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276" w:rsidRPr="00293276" w:rsidRDefault="00293276" w:rsidP="00293276">
      <w:pPr>
        <w:jc w:val="center"/>
        <w:rPr>
          <w:b/>
          <w:bCs/>
          <w:szCs w:val="20"/>
        </w:rPr>
      </w:pPr>
      <w:r w:rsidRPr="00293276">
        <w:rPr>
          <w:b/>
          <w:bCs/>
          <w:szCs w:val="20"/>
        </w:rPr>
        <w:t>SUPREME COURT OF INDIA</w:t>
      </w:r>
    </w:p>
    <w:p w:rsidR="00293276" w:rsidRDefault="00293276" w:rsidP="00293276">
      <w:pPr>
        <w:jc w:val="center"/>
        <w:rPr>
          <w:szCs w:val="20"/>
        </w:rPr>
      </w:pPr>
    </w:p>
    <w:p w:rsidR="00293276" w:rsidRPr="00293276" w:rsidRDefault="00293276" w:rsidP="00293276">
      <w:pPr>
        <w:jc w:val="center"/>
        <w:rPr>
          <w:szCs w:val="20"/>
        </w:rPr>
      </w:pPr>
      <w:r w:rsidRPr="00293276">
        <w:rPr>
          <w:szCs w:val="20"/>
        </w:rPr>
        <w:t>Ram Venuprasad</w:t>
      </w:r>
    </w:p>
    <w:p w:rsidR="00293276" w:rsidRPr="00293276" w:rsidRDefault="00293276" w:rsidP="00293276">
      <w:pPr>
        <w:jc w:val="center"/>
        <w:rPr>
          <w:szCs w:val="20"/>
        </w:rPr>
      </w:pPr>
    </w:p>
    <w:p w:rsidR="00293276" w:rsidRPr="00293276" w:rsidRDefault="00293276" w:rsidP="00293276">
      <w:pPr>
        <w:jc w:val="center"/>
        <w:rPr>
          <w:szCs w:val="20"/>
        </w:rPr>
      </w:pPr>
      <w:r w:rsidRPr="00293276">
        <w:rPr>
          <w:szCs w:val="20"/>
        </w:rPr>
        <w:t>Vs.</w:t>
      </w:r>
    </w:p>
    <w:p w:rsidR="00293276" w:rsidRPr="00293276" w:rsidRDefault="00293276" w:rsidP="00293276">
      <w:pPr>
        <w:jc w:val="center"/>
        <w:rPr>
          <w:szCs w:val="20"/>
        </w:rPr>
      </w:pPr>
    </w:p>
    <w:p w:rsidR="00293276" w:rsidRDefault="00293276" w:rsidP="00293276">
      <w:pPr>
        <w:jc w:val="center"/>
        <w:rPr>
          <w:szCs w:val="20"/>
        </w:rPr>
      </w:pPr>
      <w:r w:rsidRPr="00293276">
        <w:rPr>
          <w:szCs w:val="20"/>
        </w:rPr>
        <w:t>Shilpa Pillai</w:t>
      </w:r>
    </w:p>
    <w:p w:rsidR="00293276" w:rsidRPr="00293276" w:rsidRDefault="00293276" w:rsidP="00293276">
      <w:pPr>
        <w:jc w:val="center"/>
        <w:rPr>
          <w:szCs w:val="20"/>
        </w:rPr>
      </w:pPr>
    </w:p>
    <w:p w:rsidR="00293276" w:rsidRDefault="00293276" w:rsidP="00293276">
      <w:pPr>
        <w:jc w:val="center"/>
        <w:rPr>
          <w:szCs w:val="20"/>
        </w:rPr>
      </w:pPr>
      <w:r>
        <w:rPr>
          <w:szCs w:val="20"/>
        </w:rPr>
        <w:t>C.A.No.5392 of</w:t>
      </w:r>
      <w:r w:rsidRPr="00293276">
        <w:rPr>
          <w:szCs w:val="20"/>
        </w:rPr>
        <w:t xml:space="preserve"> 2016</w:t>
      </w:r>
    </w:p>
    <w:p w:rsidR="00293276" w:rsidRDefault="00293276" w:rsidP="00293276">
      <w:pPr>
        <w:jc w:val="center"/>
        <w:rPr>
          <w:szCs w:val="20"/>
        </w:rPr>
      </w:pPr>
    </w:p>
    <w:p w:rsidR="00293276" w:rsidRDefault="00293276" w:rsidP="00293276">
      <w:pPr>
        <w:jc w:val="center"/>
        <w:rPr>
          <w:szCs w:val="20"/>
        </w:rPr>
      </w:pPr>
      <w:r>
        <w:rPr>
          <w:szCs w:val="20"/>
        </w:rPr>
        <w:t>(Kurian Joseph and R.F.Nariman,JJ.,)</w:t>
      </w:r>
    </w:p>
    <w:p w:rsidR="00293276" w:rsidRDefault="00293276" w:rsidP="00293276">
      <w:pPr>
        <w:jc w:val="center"/>
        <w:rPr>
          <w:szCs w:val="20"/>
        </w:rPr>
      </w:pPr>
    </w:p>
    <w:p w:rsidR="00293276" w:rsidRPr="00293276" w:rsidRDefault="00293276" w:rsidP="00293276">
      <w:pPr>
        <w:jc w:val="center"/>
        <w:rPr>
          <w:szCs w:val="20"/>
        </w:rPr>
      </w:pPr>
      <w:r w:rsidRPr="00293276">
        <w:rPr>
          <w:szCs w:val="20"/>
        </w:rPr>
        <w:t>29.06.2016</w:t>
      </w:r>
    </w:p>
    <w:p w:rsidR="00293276" w:rsidRPr="00293276" w:rsidRDefault="00293276" w:rsidP="00293276">
      <w:pPr>
        <w:jc w:val="center"/>
        <w:rPr>
          <w:b/>
          <w:bCs/>
          <w:szCs w:val="20"/>
        </w:rPr>
      </w:pPr>
    </w:p>
    <w:p w:rsidR="00293276" w:rsidRPr="00293276" w:rsidRDefault="00293276" w:rsidP="00293276">
      <w:pPr>
        <w:jc w:val="center"/>
        <w:rPr>
          <w:b/>
          <w:bCs/>
          <w:szCs w:val="20"/>
        </w:rPr>
      </w:pPr>
      <w:r w:rsidRPr="00293276">
        <w:rPr>
          <w:b/>
          <w:bCs/>
          <w:szCs w:val="20"/>
        </w:rPr>
        <w:t>JUDGMENT</w:t>
      </w:r>
    </w:p>
    <w:p w:rsidR="00293276" w:rsidRPr="00293276" w:rsidRDefault="00293276" w:rsidP="00293276">
      <w:pPr>
        <w:jc w:val="both"/>
        <w:rPr>
          <w:b/>
          <w:bCs/>
          <w:szCs w:val="20"/>
        </w:rPr>
      </w:pPr>
    </w:p>
    <w:p w:rsidR="00293276" w:rsidRPr="00293276" w:rsidRDefault="00293276" w:rsidP="00293276">
      <w:pPr>
        <w:jc w:val="both"/>
        <w:rPr>
          <w:b/>
          <w:bCs/>
          <w:szCs w:val="20"/>
        </w:rPr>
      </w:pPr>
      <w:r w:rsidRPr="00293276">
        <w:rPr>
          <w:b/>
          <w:bCs/>
          <w:szCs w:val="20"/>
        </w:rPr>
        <w:t>Kurian Joseph,J.,</w:t>
      </w:r>
    </w:p>
    <w:p w:rsidR="00293276" w:rsidRDefault="00293276" w:rsidP="00293276">
      <w:pPr>
        <w:jc w:val="both"/>
        <w:rPr>
          <w:szCs w:val="20"/>
        </w:rPr>
      </w:pPr>
    </w:p>
    <w:p w:rsidR="00293276" w:rsidRDefault="00293276" w:rsidP="00293276">
      <w:pPr>
        <w:jc w:val="both"/>
        <w:rPr>
          <w:szCs w:val="20"/>
        </w:rPr>
      </w:pPr>
      <w:r w:rsidRPr="00293276">
        <w:rPr>
          <w:szCs w:val="20"/>
        </w:rPr>
        <w:t>SLP (C</w:t>
      </w:r>
      <w:r>
        <w:rPr>
          <w:szCs w:val="20"/>
        </w:rPr>
        <w:t>ivil</w:t>
      </w:r>
      <w:r w:rsidRPr="00293276">
        <w:rPr>
          <w:szCs w:val="20"/>
        </w:rPr>
        <w:t>)No.16083 of 2016</w:t>
      </w:r>
    </w:p>
    <w:p w:rsidR="00293276" w:rsidRPr="00293276" w:rsidRDefault="00293276" w:rsidP="00293276">
      <w:pPr>
        <w:jc w:val="both"/>
        <w:rPr>
          <w:szCs w:val="20"/>
        </w:rPr>
      </w:pPr>
    </w:p>
    <w:p w:rsidR="00293276" w:rsidRDefault="00293276" w:rsidP="00293276">
      <w:pPr>
        <w:jc w:val="both"/>
        <w:rPr>
          <w:szCs w:val="20"/>
        </w:rPr>
      </w:pPr>
      <w:r>
        <w:rPr>
          <w:szCs w:val="20"/>
        </w:rPr>
        <w:t xml:space="preserve">1. </w:t>
      </w:r>
      <w:r w:rsidRPr="00293276">
        <w:rPr>
          <w:szCs w:val="20"/>
        </w:rPr>
        <w:t>Delay condoned.</w:t>
      </w:r>
    </w:p>
    <w:p w:rsidR="00293276" w:rsidRPr="00293276" w:rsidRDefault="00293276" w:rsidP="00293276">
      <w:pPr>
        <w:jc w:val="both"/>
        <w:rPr>
          <w:szCs w:val="20"/>
        </w:rPr>
      </w:pPr>
    </w:p>
    <w:p w:rsidR="00293276" w:rsidRDefault="00293276" w:rsidP="00293276">
      <w:pPr>
        <w:jc w:val="both"/>
        <w:rPr>
          <w:szCs w:val="20"/>
        </w:rPr>
      </w:pPr>
      <w:r>
        <w:rPr>
          <w:szCs w:val="20"/>
        </w:rPr>
        <w:t xml:space="preserve">2. </w:t>
      </w:r>
      <w:r w:rsidRPr="00293276">
        <w:rPr>
          <w:szCs w:val="20"/>
        </w:rPr>
        <w:t>Leave granted.</w:t>
      </w:r>
    </w:p>
    <w:p w:rsidR="00293276" w:rsidRPr="00293276" w:rsidRDefault="00293276" w:rsidP="00293276">
      <w:pPr>
        <w:jc w:val="both"/>
        <w:rPr>
          <w:szCs w:val="20"/>
        </w:rPr>
      </w:pPr>
    </w:p>
    <w:p w:rsidR="00293276" w:rsidRPr="00293276" w:rsidRDefault="00293276" w:rsidP="00293276">
      <w:pPr>
        <w:jc w:val="both"/>
        <w:rPr>
          <w:szCs w:val="20"/>
        </w:rPr>
      </w:pPr>
      <w:r>
        <w:rPr>
          <w:szCs w:val="20"/>
        </w:rPr>
        <w:t xml:space="preserve">3. The appellant is aggrieved </w:t>
      </w:r>
      <w:r w:rsidRPr="00293276">
        <w:rPr>
          <w:szCs w:val="20"/>
        </w:rPr>
        <w:t>since</w:t>
      </w:r>
      <w:r w:rsidRPr="00293276">
        <w:rPr>
          <w:szCs w:val="20"/>
        </w:rPr>
        <w:tab/>
      </w:r>
      <w:r>
        <w:rPr>
          <w:szCs w:val="20"/>
        </w:rPr>
        <w:t xml:space="preserve"> the </w:t>
      </w:r>
      <w:r w:rsidRPr="00293276">
        <w:rPr>
          <w:szCs w:val="20"/>
        </w:rPr>
        <w:t>Third</w:t>
      </w:r>
      <w:r>
        <w:rPr>
          <w:szCs w:val="20"/>
        </w:rPr>
        <w:t xml:space="preserve"> </w:t>
      </w:r>
      <w:r w:rsidRPr="00293276">
        <w:rPr>
          <w:szCs w:val="20"/>
        </w:rPr>
        <w:t>Additional Family Court, Chennai was not taking steps to dispose of his case in spite of the direction of the High Court in the judgment dated 29.06.2015 to disp</w:t>
      </w:r>
      <w:r>
        <w:rPr>
          <w:szCs w:val="20"/>
        </w:rPr>
        <w:t>ose of the case</w:t>
      </w:r>
      <w:r>
        <w:rPr>
          <w:szCs w:val="20"/>
        </w:rPr>
        <w:tab/>
        <w:t xml:space="preserve">within a period of three </w:t>
      </w:r>
      <w:r w:rsidRPr="00293276">
        <w:rPr>
          <w:szCs w:val="20"/>
        </w:rPr>
        <w:t>months.</w:t>
      </w:r>
      <w:r>
        <w:rPr>
          <w:szCs w:val="20"/>
        </w:rPr>
        <w:t xml:space="preserve">  When </w:t>
      </w:r>
      <w:r w:rsidRPr="00293276">
        <w:rPr>
          <w:szCs w:val="20"/>
        </w:rPr>
        <w:t>the</w:t>
      </w:r>
      <w:r w:rsidRPr="00293276">
        <w:rPr>
          <w:szCs w:val="20"/>
        </w:rPr>
        <w:tab/>
      </w:r>
      <w:r>
        <w:rPr>
          <w:szCs w:val="20"/>
        </w:rPr>
        <w:t xml:space="preserve"> </w:t>
      </w:r>
      <w:r w:rsidRPr="00293276">
        <w:rPr>
          <w:szCs w:val="20"/>
        </w:rPr>
        <w:t>matter</w:t>
      </w:r>
    </w:p>
    <w:p w:rsidR="00293276" w:rsidRDefault="00293276" w:rsidP="00293276">
      <w:pPr>
        <w:jc w:val="both"/>
        <w:rPr>
          <w:szCs w:val="20"/>
        </w:rPr>
      </w:pPr>
      <w:r w:rsidRPr="00293276">
        <w:rPr>
          <w:szCs w:val="20"/>
        </w:rPr>
        <w:t>came up before this Court, the following order was passed:</w:t>
      </w:r>
    </w:p>
    <w:p w:rsidR="00293276" w:rsidRPr="00293276" w:rsidRDefault="00293276" w:rsidP="00293276">
      <w:pPr>
        <w:jc w:val="both"/>
        <w:rPr>
          <w:szCs w:val="20"/>
        </w:rPr>
      </w:pPr>
    </w:p>
    <w:p w:rsidR="00293276" w:rsidRDefault="00293276" w:rsidP="00293276">
      <w:pPr>
        <w:ind w:left="720"/>
        <w:jc w:val="both"/>
        <w:rPr>
          <w:szCs w:val="20"/>
        </w:rPr>
      </w:pPr>
      <w:r w:rsidRPr="00293276">
        <w:rPr>
          <w:szCs w:val="20"/>
        </w:rPr>
        <w:t>"It is seen from the impugned Judgment that the High Court had directed the Third Additional Family Court, Chennai, to dispose of H.M.O.P. No.</w:t>
      </w:r>
      <w:r>
        <w:rPr>
          <w:szCs w:val="20"/>
        </w:rPr>
        <w:t xml:space="preserve"> </w:t>
      </w:r>
      <w:r w:rsidRPr="00293276">
        <w:rPr>
          <w:szCs w:val="20"/>
        </w:rPr>
        <w:t>1606 of 2014 within a period of three months from the date of the impugned Judgment. The impugned Judgment was delivered on 29.06.2015.</w:t>
      </w:r>
      <w:r>
        <w:rPr>
          <w:szCs w:val="20"/>
        </w:rPr>
        <w:t xml:space="preserve"> </w:t>
      </w:r>
      <w:r w:rsidRPr="00293276">
        <w:rPr>
          <w:szCs w:val="20"/>
        </w:rPr>
        <w:t>It is reported that even after almost an year, the said case is not likely to be disposed of.</w:t>
      </w:r>
      <w:r>
        <w:rPr>
          <w:szCs w:val="20"/>
        </w:rPr>
        <w:t xml:space="preserve"> </w:t>
      </w:r>
      <w:r w:rsidRPr="00293276">
        <w:rPr>
          <w:szCs w:val="20"/>
        </w:rPr>
        <w:t>The Registry is directed to call for a report from the Third Additional Family Court, Chennai, as to what is the reason for not disposing of the above referred case within the time g ranted by the High Court. The report should reach before this Court within four weeks from today.</w:t>
      </w:r>
      <w:r>
        <w:rPr>
          <w:szCs w:val="20"/>
        </w:rPr>
        <w:t xml:space="preserve"> </w:t>
      </w:r>
      <w:r w:rsidRPr="00293276">
        <w:rPr>
          <w:szCs w:val="20"/>
        </w:rPr>
        <w:t>Post the matter along with the report on 29.06.2016."</w:t>
      </w:r>
    </w:p>
    <w:p w:rsidR="00293276" w:rsidRPr="00293276" w:rsidRDefault="00293276" w:rsidP="00293276">
      <w:pPr>
        <w:jc w:val="both"/>
        <w:rPr>
          <w:szCs w:val="20"/>
        </w:rPr>
      </w:pPr>
    </w:p>
    <w:p w:rsidR="00293276" w:rsidRDefault="00293276" w:rsidP="00293276">
      <w:pPr>
        <w:jc w:val="both"/>
        <w:rPr>
          <w:szCs w:val="20"/>
        </w:rPr>
      </w:pPr>
      <w:r>
        <w:rPr>
          <w:szCs w:val="20"/>
        </w:rPr>
        <w:t xml:space="preserve">4. </w:t>
      </w:r>
      <w:r w:rsidRPr="00293276">
        <w:rPr>
          <w:szCs w:val="20"/>
        </w:rPr>
        <w:t xml:space="preserve">The Third Additional Family </w:t>
      </w:r>
      <w:r>
        <w:rPr>
          <w:szCs w:val="20"/>
        </w:rPr>
        <w:t xml:space="preserve">Court, </w:t>
      </w:r>
      <w:r w:rsidRPr="00293276">
        <w:rPr>
          <w:szCs w:val="20"/>
        </w:rPr>
        <w:t>Chennai has</w:t>
      </w:r>
      <w:r>
        <w:rPr>
          <w:szCs w:val="20"/>
        </w:rPr>
        <w:t xml:space="preserve"> </w:t>
      </w:r>
      <w:r w:rsidRPr="00293276">
        <w:rPr>
          <w:szCs w:val="20"/>
        </w:rPr>
        <w:t xml:space="preserve">forwarded a report dated 30.05.2016 to this Court stating therein that only because of the non-cooperation on the part of the respondent/wife, the disposal of the case was delayed. Now, respondent/wife has filed her counter affidavit. The Family Court has also reported that the case will be taken up on a day-to-day basis and the same will be disposed of expeditiously. We are informed that the matter now stands posted to 12th July, 2016. We direct the Third Additional Family Court, Chennai </w:t>
      </w:r>
      <w:r w:rsidRPr="00293276">
        <w:rPr>
          <w:szCs w:val="20"/>
        </w:rPr>
        <w:lastRenderedPageBreak/>
        <w:t>to conduct the trial on day-to-day basis and dispose of H.M.O.P. No. 1606 of 2014 on or before 31.08.2016. The appellant is directed to produce the copy of the judgment before the Family Court.</w:t>
      </w:r>
    </w:p>
    <w:p w:rsidR="00293276" w:rsidRPr="00293276" w:rsidRDefault="00293276" w:rsidP="00293276">
      <w:pPr>
        <w:jc w:val="both"/>
        <w:rPr>
          <w:szCs w:val="20"/>
        </w:rPr>
      </w:pPr>
    </w:p>
    <w:p w:rsidR="00293276" w:rsidRPr="00293276" w:rsidRDefault="00293276" w:rsidP="00293276">
      <w:pPr>
        <w:jc w:val="both"/>
        <w:rPr>
          <w:szCs w:val="20"/>
        </w:rPr>
      </w:pPr>
      <w:r>
        <w:rPr>
          <w:szCs w:val="20"/>
        </w:rPr>
        <w:t xml:space="preserve">5. </w:t>
      </w:r>
      <w:r w:rsidRPr="00293276">
        <w:rPr>
          <w:szCs w:val="20"/>
        </w:rPr>
        <w:t>Th</w:t>
      </w:r>
      <w:r>
        <w:rPr>
          <w:szCs w:val="20"/>
        </w:rPr>
        <w:t xml:space="preserve">e appeal is disposed of with no </w:t>
      </w:r>
      <w:r w:rsidRPr="00293276">
        <w:rPr>
          <w:szCs w:val="20"/>
        </w:rPr>
        <w:t>order as to</w:t>
      </w:r>
    </w:p>
    <w:p w:rsidR="00293276" w:rsidRPr="00C511E1" w:rsidRDefault="00293276" w:rsidP="00293276">
      <w:pPr>
        <w:jc w:val="both"/>
        <w:rPr>
          <w:szCs w:val="20"/>
        </w:rPr>
      </w:pPr>
    </w:p>
    <w:sectPr w:rsidR="00293276"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3E8" w:rsidRDefault="00FC13E8" w:rsidP="00CF3BB7">
      <w:r>
        <w:separator/>
      </w:r>
    </w:p>
  </w:endnote>
  <w:endnote w:type="continuationSeparator" w:id="1">
    <w:p w:rsidR="00FC13E8" w:rsidRDefault="00FC13E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FC13E8">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3E8" w:rsidRDefault="00FC13E8" w:rsidP="00CF3BB7">
      <w:r>
        <w:separator/>
      </w:r>
    </w:p>
  </w:footnote>
  <w:footnote w:type="continuationSeparator" w:id="1">
    <w:p w:rsidR="00FC13E8" w:rsidRDefault="00FC13E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A53DA"/>
    <w:rsid w:val="000C3881"/>
    <w:rsid w:val="000E6723"/>
    <w:rsid w:val="000F17B4"/>
    <w:rsid w:val="000F3EF9"/>
    <w:rsid w:val="000F4E5E"/>
    <w:rsid w:val="00105B28"/>
    <w:rsid w:val="001313F1"/>
    <w:rsid w:val="00175AE9"/>
    <w:rsid w:val="001C323F"/>
    <w:rsid w:val="001D3ED1"/>
    <w:rsid w:val="001F2DB7"/>
    <w:rsid w:val="00231FAD"/>
    <w:rsid w:val="002834C2"/>
    <w:rsid w:val="00293276"/>
    <w:rsid w:val="002B0050"/>
    <w:rsid w:val="002E09E3"/>
    <w:rsid w:val="003050EF"/>
    <w:rsid w:val="00310256"/>
    <w:rsid w:val="00320C92"/>
    <w:rsid w:val="00327B9E"/>
    <w:rsid w:val="003315F5"/>
    <w:rsid w:val="003557E4"/>
    <w:rsid w:val="0036795D"/>
    <w:rsid w:val="0037065D"/>
    <w:rsid w:val="00390C68"/>
    <w:rsid w:val="003C08A5"/>
    <w:rsid w:val="003C3720"/>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D4903"/>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47A63"/>
    <w:rsid w:val="00D714C8"/>
    <w:rsid w:val="00D7458D"/>
    <w:rsid w:val="00DC4BDB"/>
    <w:rsid w:val="00DF167A"/>
    <w:rsid w:val="00E213B6"/>
    <w:rsid w:val="00E35387"/>
    <w:rsid w:val="00E44FF9"/>
    <w:rsid w:val="00E51D0F"/>
    <w:rsid w:val="00E7467D"/>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C13E8"/>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2016-10-21T08:22:00Z</cp:lastPrinted>
  <dcterms:created xsi:type="dcterms:W3CDTF">2016-10-21T08:25:00Z</dcterms:created>
  <dcterms:modified xsi:type="dcterms:W3CDTF">2016-10-21T08:25:00Z</dcterms:modified>
</cp:coreProperties>
</file>