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Rajesh Kumar Yadav Alias</w:t>
      </w:r>
      <w:r>
        <w:rPr>
          <w:szCs w:val="20"/>
        </w:rPr>
        <w:t xml:space="preserve"> </w:t>
      </w:r>
      <w:r w:rsidRPr="00F92389">
        <w:rPr>
          <w:szCs w:val="20"/>
        </w:rPr>
        <w:t xml:space="preserve">Rajesh Yadav </w:t>
      </w:r>
      <w:r>
        <w:rPr>
          <w:szCs w:val="20"/>
        </w:rPr>
        <w:t>&amp;</w:t>
      </w:r>
      <w:r w:rsidRPr="00F92389">
        <w:rPr>
          <w:szCs w:val="20"/>
        </w:rPr>
        <w:t xml:space="preserve"> Ors.</w:t>
      </w:r>
    </w:p>
    <w:p w:rsidR="00F92389" w:rsidRDefault="00F92389" w:rsidP="00511419">
      <w:pPr>
        <w:jc w:val="center"/>
        <w:rPr>
          <w:szCs w:val="20"/>
        </w:rPr>
      </w:pPr>
    </w:p>
    <w:p w:rsidR="00F92389" w:rsidRDefault="00F92389" w:rsidP="00511419">
      <w:pPr>
        <w:jc w:val="center"/>
        <w:rPr>
          <w:szCs w:val="20"/>
        </w:rPr>
      </w:pPr>
      <w:r>
        <w:rPr>
          <w:szCs w:val="20"/>
        </w:rPr>
        <w:t>C.A.No.8672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F54" w:rsidRDefault="00620F54" w:rsidP="00CF3BB7">
      <w:r>
        <w:separator/>
      </w:r>
    </w:p>
  </w:endnote>
  <w:endnote w:type="continuationSeparator" w:id="1">
    <w:p w:rsidR="00620F54" w:rsidRDefault="00620F5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620F54">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F54" w:rsidRDefault="00620F54" w:rsidP="00CF3BB7">
      <w:r>
        <w:separator/>
      </w:r>
    </w:p>
  </w:footnote>
  <w:footnote w:type="continuationSeparator" w:id="1">
    <w:p w:rsidR="00620F54" w:rsidRDefault="00620F5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77E25"/>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20F5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42997"/>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2016-10-31T06:43:00Z</cp:lastPrinted>
  <dcterms:created xsi:type="dcterms:W3CDTF">2016-10-31T06:52:00Z</dcterms:created>
  <dcterms:modified xsi:type="dcterms:W3CDTF">2016-10-31T06:52:00Z</dcterms:modified>
</cp:coreProperties>
</file>