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51" w:rsidRPr="00C36151" w:rsidRDefault="00C36151" w:rsidP="00C36151">
      <w:pPr>
        <w:jc w:val="center"/>
        <w:rPr>
          <w:rFonts w:ascii="Times New Roman" w:hAnsi="Times New Roman" w:cs="Times New Roman"/>
          <w:b/>
        </w:rPr>
      </w:pPr>
      <w:r w:rsidRPr="00C36151">
        <w:rPr>
          <w:rFonts w:ascii="Times New Roman" w:hAnsi="Times New Roman" w:cs="Times New Roman"/>
          <w:b/>
        </w:rPr>
        <w:t>SUPREME COURT OF INDIA</w:t>
      </w:r>
    </w:p>
    <w:p w:rsidR="00C36151" w:rsidRP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sidRPr="00C36151">
        <w:rPr>
          <w:rFonts w:ascii="Times New Roman" w:hAnsi="Times New Roman" w:cs="Times New Roman"/>
        </w:rPr>
        <w:t>Saloni Arora</w:t>
      </w:r>
    </w:p>
    <w:p w:rsid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Pr>
          <w:rFonts w:ascii="Times New Roman" w:hAnsi="Times New Roman" w:cs="Times New Roman"/>
        </w:rPr>
        <w:t>Vs.</w:t>
      </w:r>
    </w:p>
    <w:p w:rsidR="00C36151" w:rsidRP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sidRPr="00C36151">
        <w:rPr>
          <w:rFonts w:ascii="Times New Roman" w:hAnsi="Times New Roman" w:cs="Times New Roman"/>
        </w:rPr>
        <w:t>State of NCT of Delhi</w:t>
      </w:r>
    </w:p>
    <w:p w:rsid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Pr>
          <w:rFonts w:ascii="Times New Roman" w:hAnsi="Times New Roman" w:cs="Times New Roman"/>
        </w:rPr>
        <w:t>Crl.A.No</w:t>
      </w:r>
      <w:r w:rsidRPr="00C36151">
        <w:rPr>
          <w:rFonts w:ascii="Times New Roman" w:hAnsi="Times New Roman" w:cs="Times New Roman"/>
        </w:rPr>
        <w:t>.64 of 2017</w:t>
      </w:r>
    </w:p>
    <w:p w:rsid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Pr>
          <w:rFonts w:ascii="Times New Roman" w:hAnsi="Times New Roman" w:cs="Times New Roman"/>
        </w:rPr>
        <w:t>(A.K.Sikri and Abhay Manohar Sapre,JJ.,)</w:t>
      </w:r>
    </w:p>
    <w:p w:rsid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rPr>
      </w:pPr>
      <w:r>
        <w:rPr>
          <w:rFonts w:ascii="Times New Roman" w:hAnsi="Times New Roman" w:cs="Times New Roman"/>
        </w:rPr>
        <w:t>10.01.2017</w:t>
      </w:r>
    </w:p>
    <w:p w:rsidR="00C36151" w:rsidRDefault="00C36151" w:rsidP="00C36151">
      <w:pPr>
        <w:jc w:val="center"/>
        <w:rPr>
          <w:rFonts w:ascii="Times New Roman" w:hAnsi="Times New Roman" w:cs="Times New Roman"/>
        </w:rPr>
      </w:pPr>
    </w:p>
    <w:p w:rsidR="00C36151" w:rsidRDefault="00C36151" w:rsidP="00C36151">
      <w:pPr>
        <w:jc w:val="center"/>
        <w:rPr>
          <w:rFonts w:ascii="Times New Roman" w:hAnsi="Times New Roman" w:cs="Times New Roman"/>
          <w:b/>
        </w:rPr>
      </w:pPr>
      <w:r w:rsidRPr="00C36151">
        <w:rPr>
          <w:rFonts w:ascii="Times New Roman" w:hAnsi="Times New Roman" w:cs="Times New Roman"/>
          <w:b/>
        </w:rPr>
        <w:t>JUDGMENT</w:t>
      </w:r>
    </w:p>
    <w:p w:rsidR="00C36151" w:rsidRPr="00C36151" w:rsidRDefault="00C36151" w:rsidP="00C36151">
      <w:pPr>
        <w:jc w:val="both"/>
        <w:rPr>
          <w:rFonts w:ascii="Times New Roman" w:hAnsi="Times New Roman" w:cs="Times New Roman"/>
          <w:b/>
        </w:rPr>
      </w:pPr>
    </w:p>
    <w:p w:rsidR="00C36151" w:rsidRDefault="00C36151" w:rsidP="00C36151">
      <w:pPr>
        <w:jc w:val="both"/>
        <w:rPr>
          <w:rFonts w:ascii="Times New Roman" w:hAnsi="Times New Roman" w:cs="Times New Roman"/>
          <w:b/>
        </w:rPr>
      </w:pPr>
      <w:r w:rsidRPr="00C36151">
        <w:rPr>
          <w:rFonts w:ascii="Times New Roman" w:hAnsi="Times New Roman" w:cs="Times New Roman"/>
          <w:b/>
        </w:rPr>
        <w:t>Abhay Manohar Sapre,J.,</w:t>
      </w:r>
    </w:p>
    <w:p w:rsidR="00C36151" w:rsidRPr="00C36151" w:rsidRDefault="00C36151" w:rsidP="00C36151">
      <w:pPr>
        <w:jc w:val="both"/>
        <w:rPr>
          <w:rFonts w:ascii="Times New Roman" w:hAnsi="Times New Roman" w:cs="Times New Roman"/>
          <w:b/>
        </w:rPr>
      </w:pPr>
    </w:p>
    <w:p w:rsidR="00C36151" w:rsidRDefault="00C36151" w:rsidP="00C36151">
      <w:pPr>
        <w:jc w:val="both"/>
        <w:rPr>
          <w:rFonts w:ascii="Times New Roman" w:hAnsi="Times New Roman" w:cs="Times New Roman"/>
        </w:rPr>
      </w:pPr>
      <w:r>
        <w:rPr>
          <w:rFonts w:ascii="Times New Roman" w:hAnsi="Times New Roman" w:cs="Times New Roman"/>
        </w:rPr>
        <w:t>SLP(Crl.)No.8184 of 2015</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 xml:space="preserve">1. </w:t>
      </w:r>
      <w:r w:rsidRPr="00C36151">
        <w:rPr>
          <w:rFonts w:ascii="Times New Roman" w:hAnsi="Times New Roman" w:cs="Times New Roman"/>
        </w:rPr>
        <w:t>S.L.P.(Crl.) No. 8184 of 2015 is filed against the order dated 06.07.2015 passed by the High Court of Delhi at New Delhi in Crl.M.C.</w:t>
      </w:r>
      <w:r>
        <w:rPr>
          <w:rFonts w:ascii="Times New Roman" w:hAnsi="Times New Roman" w:cs="Times New Roman"/>
        </w:rPr>
        <w:t xml:space="preserve"> No. 2447 of 2012 </w:t>
      </w:r>
      <w:r w:rsidRPr="00C36151">
        <w:rPr>
          <w:rFonts w:ascii="Times New Roman" w:hAnsi="Times New Roman" w:cs="Times New Roman"/>
        </w:rPr>
        <w:t>whereby the High Court disposed of the petition and directed the Registrar General of the High Court of Delhi to make a formal complaint in terms of paragraph 27 in Criminal Revision Petition No. 497 of 2008 for prosecution of the appellant herein under Section 182 of the Indian Penal Code, 1860 (hereinafter referred to as “IPC”).</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 xml:space="preserve">2. </w:t>
      </w:r>
      <w:r w:rsidRPr="00C36151">
        <w:rPr>
          <w:rFonts w:ascii="Times New Roman" w:hAnsi="Times New Roman" w:cs="Times New Roman"/>
        </w:rPr>
        <w:t>S.L.P.(Crl.)No. 1908 of 2016 is filed against the order dated 01.02.2016 passed by the High Court of Delhi in Crl.M.A. No. 1775 of 2016 filed by the Registrar General of High Court of Delhi in Crl.M.C. No. 2447 of 2012 whereby the High Court modified its earlier order dated 06.07.2015 and directed the S.H.O., Police Station Anand Vihar, Delhi to make a formal complaint in terms of the order dated 06.07.2015, in place of Registrar General of the High Court of Delhi, who was directed to make a formal complaint for prosecution of the appellant under Section 182 IPC.</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3.</w:t>
      </w:r>
      <w:r w:rsidRPr="00C36151">
        <w:rPr>
          <w:rFonts w:ascii="Times New Roman" w:hAnsi="Times New Roman" w:cs="Times New Roman"/>
        </w:rPr>
        <w:t xml:space="preserve"> Leave granted.</w:t>
      </w:r>
    </w:p>
    <w:p w:rsidR="00C36151" w:rsidRPr="00C36151" w:rsidRDefault="00C36151" w:rsidP="00C36151">
      <w:pPr>
        <w:jc w:val="both"/>
        <w:rPr>
          <w:rFonts w:ascii="Times New Roman" w:hAnsi="Times New Roman" w:cs="Times New Roman"/>
        </w:rPr>
      </w:pPr>
    </w:p>
    <w:p w:rsidR="00C36151" w:rsidRPr="00C36151" w:rsidRDefault="00C36151" w:rsidP="00C36151">
      <w:pPr>
        <w:jc w:val="both"/>
        <w:rPr>
          <w:rFonts w:ascii="Times New Roman" w:hAnsi="Times New Roman" w:cs="Times New Roman"/>
        </w:rPr>
      </w:pPr>
      <w:r>
        <w:rPr>
          <w:rFonts w:ascii="Times New Roman" w:hAnsi="Times New Roman" w:cs="Times New Roman"/>
        </w:rPr>
        <w:t>4.</w:t>
      </w:r>
      <w:r w:rsidRPr="00C36151">
        <w:rPr>
          <w:rFonts w:ascii="Times New Roman" w:hAnsi="Times New Roman" w:cs="Times New Roman"/>
        </w:rPr>
        <w:t xml:space="preserve"> We herein set out the facts, in brief, to appreciate the issue involved in these appeals.</w:t>
      </w:r>
    </w:p>
    <w:p w:rsid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5.</w:t>
      </w:r>
      <w:r w:rsidRPr="00C36151">
        <w:rPr>
          <w:rFonts w:ascii="Times New Roman" w:hAnsi="Times New Roman" w:cs="Times New Roman"/>
        </w:rPr>
        <w:t xml:space="preserve"> These appeals arise out of criminal proceedings (SC No 13/2007) pending in the Court of Additional Session Judge, Delhi in relation to the offences registered under Sections 120-B, 201, 302, 364 and 365 IPC against the accused on the basis of FIR No. 333/2006 PS: SPL. Cell.</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lastRenderedPageBreak/>
        <w:t xml:space="preserve">6. </w:t>
      </w:r>
      <w:r w:rsidRPr="00C36151">
        <w:rPr>
          <w:rFonts w:ascii="Times New Roman" w:hAnsi="Times New Roman" w:cs="Times New Roman"/>
        </w:rPr>
        <w:t xml:space="preserve"> In the aforementioned proceedings, the State Prosecuting Agency sought to prosecute the appellant for commission of an offence punishable under Section 182 IPC. The appellant, felt aggrieved of this action of the prosecuting agency, filed an application for her discharge on the ground that since no procedure as contemplated under Section 195 of the Code of Criminal Procedure, 1973 (hereinafter referred to as “the Code”) was followed by the prosecution, the appellant cannot be prosecuted for such offence.</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7.</w:t>
      </w:r>
      <w:r w:rsidRPr="00C36151">
        <w:rPr>
          <w:rFonts w:ascii="Times New Roman" w:hAnsi="Times New Roman" w:cs="Times New Roman"/>
        </w:rPr>
        <w:t xml:space="preserve"> The Trial Court, by order dated 25.05.2015, dismissed the appellant's application and the order of the Trial Court was upheld by the High Court, by impugned order, by dismissing the appellant's Criminal Misc. Application giving rise to filing of these appeals by special leave by the appellant before this Court.</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8.</w:t>
      </w:r>
      <w:r w:rsidRPr="00C36151">
        <w:rPr>
          <w:rFonts w:ascii="Times New Roman" w:hAnsi="Times New Roman" w:cs="Times New Roman"/>
        </w:rPr>
        <w:t xml:space="preserve"> Heard Mr. Ajay Choudhary, learned counsel for the appellant and Mr. A.N.S. Nandkarni, learned ASG for the State.</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9.</w:t>
      </w:r>
      <w:r w:rsidRPr="00C36151">
        <w:rPr>
          <w:rFonts w:ascii="Times New Roman" w:hAnsi="Times New Roman" w:cs="Times New Roman"/>
        </w:rPr>
        <w:t xml:space="preserve"> Having heard the learned counsel for the parties and on perusal of the record of the case, and further since the learned counsel for the respondent in the course of his submissions fairly conceded that the impugned order is not legally sustainable on a point of law and, in our view rightly so, we are inclined to allow the appeals and set aside the impugned orders.</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 xml:space="preserve">10. </w:t>
      </w:r>
      <w:r w:rsidRPr="00C36151">
        <w:rPr>
          <w:rFonts w:ascii="Times New Roman" w:hAnsi="Times New Roman" w:cs="Times New Roman"/>
        </w:rPr>
        <w:t xml:space="preserve">As rightly pointed out by the learned counsel for the parties on the strength of law laid down by this Court in the case of </w:t>
      </w:r>
      <w:r w:rsidRPr="00C36151">
        <w:rPr>
          <w:rFonts w:ascii="Times New Roman" w:hAnsi="Times New Roman" w:cs="Times New Roman"/>
          <w:i/>
        </w:rPr>
        <w:t>Daulat Ram vs. State of Punjab</w:t>
      </w:r>
      <w:r w:rsidRPr="00C36151">
        <w:rPr>
          <w:rFonts w:ascii="Times New Roman" w:hAnsi="Times New Roman" w:cs="Times New Roman"/>
          <w:i/>
          <w:sz w:val="20"/>
          <w:szCs w:val="20"/>
          <w:vertAlign w:val="superscript"/>
        </w:rPr>
        <w:t>1</w:t>
      </w:r>
      <w:r w:rsidRPr="00C36151">
        <w:rPr>
          <w:rFonts w:ascii="Times New Roman" w:hAnsi="Times New Roman" w:cs="Times New Roman"/>
          <w:i/>
        </w:rPr>
        <w:t xml:space="preserve">, </w:t>
      </w:r>
      <w:r w:rsidRPr="00C36151">
        <w:rPr>
          <w:rFonts w:ascii="Times New Roman" w:hAnsi="Times New Roman" w:cs="Times New Roman"/>
        </w:rPr>
        <w:t>that in order to prosecute an accused for an offence punishable under Section 182 IPC, it is mandatory to follow the procedure prescribed under Section 195 of the Code else such action is rendered void ab initio.</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11.</w:t>
      </w:r>
      <w:r w:rsidRPr="00C36151">
        <w:rPr>
          <w:rFonts w:ascii="Times New Roman" w:hAnsi="Times New Roman" w:cs="Times New Roman"/>
        </w:rPr>
        <w:t xml:space="preserve"> It is apposite to reproduce the law laid down by this Court in the case of Daulat Ram (supra) which reads as under:</w:t>
      </w:r>
    </w:p>
    <w:p w:rsidR="00C36151" w:rsidRPr="00C36151" w:rsidRDefault="00C36151" w:rsidP="00C36151">
      <w:pPr>
        <w:jc w:val="both"/>
        <w:rPr>
          <w:rFonts w:ascii="Times New Roman" w:hAnsi="Times New Roman" w:cs="Times New Roman"/>
        </w:rPr>
      </w:pPr>
    </w:p>
    <w:p w:rsidR="00C36151" w:rsidRDefault="00C36151" w:rsidP="00C36151">
      <w:pPr>
        <w:ind w:left="720"/>
        <w:jc w:val="both"/>
        <w:rPr>
          <w:rFonts w:ascii="Times New Roman" w:hAnsi="Times New Roman" w:cs="Times New Roman"/>
        </w:rPr>
      </w:pPr>
      <w:r w:rsidRPr="00C36151">
        <w:rPr>
          <w:rFonts w:ascii="Times New Roman" w:hAnsi="Times New Roman" w:cs="Times New Roman"/>
        </w:rPr>
        <w:t>“There is an absolute bar against the Court taking seisin of the case under S.182 I.P.C. except in the manner provided by S.195 Crl.P.C.</w:t>
      </w:r>
      <w:r>
        <w:rPr>
          <w:rFonts w:ascii="Times New Roman" w:hAnsi="Times New Roman" w:cs="Times New Roman"/>
        </w:rPr>
        <w:t xml:space="preserve"> </w:t>
      </w:r>
      <w:r w:rsidRPr="00C36151">
        <w:rPr>
          <w:rFonts w:ascii="Times New Roman" w:hAnsi="Times New Roman" w:cs="Times New Roman"/>
        </w:rPr>
        <w:t>Section 182 does not require that action must always be taken if the person who moves the public servant knows or</w:t>
      </w:r>
      <w:r>
        <w:rPr>
          <w:rFonts w:ascii="Times New Roman" w:hAnsi="Times New Roman" w:cs="Times New Roman"/>
        </w:rPr>
        <w:t xml:space="preserve"> </w:t>
      </w:r>
      <w:r w:rsidRPr="00C36151">
        <w:rPr>
          <w:rFonts w:ascii="Times New Roman" w:hAnsi="Times New Roman" w:cs="Times New Roman"/>
        </w:rPr>
        <w:t>believes that action would be taken. The offence under S.182 is complete when a person moves the public servant for action. Where a person reports to a Tehsildar to take action on averment of certain facts, believing that the Tehsildar would take some action upon it, and the facts alleged in the report are found to be false, it is incumbent, if the prosecution is to be launched, that the complaint in writing should be made by the Tehsildar, as the public servant concerned under S.182, and not leave it to the police to put a charge-sheet. The complaint must be in writing by the public servant concerned. The trial under S.182 without the Tehsildar’s complaint in writing is, therefore, without jurisdiction ab initio.”</w:t>
      </w:r>
      <w:r>
        <w:rPr>
          <w:rFonts w:ascii="Times New Roman" w:hAnsi="Times New Roman" w:cs="Times New Roman"/>
        </w:rPr>
        <w:t xml:space="preserve"> </w:t>
      </w:r>
    </w:p>
    <w:p w:rsidR="00C36151" w:rsidRDefault="00C36151" w:rsidP="00C36151">
      <w:pPr>
        <w:jc w:val="both"/>
        <w:rPr>
          <w:rFonts w:ascii="Times New Roman" w:hAnsi="Times New Roman" w:cs="Times New Roman"/>
        </w:rPr>
      </w:pPr>
    </w:p>
    <w:p w:rsidR="00C36151" w:rsidRDefault="00C36151" w:rsidP="00C36151">
      <w:pPr>
        <w:jc w:val="right"/>
        <w:rPr>
          <w:rFonts w:ascii="Times New Roman" w:hAnsi="Times New Roman" w:cs="Times New Roman"/>
        </w:rPr>
      </w:pPr>
      <w:r w:rsidRPr="00C36151">
        <w:rPr>
          <w:rFonts w:ascii="Times New Roman" w:hAnsi="Times New Roman" w:cs="Times New Roman"/>
        </w:rPr>
        <w:t xml:space="preserve"> (Emphasis supplied)</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lastRenderedPageBreak/>
        <w:t xml:space="preserve">12. </w:t>
      </w:r>
      <w:r w:rsidRPr="00C36151">
        <w:rPr>
          <w:rFonts w:ascii="Times New Roman" w:hAnsi="Times New Roman" w:cs="Times New Roman"/>
        </w:rPr>
        <w:t>It is not in dispute that in this case, the prosecution while initiating the action against the appellant did not take recourse to the procedure prescribed under Section 195 of the Code. It is for this reason, in our considered opinion, the action taken by the prosecution against the appellant insofar as it relates to the offence under Section 182 IPC is concerned, is rendered void ab initio being against the law laid down in the case of Daulat Ram (supra) quoted above.</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 xml:space="preserve">13. </w:t>
      </w:r>
      <w:r w:rsidRPr="00C36151">
        <w:rPr>
          <w:rFonts w:ascii="Times New Roman" w:hAnsi="Times New Roman" w:cs="Times New Roman"/>
        </w:rPr>
        <w:t xml:space="preserve"> Learned counsel for the respondent (NCT Delhi), however, submitted that the State has, therefore, made a fresh application in this behalf before the Trial Court which, according to him, is still pending consideration. Be that as it may.</w:t>
      </w:r>
    </w:p>
    <w:p w:rsidR="00C36151" w:rsidRPr="00C36151" w:rsidRDefault="00C36151" w:rsidP="00C36151">
      <w:pPr>
        <w:jc w:val="both"/>
        <w:rPr>
          <w:rFonts w:ascii="Times New Roman" w:hAnsi="Times New Roman" w:cs="Times New Roman"/>
        </w:rPr>
      </w:pPr>
    </w:p>
    <w:p w:rsidR="00C36151" w:rsidRDefault="00C36151" w:rsidP="00C36151">
      <w:pPr>
        <w:jc w:val="both"/>
        <w:rPr>
          <w:rFonts w:ascii="Times New Roman" w:hAnsi="Times New Roman" w:cs="Times New Roman"/>
        </w:rPr>
      </w:pPr>
      <w:r>
        <w:rPr>
          <w:rFonts w:ascii="Times New Roman" w:hAnsi="Times New Roman" w:cs="Times New Roman"/>
        </w:rPr>
        <w:t>14.</w:t>
      </w:r>
      <w:r w:rsidRPr="00C36151">
        <w:rPr>
          <w:rFonts w:ascii="Times New Roman" w:hAnsi="Times New Roman" w:cs="Times New Roman"/>
        </w:rPr>
        <w:t xml:space="preserve"> We express no opinion on such application, if it is filed by the State as, in our view, it has to be dealt with on its own merits in accordance with law by the Court concerned.</w:t>
      </w:r>
    </w:p>
    <w:p w:rsidR="00C36151" w:rsidRPr="00C36151" w:rsidRDefault="00C36151" w:rsidP="00C36151">
      <w:pPr>
        <w:jc w:val="both"/>
        <w:rPr>
          <w:rFonts w:ascii="Times New Roman" w:hAnsi="Times New Roman" w:cs="Times New Roman"/>
        </w:rPr>
      </w:pPr>
    </w:p>
    <w:p w:rsidR="00C36151" w:rsidRPr="00C36151" w:rsidRDefault="00C36151" w:rsidP="00C36151">
      <w:pPr>
        <w:jc w:val="both"/>
        <w:rPr>
          <w:rFonts w:ascii="Times New Roman" w:hAnsi="Times New Roman" w:cs="Times New Roman"/>
        </w:rPr>
      </w:pPr>
      <w:r>
        <w:rPr>
          <w:rFonts w:ascii="Times New Roman" w:hAnsi="Times New Roman" w:cs="Times New Roman"/>
        </w:rPr>
        <w:t xml:space="preserve">15. </w:t>
      </w:r>
      <w:r w:rsidRPr="00C36151">
        <w:rPr>
          <w:rFonts w:ascii="Times New Roman" w:hAnsi="Times New Roman" w:cs="Times New Roman"/>
        </w:rPr>
        <w:t>In the light of foregoing discussion, the appeals succeed and are allowed. Impugned orders stand set aside.</w:t>
      </w:r>
    </w:p>
    <w:p w:rsidR="00C36151" w:rsidRPr="00C36151" w:rsidRDefault="00C36151" w:rsidP="00C36151">
      <w:pPr>
        <w:jc w:val="both"/>
        <w:rPr>
          <w:rFonts w:ascii="Times New Roman" w:hAnsi="Times New Roman" w:cs="Times New Roman"/>
        </w:rPr>
      </w:pPr>
      <w:r w:rsidRPr="00C36151">
        <w:rPr>
          <w:rFonts w:ascii="Times New Roman" w:hAnsi="Times New Roman" w:cs="Times New Roman"/>
        </w:rPr>
        <w:tab/>
      </w:r>
    </w:p>
    <w:p w:rsidR="00C36151" w:rsidRPr="00C36151" w:rsidRDefault="00C36151" w:rsidP="00C36151">
      <w:pPr>
        <w:jc w:val="both"/>
        <w:rPr>
          <w:rFonts w:ascii="Times New Roman" w:hAnsi="Times New Roman" w:cs="Times New Roman"/>
        </w:rPr>
      </w:pPr>
    </w:p>
    <w:sectPr w:rsidR="00C36151" w:rsidRPr="00C361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72F" w:rsidRDefault="002E572F" w:rsidP="00CF3BB7">
      <w:r>
        <w:separator/>
      </w:r>
    </w:p>
  </w:endnote>
  <w:endnote w:type="continuationSeparator" w:id="1">
    <w:p w:rsidR="002E572F" w:rsidRDefault="002E57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B3759" w:rsidRPr="00CF3BB7">
          <w:rPr>
            <w:sz w:val="22"/>
            <w:szCs w:val="22"/>
          </w:rPr>
          <w:fldChar w:fldCharType="begin"/>
        </w:r>
        <w:r w:rsidRPr="00CF3BB7">
          <w:rPr>
            <w:sz w:val="22"/>
            <w:szCs w:val="22"/>
          </w:rPr>
          <w:instrText xml:space="preserve"> PAGE   \* MERGEFORMAT </w:instrText>
        </w:r>
        <w:r w:rsidR="00FB3759" w:rsidRPr="00CF3BB7">
          <w:rPr>
            <w:sz w:val="22"/>
            <w:szCs w:val="22"/>
          </w:rPr>
          <w:fldChar w:fldCharType="separate"/>
        </w:r>
        <w:r w:rsidR="00C36151">
          <w:rPr>
            <w:noProof/>
            <w:sz w:val="22"/>
            <w:szCs w:val="22"/>
          </w:rPr>
          <w:t>1</w:t>
        </w:r>
        <w:r w:rsidR="00FB37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72F" w:rsidRDefault="002E572F" w:rsidP="00CF3BB7">
      <w:r>
        <w:separator/>
      </w:r>
    </w:p>
  </w:footnote>
  <w:footnote w:type="continuationSeparator" w:id="1">
    <w:p w:rsidR="002E572F" w:rsidRDefault="002E57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E572F"/>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B65F3"/>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3615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3759"/>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2017-01-07T10:46:00Z</cp:lastPrinted>
  <dcterms:created xsi:type="dcterms:W3CDTF">2017-01-11T05:10:00Z</dcterms:created>
  <dcterms:modified xsi:type="dcterms:W3CDTF">2017-01-11T05:10:00Z</dcterms:modified>
</cp:coreProperties>
</file>