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D6D" w:rsidRPr="00153FB0" w:rsidRDefault="008C3D6D" w:rsidP="00153FB0">
      <w:pPr>
        <w:spacing w:after="0" w:line="240" w:lineRule="auto"/>
        <w:jc w:val="center"/>
        <w:rPr>
          <w:rFonts w:ascii="Times New Roman" w:hAnsi="Times New Roman" w:cs="Times New Roman"/>
          <w:b/>
          <w:sz w:val="25"/>
          <w:szCs w:val="25"/>
        </w:rPr>
      </w:pPr>
      <w:r w:rsidRPr="00153FB0">
        <w:rPr>
          <w:rFonts w:ascii="Times New Roman" w:hAnsi="Times New Roman" w:cs="Times New Roman"/>
          <w:b/>
          <w:sz w:val="25"/>
          <w:szCs w:val="25"/>
        </w:rPr>
        <w:t>SUPREME COURT OF INDIA</w:t>
      </w:r>
    </w:p>
    <w:p w:rsidR="008C3D6D" w:rsidRPr="008C3D6D" w:rsidRDefault="008C3D6D" w:rsidP="00153FB0">
      <w:pPr>
        <w:spacing w:after="0" w:line="240" w:lineRule="auto"/>
        <w:jc w:val="center"/>
        <w:rPr>
          <w:rFonts w:ascii="Times New Roman" w:hAnsi="Times New Roman" w:cs="Times New Roman"/>
          <w:sz w:val="25"/>
          <w:szCs w:val="25"/>
        </w:rPr>
      </w:pPr>
    </w:p>
    <w:p w:rsidR="00153FB0" w:rsidRDefault="00153FB0" w:rsidP="00153FB0">
      <w:pPr>
        <w:spacing w:after="0" w:line="240" w:lineRule="auto"/>
        <w:jc w:val="center"/>
        <w:rPr>
          <w:rFonts w:ascii="Times New Roman" w:hAnsi="Times New Roman" w:cs="Times New Roman"/>
          <w:sz w:val="25"/>
          <w:szCs w:val="25"/>
        </w:rPr>
      </w:pPr>
      <w:r w:rsidRPr="008C3D6D">
        <w:rPr>
          <w:rFonts w:ascii="Times New Roman" w:hAnsi="Times New Roman" w:cs="Times New Roman"/>
          <w:sz w:val="25"/>
          <w:szCs w:val="25"/>
        </w:rPr>
        <w:t>Rita Maganlal Acharya @ Rita Subhash Shah</w:t>
      </w:r>
    </w:p>
    <w:p w:rsidR="00153FB0" w:rsidRDefault="00153FB0" w:rsidP="00153FB0">
      <w:pPr>
        <w:spacing w:after="0" w:line="240" w:lineRule="auto"/>
        <w:jc w:val="center"/>
        <w:rPr>
          <w:rFonts w:ascii="Times New Roman" w:hAnsi="Times New Roman" w:cs="Times New Roman"/>
          <w:sz w:val="25"/>
          <w:szCs w:val="25"/>
        </w:rPr>
      </w:pPr>
    </w:p>
    <w:p w:rsidR="008C3D6D" w:rsidRDefault="00153FB0" w:rsidP="00153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53FB0" w:rsidRPr="008C3D6D" w:rsidRDefault="00153FB0" w:rsidP="00153FB0">
      <w:pPr>
        <w:spacing w:after="0" w:line="240" w:lineRule="auto"/>
        <w:jc w:val="center"/>
        <w:rPr>
          <w:rFonts w:ascii="Times New Roman" w:hAnsi="Times New Roman" w:cs="Times New Roman"/>
          <w:sz w:val="25"/>
          <w:szCs w:val="25"/>
        </w:rPr>
      </w:pPr>
    </w:p>
    <w:p w:rsidR="00153FB0" w:rsidRDefault="00153FB0" w:rsidP="00153FB0">
      <w:pPr>
        <w:spacing w:after="0" w:line="240" w:lineRule="auto"/>
        <w:jc w:val="center"/>
        <w:rPr>
          <w:rFonts w:ascii="Times New Roman" w:hAnsi="Times New Roman" w:cs="Times New Roman"/>
          <w:sz w:val="25"/>
          <w:szCs w:val="25"/>
        </w:rPr>
      </w:pPr>
      <w:r w:rsidRPr="008C3D6D">
        <w:rPr>
          <w:rFonts w:ascii="Times New Roman" w:hAnsi="Times New Roman" w:cs="Times New Roman"/>
          <w:sz w:val="25"/>
          <w:szCs w:val="25"/>
        </w:rPr>
        <w:t>Divisional Caste Certificate Scrutiny</w:t>
      </w:r>
      <w:r>
        <w:rPr>
          <w:rFonts w:ascii="Times New Roman" w:hAnsi="Times New Roman" w:cs="Times New Roman"/>
          <w:sz w:val="25"/>
          <w:szCs w:val="25"/>
        </w:rPr>
        <w:t xml:space="preserve"> </w:t>
      </w:r>
      <w:r w:rsidRPr="008C3D6D">
        <w:rPr>
          <w:rFonts w:ascii="Times New Roman" w:hAnsi="Times New Roman" w:cs="Times New Roman"/>
          <w:sz w:val="25"/>
          <w:szCs w:val="25"/>
        </w:rPr>
        <w:t>Committee</w:t>
      </w:r>
    </w:p>
    <w:p w:rsidR="00153FB0" w:rsidRDefault="00153FB0" w:rsidP="00153FB0">
      <w:pPr>
        <w:spacing w:after="0" w:line="240" w:lineRule="auto"/>
        <w:jc w:val="center"/>
        <w:rPr>
          <w:rFonts w:ascii="Times New Roman" w:hAnsi="Times New Roman" w:cs="Times New Roman"/>
          <w:sz w:val="25"/>
          <w:szCs w:val="25"/>
        </w:rPr>
      </w:pPr>
    </w:p>
    <w:p w:rsidR="00153FB0" w:rsidRDefault="00153FB0" w:rsidP="00153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C.A.No.302 of </w:t>
      </w:r>
      <w:r w:rsidRPr="008C3D6D">
        <w:rPr>
          <w:rFonts w:ascii="Times New Roman" w:hAnsi="Times New Roman" w:cs="Times New Roman"/>
          <w:sz w:val="25"/>
          <w:szCs w:val="25"/>
        </w:rPr>
        <w:t>2017</w:t>
      </w:r>
    </w:p>
    <w:p w:rsidR="00153FB0" w:rsidRDefault="00153FB0" w:rsidP="00153FB0">
      <w:pPr>
        <w:spacing w:after="0" w:line="240" w:lineRule="auto"/>
        <w:jc w:val="center"/>
        <w:rPr>
          <w:rFonts w:ascii="Times New Roman" w:hAnsi="Times New Roman" w:cs="Times New Roman"/>
          <w:sz w:val="25"/>
          <w:szCs w:val="25"/>
        </w:rPr>
      </w:pPr>
    </w:p>
    <w:p w:rsidR="00153FB0" w:rsidRDefault="00153FB0" w:rsidP="00153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A.M.Khanwilkar,JJ.,)</w:t>
      </w:r>
    </w:p>
    <w:p w:rsidR="00153FB0" w:rsidRDefault="00153FB0" w:rsidP="00153FB0">
      <w:pPr>
        <w:spacing w:after="0" w:line="240" w:lineRule="auto"/>
        <w:jc w:val="center"/>
        <w:rPr>
          <w:rFonts w:ascii="Times New Roman" w:hAnsi="Times New Roman" w:cs="Times New Roman"/>
          <w:sz w:val="25"/>
          <w:szCs w:val="25"/>
        </w:rPr>
      </w:pPr>
    </w:p>
    <w:p w:rsidR="00153FB0" w:rsidRDefault="00153FB0" w:rsidP="00153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10.01.2017</w:t>
      </w:r>
    </w:p>
    <w:p w:rsidR="00153FB0" w:rsidRDefault="00153FB0" w:rsidP="00153FB0">
      <w:pPr>
        <w:spacing w:after="0" w:line="240" w:lineRule="auto"/>
        <w:jc w:val="center"/>
        <w:rPr>
          <w:rFonts w:ascii="Times New Roman" w:hAnsi="Times New Roman" w:cs="Times New Roman"/>
          <w:sz w:val="25"/>
          <w:szCs w:val="25"/>
        </w:rPr>
      </w:pPr>
    </w:p>
    <w:p w:rsidR="008C3D6D" w:rsidRPr="00153FB0" w:rsidRDefault="00153FB0" w:rsidP="00153FB0">
      <w:pPr>
        <w:spacing w:after="0" w:line="240" w:lineRule="auto"/>
        <w:jc w:val="center"/>
        <w:rPr>
          <w:rFonts w:ascii="Times New Roman" w:hAnsi="Times New Roman" w:cs="Times New Roman"/>
          <w:b/>
          <w:sz w:val="25"/>
          <w:szCs w:val="25"/>
        </w:rPr>
      </w:pPr>
      <w:r w:rsidRPr="00153FB0">
        <w:rPr>
          <w:rFonts w:ascii="Times New Roman" w:hAnsi="Times New Roman" w:cs="Times New Roman"/>
          <w:b/>
          <w:sz w:val="25"/>
          <w:szCs w:val="25"/>
        </w:rPr>
        <w:t>JUDGMENT</w:t>
      </w:r>
    </w:p>
    <w:p w:rsidR="00153FB0" w:rsidRPr="00153FB0" w:rsidRDefault="00153FB0" w:rsidP="008C3D6D">
      <w:pPr>
        <w:spacing w:after="0" w:line="240" w:lineRule="auto"/>
        <w:jc w:val="both"/>
        <w:rPr>
          <w:rFonts w:ascii="Times New Roman" w:hAnsi="Times New Roman" w:cs="Times New Roman"/>
          <w:b/>
          <w:sz w:val="25"/>
          <w:szCs w:val="25"/>
        </w:rPr>
      </w:pPr>
    </w:p>
    <w:p w:rsidR="008C3D6D" w:rsidRPr="00153FB0" w:rsidRDefault="00153FB0" w:rsidP="008C3D6D">
      <w:pPr>
        <w:spacing w:after="0" w:line="240" w:lineRule="auto"/>
        <w:jc w:val="both"/>
        <w:rPr>
          <w:rFonts w:ascii="Times New Roman" w:hAnsi="Times New Roman" w:cs="Times New Roman"/>
          <w:b/>
          <w:sz w:val="25"/>
          <w:szCs w:val="25"/>
        </w:rPr>
      </w:pPr>
      <w:r w:rsidRPr="00153FB0">
        <w:rPr>
          <w:rFonts w:ascii="Times New Roman" w:hAnsi="Times New Roman" w:cs="Times New Roman"/>
          <w:b/>
          <w:sz w:val="25"/>
          <w:szCs w:val="25"/>
        </w:rPr>
        <w:t>Kurian Joseph,J.,</w:t>
      </w:r>
    </w:p>
    <w:p w:rsidR="00153FB0" w:rsidRDefault="00153FB0" w:rsidP="00153FB0">
      <w:pPr>
        <w:spacing w:after="0" w:line="240" w:lineRule="auto"/>
        <w:jc w:val="both"/>
        <w:rPr>
          <w:rFonts w:ascii="Times New Roman" w:hAnsi="Times New Roman" w:cs="Times New Roman"/>
          <w:sz w:val="25"/>
          <w:szCs w:val="25"/>
        </w:rPr>
      </w:pPr>
    </w:p>
    <w:p w:rsidR="00153FB0" w:rsidRDefault="00153FB0" w:rsidP="00153FB0">
      <w:pPr>
        <w:spacing w:after="0" w:line="240" w:lineRule="auto"/>
        <w:jc w:val="both"/>
        <w:rPr>
          <w:rFonts w:ascii="Times New Roman" w:hAnsi="Times New Roman" w:cs="Times New Roman"/>
          <w:sz w:val="25"/>
          <w:szCs w:val="25"/>
        </w:rPr>
      </w:pPr>
      <w:r w:rsidRPr="008C3D6D">
        <w:rPr>
          <w:rFonts w:ascii="Times New Roman" w:hAnsi="Times New Roman" w:cs="Times New Roman"/>
          <w:sz w:val="25"/>
          <w:szCs w:val="25"/>
        </w:rPr>
        <w:t>SLP(C</w:t>
      </w:r>
      <w:r>
        <w:rPr>
          <w:rFonts w:ascii="Times New Roman" w:hAnsi="Times New Roman" w:cs="Times New Roman"/>
          <w:sz w:val="25"/>
          <w:szCs w:val="25"/>
        </w:rPr>
        <w:t>ivil)No.18902/2014</w:t>
      </w:r>
    </w:p>
    <w:p w:rsidR="00153FB0" w:rsidRPr="008C3D6D" w:rsidRDefault="00153FB0" w:rsidP="008C3D6D">
      <w:pPr>
        <w:spacing w:after="0" w:line="240" w:lineRule="auto"/>
        <w:jc w:val="both"/>
        <w:rPr>
          <w:rFonts w:ascii="Times New Roman" w:hAnsi="Times New Roman" w:cs="Times New Roman"/>
          <w:sz w:val="25"/>
          <w:szCs w:val="25"/>
        </w:rPr>
      </w:pPr>
    </w:p>
    <w:p w:rsidR="008C3D6D" w:rsidRDefault="00153FB0" w:rsidP="008C3D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C3D6D" w:rsidRPr="008C3D6D">
        <w:rPr>
          <w:rFonts w:ascii="Times New Roman" w:hAnsi="Times New Roman" w:cs="Times New Roman"/>
          <w:sz w:val="25"/>
          <w:szCs w:val="25"/>
        </w:rPr>
        <w:t>Leave granted.</w:t>
      </w:r>
    </w:p>
    <w:p w:rsidR="00153FB0" w:rsidRPr="008C3D6D" w:rsidRDefault="00153FB0" w:rsidP="008C3D6D">
      <w:pPr>
        <w:spacing w:after="0" w:line="240" w:lineRule="auto"/>
        <w:jc w:val="both"/>
        <w:rPr>
          <w:rFonts w:ascii="Times New Roman" w:hAnsi="Times New Roman" w:cs="Times New Roman"/>
          <w:sz w:val="25"/>
          <w:szCs w:val="25"/>
        </w:rPr>
      </w:pPr>
    </w:p>
    <w:p w:rsidR="008C3D6D" w:rsidRPr="008C3D6D" w:rsidRDefault="00153FB0" w:rsidP="008C3D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C3D6D" w:rsidRPr="008C3D6D">
        <w:rPr>
          <w:rFonts w:ascii="Times New Roman" w:hAnsi="Times New Roman" w:cs="Times New Roman"/>
          <w:sz w:val="25"/>
          <w:szCs w:val="25"/>
        </w:rPr>
        <w:t xml:space="preserve"> The appellant is aggrieved since the order of the Caste Scrutiny Committee which upheld the claim of the appellant as belonging to Hindu Jogi has been stayed by the High Court.</w:t>
      </w:r>
    </w:p>
    <w:p w:rsidR="00153FB0" w:rsidRDefault="00153FB0" w:rsidP="008C3D6D">
      <w:pPr>
        <w:spacing w:after="0" w:line="240" w:lineRule="auto"/>
        <w:jc w:val="both"/>
        <w:rPr>
          <w:rFonts w:ascii="Times New Roman" w:hAnsi="Times New Roman" w:cs="Times New Roman"/>
          <w:sz w:val="25"/>
          <w:szCs w:val="25"/>
        </w:rPr>
      </w:pPr>
    </w:p>
    <w:p w:rsidR="008C3D6D" w:rsidRPr="008C3D6D" w:rsidRDefault="00153FB0" w:rsidP="008C3D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8C3D6D" w:rsidRPr="008C3D6D">
        <w:rPr>
          <w:rFonts w:ascii="Times New Roman" w:hAnsi="Times New Roman" w:cs="Times New Roman"/>
          <w:sz w:val="25"/>
          <w:szCs w:val="25"/>
        </w:rPr>
        <w:t xml:space="preserve"> Being an interim order, we do not propose to go into the merits of the matter. Since the fresh elections are due to be held around six months, we request the High Court to dispose of the writ petition expeditiously and preferably within three months from the production of a copy of this order.</w:t>
      </w:r>
    </w:p>
    <w:p w:rsidR="00153FB0" w:rsidRDefault="00153FB0" w:rsidP="008C3D6D">
      <w:pPr>
        <w:spacing w:after="0" w:line="240" w:lineRule="auto"/>
        <w:jc w:val="both"/>
        <w:rPr>
          <w:rFonts w:ascii="Times New Roman" w:hAnsi="Times New Roman" w:cs="Times New Roman"/>
          <w:sz w:val="25"/>
          <w:szCs w:val="25"/>
        </w:rPr>
      </w:pPr>
    </w:p>
    <w:p w:rsidR="008C3D6D" w:rsidRPr="008C3D6D" w:rsidRDefault="00153FB0" w:rsidP="008C3D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8C3D6D" w:rsidRPr="008C3D6D">
        <w:rPr>
          <w:rFonts w:ascii="Times New Roman" w:hAnsi="Times New Roman" w:cs="Times New Roman"/>
          <w:sz w:val="25"/>
          <w:szCs w:val="25"/>
        </w:rPr>
        <w:t xml:space="preserve"> Needless also to say that the writ petition will be disposed of on merits uninfluenced by any of the observations contained in the impugned interim order.</w:t>
      </w:r>
    </w:p>
    <w:p w:rsidR="00153FB0" w:rsidRDefault="00153FB0" w:rsidP="008C3D6D">
      <w:pPr>
        <w:spacing w:after="0" w:line="240" w:lineRule="auto"/>
        <w:jc w:val="both"/>
        <w:rPr>
          <w:rFonts w:ascii="Times New Roman" w:hAnsi="Times New Roman" w:cs="Times New Roman"/>
          <w:sz w:val="25"/>
          <w:szCs w:val="25"/>
        </w:rPr>
      </w:pPr>
    </w:p>
    <w:p w:rsidR="008C3D6D" w:rsidRPr="008C3D6D" w:rsidRDefault="00153FB0" w:rsidP="008C3D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8C3D6D" w:rsidRPr="008C3D6D">
        <w:rPr>
          <w:rFonts w:ascii="Times New Roman" w:hAnsi="Times New Roman" w:cs="Times New Roman"/>
          <w:sz w:val="25"/>
          <w:szCs w:val="25"/>
        </w:rPr>
        <w:t xml:space="preserve"> The appeal is disposed of.</w:t>
      </w:r>
    </w:p>
    <w:p w:rsidR="00153FB0" w:rsidRDefault="00153FB0" w:rsidP="008C3D6D">
      <w:pPr>
        <w:spacing w:after="0" w:line="240" w:lineRule="auto"/>
        <w:jc w:val="both"/>
        <w:rPr>
          <w:rFonts w:ascii="Times New Roman" w:hAnsi="Times New Roman" w:cs="Times New Roman"/>
          <w:sz w:val="25"/>
          <w:szCs w:val="25"/>
        </w:rPr>
      </w:pPr>
    </w:p>
    <w:p w:rsidR="008C3D6D" w:rsidRPr="008C3D6D" w:rsidRDefault="00153FB0" w:rsidP="008C3D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8C3D6D" w:rsidRPr="008C3D6D">
        <w:rPr>
          <w:rFonts w:ascii="Times New Roman" w:hAnsi="Times New Roman" w:cs="Times New Roman"/>
          <w:sz w:val="25"/>
          <w:szCs w:val="25"/>
        </w:rPr>
        <w:t>There shall be no order as to costs.</w:t>
      </w:r>
    </w:p>
    <w:p w:rsidR="00153FB0" w:rsidRDefault="00153FB0" w:rsidP="008C3D6D">
      <w:pPr>
        <w:spacing w:after="0" w:line="240" w:lineRule="auto"/>
        <w:jc w:val="both"/>
        <w:rPr>
          <w:rFonts w:ascii="Times New Roman" w:hAnsi="Times New Roman" w:cs="Times New Roman"/>
          <w:sz w:val="25"/>
          <w:szCs w:val="25"/>
        </w:rPr>
      </w:pPr>
    </w:p>
    <w:p w:rsidR="008C3D6D" w:rsidRDefault="00153FB0" w:rsidP="008C3D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C3D6D" w:rsidRPr="008C3D6D">
        <w:rPr>
          <w:rFonts w:ascii="Times New Roman" w:hAnsi="Times New Roman" w:cs="Times New Roman"/>
          <w:sz w:val="25"/>
          <w:szCs w:val="25"/>
        </w:rPr>
        <w:t>Pending application(s), if any,</w:t>
      </w:r>
      <w:r w:rsidR="008C3D6D" w:rsidRPr="008C3D6D">
        <w:rPr>
          <w:rFonts w:ascii="Times New Roman" w:hAnsi="Times New Roman" w:cs="Times New Roman"/>
          <w:sz w:val="25"/>
          <w:szCs w:val="25"/>
        </w:rPr>
        <w:tab/>
        <w:t>shall stand</w:t>
      </w:r>
      <w:r>
        <w:rPr>
          <w:rFonts w:ascii="Times New Roman" w:hAnsi="Times New Roman" w:cs="Times New Roman"/>
          <w:sz w:val="25"/>
          <w:szCs w:val="25"/>
        </w:rPr>
        <w:t xml:space="preserve"> </w:t>
      </w:r>
      <w:r w:rsidR="008C3D6D" w:rsidRPr="008C3D6D">
        <w:rPr>
          <w:rFonts w:ascii="Times New Roman" w:hAnsi="Times New Roman" w:cs="Times New Roman"/>
          <w:sz w:val="25"/>
          <w:szCs w:val="25"/>
        </w:rPr>
        <w:t>disposed of.</w:t>
      </w:r>
    </w:p>
    <w:p w:rsidR="00153FB0" w:rsidRPr="008C3D6D" w:rsidRDefault="00153FB0" w:rsidP="008C3D6D">
      <w:pPr>
        <w:spacing w:after="0" w:line="240" w:lineRule="auto"/>
        <w:jc w:val="both"/>
        <w:rPr>
          <w:rFonts w:ascii="Times New Roman" w:hAnsi="Times New Roman" w:cs="Times New Roman"/>
          <w:sz w:val="25"/>
          <w:szCs w:val="25"/>
        </w:rPr>
      </w:pPr>
    </w:p>
    <w:p w:rsidR="008C3D6D" w:rsidRPr="008C3D6D" w:rsidRDefault="008C3D6D" w:rsidP="008C3D6D">
      <w:pPr>
        <w:spacing w:after="0" w:line="240" w:lineRule="auto"/>
        <w:jc w:val="both"/>
        <w:rPr>
          <w:rFonts w:ascii="Times New Roman" w:hAnsi="Times New Roman" w:cs="Times New Roman"/>
          <w:sz w:val="25"/>
          <w:szCs w:val="25"/>
        </w:rPr>
      </w:pPr>
    </w:p>
    <w:sectPr w:rsidR="008C3D6D" w:rsidRPr="008C3D6D"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B76" w:rsidRDefault="000A0B76" w:rsidP="00E45AFC">
      <w:pPr>
        <w:spacing w:after="0" w:line="240" w:lineRule="auto"/>
      </w:pPr>
      <w:r>
        <w:separator/>
      </w:r>
    </w:p>
  </w:endnote>
  <w:endnote w:type="continuationSeparator" w:id="1">
    <w:p w:rsidR="000A0B76" w:rsidRDefault="000A0B76"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153FB0">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B76" w:rsidRDefault="000A0B76" w:rsidP="00E45AFC">
      <w:pPr>
        <w:spacing w:after="0" w:line="240" w:lineRule="auto"/>
      </w:pPr>
      <w:r>
        <w:separator/>
      </w:r>
    </w:p>
  </w:footnote>
  <w:footnote w:type="continuationSeparator" w:id="1">
    <w:p w:rsidR="000A0B76" w:rsidRDefault="000A0B76"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841AF"/>
    <w:rsid w:val="00090734"/>
    <w:rsid w:val="000A0B76"/>
    <w:rsid w:val="000B390F"/>
    <w:rsid w:val="001115C0"/>
    <w:rsid w:val="00153FB0"/>
    <w:rsid w:val="001542BB"/>
    <w:rsid w:val="00157CA8"/>
    <w:rsid w:val="001C20FC"/>
    <w:rsid w:val="003337E5"/>
    <w:rsid w:val="00385A4C"/>
    <w:rsid w:val="003A1CCF"/>
    <w:rsid w:val="003D4872"/>
    <w:rsid w:val="00405FE3"/>
    <w:rsid w:val="0046501E"/>
    <w:rsid w:val="004F02C9"/>
    <w:rsid w:val="00502F68"/>
    <w:rsid w:val="00617F5A"/>
    <w:rsid w:val="006260E8"/>
    <w:rsid w:val="006340E3"/>
    <w:rsid w:val="00644B07"/>
    <w:rsid w:val="00667E8C"/>
    <w:rsid w:val="00690DFF"/>
    <w:rsid w:val="006A3B3E"/>
    <w:rsid w:val="006A4E77"/>
    <w:rsid w:val="006F0FEA"/>
    <w:rsid w:val="00720F9E"/>
    <w:rsid w:val="0081548B"/>
    <w:rsid w:val="008630F0"/>
    <w:rsid w:val="008C3D6D"/>
    <w:rsid w:val="008E5959"/>
    <w:rsid w:val="008F7E07"/>
    <w:rsid w:val="009738BE"/>
    <w:rsid w:val="00A25F68"/>
    <w:rsid w:val="00A365E1"/>
    <w:rsid w:val="00A82884"/>
    <w:rsid w:val="00A83407"/>
    <w:rsid w:val="00AC68BF"/>
    <w:rsid w:val="00B928CC"/>
    <w:rsid w:val="00BA1339"/>
    <w:rsid w:val="00BA162E"/>
    <w:rsid w:val="00BB32B9"/>
    <w:rsid w:val="00BB4A71"/>
    <w:rsid w:val="00C1746B"/>
    <w:rsid w:val="00C87FB0"/>
    <w:rsid w:val="00CD5F04"/>
    <w:rsid w:val="00DD08E5"/>
    <w:rsid w:val="00DD40F8"/>
    <w:rsid w:val="00E45AFC"/>
    <w:rsid w:val="00E54E2A"/>
    <w:rsid w:val="00E77E16"/>
    <w:rsid w:val="00EB2852"/>
    <w:rsid w:val="00EE7BA0"/>
    <w:rsid w:val="00F44C32"/>
    <w:rsid w:val="00FC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2017-03-21T07:33:00Z</cp:lastPrinted>
  <dcterms:created xsi:type="dcterms:W3CDTF">2017-03-21T07:39:00Z</dcterms:created>
  <dcterms:modified xsi:type="dcterms:W3CDTF">2017-03-21T07:39:00Z</dcterms:modified>
</cp:coreProperties>
</file>