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A74" w:rsidRPr="004A6A74" w:rsidRDefault="004A6A74" w:rsidP="00740AB7">
      <w:pPr>
        <w:jc w:val="center"/>
        <w:rPr>
          <w:rFonts w:ascii="Times New Roman" w:hAnsi="Times New Roman" w:cs="Times New Roman"/>
          <w:b/>
        </w:rPr>
      </w:pPr>
      <w:r w:rsidRPr="004A6A74">
        <w:rPr>
          <w:rFonts w:ascii="Times New Roman" w:hAnsi="Times New Roman" w:cs="Times New Roman"/>
          <w:b/>
        </w:rPr>
        <w:t>SUPREME COURT OF INDIA</w:t>
      </w:r>
    </w:p>
    <w:p w:rsidR="004A6A74" w:rsidRDefault="004A6A74" w:rsidP="00740AB7">
      <w:pPr>
        <w:jc w:val="center"/>
        <w:rPr>
          <w:rFonts w:ascii="Times New Roman" w:hAnsi="Times New Roman" w:cs="Times New Roman"/>
        </w:rPr>
      </w:pPr>
    </w:p>
    <w:p w:rsidR="004A6A74" w:rsidRDefault="004A6A74" w:rsidP="00740AB7">
      <w:pPr>
        <w:jc w:val="center"/>
        <w:rPr>
          <w:rFonts w:ascii="Times New Roman" w:hAnsi="Times New Roman" w:cs="Times New Roman"/>
        </w:rPr>
      </w:pPr>
      <w:r>
        <w:rPr>
          <w:rFonts w:ascii="Times New Roman" w:hAnsi="Times New Roman" w:cs="Times New Roman"/>
        </w:rPr>
        <w:t>M.</w:t>
      </w:r>
      <w:r w:rsidRPr="004A6A74">
        <w:rPr>
          <w:rFonts w:ascii="Times New Roman" w:hAnsi="Times New Roman" w:cs="Times New Roman"/>
        </w:rPr>
        <w:t>Waseeq Cafetaria</w:t>
      </w:r>
    </w:p>
    <w:p w:rsidR="004A6A74" w:rsidRDefault="004A6A74" w:rsidP="00740AB7">
      <w:pPr>
        <w:jc w:val="center"/>
        <w:rPr>
          <w:rFonts w:ascii="Times New Roman" w:hAnsi="Times New Roman" w:cs="Times New Roman"/>
        </w:rPr>
      </w:pPr>
    </w:p>
    <w:p w:rsidR="004A6A74" w:rsidRDefault="004A6A74" w:rsidP="00740AB7">
      <w:pPr>
        <w:jc w:val="center"/>
        <w:rPr>
          <w:rFonts w:ascii="Times New Roman" w:hAnsi="Times New Roman" w:cs="Times New Roman"/>
        </w:rPr>
      </w:pPr>
      <w:r>
        <w:rPr>
          <w:rFonts w:ascii="Times New Roman" w:hAnsi="Times New Roman" w:cs="Times New Roman"/>
        </w:rPr>
        <w:t>Vs.</w:t>
      </w:r>
    </w:p>
    <w:p w:rsidR="004A6A74" w:rsidRPr="004A6A74" w:rsidRDefault="004A6A74" w:rsidP="00740AB7">
      <w:pPr>
        <w:jc w:val="center"/>
        <w:rPr>
          <w:rFonts w:ascii="Times New Roman" w:hAnsi="Times New Roman" w:cs="Times New Roman"/>
        </w:rPr>
      </w:pPr>
    </w:p>
    <w:p w:rsidR="004A6A74" w:rsidRDefault="004A6A74" w:rsidP="00740AB7">
      <w:pPr>
        <w:jc w:val="center"/>
        <w:rPr>
          <w:rFonts w:ascii="Times New Roman" w:hAnsi="Times New Roman" w:cs="Times New Roman"/>
        </w:rPr>
      </w:pPr>
      <w:r>
        <w:rPr>
          <w:rFonts w:ascii="Times New Roman" w:hAnsi="Times New Roman" w:cs="Times New Roman"/>
        </w:rPr>
        <w:t>Union o</w:t>
      </w:r>
      <w:r w:rsidRPr="004A6A74">
        <w:rPr>
          <w:rFonts w:ascii="Times New Roman" w:hAnsi="Times New Roman" w:cs="Times New Roman"/>
        </w:rPr>
        <w:t>f India</w:t>
      </w:r>
    </w:p>
    <w:p w:rsidR="004A6A74" w:rsidRDefault="004A6A74" w:rsidP="00740AB7">
      <w:pPr>
        <w:jc w:val="center"/>
        <w:rPr>
          <w:rFonts w:ascii="Times New Roman" w:hAnsi="Times New Roman" w:cs="Times New Roman"/>
        </w:rPr>
      </w:pPr>
    </w:p>
    <w:p w:rsidR="004A6A74" w:rsidRDefault="004A6A74" w:rsidP="00740AB7">
      <w:pPr>
        <w:jc w:val="center"/>
        <w:rPr>
          <w:rFonts w:ascii="Times New Roman" w:hAnsi="Times New Roman" w:cs="Times New Roman"/>
        </w:rPr>
      </w:pPr>
      <w:r>
        <w:rPr>
          <w:rFonts w:ascii="Times New Roman" w:hAnsi="Times New Roman" w:cs="Times New Roman"/>
        </w:rPr>
        <w:t>WP</w:t>
      </w:r>
      <w:r w:rsidRPr="004A6A74">
        <w:rPr>
          <w:rFonts w:ascii="Times New Roman" w:hAnsi="Times New Roman" w:cs="Times New Roman"/>
        </w:rPr>
        <w:t>(C</w:t>
      </w:r>
      <w:r>
        <w:rPr>
          <w:rFonts w:ascii="Times New Roman" w:hAnsi="Times New Roman" w:cs="Times New Roman"/>
        </w:rPr>
        <w:t xml:space="preserve">ivil)No.737 of </w:t>
      </w:r>
      <w:r w:rsidRPr="004A6A74">
        <w:rPr>
          <w:rFonts w:ascii="Times New Roman" w:hAnsi="Times New Roman" w:cs="Times New Roman"/>
        </w:rPr>
        <w:t>2014</w:t>
      </w:r>
    </w:p>
    <w:p w:rsidR="004A6A74" w:rsidRDefault="004A6A74" w:rsidP="00740AB7">
      <w:pPr>
        <w:jc w:val="center"/>
        <w:rPr>
          <w:rFonts w:ascii="Times New Roman" w:hAnsi="Times New Roman" w:cs="Times New Roman"/>
        </w:rPr>
      </w:pPr>
    </w:p>
    <w:p w:rsidR="004A6A74" w:rsidRDefault="004A6A74" w:rsidP="00740AB7">
      <w:pPr>
        <w:jc w:val="center"/>
        <w:rPr>
          <w:rFonts w:ascii="Times New Roman" w:hAnsi="Times New Roman" w:cs="Times New Roman"/>
        </w:rPr>
      </w:pPr>
      <w:r>
        <w:rPr>
          <w:rFonts w:ascii="Times New Roman" w:hAnsi="Times New Roman" w:cs="Times New Roman"/>
        </w:rPr>
        <w:t>(Kurian Joseph and A.M.khanwilkar,JJ.,)</w:t>
      </w:r>
    </w:p>
    <w:p w:rsidR="00740AB7" w:rsidRDefault="00740AB7" w:rsidP="00740AB7">
      <w:pPr>
        <w:jc w:val="center"/>
        <w:rPr>
          <w:rFonts w:ascii="Times New Roman" w:hAnsi="Times New Roman" w:cs="Times New Roman"/>
        </w:rPr>
      </w:pPr>
    </w:p>
    <w:p w:rsidR="00740AB7" w:rsidRDefault="00740AB7" w:rsidP="00740AB7">
      <w:pPr>
        <w:jc w:val="center"/>
        <w:rPr>
          <w:rFonts w:ascii="Times New Roman" w:hAnsi="Times New Roman" w:cs="Times New Roman"/>
        </w:rPr>
      </w:pPr>
      <w:r>
        <w:rPr>
          <w:rFonts w:ascii="Times New Roman" w:hAnsi="Times New Roman" w:cs="Times New Roman"/>
        </w:rPr>
        <w:t>10.02.2017</w:t>
      </w:r>
    </w:p>
    <w:p w:rsidR="004A6A74" w:rsidRDefault="004A6A74" w:rsidP="00740AB7">
      <w:pPr>
        <w:jc w:val="center"/>
        <w:rPr>
          <w:rFonts w:ascii="Times New Roman" w:hAnsi="Times New Roman" w:cs="Times New Roman"/>
        </w:rPr>
      </w:pPr>
    </w:p>
    <w:p w:rsidR="004A6A74" w:rsidRPr="00740AB7" w:rsidRDefault="004A6A74" w:rsidP="00740AB7">
      <w:pPr>
        <w:jc w:val="center"/>
        <w:rPr>
          <w:rFonts w:ascii="Times New Roman" w:hAnsi="Times New Roman" w:cs="Times New Roman"/>
          <w:b/>
        </w:rPr>
      </w:pPr>
      <w:r w:rsidRPr="00740AB7">
        <w:rPr>
          <w:rFonts w:ascii="Times New Roman" w:hAnsi="Times New Roman" w:cs="Times New Roman"/>
          <w:b/>
        </w:rPr>
        <w:t>JUDGMENT</w:t>
      </w:r>
    </w:p>
    <w:p w:rsidR="004A6A74" w:rsidRPr="00740AB7" w:rsidRDefault="004A6A74" w:rsidP="004A6A74">
      <w:pPr>
        <w:jc w:val="both"/>
        <w:rPr>
          <w:rFonts w:ascii="Times New Roman" w:hAnsi="Times New Roman" w:cs="Times New Roman"/>
          <w:b/>
        </w:rPr>
      </w:pPr>
    </w:p>
    <w:p w:rsidR="004A6A74" w:rsidRPr="00740AB7" w:rsidRDefault="004A6A74" w:rsidP="004A6A74">
      <w:pPr>
        <w:jc w:val="both"/>
        <w:rPr>
          <w:rFonts w:ascii="Times New Roman" w:hAnsi="Times New Roman" w:cs="Times New Roman"/>
          <w:b/>
        </w:rPr>
      </w:pPr>
      <w:r w:rsidRPr="00740AB7">
        <w:rPr>
          <w:rFonts w:ascii="Times New Roman" w:hAnsi="Times New Roman" w:cs="Times New Roman"/>
          <w:b/>
        </w:rPr>
        <w:t>Kurian Joseph,J.,</w:t>
      </w:r>
    </w:p>
    <w:p w:rsidR="004A6A74" w:rsidRPr="004A6A74" w:rsidRDefault="004A6A74" w:rsidP="004A6A74">
      <w:pPr>
        <w:jc w:val="both"/>
        <w:rPr>
          <w:rFonts w:ascii="Times New Roman" w:hAnsi="Times New Roman" w:cs="Times New Roman"/>
        </w:rPr>
      </w:pPr>
    </w:p>
    <w:p w:rsidR="004A6A74" w:rsidRDefault="00740AB7" w:rsidP="004A6A74">
      <w:pPr>
        <w:jc w:val="both"/>
        <w:rPr>
          <w:rFonts w:ascii="Times New Roman" w:hAnsi="Times New Roman" w:cs="Times New Roman"/>
        </w:rPr>
      </w:pPr>
      <w:r>
        <w:rPr>
          <w:rFonts w:ascii="Times New Roman" w:hAnsi="Times New Roman" w:cs="Times New Roman"/>
        </w:rPr>
        <w:t xml:space="preserve">1. </w:t>
      </w:r>
      <w:r w:rsidR="004A6A74" w:rsidRPr="004A6A74">
        <w:rPr>
          <w:rFonts w:ascii="Times New Roman" w:hAnsi="Times New Roman" w:cs="Times New Roman"/>
        </w:rPr>
        <w:t>The writ petitioners have challenged the steps taken by the respondent-Bank for recovery of dues under the provisions of the SARFAESI Act.</w:t>
      </w:r>
    </w:p>
    <w:p w:rsidR="00740AB7" w:rsidRPr="004A6A74" w:rsidRDefault="00740AB7" w:rsidP="004A6A74">
      <w:pPr>
        <w:jc w:val="both"/>
        <w:rPr>
          <w:rFonts w:ascii="Times New Roman" w:hAnsi="Times New Roman" w:cs="Times New Roman"/>
        </w:rPr>
      </w:pPr>
    </w:p>
    <w:p w:rsidR="004A6A74" w:rsidRDefault="00740AB7" w:rsidP="004A6A74">
      <w:pPr>
        <w:jc w:val="both"/>
        <w:rPr>
          <w:rFonts w:ascii="Times New Roman" w:hAnsi="Times New Roman" w:cs="Times New Roman"/>
        </w:rPr>
      </w:pPr>
      <w:r>
        <w:rPr>
          <w:rFonts w:ascii="Times New Roman" w:hAnsi="Times New Roman" w:cs="Times New Roman"/>
        </w:rPr>
        <w:t xml:space="preserve">2. </w:t>
      </w:r>
      <w:r w:rsidR="004A6A74" w:rsidRPr="004A6A74">
        <w:rPr>
          <w:rFonts w:ascii="Times New Roman" w:hAnsi="Times New Roman" w:cs="Times New Roman"/>
        </w:rPr>
        <w:t>In the nature of the order we propose to pass in these cases, it is not necessary for this Court, at this stage, to go into the validity of the amendment or the Notification issued thereafter.</w:t>
      </w:r>
    </w:p>
    <w:p w:rsidR="00740AB7" w:rsidRPr="004A6A74" w:rsidRDefault="00740AB7" w:rsidP="004A6A74">
      <w:pPr>
        <w:jc w:val="both"/>
        <w:rPr>
          <w:rFonts w:ascii="Times New Roman" w:hAnsi="Times New Roman" w:cs="Times New Roman"/>
        </w:rPr>
      </w:pPr>
    </w:p>
    <w:p w:rsidR="004A6A74" w:rsidRPr="004A6A74" w:rsidRDefault="00740AB7" w:rsidP="004A6A74">
      <w:pPr>
        <w:jc w:val="both"/>
        <w:rPr>
          <w:rFonts w:ascii="Times New Roman" w:hAnsi="Times New Roman" w:cs="Times New Roman"/>
        </w:rPr>
      </w:pPr>
      <w:r>
        <w:rPr>
          <w:rFonts w:ascii="Times New Roman" w:hAnsi="Times New Roman" w:cs="Times New Roman"/>
        </w:rPr>
        <w:t xml:space="preserve">3. </w:t>
      </w:r>
      <w:r w:rsidR="004A6A74" w:rsidRPr="004A6A74">
        <w:rPr>
          <w:rFonts w:ascii="Times New Roman" w:hAnsi="Times New Roman" w:cs="Times New Roman"/>
        </w:rPr>
        <w:t xml:space="preserve"> Admittedly, the only surviving grievance is with regard to the interest payable by the petitioners. This is the subject matter of an arbitration under the provisions of the Multi-State Cooperative Societies Act, 2002.</w:t>
      </w:r>
    </w:p>
    <w:p w:rsidR="00740AB7" w:rsidRDefault="00740AB7" w:rsidP="004A6A74">
      <w:pPr>
        <w:jc w:val="both"/>
        <w:rPr>
          <w:rFonts w:ascii="Times New Roman" w:hAnsi="Times New Roman" w:cs="Times New Roman"/>
        </w:rPr>
      </w:pPr>
    </w:p>
    <w:p w:rsidR="004A6A74" w:rsidRDefault="00740AB7" w:rsidP="004A6A74">
      <w:pPr>
        <w:jc w:val="both"/>
        <w:rPr>
          <w:rFonts w:ascii="Times New Roman" w:hAnsi="Times New Roman" w:cs="Times New Roman"/>
        </w:rPr>
      </w:pPr>
      <w:r>
        <w:rPr>
          <w:rFonts w:ascii="Times New Roman" w:hAnsi="Times New Roman" w:cs="Times New Roman"/>
        </w:rPr>
        <w:t xml:space="preserve">4. The Arbitrator </w:t>
      </w:r>
      <w:r w:rsidR="004A6A74" w:rsidRPr="004A6A74">
        <w:rPr>
          <w:rFonts w:ascii="Times New Roman" w:hAnsi="Times New Roman" w:cs="Times New Roman"/>
        </w:rPr>
        <w:t>has only sought</w:t>
      </w:r>
      <w:r w:rsidR="004A6A74" w:rsidRPr="004A6A74">
        <w:rPr>
          <w:rFonts w:ascii="Times New Roman" w:hAnsi="Times New Roman" w:cs="Times New Roman"/>
        </w:rPr>
        <w:tab/>
      </w:r>
      <w:r>
        <w:rPr>
          <w:rFonts w:ascii="Times New Roman" w:hAnsi="Times New Roman" w:cs="Times New Roman"/>
        </w:rPr>
        <w:t>for one</w:t>
      </w:r>
      <w:r>
        <w:rPr>
          <w:rFonts w:ascii="Times New Roman" w:hAnsi="Times New Roman" w:cs="Times New Roman"/>
        </w:rPr>
        <w:tab/>
        <w:t xml:space="preserve">more </w:t>
      </w:r>
      <w:r w:rsidR="004A6A74" w:rsidRPr="004A6A74">
        <w:rPr>
          <w:rFonts w:ascii="Times New Roman" w:hAnsi="Times New Roman" w:cs="Times New Roman"/>
        </w:rPr>
        <w:t>month</w:t>
      </w:r>
      <w:r>
        <w:rPr>
          <w:rFonts w:ascii="Times New Roman" w:hAnsi="Times New Roman" w:cs="Times New Roman"/>
        </w:rPr>
        <w:t>s time to pass the final award.</w:t>
      </w:r>
      <w:r>
        <w:rPr>
          <w:rFonts w:ascii="Times New Roman" w:hAnsi="Times New Roman" w:cs="Times New Roman"/>
        </w:rPr>
        <w:tab/>
        <w:t xml:space="preserve">Once the award </w:t>
      </w:r>
      <w:r w:rsidR="004A6A74" w:rsidRPr="004A6A74">
        <w:rPr>
          <w:rFonts w:ascii="Times New Roman" w:hAnsi="Times New Roman" w:cs="Times New Roman"/>
        </w:rPr>
        <w:t>is passed, the aggrieved party has a remedy, by way of Revision under Section 34 of the Act.</w:t>
      </w:r>
    </w:p>
    <w:p w:rsidR="00740AB7" w:rsidRPr="004A6A74" w:rsidRDefault="00740AB7" w:rsidP="004A6A74">
      <w:pPr>
        <w:jc w:val="both"/>
        <w:rPr>
          <w:rFonts w:ascii="Times New Roman" w:hAnsi="Times New Roman" w:cs="Times New Roman"/>
        </w:rPr>
      </w:pPr>
    </w:p>
    <w:p w:rsidR="004A6A74" w:rsidRDefault="00740AB7" w:rsidP="004A6A74">
      <w:pPr>
        <w:jc w:val="both"/>
        <w:rPr>
          <w:rFonts w:ascii="Times New Roman" w:hAnsi="Times New Roman" w:cs="Times New Roman"/>
        </w:rPr>
      </w:pPr>
      <w:r>
        <w:rPr>
          <w:rFonts w:ascii="Times New Roman" w:hAnsi="Times New Roman" w:cs="Times New Roman"/>
        </w:rPr>
        <w:t xml:space="preserve">5. </w:t>
      </w:r>
      <w:r w:rsidR="004A6A74" w:rsidRPr="004A6A74">
        <w:rPr>
          <w:rFonts w:ascii="Times New Roman" w:hAnsi="Times New Roman" w:cs="Times New Roman"/>
        </w:rPr>
        <w:t>In that view</w:t>
      </w:r>
      <w:r>
        <w:rPr>
          <w:rFonts w:ascii="Times New Roman" w:hAnsi="Times New Roman" w:cs="Times New Roman"/>
        </w:rPr>
        <w:t xml:space="preserve"> of the matter, in the</w:t>
      </w:r>
      <w:r>
        <w:rPr>
          <w:rFonts w:ascii="Times New Roman" w:hAnsi="Times New Roman" w:cs="Times New Roman"/>
        </w:rPr>
        <w:tab/>
        <w:t xml:space="preserve"> peculiar </w:t>
      </w:r>
      <w:r w:rsidR="004A6A74" w:rsidRPr="004A6A74">
        <w:rPr>
          <w:rFonts w:ascii="Times New Roman" w:hAnsi="Times New Roman" w:cs="Times New Roman"/>
        </w:rPr>
        <w:t>facts</w:t>
      </w:r>
      <w:r>
        <w:rPr>
          <w:rFonts w:ascii="Times New Roman" w:hAnsi="Times New Roman" w:cs="Times New Roman"/>
        </w:rPr>
        <w:t xml:space="preserve"> of these cases, it </w:t>
      </w:r>
      <w:r w:rsidR="004A6A74" w:rsidRPr="004A6A74">
        <w:rPr>
          <w:rFonts w:ascii="Times New Roman" w:hAnsi="Times New Roman" w:cs="Times New Roman"/>
        </w:rPr>
        <w:t>is not necessary</w:t>
      </w:r>
      <w:r>
        <w:rPr>
          <w:rFonts w:ascii="Times New Roman" w:hAnsi="Times New Roman" w:cs="Times New Roman"/>
        </w:rPr>
        <w:t xml:space="preserve"> at this stage </w:t>
      </w:r>
      <w:r w:rsidR="004A6A74" w:rsidRPr="004A6A74">
        <w:rPr>
          <w:rFonts w:ascii="Times New Roman" w:hAnsi="Times New Roman" w:cs="Times New Roman"/>
        </w:rPr>
        <w:t>for the respondent-Bank to continue the proceedings already initiated under the SARFAESI Act. The Bank will take the required steps accordingly.</w:t>
      </w:r>
    </w:p>
    <w:p w:rsidR="00740AB7" w:rsidRPr="004A6A74" w:rsidRDefault="00740AB7" w:rsidP="004A6A74">
      <w:pPr>
        <w:jc w:val="both"/>
        <w:rPr>
          <w:rFonts w:ascii="Times New Roman" w:hAnsi="Times New Roman" w:cs="Times New Roman"/>
        </w:rPr>
      </w:pPr>
    </w:p>
    <w:p w:rsidR="004A6A74" w:rsidRDefault="00740AB7" w:rsidP="004A6A74">
      <w:pPr>
        <w:jc w:val="both"/>
        <w:rPr>
          <w:rFonts w:ascii="Times New Roman" w:hAnsi="Times New Roman" w:cs="Times New Roman"/>
        </w:rPr>
      </w:pPr>
      <w:r>
        <w:rPr>
          <w:rFonts w:ascii="Times New Roman" w:hAnsi="Times New Roman" w:cs="Times New Roman"/>
        </w:rPr>
        <w:t xml:space="preserve">6. </w:t>
      </w:r>
      <w:r w:rsidR="004A6A74" w:rsidRPr="004A6A74">
        <w:rPr>
          <w:rFonts w:ascii="Times New Roman" w:hAnsi="Times New Roman" w:cs="Times New Roman"/>
        </w:rPr>
        <w:t xml:space="preserve"> Therefore, leaving all the contentions open, the Writ Petitions are disposed of, directing the Arbitrator to pass a final award within a period of one month from today.</w:t>
      </w:r>
    </w:p>
    <w:p w:rsidR="00740AB7" w:rsidRPr="004A6A74" w:rsidRDefault="00740AB7" w:rsidP="004A6A74">
      <w:pPr>
        <w:jc w:val="both"/>
        <w:rPr>
          <w:rFonts w:ascii="Times New Roman" w:hAnsi="Times New Roman" w:cs="Times New Roman"/>
        </w:rPr>
      </w:pPr>
    </w:p>
    <w:p w:rsidR="004A6A74" w:rsidRPr="002C550A" w:rsidRDefault="004A6A74" w:rsidP="004A6A74">
      <w:pPr>
        <w:jc w:val="both"/>
        <w:rPr>
          <w:rFonts w:ascii="Times New Roman" w:hAnsi="Times New Roman" w:cs="Times New Roman"/>
        </w:rPr>
      </w:pPr>
    </w:p>
    <w:sectPr w:rsidR="004A6A74" w:rsidRPr="002C550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E14" w:rsidRDefault="008E5E14" w:rsidP="00CF3BB7">
      <w:r>
        <w:separator/>
      </w:r>
    </w:p>
  </w:endnote>
  <w:endnote w:type="continuationSeparator" w:id="1">
    <w:p w:rsidR="008E5E14" w:rsidRDefault="008E5E1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15D79" w:rsidRPr="00CF3BB7">
          <w:rPr>
            <w:sz w:val="22"/>
            <w:szCs w:val="22"/>
          </w:rPr>
          <w:fldChar w:fldCharType="begin"/>
        </w:r>
        <w:r w:rsidRPr="00CF3BB7">
          <w:rPr>
            <w:sz w:val="22"/>
            <w:szCs w:val="22"/>
          </w:rPr>
          <w:instrText xml:space="preserve"> PAGE   \* MERGEFORMAT </w:instrText>
        </w:r>
        <w:r w:rsidR="00215D79" w:rsidRPr="00CF3BB7">
          <w:rPr>
            <w:sz w:val="22"/>
            <w:szCs w:val="22"/>
          </w:rPr>
          <w:fldChar w:fldCharType="separate"/>
        </w:r>
        <w:r w:rsidR="00740AB7">
          <w:rPr>
            <w:noProof/>
            <w:sz w:val="22"/>
            <w:szCs w:val="22"/>
          </w:rPr>
          <w:t>1</w:t>
        </w:r>
        <w:r w:rsidR="00215D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E14" w:rsidRDefault="008E5E14" w:rsidP="00CF3BB7">
      <w:r>
        <w:separator/>
      </w:r>
    </w:p>
  </w:footnote>
  <w:footnote w:type="continuationSeparator" w:id="1">
    <w:p w:rsidR="008E5E14" w:rsidRDefault="008E5E1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E5E14"/>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2017-03-23T08:28:00Z</cp:lastPrinted>
  <dcterms:created xsi:type="dcterms:W3CDTF">2017-03-23T08:32:00Z</dcterms:created>
  <dcterms:modified xsi:type="dcterms:W3CDTF">2017-03-23T08:32:00Z</dcterms:modified>
</cp:coreProperties>
</file>