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605" w:rsidRPr="00295605" w:rsidRDefault="00295605" w:rsidP="00295605">
      <w:pPr>
        <w:jc w:val="center"/>
        <w:rPr>
          <w:b/>
        </w:rPr>
      </w:pPr>
      <w:r w:rsidRPr="00295605">
        <w:rPr>
          <w:b/>
        </w:rPr>
        <w:t>SUPREME COURT OF INDIA</w:t>
      </w:r>
    </w:p>
    <w:p w:rsidR="00295605" w:rsidRDefault="00295605" w:rsidP="00295605">
      <w:pPr>
        <w:jc w:val="center"/>
      </w:pPr>
    </w:p>
    <w:p w:rsidR="00295605" w:rsidRDefault="00295605" w:rsidP="00295605">
      <w:pPr>
        <w:jc w:val="center"/>
      </w:pPr>
      <w:r>
        <w:t>Arepu Anantha Lakshmi S.</w:t>
      </w:r>
    </w:p>
    <w:p w:rsidR="00295605" w:rsidRDefault="00295605" w:rsidP="00295605">
      <w:pPr>
        <w:jc w:val="center"/>
      </w:pPr>
    </w:p>
    <w:p w:rsidR="00295605" w:rsidRDefault="00295605" w:rsidP="00295605">
      <w:pPr>
        <w:jc w:val="center"/>
      </w:pPr>
      <w:r>
        <w:t>Vs.</w:t>
      </w:r>
    </w:p>
    <w:p w:rsidR="00295605" w:rsidRDefault="00295605" w:rsidP="00295605">
      <w:pPr>
        <w:jc w:val="center"/>
      </w:pPr>
    </w:p>
    <w:p w:rsidR="00295605" w:rsidRDefault="00295605" w:rsidP="00295605">
      <w:pPr>
        <w:jc w:val="center"/>
      </w:pPr>
      <w:r>
        <w:t>Shah Boomaji Lalchand</w:t>
      </w:r>
    </w:p>
    <w:p w:rsidR="00295605" w:rsidRDefault="00295605" w:rsidP="00295605">
      <w:pPr>
        <w:jc w:val="center"/>
      </w:pPr>
    </w:p>
    <w:p w:rsidR="00295605" w:rsidRDefault="00295605" w:rsidP="00295605">
      <w:pPr>
        <w:jc w:val="center"/>
      </w:pPr>
      <w:r>
        <w:t>C.A.No.5233 of 2008</w:t>
      </w:r>
    </w:p>
    <w:p w:rsidR="00295605" w:rsidRDefault="00295605" w:rsidP="00295605">
      <w:pPr>
        <w:jc w:val="center"/>
      </w:pPr>
    </w:p>
    <w:p w:rsidR="00295605" w:rsidRDefault="00295605" w:rsidP="00295605">
      <w:pPr>
        <w:jc w:val="center"/>
      </w:pPr>
      <w:r>
        <w:t>(Kurian Joseph and R.Banumathi,JJ.,)</w:t>
      </w:r>
    </w:p>
    <w:p w:rsidR="00295605" w:rsidRDefault="00295605" w:rsidP="00295605">
      <w:pPr>
        <w:jc w:val="center"/>
      </w:pPr>
    </w:p>
    <w:p w:rsidR="00295605" w:rsidRDefault="00295605" w:rsidP="00295605">
      <w:pPr>
        <w:jc w:val="center"/>
      </w:pPr>
      <w:r>
        <w:t>21.02.2017</w:t>
      </w:r>
    </w:p>
    <w:p w:rsidR="00295605" w:rsidRPr="00295605" w:rsidRDefault="00295605" w:rsidP="00295605">
      <w:pPr>
        <w:jc w:val="center"/>
        <w:rPr>
          <w:b/>
        </w:rPr>
      </w:pPr>
    </w:p>
    <w:p w:rsidR="00295605" w:rsidRPr="00295605" w:rsidRDefault="00295605" w:rsidP="00295605">
      <w:pPr>
        <w:jc w:val="center"/>
        <w:rPr>
          <w:b/>
        </w:rPr>
      </w:pPr>
      <w:r w:rsidRPr="00295605">
        <w:rPr>
          <w:b/>
        </w:rPr>
        <w:t>JUDGMENT</w:t>
      </w:r>
    </w:p>
    <w:p w:rsidR="00295605" w:rsidRPr="00295605" w:rsidRDefault="00295605" w:rsidP="00295605">
      <w:pPr>
        <w:jc w:val="both"/>
        <w:rPr>
          <w:b/>
        </w:rPr>
      </w:pPr>
    </w:p>
    <w:p w:rsidR="00295605" w:rsidRPr="00295605" w:rsidRDefault="00295605" w:rsidP="00295605">
      <w:pPr>
        <w:jc w:val="both"/>
        <w:rPr>
          <w:b/>
        </w:rPr>
      </w:pPr>
      <w:r w:rsidRPr="00295605">
        <w:rPr>
          <w:b/>
        </w:rPr>
        <w:t>Kurian Joseph,J.,</w:t>
      </w:r>
    </w:p>
    <w:p w:rsidR="00295605" w:rsidRDefault="00295605" w:rsidP="00295605">
      <w:pPr>
        <w:jc w:val="both"/>
      </w:pPr>
    </w:p>
    <w:p w:rsidR="00295605" w:rsidRDefault="00295605" w:rsidP="00295605">
      <w:pPr>
        <w:jc w:val="both"/>
      </w:pPr>
      <w:r>
        <w:t>1. The learned counsel for the appellants, on instruction, seeks permission to withdraw this appeal, since the premises in question has already been handed over to the appellants in the year 2014.</w:t>
      </w:r>
    </w:p>
    <w:p w:rsidR="00295605" w:rsidRDefault="00295605" w:rsidP="00295605">
      <w:pPr>
        <w:jc w:val="both"/>
      </w:pPr>
    </w:p>
    <w:p w:rsidR="00295605" w:rsidRDefault="00295605" w:rsidP="00295605">
      <w:pPr>
        <w:jc w:val="both"/>
      </w:pPr>
      <w:r>
        <w:t>2. The civil appeal is,</w:t>
      </w:r>
      <w:r>
        <w:tab/>
        <w:t>accordingly, dismissed as withdrawn.</w:t>
      </w:r>
    </w:p>
    <w:p w:rsidR="00295605" w:rsidRDefault="00295605" w:rsidP="00295605">
      <w:pPr>
        <w:jc w:val="both"/>
      </w:pPr>
    </w:p>
    <w:p w:rsidR="00295605" w:rsidRDefault="00295605" w:rsidP="00295605">
      <w:pPr>
        <w:jc w:val="both"/>
      </w:pPr>
      <w:r>
        <w:t>3. Pending interlocutory applications, if any, stand disposed of.</w:t>
      </w:r>
    </w:p>
    <w:p w:rsidR="00295605" w:rsidRDefault="00295605" w:rsidP="00295605">
      <w:pPr>
        <w:jc w:val="both"/>
      </w:pPr>
    </w:p>
    <w:p w:rsidR="00295605" w:rsidRDefault="00295605" w:rsidP="00295605">
      <w:pPr>
        <w:jc w:val="both"/>
      </w:pPr>
      <w:r>
        <w:t>4. No costs.</w:t>
      </w:r>
    </w:p>
    <w:p w:rsidR="00295605" w:rsidRPr="00FD5A52" w:rsidRDefault="00295605" w:rsidP="00295605">
      <w:pPr>
        <w:jc w:val="both"/>
      </w:pPr>
      <w:r>
        <w:tab/>
      </w:r>
    </w:p>
    <w:p w:rsidR="00295605" w:rsidRPr="00FD5A52" w:rsidRDefault="00295605" w:rsidP="00295605">
      <w:pPr>
        <w:jc w:val="both"/>
      </w:pPr>
    </w:p>
    <w:sectPr w:rsidR="00295605" w:rsidRPr="00FD5A52"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6913" w:rsidRDefault="00C96913" w:rsidP="00CF3BB7">
      <w:r>
        <w:separator/>
      </w:r>
    </w:p>
  </w:endnote>
  <w:endnote w:type="continuationSeparator" w:id="1">
    <w:p w:rsidR="00C96913" w:rsidRDefault="00C96913"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215D79" w:rsidRPr="00CF3BB7">
          <w:rPr>
            <w:sz w:val="22"/>
            <w:szCs w:val="22"/>
          </w:rPr>
          <w:fldChar w:fldCharType="begin"/>
        </w:r>
        <w:r w:rsidRPr="00CF3BB7">
          <w:rPr>
            <w:sz w:val="22"/>
            <w:szCs w:val="22"/>
          </w:rPr>
          <w:instrText xml:space="preserve"> PAGE   \* MERGEFORMAT </w:instrText>
        </w:r>
        <w:r w:rsidR="00215D79" w:rsidRPr="00CF3BB7">
          <w:rPr>
            <w:sz w:val="22"/>
            <w:szCs w:val="22"/>
          </w:rPr>
          <w:fldChar w:fldCharType="separate"/>
        </w:r>
        <w:r w:rsidR="00295605">
          <w:rPr>
            <w:noProof/>
            <w:sz w:val="22"/>
            <w:szCs w:val="22"/>
          </w:rPr>
          <w:t>1</w:t>
        </w:r>
        <w:r w:rsidR="00215D79"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6913" w:rsidRDefault="00C96913" w:rsidP="00CF3BB7">
      <w:r>
        <w:separator/>
      </w:r>
    </w:p>
  </w:footnote>
  <w:footnote w:type="continuationSeparator" w:id="1">
    <w:p w:rsidR="00C96913" w:rsidRDefault="00C96913"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2DA7"/>
    <w:rsid w:val="00034C7B"/>
    <w:rsid w:val="00035E36"/>
    <w:rsid w:val="00043A27"/>
    <w:rsid w:val="00056A55"/>
    <w:rsid w:val="000654DC"/>
    <w:rsid w:val="00065CA8"/>
    <w:rsid w:val="00066B19"/>
    <w:rsid w:val="00067750"/>
    <w:rsid w:val="000704EA"/>
    <w:rsid w:val="000745ED"/>
    <w:rsid w:val="00077C43"/>
    <w:rsid w:val="00080E98"/>
    <w:rsid w:val="000874B8"/>
    <w:rsid w:val="000A0E48"/>
    <w:rsid w:val="000A202C"/>
    <w:rsid w:val="000A2EDF"/>
    <w:rsid w:val="000A5BFF"/>
    <w:rsid w:val="000A5D45"/>
    <w:rsid w:val="000A6408"/>
    <w:rsid w:val="000B143F"/>
    <w:rsid w:val="000B2A90"/>
    <w:rsid w:val="000B3B3E"/>
    <w:rsid w:val="000B403F"/>
    <w:rsid w:val="000C3881"/>
    <w:rsid w:val="000C66DC"/>
    <w:rsid w:val="000C697B"/>
    <w:rsid w:val="000C6E59"/>
    <w:rsid w:val="000D006B"/>
    <w:rsid w:val="000D0786"/>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70A94"/>
    <w:rsid w:val="00274268"/>
    <w:rsid w:val="002764F2"/>
    <w:rsid w:val="0027661E"/>
    <w:rsid w:val="0028535C"/>
    <w:rsid w:val="002908D1"/>
    <w:rsid w:val="00291A83"/>
    <w:rsid w:val="00295605"/>
    <w:rsid w:val="002968D4"/>
    <w:rsid w:val="002A3204"/>
    <w:rsid w:val="002A726D"/>
    <w:rsid w:val="002A76C1"/>
    <w:rsid w:val="002B50FB"/>
    <w:rsid w:val="002C0C2D"/>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6D24"/>
    <w:rsid w:val="00486DB4"/>
    <w:rsid w:val="004903B9"/>
    <w:rsid w:val="00491DF3"/>
    <w:rsid w:val="00493760"/>
    <w:rsid w:val="00496ABB"/>
    <w:rsid w:val="004A2554"/>
    <w:rsid w:val="004A3B9C"/>
    <w:rsid w:val="004A6A74"/>
    <w:rsid w:val="004A724E"/>
    <w:rsid w:val="004A79B6"/>
    <w:rsid w:val="004B1282"/>
    <w:rsid w:val="004B31EF"/>
    <w:rsid w:val="004B4BB2"/>
    <w:rsid w:val="004B51E9"/>
    <w:rsid w:val="004C04C2"/>
    <w:rsid w:val="004C15D7"/>
    <w:rsid w:val="004C286E"/>
    <w:rsid w:val="004C46B2"/>
    <w:rsid w:val="004C6B72"/>
    <w:rsid w:val="004C73E5"/>
    <w:rsid w:val="004D4A97"/>
    <w:rsid w:val="004D5809"/>
    <w:rsid w:val="004D7570"/>
    <w:rsid w:val="004E31E0"/>
    <w:rsid w:val="004E772C"/>
    <w:rsid w:val="004F08B3"/>
    <w:rsid w:val="004F1C4B"/>
    <w:rsid w:val="004F2572"/>
    <w:rsid w:val="004F7CA4"/>
    <w:rsid w:val="00506099"/>
    <w:rsid w:val="0050697A"/>
    <w:rsid w:val="00511642"/>
    <w:rsid w:val="00513009"/>
    <w:rsid w:val="0051308B"/>
    <w:rsid w:val="00513F88"/>
    <w:rsid w:val="005154F5"/>
    <w:rsid w:val="005263EB"/>
    <w:rsid w:val="005269DC"/>
    <w:rsid w:val="00527212"/>
    <w:rsid w:val="005272ED"/>
    <w:rsid w:val="00530341"/>
    <w:rsid w:val="00534C31"/>
    <w:rsid w:val="005413EE"/>
    <w:rsid w:val="00543F15"/>
    <w:rsid w:val="00545662"/>
    <w:rsid w:val="00551A28"/>
    <w:rsid w:val="005525F2"/>
    <w:rsid w:val="00555CFC"/>
    <w:rsid w:val="00563B2E"/>
    <w:rsid w:val="005668D7"/>
    <w:rsid w:val="0057387F"/>
    <w:rsid w:val="0057448E"/>
    <w:rsid w:val="005812BE"/>
    <w:rsid w:val="00583AF9"/>
    <w:rsid w:val="0059006F"/>
    <w:rsid w:val="005A4577"/>
    <w:rsid w:val="005A4BFC"/>
    <w:rsid w:val="005B0EA3"/>
    <w:rsid w:val="005B1978"/>
    <w:rsid w:val="005B2176"/>
    <w:rsid w:val="005C19F3"/>
    <w:rsid w:val="005C247F"/>
    <w:rsid w:val="005C3BED"/>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7A9D"/>
    <w:rsid w:val="006339A9"/>
    <w:rsid w:val="00633C06"/>
    <w:rsid w:val="00633FF8"/>
    <w:rsid w:val="006344AE"/>
    <w:rsid w:val="00634506"/>
    <w:rsid w:val="00637FCD"/>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4887"/>
    <w:rsid w:val="00794C55"/>
    <w:rsid w:val="00795534"/>
    <w:rsid w:val="007A26C4"/>
    <w:rsid w:val="007A3E05"/>
    <w:rsid w:val="007A4F9B"/>
    <w:rsid w:val="007A7F23"/>
    <w:rsid w:val="007B1409"/>
    <w:rsid w:val="007B39DD"/>
    <w:rsid w:val="007C086A"/>
    <w:rsid w:val="007C2739"/>
    <w:rsid w:val="007C3CB6"/>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41ADD"/>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165B"/>
    <w:rsid w:val="00902B1B"/>
    <w:rsid w:val="00904E1A"/>
    <w:rsid w:val="0090675D"/>
    <w:rsid w:val="009067C5"/>
    <w:rsid w:val="00914394"/>
    <w:rsid w:val="00914D03"/>
    <w:rsid w:val="0091795A"/>
    <w:rsid w:val="00923194"/>
    <w:rsid w:val="009232D0"/>
    <w:rsid w:val="00923545"/>
    <w:rsid w:val="00930322"/>
    <w:rsid w:val="00932F91"/>
    <w:rsid w:val="00936255"/>
    <w:rsid w:val="009368AA"/>
    <w:rsid w:val="00937F1A"/>
    <w:rsid w:val="009432C9"/>
    <w:rsid w:val="00945D71"/>
    <w:rsid w:val="0094746A"/>
    <w:rsid w:val="00952B47"/>
    <w:rsid w:val="0095415E"/>
    <w:rsid w:val="00955903"/>
    <w:rsid w:val="00964F36"/>
    <w:rsid w:val="00972723"/>
    <w:rsid w:val="00973494"/>
    <w:rsid w:val="00976FBB"/>
    <w:rsid w:val="0097729A"/>
    <w:rsid w:val="009822CF"/>
    <w:rsid w:val="00982C77"/>
    <w:rsid w:val="00987ADE"/>
    <w:rsid w:val="009950FD"/>
    <w:rsid w:val="009A2119"/>
    <w:rsid w:val="009A3810"/>
    <w:rsid w:val="009A3B59"/>
    <w:rsid w:val="009A5906"/>
    <w:rsid w:val="009A60EE"/>
    <w:rsid w:val="009B0B13"/>
    <w:rsid w:val="009B2F99"/>
    <w:rsid w:val="009C1453"/>
    <w:rsid w:val="009C2F3F"/>
    <w:rsid w:val="009C49DF"/>
    <w:rsid w:val="009C4B98"/>
    <w:rsid w:val="009C7D0C"/>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DDA"/>
    <w:rsid w:val="00B07DBC"/>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6506"/>
    <w:rsid w:val="00B773F8"/>
    <w:rsid w:val="00B77738"/>
    <w:rsid w:val="00B80CC7"/>
    <w:rsid w:val="00B94B8E"/>
    <w:rsid w:val="00B94E0F"/>
    <w:rsid w:val="00B95F53"/>
    <w:rsid w:val="00B979A7"/>
    <w:rsid w:val="00B97D17"/>
    <w:rsid w:val="00BA1BCF"/>
    <w:rsid w:val="00BA324E"/>
    <w:rsid w:val="00BA7EE4"/>
    <w:rsid w:val="00BB033C"/>
    <w:rsid w:val="00BB09D0"/>
    <w:rsid w:val="00BB3006"/>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6CC6"/>
    <w:rsid w:val="00C17F6B"/>
    <w:rsid w:val="00C21B30"/>
    <w:rsid w:val="00C24AB0"/>
    <w:rsid w:val="00C311E1"/>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913"/>
    <w:rsid w:val="00C96C85"/>
    <w:rsid w:val="00C97FDB"/>
    <w:rsid w:val="00CA6D56"/>
    <w:rsid w:val="00CB1919"/>
    <w:rsid w:val="00CB4819"/>
    <w:rsid w:val="00CB60E6"/>
    <w:rsid w:val="00CB6177"/>
    <w:rsid w:val="00CC1123"/>
    <w:rsid w:val="00CD351B"/>
    <w:rsid w:val="00CD3653"/>
    <w:rsid w:val="00CE0D36"/>
    <w:rsid w:val="00CE175D"/>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DF3A19"/>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251A"/>
    <w:rsid w:val="00E9272E"/>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CB3"/>
    <w:rsid w:val="00F10F1D"/>
    <w:rsid w:val="00F20074"/>
    <w:rsid w:val="00F20203"/>
    <w:rsid w:val="00F2520C"/>
    <w:rsid w:val="00F261F3"/>
    <w:rsid w:val="00F30677"/>
    <w:rsid w:val="00F30861"/>
    <w:rsid w:val="00F325C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C13F3"/>
    <w:rsid w:val="00FC7887"/>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77</Words>
  <Characters>444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2017-03-23T08:59:00Z</cp:lastPrinted>
  <dcterms:created xsi:type="dcterms:W3CDTF">2017-03-23T09:02:00Z</dcterms:created>
  <dcterms:modified xsi:type="dcterms:W3CDTF">2017-03-23T09:02:00Z</dcterms:modified>
</cp:coreProperties>
</file>