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06" w:rsidRDefault="00382D06" w:rsidP="00382D06">
      <w:pPr>
        <w:jc w:val="center"/>
        <w:rPr>
          <w:rFonts w:ascii="Times New Roman" w:hAnsi="Times New Roman" w:cs="Times New Roman"/>
          <w:b/>
        </w:rPr>
      </w:pPr>
      <w:r>
        <w:rPr>
          <w:rFonts w:ascii="Times New Roman" w:hAnsi="Times New Roman" w:cs="Times New Roman"/>
          <w:b/>
        </w:rPr>
        <w:t>SUPREME COURT OF INDIA</w:t>
      </w:r>
    </w:p>
    <w:p w:rsidR="00382D06" w:rsidRPr="00382D06" w:rsidRDefault="00382D06" w:rsidP="00382D06">
      <w:pPr>
        <w:jc w:val="center"/>
        <w:rPr>
          <w:rFonts w:ascii="Times New Roman" w:hAnsi="Times New Roman" w:cs="Times New Roman"/>
        </w:rPr>
      </w:pPr>
    </w:p>
    <w:p w:rsidR="00382D06" w:rsidRDefault="00382D06" w:rsidP="00382D06">
      <w:pPr>
        <w:jc w:val="center"/>
        <w:rPr>
          <w:rFonts w:ascii="Times New Roman" w:hAnsi="Times New Roman" w:cs="Times New Roman"/>
        </w:rPr>
      </w:pPr>
      <w:r>
        <w:rPr>
          <w:rFonts w:ascii="Times New Roman" w:hAnsi="Times New Roman" w:cs="Times New Roman"/>
        </w:rPr>
        <w:t>State o</w:t>
      </w:r>
      <w:r w:rsidRPr="00382D06">
        <w:rPr>
          <w:rFonts w:ascii="Times New Roman" w:hAnsi="Times New Roman" w:cs="Times New Roman"/>
        </w:rPr>
        <w:t>f Karnataka</w:t>
      </w:r>
    </w:p>
    <w:p w:rsidR="00382D06" w:rsidRDefault="00382D06" w:rsidP="00382D06">
      <w:pPr>
        <w:jc w:val="center"/>
        <w:rPr>
          <w:rFonts w:ascii="Times New Roman" w:hAnsi="Times New Roman" w:cs="Times New Roman"/>
        </w:rPr>
      </w:pPr>
    </w:p>
    <w:p w:rsidR="00382D06" w:rsidRDefault="00382D06" w:rsidP="00382D06">
      <w:pPr>
        <w:jc w:val="center"/>
        <w:rPr>
          <w:rFonts w:ascii="Times New Roman" w:hAnsi="Times New Roman" w:cs="Times New Roman"/>
        </w:rPr>
      </w:pPr>
      <w:r>
        <w:rPr>
          <w:rFonts w:ascii="Times New Roman" w:hAnsi="Times New Roman" w:cs="Times New Roman"/>
        </w:rPr>
        <w:t>Vs.</w:t>
      </w:r>
    </w:p>
    <w:p w:rsidR="00382D06" w:rsidRPr="00382D06" w:rsidRDefault="00382D06" w:rsidP="00382D06">
      <w:pPr>
        <w:jc w:val="center"/>
        <w:rPr>
          <w:rFonts w:ascii="Times New Roman" w:hAnsi="Times New Roman" w:cs="Times New Roman"/>
        </w:rPr>
      </w:pPr>
    </w:p>
    <w:p w:rsidR="00382D06" w:rsidRDefault="00382D06" w:rsidP="00382D06">
      <w:pPr>
        <w:jc w:val="center"/>
        <w:rPr>
          <w:rFonts w:ascii="Times New Roman" w:hAnsi="Times New Roman" w:cs="Times New Roman"/>
        </w:rPr>
      </w:pPr>
      <w:r>
        <w:rPr>
          <w:rFonts w:ascii="Times New Roman" w:hAnsi="Times New Roman" w:cs="Times New Roman"/>
        </w:rPr>
        <w:t>State o</w:t>
      </w:r>
      <w:r w:rsidRPr="00382D06">
        <w:rPr>
          <w:rFonts w:ascii="Times New Roman" w:hAnsi="Times New Roman" w:cs="Times New Roman"/>
        </w:rPr>
        <w:t>f T.Nadu</w:t>
      </w:r>
    </w:p>
    <w:p w:rsidR="00382D06" w:rsidRDefault="00382D06" w:rsidP="00382D06">
      <w:pPr>
        <w:jc w:val="center"/>
        <w:rPr>
          <w:rFonts w:ascii="Times New Roman" w:hAnsi="Times New Roman" w:cs="Times New Roman"/>
        </w:rPr>
      </w:pPr>
    </w:p>
    <w:p w:rsidR="00382D06" w:rsidRDefault="00382D06" w:rsidP="00382D06">
      <w:pPr>
        <w:jc w:val="center"/>
        <w:rPr>
          <w:rFonts w:ascii="Times New Roman" w:hAnsi="Times New Roman" w:cs="Times New Roman"/>
        </w:rPr>
      </w:pPr>
      <w:r>
        <w:rPr>
          <w:rFonts w:ascii="Times New Roman" w:hAnsi="Times New Roman" w:cs="Times New Roman"/>
        </w:rPr>
        <w:t>C.A.No</w:t>
      </w:r>
      <w:r w:rsidRPr="00382D06">
        <w:rPr>
          <w:rFonts w:ascii="Times New Roman" w:hAnsi="Times New Roman" w:cs="Times New Roman"/>
        </w:rPr>
        <w:t>.2453/2007</w:t>
      </w:r>
    </w:p>
    <w:p w:rsidR="00382D06" w:rsidRDefault="00382D06" w:rsidP="00382D06">
      <w:pPr>
        <w:jc w:val="center"/>
        <w:rPr>
          <w:rFonts w:ascii="Times New Roman" w:hAnsi="Times New Roman" w:cs="Times New Roman"/>
        </w:rPr>
      </w:pPr>
    </w:p>
    <w:p w:rsidR="00382D06" w:rsidRDefault="00382D06" w:rsidP="00382D06">
      <w:pPr>
        <w:jc w:val="center"/>
        <w:rPr>
          <w:rFonts w:ascii="Times New Roman" w:hAnsi="Times New Roman" w:cs="Times New Roman"/>
        </w:rPr>
      </w:pPr>
      <w:r>
        <w:rPr>
          <w:rFonts w:ascii="Times New Roman" w:hAnsi="Times New Roman" w:cs="Times New Roman"/>
        </w:rPr>
        <w:t>(</w:t>
      </w:r>
      <w:r w:rsidRPr="00382D06">
        <w:rPr>
          <w:rFonts w:ascii="Times New Roman" w:hAnsi="Times New Roman" w:cs="Times New Roman"/>
        </w:rPr>
        <w:t>Dipak Misra</w:t>
      </w:r>
      <w:r>
        <w:rPr>
          <w:rFonts w:ascii="Times New Roman" w:hAnsi="Times New Roman" w:cs="Times New Roman"/>
        </w:rPr>
        <w:t>,J.,</w:t>
      </w:r>
      <w:r w:rsidRPr="00382D06">
        <w:rPr>
          <w:rFonts w:ascii="Times New Roman" w:hAnsi="Times New Roman" w:cs="Times New Roman"/>
        </w:rPr>
        <w:t xml:space="preserve"> Amitava Roy</w:t>
      </w:r>
      <w:r>
        <w:rPr>
          <w:rFonts w:ascii="Times New Roman" w:hAnsi="Times New Roman" w:cs="Times New Roman"/>
        </w:rPr>
        <w:t xml:space="preserve"> and A.M.</w:t>
      </w:r>
      <w:r w:rsidRPr="00382D06">
        <w:rPr>
          <w:rFonts w:ascii="Times New Roman" w:hAnsi="Times New Roman" w:cs="Times New Roman"/>
        </w:rPr>
        <w:t>Khanwilkar</w:t>
      </w:r>
      <w:r>
        <w:rPr>
          <w:rFonts w:ascii="Times New Roman" w:hAnsi="Times New Roman" w:cs="Times New Roman"/>
        </w:rPr>
        <w:t>,JJ.,)</w:t>
      </w:r>
    </w:p>
    <w:p w:rsidR="00382D06" w:rsidRDefault="00382D06" w:rsidP="00382D06">
      <w:pPr>
        <w:jc w:val="center"/>
        <w:rPr>
          <w:rFonts w:ascii="Times New Roman" w:hAnsi="Times New Roman" w:cs="Times New Roman"/>
        </w:rPr>
      </w:pPr>
    </w:p>
    <w:p w:rsidR="00382D06" w:rsidRDefault="00382D06" w:rsidP="00382D06">
      <w:pPr>
        <w:jc w:val="center"/>
        <w:rPr>
          <w:rFonts w:ascii="Times New Roman" w:hAnsi="Times New Roman" w:cs="Times New Roman"/>
        </w:rPr>
      </w:pPr>
      <w:r>
        <w:rPr>
          <w:rFonts w:ascii="Times New Roman" w:hAnsi="Times New Roman" w:cs="Times New Roman"/>
        </w:rPr>
        <w:t>21.03.2017</w:t>
      </w:r>
    </w:p>
    <w:p w:rsidR="00382D06" w:rsidRPr="00382D06" w:rsidRDefault="00382D06" w:rsidP="00382D06">
      <w:pPr>
        <w:jc w:val="center"/>
        <w:rPr>
          <w:rFonts w:ascii="Times New Roman" w:hAnsi="Times New Roman" w:cs="Times New Roman"/>
        </w:rPr>
      </w:pPr>
    </w:p>
    <w:p w:rsidR="00382D06" w:rsidRPr="00382D06" w:rsidRDefault="00382D06" w:rsidP="00382D06">
      <w:pPr>
        <w:jc w:val="center"/>
        <w:rPr>
          <w:rFonts w:ascii="Times New Roman" w:hAnsi="Times New Roman" w:cs="Times New Roman"/>
          <w:b/>
        </w:rPr>
      </w:pPr>
      <w:r w:rsidRPr="00382D06">
        <w:rPr>
          <w:rFonts w:ascii="Times New Roman" w:hAnsi="Times New Roman" w:cs="Times New Roman"/>
          <w:b/>
        </w:rPr>
        <w:t>ORDER</w:t>
      </w:r>
    </w:p>
    <w:p w:rsidR="00382D06" w:rsidRDefault="00382D06" w:rsidP="00382D06">
      <w:pPr>
        <w:jc w:val="both"/>
        <w:rPr>
          <w:rFonts w:ascii="Times New Roman" w:hAnsi="Times New Roman" w:cs="Times New Roman"/>
        </w:rPr>
      </w:pPr>
    </w:p>
    <w:p w:rsidR="00382D06" w:rsidRDefault="00382D06" w:rsidP="00382D06">
      <w:pPr>
        <w:jc w:val="both"/>
        <w:rPr>
          <w:rFonts w:ascii="Times New Roman" w:hAnsi="Times New Roman" w:cs="Times New Roman"/>
        </w:rPr>
      </w:pPr>
      <w:r>
        <w:rPr>
          <w:rFonts w:ascii="Times New Roman" w:hAnsi="Times New Roman" w:cs="Times New Roman"/>
        </w:rPr>
        <w:t xml:space="preserve">1. </w:t>
      </w:r>
      <w:r w:rsidRPr="00382D06">
        <w:rPr>
          <w:rFonts w:ascii="Times New Roman" w:hAnsi="Times New Roman" w:cs="Times New Roman"/>
        </w:rPr>
        <w:t>Though these interlocutory applications filed by the State of Tamil Nadu have not been l</w:t>
      </w:r>
      <w:r>
        <w:rPr>
          <w:rFonts w:ascii="Times New Roman" w:hAnsi="Times New Roman" w:cs="Times New Roman"/>
        </w:rPr>
        <w:t xml:space="preserve">isted, they are taken on Board. </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2. </w:t>
      </w:r>
      <w:r w:rsidRPr="00382D06">
        <w:rPr>
          <w:rFonts w:ascii="Times New Roman" w:hAnsi="Times New Roman" w:cs="Times New Roman"/>
        </w:rPr>
        <w:t>The basic prayer in these interlocutory applications is that the State of Kerala should not utilize the water more than that has been allocated to it by the award under challenge and also to stop certain constructions.</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3. </w:t>
      </w:r>
      <w:r w:rsidRPr="00382D06">
        <w:rPr>
          <w:rFonts w:ascii="Times New Roman" w:hAnsi="Times New Roman" w:cs="Times New Roman"/>
        </w:rPr>
        <w:t>On being asked, Mr. Jaideep Gupta, learned senior counsel appearing for the State of Kerala has submitted that it has no intentions to consume more water than that has been allocated to it under the award and the constructions which are being raised or likely to be raised would be only for the purpose o</w:t>
      </w:r>
      <w:r>
        <w:rPr>
          <w:rFonts w:ascii="Times New Roman" w:hAnsi="Times New Roman" w:cs="Times New Roman"/>
        </w:rPr>
        <w:t>f utilization of the</w:t>
      </w:r>
      <w:r>
        <w:rPr>
          <w:rFonts w:ascii="Times New Roman" w:hAnsi="Times New Roman" w:cs="Times New Roman"/>
        </w:rPr>
        <w:tab/>
        <w:t xml:space="preserve">water that </w:t>
      </w:r>
      <w:r w:rsidRPr="00382D06">
        <w:rPr>
          <w:rFonts w:ascii="Times New Roman" w:hAnsi="Times New Roman" w:cs="Times New Roman"/>
        </w:rPr>
        <w:t>has</w:t>
      </w:r>
      <w:r w:rsidRPr="00382D06">
        <w:rPr>
          <w:rFonts w:ascii="Times New Roman" w:hAnsi="Times New Roman" w:cs="Times New Roman"/>
        </w:rPr>
        <w:tab/>
      </w:r>
      <w:r>
        <w:rPr>
          <w:rFonts w:ascii="Times New Roman" w:hAnsi="Times New Roman" w:cs="Times New Roman"/>
        </w:rPr>
        <w:t xml:space="preserve"> </w:t>
      </w:r>
      <w:r w:rsidRPr="00382D06">
        <w:rPr>
          <w:rFonts w:ascii="Times New Roman" w:hAnsi="Times New Roman" w:cs="Times New Roman"/>
        </w:rPr>
        <w:t>been</w:t>
      </w:r>
      <w:r>
        <w:rPr>
          <w:rFonts w:ascii="Times New Roman" w:hAnsi="Times New Roman" w:cs="Times New Roman"/>
        </w:rPr>
        <w:t xml:space="preserve"> </w:t>
      </w:r>
      <w:r w:rsidRPr="00382D06">
        <w:rPr>
          <w:rFonts w:ascii="Times New Roman" w:hAnsi="Times New Roman" w:cs="Times New Roman"/>
        </w:rPr>
        <w:t>allocated.</w:t>
      </w:r>
      <w:r>
        <w:rPr>
          <w:rFonts w:ascii="Times New Roman" w:hAnsi="Times New Roman" w:cs="Times New Roman"/>
        </w:rPr>
        <w:t xml:space="preserve"> </w:t>
      </w:r>
      <w:r w:rsidRPr="00382D06">
        <w:rPr>
          <w:rFonts w:ascii="Times New Roman" w:hAnsi="Times New Roman" w:cs="Times New Roman"/>
        </w:rPr>
        <w:t>Needles</w:t>
      </w:r>
      <w:r>
        <w:rPr>
          <w:rFonts w:ascii="Times New Roman" w:hAnsi="Times New Roman" w:cs="Times New Roman"/>
        </w:rPr>
        <w:t>s to say, the present</w:t>
      </w:r>
      <w:r>
        <w:rPr>
          <w:rFonts w:ascii="Times New Roman" w:hAnsi="Times New Roman" w:cs="Times New Roman"/>
        </w:rPr>
        <w:tab/>
        <w:t xml:space="preserve">statement made </w:t>
      </w:r>
      <w:r w:rsidRPr="00382D06">
        <w:rPr>
          <w:rFonts w:ascii="Times New Roman" w:hAnsi="Times New Roman" w:cs="Times New Roman"/>
        </w:rPr>
        <w:t>by the learned</w:t>
      </w:r>
      <w:r>
        <w:rPr>
          <w:rFonts w:ascii="Times New Roman" w:hAnsi="Times New Roman" w:cs="Times New Roman"/>
        </w:rPr>
        <w:t xml:space="preserve"> </w:t>
      </w:r>
      <w:r w:rsidRPr="00382D06">
        <w:rPr>
          <w:rFonts w:ascii="Times New Roman" w:hAnsi="Times New Roman" w:cs="Times New Roman"/>
        </w:rPr>
        <w:t>senior counsel is subject to</w:t>
      </w:r>
      <w:r>
        <w:rPr>
          <w:rFonts w:ascii="Times New Roman" w:hAnsi="Times New Roman" w:cs="Times New Roman"/>
        </w:rPr>
        <w:t xml:space="preserve"> the appeal</w:t>
      </w:r>
      <w:r>
        <w:rPr>
          <w:rFonts w:ascii="Times New Roman" w:hAnsi="Times New Roman" w:cs="Times New Roman"/>
        </w:rPr>
        <w:tab/>
        <w:t xml:space="preserve">that has </w:t>
      </w:r>
      <w:r w:rsidRPr="00382D06">
        <w:rPr>
          <w:rFonts w:ascii="Times New Roman" w:hAnsi="Times New Roman" w:cs="Times New Roman"/>
        </w:rPr>
        <w:t>been filed</w:t>
      </w:r>
      <w:r>
        <w:rPr>
          <w:rFonts w:ascii="Times New Roman" w:hAnsi="Times New Roman" w:cs="Times New Roman"/>
        </w:rPr>
        <w:t xml:space="preserve"> </w:t>
      </w:r>
      <w:r w:rsidRPr="00382D06">
        <w:rPr>
          <w:rFonts w:ascii="Times New Roman" w:hAnsi="Times New Roman" w:cs="Times New Roman"/>
        </w:rPr>
        <w:t>and is pending before this Court.</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4. </w:t>
      </w:r>
      <w:r w:rsidRPr="00382D06">
        <w:rPr>
          <w:rFonts w:ascii="Times New Roman" w:hAnsi="Times New Roman" w:cs="Times New Roman"/>
        </w:rPr>
        <w:t>At this juncture, Mr. Shekhar Naphade, learned senior counsel appearing for the State of Tamil Nadu has submitted that it would be appropriate if the State of Kerala would send a communication in this regard.</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5. </w:t>
      </w:r>
      <w:r w:rsidRPr="00382D06">
        <w:rPr>
          <w:rFonts w:ascii="Times New Roman" w:hAnsi="Times New Roman" w:cs="Times New Roman"/>
        </w:rPr>
        <w:t>Having heard learned counsel for the State of Tamil Nadu and the State of Kerala, we think it is seemly that the State of Kerala shall send a communication within a fortnight stating what it has expressed before this Court.</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6. </w:t>
      </w:r>
      <w:r w:rsidRPr="00382D06">
        <w:rPr>
          <w:rFonts w:ascii="Times New Roman" w:hAnsi="Times New Roman" w:cs="Times New Roman"/>
        </w:rPr>
        <w:t>The interlocutory applications stand disposed of accordingly. </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7. </w:t>
      </w:r>
      <w:r w:rsidRPr="00382D06">
        <w:rPr>
          <w:rFonts w:ascii="Times New Roman" w:hAnsi="Times New Roman" w:cs="Times New Roman"/>
        </w:rPr>
        <w:t>Let the appeals along with the contempt petition be listed for final hearing on 11th July, 2017.</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lastRenderedPageBreak/>
        <w:t xml:space="preserve">8. </w:t>
      </w:r>
      <w:r w:rsidRPr="00382D06">
        <w:rPr>
          <w:rFonts w:ascii="Times New Roman" w:hAnsi="Times New Roman" w:cs="Times New Roman"/>
        </w:rPr>
        <w:t>Learned counsel appearing for the various States assured this Court that they will complete the arguments within fifteen working days. When it is said fifteen days, it means hearing days i.e. Tuesday to Thursday.</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9. </w:t>
      </w:r>
      <w:r w:rsidRPr="00382D06">
        <w:rPr>
          <w:rFonts w:ascii="Times New Roman" w:hAnsi="Times New Roman" w:cs="Times New Roman"/>
        </w:rPr>
        <w:t>Mr. Subhash Chandra Sharma, learned counsel assisting Mr. Fali S. Nariman, learned senior counsel appearing for the State of Karnataka has filed revised written notes of submissions. The same is taken on record. The written notes which had been filed on the earlier occasion be returned to Mr. Sharma.</w:t>
      </w:r>
    </w:p>
    <w:p w:rsidR="00382D06" w:rsidRDefault="00382D06" w:rsidP="00382D06">
      <w:pPr>
        <w:jc w:val="both"/>
        <w:rPr>
          <w:rFonts w:ascii="Times New Roman" w:hAnsi="Times New Roman" w:cs="Times New Roman"/>
        </w:rPr>
      </w:pPr>
    </w:p>
    <w:p w:rsidR="00382D06" w:rsidRPr="00382D06" w:rsidRDefault="00382D06" w:rsidP="00382D06">
      <w:pPr>
        <w:jc w:val="both"/>
        <w:rPr>
          <w:rFonts w:ascii="Times New Roman" w:hAnsi="Times New Roman" w:cs="Times New Roman"/>
        </w:rPr>
      </w:pPr>
      <w:r>
        <w:rPr>
          <w:rFonts w:ascii="Times New Roman" w:hAnsi="Times New Roman" w:cs="Times New Roman"/>
        </w:rPr>
        <w:t xml:space="preserve">10. </w:t>
      </w:r>
      <w:r w:rsidRPr="00382D06">
        <w:rPr>
          <w:rFonts w:ascii="Times New Roman" w:hAnsi="Times New Roman" w:cs="Times New Roman"/>
        </w:rPr>
        <w:t xml:space="preserve">The interim order passed on 4th January, 2017, to continue till the next date of hearing. </w:t>
      </w:r>
    </w:p>
    <w:p w:rsidR="00382D06" w:rsidRPr="00382D06" w:rsidRDefault="00382D06" w:rsidP="003252AE">
      <w:pPr>
        <w:jc w:val="both"/>
        <w:rPr>
          <w:rFonts w:ascii="Times New Roman" w:hAnsi="Times New Roman" w:cs="Times New Roman"/>
        </w:rPr>
      </w:pPr>
    </w:p>
    <w:sectPr w:rsidR="00382D06" w:rsidRPr="00382D0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0C0" w:rsidRDefault="003230C0" w:rsidP="00CF3BB7">
      <w:r>
        <w:separator/>
      </w:r>
    </w:p>
  </w:endnote>
  <w:endnote w:type="continuationSeparator" w:id="1">
    <w:p w:rsidR="003230C0" w:rsidRDefault="003230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C1CC1" w:rsidRPr="00CF3BB7" w:rsidRDefault="007C1CC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82D0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C1CC1" w:rsidRPr="00CF3BB7" w:rsidRDefault="007C1CC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0C0" w:rsidRDefault="003230C0" w:rsidP="00CF3BB7">
      <w:r>
        <w:separator/>
      </w:r>
    </w:p>
  </w:footnote>
  <w:footnote w:type="continuationSeparator" w:id="1">
    <w:p w:rsidR="003230C0" w:rsidRDefault="003230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B46E3"/>
    <w:rsid w:val="000C3881"/>
    <w:rsid w:val="000C66DC"/>
    <w:rsid w:val="000C697B"/>
    <w:rsid w:val="000C6E59"/>
    <w:rsid w:val="000D006B"/>
    <w:rsid w:val="000D0786"/>
    <w:rsid w:val="000E34A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1904"/>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0C0"/>
    <w:rsid w:val="003233C5"/>
    <w:rsid w:val="003252AE"/>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2D06"/>
    <w:rsid w:val="00383548"/>
    <w:rsid w:val="00387D97"/>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1E8"/>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07E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1CC1"/>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E68"/>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2017-03-22T11:49:00Z</cp:lastPrinted>
  <dcterms:created xsi:type="dcterms:W3CDTF">2017-03-22T11:56:00Z</dcterms:created>
  <dcterms:modified xsi:type="dcterms:W3CDTF">2017-03-22T11:56:00Z</dcterms:modified>
</cp:coreProperties>
</file>