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7ED9" w:rsidRPr="00EB7ED9" w:rsidRDefault="00EB7ED9" w:rsidP="00EB7ED9">
      <w:pPr>
        <w:jc w:val="center"/>
        <w:rPr>
          <w:rFonts w:ascii="Times New Roman" w:hAnsi="Times New Roman" w:cs="Times New Roman"/>
          <w:b/>
        </w:rPr>
      </w:pPr>
      <w:r w:rsidRPr="00EB7ED9">
        <w:rPr>
          <w:rFonts w:ascii="Times New Roman" w:hAnsi="Times New Roman" w:cs="Times New Roman"/>
          <w:b/>
        </w:rPr>
        <w:t>SUPREME COURT OF INDIA</w:t>
      </w:r>
    </w:p>
    <w:p w:rsidR="00EB7ED9" w:rsidRPr="00EB7ED9" w:rsidRDefault="00EB7ED9" w:rsidP="00EB7ED9">
      <w:pPr>
        <w:jc w:val="center"/>
        <w:rPr>
          <w:rFonts w:ascii="Times New Roman" w:hAnsi="Times New Roman" w:cs="Times New Roman"/>
        </w:rPr>
      </w:pPr>
    </w:p>
    <w:p w:rsidR="00EB7ED9" w:rsidRDefault="00EB7ED9" w:rsidP="00EB7ED9">
      <w:pPr>
        <w:jc w:val="center"/>
        <w:rPr>
          <w:rFonts w:ascii="Times New Roman" w:hAnsi="Times New Roman" w:cs="Times New Roman"/>
        </w:rPr>
      </w:pPr>
      <w:r w:rsidRPr="00EB7ED9">
        <w:rPr>
          <w:rFonts w:ascii="Times New Roman" w:hAnsi="Times New Roman" w:cs="Times New Roman"/>
        </w:rPr>
        <w:t>Nalini Mehra</w:t>
      </w:r>
    </w:p>
    <w:p w:rsidR="00EB7ED9" w:rsidRDefault="00EB7ED9" w:rsidP="00EB7ED9">
      <w:pPr>
        <w:jc w:val="center"/>
        <w:rPr>
          <w:rFonts w:ascii="Times New Roman" w:hAnsi="Times New Roman" w:cs="Times New Roman"/>
        </w:rPr>
      </w:pPr>
    </w:p>
    <w:p w:rsidR="00EB7ED9" w:rsidRDefault="00EB7ED9" w:rsidP="00EB7ED9">
      <w:pPr>
        <w:jc w:val="center"/>
        <w:rPr>
          <w:rFonts w:ascii="Times New Roman" w:hAnsi="Times New Roman" w:cs="Times New Roman"/>
        </w:rPr>
      </w:pPr>
      <w:r>
        <w:rPr>
          <w:rFonts w:ascii="Times New Roman" w:hAnsi="Times New Roman" w:cs="Times New Roman"/>
        </w:rPr>
        <w:t>Vs.</w:t>
      </w:r>
    </w:p>
    <w:p w:rsidR="00EB7ED9" w:rsidRPr="00EB7ED9" w:rsidRDefault="00EB7ED9" w:rsidP="00EB7ED9">
      <w:pPr>
        <w:jc w:val="center"/>
        <w:rPr>
          <w:rFonts w:ascii="Times New Roman" w:hAnsi="Times New Roman" w:cs="Times New Roman"/>
        </w:rPr>
      </w:pPr>
    </w:p>
    <w:p w:rsidR="00EB7ED9" w:rsidRDefault="00EB7ED9" w:rsidP="00EB7ED9">
      <w:pPr>
        <w:jc w:val="center"/>
        <w:rPr>
          <w:rFonts w:ascii="Times New Roman" w:hAnsi="Times New Roman" w:cs="Times New Roman"/>
        </w:rPr>
      </w:pPr>
      <w:r>
        <w:rPr>
          <w:rFonts w:ascii="Times New Roman" w:hAnsi="Times New Roman" w:cs="Times New Roman"/>
        </w:rPr>
        <w:t>Group Captain H.</w:t>
      </w:r>
      <w:r w:rsidRPr="00EB7ED9">
        <w:rPr>
          <w:rFonts w:ascii="Times New Roman" w:hAnsi="Times New Roman" w:cs="Times New Roman"/>
        </w:rPr>
        <w:t>Kaushal</w:t>
      </w:r>
    </w:p>
    <w:p w:rsidR="00EB7ED9" w:rsidRDefault="00EB7ED9" w:rsidP="00EB7ED9">
      <w:pPr>
        <w:jc w:val="center"/>
        <w:rPr>
          <w:rFonts w:ascii="Times New Roman" w:hAnsi="Times New Roman" w:cs="Times New Roman"/>
        </w:rPr>
      </w:pPr>
    </w:p>
    <w:p w:rsidR="00EB7ED9" w:rsidRDefault="00EB7ED9" w:rsidP="00EB7ED9">
      <w:pPr>
        <w:jc w:val="center"/>
        <w:rPr>
          <w:rFonts w:ascii="Times New Roman" w:hAnsi="Times New Roman" w:cs="Times New Roman"/>
        </w:rPr>
      </w:pPr>
      <w:r>
        <w:rPr>
          <w:rFonts w:ascii="Times New Roman" w:hAnsi="Times New Roman" w:cs="Times New Roman"/>
        </w:rPr>
        <w:t xml:space="preserve">C.A.No.5708 of </w:t>
      </w:r>
      <w:r w:rsidRPr="00EB7ED9">
        <w:rPr>
          <w:rFonts w:ascii="Times New Roman" w:hAnsi="Times New Roman" w:cs="Times New Roman"/>
        </w:rPr>
        <w:t>2006</w:t>
      </w:r>
    </w:p>
    <w:p w:rsidR="00EB7ED9" w:rsidRDefault="00EB7ED9" w:rsidP="00EB7ED9">
      <w:pPr>
        <w:jc w:val="center"/>
        <w:rPr>
          <w:rFonts w:ascii="Times New Roman" w:hAnsi="Times New Roman" w:cs="Times New Roman"/>
        </w:rPr>
      </w:pPr>
    </w:p>
    <w:p w:rsidR="00EB7ED9" w:rsidRDefault="00EB7ED9" w:rsidP="00EB7ED9">
      <w:pPr>
        <w:jc w:val="center"/>
        <w:rPr>
          <w:rFonts w:ascii="Times New Roman" w:hAnsi="Times New Roman" w:cs="Times New Roman"/>
        </w:rPr>
      </w:pPr>
      <w:r>
        <w:rPr>
          <w:rFonts w:ascii="Times New Roman" w:hAnsi="Times New Roman" w:cs="Times New Roman"/>
        </w:rPr>
        <w:t>(Kurian Joseph and R.Banumathi,JJ.,)</w:t>
      </w:r>
    </w:p>
    <w:p w:rsidR="00EB7ED9" w:rsidRDefault="00EB7ED9" w:rsidP="00EB7ED9">
      <w:pPr>
        <w:jc w:val="center"/>
        <w:rPr>
          <w:rFonts w:ascii="Times New Roman" w:hAnsi="Times New Roman" w:cs="Times New Roman"/>
        </w:rPr>
      </w:pPr>
    </w:p>
    <w:p w:rsidR="00EB7ED9" w:rsidRDefault="00EB7ED9" w:rsidP="00EB7ED9">
      <w:pPr>
        <w:jc w:val="center"/>
        <w:rPr>
          <w:rFonts w:ascii="Times New Roman" w:hAnsi="Times New Roman" w:cs="Times New Roman"/>
        </w:rPr>
      </w:pPr>
      <w:r>
        <w:rPr>
          <w:rFonts w:ascii="Times New Roman" w:hAnsi="Times New Roman" w:cs="Times New Roman"/>
        </w:rPr>
        <w:t>29.03.2017</w:t>
      </w:r>
    </w:p>
    <w:p w:rsidR="00EB7ED9" w:rsidRDefault="00EB7ED9" w:rsidP="00EB7ED9">
      <w:pPr>
        <w:jc w:val="center"/>
        <w:rPr>
          <w:rFonts w:ascii="Times New Roman" w:hAnsi="Times New Roman" w:cs="Times New Roman"/>
        </w:rPr>
      </w:pPr>
    </w:p>
    <w:p w:rsidR="00EB7ED9" w:rsidRPr="00EB7ED9" w:rsidRDefault="00EB7ED9" w:rsidP="00EB7ED9">
      <w:pPr>
        <w:jc w:val="center"/>
        <w:rPr>
          <w:rFonts w:ascii="Times New Roman" w:hAnsi="Times New Roman" w:cs="Times New Roman"/>
          <w:b/>
        </w:rPr>
      </w:pPr>
      <w:r w:rsidRPr="00EB7ED9">
        <w:rPr>
          <w:rFonts w:ascii="Times New Roman" w:hAnsi="Times New Roman" w:cs="Times New Roman"/>
          <w:b/>
        </w:rPr>
        <w:t>JUDGMENT</w:t>
      </w:r>
    </w:p>
    <w:p w:rsidR="00EB7ED9" w:rsidRPr="00EB7ED9" w:rsidRDefault="00EB7ED9" w:rsidP="00EB7ED9">
      <w:pPr>
        <w:jc w:val="both"/>
        <w:rPr>
          <w:rFonts w:ascii="Times New Roman" w:hAnsi="Times New Roman" w:cs="Times New Roman"/>
          <w:b/>
        </w:rPr>
      </w:pPr>
    </w:p>
    <w:p w:rsidR="00EB7ED9" w:rsidRPr="00EB7ED9" w:rsidRDefault="00EB7ED9" w:rsidP="00EB7ED9">
      <w:pPr>
        <w:jc w:val="both"/>
        <w:rPr>
          <w:rFonts w:ascii="Times New Roman" w:hAnsi="Times New Roman" w:cs="Times New Roman"/>
          <w:b/>
        </w:rPr>
      </w:pPr>
      <w:r w:rsidRPr="00EB7ED9">
        <w:rPr>
          <w:rFonts w:ascii="Times New Roman" w:hAnsi="Times New Roman" w:cs="Times New Roman"/>
          <w:b/>
        </w:rPr>
        <w:t>Kurian Joseph,J.,</w:t>
      </w:r>
    </w:p>
    <w:p w:rsidR="00EB7ED9" w:rsidRPr="00EB7ED9" w:rsidRDefault="00EB7ED9" w:rsidP="00EB7ED9">
      <w:pPr>
        <w:jc w:val="both"/>
        <w:rPr>
          <w:rFonts w:ascii="Times New Roman" w:hAnsi="Times New Roman" w:cs="Times New Roman"/>
        </w:rPr>
      </w:pPr>
    </w:p>
    <w:p w:rsidR="00EB7ED9" w:rsidRPr="00EB7ED9" w:rsidRDefault="00EB7ED9" w:rsidP="00EB7ED9">
      <w:pPr>
        <w:jc w:val="both"/>
        <w:rPr>
          <w:rFonts w:ascii="Times New Roman" w:hAnsi="Times New Roman" w:cs="Times New Roman"/>
        </w:rPr>
      </w:pPr>
      <w:r>
        <w:rPr>
          <w:rFonts w:ascii="Times New Roman" w:hAnsi="Times New Roman" w:cs="Times New Roman"/>
        </w:rPr>
        <w:t xml:space="preserve">1. </w:t>
      </w:r>
      <w:r w:rsidRPr="00EB7ED9">
        <w:rPr>
          <w:rFonts w:ascii="Times New Roman" w:hAnsi="Times New Roman" w:cs="Times New Roman"/>
        </w:rPr>
        <w:t>The appellant has come up against an order of remand. The High Court has remitted the case to the Competent Authority to decide the amount of compensation payable to the landlord. The High Court has made it clear that except the jurisdiction aspect it will be open to the appellant herein to take all available contentions before the Competent Authority.</w:t>
      </w:r>
    </w:p>
    <w:p w:rsidR="00EB7ED9" w:rsidRDefault="00EB7ED9" w:rsidP="00EB7ED9">
      <w:pPr>
        <w:jc w:val="both"/>
        <w:rPr>
          <w:rFonts w:ascii="Times New Roman" w:hAnsi="Times New Roman" w:cs="Times New Roman"/>
        </w:rPr>
      </w:pPr>
    </w:p>
    <w:p w:rsidR="00EB7ED9" w:rsidRPr="00EB7ED9" w:rsidRDefault="00EB7ED9" w:rsidP="00EB7ED9">
      <w:pPr>
        <w:jc w:val="both"/>
        <w:rPr>
          <w:rFonts w:ascii="Times New Roman" w:hAnsi="Times New Roman" w:cs="Times New Roman"/>
        </w:rPr>
      </w:pPr>
      <w:r>
        <w:rPr>
          <w:rFonts w:ascii="Times New Roman" w:hAnsi="Times New Roman" w:cs="Times New Roman"/>
        </w:rPr>
        <w:t xml:space="preserve">2. </w:t>
      </w:r>
      <w:r w:rsidRPr="00EB7ED9">
        <w:rPr>
          <w:rFonts w:ascii="Times New Roman" w:hAnsi="Times New Roman" w:cs="Times New Roman"/>
        </w:rPr>
        <w:t>In that view of the matter, we do not find it a fit case for interference. The appeal is hence dismissed.</w:t>
      </w:r>
    </w:p>
    <w:p w:rsidR="00EB7ED9" w:rsidRDefault="00EB7ED9" w:rsidP="00EB7ED9">
      <w:pPr>
        <w:jc w:val="both"/>
        <w:rPr>
          <w:rFonts w:ascii="Times New Roman" w:hAnsi="Times New Roman" w:cs="Times New Roman"/>
        </w:rPr>
      </w:pPr>
    </w:p>
    <w:p w:rsidR="00EB7ED9" w:rsidRPr="00EB7ED9" w:rsidRDefault="00EB7ED9" w:rsidP="00EB7ED9">
      <w:pPr>
        <w:jc w:val="both"/>
        <w:rPr>
          <w:rFonts w:ascii="Times New Roman" w:hAnsi="Times New Roman" w:cs="Times New Roman"/>
        </w:rPr>
      </w:pPr>
      <w:r>
        <w:rPr>
          <w:rFonts w:ascii="Times New Roman" w:hAnsi="Times New Roman" w:cs="Times New Roman"/>
        </w:rPr>
        <w:t xml:space="preserve">3. </w:t>
      </w:r>
      <w:r w:rsidRPr="00EB7ED9">
        <w:rPr>
          <w:rFonts w:ascii="Times New Roman" w:hAnsi="Times New Roman" w:cs="Times New Roman"/>
        </w:rPr>
        <w:t>However, it will be open to both the sides to take all available contentions except the contention on jurisdiction before the Competent Authority.</w:t>
      </w:r>
    </w:p>
    <w:p w:rsidR="00EB7ED9" w:rsidRDefault="00EB7ED9" w:rsidP="00EB7ED9">
      <w:pPr>
        <w:jc w:val="both"/>
        <w:rPr>
          <w:rFonts w:ascii="Times New Roman" w:hAnsi="Times New Roman" w:cs="Times New Roman"/>
        </w:rPr>
      </w:pPr>
    </w:p>
    <w:p w:rsidR="00EB7ED9" w:rsidRPr="00EB7ED9" w:rsidRDefault="00EB7ED9" w:rsidP="00EB7ED9">
      <w:pPr>
        <w:jc w:val="both"/>
        <w:rPr>
          <w:rFonts w:ascii="Times New Roman" w:hAnsi="Times New Roman" w:cs="Times New Roman"/>
        </w:rPr>
      </w:pPr>
      <w:r>
        <w:rPr>
          <w:rFonts w:ascii="Times New Roman" w:hAnsi="Times New Roman" w:cs="Times New Roman"/>
        </w:rPr>
        <w:t>4.</w:t>
      </w:r>
      <w:r w:rsidRPr="00EB7ED9">
        <w:rPr>
          <w:rFonts w:ascii="Times New Roman" w:hAnsi="Times New Roman" w:cs="Times New Roman"/>
        </w:rPr>
        <w:t xml:space="preserve"> Pending applications, if any, shall stand disposed of.</w:t>
      </w:r>
    </w:p>
    <w:p w:rsidR="00EB7ED9" w:rsidRDefault="00EB7ED9" w:rsidP="00EB7ED9">
      <w:pPr>
        <w:jc w:val="both"/>
        <w:rPr>
          <w:rFonts w:ascii="Times New Roman" w:hAnsi="Times New Roman" w:cs="Times New Roman"/>
        </w:rPr>
      </w:pPr>
    </w:p>
    <w:p w:rsidR="00EB7ED9" w:rsidRPr="00EB7ED9" w:rsidRDefault="00EB7ED9" w:rsidP="00EB7ED9">
      <w:pPr>
        <w:jc w:val="both"/>
        <w:rPr>
          <w:rFonts w:ascii="Times New Roman" w:hAnsi="Times New Roman" w:cs="Times New Roman"/>
        </w:rPr>
      </w:pPr>
      <w:r>
        <w:rPr>
          <w:rFonts w:ascii="Times New Roman" w:hAnsi="Times New Roman" w:cs="Times New Roman"/>
        </w:rPr>
        <w:t>5.</w:t>
      </w:r>
      <w:r w:rsidRPr="00EB7ED9">
        <w:rPr>
          <w:rFonts w:ascii="Times New Roman" w:hAnsi="Times New Roman" w:cs="Times New Roman"/>
        </w:rPr>
        <w:t xml:space="preserve"> There shall be no orders as to costs.</w:t>
      </w:r>
    </w:p>
    <w:p w:rsidR="00EB7ED9" w:rsidRPr="00E56D8A" w:rsidRDefault="00EB7ED9" w:rsidP="00EB7ED9">
      <w:pPr>
        <w:jc w:val="both"/>
        <w:rPr>
          <w:rFonts w:ascii="Times New Roman" w:hAnsi="Times New Roman" w:cs="Times New Roman"/>
        </w:rPr>
      </w:pPr>
    </w:p>
    <w:sectPr w:rsidR="00EB7ED9" w:rsidRPr="00E56D8A"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438BA" w:rsidRDefault="00C438BA" w:rsidP="00CF3BB7">
      <w:r>
        <w:separator/>
      </w:r>
    </w:p>
  </w:endnote>
  <w:endnote w:type="continuationSeparator" w:id="1">
    <w:p w:rsidR="00C438BA" w:rsidRDefault="00C438BA"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6B7FC9" w:rsidRPr="00CF3BB7" w:rsidRDefault="006B7FC9">
        <w:pPr>
          <w:pStyle w:val="Footer"/>
          <w:jc w:val="center"/>
          <w:rPr>
            <w:sz w:val="22"/>
            <w:szCs w:val="22"/>
          </w:rPr>
        </w:pPr>
        <w:r>
          <w:rPr>
            <w:sz w:val="22"/>
            <w:szCs w:val="22"/>
          </w:rPr>
          <w:t xml:space="preserve">                                                                        </w:t>
        </w:r>
        <w:r w:rsidRPr="00CF3BB7">
          <w:rPr>
            <w:sz w:val="22"/>
            <w:szCs w:val="22"/>
          </w:rPr>
          <w:fldChar w:fldCharType="begin"/>
        </w:r>
        <w:r w:rsidRPr="00CF3BB7">
          <w:rPr>
            <w:sz w:val="22"/>
            <w:szCs w:val="22"/>
          </w:rPr>
          <w:instrText xml:space="preserve"> PAGE   \* MERGEFORMAT </w:instrText>
        </w:r>
        <w:r w:rsidRPr="00CF3BB7">
          <w:rPr>
            <w:sz w:val="22"/>
            <w:szCs w:val="22"/>
          </w:rPr>
          <w:fldChar w:fldCharType="separate"/>
        </w:r>
        <w:r w:rsidR="00EB7ED9">
          <w:rPr>
            <w:noProof/>
            <w:sz w:val="22"/>
            <w:szCs w:val="22"/>
          </w:rPr>
          <w:t>1</w:t>
        </w:r>
        <w:r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6B7FC9" w:rsidRPr="00CF3BB7" w:rsidRDefault="006B7FC9">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438BA" w:rsidRDefault="00C438BA" w:rsidP="00CF3BB7">
      <w:r>
        <w:separator/>
      </w:r>
    </w:p>
  </w:footnote>
  <w:footnote w:type="continuationSeparator" w:id="1">
    <w:p w:rsidR="00C438BA" w:rsidRDefault="00C438BA"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02B5"/>
    <w:rsid w:val="00012152"/>
    <w:rsid w:val="00012E1C"/>
    <w:rsid w:val="00014586"/>
    <w:rsid w:val="00016A86"/>
    <w:rsid w:val="00032DA7"/>
    <w:rsid w:val="00034C7B"/>
    <w:rsid w:val="00035E36"/>
    <w:rsid w:val="00043A27"/>
    <w:rsid w:val="00056A55"/>
    <w:rsid w:val="000654DC"/>
    <w:rsid w:val="00065CA8"/>
    <w:rsid w:val="00066B19"/>
    <w:rsid w:val="00067750"/>
    <w:rsid w:val="000704EA"/>
    <w:rsid w:val="000745ED"/>
    <w:rsid w:val="00077C43"/>
    <w:rsid w:val="00080E98"/>
    <w:rsid w:val="000874B8"/>
    <w:rsid w:val="000A0E48"/>
    <w:rsid w:val="000A202C"/>
    <w:rsid w:val="000A2EDF"/>
    <w:rsid w:val="000A5BFF"/>
    <w:rsid w:val="000A5D45"/>
    <w:rsid w:val="000A6408"/>
    <w:rsid w:val="000B143F"/>
    <w:rsid w:val="000B2A90"/>
    <w:rsid w:val="000B3B3E"/>
    <w:rsid w:val="000B403F"/>
    <w:rsid w:val="000B5821"/>
    <w:rsid w:val="000C3881"/>
    <w:rsid w:val="000C66DC"/>
    <w:rsid w:val="000C697B"/>
    <w:rsid w:val="000C6E59"/>
    <w:rsid w:val="000D006B"/>
    <w:rsid w:val="000D0786"/>
    <w:rsid w:val="000E50FE"/>
    <w:rsid w:val="000F17B4"/>
    <w:rsid w:val="000F242E"/>
    <w:rsid w:val="000F3EF9"/>
    <w:rsid w:val="000F4D5A"/>
    <w:rsid w:val="000F4E5E"/>
    <w:rsid w:val="000F7A44"/>
    <w:rsid w:val="001003FD"/>
    <w:rsid w:val="00101380"/>
    <w:rsid w:val="00101E59"/>
    <w:rsid w:val="00105482"/>
    <w:rsid w:val="00105B28"/>
    <w:rsid w:val="00111679"/>
    <w:rsid w:val="00111CA2"/>
    <w:rsid w:val="00113F75"/>
    <w:rsid w:val="00114C02"/>
    <w:rsid w:val="00115265"/>
    <w:rsid w:val="0011797B"/>
    <w:rsid w:val="001203D7"/>
    <w:rsid w:val="001234D3"/>
    <w:rsid w:val="00127F1A"/>
    <w:rsid w:val="001313F1"/>
    <w:rsid w:val="00133A60"/>
    <w:rsid w:val="001346CC"/>
    <w:rsid w:val="0014057E"/>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8600C"/>
    <w:rsid w:val="001928A7"/>
    <w:rsid w:val="001935B3"/>
    <w:rsid w:val="00195277"/>
    <w:rsid w:val="00195FBA"/>
    <w:rsid w:val="0019784E"/>
    <w:rsid w:val="001978BC"/>
    <w:rsid w:val="001A3B08"/>
    <w:rsid w:val="001A7217"/>
    <w:rsid w:val="001B3087"/>
    <w:rsid w:val="001B5481"/>
    <w:rsid w:val="001B5A72"/>
    <w:rsid w:val="001B7E52"/>
    <w:rsid w:val="001C323F"/>
    <w:rsid w:val="001C7BC9"/>
    <w:rsid w:val="001D3ED1"/>
    <w:rsid w:val="001D7FCD"/>
    <w:rsid w:val="001E2867"/>
    <w:rsid w:val="001F2CFE"/>
    <w:rsid w:val="001F2DB7"/>
    <w:rsid w:val="001F6633"/>
    <w:rsid w:val="00200FBF"/>
    <w:rsid w:val="00204521"/>
    <w:rsid w:val="00211F38"/>
    <w:rsid w:val="00215D79"/>
    <w:rsid w:val="00217B16"/>
    <w:rsid w:val="00221A47"/>
    <w:rsid w:val="00227A1E"/>
    <w:rsid w:val="00231151"/>
    <w:rsid w:val="00231FAD"/>
    <w:rsid w:val="00232B8F"/>
    <w:rsid w:val="00242E71"/>
    <w:rsid w:val="0024357B"/>
    <w:rsid w:val="0024581F"/>
    <w:rsid w:val="002474B1"/>
    <w:rsid w:val="002626DC"/>
    <w:rsid w:val="00270A94"/>
    <w:rsid w:val="00274268"/>
    <w:rsid w:val="002764F2"/>
    <w:rsid w:val="0027661E"/>
    <w:rsid w:val="0028535C"/>
    <w:rsid w:val="002908D1"/>
    <w:rsid w:val="00291A83"/>
    <w:rsid w:val="00295605"/>
    <w:rsid w:val="002968D4"/>
    <w:rsid w:val="002A3204"/>
    <w:rsid w:val="002A726D"/>
    <w:rsid w:val="002A76C1"/>
    <w:rsid w:val="002B50FB"/>
    <w:rsid w:val="002C0C2D"/>
    <w:rsid w:val="002C405B"/>
    <w:rsid w:val="002C5068"/>
    <w:rsid w:val="002C550A"/>
    <w:rsid w:val="002D03AA"/>
    <w:rsid w:val="002D29D5"/>
    <w:rsid w:val="002E2272"/>
    <w:rsid w:val="002E3079"/>
    <w:rsid w:val="002E4039"/>
    <w:rsid w:val="002E5462"/>
    <w:rsid w:val="002E5583"/>
    <w:rsid w:val="002F460C"/>
    <w:rsid w:val="00302CA8"/>
    <w:rsid w:val="00302D71"/>
    <w:rsid w:val="0030455B"/>
    <w:rsid w:val="003050EF"/>
    <w:rsid w:val="003076D5"/>
    <w:rsid w:val="00310256"/>
    <w:rsid w:val="00310D7D"/>
    <w:rsid w:val="003114D6"/>
    <w:rsid w:val="00320A65"/>
    <w:rsid w:val="00320C92"/>
    <w:rsid w:val="00321C95"/>
    <w:rsid w:val="003226A9"/>
    <w:rsid w:val="003233C5"/>
    <w:rsid w:val="00327B9E"/>
    <w:rsid w:val="00330B4F"/>
    <w:rsid w:val="003318CA"/>
    <w:rsid w:val="003348DD"/>
    <w:rsid w:val="003412BD"/>
    <w:rsid w:val="00344C9C"/>
    <w:rsid w:val="00354AF8"/>
    <w:rsid w:val="003557E4"/>
    <w:rsid w:val="00355DF9"/>
    <w:rsid w:val="00360F24"/>
    <w:rsid w:val="0036121E"/>
    <w:rsid w:val="0036182F"/>
    <w:rsid w:val="00362256"/>
    <w:rsid w:val="00362DA7"/>
    <w:rsid w:val="0036795D"/>
    <w:rsid w:val="00374EE2"/>
    <w:rsid w:val="00374F76"/>
    <w:rsid w:val="003761B2"/>
    <w:rsid w:val="00383548"/>
    <w:rsid w:val="00387D97"/>
    <w:rsid w:val="003918C9"/>
    <w:rsid w:val="00394658"/>
    <w:rsid w:val="00395820"/>
    <w:rsid w:val="003A07FA"/>
    <w:rsid w:val="003A12A8"/>
    <w:rsid w:val="003A6369"/>
    <w:rsid w:val="003A79F7"/>
    <w:rsid w:val="003B2A0C"/>
    <w:rsid w:val="003B58EF"/>
    <w:rsid w:val="003B61C0"/>
    <w:rsid w:val="003C13B2"/>
    <w:rsid w:val="003D0281"/>
    <w:rsid w:val="003D0886"/>
    <w:rsid w:val="003D0FAE"/>
    <w:rsid w:val="003D280E"/>
    <w:rsid w:val="003D37D7"/>
    <w:rsid w:val="003D4D0D"/>
    <w:rsid w:val="003D7F9D"/>
    <w:rsid w:val="003E1584"/>
    <w:rsid w:val="003E23AF"/>
    <w:rsid w:val="003E456D"/>
    <w:rsid w:val="003E47C8"/>
    <w:rsid w:val="003E7FC3"/>
    <w:rsid w:val="003F0C1D"/>
    <w:rsid w:val="003F2931"/>
    <w:rsid w:val="003F4EFA"/>
    <w:rsid w:val="003F59E8"/>
    <w:rsid w:val="00401E46"/>
    <w:rsid w:val="00405572"/>
    <w:rsid w:val="0040578B"/>
    <w:rsid w:val="00406666"/>
    <w:rsid w:val="00410990"/>
    <w:rsid w:val="00414404"/>
    <w:rsid w:val="0042068E"/>
    <w:rsid w:val="004213F2"/>
    <w:rsid w:val="00427E5F"/>
    <w:rsid w:val="00431541"/>
    <w:rsid w:val="00432060"/>
    <w:rsid w:val="00436DEF"/>
    <w:rsid w:val="004417E8"/>
    <w:rsid w:val="0044395B"/>
    <w:rsid w:val="00451FF5"/>
    <w:rsid w:val="00453B95"/>
    <w:rsid w:val="00454852"/>
    <w:rsid w:val="00455430"/>
    <w:rsid w:val="00455902"/>
    <w:rsid w:val="004579D4"/>
    <w:rsid w:val="004602BF"/>
    <w:rsid w:val="00462029"/>
    <w:rsid w:val="0046639A"/>
    <w:rsid w:val="0047372E"/>
    <w:rsid w:val="004747A6"/>
    <w:rsid w:val="00481AB2"/>
    <w:rsid w:val="00483E08"/>
    <w:rsid w:val="00486D24"/>
    <w:rsid w:val="00486DB4"/>
    <w:rsid w:val="004903B9"/>
    <w:rsid w:val="00491DF3"/>
    <w:rsid w:val="00493760"/>
    <w:rsid w:val="00496ABB"/>
    <w:rsid w:val="004A2554"/>
    <w:rsid w:val="004A3B9C"/>
    <w:rsid w:val="004A3E70"/>
    <w:rsid w:val="004A6A74"/>
    <w:rsid w:val="004A724E"/>
    <w:rsid w:val="004A79B6"/>
    <w:rsid w:val="004B1282"/>
    <w:rsid w:val="004B31EF"/>
    <w:rsid w:val="004B4BB2"/>
    <w:rsid w:val="004B51E9"/>
    <w:rsid w:val="004C04C2"/>
    <w:rsid w:val="004C15D7"/>
    <w:rsid w:val="004C286E"/>
    <w:rsid w:val="004C46B2"/>
    <w:rsid w:val="004C6B72"/>
    <w:rsid w:val="004C73E5"/>
    <w:rsid w:val="004D4A97"/>
    <w:rsid w:val="004D5809"/>
    <w:rsid w:val="004D7570"/>
    <w:rsid w:val="004E31E0"/>
    <w:rsid w:val="004E772C"/>
    <w:rsid w:val="004F08B3"/>
    <w:rsid w:val="004F1C4B"/>
    <w:rsid w:val="004F2572"/>
    <w:rsid w:val="004F7CA4"/>
    <w:rsid w:val="00506099"/>
    <w:rsid w:val="0050697A"/>
    <w:rsid w:val="00511642"/>
    <w:rsid w:val="00513009"/>
    <w:rsid w:val="0051308B"/>
    <w:rsid w:val="00513F88"/>
    <w:rsid w:val="005154F5"/>
    <w:rsid w:val="005263EB"/>
    <w:rsid w:val="005269DC"/>
    <w:rsid w:val="00527212"/>
    <w:rsid w:val="005272ED"/>
    <w:rsid w:val="00530341"/>
    <w:rsid w:val="00534C31"/>
    <w:rsid w:val="005413EE"/>
    <w:rsid w:val="00541E52"/>
    <w:rsid w:val="00543F15"/>
    <w:rsid w:val="00545662"/>
    <w:rsid w:val="00551A28"/>
    <w:rsid w:val="005525F2"/>
    <w:rsid w:val="00555CFC"/>
    <w:rsid w:val="00563B2E"/>
    <w:rsid w:val="005668D7"/>
    <w:rsid w:val="00570297"/>
    <w:rsid w:val="0057387F"/>
    <w:rsid w:val="0057448E"/>
    <w:rsid w:val="005812BE"/>
    <w:rsid w:val="00583AF9"/>
    <w:rsid w:val="0059006F"/>
    <w:rsid w:val="005A4577"/>
    <w:rsid w:val="005A4BFC"/>
    <w:rsid w:val="005B0EA3"/>
    <w:rsid w:val="005B1978"/>
    <w:rsid w:val="005B2176"/>
    <w:rsid w:val="005C19F3"/>
    <w:rsid w:val="005C247F"/>
    <w:rsid w:val="005C3BED"/>
    <w:rsid w:val="005C7C66"/>
    <w:rsid w:val="005D317E"/>
    <w:rsid w:val="005D4F51"/>
    <w:rsid w:val="005D5139"/>
    <w:rsid w:val="005D583C"/>
    <w:rsid w:val="005D5C55"/>
    <w:rsid w:val="005D5D26"/>
    <w:rsid w:val="005D6F01"/>
    <w:rsid w:val="005E635A"/>
    <w:rsid w:val="005F0D5D"/>
    <w:rsid w:val="005F0EF0"/>
    <w:rsid w:val="005F11E7"/>
    <w:rsid w:val="005F6429"/>
    <w:rsid w:val="00603EBC"/>
    <w:rsid w:val="006112E8"/>
    <w:rsid w:val="006117DD"/>
    <w:rsid w:val="00613610"/>
    <w:rsid w:val="0061383A"/>
    <w:rsid w:val="0061577E"/>
    <w:rsid w:val="00622CC4"/>
    <w:rsid w:val="00623DFE"/>
    <w:rsid w:val="00625D6A"/>
    <w:rsid w:val="0062686B"/>
    <w:rsid w:val="00627A9D"/>
    <w:rsid w:val="006339A9"/>
    <w:rsid w:val="00633C06"/>
    <w:rsid w:val="00633FF8"/>
    <w:rsid w:val="006344AE"/>
    <w:rsid w:val="00634506"/>
    <w:rsid w:val="00637FCD"/>
    <w:rsid w:val="00644DF6"/>
    <w:rsid w:val="006513C5"/>
    <w:rsid w:val="006556E4"/>
    <w:rsid w:val="006564FF"/>
    <w:rsid w:val="00663C83"/>
    <w:rsid w:val="00670ED8"/>
    <w:rsid w:val="00672B7C"/>
    <w:rsid w:val="006766A7"/>
    <w:rsid w:val="006774F1"/>
    <w:rsid w:val="00682FA6"/>
    <w:rsid w:val="006834EA"/>
    <w:rsid w:val="00683616"/>
    <w:rsid w:val="00683653"/>
    <w:rsid w:val="0068456E"/>
    <w:rsid w:val="006856EE"/>
    <w:rsid w:val="0068588D"/>
    <w:rsid w:val="00685ECB"/>
    <w:rsid w:val="0068608F"/>
    <w:rsid w:val="00686748"/>
    <w:rsid w:val="00691746"/>
    <w:rsid w:val="00694751"/>
    <w:rsid w:val="00697D39"/>
    <w:rsid w:val="006A3F2C"/>
    <w:rsid w:val="006B2F60"/>
    <w:rsid w:val="006B399C"/>
    <w:rsid w:val="006B5A8D"/>
    <w:rsid w:val="006B5B5E"/>
    <w:rsid w:val="006B7FC9"/>
    <w:rsid w:val="006C44C2"/>
    <w:rsid w:val="006D205A"/>
    <w:rsid w:val="006D2B9C"/>
    <w:rsid w:val="006E6333"/>
    <w:rsid w:val="006F1694"/>
    <w:rsid w:val="006F6617"/>
    <w:rsid w:val="00707B2A"/>
    <w:rsid w:val="00715ACB"/>
    <w:rsid w:val="00715CEB"/>
    <w:rsid w:val="00717A39"/>
    <w:rsid w:val="00722205"/>
    <w:rsid w:val="00724432"/>
    <w:rsid w:val="00724762"/>
    <w:rsid w:val="00725273"/>
    <w:rsid w:val="00725D6B"/>
    <w:rsid w:val="00733128"/>
    <w:rsid w:val="007368AC"/>
    <w:rsid w:val="007371D9"/>
    <w:rsid w:val="00740AB7"/>
    <w:rsid w:val="00744659"/>
    <w:rsid w:val="007464A1"/>
    <w:rsid w:val="00746ED7"/>
    <w:rsid w:val="00751158"/>
    <w:rsid w:val="00753C96"/>
    <w:rsid w:val="00755D29"/>
    <w:rsid w:val="00757E53"/>
    <w:rsid w:val="007644B8"/>
    <w:rsid w:val="00772E2E"/>
    <w:rsid w:val="00775430"/>
    <w:rsid w:val="0077605F"/>
    <w:rsid w:val="00776AEF"/>
    <w:rsid w:val="00781022"/>
    <w:rsid w:val="0078255B"/>
    <w:rsid w:val="00785D66"/>
    <w:rsid w:val="00786BE0"/>
    <w:rsid w:val="00791E39"/>
    <w:rsid w:val="00794887"/>
    <w:rsid w:val="00794C55"/>
    <w:rsid w:val="00795534"/>
    <w:rsid w:val="007A26C4"/>
    <w:rsid w:val="007A3E05"/>
    <w:rsid w:val="007A4F9B"/>
    <w:rsid w:val="007A7F23"/>
    <w:rsid w:val="007B1409"/>
    <w:rsid w:val="007B39DD"/>
    <w:rsid w:val="007C086A"/>
    <w:rsid w:val="007C2739"/>
    <w:rsid w:val="007C3CB6"/>
    <w:rsid w:val="007C4837"/>
    <w:rsid w:val="007C4A39"/>
    <w:rsid w:val="007C4D51"/>
    <w:rsid w:val="007C6420"/>
    <w:rsid w:val="007C755C"/>
    <w:rsid w:val="007C7F8D"/>
    <w:rsid w:val="007D114D"/>
    <w:rsid w:val="007D4969"/>
    <w:rsid w:val="007D5C8E"/>
    <w:rsid w:val="007E19B6"/>
    <w:rsid w:val="007E2614"/>
    <w:rsid w:val="007E35E0"/>
    <w:rsid w:val="007E5BD9"/>
    <w:rsid w:val="007F78BD"/>
    <w:rsid w:val="00801119"/>
    <w:rsid w:val="00801AA6"/>
    <w:rsid w:val="00802FB0"/>
    <w:rsid w:val="00805119"/>
    <w:rsid w:val="00807291"/>
    <w:rsid w:val="00807C02"/>
    <w:rsid w:val="00810042"/>
    <w:rsid w:val="008103A4"/>
    <w:rsid w:val="00812DBD"/>
    <w:rsid w:val="008153FD"/>
    <w:rsid w:val="00816B13"/>
    <w:rsid w:val="00821FDD"/>
    <w:rsid w:val="00826C1D"/>
    <w:rsid w:val="0082720C"/>
    <w:rsid w:val="00841ADD"/>
    <w:rsid w:val="00846598"/>
    <w:rsid w:val="0085249D"/>
    <w:rsid w:val="00852986"/>
    <w:rsid w:val="00853052"/>
    <w:rsid w:val="008540B7"/>
    <w:rsid w:val="00863C2E"/>
    <w:rsid w:val="00864BDA"/>
    <w:rsid w:val="00866001"/>
    <w:rsid w:val="008711EE"/>
    <w:rsid w:val="00872FB1"/>
    <w:rsid w:val="00877033"/>
    <w:rsid w:val="00880F77"/>
    <w:rsid w:val="008811A1"/>
    <w:rsid w:val="008919DD"/>
    <w:rsid w:val="00894B21"/>
    <w:rsid w:val="008B5CDE"/>
    <w:rsid w:val="008B6C12"/>
    <w:rsid w:val="008B7E1B"/>
    <w:rsid w:val="008C0EBA"/>
    <w:rsid w:val="008D5912"/>
    <w:rsid w:val="008D6E0D"/>
    <w:rsid w:val="008E561C"/>
    <w:rsid w:val="008F18D2"/>
    <w:rsid w:val="008F29B8"/>
    <w:rsid w:val="008F55EE"/>
    <w:rsid w:val="00900DC7"/>
    <w:rsid w:val="0090165B"/>
    <w:rsid w:val="00902B1B"/>
    <w:rsid w:val="00904E1A"/>
    <w:rsid w:val="0090675D"/>
    <w:rsid w:val="009067C5"/>
    <w:rsid w:val="00914394"/>
    <w:rsid w:val="00914D03"/>
    <w:rsid w:val="0091795A"/>
    <w:rsid w:val="00923194"/>
    <w:rsid w:val="009232D0"/>
    <w:rsid w:val="00923545"/>
    <w:rsid w:val="00930322"/>
    <w:rsid w:val="00932F91"/>
    <w:rsid w:val="00936255"/>
    <w:rsid w:val="009368AA"/>
    <w:rsid w:val="00937F1A"/>
    <w:rsid w:val="009432C9"/>
    <w:rsid w:val="00945D71"/>
    <w:rsid w:val="0094746A"/>
    <w:rsid w:val="00952B47"/>
    <w:rsid w:val="0095415E"/>
    <w:rsid w:val="00955903"/>
    <w:rsid w:val="00964F36"/>
    <w:rsid w:val="00972723"/>
    <w:rsid w:val="00973494"/>
    <w:rsid w:val="00976FBB"/>
    <w:rsid w:val="0097729A"/>
    <w:rsid w:val="009822CF"/>
    <w:rsid w:val="00982C77"/>
    <w:rsid w:val="00987ADE"/>
    <w:rsid w:val="009950FD"/>
    <w:rsid w:val="009A2119"/>
    <w:rsid w:val="009A3810"/>
    <w:rsid w:val="009A3B59"/>
    <w:rsid w:val="009A5906"/>
    <w:rsid w:val="009A60EE"/>
    <w:rsid w:val="009B0B13"/>
    <w:rsid w:val="009B2F99"/>
    <w:rsid w:val="009C1453"/>
    <w:rsid w:val="009C2F3F"/>
    <w:rsid w:val="009C49DF"/>
    <w:rsid w:val="009C4B98"/>
    <w:rsid w:val="009C7D0C"/>
    <w:rsid w:val="009E364C"/>
    <w:rsid w:val="009E3BBB"/>
    <w:rsid w:val="009E4C45"/>
    <w:rsid w:val="009F1974"/>
    <w:rsid w:val="009F2905"/>
    <w:rsid w:val="00A02276"/>
    <w:rsid w:val="00A0264A"/>
    <w:rsid w:val="00A03045"/>
    <w:rsid w:val="00A07BC4"/>
    <w:rsid w:val="00A10AE2"/>
    <w:rsid w:val="00A14D59"/>
    <w:rsid w:val="00A16ADC"/>
    <w:rsid w:val="00A20899"/>
    <w:rsid w:val="00A2321F"/>
    <w:rsid w:val="00A23242"/>
    <w:rsid w:val="00A23DA0"/>
    <w:rsid w:val="00A25C75"/>
    <w:rsid w:val="00A303EF"/>
    <w:rsid w:val="00A40750"/>
    <w:rsid w:val="00A41A56"/>
    <w:rsid w:val="00A426E6"/>
    <w:rsid w:val="00A50250"/>
    <w:rsid w:val="00A5308D"/>
    <w:rsid w:val="00A53B1B"/>
    <w:rsid w:val="00A568CD"/>
    <w:rsid w:val="00A57908"/>
    <w:rsid w:val="00A64137"/>
    <w:rsid w:val="00A64FA4"/>
    <w:rsid w:val="00A65FB9"/>
    <w:rsid w:val="00A71EA7"/>
    <w:rsid w:val="00A73F81"/>
    <w:rsid w:val="00A74206"/>
    <w:rsid w:val="00A776AD"/>
    <w:rsid w:val="00A8153F"/>
    <w:rsid w:val="00A82CB1"/>
    <w:rsid w:val="00A8343B"/>
    <w:rsid w:val="00A83879"/>
    <w:rsid w:val="00A925CC"/>
    <w:rsid w:val="00A9394A"/>
    <w:rsid w:val="00AA3E98"/>
    <w:rsid w:val="00AA52BF"/>
    <w:rsid w:val="00AA6BE7"/>
    <w:rsid w:val="00AB0394"/>
    <w:rsid w:val="00AB34BB"/>
    <w:rsid w:val="00AB4BB1"/>
    <w:rsid w:val="00AB7036"/>
    <w:rsid w:val="00AC354E"/>
    <w:rsid w:val="00AC5E94"/>
    <w:rsid w:val="00AC7DFC"/>
    <w:rsid w:val="00AD0E2B"/>
    <w:rsid w:val="00AD1D53"/>
    <w:rsid w:val="00AD60F1"/>
    <w:rsid w:val="00AD75D8"/>
    <w:rsid w:val="00AD76CE"/>
    <w:rsid w:val="00AE35F2"/>
    <w:rsid w:val="00AE7368"/>
    <w:rsid w:val="00AF04E5"/>
    <w:rsid w:val="00AF35C6"/>
    <w:rsid w:val="00B02851"/>
    <w:rsid w:val="00B02A67"/>
    <w:rsid w:val="00B0331E"/>
    <w:rsid w:val="00B03E1C"/>
    <w:rsid w:val="00B05DDA"/>
    <w:rsid w:val="00B07DBC"/>
    <w:rsid w:val="00B15B58"/>
    <w:rsid w:val="00B26515"/>
    <w:rsid w:val="00B27786"/>
    <w:rsid w:val="00B307BE"/>
    <w:rsid w:val="00B31A07"/>
    <w:rsid w:val="00B36362"/>
    <w:rsid w:val="00B37CAA"/>
    <w:rsid w:val="00B401C9"/>
    <w:rsid w:val="00B439EE"/>
    <w:rsid w:val="00B44BAD"/>
    <w:rsid w:val="00B47F65"/>
    <w:rsid w:val="00B51248"/>
    <w:rsid w:val="00B5372E"/>
    <w:rsid w:val="00B55805"/>
    <w:rsid w:val="00B55C63"/>
    <w:rsid w:val="00B57112"/>
    <w:rsid w:val="00B603AD"/>
    <w:rsid w:val="00B60710"/>
    <w:rsid w:val="00B65A9C"/>
    <w:rsid w:val="00B704CC"/>
    <w:rsid w:val="00B7061D"/>
    <w:rsid w:val="00B76506"/>
    <w:rsid w:val="00B7706D"/>
    <w:rsid w:val="00B773F8"/>
    <w:rsid w:val="00B77738"/>
    <w:rsid w:val="00B80CC7"/>
    <w:rsid w:val="00B94858"/>
    <w:rsid w:val="00B94B8E"/>
    <w:rsid w:val="00B94E0F"/>
    <w:rsid w:val="00B95F53"/>
    <w:rsid w:val="00B979A7"/>
    <w:rsid w:val="00B97D17"/>
    <w:rsid w:val="00BA1BCF"/>
    <w:rsid w:val="00BA324E"/>
    <w:rsid w:val="00BA7EE4"/>
    <w:rsid w:val="00BB033C"/>
    <w:rsid w:val="00BB09D0"/>
    <w:rsid w:val="00BB3006"/>
    <w:rsid w:val="00BB430E"/>
    <w:rsid w:val="00BB74FE"/>
    <w:rsid w:val="00BB7D6F"/>
    <w:rsid w:val="00BC0246"/>
    <w:rsid w:val="00BC11EE"/>
    <w:rsid w:val="00BC6E68"/>
    <w:rsid w:val="00BC7460"/>
    <w:rsid w:val="00BD2D5F"/>
    <w:rsid w:val="00BD3F3F"/>
    <w:rsid w:val="00BF20AF"/>
    <w:rsid w:val="00BF2497"/>
    <w:rsid w:val="00BF399F"/>
    <w:rsid w:val="00BF4D4D"/>
    <w:rsid w:val="00BF7B1B"/>
    <w:rsid w:val="00C07B2E"/>
    <w:rsid w:val="00C07C17"/>
    <w:rsid w:val="00C10517"/>
    <w:rsid w:val="00C15F04"/>
    <w:rsid w:val="00C16A40"/>
    <w:rsid w:val="00C16CC6"/>
    <w:rsid w:val="00C17F6B"/>
    <w:rsid w:val="00C21B30"/>
    <w:rsid w:val="00C24AB0"/>
    <w:rsid w:val="00C311E1"/>
    <w:rsid w:val="00C34AF1"/>
    <w:rsid w:val="00C34FB1"/>
    <w:rsid w:val="00C4315C"/>
    <w:rsid w:val="00C438BA"/>
    <w:rsid w:val="00C459B9"/>
    <w:rsid w:val="00C47211"/>
    <w:rsid w:val="00C512B5"/>
    <w:rsid w:val="00C528A1"/>
    <w:rsid w:val="00C5560B"/>
    <w:rsid w:val="00C61BAB"/>
    <w:rsid w:val="00C63225"/>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6D56"/>
    <w:rsid w:val="00CB1919"/>
    <w:rsid w:val="00CB4819"/>
    <w:rsid w:val="00CB60E6"/>
    <w:rsid w:val="00CB6177"/>
    <w:rsid w:val="00CC1123"/>
    <w:rsid w:val="00CD351B"/>
    <w:rsid w:val="00CD3653"/>
    <w:rsid w:val="00CE0D36"/>
    <w:rsid w:val="00CE175D"/>
    <w:rsid w:val="00CE3AB6"/>
    <w:rsid w:val="00CE76A1"/>
    <w:rsid w:val="00CF0502"/>
    <w:rsid w:val="00CF3BB7"/>
    <w:rsid w:val="00CF3D07"/>
    <w:rsid w:val="00D010DD"/>
    <w:rsid w:val="00D015C6"/>
    <w:rsid w:val="00D10EB6"/>
    <w:rsid w:val="00D10F17"/>
    <w:rsid w:val="00D12AD6"/>
    <w:rsid w:val="00D13341"/>
    <w:rsid w:val="00D1634B"/>
    <w:rsid w:val="00D22831"/>
    <w:rsid w:val="00D24090"/>
    <w:rsid w:val="00D2426B"/>
    <w:rsid w:val="00D26587"/>
    <w:rsid w:val="00D27016"/>
    <w:rsid w:val="00D32BE7"/>
    <w:rsid w:val="00D3313E"/>
    <w:rsid w:val="00D3352B"/>
    <w:rsid w:val="00D34634"/>
    <w:rsid w:val="00D346EC"/>
    <w:rsid w:val="00D3646E"/>
    <w:rsid w:val="00D3742A"/>
    <w:rsid w:val="00D379B8"/>
    <w:rsid w:val="00D45C06"/>
    <w:rsid w:val="00D476A3"/>
    <w:rsid w:val="00D51576"/>
    <w:rsid w:val="00D532F1"/>
    <w:rsid w:val="00D558A9"/>
    <w:rsid w:val="00D631DC"/>
    <w:rsid w:val="00D65397"/>
    <w:rsid w:val="00D65BB8"/>
    <w:rsid w:val="00D714C8"/>
    <w:rsid w:val="00D7243C"/>
    <w:rsid w:val="00D7458D"/>
    <w:rsid w:val="00D74C22"/>
    <w:rsid w:val="00D768DC"/>
    <w:rsid w:val="00D76B4B"/>
    <w:rsid w:val="00D87B2D"/>
    <w:rsid w:val="00D87DDE"/>
    <w:rsid w:val="00D957A3"/>
    <w:rsid w:val="00D963D8"/>
    <w:rsid w:val="00D976DF"/>
    <w:rsid w:val="00DA0974"/>
    <w:rsid w:val="00DA48D2"/>
    <w:rsid w:val="00DB01EC"/>
    <w:rsid w:val="00DB1C6C"/>
    <w:rsid w:val="00DB32AC"/>
    <w:rsid w:val="00DC42D3"/>
    <w:rsid w:val="00DC4BDB"/>
    <w:rsid w:val="00DC5F9C"/>
    <w:rsid w:val="00DD0333"/>
    <w:rsid w:val="00DD1C78"/>
    <w:rsid w:val="00DE788E"/>
    <w:rsid w:val="00DF167A"/>
    <w:rsid w:val="00DF3A19"/>
    <w:rsid w:val="00E00CFB"/>
    <w:rsid w:val="00E00D69"/>
    <w:rsid w:val="00E12503"/>
    <w:rsid w:val="00E1375C"/>
    <w:rsid w:val="00E166B7"/>
    <w:rsid w:val="00E213A2"/>
    <w:rsid w:val="00E213B6"/>
    <w:rsid w:val="00E3256A"/>
    <w:rsid w:val="00E3324E"/>
    <w:rsid w:val="00E35387"/>
    <w:rsid w:val="00E37763"/>
    <w:rsid w:val="00E41FC1"/>
    <w:rsid w:val="00E44FF9"/>
    <w:rsid w:val="00E479B2"/>
    <w:rsid w:val="00E47D35"/>
    <w:rsid w:val="00E5163B"/>
    <w:rsid w:val="00E51D0F"/>
    <w:rsid w:val="00E5216D"/>
    <w:rsid w:val="00E547B6"/>
    <w:rsid w:val="00E56311"/>
    <w:rsid w:val="00E56D8A"/>
    <w:rsid w:val="00E63123"/>
    <w:rsid w:val="00E635A2"/>
    <w:rsid w:val="00E643FC"/>
    <w:rsid w:val="00E64AD8"/>
    <w:rsid w:val="00E652D8"/>
    <w:rsid w:val="00E66460"/>
    <w:rsid w:val="00E664E6"/>
    <w:rsid w:val="00E7167D"/>
    <w:rsid w:val="00E75BE2"/>
    <w:rsid w:val="00E80987"/>
    <w:rsid w:val="00E81E38"/>
    <w:rsid w:val="00E86F28"/>
    <w:rsid w:val="00E87E28"/>
    <w:rsid w:val="00E87F53"/>
    <w:rsid w:val="00E9251A"/>
    <w:rsid w:val="00E9272E"/>
    <w:rsid w:val="00EA4D63"/>
    <w:rsid w:val="00EA54F7"/>
    <w:rsid w:val="00EA5CB1"/>
    <w:rsid w:val="00EB1714"/>
    <w:rsid w:val="00EB28B1"/>
    <w:rsid w:val="00EB28E8"/>
    <w:rsid w:val="00EB4DEE"/>
    <w:rsid w:val="00EB5486"/>
    <w:rsid w:val="00EB58E6"/>
    <w:rsid w:val="00EB6B15"/>
    <w:rsid w:val="00EB7ED9"/>
    <w:rsid w:val="00EC034E"/>
    <w:rsid w:val="00EC048C"/>
    <w:rsid w:val="00EC178E"/>
    <w:rsid w:val="00EC2B6E"/>
    <w:rsid w:val="00EC7C50"/>
    <w:rsid w:val="00ED4987"/>
    <w:rsid w:val="00ED5629"/>
    <w:rsid w:val="00ED692D"/>
    <w:rsid w:val="00EE1080"/>
    <w:rsid w:val="00EE2962"/>
    <w:rsid w:val="00EE3846"/>
    <w:rsid w:val="00EE550E"/>
    <w:rsid w:val="00EE616B"/>
    <w:rsid w:val="00EF139B"/>
    <w:rsid w:val="00EF4004"/>
    <w:rsid w:val="00EF5913"/>
    <w:rsid w:val="00EF7E3A"/>
    <w:rsid w:val="00F0326C"/>
    <w:rsid w:val="00F0636F"/>
    <w:rsid w:val="00F0642B"/>
    <w:rsid w:val="00F07C4B"/>
    <w:rsid w:val="00F10CB3"/>
    <w:rsid w:val="00F10F1D"/>
    <w:rsid w:val="00F20074"/>
    <w:rsid w:val="00F20203"/>
    <w:rsid w:val="00F2520C"/>
    <w:rsid w:val="00F261F3"/>
    <w:rsid w:val="00F30677"/>
    <w:rsid w:val="00F30861"/>
    <w:rsid w:val="00F325CC"/>
    <w:rsid w:val="00F45AD0"/>
    <w:rsid w:val="00F519E1"/>
    <w:rsid w:val="00F51F17"/>
    <w:rsid w:val="00F606A2"/>
    <w:rsid w:val="00F60AC1"/>
    <w:rsid w:val="00F618A7"/>
    <w:rsid w:val="00F63AEB"/>
    <w:rsid w:val="00F736AD"/>
    <w:rsid w:val="00F739AD"/>
    <w:rsid w:val="00F74F38"/>
    <w:rsid w:val="00F75994"/>
    <w:rsid w:val="00F80900"/>
    <w:rsid w:val="00F80DA4"/>
    <w:rsid w:val="00F81073"/>
    <w:rsid w:val="00F82EB1"/>
    <w:rsid w:val="00F84E30"/>
    <w:rsid w:val="00F87C49"/>
    <w:rsid w:val="00F9262E"/>
    <w:rsid w:val="00F94979"/>
    <w:rsid w:val="00F9759E"/>
    <w:rsid w:val="00FA1620"/>
    <w:rsid w:val="00FA6023"/>
    <w:rsid w:val="00FB1444"/>
    <w:rsid w:val="00FB2A94"/>
    <w:rsid w:val="00FB2D9A"/>
    <w:rsid w:val="00FB540E"/>
    <w:rsid w:val="00FB5C65"/>
    <w:rsid w:val="00FC13F3"/>
    <w:rsid w:val="00FC7887"/>
    <w:rsid w:val="00FD403D"/>
    <w:rsid w:val="00FD5A52"/>
    <w:rsid w:val="00FE0B92"/>
    <w:rsid w:val="00FE5D55"/>
    <w:rsid w:val="00FE6A68"/>
    <w:rsid w:val="00FE7EDF"/>
    <w:rsid w:val="00FF11D6"/>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132</Words>
  <Characters>757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2017-04-03T12:56:00Z</cp:lastPrinted>
  <dcterms:created xsi:type="dcterms:W3CDTF">2017-04-03T12:59:00Z</dcterms:created>
  <dcterms:modified xsi:type="dcterms:W3CDTF">2017-04-03T12:59:00Z</dcterms:modified>
</cp:coreProperties>
</file>