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F79" w:rsidRPr="00BE0F79" w:rsidRDefault="00BE0F79" w:rsidP="00BE0F79">
      <w:pPr>
        <w:jc w:val="center"/>
        <w:rPr>
          <w:rFonts w:ascii="Times New Roman" w:hAnsi="Times New Roman" w:cs="Times New Roman"/>
          <w:b/>
        </w:rPr>
      </w:pPr>
      <w:r w:rsidRPr="00BE0F79">
        <w:rPr>
          <w:rFonts w:ascii="Times New Roman" w:hAnsi="Times New Roman" w:cs="Times New Roman"/>
          <w:b/>
        </w:rPr>
        <w:t>SUPREME COURT OF INDIA</w:t>
      </w:r>
    </w:p>
    <w:p w:rsidR="00BE0F79" w:rsidRPr="00BE0F79" w:rsidRDefault="00BE0F79" w:rsidP="00BE0F79">
      <w:pPr>
        <w:jc w:val="center"/>
        <w:rPr>
          <w:rFonts w:ascii="Times New Roman" w:hAnsi="Times New Roman" w:cs="Times New Roman"/>
        </w:rPr>
      </w:pPr>
    </w:p>
    <w:p w:rsidR="00BE0F79" w:rsidRDefault="00BE0F79" w:rsidP="00BE0F79">
      <w:pPr>
        <w:jc w:val="center"/>
        <w:rPr>
          <w:rFonts w:ascii="Times New Roman" w:hAnsi="Times New Roman" w:cs="Times New Roman"/>
        </w:rPr>
      </w:pPr>
      <w:r w:rsidRPr="00BE0F79">
        <w:rPr>
          <w:rFonts w:ascii="Times New Roman" w:hAnsi="Times New Roman" w:cs="Times New Roman"/>
        </w:rPr>
        <w:t>Tarlochan Singh</w:t>
      </w:r>
    </w:p>
    <w:p w:rsidR="00BE0F79" w:rsidRDefault="00BE0F79" w:rsidP="00BE0F79">
      <w:pPr>
        <w:jc w:val="center"/>
        <w:rPr>
          <w:rFonts w:ascii="Times New Roman" w:hAnsi="Times New Roman" w:cs="Times New Roman"/>
        </w:rPr>
      </w:pPr>
    </w:p>
    <w:p w:rsidR="00BE0F79" w:rsidRDefault="00BE0F79" w:rsidP="00BE0F79">
      <w:pPr>
        <w:jc w:val="center"/>
        <w:rPr>
          <w:rFonts w:ascii="Times New Roman" w:hAnsi="Times New Roman" w:cs="Times New Roman"/>
        </w:rPr>
      </w:pPr>
      <w:r>
        <w:rPr>
          <w:rFonts w:ascii="Times New Roman" w:hAnsi="Times New Roman" w:cs="Times New Roman"/>
        </w:rPr>
        <w:t>Vs.</w:t>
      </w:r>
    </w:p>
    <w:p w:rsidR="00BE0F79" w:rsidRPr="00BE0F79" w:rsidRDefault="00BE0F79" w:rsidP="00BE0F79">
      <w:pPr>
        <w:jc w:val="center"/>
        <w:rPr>
          <w:rFonts w:ascii="Times New Roman" w:hAnsi="Times New Roman" w:cs="Times New Roman"/>
        </w:rPr>
      </w:pPr>
    </w:p>
    <w:p w:rsidR="00BE0F79" w:rsidRDefault="00BE0F79" w:rsidP="00BE0F79">
      <w:pPr>
        <w:jc w:val="center"/>
        <w:rPr>
          <w:rFonts w:ascii="Times New Roman" w:hAnsi="Times New Roman" w:cs="Times New Roman"/>
        </w:rPr>
      </w:pPr>
      <w:r>
        <w:rPr>
          <w:rFonts w:ascii="Times New Roman" w:hAnsi="Times New Roman" w:cs="Times New Roman"/>
        </w:rPr>
        <w:t>Union o</w:t>
      </w:r>
      <w:r w:rsidRPr="00BE0F79">
        <w:rPr>
          <w:rFonts w:ascii="Times New Roman" w:hAnsi="Times New Roman" w:cs="Times New Roman"/>
        </w:rPr>
        <w:t>f India</w:t>
      </w:r>
    </w:p>
    <w:p w:rsidR="00BE0F79" w:rsidRPr="00BE0F79" w:rsidRDefault="00BE0F79" w:rsidP="00BE0F79">
      <w:pPr>
        <w:jc w:val="center"/>
        <w:rPr>
          <w:rFonts w:ascii="Times New Roman" w:hAnsi="Times New Roman" w:cs="Times New Roman"/>
        </w:rPr>
      </w:pPr>
    </w:p>
    <w:p w:rsidR="00BE0F79" w:rsidRDefault="00BE0F79" w:rsidP="00BE0F79">
      <w:pPr>
        <w:jc w:val="center"/>
        <w:rPr>
          <w:rFonts w:ascii="Times New Roman" w:hAnsi="Times New Roman" w:cs="Times New Roman"/>
        </w:rPr>
      </w:pPr>
      <w:r>
        <w:rPr>
          <w:rFonts w:ascii="Times New Roman" w:hAnsi="Times New Roman" w:cs="Times New Roman"/>
        </w:rPr>
        <w:t xml:space="preserve">C.A.No.5463-5466 of </w:t>
      </w:r>
      <w:r w:rsidRPr="00BE0F79">
        <w:rPr>
          <w:rFonts w:ascii="Times New Roman" w:hAnsi="Times New Roman" w:cs="Times New Roman"/>
        </w:rPr>
        <w:t>2017</w:t>
      </w:r>
    </w:p>
    <w:p w:rsidR="00BE0F79" w:rsidRDefault="00BE0F79" w:rsidP="00BE0F79">
      <w:pPr>
        <w:jc w:val="center"/>
        <w:rPr>
          <w:rFonts w:ascii="Times New Roman" w:hAnsi="Times New Roman" w:cs="Times New Roman"/>
        </w:rPr>
      </w:pPr>
    </w:p>
    <w:p w:rsidR="00BE0F79" w:rsidRDefault="00BE0F79" w:rsidP="00BE0F79">
      <w:pPr>
        <w:jc w:val="center"/>
        <w:rPr>
          <w:rFonts w:ascii="Times New Roman" w:hAnsi="Times New Roman" w:cs="Times New Roman"/>
        </w:rPr>
      </w:pPr>
      <w:r>
        <w:rPr>
          <w:rFonts w:ascii="Times New Roman" w:hAnsi="Times New Roman" w:cs="Times New Roman"/>
        </w:rPr>
        <w:t>(J.Chelameswar and S.Abdul Nazeer,JJ.,)</w:t>
      </w:r>
    </w:p>
    <w:p w:rsidR="00BE0F79" w:rsidRDefault="00BE0F79" w:rsidP="00BE0F79">
      <w:pPr>
        <w:jc w:val="center"/>
        <w:rPr>
          <w:rFonts w:ascii="Times New Roman" w:hAnsi="Times New Roman" w:cs="Times New Roman"/>
        </w:rPr>
      </w:pPr>
    </w:p>
    <w:p w:rsidR="00BE0F79" w:rsidRPr="00BE0F79" w:rsidRDefault="00BE0F79" w:rsidP="00BE0F79">
      <w:pPr>
        <w:jc w:val="center"/>
        <w:rPr>
          <w:rFonts w:ascii="Times New Roman" w:hAnsi="Times New Roman" w:cs="Times New Roman"/>
        </w:rPr>
      </w:pPr>
      <w:r>
        <w:rPr>
          <w:rFonts w:ascii="Times New Roman" w:hAnsi="Times New Roman" w:cs="Times New Roman"/>
        </w:rPr>
        <w:t>21.04.2017</w:t>
      </w:r>
    </w:p>
    <w:p w:rsidR="00BE0F79" w:rsidRDefault="00BE0F79" w:rsidP="00BE0F79">
      <w:pPr>
        <w:jc w:val="center"/>
        <w:rPr>
          <w:rFonts w:ascii="Times New Roman" w:hAnsi="Times New Roman" w:cs="Times New Roman"/>
        </w:rPr>
      </w:pPr>
    </w:p>
    <w:p w:rsidR="00BE0F79" w:rsidRPr="00BE0F79" w:rsidRDefault="00BE0F79" w:rsidP="00BE0F79">
      <w:pPr>
        <w:jc w:val="center"/>
        <w:rPr>
          <w:rFonts w:ascii="Times New Roman" w:hAnsi="Times New Roman" w:cs="Times New Roman"/>
          <w:b/>
        </w:rPr>
      </w:pPr>
      <w:r w:rsidRPr="00BE0F79">
        <w:rPr>
          <w:rFonts w:ascii="Times New Roman" w:hAnsi="Times New Roman" w:cs="Times New Roman"/>
          <w:b/>
        </w:rPr>
        <w:t>ORDER</w:t>
      </w:r>
    </w:p>
    <w:p w:rsidR="00BE0F79" w:rsidRPr="00BE0F79" w:rsidRDefault="00BE0F79" w:rsidP="00BE0F79">
      <w:pPr>
        <w:jc w:val="both"/>
        <w:rPr>
          <w:rFonts w:ascii="Times New Roman" w:hAnsi="Times New Roman" w:cs="Times New Roman"/>
          <w:b/>
        </w:rPr>
      </w:pPr>
    </w:p>
    <w:p w:rsidR="00BE0F79" w:rsidRPr="00BE0F79" w:rsidRDefault="00BE0F79" w:rsidP="00BE0F79">
      <w:pPr>
        <w:jc w:val="both"/>
        <w:rPr>
          <w:rFonts w:ascii="Times New Roman" w:hAnsi="Times New Roman" w:cs="Times New Roman"/>
          <w:b/>
        </w:rPr>
      </w:pPr>
      <w:r w:rsidRPr="00BE0F79">
        <w:rPr>
          <w:rFonts w:ascii="Times New Roman" w:hAnsi="Times New Roman" w:cs="Times New Roman"/>
          <w:b/>
        </w:rPr>
        <w:t>S.Abdul Nazeer,J.,</w:t>
      </w:r>
    </w:p>
    <w:p w:rsidR="00BE0F79" w:rsidRDefault="00BE0F79" w:rsidP="00BE0F79">
      <w:pPr>
        <w:jc w:val="both"/>
        <w:rPr>
          <w:rFonts w:ascii="Times New Roman" w:hAnsi="Times New Roman" w:cs="Times New Roman"/>
        </w:rPr>
      </w:pPr>
    </w:p>
    <w:p w:rsidR="00BE0F79" w:rsidRDefault="00BE0F79" w:rsidP="00BE0F79">
      <w:pPr>
        <w:jc w:val="both"/>
        <w:rPr>
          <w:rFonts w:ascii="Times New Roman" w:hAnsi="Times New Roman" w:cs="Times New Roman"/>
        </w:rPr>
      </w:pPr>
      <w:r>
        <w:rPr>
          <w:rFonts w:ascii="Times New Roman" w:hAnsi="Times New Roman" w:cs="Times New Roman"/>
        </w:rPr>
        <w:t>SLP.</w:t>
      </w:r>
      <w:r w:rsidRPr="00BE0F79">
        <w:rPr>
          <w:rFonts w:ascii="Times New Roman" w:hAnsi="Times New Roman" w:cs="Times New Roman"/>
        </w:rPr>
        <w:t>(C</w:t>
      </w:r>
      <w:r>
        <w:rPr>
          <w:rFonts w:ascii="Times New Roman" w:hAnsi="Times New Roman" w:cs="Times New Roman"/>
        </w:rPr>
        <w:t>ivil)No.22235-22238 of 2016</w:t>
      </w:r>
    </w:p>
    <w:p w:rsidR="00BE0F79" w:rsidRPr="00BE0F79" w:rsidRDefault="00BE0F79" w:rsidP="00BE0F79">
      <w:pPr>
        <w:jc w:val="both"/>
        <w:rPr>
          <w:rFonts w:ascii="Times New Roman" w:hAnsi="Times New Roman" w:cs="Times New Roman"/>
        </w:rPr>
      </w:pPr>
    </w:p>
    <w:p w:rsidR="00BE0F79" w:rsidRDefault="00BE0F79" w:rsidP="00BE0F79">
      <w:pPr>
        <w:jc w:val="both"/>
        <w:rPr>
          <w:rFonts w:ascii="Times New Roman" w:hAnsi="Times New Roman" w:cs="Times New Roman"/>
        </w:rPr>
      </w:pPr>
      <w:r>
        <w:rPr>
          <w:rFonts w:ascii="Times New Roman" w:hAnsi="Times New Roman" w:cs="Times New Roman"/>
        </w:rPr>
        <w:t>1.</w:t>
      </w:r>
      <w:r w:rsidRPr="00BE0F79">
        <w:rPr>
          <w:rFonts w:ascii="Times New Roman" w:hAnsi="Times New Roman" w:cs="Times New Roman"/>
        </w:rPr>
        <w:t xml:space="preserve"> Leave granted.</w:t>
      </w:r>
    </w:p>
    <w:p w:rsidR="00BE0F79" w:rsidRPr="00BE0F79" w:rsidRDefault="00BE0F79" w:rsidP="00BE0F79">
      <w:pPr>
        <w:jc w:val="both"/>
        <w:rPr>
          <w:rFonts w:ascii="Times New Roman" w:hAnsi="Times New Roman" w:cs="Times New Roman"/>
        </w:rPr>
      </w:pPr>
    </w:p>
    <w:p w:rsidR="00BE0F79" w:rsidRDefault="00BE0F79" w:rsidP="00BE0F79">
      <w:pPr>
        <w:jc w:val="both"/>
        <w:rPr>
          <w:rFonts w:ascii="Times New Roman" w:hAnsi="Times New Roman" w:cs="Times New Roman"/>
        </w:rPr>
      </w:pPr>
      <w:r>
        <w:rPr>
          <w:rFonts w:ascii="Times New Roman" w:hAnsi="Times New Roman" w:cs="Times New Roman"/>
        </w:rPr>
        <w:t>2.</w:t>
      </w:r>
      <w:r w:rsidRPr="00BE0F79">
        <w:rPr>
          <w:rFonts w:ascii="Times New Roman" w:hAnsi="Times New Roman" w:cs="Times New Roman"/>
        </w:rPr>
        <w:t xml:space="preserve"> In these appeals the appellant has challenged the legality and</w:t>
      </w:r>
      <w:r>
        <w:rPr>
          <w:rFonts w:ascii="Times New Roman" w:hAnsi="Times New Roman" w:cs="Times New Roman"/>
        </w:rPr>
        <w:t xml:space="preserve"> </w:t>
      </w:r>
      <w:r w:rsidRPr="00BE0F79">
        <w:rPr>
          <w:rFonts w:ascii="Times New Roman" w:hAnsi="Times New Roman" w:cs="Times New Roman"/>
        </w:rPr>
        <w:t>correctness of the order dated 14th March, 2016 passed by the High</w:t>
      </w:r>
      <w:r>
        <w:rPr>
          <w:rFonts w:ascii="Times New Roman" w:hAnsi="Times New Roman" w:cs="Times New Roman"/>
        </w:rPr>
        <w:t xml:space="preserve"> </w:t>
      </w:r>
      <w:r w:rsidRPr="00BE0F79">
        <w:rPr>
          <w:rFonts w:ascii="Times New Roman" w:hAnsi="Times New Roman" w:cs="Times New Roman"/>
        </w:rPr>
        <w:t>Court of Punjab &amp; Haryana at Chandigarh in RA-CR No.196 of</w:t>
      </w:r>
      <w:r>
        <w:rPr>
          <w:rFonts w:ascii="Times New Roman" w:hAnsi="Times New Roman" w:cs="Times New Roman"/>
        </w:rPr>
        <w:t xml:space="preserve"> </w:t>
      </w:r>
      <w:r w:rsidRPr="00BE0F79">
        <w:rPr>
          <w:rFonts w:ascii="Times New Roman" w:hAnsi="Times New Roman" w:cs="Times New Roman"/>
        </w:rPr>
        <w:t>2011 in FAO No.254 of 2014, RA-CR No.199 of 2011 in FAO</w:t>
      </w:r>
      <w:r>
        <w:rPr>
          <w:rFonts w:ascii="Times New Roman" w:hAnsi="Times New Roman" w:cs="Times New Roman"/>
        </w:rPr>
        <w:t xml:space="preserve"> </w:t>
      </w:r>
      <w:r w:rsidRPr="00BE0F79">
        <w:rPr>
          <w:rFonts w:ascii="Times New Roman" w:hAnsi="Times New Roman" w:cs="Times New Roman"/>
        </w:rPr>
        <w:t>No.6225 of 2013, RA-CR No.197 of 2014 in FAO No.6226 of 2013</w:t>
      </w:r>
      <w:r>
        <w:rPr>
          <w:rFonts w:ascii="Times New Roman" w:hAnsi="Times New Roman" w:cs="Times New Roman"/>
        </w:rPr>
        <w:t xml:space="preserve"> </w:t>
      </w:r>
      <w:r w:rsidRPr="00BE0F79">
        <w:rPr>
          <w:rFonts w:ascii="Times New Roman" w:hAnsi="Times New Roman" w:cs="Times New Roman"/>
        </w:rPr>
        <w:t>and FAO No.6315 of 2013, whereby the High Court had remanded</w:t>
      </w:r>
      <w:r>
        <w:rPr>
          <w:rFonts w:ascii="Times New Roman" w:hAnsi="Times New Roman" w:cs="Times New Roman"/>
        </w:rPr>
        <w:t xml:space="preserve"> </w:t>
      </w:r>
      <w:r w:rsidRPr="00BE0F79">
        <w:rPr>
          <w:rFonts w:ascii="Times New Roman" w:hAnsi="Times New Roman" w:cs="Times New Roman"/>
        </w:rPr>
        <w:t>the cases back to the Arbitrator for fresh disposal in terms of the said order.</w:t>
      </w:r>
    </w:p>
    <w:p w:rsidR="00BE0F79" w:rsidRPr="00BE0F79" w:rsidRDefault="00BE0F79" w:rsidP="00BE0F79">
      <w:pPr>
        <w:jc w:val="both"/>
        <w:rPr>
          <w:rFonts w:ascii="Times New Roman" w:hAnsi="Times New Roman" w:cs="Times New Roman"/>
        </w:rPr>
      </w:pPr>
    </w:p>
    <w:p w:rsidR="00BE0F79" w:rsidRDefault="00BE0F79" w:rsidP="00BE0F79">
      <w:pPr>
        <w:jc w:val="both"/>
        <w:rPr>
          <w:rFonts w:ascii="Times New Roman" w:hAnsi="Times New Roman" w:cs="Times New Roman"/>
        </w:rPr>
      </w:pPr>
      <w:r>
        <w:rPr>
          <w:rFonts w:ascii="Times New Roman" w:hAnsi="Times New Roman" w:cs="Times New Roman"/>
        </w:rPr>
        <w:t xml:space="preserve">3. </w:t>
      </w:r>
      <w:r w:rsidRPr="00BE0F79">
        <w:rPr>
          <w:rFonts w:ascii="Times New Roman" w:hAnsi="Times New Roman" w:cs="Times New Roman"/>
        </w:rPr>
        <w:t xml:space="preserve">The respondents in pursuance of the notification dated 24 th December, 2004 under Section 3A of the National Highways Act, 1956 (for short </w:t>
      </w:r>
      <w:r w:rsidRPr="00BE0F79">
        <w:rPr>
          <w:rFonts w:ascii="Times New Roman" w:hAnsi="Times New Roman" w:cs="Times New Roman" w:hint="eastAsia"/>
        </w:rPr>
        <w:t>‘</w:t>
      </w:r>
      <w:r w:rsidRPr="00BE0F79">
        <w:rPr>
          <w:rFonts w:ascii="Times New Roman" w:hAnsi="Times New Roman" w:cs="Times New Roman"/>
        </w:rPr>
        <w:t>the Act</w:t>
      </w:r>
      <w:r w:rsidRPr="00BE0F79">
        <w:rPr>
          <w:rFonts w:ascii="Times New Roman" w:hAnsi="Times New Roman" w:cs="Times New Roman" w:hint="eastAsia"/>
        </w:rPr>
        <w:t>’</w:t>
      </w:r>
      <w:r w:rsidRPr="00BE0F79">
        <w:rPr>
          <w:rFonts w:ascii="Times New Roman" w:hAnsi="Times New Roman" w:cs="Times New Roman"/>
        </w:rPr>
        <w:t>) acquired land of the appellant measuring 20 Marlas for widening the National Highway (Jalandhar-Pathankot Road). The LAC determined compensation of Rupees 1,23,050/- to be paid to the land owner for the acquired land. The appellant being aggrieved by the amount of compensation awarded to him made a reference before the Commissioner, Jalandhar Division, Jalandhar-cum-Arbitral Tribunal. The learned Arbitrator enhanced the compensation to Rupees 41 lakhs vide award dated 4 th April, 2009. The appellant being aggrieved by the said order, filed an application under Section 34 of the Act before the Additional District Judge, Jalandhar. The District Judge vide order dated 9th March, 2010 remanded the matter back to the Arbitrator to make fresh award. On 4th June, 2010, the Arbitrator passed an order enhancing the price of land to Rupees 2.15 lakhs per marla, awarded severance charges at the rate of Rupees two lakh and</w:t>
      </w:r>
      <w:r>
        <w:rPr>
          <w:rFonts w:ascii="Times New Roman" w:hAnsi="Times New Roman" w:cs="Times New Roman"/>
        </w:rPr>
        <w:t xml:space="preserve"> </w:t>
      </w:r>
      <w:r w:rsidRPr="00BE0F79">
        <w:rPr>
          <w:rFonts w:ascii="Times New Roman" w:hAnsi="Times New Roman" w:cs="Times New Roman"/>
        </w:rPr>
        <w:t>Rupees two hundred per feet for the boundary wall along with interest.</w:t>
      </w:r>
    </w:p>
    <w:p w:rsidR="00BE0F79" w:rsidRPr="00BE0F79" w:rsidRDefault="00BE0F79" w:rsidP="00BE0F79">
      <w:pPr>
        <w:jc w:val="both"/>
        <w:rPr>
          <w:rFonts w:ascii="Times New Roman" w:hAnsi="Times New Roman" w:cs="Times New Roman"/>
        </w:rPr>
      </w:pPr>
    </w:p>
    <w:p w:rsidR="00BE0F79" w:rsidRDefault="00BE0F79" w:rsidP="00BE0F79">
      <w:pPr>
        <w:jc w:val="both"/>
        <w:rPr>
          <w:rFonts w:ascii="Times New Roman" w:hAnsi="Times New Roman" w:cs="Times New Roman"/>
        </w:rPr>
      </w:pPr>
      <w:r>
        <w:rPr>
          <w:rFonts w:ascii="Times New Roman" w:hAnsi="Times New Roman" w:cs="Times New Roman"/>
        </w:rPr>
        <w:lastRenderedPageBreak/>
        <w:t xml:space="preserve">4. </w:t>
      </w:r>
      <w:r w:rsidRPr="00BE0F79">
        <w:rPr>
          <w:rFonts w:ascii="Times New Roman" w:hAnsi="Times New Roman" w:cs="Times New Roman"/>
        </w:rPr>
        <w:t>The appellant filed review petition seeking separate compensation for boundary wall, flooring and compensation for loss of business. By order dated 19th July, 2010, the Arbitrator passed an award by granting additional compensation at Rupees 150/- per sq. ft. for the flooring of the land and Rupees five lakh as lump sum compensation for shrinking the front portion of the land on the assumption that the business was affected.</w:t>
      </w:r>
    </w:p>
    <w:p w:rsidR="00BE0F79" w:rsidRPr="00BE0F79" w:rsidRDefault="00BE0F79" w:rsidP="00BE0F79">
      <w:pPr>
        <w:jc w:val="both"/>
        <w:rPr>
          <w:rFonts w:ascii="Times New Roman" w:hAnsi="Times New Roman" w:cs="Times New Roman"/>
        </w:rPr>
      </w:pPr>
    </w:p>
    <w:p w:rsidR="00BE0F79" w:rsidRDefault="00BE0F79" w:rsidP="00BE0F79">
      <w:pPr>
        <w:jc w:val="both"/>
        <w:rPr>
          <w:rFonts w:ascii="Times New Roman" w:hAnsi="Times New Roman" w:cs="Times New Roman"/>
        </w:rPr>
      </w:pPr>
      <w:r>
        <w:rPr>
          <w:rFonts w:ascii="Times New Roman" w:hAnsi="Times New Roman" w:cs="Times New Roman"/>
        </w:rPr>
        <w:t xml:space="preserve">5. </w:t>
      </w:r>
      <w:r w:rsidRPr="00BE0F79">
        <w:rPr>
          <w:rFonts w:ascii="Times New Roman" w:hAnsi="Times New Roman" w:cs="Times New Roman"/>
        </w:rPr>
        <w:t>The respondents challenged the awards dated 4th June, 2010 and 19th July, 2010 before the Additional District Judge, Jalandhar. The Additional District Judge by his order dated 6 th July, 2013 upheld the Award. The appellant filed FAO 6315 of 2013 before the High Court of Punjab &amp; Haryana at Chandigarh challenging the aforesaid two orders of the Arbitrator. The respondents filed FAO 6225/2013, 6226/2013 and FAO 254/2014 challenging the order of the Additional District Judge dated 6th July, 2013 and the awards dated 4th June, 2010 and 19th July, 2010 passed by the Arbitrator. The High Court dismissed all their appeals on 8th January, 2014 and on 3rd February, 2014. The respondents filed Special Leave</w:t>
      </w:r>
      <w:r>
        <w:rPr>
          <w:rFonts w:ascii="Times New Roman" w:hAnsi="Times New Roman" w:cs="Times New Roman"/>
        </w:rPr>
        <w:t xml:space="preserve"> </w:t>
      </w:r>
      <w:r w:rsidRPr="00BE0F79">
        <w:rPr>
          <w:rFonts w:ascii="Times New Roman" w:hAnsi="Times New Roman" w:cs="Times New Roman"/>
        </w:rPr>
        <w:t>Petition challenging the dismissal of their appeals before this Court</w:t>
      </w:r>
      <w:r>
        <w:rPr>
          <w:rFonts w:ascii="Times New Roman" w:hAnsi="Times New Roman" w:cs="Times New Roman"/>
        </w:rPr>
        <w:t xml:space="preserve"> </w:t>
      </w:r>
      <w:r w:rsidRPr="00BE0F79">
        <w:rPr>
          <w:rFonts w:ascii="Times New Roman" w:hAnsi="Times New Roman" w:cs="Times New Roman"/>
        </w:rPr>
        <w:t>in SLP(C) CC Nos.10645-46 of 2014, which were withdrawn on 14</w:t>
      </w:r>
      <w:r w:rsidRPr="00BE0F79">
        <w:rPr>
          <w:rFonts w:ascii="Times New Roman" w:hAnsi="Times New Roman" w:cs="Times New Roman"/>
          <w:vertAlign w:val="superscript"/>
        </w:rPr>
        <w:t>th</w:t>
      </w:r>
      <w:r>
        <w:rPr>
          <w:rFonts w:ascii="Times New Roman" w:hAnsi="Times New Roman" w:cs="Times New Roman"/>
        </w:rPr>
        <w:t xml:space="preserve"> </w:t>
      </w:r>
      <w:r w:rsidRPr="00BE0F79">
        <w:rPr>
          <w:rFonts w:ascii="Times New Roman" w:hAnsi="Times New Roman" w:cs="Times New Roman"/>
        </w:rPr>
        <w:t>August, 2014. Thereafter, the respondents filed review applications</w:t>
      </w:r>
      <w:r>
        <w:rPr>
          <w:rFonts w:ascii="Times New Roman" w:hAnsi="Times New Roman" w:cs="Times New Roman"/>
        </w:rPr>
        <w:t xml:space="preserve"> </w:t>
      </w:r>
      <w:r w:rsidRPr="00BE0F79">
        <w:rPr>
          <w:rFonts w:ascii="Times New Roman" w:hAnsi="Times New Roman" w:cs="Times New Roman"/>
        </w:rPr>
        <w:t>before the High Court. As noticed above, the High Court has</w:t>
      </w:r>
      <w:r>
        <w:rPr>
          <w:rFonts w:ascii="Times New Roman" w:hAnsi="Times New Roman" w:cs="Times New Roman"/>
        </w:rPr>
        <w:t xml:space="preserve"> </w:t>
      </w:r>
      <w:r w:rsidRPr="00BE0F79">
        <w:rPr>
          <w:rFonts w:ascii="Times New Roman" w:hAnsi="Times New Roman" w:cs="Times New Roman"/>
        </w:rPr>
        <w:t>passed an order on 14th March, 2016 allowing the review</w:t>
      </w:r>
      <w:r>
        <w:rPr>
          <w:rFonts w:ascii="Times New Roman" w:hAnsi="Times New Roman" w:cs="Times New Roman"/>
        </w:rPr>
        <w:t xml:space="preserve"> </w:t>
      </w:r>
      <w:r w:rsidRPr="00BE0F79">
        <w:rPr>
          <w:rFonts w:ascii="Times New Roman" w:hAnsi="Times New Roman" w:cs="Times New Roman"/>
        </w:rPr>
        <w:t>applications and remitting the matter again to the Arbitrator.</w:t>
      </w:r>
    </w:p>
    <w:p w:rsidR="00BE0F79" w:rsidRPr="00BE0F79" w:rsidRDefault="00BE0F79" w:rsidP="00BE0F79">
      <w:pPr>
        <w:jc w:val="both"/>
        <w:rPr>
          <w:rFonts w:ascii="Times New Roman" w:hAnsi="Times New Roman" w:cs="Times New Roman"/>
        </w:rPr>
      </w:pPr>
    </w:p>
    <w:p w:rsidR="00BE0F79" w:rsidRDefault="00BE0F79" w:rsidP="00BE0F79">
      <w:pPr>
        <w:jc w:val="both"/>
        <w:rPr>
          <w:rFonts w:ascii="Times New Roman" w:hAnsi="Times New Roman" w:cs="Times New Roman"/>
        </w:rPr>
      </w:pPr>
      <w:r>
        <w:rPr>
          <w:rFonts w:ascii="Times New Roman" w:hAnsi="Times New Roman" w:cs="Times New Roman"/>
        </w:rPr>
        <w:t xml:space="preserve">6. </w:t>
      </w:r>
      <w:r w:rsidRPr="00BE0F79">
        <w:rPr>
          <w:rFonts w:ascii="Times New Roman" w:hAnsi="Times New Roman" w:cs="Times New Roman"/>
        </w:rPr>
        <w:t>We have heard learned counsel appearing for the appellant, as</w:t>
      </w:r>
      <w:r>
        <w:rPr>
          <w:rFonts w:ascii="Times New Roman" w:hAnsi="Times New Roman" w:cs="Times New Roman"/>
        </w:rPr>
        <w:t xml:space="preserve"> </w:t>
      </w:r>
      <w:r w:rsidRPr="00BE0F79">
        <w:rPr>
          <w:rFonts w:ascii="Times New Roman" w:hAnsi="Times New Roman" w:cs="Times New Roman"/>
        </w:rPr>
        <w:t>well as Mr. Nadkarni, learned Additional Solicitor General. It is</w:t>
      </w:r>
      <w:r>
        <w:rPr>
          <w:rFonts w:ascii="Times New Roman" w:hAnsi="Times New Roman" w:cs="Times New Roman"/>
        </w:rPr>
        <w:t xml:space="preserve"> </w:t>
      </w:r>
      <w:r w:rsidRPr="00BE0F79">
        <w:rPr>
          <w:rFonts w:ascii="Times New Roman" w:hAnsi="Times New Roman" w:cs="Times New Roman"/>
        </w:rPr>
        <w:t>clear that though the land was acquired in the year 2004, the</w:t>
      </w:r>
      <w:r>
        <w:rPr>
          <w:rFonts w:ascii="Times New Roman" w:hAnsi="Times New Roman" w:cs="Times New Roman"/>
        </w:rPr>
        <w:t xml:space="preserve"> </w:t>
      </w:r>
      <w:r w:rsidRPr="00BE0F79">
        <w:rPr>
          <w:rFonts w:ascii="Times New Roman" w:hAnsi="Times New Roman" w:cs="Times New Roman"/>
        </w:rPr>
        <w:t>appellant is yet to receive the full compensation. The matter is still</w:t>
      </w:r>
      <w:r>
        <w:rPr>
          <w:rFonts w:ascii="Times New Roman" w:hAnsi="Times New Roman" w:cs="Times New Roman"/>
        </w:rPr>
        <w:t xml:space="preserve"> </w:t>
      </w:r>
      <w:r w:rsidRPr="00BE0F79">
        <w:rPr>
          <w:rFonts w:ascii="Times New Roman" w:hAnsi="Times New Roman" w:cs="Times New Roman"/>
        </w:rPr>
        <w:t>pending before the statutory Arbitrator. The matter requires</w:t>
      </w:r>
      <w:r>
        <w:rPr>
          <w:rFonts w:ascii="Times New Roman" w:hAnsi="Times New Roman" w:cs="Times New Roman"/>
        </w:rPr>
        <w:t xml:space="preserve"> </w:t>
      </w:r>
      <w:r w:rsidRPr="00BE0F79">
        <w:rPr>
          <w:rFonts w:ascii="Times New Roman" w:hAnsi="Times New Roman" w:cs="Times New Roman"/>
        </w:rPr>
        <w:t>expeditious disposal. We are of the view that it is just and proper to</w:t>
      </w:r>
      <w:r>
        <w:rPr>
          <w:rFonts w:ascii="Times New Roman" w:hAnsi="Times New Roman" w:cs="Times New Roman"/>
        </w:rPr>
        <w:t xml:space="preserve"> </w:t>
      </w:r>
      <w:r w:rsidRPr="00BE0F79">
        <w:rPr>
          <w:rFonts w:ascii="Times New Roman" w:hAnsi="Times New Roman" w:cs="Times New Roman"/>
        </w:rPr>
        <w:t>appoint Hon</w:t>
      </w:r>
      <w:r w:rsidRPr="00BE0F79">
        <w:rPr>
          <w:rFonts w:ascii="Times New Roman" w:hAnsi="Times New Roman" w:cs="Times New Roman" w:hint="eastAsia"/>
        </w:rPr>
        <w:t>’</w:t>
      </w:r>
      <w:r w:rsidRPr="00BE0F79">
        <w:rPr>
          <w:rFonts w:ascii="Times New Roman" w:hAnsi="Times New Roman" w:cs="Times New Roman"/>
        </w:rPr>
        <w:t>ble Shri Justice Mukul Mudgal, former Chief Justice of</w:t>
      </w:r>
      <w:r>
        <w:rPr>
          <w:rFonts w:ascii="Times New Roman" w:hAnsi="Times New Roman" w:cs="Times New Roman"/>
        </w:rPr>
        <w:t xml:space="preserve"> </w:t>
      </w:r>
      <w:r w:rsidRPr="00BE0F79">
        <w:rPr>
          <w:rFonts w:ascii="Times New Roman" w:hAnsi="Times New Roman" w:cs="Times New Roman"/>
        </w:rPr>
        <w:t>Punjab &amp; Haryana High Court, as an Arbitrator in the place of the</w:t>
      </w:r>
      <w:r>
        <w:rPr>
          <w:rFonts w:ascii="Times New Roman" w:hAnsi="Times New Roman" w:cs="Times New Roman"/>
        </w:rPr>
        <w:t xml:space="preserve"> </w:t>
      </w:r>
      <w:r w:rsidRPr="00BE0F79">
        <w:rPr>
          <w:rFonts w:ascii="Times New Roman" w:hAnsi="Times New Roman" w:cs="Times New Roman"/>
        </w:rPr>
        <w:t>statutory Arbitrator appointed under Section 3G(5) of the National</w:t>
      </w:r>
      <w:r>
        <w:rPr>
          <w:rFonts w:ascii="Times New Roman" w:hAnsi="Times New Roman" w:cs="Times New Roman"/>
        </w:rPr>
        <w:t xml:space="preserve"> </w:t>
      </w:r>
      <w:r w:rsidRPr="00BE0F79">
        <w:rPr>
          <w:rFonts w:ascii="Times New Roman" w:hAnsi="Times New Roman" w:cs="Times New Roman"/>
        </w:rPr>
        <w:t>Highways Act, 1956, for adjudication of the dispute between the</w:t>
      </w:r>
      <w:r>
        <w:rPr>
          <w:rFonts w:ascii="Times New Roman" w:hAnsi="Times New Roman" w:cs="Times New Roman"/>
        </w:rPr>
        <w:t xml:space="preserve"> </w:t>
      </w:r>
      <w:r w:rsidRPr="00BE0F79">
        <w:rPr>
          <w:rFonts w:ascii="Times New Roman" w:hAnsi="Times New Roman" w:cs="Times New Roman"/>
        </w:rPr>
        <w:t>parties in relation to the quantum of compensation payable to the</w:t>
      </w:r>
      <w:r>
        <w:rPr>
          <w:rFonts w:ascii="Times New Roman" w:hAnsi="Times New Roman" w:cs="Times New Roman"/>
        </w:rPr>
        <w:t xml:space="preserve"> </w:t>
      </w:r>
      <w:r w:rsidRPr="00BE0F79">
        <w:rPr>
          <w:rFonts w:ascii="Times New Roman" w:hAnsi="Times New Roman" w:cs="Times New Roman"/>
        </w:rPr>
        <w:t>land owner. The statutory Arbitrator is directed to send all the case</w:t>
      </w:r>
      <w:r>
        <w:rPr>
          <w:rFonts w:ascii="Times New Roman" w:hAnsi="Times New Roman" w:cs="Times New Roman"/>
        </w:rPr>
        <w:t xml:space="preserve"> </w:t>
      </w:r>
      <w:r w:rsidRPr="00BE0F79">
        <w:rPr>
          <w:rFonts w:ascii="Times New Roman" w:hAnsi="Times New Roman" w:cs="Times New Roman"/>
        </w:rPr>
        <w:t>papers in relation to the aforesaid cases to the learned Arbitrator</w:t>
      </w:r>
      <w:r>
        <w:rPr>
          <w:rFonts w:ascii="Times New Roman" w:hAnsi="Times New Roman" w:cs="Times New Roman"/>
        </w:rPr>
        <w:t xml:space="preserve"> </w:t>
      </w:r>
      <w:r w:rsidRPr="00BE0F79">
        <w:rPr>
          <w:rFonts w:ascii="Times New Roman" w:hAnsi="Times New Roman" w:cs="Times New Roman"/>
        </w:rPr>
        <w:t>appointed as per this order forthwith. The parties are directed to</w:t>
      </w:r>
      <w:r>
        <w:rPr>
          <w:rFonts w:ascii="Times New Roman" w:hAnsi="Times New Roman" w:cs="Times New Roman"/>
        </w:rPr>
        <w:t xml:space="preserve"> </w:t>
      </w:r>
      <w:r w:rsidRPr="00BE0F79">
        <w:rPr>
          <w:rFonts w:ascii="Times New Roman" w:hAnsi="Times New Roman" w:cs="Times New Roman"/>
        </w:rPr>
        <w:t>appear before the learned Arbitrator on 17th May, 2017 at 11.00 A.M. along with copy of this Order. The learned Arbitrator is requested to adju</w:t>
      </w:r>
      <w:r>
        <w:rPr>
          <w:rFonts w:ascii="Times New Roman" w:hAnsi="Times New Roman" w:cs="Times New Roman"/>
        </w:rPr>
        <w:t xml:space="preserve">dicate the aforesaid dispute as </w:t>
      </w:r>
      <w:r w:rsidRPr="00BE0F79">
        <w:rPr>
          <w:rFonts w:ascii="Times New Roman" w:hAnsi="Times New Roman" w:cs="Times New Roman"/>
        </w:rPr>
        <w:t>expeditiously as possible.</w:t>
      </w:r>
    </w:p>
    <w:p w:rsidR="00BE0F79" w:rsidRPr="00BE0F79" w:rsidRDefault="00BE0F79" w:rsidP="00BE0F79">
      <w:pPr>
        <w:jc w:val="both"/>
        <w:rPr>
          <w:rFonts w:ascii="Times New Roman" w:hAnsi="Times New Roman" w:cs="Times New Roman"/>
        </w:rPr>
      </w:pPr>
    </w:p>
    <w:p w:rsidR="00BE0F79" w:rsidRPr="00BE0F79" w:rsidRDefault="00BE0F79" w:rsidP="00BE0F79">
      <w:pPr>
        <w:jc w:val="both"/>
        <w:rPr>
          <w:rFonts w:ascii="Times New Roman" w:hAnsi="Times New Roman" w:cs="Times New Roman"/>
        </w:rPr>
      </w:pPr>
      <w:r>
        <w:rPr>
          <w:rFonts w:ascii="Times New Roman" w:hAnsi="Times New Roman" w:cs="Times New Roman"/>
        </w:rPr>
        <w:t xml:space="preserve">7. </w:t>
      </w:r>
      <w:r w:rsidRPr="00BE0F79">
        <w:rPr>
          <w:rFonts w:ascii="Times New Roman" w:hAnsi="Times New Roman" w:cs="Times New Roman"/>
        </w:rPr>
        <w:t>The appeals are disposed of in the aforesaid terms.</w:t>
      </w:r>
    </w:p>
    <w:p w:rsidR="00BE0F79" w:rsidRDefault="00BE0F79" w:rsidP="00BE0F79">
      <w:pPr>
        <w:jc w:val="both"/>
        <w:rPr>
          <w:rFonts w:ascii="Times New Roman" w:hAnsi="Times New Roman" w:cs="Times New Roman"/>
        </w:rPr>
      </w:pPr>
    </w:p>
    <w:p w:rsidR="00BE0F79" w:rsidRPr="00BE0F79" w:rsidRDefault="00BE0F79" w:rsidP="00BE0F79">
      <w:pPr>
        <w:jc w:val="both"/>
        <w:rPr>
          <w:rFonts w:ascii="Times New Roman" w:hAnsi="Times New Roman" w:cs="Times New Roman"/>
        </w:rPr>
      </w:pPr>
      <w:r>
        <w:rPr>
          <w:rFonts w:ascii="Times New Roman" w:hAnsi="Times New Roman" w:cs="Times New Roman"/>
        </w:rPr>
        <w:t xml:space="preserve">8. </w:t>
      </w:r>
      <w:r w:rsidRPr="00BE0F79">
        <w:rPr>
          <w:rFonts w:ascii="Times New Roman" w:hAnsi="Times New Roman" w:cs="Times New Roman"/>
        </w:rPr>
        <w:t>There will be no order as to costs.</w:t>
      </w:r>
    </w:p>
    <w:p w:rsidR="00BE0F79" w:rsidRPr="005E62BE" w:rsidRDefault="00BE0F79" w:rsidP="00BE0F79">
      <w:pPr>
        <w:jc w:val="both"/>
        <w:rPr>
          <w:rFonts w:ascii="Times New Roman" w:hAnsi="Times New Roman" w:cs="Times New Roman"/>
        </w:rPr>
      </w:pPr>
    </w:p>
    <w:sectPr w:rsidR="00BE0F79" w:rsidRPr="005E62BE"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67D7" w:rsidRDefault="009C67D7" w:rsidP="00CF3BB7">
      <w:r>
        <w:separator/>
      </w:r>
    </w:p>
  </w:endnote>
  <w:endnote w:type="continuationSeparator" w:id="1">
    <w:p w:rsidR="009C67D7" w:rsidRDefault="009C67D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146954" w:rsidRPr="00CF3BB7">
          <w:rPr>
            <w:sz w:val="22"/>
            <w:szCs w:val="22"/>
          </w:rPr>
          <w:fldChar w:fldCharType="begin"/>
        </w:r>
        <w:r w:rsidRPr="00CF3BB7">
          <w:rPr>
            <w:sz w:val="22"/>
            <w:szCs w:val="22"/>
          </w:rPr>
          <w:instrText xml:space="preserve"> PAGE   \* MERGEFORMAT </w:instrText>
        </w:r>
        <w:r w:rsidR="00146954" w:rsidRPr="00CF3BB7">
          <w:rPr>
            <w:sz w:val="22"/>
            <w:szCs w:val="22"/>
          </w:rPr>
          <w:fldChar w:fldCharType="separate"/>
        </w:r>
        <w:r w:rsidR="009C67D7">
          <w:rPr>
            <w:noProof/>
            <w:sz w:val="22"/>
            <w:szCs w:val="22"/>
          </w:rPr>
          <w:t>1</w:t>
        </w:r>
        <w:r w:rsidR="0014695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67D7" w:rsidRDefault="009C67D7" w:rsidP="00CF3BB7">
      <w:r>
        <w:separator/>
      </w:r>
    </w:p>
  </w:footnote>
  <w:footnote w:type="continuationSeparator" w:id="1">
    <w:p w:rsidR="009C67D7" w:rsidRDefault="009C67D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2DA7"/>
    <w:rsid w:val="00034C7B"/>
    <w:rsid w:val="00035E36"/>
    <w:rsid w:val="00043A27"/>
    <w:rsid w:val="000465B5"/>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46954"/>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1CD4"/>
    <w:rsid w:val="00204521"/>
    <w:rsid w:val="00211F38"/>
    <w:rsid w:val="00215D79"/>
    <w:rsid w:val="00217B16"/>
    <w:rsid w:val="00221A47"/>
    <w:rsid w:val="00226C80"/>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29"/>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772C"/>
    <w:rsid w:val="004F08B3"/>
    <w:rsid w:val="004F1C4B"/>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2BE"/>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4F75"/>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4F36"/>
    <w:rsid w:val="00972723"/>
    <w:rsid w:val="00973494"/>
    <w:rsid w:val="00976DDF"/>
    <w:rsid w:val="00976FBB"/>
    <w:rsid w:val="0097729A"/>
    <w:rsid w:val="009822CF"/>
    <w:rsid w:val="00982C77"/>
    <w:rsid w:val="00987ADE"/>
    <w:rsid w:val="00991C12"/>
    <w:rsid w:val="009950FD"/>
    <w:rsid w:val="009A2119"/>
    <w:rsid w:val="009A3810"/>
    <w:rsid w:val="009A3B59"/>
    <w:rsid w:val="009A5906"/>
    <w:rsid w:val="009A60EE"/>
    <w:rsid w:val="009B0B13"/>
    <w:rsid w:val="009B2F99"/>
    <w:rsid w:val="009C1453"/>
    <w:rsid w:val="009C2F3F"/>
    <w:rsid w:val="009C49DF"/>
    <w:rsid w:val="009C4B98"/>
    <w:rsid w:val="009C67D7"/>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CA8"/>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15D8"/>
    <w:rsid w:val="00B931AD"/>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08F1"/>
    <w:rsid w:val="00BC11EE"/>
    <w:rsid w:val="00BC66DD"/>
    <w:rsid w:val="00BC6E68"/>
    <w:rsid w:val="00BC7460"/>
    <w:rsid w:val="00BD2D5F"/>
    <w:rsid w:val="00BD3F3F"/>
    <w:rsid w:val="00BE0F79"/>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3520"/>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1A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D518F"/>
    <w:rsid w:val="00DE788E"/>
    <w:rsid w:val="00DF167A"/>
    <w:rsid w:val="00DF3A19"/>
    <w:rsid w:val="00E00CFB"/>
    <w:rsid w:val="00E00D69"/>
    <w:rsid w:val="00E12503"/>
    <w:rsid w:val="00E1375C"/>
    <w:rsid w:val="00E166B7"/>
    <w:rsid w:val="00E213A2"/>
    <w:rsid w:val="00E213B6"/>
    <w:rsid w:val="00E311D9"/>
    <w:rsid w:val="00E3256A"/>
    <w:rsid w:val="00E3324E"/>
    <w:rsid w:val="00E35387"/>
    <w:rsid w:val="00E37763"/>
    <w:rsid w:val="00E40C77"/>
    <w:rsid w:val="00E41FC1"/>
    <w:rsid w:val="00E44FF9"/>
    <w:rsid w:val="00E479B2"/>
    <w:rsid w:val="00E47D35"/>
    <w:rsid w:val="00E5140C"/>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10A9"/>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0DA6"/>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683</Words>
  <Characters>3897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2017-04-26T12:15:00Z</cp:lastPrinted>
  <dcterms:created xsi:type="dcterms:W3CDTF">2017-04-26T12:20:00Z</dcterms:created>
  <dcterms:modified xsi:type="dcterms:W3CDTF">2017-04-26T12:20:00Z</dcterms:modified>
</cp:coreProperties>
</file>