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17" w:rsidRPr="004F7717" w:rsidRDefault="004F7717" w:rsidP="000A01F6">
      <w:pPr>
        <w:jc w:val="center"/>
        <w:rPr>
          <w:rFonts w:ascii="Times New Roman" w:hAnsi="Times New Roman" w:cs="Times New Roman"/>
          <w:b/>
        </w:rPr>
      </w:pPr>
      <w:r w:rsidRPr="004F7717">
        <w:rPr>
          <w:rFonts w:ascii="Times New Roman" w:hAnsi="Times New Roman" w:cs="Times New Roman"/>
          <w:b/>
        </w:rPr>
        <w:t>SUPREME COURT OF INDIA</w:t>
      </w: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Pramod Kumar</w:t>
      </w: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4F7717" w:rsidRPr="004F7717" w:rsidRDefault="004F7717" w:rsidP="000A01F6">
      <w:pPr>
        <w:jc w:val="center"/>
        <w:rPr>
          <w:rFonts w:ascii="Times New Roman" w:hAnsi="Times New Roman" w:cs="Times New Roman"/>
        </w:rPr>
      </w:pP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  <w:r w:rsidRPr="004F7717">
        <w:rPr>
          <w:rFonts w:ascii="Times New Roman" w:hAnsi="Times New Roman" w:cs="Times New Roman"/>
        </w:rPr>
        <w:t>Global Health Private Ltd</w:t>
      </w:r>
      <w:r>
        <w:rPr>
          <w:rFonts w:ascii="Times New Roman" w:hAnsi="Times New Roman" w:cs="Times New Roman"/>
        </w:rPr>
        <w:t>.</w:t>
      </w: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C.A.No.8726 of </w:t>
      </w:r>
      <w:r w:rsidRPr="004F7717">
        <w:rPr>
          <w:rFonts w:ascii="Times New Roman" w:hAnsi="Times New Roman" w:cs="Times New Roman"/>
        </w:rPr>
        <w:t>2017</w:t>
      </w: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(J.</w:t>
      </w:r>
      <w:r w:rsidRPr="004F7717">
        <w:rPr>
          <w:rFonts w:ascii="Times New Roman" w:hAnsi="Times New Roman" w:cs="Times New Roman"/>
        </w:rPr>
        <w:t xml:space="preserve">Chelameswar </w:t>
      </w:r>
      <w:r>
        <w:rPr>
          <w:rFonts w:ascii="Times New Roman" w:hAnsi="Times New Roman" w:cs="Times New Roman"/>
        </w:rPr>
        <w:t xml:space="preserve"> and S</w:t>
      </w:r>
      <w:r w:rsidRPr="004F7717">
        <w:rPr>
          <w:rFonts w:ascii="Times New Roman" w:hAnsi="Times New Roman" w:cs="Times New Roman"/>
        </w:rPr>
        <w:t>.Abdul Nazeer</w:t>
      </w:r>
      <w:r>
        <w:rPr>
          <w:rFonts w:ascii="Times New Roman" w:hAnsi="Times New Roman" w:cs="Times New Roman"/>
        </w:rPr>
        <w:t>,JJ.,)</w:t>
      </w: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</w:p>
    <w:p w:rsidR="004F7717" w:rsidRDefault="004F7717" w:rsidP="000A0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0A01F6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</w:t>
      </w:r>
      <w:r w:rsidR="000A01F6">
        <w:rPr>
          <w:rFonts w:ascii="Times New Roman" w:hAnsi="Times New Roman" w:cs="Times New Roman"/>
        </w:rPr>
        <w:t>2017</w:t>
      </w:r>
    </w:p>
    <w:p w:rsidR="004F7717" w:rsidRPr="000A01F6" w:rsidRDefault="004F7717" w:rsidP="000A01F6">
      <w:pPr>
        <w:jc w:val="center"/>
        <w:rPr>
          <w:rFonts w:ascii="Times New Roman" w:hAnsi="Times New Roman" w:cs="Times New Roman"/>
          <w:b/>
        </w:rPr>
      </w:pPr>
    </w:p>
    <w:p w:rsidR="004F7717" w:rsidRPr="000A01F6" w:rsidRDefault="004F7717" w:rsidP="000A01F6">
      <w:pPr>
        <w:jc w:val="center"/>
        <w:rPr>
          <w:rFonts w:ascii="Times New Roman" w:hAnsi="Times New Roman" w:cs="Times New Roman"/>
          <w:b/>
        </w:rPr>
      </w:pPr>
      <w:r w:rsidRPr="000A01F6">
        <w:rPr>
          <w:rFonts w:ascii="Times New Roman" w:hAnsi="Times New Roman" w:cs="Times New Roman"/>
          <w:b/>
        </w:rPr>
        <w:t>ORDER</w:t>
      </w:r>
    </w:p>
    <w:p w:rsidR="004F7717" w:rsidRPr="004F7717" w:rsidRDefault="004F7717" w:rsidP="004F7717">
      <w:pPr>
        <w:jc w:val="both"/>
        <w:rPr>
          <w:rFonts w:ascii="Times New Roman" w:hAnsi="Times New Roman" w:cs="Times New Roman"/>
        </w:rPr>
      </w:pPr>
    </w:p>
    <w:p w:rsidR="004F7717" w:rsidRPr="004F7717" w:rsidRDefault="000A01F6" w:rsidP="004F77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F7717" w:rsidRPr="004F7717">
        <w:rPr>
          <w:rFonts w:ascii="Times New Roman" w:hAnsi="Times New Roman" w:cs="Times New Roman"/>
        </w:rPr>
        <w:t>We have heard learned counsel for the appellant and perused the record. We do not see any cogent reason to entertain the appeal. The judgment impugned does not warrant any interference.</w:t>
      </w:r>
    </w:p>
    <w:p w:rsidR="000A01F6" w:rsidRDefault="000A01F6" w:rsidP="004F7717">
      <w:pPr>
        <w:jc w:val="both"/>
        <w:rPr>
          <w:rFonts w:ascii="Times New Roman" w:hAnsi="Times New Roman" w:cs="Times New Roman"/>
        </w:rPr>
      </w:pPr>
    </w:p>
    <w:p w:rsidR="004F7717" w:rsidRPr="004F7717" w:rsidRDefault="000A01F6" w:rsidP="004F77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F7717" w:rsidRPr="004F7717">
        <w:rPr>
          <w:rFonts w:ascii="Times New Roman" w:hAnsi="Times New Roman" w:cs="Times New Roman"/>
        </w:rPr>
        <w:t>The Civil Appeal is dismissed.</w:t>
      </w:r>
    </w:p>
    <w:p w:rsidR="004F7717" w:rsidRPr="0000276C" w:rsidRDefault="004F7717" w:rsidP="004F7717">
      <w:pPr>
        <w:jc w:val="both"/>
        <w:rPr>
          <w:rFonts w:ascii="Times New Roman" w:hAnsi="Times New Roman" w:cs="Times New Roman"/>
        </w:rPr>
      </w:pPr>
    </w:p>
    <w:sectPr w:rsidR="004F7717" w:rsidRPr="0000276C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749" w:rsidRDefault="008B3749" w:rsidP="00CF3BB7">
      <w:r>
        <w:separator/>
      </w:r>
    </w:p>
  </w:endnote>
  <w:endnote w:type="continuationSeparator" w:id="1">
    <w:p w:rsidR="008B3749" w:rsidRDefault="008B3749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3299E" w:rsidRPr="00CF3BB7" w:rsidRDefault="0003299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03C72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03C72" w:rsidRPr="00CF3BB7">
          <w:rPr>
            <w:sz w:val="22"/>
            <w:szCs w:val="22"/>
          </w:rPr>
          <w:fldChar w:fldCharType="separate"/>
        </w:r>
        <w:r w:rsidR="000A01F6">
          <w:rPr>
            <w:noProof/>
            <w:sz w:val="22"/>
            <w:szCs w:val="22"/>
          </w:rPr>
          <w:t>1</w:t>
        </w:r>
        <w:r w:rsidR="00503C72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3299E" w:rsidRPr="00CF3BB7" w:rsidRDefault="0003299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749" w:rsidRDefault="008B3749" w:rsidP="00CF3BB7">
      <w:r>
        <w:separator/>
      </w:r>
    </w:p>
  </w:footnote>
  <w:footnote w:type="continuationSeparator" w:id="1">
    <w:p w:rsidR="008B3749" w:rsidRDefault="008B3749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0276C"/>
    <w:rsid w:val="000102B5"/>
    <w:rsid w:val="00012152"/>
    <w:rsid w:val="00012E1C"/>
    <w:rsid w:val="00014586"/>
    <w:rsid w:val="00016A86"/>
    <w:rsid w:val="00030F94"/>
    <w:rsid w:val="00031B97"/>
    <w:rsid w:val="0003299E"/>
    <w:rsid w:val="00032DA7"/>
    <w:rsid w:val="00034107"/>
    <w:rsid w:val="00034C7B"/>
    <w:rsid w:val="00035E36"/>
    <w:rsid w:val="00037D16"/>
    <w:rsid w:val="00043A27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1F6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1C97"/>
    <w:rsid w:val="000E50FE"/>
    <w:rsid w:val="000E5F5D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0C2A"/>
    <w:rsid w:val="001313F1"/>
    <w:rsid w:val="00133A60"/>
    <w:rsid w:val="00133E75"/>
    <w:rsid w:val="001346CC"/>
    <w:rsid w:val="0014057E"/>
    <w:rsid w:val="00142D8D"/>
    <w:rsid w:val="00143B29"/>
    <w:rsid w:val="001454CD"/>
    <w:rsid w:val="001513DE"/>
    <w:rsid w:val="00151806"/>
    <w:rsid w:val="00152C9B"/>
    <w:rsid w:val="00153521"/>
    <w:rsid w:val="0016106C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11F38"/>
    <w:rsid w:val="002130CD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5605"/>
    <w:rsid w:val="002968D4"/>
    <w:rsid w:val="002A161C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E9D"/>
    <w:rsid w:val="002C68FB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795D"/>
    <w:rsid w:val="00374EE2"/>
    <w:rsid w:val="00374F76"/>
    <w:rsid w:val="003761B2"/>
    <w:rsid w:val="00376943"/>
    <w:rsid w:val="00383548"/>
    <w:rsid w:val="0038736F"/>
    <w:rsid w:val="00387D97"/>
    <w:rsid w:val="003918C9"/>
    <w:rsid w:val="00391A5B"/>
    <w:rsid w:val="00394658"/>
    <w:rsid w:val="00395180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C78B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EF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5CB7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717"/>
    <w:rsid w:val="004F7CA4"/>
    <w:rsid w:val="00503C72"/>
    <w:rsid w:val="00504391"/>
    <w:rsid w:val="00506099"/>
    <w:rsid w:val="0050697A"/>
    <w:rsid w:val="005072E7"/>
    <w:rsid w:val="00511642"/>
    <w:rsid w:val="00513009"/>
    <w:rsid w:val="0051308B"/>
    <w:rsid w:val="00513478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6F6D"/>
    <w:rsid w:val="00637FCD"/>
    <w:rsid w:val="0064158B"/>
    <w:rsid w:val="00644DF6"/>
    <w:rsid w:val="006513C5"/>
    <w:rsid w:val="006556E4"/>
    <w:rsid w:val="006564FF"/>
    <w:rsid w:val="00663C83"/>
    <w:rsid w:val="00667B39"/>
    <w:rsid w:val="00670014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3A6A"/>
    <w:rsid w:val="0068456E"/>
    <w:rsid w:val="006856EE"/>
    <w:rsid w:val="0068588D"/>
    <w:rsid w:val="00685ECB"/>
    <w:rsid w:val="0068608F"/>
    <w:rsid w:val="00686748"/>
    <w:rsid w:val="006873B7"/>
    <w:rsid w:val="00691746"/>
    <w:rsid w:val="00693BB5"/>
    <w:rsid w:val="00694751"/>
    <w:rsid w:val="00697D39"/>
    <w:rsid w:val="006A3F2C"/>
    <w:rsid w:val="006B2866"/>
    <w:rsid w:val="006B2F60"/>
    <w:rsid w:val="006B399C"/>
    <w:rsid w:val="006B5877"/>
    <w:rsid w:val="006B5A8D"/>
    <w:rsid w:val="006B5B5E"/>
    <w:rsid w:val="006C44C2"/>
    <w:rsid w:val="006D07AE"/>
    <w:rsid w:val="006D205A"/>
    <w:rsid w:val="006D2B9C"/>
    <w:rsid w:val="006E6333"/>
    <w:rsid w:val="006F1694"/>
    <w:rsid w:val="006F6617"/>
    <w:rsid w:val="00700858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2C9B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151C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18DE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5B3C"/>
    <w:rsid w:val="00866001"/>
    <w:rsid w:val="008711EE"/>
    <w:rsid w:val="00872FB1"/>
    <w:rsid w:val="00877033"/>
    <w:rsid w:val="00880F77"/>
    <w:rsid w:val="008811A1"/>
    <w:rsid w:val="008919DD"/>
    <w:rsid w:val="00894B21"/>
    <w:rsid w:val="008B3749"/>
    <w:rsid w:val="008B5CDE"/>
    <w:rsid w:val="008B6C12"/>
    <w:rsid w:val="008B7E1B"/>
    <w:rsid w:val="008C0EBA"/>
    <w:rsid w:val="008C3B36"/>
    <w:rsid w:val="008C43EC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10F2"/>
    <w:rsid w:val="009B2F99"/>
    <w:rsid w:val="009B66EF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35DFF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60F1"/>
    <w:rsid w:val="00AD75D8"/>
    <w:rsid w:val="00AD76CE"/>
    <w:rsid w:val="00AE35F2"/>
    <w:rsid w:val="00AE7368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4549"/>
    <w:rsid w:val="00C15F04"/>
    <w:rsid w:val="00C16A40"/>
    <w:rsid w:val="00C16CC6"/>
    <w:rsid w:val="00C17541"/>
    <w:rsid w:val="00C17F6B"/>
    <w:rsid w:val="00C21B30"/>
    <w:rsid w:val="00C22399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09AF"/>
    <w:rsid w:val="00CA6D56"/>
    <w:rsid w:val="00CB0D67"/>
    <w:rsid w:val="00CB1919"/>
    <w:rsid w:val="00CB1E04"/>
    <w:rsid w:val="00CB3059"/>
    <w:rsid w:val="00CB347B"/>
    <w:rsid w:val="00CB4819"/>
    <w:rsid w:val="00CB60E6"/>
    <w:rsid w:val="00CB6177"/>
    <w:rsid w:val="00CC1123"/>
    <w:rsid w:val="00CC77BE"/>
    <w:rsid w:val="00CC7A29"/>
    <w:rsid w:val="00CC7E78"/>
    <w:rsid w:val="00CD1EA2"/>
    <w:rsid w:val="00CD351B"/>
    <w:rsid w:val="00CD3653"/>
    <w:rsid w:val="00CD4436"/>
    <w:rsid w:val="00CE0D36"/>
    <w:rsid w:val="00CE175D"/>
    <w:rsid w:val="00CE1AB6"/>
    <w:rsid w:val="00CE3BBA"/>
    <w:rsid w:val="00CE3D79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662F2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3CC4"/>
    <w:rsid w:val="00D957A3"/>
    <w:rsid w:val="00D963D8"/>
    <w:rsid w:val="00D976DF"/>
    <w:rsid w:val="00DA0974"/>
    <w:rsid w:val="00DA48D2"/>
    <w:rsid w:val="00DA7364"/>
    <w:rsid w:val="00DB01EC"/>
    <w:rsid w:val="00DB07A7"/>
    <w:rsid w:val="00DB1C6C"/>
    <w:rsid w:val="00DB32AC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5F4E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0DAA"/>
    <w:rsid w:val="00EC178E"/>
    <w:rsid w:val="00EC2B6E"/>
    <w:rsid w:val="00EC7C50"/>
    <w:rsid w:val="00ED1144"/>
    <w:rsid w:val="00ED4987"/>
    <w:rsid w:val="00ED5629"/>
    <w:rsid w:val="00ED692D"/>
    <w:rsid w:val="00EE1080"/>
    <w:rsid w:val="00EE1BD8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32A0F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219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6023"/>
    <w:rsid w:val="00FB1444"/>
    <w:rsid w:val="00FB1EC5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8E7E-3542-4344-99CD-21184489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2017-07-18T07:17:00Z</cp:lastPrinted>
  <dcterms:created xsi:type="dcterms:W3CDTF">2017-07-18T07:21:00Z</dcterms:created>
  <dcterms:modified xsi:type="dcterms:W3CDTF">2017-07-18T07:21:00Z</dcterms:modified>
</cp:coreProperties>
</file>