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11" w:rsidRPr="00A65811" w:rsidRDefault="00A65811" w:rsidP="00A65811">
      <w:pPr>
        <w:jc w:val="center"/>
        <w:rPr>
          <w:b/>
          <w:bCs/>
        </w:rPr>
      </w:pPr>
      <w:r w:rsidRPr="00A65811">
        <w:rPr>
          <w:b/>
          <w:bCs/>
        </w:rPr>
        <w:t>SUPREME COURT OF INDIA</w:t>
      </w:r>
    </w:p>
    <w:p w:rsidR="00A65811" w:rsidRDefault="00A65811" w:rsidP="00A65811">
      <w:pPr>
        <w:jc w:val="center"/>
      </w:pPr>
    </w:p>
    <w:p w:rsidR="00A65811" w:rsidRDefault="00A65811" w:rsidP="00A65811">
      <w:pPr>
        <w:jc w:val="center"/>
      </w:pPr>
      <w:r>
        <w:t>Rajesh Chugh</w:t>
      </w:r>
    </w:p>
    <w:p w:rsidR="00A65811" w:rsidRDefault="00A65811" w:rsidP="00A65811">
      <w:pPr>
        <w:jc w:val="center"/>
      </w:pPr>
    </w:p>
    <w:p w:rsidR="00A65811" w:rsidRDefault="00A65811" w:rsidP="00A65811">
      <w:pPr>
        <w:jc w:val="center"/>
      </w:pPr>
      <w:r>
        <w:t>Vs.</w:t>
      </w:r>
    </w:p>
    <w:p w:rsidR="00A65811" w:rsidRDefault="00A65811" w:rsidP="00A65811">
      <w:pPr>
        <w:jc w:val="center"/>
      </w:pPr>
    </w:p>
    <w:p w:rsidR="00A65811" w:rsidRDefault="00A65811" w:rsidP="00A65811">
      <w:pPr>
        <w:jc w:val="center"/>
      </w:pPr>
      <w:r>
        <w:t>Batuk Prasad Jaitly</w:t>
      </w:r>
    </w:p>
    <w:p w:rsidR="00A65811" w:rsidRDefault="00A65811" w:rsidP="00A65811">
      <w:pPr>
        <w:jc w:val="center"/>
      </w:pPr>
    </w:p>
    <w:p w:rsidR="00A65811" w:rsidRDefault="00A65811" w:rsidP="00A65811">
      <w:pPr>
        <w:jc w:val="center"/>
      </w:pPr>
      <w:r>
        <w:t>C.A.No.4419/2018</w:t>
      </w:r>
    </w:p>
    <w:p w:rsidR="00A65811" w:rsidRDefault="00A65811" w:rsidP="00A65811">
      <w:pPr>
        <w:jc w:val="center"/>
      </w:pPr>
    </w:p>
    <w:p w:rsidR="00A65811" w:rsidRDefault="00A65811" w:rsidP="00A65811">
      <w:pPr>
        <w:jc w:val="center"/>
      </w:pPr>
      <w:r>
        <w:t>(Kurian Joseph,J., Mohan M. Shantanagoudar and Navin Sinha,JJ.,)</w:t>
      </w:r>
    </w:p>
    <w:p w:rsidR="00A65811" w:rsidRDefault="00A65811" w:rsidP="00A65811">
      <w:pPr>
        <w:jc w:val="center"/>
      </w:pPr>
    </w:p>
    <w:p w:rsidR="00A65811" w:rsidRDefault="00A65811" w:rsidP="00A65811">
      <w:pPr>
        <w:jc w:val="center"/>
      </w:pPr>
      <w:r>
        <w:t>25.04.2018</w:t>
      </w:r>
    </w:p>
    <w:p w:rsidR="00A65811" w:rsidRDefault="00A65811" w:rsidP="00A65811">
      <w:pPr>
        <w:jc w:val="center"/>
      </w:pPr>
    </w:p>
    <w:p w:rsidR="00A65811" w:rsidRPr="00A65811" w:rsidRDefault="00A65811" w:rsidP="00A65811">
      <w:pPr>
        <w:jc w:val="center"/>
        <w:rPr>
          <w:b/>
          <w:bCs/>
        </w:rPr>
      </w:pPr>
      <w:r w:rsidRPr="00A65811">
        <w:rPr>
          <w:b/>
          <w:bCs/>
        </w:rPr>
        <w:t>JUDGMENT</w:t>
      </w:r>
    </w:p>
    <w:p w:rsidR="00A65811" w:rsidRPr="00A65811" w:rsidRDefault="00A65811" w:rsidP="00A65811">
      <w:pPr>
        <w:jc w:val="both"/>
        <w:rPr>
          <w:b/>
          <w:bCs/>
        </w:rPr>
      </w:pPr>
    </w:p>
    <w:p w:rsidR="00A65811" w:rsidRPr="00A65811" w:rsidRDefault="00A65811" w:rsidP="00A65811">
      <w:pPr>
        <w:jc w:val="both"/>
        <w:rPr>
          <w:b/>
          <w:bCs/>
        </w:rPr>
      </w:pPr>
      <w:r w:rsidRPr="00A65811">
        <w:rPr>
          <w:b/>
          <w:bCs/>
        </w:rPr>
        <w:t>Kurian Joseph,J.,</w:t>
      </w:r>
    </w:p>
    <w:p w:rsidR="00A65811" w:rsidRDefault="00A65811" w:rsidP="00A65811">
      <w:pPr>
        <w:jc w:val="both"/>
      </w:pPr>
    </w:p>
    <w:p w:rsidR="00A65811" w:rsidRDefault="00A65811" w:rsidP="00A65811">
      <w:pPr>
        <w:jc w:val="both"/>
      </w:pPr>
      <w:r>
        <w:t>SLP (Civil)No.21429/2017</w:t>
      </w:r>
    </w:p>
    <w:p w:rsidR="00A65811" w:rsidRDefault="00A65811" w:rsidP="00A65811">
      <w:pPr>
        <w:jc w:val="both"/>
      </w:pPr>
    </w:p>
    <w:p w:rsidR="00A65811" w:rsidRDefault="00A65811" w:rsidP="00A65811">
      <w:pPr>
        <w:jc w:val="both"/>
      </w:pPr>
      <w:r>
        <w:t>1. Leave granted.</w:t>
      </w:r>
    </w:p>
    <w:p w:rsidR="00A65811" w:rsidRDefault="00A65811" w:rsidP="00A65811">
      <w:pPr>
        <w:jc w:val="both"/>
      </w:pPr>
    </w:p>
    <w:p w:rsidR="00A65811" w:rsidRDefault="00A65811" w:rsidP="00A65811">
      <w:pPr>
        <w:jc w:val="both"/>
      </w:pPr>
      <w:r>
        <w:t>2. The tenants are the appellants, who are aggrieved by the reversal of the order passed by the Rent Controller. They have been running a small book shop in an irregularly shaped 33 sq. ft. premises in a two storeyed building at Nai Sarak, New Delhi.</w:t>
      </w:r>
    </w:p>
    <w:p w:rsidR="00A65811" w:rsidRDefault="00A65811" w:rsidP="00A65811">
      <w:pPr>
        <w:jc w:val="both"/>
      </w:pPr>
    </w:p>
    <w:p w:rsidR="00A65811" w:rsidRDefault="00A65811" w:rsidP="00A65811">
      <w:pPr>
        <w:jc w:val="both"/>
      </w:pPr>
    </w:p>
    <w:p w:rsidR="00A65811" w:rsidRDefault="00A65811" w:rsidP="00A65811">
      <w:pPr>
        <w:jc w:val="both"/>
      </w:pPr>
      <w:r>
        <w:t>3.  During the pendency of the appeal before this Court, the parties have entered into a Memorandum of Settlement. The said Memorandum of Settlement dated 25.04.2018, duly signed by the parties and their respective counsel, is taken on record.</w:t>
      </w:r>
    </w:p>
    <w:p w:rsidR="00A65811" w:rsidRDefault="00A65811" w:rsidP="00A65811">
      <w:pPr>
        <w:jc w:val="both"/>
      </w:pPr>
    </w:p>
    <w:p w:rsidR="00A65811" w:rsidRDefault="00A65811" w:rsidP="00A65811">
      <w:pPr>
        <w:jc w:val="both"/>
      </w:pPr>
      <w:r>
        <w:t xml:space="preserve">4. The Settlement terms read as follows:- </w:t>
      </w:r>
    </w:p>
    <w:p w:rsidR="00A65811" w:rsidRDefault="00A65811" w:rsidP="00A65811">
      <w:pPr>
        <w:jc w:val="both"/>
      </w:pPr>
    </w:p>
    <w:p w:rsidR="00A65811" w:rsidRDefault="00A65811" w:rsidP="00A65811">
      <w:pPr>
        <w:ind w:left="720"/>
        <w:jc w:val="both"/>
      </w:pPr>
      <w:r>
        <w:t>"MEMORANDUM OF SETTLEMENT That the petitioner and respondent have after discussion arrived at mutual agreement to settle the aforementioned matter, the terms of settlement are:</w:t>
      </w:r>
    </w:p>
    <w:p w:rsidR="00A65811" w:rsidRDefault="00A65811" w:rsidP="00A65811">
      <w:pPr>
        <w:ind w:left="720"/>
        <w:jc w:val="both"/>
      </w:pPr>
    </w:p>
    <w:p w:rsidR="00A65811" w:rsidRDefault="00A65811" w:rsidP="00A65811">
      <w:pPr>
        <w:ind w:left="720"/>
        <w:jc w:val="both"/>
      </w:pPr>
      <w:r>
        <w:t>1.  The petitioners shall vacate and hand over physical vacant possession of the premises in question i.e. ground floor V- 884, Nai Sarak Main Road, Delhi-110006 admeasuring 33 sq. ft. on or before</w:t>
      </w:r>
    </w:p>
    <w:p w:rsidR="00A65811" w:rsidRDefault="00A65811" w:rsidP="00A65811">
      <w:pPr>
        <w:ind w:left="720"/>
        <w:jc w:val="both"/>
      </w:pPr>
      <w:r>
        <w:t>31.08.2018.</w:t>
      </w:r>
    </w:p>
    <w:p w:rsidR="00A65811" w:rsidRDefault="00A65811" w:rsidP="00A65811">
      <w:pPr>
        <w:ind w:left="720"/>
        <w:jc w:val="both"/>
      </w:pPr>
    </w:p>
    <w:p w:rsidR="00A65811" w:rsidRDefault="00A65811" w:rsidP="00A65811">
      <w:pPr>
        <w:ind w:left="720"/>
        <w:jc w:val="both"/>
      </w:pPr>
      <w:r>
        <w:t>2.  That the petitioners shall not create any third party rights in the said property.</w:t>
      </w:r>
    </w:p>
    <w:p w:rsidR="00A65811" w:rsidRDefault="00A65811" w:rsidP="00A65811">
      <w:pPr>
        <w:ind w:left="720"/>
        <w:jc w:val="both"/>
      </w:pPr>
    </w:p>
    <w:p w:rsidR="00A65811" w:rsidRDefault="00A65811" w:rsidP="00A65811">
      <w:pPr>
        <w:ind w:left="720"/>
        <w:jc w:val="both"/>
      </w:pPr>
      <w:r>
        <w:lastRenderedPageBreak/>
        <w:t>3. The respondent shall pay the petitioner a sum of 20 Lakh Rupees on handing over the possession of the said premises on or before 31.08.2018."</w:t>
      </w:r>
    </w:p>
    <w:p w:rsidR="00A65811" w:rsidRDefault="00A65811" w:rsidP="00A65811">
      <w:pPr>
        <w:ind w:left="720"/>
        <w:jc w:val="both"/>
      </w:pPr>
    </w:p>
    <w:p w:rsidR="00A65811" w:rsidRDefault="00A65811" w:rsidP="00A65811">
      <w:pPr>
        <w:jc w:val="both"/>
      </w:pPr>
      <w:r>
        <w:t>5. This appeal is disposed of in terms of the Memorandum of Settlement, referred to above.</w:t>
      </w:r>
    </w:p>
    <w:p w:rsidR="00A65811" w:rsidRDefault="00A65811" w:rsidP="00A65811">
      <w:pPr>
        <w:jc w:val="both"/>
      </w:pPr>
    </w:p>
    <w:p w:rsidR="00A65811" w:rsidRDefault="00A65811" w:rsidP="00A65811">
      <w:pPr>
        <w:jc w:val="both"/>
      </w:pPr>
      <w:r>
        <w:t>6.  The parties are directed to strictly abide by the terms of the Settlement, failing which they shall be liable to be proceeded against under the contempt jurisdiction of this Court.</w:t>
      </w:r>
    </w:p>
    <w:p w:rsidR="00A65811" w:rsidRDefault="00A65811" w:rsidP="00A65811">
      <w:pPr>
        <w:jc w:val="both"/>
      </w:pPr>
    </w:p>
    <w:p w:rsidR="00A65811" w:rsidRDefault="00A65811" w:rsidP="00A65811">
      <w:pPr>
        <w:jc w:val="both"/>
      </w:pPr>
      <w:r>
        <w:t>7.  We record our appreciation for the cooperation of the parties and their respective counsel for the efforts taken by the Court for an amicable settlement.</w:t>
      </w:r>
    </w:p>
    <w:p w:rsidR="00A65811" w:rsidRDefault="00A65811" w:rsidP="00A65811">
      <w:pPr>
        <w:jc w:val="both"/>
      </w:pPr>
    </w:p>
    <w:p w:rsidR="00A65811" w:rsidRDefault="00A65811" w:rsidP="00A65811">
      <w:pPr>
        <w:jc w:val="both"/>
      </w:pPr>
      <w:r>
        <w:t>8.  Pending applications, if any, shall stand disposed of.</w:t>
      </w:r>
    </w:p>
    <w:p w:rsidR="00A65811" w:rsidRDefault="00A65811" w:rsidP="00A65811">
      <w:pPr>
        <w:jc w:val="both"/>
      </w:pPr>
    </w:p>
    <w:p w:rsidR="00A65811" w:rsidRDefault="00A65811" w:rsidP="00A65811">
      <w:pPr>
        <w:jc w:val="both"/>
      </w:pPr>
      <w:r>
        <w:t>9.  There shall be no orders as to costs.</w:t>
      </w:r>
    </w:p>
    <w:p w:rsidR="00A65811" w:rsidRPr="00573CF6" w:rsidRDefault="00A65811" w:rsidP="00A65811">
      <w:pPr>
        <w:jc w:val="both"/>
        <w:rPr>
          <w:i/>
          <w:iCs/>
          <w:sz w:val="20"/>
          <w:szCs w:val="20"/>
        </w:rPr>
      </w:pPr>
    </w:p>
    <w:p w:rsidR="00A65811" w:rsidRPr="00573CF6" w:rsidRDefault="00A65811">
      <w:pPr>
        <w:jc w:val="both"/>
        <w:rPr>
          <w:i/>
          <w:iCs/>
          <w:sz w:val="20"/>
          <w:szCs w:val="20"/>
        </w:rPr>
      </w:pPr>
    </w:p>
    <w:sectPr w:rsidR="00A65811" w:rsidRPr="00573CF6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FE3" w:rsidRDefault="00BE1FE3" w:rsidP="00CF3BB7">
      <w:r>
        <w:separator/>
      </w:r>
    </w:p>
  </w:endnote>
  <w:endnote w:type="continuationSeparator" w:id="1">
    <w:p w:rsidR="00BE1FE3" w:rsidRDefault="00BE1FE3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135EE6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135EE6" w:rsidRPr="00CF3BB7">
          <w:rPr>
            <w:sz w:val="22"/>
            <w:szCs w:val="22"/>
          </w:rPr>
          <w:fldChar w:fldCharType="separate"/>
        </w:r>
        <w:r w:rsidR="00BE1FE3">
          <w:rPr>
            <w:noProof/>
            <w:sz w:val="22"/>
            <w:szCs w:val="22"/>
          </w:rPr>
          <w:t>1</w:t>
        </w:r>
        <w:r w:rsidR="00135EE6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FE3" w:rsidRDefault="00BE1FE3" w:rsidP="00CF3BB7">
      <w:r>
        <w:separator/>
      </w:r>
    </w:p>
  </w:footnote>
  <w:footnote w:type="continuationSeparator" w:id="1">
    <w:p w:rsidR="00BE1FE3" w:rsidRDefault="00BE1FE3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2152"/>
    <w:rsid w:val="00012E1C"/>
    <w:rsid w:val="0001339C"/>
    <w:rsid w:val="00014586"/>
    <w:rsid w:val="00016A86"/>
    <w:rsid w:val="00027B18"/>
    <w:rsid w:val="00030F94"/>
    <w:rsid w:val="000312AF"/>
    <w:rsid w:val="00031B97"/>
    <w:rsid w:val="00032DA7"/>
    <w:rsid w:val="00034C7B"/>
    <w:rsid w:val="00035E36"/>
    <w:rsid w:val="000427E6"/>
    <w:rsid w:val="00043A27"/>
    <w:rsid w:val="000526B6"/>
    <w:rsid w:val="00054CD5"/>
    <w:rsid w:val="00054EAC"/>
    <w:rsid w:val="00055D59"/>
    <w:rsid w:val="00056803"/>
    <w:rsid w:val="00056A55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3A5"/>
    <w:rsid w:val="000874B8"/>
    <w:rsid w:val="00096AC5"/>
    <w:rsid w:val="000A0E48"/>
    <w:rsid w:val="000A202C"/>
    <w:rsid w:val="000A2EDF"/>
    <w:rsid w:val="000A4D4B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225C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D7A93"/>
    <w:rsid w:val="000E00E6"/>
    <w:rsid w:val="000E154D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27F0"/>
    <w:rsid w:val="001234D3"/>
    <w:rsid w:val="00127F1A"/>
    <w:rsid w:val="00127FB9"/>
    <w:rsid w:val="00130C2A"/>
    <w:rsid w:val="00130DA4"/>
    <w:rsid w:val="001313F1"/>
    <w:rsid w:val="00132CB5"/>
    <w:rsid w:val="00133A60"/>
    <w:rsid w:val="001346CC"/>
    <w:rsid w:val="00134E90"/>
    <w:rsid w:val="00135EE6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62702"/>
    <w:rsid w:val="00163ABD"/>
    <w:rsid w:val="00164475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507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D8D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0D1B"/>
    <w:rsid w:val="002D14D2"/>
    <w:rsid w:val="002D29D5"/>
    <w:rsid w:val="002D67DA"/>
    <w:rsid w:val="002E2272"/>
    <w:rsid w:val="002E3079"/>
    <w:rsid w:val="002E4039"/>
    <w:rsid w:val="002E5462"/>
    <w:rsid w:val="002E5583"/>
    <w:rsid w:val="002F22C5"/>
    <w:rsid w:val="002F460C"/>
    <w:rsid w:val="002F7AC1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175F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19BE"/>
    <w:rsid w:val="003A6369"/>
    <w:rsid w:val="003A7858"/>
    <w:rsid w:val="003A79F7"/>
    <w:rsid w:val="003B2A0C"/>
    <w:rsid w:val="003B3B8E"/>
    <w:rsid w:val="003B436A"/>
    <w:rsid w:val="003B58EF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0B0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083"/>
    <w:rsid w:val="00455430"/>
    <w:rsid w:val="00455902"/>
    <w:rsid w:val="004579D4"/>
    <w:rsid w:val="004602BF"/>
    <w:rsid w:val="00462029"/>
    <w:rsid w:val="00465D38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6B72"/>
    <w:rsid w:val="004C73E5"/>
    <w:rsid w:val="004D2CDD"/>
    <w:rsid w:val="004D3848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45CE2"/>
    <w:rsid w:val="005462A4"/>
    <w:rsid w:val="00550D33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35E6"/>
    <w:rsid w:val="0057387F"/>
    <w:rsid w:val="00573B27"/>
    <w:rsid w:val="00573CF6"/>
    <w:rsid w:val="0057448E"/>
    <w:rsid w:val="00574E3F"/>
    <w:rsid w:val="005769A4"/>
    <w:rsid w:val="005812BE"/>
    <w:rsid w:val="00583AF9"/>
    <w:rsid w:val="005871DE"/>
    <w:rsid w:val="0059006F"/>
    <w:rsid w:val="00590830"/>
    <w:rsid w:val="005961CC"/>
    <w:rsid w:val="00596D03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A55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46FA"/>
    <w:rsid w:val="00615453"/>
    <w:rsid w:val="0061577E"/>
    <w:rsid w:val="00616309"/>
    <w:rsid w:val="00622CC4"/>
    <w:rsid w:val="00623DFE"/>
    <w:rsid w:val="00625D6A"/>
    <w:rsid w:val="0062686B"/>
    <w:rsid w:val="00626C04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56E87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235"/>
    <w:rsid w:val="006D2B9C"/>
    <w:rsid w:val="006D7232"/>
    <w:rsid w:val="006E05E4"/>
    <w:rsid w:val="006E6333"/>
    <w:rsid w:val="006F1694"/>
    <w:rsid w:val="006F6617"/>
    <w:rsid w:val="006F7D55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BEB"/>
    <w:rsid w:val="00755D29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3F8C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40B7"/>
    <w:rsid w:val="0085458F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7033"/>
    <w:rsid w:val="00880F77"/>
    <w:rsid w:val="008811A1"/>
    <w:rsid w:val="00885926"/>
    <w:rsid w:val="00887E6E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3D44"/>
    <w:rsid w:val="00964F36"/>
    <w:rsid w:val="009667A4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04DB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4013E"/>
    <w:rsid w:val="00A40750"/>
    <w:rsid w:val="00A41A56"/>
    <w:rsid w:val="00A426E6"/>
    <w:rsid w:val="00A443C7"/>
    <w:rsid w:val="00A47ED8"/>
    <w:rsid w:val="00A50250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811"/>
    <w:rsid w:val="00A65FB9"/>
    <w:rsid w:val="00A70F3A"/>
    <w:rsid w:val="00A71EA7"/>
    <w:rsid w:val="00A72B16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2934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177A2"/>
    <w:rsid w:val="00B21208"/>
    <w:rsid w:val="00B22611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6C4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1FE3"/>
    <w:rsid w:val="00BE6EC5"/>
    <w:rsid w:val="00BF20AF"/>
    <w:rsid w:val="00BF2497"/>
    <w:rsid w:val="00BF399F"/>
    <w:rsid w:val="00BF49BA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6438F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D010DD"/>
    <w:rsid w:val="00D015C6"/>
    <w:rsid w:val="00D03C47"/>
    <w:rsid w:val="00D064D8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0FA0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48B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3EE7"/>
    <w:rsid w:val="00E266D2"/>
    <w:rsid w:val="00E30ED6"/>
    <w:rsid w:val="00E3256A"/>
    <w:rsid w:val="00E3324E"/>
    <w:rsid w:val="00E34809"/>
    <w:rsid w:val="00E35387"/>
    <w:rsid w:val="00E37763"/>
    <w:rsid w:val="00E40C77"/>
    <w:rsid w:val="00E41FC1"/>
    <w:rsid w:val="00E44FF9"/>
    <w:rsid w:val="00E4531B"/>
    <w:rsid w:val="00E4555D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6468"/>
    <w:rsid w:val="00E80987"/>
    <w:rsid w:val="00E80B63"/>
    <w:rsid w:val="00E81E38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11F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994"/>
    <w:rsid w:val="00F76E48"/>
    <w:rsid w:val="00F7726D"/>
    <w:rsid w:val="00F777CD"/>
    <w:rsid w:val="00F80900"/>
    <w:rsid w:val="00F80DA4"/>
    <w:rsid w:val="00F81073"/>
    <w:rsid w:val="00F81C5C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165A-6C3D-42B2-828F-E2F35C70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2018-06-08T07:10:00Z</cp:lastPrinted>
  <dcterms:created xsi:type="dcterms:W3CDTF">2018-06-08T07:22:00Z</dcterms:created>
  <dcterms:modified xsi:type="dcterms:W3CDTF">2018-06-08T07:22:00Z</dcterms:modified>
</cp:coreProperties>
</file>