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EF" w:rsidRPr="00F642EF" w:rsidRDefault="00F642EF" w:rsidP="00F642EF">
      <w:pPr>
        <w:jc w:val="center"/>
        <w:rPr>
          <w:b/>
          <w:bCs/>
          <w:szCs w:val="20"/>
        </w:rPr>
      </w:pPr>
      <w:r w:rsidRPr="00F642EF">
        <w:rPr>
          <w:b/>
          <w:bCs/>
          <w:szCs w:val="20"/>
        </w:rPr>
        <w:t>SUPREME COURT OF INDIA</w:t>
      </w:r>
    </w:p>
    <w:p w:rsidR="00F642EF" w:rsidRPr="00F642EF" w:rsidRDefault="00F642EF" w:rsidP="00F642EF">
      <w:pPr>
        <w:jc w:val="center"/>
        <w:rPr>
          <w:szCs w:val="20"/>
        </w:rPr>
      </w:pPr>
    </w:p>
    <w:p w:rsidR="00F642EF" w:rsidRDefault="00F642EF" w:rsidP="00F642EF">
      <w:pPr>
        <w:jc w:val="center"/>
        <w:rPr>
          <w:szCs w:val="20"/>
        </w:rPr>
      </w:pPr>
      <w:r>
        <w:rPr>
          <w:szCs w:val="20"/>
        </w:rPr>
        <w:t>C.</w:t>
      </w:r>
      <w:r w:rsidRPr="00F642EF">
        <w:rPr>
          <w:szCs w:val="20"/>
        </w:rPr>
        <w:t>Baby</w:t>
      </w:r>
    </w:p>
    <w:p w:rsidR="00F642EF" w:rsidRDefault="00F642EF" w:rsidP="00F642EF">
      <w:pPr>
        <w:jc w:val="center"/>
        <w:rPr>
          <w:szCs w:val="20"/>
        </w:rPr>
      </w:pPr>
    </w:p>
    <w:p w:rsidR="00F642EF" w:rsidRDefault="00F642EF" w:rsidP="00F642EF">
      <w:pPr>
        <w:jc w:val="center"/>
        <w:rPr>
          <w:szCs w:val="20"/>
        </w:rPr>
      </w:pPr>
      <w:r>
        <w:rPr>
          <w:szCs w:val="20"/>
        </w:rPr>
        <w:t>Vs.</w:t>
      </w:r>
    </w:p>
    <w:p w:rsidR="00F642EF" w:rsidRPr="00F642EF" w:rsidRDefault="00F642EF" w:rsidP="00F642EF">
      <w:pPr>
        <w:jc w:val="center"/>
        <w:rPr>
          <w:szCs w:val="20"/>
        </w:rPr>
      </w:pPr>
    </w:p>
    <w:p w:rsidR="00F642EF" w:rsidRDefault="00F642EF" w:rsidP="00F642EF">
      <w:pPr>
        <w:jc w:val="center"/>
        <w:rPr>
          <w:szCs w:val="20"/>
        </w:rPr>
      </w:pPr>
      <w:r>
        <w:rPr>
          <w:szCs w:val="20"/>
        </w:rPr>
        <w:t>C.</w:t>
      </w:r>
      <w:r w:rsidRPr="00F642EF">
        <w:rPr>
          <w:szCs w:val="20"/>
        </w:rPr>
        <w:t>Kuppusamy</w:t>
      </w:r>
    </w:p>
    <w:p w:rsidR="00F642EF" w:rsidRDefault="00F642EF" w:rsidP="00F642EF">
      <w:pPr>
        <w:jc w:val="center"/>
        <w:rPr>
          <w:szCs w:val="20"/>
        </w:rPr>
      </w:pPr>
    </w:p>
    <w:p w:rsidR="00F642EF" w:rsidRDefault="00F642EF" w:rsidP="00F642EF">
      <w:pPr>
        <w:jc w:val="center"/>
        <w:rPr>
          <w:szCs w:val="20"/>
        </w:rPr>
      </w:pPr>
      <w:r>
        <w:rPr>
          <w:szCs w:val="20"/>
        </w:rPr>
        <w:t>C.A.No.</w:t>
      </w:r>
      <w:r w:rsidRPr="00F642EF">
        <w:rPr>
          <w:szCs w:val="20"/>
        </w:rPr>
        <w:t>10184/2018</w:t>
      </w:r>
    </w:p>
    <w:p w:rsidR="00F642EF" w:rsidRDefault="00F642EF" w:rsidP="00F642EF">
      <w:pPr>
        <w:jc w:val="center"/>
        <w:rPr>
          <w:szCs w:val="20"/>
        </w:rPr>
      </w:pPr>
    </w:p>
    <w:p w:rsidR="00F642EF" w:rsidRDefault="00F642EF" w:rsidP="00F642EF">
      <w:pPr>
        <w:jc w:val="center"/>
        <w:rPr>
          <w:szCs w:val="20"/>
        </w:rPr>
      </w:pPr>
      <w:r>
        <w:rPr>
          <w:szCs w:val="20"/>
        </w:rPr>
        <w:t>(Kurian Joseph and A.M.Khanwilkar,JJ.,)</w:t>
      </w:r>
    </w:p>
    <w:p w:rsidR="00F642EF" w:rsidRDefault="00F642EF" w:rsidP="00F642EF">
      <w:pPr>
        <w:jc w:val="center"/>
        <w:rPr>
          <w:szCs w:val="20"/>
        </w:rPr>
      </w:pPr>
    </w:p>
    <w:p w:rsidR="00F642EF" w:rsidRDefault="00F642EF" w:rsidP="00F642EF">
      <w:pPr>
        <w:jc w:val="center"/>
        <w:rPr>
          <w:szCs w:val="20"/>
        </w:rPr>
      </w:pPr>
      <w:r>
        <w:rPr>
          <w:szCs w:val="20"/>
        </w:rPr>
        <w:t>03.10.2018</w:t>
      </w:r>
    </w:p>
    <w:p w:rsidR="00F642EF" w:rsidRDefault="00F642EF" w:rsidP="00F642EF">
      <w:pPr>
        <w:jc w:val="center"/>
        <w:rPr>
          <w:szCs w:val="20"/>
        </w:rPr>
      </w:pPr>
    </w:p>
    <w:p w:rsidR="00F642EF" w:rsidRPr="00F642EF" w:rsidRDefault="00F642EF" w:rsidP="00F642EF">
      <w:pPr>
        <w:jc w:val="center"/>
        <w:rPr>
          <w:b/>
          <w:bCs/>
          <w:szCs w:val="20"/>
        </w:rPr>
      </w:pPr>
      <w:r w:rsidRPr="00F642EF">
        <w:rPr>
          <w:b/>
          <w:bCs/>
          <w:szCs w:val="20"/>
        </w:rPr>
        <w:t>JUDGMENT</w:t>
      </w:r>
    </w:p>
    <w:p w:rsidR="00F642EF" w:rsidRPr="00F642EF" w:rsidRDefault="00F642EF" w:rsidP="00F642EF">
      <w:pPr>
        <w:jc w:val="both"/>
        <w:rPr>
          <w:b/>
          <w:bCs/>
          <w:szCs w:val="20"/>
        </w:rPr>
      </w:pPr>
    </w:p>
    <w:p w:rsidR="00F642EF" w:rsidRPr="00F642EF" w:rsidRDefault="00F642EF" w:rsidP="00F642EF">
      <w:pPr>
        <w:jc w:val="both"/>
        <w:rPr>
          <w:b/>
          <w:bCs/>
          <w:szCs w:val="20"/>
        </w:rPr>
      </w:pPr>
      <w:r w:rsidRPr="00F642EF">
        <w:rPr>
          <w:b/>
          <w:bCs/>
          <w:szCs w:val="20"/>
        </w:rPr>
        <w:t>Kurian Joseph,J.,</w:t>
      </w:r>
    </w:p>
    <w:p w:rsidR="00F642EF" w:rsidRDefault="00F642EF" w:rsidP="00F642EF">
      <w:pPr>
        <w:jc w:val="both"/>
        <w:rPr>
          <w:szCs w:val="20"/>
        </w:rPr>
      </w:pPr>
    </w:p>
    <w:p w:rsidR="00F642EF" w:rsidRDefault="00F642EF" w:rsidP="00F642EF">
      <w:pPr>
        <w:jc w:val="both"/>
        <w:rPr>
          <w:szCs w:val="20"/>
        </w:rPr>
      </w:pPr>
      <w:r>
        <w:rPr>
          <w:szCs w:val="20"/>
        </w:rPr>
        <w:t>SLP(C)No.18781/2017</w:t>
      </w:r>
    </w:p>
    <w:p w:rsidR="00F642EF" w:rsidRPr="00F642EF" w:rsidRDefault="00F642EF" w:rsidP="00F642EF">
      <w:pPr>
        <w:jc w:val="both"/>
        <w:rPr>
          <w:szCs w:val="20"/>
        </w:rPr>
      </w:pPr>
    </w:p>
    <w:p w:rsidR="00F642EF" w:rsidRPr="00F642EF" w:rsidRDefault="00F642EF" w:rsidP="00F642EF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F642EF">
        <w:rPr>
          <w:szCs w:val="20"/>
        </w:rPr>
        <w:t>Leave granted.</w:t>
      </w:r>
    </w:p>
    <w:p w:rsidR="00F642EF" w:rsidRDefault="00F642EF" w:rsidP="00F642EF">
      <w:pPr>
        <w:jc w:val="both"/>
        <w:rPr>
          <w:szCs w:val="20"/>
        </w:rPr>
      </w:pPr>
    </w:p>
    <w:p w:rsidR="00F642EF" w:rsidRPr="00F642EF" w:rsidRDefault="00F642EF" w:rsidP="00F642EF">
      <w:pPr>
        <w:jc w:val="both"/>
        <w:rPr>
          <w:szCs w:val="20"/>
        </w:rPr>
      </w:pPr>
      <w:r>
        <w:rPr>
          <w:szCs w:val="20"/>
        </w:rPr>
        <w:t xml:space="preserve">2. </w:t>
      </w:r>
      <w:r w:rsidRPr="00F642EF">
        <w:rPr>
          <w:szCs w:val="20"/>
        </w:rPr>
        <w:t>The appellant and respondent Nos. 1 to 3 belong</w:t>
      </w:r>
      <w:r>
        <w:rPr>
          <w:szCs w:val="20"/>
        </w:rPr>
        <w:t xml:space="preserve"> </w:t>
      </w:r>
      <w:r w:rsidRPr="00F642EF">
        <w:rPr>
          <w:szCs w:val="20"/>
        </w:rPr>
        <w:t>to the same family. Respondent No.2 is the mother</w:t>
      </w:r>
      <w:r>
        <w:rPr>
          <w:szCs w:val="20"/>
        </w:rPr>
        <w:t xml:space="preserve"> </w:t>
      </w:r>
      <w:r w:rsidRPr="00F642EF">
        <w:rPr>
          <w:szCs w:val="20"/>
        </w:rPr>
        <w:t>and respondent Nos.1 and 3 are her children. The</w:t>
      </w:r>
      <w:r>
        <w:rPr>
          <w:szCs w:val="20"/>
        </w:rPr>
        <w:t xml:space="preserve"> </w:t>
      </w:r>
      <w:r w:rsidRPr="00F642EF">
        <w:rPr>
          <w:szCs w:val="20"/>
        </w:rPr>
        <w:t>dispute essentially is on partition. When the</w:t>
      </w:r>
      <w:r>
        <w:rPr>
          <w:szCs w:val="20"/>
        </w:rPr>
        <w:t xml:space="preserve"> </w:t>
      </w:r>
      <w:r w:rsidRPr="00F642EF">
        <w:rPr>
          <w:szCs w:val="20"/>
        </w:rPr>
        <w:t>parties appeared before us, on 01.10.2018, having</w:t>
      </w:r>
      <w:r>
        <w:rPr>
          <w:szCs w:val="20"/>
        </w:rPr>
        <w:t xml:space="preserve"> </w:t>
      </w:r>
      <w:r w:rsidRPr="00F642EF">
        <w:rPr>
          <w:szCs w:val="20"/>
        </w:rPr>
        <w:t>sensed an element of settlement, we ascertained from</w:t>
      </w:r>
      <w:r>
        <w:rPr>
          <w:szCs w:val="20"/>
        </w:rPr>
        <w:t xml:space="preserve"> </w:t>
      </w:r>
      <w:r w:rsidRPr="00F642EF">
        <w:rPr>
          <w:szCs w:val="20"/>
        </w:rPr>
        <w:t>them as to whether they were willing to make an</w:t>
      </w:r>
      <w:r>
        <w:rPr>
          <w:szCs w:val="20"/>
        </w:rPr>
        <w:t xml:space="preserve"> </w:t>
      </w:r>
      <w:r w:rsidRPr="00F642EF">
        <w:rPr>
          <w:szCs w:val="20"/>
        </w:rPr>
        <w:t>attempt for settlement. Being positive to our query, we requested Mr. S. Nagamuthu,</w:t>
      </w:r>
      <w:r w:rsidRPr="00F642EF">
        <w:rPr>
          <w:szCs w:val="20"/>
        </w:rPr>
        <w:tab/>
        <w:t>learned senior</w:t>
      </w:r>
    </w:p>
    <w:p w:rsidR="00F642EF" w:rsidRPr="00F642EF" w:rsidRDefault="00F642EF" w:rsidP="00F642EF">
      <w:pPr>
        <w:jc w:val="both"/>
        <w:rPr>
          <w:szCs w:val="20"/>
        </w:rPr>
      </w:pPr>
      <w:r w:rsidRPr="00F642EF">
        <w:rPr>
          <w:szCs w:val="20"/>
        </w:rPr>
        <w:t>counsel, to mediate, to which he graciously agreed.</w:t>
      </w:r>
    </w:p>
    <w:p w:rsidR="00F642EF" w:rsidRDefault="00F642EF" w:rsidP="00F642EF">
      <w:pPr>
        <w:jc w:val="both"/>
        <w:rPr>
          <w:szCs w:val="20"/>
        </w:rPr>
      </w:pPr>
    </w:p>
    <w:p w:rsidR="00F642EF" w:rsidRDefault="00F642EF" w:rsidP="00F642EF">
      <w:pPr>
        <w:jc w:val="both"/>
        <w:rPr>
          <w:szCs w:val="20"/>
        </w:rPr>
      </w:pPr>
      <w:r>
        <w:rPr>
          <w:szCs w:val="20"/>
        </w:rPr>
        <w:t xml:space="preserve">3. </w:t>
      </w:r>
      <w:r w:rsidRPr="00F642EF">
        <w:rPr>
          <w:szCs w:val="20"/>
        </w:rPr>
        <w:t>Today, it is reported that the parties have</w:t>
      </w:r>
      <w:r>
        <w:rPr>
          <w:szCs w:val="20"/>
        </w:rPr>
        <w:t xml:space="preserve"> </w:t>
      </w:r>
      <w:r w:rsidRPr="00F642EF">
        <w:rPr>
          <w:szCs w:val="20"/>
        </w:rPr>
        <w:t>amicably settled dispu</w:t>
      </w:r>
      <w:r>
        <w:rPr>
          <w:szCs w:val="20"/>
        </w:rPr>
        <w:t xml:space="preserve">tes among them. A Memorandum of </w:t>
      </w:r>
      <w:r w:rsidRPr="00F642EF">
        <w:rPr>
          <w:szCs w:val="20"/>
        </w:rPr>
        <w:t>Settlement signed by the parties and their</w:t>
      </w:r>
      <w:r>
        <w:rPr>
          <w:szCs w:val="20"/>
        </w:rPr>
        <w:t xml:space="preserve"> </w:t>
      </w:r>
      <w:r w:rsidRPr="00F642EF">
        <w:rPr>
          <w:szCs w:val="20"/>
        </w:rPr>
        <w:t>respective counsel, on 03.10.2018, is also produced, which is taken on record.</w:t>
      </w:r>
    </w:p>
    <w:p w:rsidR="00F642EF" w:rsidRPr="00F642EF" w:rsidRDefault="00F642EF" w:rsidP="00F642EF">
      <w:pPr>
        <w:jc w:val="both"/>
        <w:rPr>
          <w:szCs w:val="20"/>
        </w:rPr>
      </w:pPr>
    </w:p>
    <w:p w:rsidR="00F642EF" w:rsidRDefault="00F642EF" w:rsidP="00F642EF">
      <w:pPr>
        <w:jc w:val="both"/>
        <w:rPr>
          <w:szCs w:val="20"/>
        </w:rPr>
      </w:pPr>
      <w:r>
        <w:rPr>
          <w:szCs w:val="20"/>
        </w:rPr>
        <w:t xml:space="preserve">4. </w:t>
      </w:r>
      <w:r w:rsidRPr="00F642EF">
        <w:rPr>
          <w:szCs w:val="20"/>
        </w:rPr>
        <w:t>This appeal is disposed of in terms of the</w:t>
      </w:r>
      <w:r>
        <w:rPr>
          <w:szCs w:val="20"/>
        </w:rPr>
        <w:t xml:space="preserve"> Memorandum of Settlement, referred </w:t>
      </w:r>
      <w:r w:rsidRPr="00F642EF">
        <w:rPr>
          <w:szCs w:val="20"/>
        </w:rPr>
        <w:t>to above,</w:t>
      </w:r>
      <w:r>
        <w:rPr>
          <w:szCs w:val="20"/>
        </w:rPr>
        <w:t xml:space="preserve"> </w:t>
      </w:r>
      <w:r w:rsidRPr="00F642EF">
        <w:rPr>
          <w:szCs w:val="20"/>
        </w:rPr>
        <w:t xml:space="preserve"> whichsh</w:t>
      </w:r>
      <w:r>
        <w:rPr>
          <w:szCs w:val="20"/>
        </w:rPr>
        <w:t xml:space="preserve">all form part of this judgment. </w:t>
      </w:r>
      <w:r w:rsidRPr="00F642EF">
        <w:rPr>
          <w:szCs w:val="20"/>
        </w:rPr>
        <w:t>We direct the</w:t>
      </w:r>
      <w:r>
        <w:rPr>
          <w:szCs w:val="20"/>
        </w:rPr>
        <w:t xml:space="preserve"> </w:t>
      </w:r>
      <w:r w:rsidRPr="00F642EF">
        <w:rPr>
          <w:szCs w:val="20"/>
        </w:rPr>
        <w:t>Trial Court to dispose of the Suit pending before it, in terms of the Memorandum of Settlement.</w:t>
      </w:r>
    </w:p>
    <w:p w:rsidR="00F642EF" w:rsidRPr="00F642EF" w:rsidRDefault="00F642EF" w:rsidP="00F642EF">
      <w:pPr>
        <w:jc w:val="both"/>
        <w:rPr>
          <w:szCs w:val="20"/>
        </w:rPr>
      </w:pPr>
    </w:p>
    <w:p w:rsidR="00F642EF" w:rsidRDefault="00F642EF" w:rsidP="00F642EF">
      <w:pPr>
        <w:jc w:val="both"/>
        <w:rPr>
          <w:szCs w:val="20"/>
        </w:rPr>
      </w:pPr>
      <w:r>
        <w:rPr>
          <w:szCs w:val="20"/>
        </w:rPr>
        <w:t>5.  We record</w:t>
      </w:r>
      <w:r>
        <w:rPr>
          <w:szCs w:val="20"/>
        </w:rPr>
        <w:tab/>
        <w:t xml:space="preserve">our deep appreciation </w:t>
      </w:r>
      <w:r w:rsidRPr="00F642EF">
        <w:rPr>
          <w:szCs w:val="20"/>
        </w:rPr>
        <w:t>for the sincere</w:t>
      </w:r>
      <w:r>
        <w:rPr>
          <w:szCs w:val="20"/>
        </w:rPr>
        <w:t xml:space="preserve"> </w:t>
      </w:r>
      <w:r w:rsidRPr="00F642EF">
        <w:rPr>
          <w:szCs w:val="20"/>
        </w:rPr>
        <w:t>efforts taken</w:t>
      </w:r>
      <w:r w:rsidRPr="00F642EF">
        <w:rPr>
          <w:szCs w:val="20"/>
        </w:rPr>
        <w:tab/>
      </w:r>
      <w:r>
        <w:rPr>
          <w:szCs w:val="20"/>
        </w:rPr>
        <w:t xml:space="preserve"> by Mr. S. </w:t>
      </w:r>
      <w:r w:rsidRPr="00F642EF">
        <w:rPr>
          <w:szCs w:val="20"/>
        </w:rPr>
        <w:t>Nagamuthu,</w:t>
      </w:r>
      <w:r>
        <w:rPr>
          <w:szCs w:val="20"/>
        </w:rPr>
        <w:t xml:space="preserve"> </w:t>
      </w:r>
      <w:r w:rsidRPr="00F642EF">
        <w:rPr>
          <w:szCs w:val="20"/>
        </w:rPr>
        <w:t xml:space="preserve"> </w:t>
      </w:r>
      <w:r>
        <w:rPr>
          <w:szCs w:val="20"/>
        </w:rPr>
        <w:t xml:space="preserve">learned </w:t>
      </w:r>
      <w:r w:rsidRPr="00F642EF">
        <w:rPr>
          <w:szCs w:val="20"/>
        </w:rPr>
        <w:t>senior</w:t>
      </w:r>
      <w:r>
        <w:rPr>
          <w:szCs w:val="20"/>
        </w:rPr>
        <w:t xml:space="preserve"> </w:t>
      </w:r>
      <w:r w:rsidRPr="00F642EF">
        <w:rPr>
          <w:szCs w:val="20"/>
        </w:rPr>
        <w:t>counsel. Though, the learned senior counsel has declined any remuneration</w:t>
      </w:r>
      <w:r>
        <w:rPr>
          <w:szCs w:val="20"/>
        </w:rPr>
        <w:t xml:space="preserve">, we deem it appropriate to fix </w:t>
      </w:r>
      <w:r w:rsidRPr="00F642EF">
        <w:rPr>
          <w:szCs w:val="20"/>
        </w:rPr>
        <w:t>an appropriate remuneration to be paid to him.</w:t>
      </w:r>
      <w:r>
        <w:rPr>
          <w:szCs w:val="20"/>
        </w:rPr>
        <w:t xml:space="preserve"> </w:t>
      </w:r>
      <w:r w:rsidRPr="00F642EF">
        <w:rPr>
          <w:szCs w:val="20"/>
        </w:rPr>
        <w:t>Accordingly, an amount of Rs.2,00,</w:t>
      </w:r>
      <w:r>
        <w:rPr>
          <w:szCs w:val="20"/>
        </w:rPr>
        <w:t xml:space="preserve">000/- (Rupees Two Lacs) be paid to the learned senior counsel, </w:t>
      </w:r>
      <w:r w:rsidRPr="00F642EF">
        <w:rPr>
          <w:szCs w:val="20"/>
        </w:rPr>
        <w:t>which</w:t>
      </w:r>
      <w:r>
        <w:rPr>
          <w:szCs w:val="20"/>
        </w:rPr>
        <w:t xml:space="preserve"> </w:t>
      </w:r>
      <w:r w:rsidRPr="00F642EF">
        <w:rPr>
          <w:szCs w:val="20"/>
        </w:rPr>
        <w:t>shall be shared equally between the parties.</w:t>
      </w:r>
    </w:p>
    <w:p w:rsidR="00F642EF" w:rsidRPr="00F642EF" w:rsidRDefault="00F642EF" w:rsidP="00F642EF">
      <w:pPr>
        <w:jc w:val="both"/>
        <w:rPr>
          <w:szCs w:val="20"/>
        </w:rPr>
      </w:pPr>
    </w:p>
    <w:p w:rsidR="00F642EF" w:rsidRDefault="00F642EF" w:rsidP="00F642EF">
      <w:pPr>
        <w:jc w:val="both"/>
        <w:rPr>
          <w:szCs w:val="20"/>
        </w:rPr>
      </w:pPr>
      <w:r>
        <w:rPr>
          <w:szCs w:val="20"/>
        </w:rPr>
        <w:t xml:space="preserve">6. </w:t>
      </w:r>
      <w:r w:rsidRPr="00F642EF">
        <w:rPr>
          <w:szCs w:val="20"/>
        </w:rPr>
        <w:t xml:space="preserve">Pending applications, if any, shall stand disposed of. </w:t>
      </w:r>
    </w:p>
    <w:p w:rsidR="00F642EF" w:rsidRPr="00F642EF" w:rsidRDefault="00F642EF" w:rsidP="00F642EF">
      <w:pPr>
        <w:jc w:val="both"/>
        <w:rPr>
          <w:szCs w:val="20"/>
        </w:rPr>
      </w:pPr>
    </w:p>
    <w:p w:rsidR="00F642EF" w:rsidRPr="00B31ED5" w:rsidRDefault="00F642EF" w:rsidP="00B31ED5">
      <w:pPr>
        <w:jc w:val="both"/>
        <w:rPr>
          <w:i/>
          <w:iCs/>
          <w:sz w:val="20"/>
          <w:szCs w:val="20"/>
        </w:rPr>
      </w:pPr>
    </w:p>
    <w:sectPr w:rsidR="00F642EF" w:rsidRPr="00B31ED5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AC0" w:rsidRDefault="003D5AC0" w:rsidP="00CF3BB7">
      <w:r>
        <w:separator/>
      </w:r>
    </w:p>
  </w:endnote>
  <w:endnote w:type="continuationSeparator" w:id="1">
    <w:p w:rsidR="003D5AC0" w:rsidRDefault="003D5AC0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1E080A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1E080A" w:rsidRPr="00CF3BB7">
          <w:rPr>
            <w:sz w:val="22"/>
            <w:szCs w:val="22"/>
          </w:rPr>
          <w:fldChar w:fldCharType="separate"/>
        </w:r>
        <w:r w:rsidR="003D5AC0">
          <w:rPr>
            <w:noProof/>
            <w:sz w:val="22"/>
            <w:szCs w:val="22"/>
          </w:rPr>
          <w:t>1</w:t>
        </w:r>
        <w:r w:rsidR="001E080A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AC0" w:rsidRDefault="003D5AC0" w:rsidP="00CF3BB7">
      <w:r>
        <w:separator/>
      </w:r>
    </w:p>
  </w:footnote>
  <w:footnote w:type="continuationSeparator" w:id="1">
    <w:p w:rsidR="003D5AC0" w:rsidRDefault="003D5AC0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5A3B56"/>
    <w:multiLevelType w:val="hybridMultilevel"/>
    <w:tmpl w:val="B4E2DC4E"/>
    <w:lvl w:ilvl="0" w:tplc="786403DE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0048D6"/>
    <w:multiLevelType w:val="hybridMultilevel"/>
    <w:tmpl w:val="0076F8C8"/>
    <w:lvl w:ilvl="0" w:tplc="D2DA97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2152"/>
    <w:rsid w:val="00012E1C"/>
    <w:rsid w:val="00012FA6"/>
    <w:rsid w:val="0001339C"/>
    <w:rsid w:val="00014586"/>
    <w:rsid w:val="00016A86"/>
    <w:rsid w:val="00027B18"/>
    <w:rsid w:val="00030401"/>
    <w:rsid w:val="00030F94"/>
    <w:rsid w:val="000312AF"/>
    <w:rsid w:val="00031B97"/>
    <w:rsid w:val="00032DA7"/>
    <w:rsid w:val="00034C7B"/>
    <w:rsid w:val="00035E36"/>
    <w:rsid w:val="000427E6"/>
    <w:rsid w:val="00043A27"/>
    <w:rsid w:val="000467D7"/>
    <w:rsid w:val="000526B6"/>
    <w:rsid w:val="00054CD5"/>
    <w:rsid w:val="00054EAC"/>
    <w:rsid w:val="00055D59"/>
    <w:rsid w:val="00056803"/>
    <w:rsid w:val="00056A55"/>
    <w:rsid w:val="00061E6A"/>
    <w:rsid w:val="00062286"/>
    <w:rsid w:val="000654DC"/>
    <w:rsid w:val="00065CA8"/>
    <w:rsid w:val="00066B19"/>
    <w:rsid w:val="00067750"/>
    <w:rsid w:val="00067D47"/>
    <w:rsid w:val="000704EA"/>
    <w:rsid w:val="000709E6"/>
    <w:rsid w:val="00072D3C"/>
    <w:rsid w:val="000745ED"/>
    <w:rsid w:val="00075EE0"/>
    <w:rsid w:val="00077658"/>
    <w:rsid w:val="00077C43"/>
    <w:rsid w:val="00080E98"/>
    <w:rsid w:val="00081A16"/>
    <w:rsid w:val="00084776"/>
    <w:rsid w:val="000874B8"/>
    <w:rsid w:val="00092018"/>
    <w:rsid w:val="000944F2"/>
    <w:rsid w:val="00096AC5"/>
    <w:rsid w:val="000A0E48"/>
    <w:rsid w:val="000A202C"/>
    <w:rsid w:val="000A2EDF"/>
    <w:rsid w:val="000A5B31"/>
    <w:rsid w:val="000A5BFF"/>
    <w:rsid w:val="000A5D45"/>
    <w:rsid w:val="000A6408"/>
    <w:rsid w:val="000A76F9"/>
    <w:rsid w:val="000B143F"/>
    <w:rsid w:val="000B2A90"/>
    <w:rsid w:val="000B3B3E"/>
    <w:rsid w:val="000B403F"/>
    <w:rsid w:val="000B4246"/>
    <w:rsid w:val="000B5086"/>
    <w:rsid w:val="000B606A"/>
    <w:rsid w:val="000B6615"/>
    <w:rsid w:val="000B684A"/>
    <w:rsid w:val="000C225C"/>
    <w:rsid w:val="000C3881"/>
    <w:rsid w:val="000C66DC"/>
    <w:rsid w:val="000C697B"/>
    <w:rsid w:val="000C6E59"/>
    <w:rsid w:val="000D006B"/>
    <w:rsid w:val="000D074E"/>
    <w:rsid w:val="000D0786"/>
    <w:rsid w:val="000D1D4B"/>
    <w:rsid w:val="000D4C9B"/>
    <w:rsid w:val="000D6F28"/>
    <w:rsid w:val="000D7A93"/>
    <w:rsid w:val="000E00E6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493F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07F6"/>
    <w:rsid w:val="0012188A"/>
    <w:rsid w:val="001234D3"/>
    <w:rsid w:val="00127F1A"/>
    <w:rsid w:val="00127FB9"/>
    <w:rsid w:val="00130C2A"/>
    <w:rsid w:val="001313F1"/>
    <w:rsid w:val="001314D7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0F5B"/>
    <w:rsid w:val="001513DE"/>
    <w:rsid w:val="00151806"/>
    <w:rsid w:val="00152C9B"/>
    <w:rsid w:val="00153521"/>
    <w:rsid w:val="00154E4C"/>
    <w:rsid w:val="00155B43"/>
    <w:rsid w:val="00162702"/>
    <w:rsid w:val="00163ABD"/>
    <w:rsid w:val="00164475"/>
    <w:rsid w:val="0017017B"/>
    <w:rsid w:val="001714E6"/>
    <w:rsid w:val="00172880"/>
    <w:rsid w:val="001732A3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080A"/>
    <w:rsid w:val="001E2355"/>
    <w:rsid w:val="001E2867"/>
    <w:rsid w:val="001E47EB"/>
    <w:rsid w:val="001F2CFE"/>
    <w:rsid w:val="001F2DB7"/>
    <w:rsid w:val="001F3FC5"/>
    <w:rsid w:val="001F6633"/>
    <w:rsid w:val="001F78D6"/>
    <w:rsid w:val="001F78E6"/>
    <w:rsid w:val="00200FBF"/>
    <w:rsid w:val="0020348D"/>
    <w:rsid w:val="00204521"/>
    <w:rsid w:val="002055E8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0CA6"/>
    <w:rsid w:val="00242E71"/>
    <w:rsid w:val="0024357B"/>
    <w:rsid w:val="00243F72"/>
    <w:rsid w:val="0024581F"/>
    <w:rsid w:val="002474B1"/>
    <w:rsid w:val="002506EC"/>
    <w:rsid w:val="00251363"/>
    <w:rsid w:val="00251D8D"/>
    <w:rsid w:val="002626DC"/>
    <w:rsid w:val="002630C2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86F2B"/>
    <w:rsid w:val="00290764"/>
    <w:rsid w:val="002908D1"/>
    <w:rsid w:val="00291A83"/>
    <w:rsid w:val="00291E17"/>
    <w:rsid w:val="00292932"/>
    <w:rsid w:val="00292FEE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C7D94"/>
    <w:rsid w:val="002D03AA"/>
    <w:rsid w:val="002D14D2"/>
    <w:rsid w:val="002D29D5"/>
    <w:rsid w:val="002D48D8"/>
    <w:rsid w:val="002D67DA"/>
    <w:rsid w:val="002E01D0"/>
    <w:rsid w:val="002E02D0"/>
    <w:rsid w:val="002E2272"/>
    <w:rsid w:val="002E3079"/>
    <w:rsid w:val="002E4039"/>
    <w:rsid w:val="002E5462"/>
    <w:rsid w:val="002E5583"/>
    <w:rsid w:val="002F33E8"/>
    <w:rsid w:val="002F460C"/>
    <w:rsid w:val="003008A5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307F"/>
    <w:rsid w:val="00316381"/>
    <w:rsid w:val="00317A75"/>
    <w:rsid w:val="0032055B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ABB"/>
    <w:rsid w:val="00330B4F"/>
    <w:rsid w:val="003318CA"/>
    <w:rsid w:val="003348DD"/>
    <w:rsid w:val="003353A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0326"/>
    <w:rsid w:val="003918C9"/>
    <w:rsid w:val="00393549"/>
    <w:rsid w:val="00393912"/>
    <w:rsid w:val="00394658"/>
    <w:rsid w:val="00395180"/>
    <w:rsid w:val="00395820"/>
    <w:rsid w:val="00396C91"/>
    <w:rsid w:val="003A07FA"/>
    <w:rsid w:val="003A12A8"/>
    <w:rsid w:val="003A6369"/>
    <w:rsid w:val="003A7858"/>
    <w:rsid w:val="003A79F7"/>
    <w:rsid w:val="003B2A0C"/>
    <w:rsid w:val="003B3B8E"/>
    <w:rsid w:val="003B436A"/>
    <w:rsid w:val="003B58EF"/>
    <w:rsid w:val="003B5E89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5AC0"/>
    <w:rsid w:val="003D7157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47E9"/>
    <w:rsid w:val="00405572"/>
    <w:rsid w:val="0040578B"/>
    <w:rsid w:val="00406666"/>
    <w:rsid w:val="004066F1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430"/>
    <w:rsid w:val="00455902"/>
    <w:rsid w:val="00456A2A"/>
    <w:rsid w:val="004579D4"/>
    <w:rsid w:val="00457D40"/>
    <w:rsid w:val="004602BF"/>
    <w:rsid w:val="00462029"/>
    <w:rsid w:val="00464089"/>
    <w:rsid w:val="00466037"/>
    <w:rsid w:val="0046639A"/>
    <w:rsid w:val="004712AA"/>
    <w:rsid w:val="00472ACB"/>
    <w:rsid w:val="00472FDD"/>
    <w:rsid w:val="00473138"/>
    <w:rsid w:val="0047372E"/>
    <w:rsid w:val="004746E2"/>
    <w:rsid w:val="004747A6"/>
    <w:rsid w:val="004764E7"/>
    <w:rsid w:val="00476D8A"/>
    <w:rsid w:val="004806A7"/>
    <w:rsid w:val="00481102"/>
    <w:rsid w:val="0048186D"/>
    <w:rsid w:val="00481AB2"/>
    <w:rsid w:val="00483E08"/>
    <w:rsid w:val="00484193"/>
    <w:rsid w:val="00486D24"/>
    <w:rsid w:val="00486DB4"/>
    <w:rsid w:val="004903B9"/>
    <w:rsid w:val="00491018"/>
    <w:rsid w:val="00491205"/>
    <w:rsid w:val="00491254"/>
    <w:rsid w:val="00491DF3"/>
    <w:rsid w:val="00493760"/>
    <w:rsid w:val="00496102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3F9F"/>
    <w:rsid w:val="004B4BB2"/>
    <w:rsid w:val="004B51E9"/>
    <w:rsid w:val="004B62B2"/>
    <w:rsid w:val="004C04C2"/>
    <w:rsid w:val="004C15D7"/>
    <w:rsid w:val="004C286E"/>
    <w:rsid w:val="004C46B2"/>
    <w:rsid w:val="004C522D"/>
    <w:rsid w:val="004C6B72"/>
    <w:rsid w:val="004C73E5"/>
    <w:rsid w:val="004D3848"/>
    <w:rsid w:val="004D41E8"/>
    <w:rsid w:val="004D4376"/>
    <w:rsid w:val="004D4A97"/>
    <w:rsid w:val="004D5809"/>
    <w:rsid w:val="004D7570"/>
    <w:rsid w:val="004E1E4D"/>
    <w:rsid w:val="004E26A2"/>
    <w:rsid w:val="004E2ED8"/>
    <w:rsid w:val="004E31E0"/>
    <w:rsid w:val="004E53EC"/>
    <w:rsid w:val="004E772C"/>
    <w:rsid w:val="004E77D7"/>
    <w:rsid w:val="004F058E"/>
    <w:rsid w:val="004F08B3"/>
    <w:rsid w:val="004F1C4B"/>
    <w:rsid w:val="004F2572"/>
    <w:rsid w:val="004F3509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2BAA"/>
    <w:rsid w:val="005263EB"/>
    <w:rsid w:val="005269DC"/>
    <w:rsid w:val="00527212"/>
    <w:rsid w:val="005272ED"/>
    <w:rsid w:val="00530341"/>
    <w:rsid w:val="00533557"/>
    <w:rsid w:val="00534C31"/>
    <w:rsid w:val="005413EE"/>
    <w:rsid w:val="00541E52"/>
    <w:rsid w:val="00543F15"/>
    <w:rsid w:val="00545662"/>
    <w:rsid w:val="00545CE2"/>
    <w:rsid w:val="005462A4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290F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0B6C"/>
    <w:rsid w:val="005961CC"/>
    <w:rsid w:val="00596D03"/>
    <w:rsid w:val="00597392"/>
    <w:rsid w:val="005A4577"/>
    <w:rsid w:val="005A4BFC"/>
    <w:rsid w:val="005A7424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A6E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3454"/>
    <w:rsid w:val="005F3AE6"/>
    <w:rsid w:val="005F6429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1C9F"/>
    <w:rsid w:val="00672B7C"/>
    <w:rsid w:val="00674DB4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4E31"/>
    <w:rsid w:val="006960CC"/>
    <w:rsid w:val="00696DDD"/>
    <w:rsid w:val="00697D39"/>
    <w:rsid w:val="006A3F2C"/>
    <w:rsid w:val="006A545B"/>
    <w:rsid w:val="006A5BD0"/>
    <w:rsid w:val="006A620F"/>
    <w:rsid w:val="006B0793"/>
    <w:rsid w:val="006B16D1"/>
    <w:rsid w:val="006B2866"/>
    <w:rsid w:val="006B2F60"/>
    <w:rsid w:val="006B399C"/>
    <w:rsid w:val="006B5877"/>
    <w:rsid w:val="006B5A8D"/>
    <w:rsid w:val="006B5B5E"/>
    <w:rsid w:val="006C24A2"/>
    <w:rsid w:val="006C2527"/>
    <w:rsid w:val="006C44C2"/>
    <w:rsid w:val="006C5A8D"/>
    <w:rsid w:val="006C5C9E"/>
    <w:rsid w:val="006C6E06"/>
    <w:rsid w:val="006D07AE"/>
    <w:rsid w:val="006D205A"/>
    <w:rsid w:val="006D2B9C"/>
    <w:rsid w:val="006D4399"/>
    <w:rsid w:val="006D5AA0"/>
    <w:rsid w:val="006D7232"/>
    <w:rsid w:val="006E05E4"/>
    <w:rsid w:val="006E3C68"/>
    <w:rsid w:val="006E6333"/>
    <w:rsid w:val="006F1694"/>
    <w:rsid w:val="006F6617"/>
    <w:rsid w:val="006F7D55"/>
    <w:rsid w:val="00701C07"/>
    <w:rsid w:val="007066F1"/>
    <w:rsid w:val="00707B2A"/>
    <w:rsid w:val="00713AE3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B0D"/>
    <w:rsid w:val="00740AB7"/>
    <w:rsid w:val="00744659"/>
    <w:rsid w:val="007464A1"/>
    <w:rsid w:val="00746ED7"/>
    <w:rsid w:val="00750E09"/>
    <w:rsid w:val="00751158"/>
    <w:rsid w:val="00753C96"/>
    <w:rsid w:val="00755D29"/>
    <w:rsid w:val="00756318"/>
    <w:rsid w:val="00756B9C"/>
    <w:rsid w:val="00757E53"/>
    <w:rsid w:val="00761C7A"/>
    <w:rsid w:val="007644B8"/>
    <w:rsid w:val="0077088B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33CE"/>
    <w:rsid w:val="00794887"/>
    <w:rsid w:val="00794C55"/>
    <w:rsid w:val="00795534"/>
    <w:rsid w:val="00796549"/>
    <w:rsid w:val="007971F3"/>
    <w:rsid w:val="007A0572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657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045F"/>
    <w:rsid w:val="007F2426"/>
    <w:rsid w:val="007F78BD"/>
    <w:rsid w:val="00801119"/>
    <w:rsid w:val="00801AA6"/>
    <w:rsid w:val="00802FB0"/>
    <w:rsid w:val="0080504F"/>
    <w:rsid w:val="00805119"/>
    <w:rsid w:val="00805F84"/>
    <w:rsid w:val="008064FB"/>
    <w:rsid w:val="00806DEB"/>
    <w:rsid w:val="00807291"/>
    <w:rsid w:val="00807C02"/>
    <w:rsid w:val="00810042"/>
    <w:rsid w:val="008103A4"/>
    <w:rsid w:val="008118EA"/>
    <w:rsid w:val="008153FD"/>
    <w:rsid w:val="00816B13"/>
    <w:rsid w:val="00817ADB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35E1"/>
    <w:rsid w:val="008540B7"/>
    <w:rsid w:val="00854B7E"/>
    <w:rsid w:val="00862303"/>
    <w:rsid w:val="00862F11"/>
    <w:rsid w:val="00863C2E"/>
    <w:rsid w:val="008643B6"/>
    <w:rsid w:val="00864BDA"/>
    <w:rsid w:val="00865B3C"/>
    <w:rsid w:val="00866001"/>
    <w:rsid w:val="008711EE"/>
    <w:rsid w:val="008715EE"/>
    <w:rsid w:val="00872FB1"/>
    <w:rsid w:val="00873681"/>
    <w:rsid w:val="00874263"/>
    <w:rsid w:val="0087498E"/>
    <w:rsid w:val="00877033"/>
    <w:rsid w:val="00880F77"/>
    <w:rsid w:val="008811A1"/>
    <w:rsid w:val="00885926"/>
    <w:rsid w:val="008919DD"/>
    <w:rsid w:val="00894B21"/>
    <w:rsid w:val="008B0813"/>
    <w:rsid w:val="008B09A0"/>
    <w:rsid w:val="008B5CDE"/>
    <w:rsid w:val="008B6C12"/>
    <w:rsid w:val="008B7E1B"/>
    <w:rsid w:val="008C0EBA"/>
    <w:rsid w:val="008C3B36"/>
    <w:rsid w:val="008C3C15"/>
    <w:rsid w:val="008C438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DDB"/>
    <w:rsid w:val="008F0E97"/>
    <w:rsid w:val="008F18D2"/>
    <w:rsid w:val="008F1BA9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469"/>
    <w:rsid w:val="0090675D"/>
    <w:rsid w:val="009067C5"/>
    <w:rsid w:val="00906C6E"/>
    <w:rsid w:val="00907AB0"/>
    <w:rsid w:val="00912281"/>
    <w:rsid w:val="00914394"/>
    <w:rsid w:val="00914D03"/>
    <w:rsid w:val="00916F96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393E"/>
    <w:rsid w:val="00935579"/>
    <w:rsid w:val="0093589C"/>
    <w:rsid w:val="00936255"/>
    <w:rsid w:val="009368AA"/>
    <w:rsid w:val="00937E20"/>
    <w:rsid w:val="00937F1A"/>
    <w:rsid w:val="009416B3"/>
    <w:rsid w:val="009432C9"/>
    <w:rsid w:val="00945D71"/>
    <w:rsid w:val="009464B5"/>
    <w:rsid w:val="0094668C"/>
    <w:rsid w:val="009467F2"/>
    <w:rsid w:val="0094746A"/>
    <w:rsid w:val="00952B47"/>
    <w:rsid w:val="0095415E"/>
    <w:rsid w:val="00955903"/>
    <w:rsid w:val="0096009B"/>
    <w:rsid w:val="009618AE"/>
    <w:rsid w:val="00963D44"/>
    <w:rsid w:val="00964F36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B76C6"/>
    <w:rsid w:val="009C1453"/>
    <w:rsid w:val="009C2F3F"/>
    <w:rsid w:val="009C49DF"/>
    <w:rsid w:val="009C4B98"/>
    <w:rsid w:val="009C7D0C"/>
    <w:rsid w:val="009D041A"/>
    <w:rsid w:val="009D3DA6"/>
    <w:rsid w:val="009D4183"/>
    <w:rsid w:val="009D484D"/>
    <w:rsid w:val="009D4F88"/>
    <w:rsid w:val="009D5AEE"/>
    <w:rsid w:val="009D64E5"/>
    <w:rsid w:val="009E364C"/>
    <w:rsid w:val="009E3BBB"/>
    <w:rsid w:val="009E4C45"/>
    <w:rsid w:val="009E5899"/>
    <w:rsid w:val="009F1974"/>
    <w:rsid w:val="009F2905"/>
    <w:rsid w:val="009F2C20"/>
    <w:rsid w:val="009F7DFC"/>
    <w:rsid w:val="00A021D8"/>
    <w:rsid w:val="00A02276"/>
    <w:rsid w:val="00A0264A"/>
    <w:rsid w:val="00A03045"/>
    <w:rsid w:val="00A07BC4"/>
    <w:rsid w:val="00A10AE2"/>
    <w:rsid w:val="00A10C56"/>
    <w:rsid w:val="00A1207F"/>
    <w:rsid w:val="00A14D59"/>
    <w:rsid w:val="00A15AE4"/>
    <w:rsid w:val="00A16ADC"/>
    <w:rsid w:val="00A20899"/>
    <w:rsid w:val="00A2321F"/>
    <w:rsid w:val="00A23242"/>
    <w:rsid w:val="00A23F82"/>
    <w:rsid w:val="00A251CE"/>
    <w:rsid w:val="00A25BB2"/>
    <w:rsid w:val="00A25C75"/>
    <w:rsid w:val="00A303EF"/>
    <w:rsid w:val="00A30FD7"/>
    <w:rsid w:val="00A3207C"/>
    <w:rsid w:val="00A33976"/>
    <w:rsid w:val="00A356C0"/>
    <w:rsid w:val="00A3735D"/>
    <w:rsid w:val="00A37FD5"/>
    <w:rsid w:val="00A4013E"/>
    <w:rsid w:val="00A40750"/>
    <w:rsid w:val="00A41A56"/>
    <w:rsid w:val="00A426E6"/>
    <w:rsid w:val="00A43A86"/>
    <w:rsid w:val="00A443C7"/>
    <w:rsid w:val="00A47ED8"/>
    <w:rsid w:val="00A50250"/>
    <w:rsid w:val="00A52779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674CD"/>
    <w:rsid w:val="00A70F3A"/>
    <w:rsid w:val="00A71A9D"/>
    <w:rsid w:val="00A71EA7"/>
    <w:rsid w:val="00A72B16"/>
    <w:rsid w:val="00A73B4F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0537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35F2"/>
    <w:rsid w:val="00AE7368"/>
    <w:rsid w:val="00AF04E5"/>
    <w:rsid w:val="00AF1985"/>
    <w:rsid w:val="00AF1B8C"/>
    <w:rsid w:val="00AF272C"/>
    <w:rsid w:val="00AF35C6"/>
    <w:rsid w:val="00AF486A"/>
    <w:rsid w:val="00B02851"/>
    <w:rsid w:val="00B02A67"/>
    <w:rsid w:val="00B0331E"/>
    <w:rsid w:val="00B03E1C"/>
    <w:rsid w:val="00B03FCE"/>
    <w:rsid w:val="00B0503A"/>
    <w:rsid w:val="00B05DDA"/>
    <w:rsid w:val="00B05E8A"/>
    <w:rsid w:val="00B07DBC"/>
    <w:rsid w:val="00B15B58"/>
    <w:rsid w:val="00B16AFB"/>
    <w:rsid w:val="00B177A2"/>
    <w:rsid w:val="00B20A8F"/>
    <w:rsid w:val="00B21208"/>
    <w:rsid w:val="00B22611"/>
    <w:rsid w:val="00B235DB"/>
    <w:rsid w:val="00B24D97"/>
    <w:rsid w:val="00B26169"/>
    <w:rsid w:val="00B27786"/>
    <w:rsid w:val="00B279AA"/>
    <w:rsid w:val="00B307BE"/>
    <w:rsid w:val="00B31A07"/>
    <w:rsid w:val="00B31ED5"/>
    <w:rsid w:val="00B36362"/>
    <w:rsid w:val="00B37CAA"/>
    <w:rsid w:val="00B401C9"/>
    <w:rsid w:val="00B43753"/>
    <w:rsid w:val="00B439EE"/>
    <w:rsid w:val="00B44BAD"/>
    <w:rsid w:val="00B454DC"/>
    <w:rsid w:val="00B45F59"/>
    <w:rsid w:val="00B47307"/>
    <w:rsid w:val="00B478CE"/>
    <w:rsid w:val="00B47F65"/>
    <w:rsid w:val="00B51248"/>
    <w:rsid w:val="00B52697"/>
    <w:rsid w:val="00B53077"/>
    <w:rsid w:val="00B55805"/>
    <w:rsid w:val="00B55C63"/>
    <w:rsid w:val="00B564AC"/>
    <w:rsid w:val="00B57112"/>
    <w:rsid w:val="00B603AD"/>
    <w:rsid w:val="00B60710"/>
    <w:rsid w:val="00B62A5F"/>
    <w:rsid w:val="00B6329B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27A7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2D5F"/>
    <w:rsid w:val="00BD3F3F"/>
    <w:rsid w:val="00BD6200"/>
    <w:rsid w:val="00BD6638"/>
    <w:rsid w:val="00BD6B11"/>
    <w:rsid w:val="00BE6EC5"/>
    <w:rsid w:val="00BF1AB5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51E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369A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29B5"/>
    <w:rsid w:val="00CC3542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CF7220"/>
    <w:rsid w:val="00D010DD"/>
    <w:rsid w:val="00D015C6"/>
    <w:rsid w:val="00D07F75"/>
    <w:rsid w:val="00D10EB6"/>
    <w:rsid w:val="00D10F17"/>
    <w:rsid w:val="00D12AD6"/>
    <w:rsid w:val="00D13341"/>
    <w:rsid w:val="00D15148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2ACA"/>
    <w:rsid w:val="00D45C06"/>
    <w:rsid w:val="00D47666"/>
    <w:rsid w:val="00D476A3"/>
    <w:rsid w:val="00D47A49"/>
    <w:rsid w:val="00D51296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280"/>
    <w:rsid w:val="00D768DC"/>
    <w:rsid w:val="00D76B4B"/>
    <w:rsid w:val="00D7749C"/>
    <w:rsid w:val="00D8190A"/>
    <w:rsid w:val="00D857A5"/>
    <w:rsid w:val="00D863D4"/>
    <w:rsid w:val="00D87A19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520C"/>
    <w:rsid w:val="00DE703F"/>
    <w:rsid w:val="00DE788E"/>
    <w:rsid w:val="00DF167A"/>
    <w:rsid w:val="00DF3A19"/>
    <w:rsid w:val="00E00CFB"/>
    <w:rsid w:val="00E00D69"/>
    <w:rsid w:val="00E06649"/>
    <w:rsid w:val="00E12503"/>
    <w:rsid w:val="00E1375C"/>
    <w:rsid w:val="00E15699"/>
    <w:rsid w:val="00E166B7"/>
    <w:rsid w:val="00E16F2B"/>
    <w:rsid w:val="00E17644"/>
    <w:rsid w:val="00E17AEA"/>
    <w:rsid w:val="00E213A2"/>
    <w:rsid w:val="00E213B6"/>
    <w:rsid w:val="00E25229"/>
    <w:rsid w:val="00E266D2"/>
    <w:rsid w:val="00E3256A"/>
    <w:rsid w:val="00E3324E"/>
    <w:rsid w:val="00E35387"/>
    <w:rsid w:val="00E36FEA"/>
    <w:rsid w:val="00E37763"/>
    <w:rsid w:val="00E40C77"/>
    <w:rsid w:val="00E41FC1"/>
    <w:rsid w:val="00E44FF9"/>
    <w:rsid w:val="00E4531B"/>
    <w:rsid w:val="00E46A2B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5EF8"/>
    <w:rsid w:val="00E763D1"/>
    <w:rsid w:val="00E76468"/>
    <w:rsid w:val="00E80987"/>
    <w:rsid w:val="00E80B63"/>
    <w:rsid w:val="00E81E38"/>
    <w:rsid w:val="00E834CE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A6727"/>
    <w:rsid w:val="00EB04C1"/>
    <w:rsid w:val="00EB1714"/>
    <w:rsid w:val="00EB23BD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2E5D"/>
    <w:rsid w:val="00EC7C50"/>
    <w:rsid w:val="00ED1144"/>
    <w:rsid w:val="00ED4987"/>
    <w:rsid w:val="00ED5629"/>
    <w:rsid w:val="00ED692D"/>
    <w:rsid w:val="00EE1080"/>
    <w:rsid w:val="00EE2962"/>
    <w:rsid w:val="00EE3846"/>
    <w:rsid w:val="00EE3B73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D9B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2B6"/>
    <w:rsid w:val="00F356D0"/>
    <w:rsid w:val="00F41EF6"/>
    <w:rsid w:val="00F4266C"/>
    <w:rsid w:val="00F45399"/>
    <w:rsid w:val="00F45AD0"/>
    <w:rsid w:val="00F45FD5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42EF"/>
    <w:rsid w:val="00F67F40"/>
    <w:rsid w:val="00F736AD"/>
    <w:rsid w:val="00F739AD"/>
    <w:rsid w:val="00F74E42"/>
    <w:rsid w:val="00F74F38"/>
    <w:rsid w:val="00F7576C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12A"/>
    <w:rsid w:val="00FA1620"/>
    <w:rsid w:val="00FA31C5"/>
    <w:rsid w:val="00FA6023"/>
    <w:rsid w:val="00FB0A97"/>
    <w:rsid w:val="00FB1444"/>
    <w:rsid w:val="00FB20BA"/>
    <w:rsid w:val="00FB2A94"/>
    <w:rsid w:val="00FB2D9A"/>
    <w:rsid w:val="00FB540E"/>
    <w:rsid w:val="00FB5C65"/>
    <w:rsid w:val="00FB6CE2"/>
    <w:rsid w:val="00FB7164"/>
    <w:rsid w:val="00FC13F3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character" w:customStyle="1" w:styleId="Bodytext115pt">
    <w:name w:val="Body text + 11.5 pt"/>
    <w:basedOn w:val="Bodytext"/>
    <w:rsid w:val="009D4F8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8416">
          <w:marLeft w:val="-225"/>
          <w:marRight w:val="-225"/>
          <w:marTop w:val="15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7462">
          <w:marLeft w:val="-225"/>
          <w:marRight w:val="-225"/>
          <w:marTop w:val="15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891A9-6590-497A-A716-171A1D28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2018-10-22T12:16:00Z</cp:lastPrinted>
  <dcterms:created xsi:type="dcterms:W3CDTF">2018-10-23T10:59:00Z</dcterms:created>
  <dcterms:modified xsi:type="dcterms:W3CDTF">2018-10-23T10:59:00Z</dcterms:modified>
</cp:coreProperties>
</file>