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40" w:rsidRPr="001A7540" w:rsidRDefault="001A7540" w:rsidP="001A7540">
      <w:pPr>
        <w:jc w:val="center"/>
        <w:rPr>
          <w:rFonts w:ascii="Times New Roman" w:hAnsi="Times New Roman" w:cs="Times New Roman"/>
          <w:b/>
          <w:bCs/>
        </w:rPr>
      </w:pPr>
      <w:r w:rsidRPr="001A7540">
        <w:rPr>
          <w:rFonts w:ascii="Times New Roman" w:hAnsi="Times New Roman" w:cs="Times New Roman"/>
          <w:b/>
          <w:bCs/>
        </w:rPr>
        <w:t>SUPREME COURT OF INDIA</w:t>
      </w:r>
    </w:p>
    <w:p w:rsidR="001A7540" w:rsidRPr="001A7540" w:rsidRDefault="001A7540" w:rsidP="001A7540">
      <w:pPr>
        <w:jc w:val="center"/>
        <w:rPr>
          <w:rFonts w:ascii="Times New Roman" w:hAnsi="Times New Roman" w:cs="Times New Roman"/>
        </w:rPr>
      </w:pPr>
    </w:p>
    <w:p w:rsidR="001A7540" w:rsidRDefault="001A7540" w:rsidP="001A7540">
      <w:pPr>
        <w:jc w:val="center"/>
        <w:rPr>
          <w:rFonts w:ascii="Times New Roman" w:hAnsi="Times New Roman" w:cs="Times New Roman"/>
        </w:rPr>
      </w:pPr>
      <w:r w:rsidRPr="001A7540">
        <w:rPr>
          <w:rFonts w:ascii="Times New Roman" w:hAnsi="Times New Roman" w:cs="Times New Roman"/>
        </w:rPr>
        <w:t>Geeta</w:t>
      </w:r>
    </w:p>
    <w:p w:rsidR="001A7540" w:rsidRDefault="001A7540" w:rsidP="001A7540">
      <w:pPr>
        <w:jc w:val="center"/>
        <w:rPr>
          <w:rFonts w:ascii="Times New Roman" w:hAnsi="Times New Roman" w:cs="Times New Roman"/>
        </w:rPr>
      </w:pPr>
    </w:p>
    <w:p w:rsidR="001A7540" w:rsidRDefault="001A7540" w:rsidP="001A7540">
      <w:pPr>
        <w:jc w:val="center"/>
        <w:rPr>
          <w:rFonts w:ascii="Times New Roman" w:hAnsi="Times New Roman" w:cs="Times New Roman"/>
        </w:rPr>
      </w:pPr>
      <w:r>
        <w:rPr>
          <w:rFonts w:ascii="Times New Roman" w:hAnsi="Times New Roman" w:cs="Times New Roman"/>
        </w:rPr>
        <w:t>Vs.</w:t>
      </w:r>
    </w:p>
    <w:p w:rsidR="001A7540" w:rsidRPr="001A7540" w:rsidRDefault="001A7540" w:rsidP="001A7540">
      <w:pPr>
        <w:jc w:val="center"/>
        <w:rPr>
          <w:rFonts w:ascii="Times New Roman" w:hAnsi="Times New Roman" w:cs="Times New Roman"/>
        </w:rPr>
      </w:pPr>
    </w:p>
    <w:p w:rsidR="001A7540" w:rsidRDefault="001A7540" w:rsidP="001A7540">
      <w:pPr>
        <w:jc w:val="center"/>
        <w:rPr>
          <w:rFonts w:ascii="Times New Roman" w:hAnsi="Times New Roman" w:cs="Times New Roman"/>
        </w:rPr>
      </w:pPr>
      <w:r w:rsidRPr="001A7540">
        <w:rPr>
          <w:rFonts w:ascii="Times New Roman" w:hAnsi="Times New Roman" w:cs="Times New Roman"/>
        </w:rPr>
        <w:t>State of Uttar Pradesh</w:t>
      </w:r>
    </w:p>
    <w:p w:rsidR="001A7540" w:rsidRDefault="001A7540" w:rsidP="001A7540">
      <w:pPr>
        <w:jc w:val="center"/>
        <w:rPr>
          <w:rFonts w:ascii="Times New Roman" w:hAnsi="Times New Roman" w:cs="Times New Roman"/>
        </w:rPr>
      </w:pPr>
    </w:p>
    <w:p w:rsidR="001A7540" w:rsidRDefault="001A7540" w:rsidP="001A7540">
      <w:pPr>
        <w:jc w:val="center"/>
        <w:rPr>
          <w:rFonts w:ascii="Times New Roman" w:hAnsi="Times New Roman" w:cs="Times New Roman"/>
        </w:rPr>
      </w:pPr>
      <w:r>
        <w:rPr>
          <w:rFonts w:ascii="Times New Roman" w:hAnsi="Times New Roman" w:cs="Times New Roman"/>
        </w:rPr>
        <w:t xml:space="preserve">Crl.A.No.1544 of </w:t>
      </w:r>
      <w:r w:rsidRPr="001A7540">
        <w:rPr>
          <w:rFonts w:ascii="Times New Roman" w:hAnsi="Times New Roman" w:cs="Times New Roman"/>
        </w:rPr>
        <w:t>2018</w:t>
      </w:r>
    </w:p>
    <w:p w:rsidR="001A7540" w:rsidRDefault="001A7540" w:rsidP="001A7540">
      <w:pPr>
        <w:jc w:val="center"/>
        <w:rPr>
          <w:rFonts w:ascii="Times New Roman" w:hAnsi="Times New Roman" w:cs="Times New Roman"/>
        </w:rPr>
      </w:pPr>
    </w:p>
    <w:p w:rsidR="001A7540" w:rsidRDefault="001A7540" w:rsidP="001A7540">
      <w:pPr>
        <w:jc w:val="center"/>
        <w:rPr>
          <w:rFonts w:ascii="Times New Roman" w:hAnsi="Times New Roman" w:cs="Times New Roman"/>
        </w:rPr>
      </w:pPr>
      <w:r>
        <w:rPr>
          <w:rFonts w:ascii="Times New Roman" w:hAnsi="Times New Roman" w:cs="Times New Roman"/>
        </w:rPr>
        <w:t>(Abhay Manohar Sapre and Indu Malhotra,JJ.,)</w:t>
      </w:r>
    </w:p>
    <w:p w:rsidR="001A7540" w:rsidRDefault="001A7540" w:rsidP="001A7540">
      <w:pPr>
        <w:jc w:val="center"/>
        <w:rPr>
          <w:rFonts w:ascii="Times New Roman" w:hAnsi="Times New Roman" w:cs="Times New Roman"/>
        </w:rPr>
      </w:pPr>
    </w:p>
    <w:p w:rsidR="001A7540" w:rsidRDefault="001A7540" w:rsidP="001A7540">
      <w:pPr>
        <w:jc w:val="center"/>
        <w:rPr>
          <w:rFonts w:ascii="Times New Roman" w:hAnsi="Times New Roman" w:cs="Times New Roman"/>
        </w:rPr>
      </w:pPr>
      <w:r>
        <w:rPr>
          <w:rFonts w:ascii="Times New Roman" w:hAnsi="Times New Roman" w:cs="Times New Roman"/>
        </w:rPr>
        <w:t>03.12.2018</w:t>
      </w:r>
    </w:p>
    <w:p w:rsidR="001A7540" w:rsidRDefault="001A7540" w:rsidP="001A7540">
      <w:pPr>
        <w:jc w:val="center"/>
        <w:rPr>
          <w:rFonts w:ascii="Times New Roman" w:hAnsi="Times New Roman" w:cs="Times New Roman"/>
        </w:rPr>
      </w:pPr>
    </w:p>
    <w:p w:rsidR="001A7540" w:rsidRPr="001A7540" w:rsidRDefault="001A7540" w:rsidP="001A7540">
      <w:pPr>
        <w:jc w:val="center"/>
        <w:rPr>
          <w:rFonts w:ascii="Times New Roman" w:hAnsi="Times New Roman" w:cs="Times New Roman"/>
          <w:b/>
          <w:bCs/>
        </w:rPr>
      </w:pPr>
      <w:r w:rsidRPr="001A7540">
        <w:rPr>
          <w:rFonts w:ascii="Times New Roman" w:hAnsi="Times New Roman" w:cs="Times New Roman"/>
          <w:b/>
          <w:bCs/>
        </w:rPr>
        <w:t>JUDGMENT</w:t>
      </w:r>
    </w:p>
    <w:p w:rsidR="001A7540" w:rsidRPr="001A7540" w:rsidRDefault="001A7540" w:rsidP="001A7540">
      <w:pPr>
        <w:jc w:val="both"/>
        <w:rPr>
          <w:rFonts w:ascii="Times New Roman" w:hAnsi="Times New Roman" w:cs="Times New Roman"/>
          <w:b/>
          <w:bCs/>
        </w:rPr>
      </w:pPr>
    </w:p>
    <w:p w:rsidR="001A7540" w:rsidRPr="001A7540" w:rsidRDefault="001A7540" w:rsidP="001A7540">
      <w:pPr>
        <w:jc w:val="both"/>
        <w:rPr>
          <w:rFonts w:ascii="Times New Roman" w:hAnsi="Times New Roman" w:cs="Times New Roman"/>
          <w:b/>
          <w:bCs/>
        </w:rPr>
      </w:pPr>
      <w:r w:rsidRPr="001A7540">
        <w:rPr>
          <w:rFonts w:ascii="Times New Roman" w:hAnsi="Times New Roman" w:cs="Times New Roman"/>
          <w:b/>
          <w:bCs/>
        </w:rPr>
        <w:t>Abhay Manohar Sapre,J.,</w:t>
      </w:r>
    </w:p>
    <w:p w:rsidR="001A7540" w:rsidRDefault="001A7540" w:rsidP="001A7540">
      <w:pPr>
        <w:jc w:val="both"/>
        <w:rPr>
          <w:rFonts w:ascii="Times New Roman" w:hAnsi="Times New Roman" w:cs="Times New Roman"/>
        </w:rPr>
      </w:pPr>
    </w:p>
    <w:p w:rsidR="001A7540" w:rsidRDefault="001A7540" w:rsidP="001A7540">
      <w:pPr>
        <w:jc w:val="both"/>
        <w:rPr>
          <w:rFonts w:ascii="Times New Roman" w:hAnsi="Times New Roman" w:cs="Times New Roman"/>
        </w:rPr>
      </w:pPr>
      <w:r>
        <w:rPr>
          <w:rFonts w:ascii="Times New Roman" w:hAnsi="Times New Roman" w:cs="Times New Roman"/>
        </w:rPr>
        <w:t>SLP(Crl.)No. 9651 of 2018</w:t>
      </w:r>
    </w:p>
    <w:p w:rsidR="001A7540" w:rsidRP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sidRPr="001A7540">
        <w:rPr>
          <w:rFonts w:ascii="Times New Roman" w:hAnsi="Times New Roman" w:cs="Times New Roman"/>
        </w:rPr>
        <w:t>1.</w:t>
      </w:r>
      <w:r>
        <w:rPr>
          <w:rFonts w:ascii="Times New Roman" w:hAnsi="Times New Roman" w:cs="Times New Roman"/>
        </w:rPr>
        <w:t xml:space="preserve"> </w:t>
      </w:r>
      <w:r w:rsidRPr="001A7540">
        <w:rPr>
          <w:rFonts w:ascii="Times New Roman" w:hAnsi="Times New Roman" w:cs="Times New Roman"/>
        </w:rPr>
        <w:t>Leave granted.</w:t>
      </w:r>
    </w:p>
    <w:p w:rsidR="001A7540" w:rsidRDefault="001A7540" w:rsidP="001A7540">
      <w:pPr>
        <w:jc w:val="both"/>
        <w:rPr>
          <w:rFonts w:ascii="Times New Roman" w:hAnsi="Times New Roman" w:cs="Times New Roman"/>
        </w:rPr>
      </w:pPr>
    </w:p>
    <w:p w:rsidR="001A7540" w:rsidRDefault="001A7540" w:rsidP="001A7540">
      <w:pPr>
        <w:jc w:val="both"/>
        <w:rPr>
          <w:rFonts w:ascii="Times New Roman" w:hAnsi="Times New Roman" w:cs="Times New Roman"/>
        </w:rPr>
      </w:pPr>
      <w:r>
        <w:rPr>
          <w:rFonts w:ascii="Times New Roman" w:hAnsi="Times New Roman" w:cs="Times New Roman"/>
        </w:rPr>
        <w:t xml:space="preserve">2. </w:t>
      </w:r>
      <w:r w:rsidRPr="001A7540">
        <w:rPr>
          <w:rFonts w:ascii="Times New Roman" w:hAnsi="Times New Roman" w:cs="Times New Roman"/>
        </w:rPr>
        <w:t>This appeal is filed against the final judgment</w:t>
      </w:r>
      <w:r>
        <w:rPr>
          <w:rFonts w:ascii="Times New Roman" w:hAnsi="Times New Roman" w:cs="Times New Roman"/>
        </w:rPr>
        <w:t xml:space="preserve"> </w:t>
      </w:r>
      <w:r w:rsidRPr="001A7540">
        <w:rPr>
          <w:rFonts w:ascii="Times New Roman" w:hAnsi="Times New Roman" w:cs="Times New Roman"/>
        </w:rPr>
        <w:t>and order dated 05.09.2018 passed by the High</w:t>
      </w:r>
      <w:r>
        <w:rPr>
          <w:rFonts w:ascii="Times New Roman" w:hAnsi="Times New Roman" w:cs="Times New Roman"/>
        </w:rPr>
        <w:t xml:space="preserve"> </w:t>
      </w:r>
      <w:r w:rsidRPr="001A7540">
        <w:rPr>
          <w:rFonts w:ascii="Times New Roman" w:hAnsi="Times New Roman" w:cs="Times New Roman"/>
        </w:rPr>
        <w:t>Court of Judicature at Allahabad in an Application</w:t>
      </w:r>
      <w:r>
        <w:rPr>
          <w:rFonts w:ascii="Times New Roman" w:hAnsi="Times New Roman" w:cs="Times New Roman"/>
        </w:rPr>
        <w:t xml:space="preserve"> </w:t>
      </w:r>
      <w:r w:rsidRPr="001A7540">
        <w:rPr>
          <w:rFonts w:ascii="Times New Roman" w:hAnsi="Times New Roman" w:cs="Times New Roman"/>
        </w:rPr>
        <w:t>filed under Section 482 of the Code of Criminal Procedure, 1973 (hereinafter referred to as “the Code”) bearing No.29904 of 2018 whereby the Single Judge of the High Court dismissed the application filed by the appellants herein.</w:t>
      </w:r>
    </w:p>
    <w:p w:rsidR="001A7540" w:rsidRP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 xml:space="preserve">3. </w:t>
      </w:r>
      <w:r w:rsidRPr="001A7540">
        <w:rPr>
          <w:rFonts w:ascii="Times New Roman" w:hAnsi="Times New Roman" w:cs="Times New Roman"/>
        </w:rPr>
        <w:t xml:space="preserve"> Few facts need mention infra to appreciate the short controversy involved in this appeal.</w:t>
      </w:r>
    </w:p>
    <w:p w:rsidR="001A7540" w:rsidRDefault="001A7540" w:rsidP="001A7540">
      <w:pPr>
        <w:jc w:val="both"/>
        <w:rPr>
          <w:rFonts w:ascii="Times New Roman" w:hAnsi="Times New Roman" w:cs="Times New Roman"/>
        </w:rPr>
      </w:pPr>
    </w:p>
    <w:p w:rsidR="001A7540" w:rsidRDefault="001A7540" w:rsidP="001A7540">
      <w:pPr>
        <w:jc w:val="both"/>
        <w:rPr>
          <w:rFonts w:ascii="Times New Roman" w:hAnsi="Times New Roman" w:cs="Times New Roman"/>
        </w:rPr>
      </w:pPr>
      <w:r>
        <w:rPr>
          <w:rFonts w:ascii="Times New Roman" w:hAnsi="Times New Roman" w:cs="Times New Roman"/>
        </w:rPr>
        <w:t xml:space="preserve">4. </w:t>
      </w:r>
      <w:r w:rsidRPr="001A7540">
        <w:rPr>
          <w:rFonts w:ascii="Times New Roman" w:hAnsi="Times New Roman" w:cs="Times New Roman"/>
        </w:rPr>
        <w:t xml:space="preserve"> By impugned order, the Single Judge of the High Court dismissed the appellants' petition filed under Section 482 of the Code wherein the challenge was to quash the order dated 18.06.2018 as well as the entire proceedings in in Complaint Case No. 537/2018 under Section 498-A of the Indian Penal Code, 1860 (hereinafter referred to as “IPC”) Police Station Dhanuara, Dist. Amroha, J.P. Nagar pending in the Court of 2nd Additional Civil</w:t>
      </w:r>
      <w:r>
        <w:rPr>
          <w:rFonts w:ascii="Times New Roman" w:hAnsi="Times New Roman" w:cs="Times New Roman"/>
        </w:rPr>
        <w:t xml:space="preserve"> </w:t>
      </w:r>
      <w:r w:rsidRPr="001A7540">
        <w:rPr>
          <w:rFonts w:ascii="Times New Roman" w:hAnsi="Times New Roman" w:cs="Times New Roman"/>
        </w:rPr>
        <w:t>Judge (Junior Division) Judicial Magistrate, Amroha, JP Nagar.</w:t>
      </w:r>
    </w:p>
    <w:p w:rsidR="001A7540" w:rsidRP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 xml:space="preserve">5. </w:t>
      </w:r>
      <w:r w:rsidRPr="001A7540">
        <w:rPr>
          <w:rFonts w:ascii="Times New Roman" w:hAnsi="Times New Roman" w:cs="Times New Roman"/>
        </w:rPr>
        <w:t>The short question, which arises for consideration in this appeal, is whether the High Court was justified in dismissing the appellants' application filed under Section 482 of the Code.</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 xml:space="preserve">6. </w:t>
      </w:r>
      <w:r w:rsidRPr="001A7540">
        <w:rPr>
          <w:rFonts w:ascii="Times New Roman" w:hAnsi="Times New Roman" w:cs="Times New Roman"/>
        </w:rPr>
        <w:t>Heard Mr. Pradeep Kumar Yadav, learned counsel for the appellants. None appeared for the respondents.</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 xml:space="preserve">7. </w:t>
      </w:r>
      <w:r w:rsidRPr="001A7540">
        <w:rPr>
          <w:rFonts w:ascii="Times New Roman" w:hAnsi="Times New Roman" w:cs="Times New Roman"/>
        </w:rPr>
        <w:t xml:space="preserve">Having heard the learned counsel for the appellants and on perusal of the record of the case, we are inclined to set aside the impugned order and remand the case to the High Court </w:t>
      </w:r>
      <w:r w:rsidRPr="001A7540">
        <w:rPr>
          <w:rFonts w:ascii="Times New Roman" w:hAnsi="Times New Roman" w:cs="Times New Roman"/>
        </w:rPr>
        <w:lastRenderedPageBreak/>
        <w:t>for deciding the appellants' application, out of which this appeal arises, afresh on merits in accordance with law after notice to other side.</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sidRPr="001A7540">
        <w:rPr>
          <w:rFonts w:ascii="Times New Roman" w:hAnsi="Times New Roman" w:cs="Times New Roman"/>
        </w:rPr>
        <w:t>8. On perusal of the impugned order, we find that the Single Judge has only quoted the principle of law laid down by this Court in several decisions relating to powers of the High Court on the issue of interference in cases filed under Section 482 of the Code from Para 2 to the concluding para but has failed to even refer to the facts of the case at hand much less in detail to appreciate the factual controversy.</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9.</w:t>
      </w:r>
      <w:r w:rsidRPr="001A7540">
        <w:rPr>
          <w:rFonts w:ascii="Times New Roman" w:hAnsi="Times New Roman" w:cs="Times New Roman"/>
        </w:rPr>
        <w:t xml:space="preserve"> In other words, the Single Judge has not mentioned the bare facts of the case with a view to appreciate the factual controversy, such as, what is the nature of the complaint/FIR filed against the appellants, the allegations on which it is filed, the offences under which appellants prosecution is sought, who filed the complaint/FIR/proceedings, whether it pertains to a cognizable offence or not, the grounds on which the complaint/FIR/ proceedings is challenged, why such grounds are not made out under Section 482 of the Code etc.</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10.</w:t>
      </w:r>
      <w:r w:rsidRPr="001A7540">
        <w:rPr>
          <w:rFonts w:ascii="Times New Roman" w:hAnsi="Times New Roman" w:cs="Times New Roman"/>
        </w:rPr>
        <w:t xml:space="preserve"> We are, therefore, at a loss to know the factual matrix of the case much less to appreciate except to read the legal principles laid down by this Court in several decisions.</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 xml:space="preserve">11. </w:t>
      </w:r>
      <w:r w:rsidRPr="001A7540">
        <w:rPr>
          <w:rFonts w:ascii="Times New Roman" w:hAnsi="Times New Roman" w:cs="Times New Roman"/>
        </w:rPr>
        <w:t xml:space="preserve"> In our view, the learned Judge ought to have first set out the brief facts of the case with a view to understand the factual matrix and then examined the challenge made to the proceedings in the light of the principles of law laid down by this Court to enable him to record the findings as to on what basis and the reasoning, these principles apply to the facts of the case at hand so as to either call for any interference therein or not.</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12.</w:t>
      </w:r>
      <w:r w:rsidRPr="001A7540">
        <w:rPr>
          <w:rFonts w:ascii="Times New Roman" w:hAnsi="Times New Roman" w:cs="Times New Roman"/>
        </w:rPr>
        <w:t xml:space="preserve"> Indeed, this is the least that is required in the order in support of the conclusion. It enables the Higher Court to appreciate the facts in its proper perspective and also enable to examine the question as to whether the reasoning given is factually and legally sustainable.</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13.</w:t>
      </w:r>
      <w:r w:rsidRPr="001A7540">
        <w:rPr>
          <w:rFonts w:ascii="Times New Roman" w:hAnsi="Times New Roman" w:cs="Times New Roman"/>
        </w:rPr>
        <w:t xml:space="preserve"> We find that the aforementioned exercise was not done by the High Court while passing the impugned order.</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14.</w:t>
      </w:r>
      <w:r w:rsidRPr="001A7540">
        <w:rPr>
          <w:rFonts w:ascii="Times New Roman" w:hAnsi="Times New Roman" w:cs="Times New Roman"/>
        </w:rPr>
        <w:t xml:space="preserve"> We, therefore, find ourselves unable to concur with the High Court and feel inclined to set aside the impugned order and remand the case to the High Court (Single Judge) with a request to decide the application afresh on merits in accordance with</w:t>
      </w:r>
      <w:r>
        <w:rPr>
          <w:rFonts w:ascii="Times New Roman" w:hAnsi="Times New Roman" w:cs="Times New Roman"/>
        </w:rPr>
        <w:t xml:space="preserve"> </w:t>
      </w:r>
      <w:r w:rsidRPr="001A7540">
        <w:rPr>
          <w:rFonts w:ascii="Times New Roman" w:hAnsi="Times New Roman" w:cs="Times New Roman"/>
        </w:rPr>
        <w:t>law keeping in view aforementioned observations after issuing notice to respondent Nos. 1 and 2.</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15.</w:t>
      </w:r>
      <w:r w:rsidRPr="001A7540">
        <w:rPr>
          <w:rFonts w:ascii="Times New Roman" w:hAnsi="Times New Roman" w:cs="Times New Roman"/>
        </w:rPr>
        <w:t xml:space="preserve"> Having formed an opinion to remand the case in the light of our reasoning mentioned above, we do not consider it proper to go into the merits of the case.</w:t>
      </w:r>
    </w:p>
    <w:p w:rsidR="001A7540" w:rsidRDefault="001A7540" w:rsidP="001A7540">
      <w:pPr>
        <w:jc w:val="both"/>
        <w:rPr>
          <w:rFonts w:ascii="Times New Roman" w:hAnsi="Times New Roman" w:cs="Times New Roman"/>
        </w:rPr>
      </w:pPr>
    </w:p>
    <w:p w:rsidR="001A7540" w:rsidRPr="001A7540" w:rsidRDefault="001A7540" w:rsidP="001A7540">
      <w:pPr>
        <w:jc w:val="both"/>
        <w:rPr>
          <w:rFonts w:ascii="Times New Roman" w:hAnsi="Times New Roman" w:cs="Times New Roman"/>
        </w:rPr>
      </w:pPr>
      <w:r>
        <w:rPr>
          <w:rFonts w:ascii="Times New Roman" w:hAnsi="Times New Roman" w:cs="Times New Roman"/>
        </w:rPr>
        <w:t>16.</w:t>
      </w:r>
      <w:r w:rsidRPr="001A7540">
        <w:rPr>
          <w:rFonts w:ascii="Times New Roman" w:hAnsi="Times New Roman" w:cs="Times New Roman"/>
        </w:rPr>
        <w:t xml:space="preserve"> In view of the foregoing discussion, the appeal succeeds and is accordingly allowed. Impugned order is set aside. The case is remanded to the High Court for its decision on merits uninfluenced by any of our observations in this order.</w:t>
      </w:r>
    </w:p>
    <w:p w:rsidR="001A7540" w:rsidRPr="001A7540" w:rsidRDefault="001A7540" w:rsidP="00AF45DB">
      <w:pPr>
        <w:jc w:val="both"/>
        <w:rPr>
          <w:rFonts w:ascii="Times New Roman" w:hAnsi="Times New Roman" w:cs="Times New Roman"/>
          <w:i/>
          <w:iCs/>
          <w:sz w:val="20"/>
          <w:szCs w:val="20"/>
        </w:rPr>
      </w:pPr>
    </w:p>
    <w:sectPr w:rsidR="001A7540" w:rsidRPr="001A75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593" w:rsidRDefault="00D04593" w:rsidP="00CF3BB7">
      <w:r>
        <w:separator/>
      </w:r>
    </w:p>
  </w:endnote>
  <w:endnote w:type="continuationSeparator" w:id="1">
    <w:p w:rsidR="00D04593" w:rsidRDefault="00D0459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D04593">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593" w:rsidRDefault="00D04593" w:rsidP="00CF3BB7">
      <w:r>
        <w:separator/>
      </w:r>
    </w:p>
  </w:footnote>
  <w:footnote w:type="continuationSeparator" w:id="1">
    <w:p w:rsidR="00D04593" w:rsidRDefault="00D0459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593"/>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2018-12-05T07:46:00Z</cp:lastPrinted>
  <dcterms:created xsi:type="dcterms:W3CDTF">2018-12-05T08:17:00Z</dcterms:created>
  <dcterms:modified xsi:type="dcterms:W3CDTF">2018-12-05T08:17:00Z</dcterms:modified>
</cp:coreProperties>
</file>