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05A" w:rsidRPr="00E6305A" w:rsidRDefault="00E6305A" w:rsidP="00E6305A">
      <w:pPr>
        <w:jc w:val="center"/>
        <w:rPr>
          <w:rFonts w:ascii="Times New Roman" w:hAnsi="Times New Roman" w:cs="Times New Roman"/>
          <w:b/>
          <w:bCs/>
          <w:sz w:val="25"/>
          <w:szCs w:val="25"/>
        </w:rPr>
      </w:pPr>
      <w:r w:rsidRPr="00E6305A">
        <w:rPr>
          <w:rFonts w:ascii="Times New Roman" w:hAnsi="Times New Roman" w:cs="Times New Roman"/>
          <w:b/>
          <w:bCs/>
          <w:sz w:val="25"/>
          <w:szCs w:val="25"/>
        </w:rPr>
        <w:t>SUPREME COURT OF INDIA</w:t>
      </w:r>
    </w:p>
    <w:p w:rsidR="00E6305A" w:rsidRPr="00E6305A" w:rsidRDefault="00E6305A" w:rsidP="00E6305A">
      <w:pPr>
        <w:jc w:val="center"/>
        <w:rPr>
          <w:rFonts w:ascii="Times New Roman" w:hAnsi="Times New Roman" w:cs="Times New Roman"/>
          <w:sz w:val="25"/>
          <w:szCs w:val="25"/>
        </w:rPr>
      </w:pPr>
    </w:p>
    <w:p w:rsidR="00E6305A" w:rsidRDefault="00E6305A" w:rsidP="00E6305A">
      <w:pPr>
        <w:jc w:val="center"/>
        <w:rPr>
          <w:rFonts w:ascii="Times New Roman" w:hAnsi="Times New Roman" w:cs="Times New Roman"/>
          <w:sz w:val="25"/>
          <w:szCs w:val="25"/>
        </w:rPr>
      </w:pPr>
      <w:r w:rsidRPr="00E6305A">
        <w:rPr>
          <w:rFonts w:ascii="Times New Roman" w:hAnsi="Times New Roman" w:cs="Times New Roman"/>
          <w:sz w:val="25"/>
          <w:szCs w:val="25"/>
        </w:rPr>
        <w:t>State of Madhya Pradesh</w:t>
      </w:r>
    </w:p>
    <w:p w:rsidR="00E6305A" w:rsidRDefault="00E6305A" w:rsidP="00E6305A">
      <w:pPr>
        <w:jc w:val="center"/>
        <w:rPr>
          <w:rFonts w:ascii="Times New Roman" w:hAnsi="Times New Roman" w:cs="Times New Roman"/>
          <w:sz w:val="25"/>
          <w:szCs w:val="25"/>
        </w:rPr>
      </w:pPr>
    </w:p>
    <w:p w:rsidR="00E6305A" w:rsidRDefault="00E6305A" w:rsidP="00E6305A">
      <w:pPr>
        <w:jc w:val="center"/>
        <w:rPr>
          <w:rFonts w:ascii="Times New Roman" w:hAnsi="Times New Roman" w:cs="Times New Roman"/>
          <w:sz w:val="25"/>
          <w:szCs w:val="25"/>
        </w:rPr>
      </w:pPr>
      <w:r>
        <w:rPr>
          <w:rFonts w:ascii="Times New Roman" w:hAnsi="Times New Roman" w:cs="Times New Roman"/>
          <w:sz w:val="25"/>
          <w:szCs w:val="25"/>
        </w:rPr>
        <w:t>Vs.</w:t>
      </w:r>
    </w:p>
    <w:p w:rsidR="00E6305A" w:rsidRPr="00E6305A" w:rsidRDefault="00E6305A" w:rsidP="00E6305A">
      <w:pPr>
        <w:jc w:val="center"/>
        <w:rPr>
          <w:rFonts w:ascii="Times New Roman" w:hAnsi="Times New Roman" w:cs="Times New Roman"/>
          <w:sz w:val="25"/>
          <w:szCs w:val="25"/>
        </w:rPr>
      </w:pPr>
    </w:p>
    <w:p w:rsidR="00E6305A" w:rsidRDefault="00E6305A" w:rsidP="00E6305A">
      <w:pPr>
        <w:jc w:val="center"/>
        <w:rPr>
          <w:rFonts w:ascii="Times New Roman" w:hAnsi="Times New Roman" w:cs="Times New Roman"/>
          <w:sz w:val="25"/>
          <w:szCs w:val="25"/>
        </w:rPr>
      </w:pPr>
      <w:r w:rsidRPr="00E6305A">
        <w:rPr>
          <w:rFonts w:ascii="Times New Roman" w:hAnsi="Times New Roman" w:cs="Times New Roman"/>
          <w:sz w:val="25"/>
          <w:szCs w:val="25"/>
        </w:rPr>
        <w:t>Harjeet Singh</w:t>
      </w:r>
    </w:p>
    <w:p w:rsidR="00E6305A" w:rsidRDefault="00E6305A" w:rsidP="00E6305A">
      <w:pPr>
        <w:jc w:val="center"/>
        <w:rPr>
          <w:rFonts w:ascii="Times New Roman" w:hAnsi="Times New Roman" w:cs="Times New Roman"/>
          <w:sz w:val="25"/>
          <w:szCs w:val="25"/>
        </w:rPr>
      </w:pPr>
    </w:p>
    <w:p w:rsidR="00E6305A" w:rsidRDefault="00E6305A" w:rsidP="00E6305A">
      <w:pPr>
        <w:jc w:val="center"/>
        <w:rPr>
          <w:rFonts w:ascii="Times New Roman" w:hAnsi="Times New Roman" w:cs="Times New Roman"/>
          <w:sz w:val="25"/>
          <w:szCs w:val="25"/>
        </w:rPr>
      </w:pPr>
      <w:r>
        <w:rPr>
          <w:rFonts w:ascii="Times New Roman" w:hAnsi="Times New Roman" w:cs="Times New Roman"/>
          <w:sz w:val="25"/>
          <w:szCs w:val="25"/>
        </w:rPr>
        <w:t>Crl.A.No.1190 of</w:t>
      </w:r>
      <w:r w:rsidRPr="00E6305A">
        <w:rPr>
          <w:rFonts w:ascii="Times New Roman" w:hAnsi="Times New Roman" w:cs="Times New Roman"/>
          <w:sz w:val="25"/>
          <w:szCs w:val="25"/>
        </w:rPr>
        <w:t xml:space="preserve"> 2009</w:t>
      </w:r>
    </w:p>
    <w:p w:rsidR="00E6305A" w:rsidRDefault="00E6305A" w:rsidP="00E6305A">
      <w:pPr>
        <w:jc w:val="center"/>
        <w:rPr>
          <w:rFonts w:ascii="Times New Roman" w:hAnsi="Times New Roman" w:cs="Times New Roman"/>
          <w:sz w:val="25"/>
          <w:szCs w:val="25"/>
        </w:rPr>
      </w:pPr>
    </w:p>
    <w:p w:rsidR="00E6305A" w:rsidRDefault="00E6305A" w:rsidP="00E6305A">
      <w:pPr>
        <w:jc w:val="center"/>
        <w:rPr>
          <w:rFonts w:ascii="Times New Roman" w:hAnsi="Times New Roman" w:cs="Times New Roman"/>
          <w:sz w:val="25"/>
          <w:szCs w:val="25"/>
        </w:rPr>
      </w:pPr>
      <w:r>
        <w:rPr>
          <w:rFonts w:ascii="Times New Roman" w:hAnsi="Times New Roman" w:cs="Times New Roman"/>
          <w:sz w:val="25"/>
          <w:szCs w:val="25"/>
        </w:rPr>
        <w:t>(L.Nageswara Rao and Indu Malhotra,JJ.,)</w:t>
      </w:r>
    </w:p>
    <w:p w:rsidR="00E6305A" w:rsidRDefault="00E6305A" w:rsidP="00E6305A">
      <w:pPr>
        <w:jc w:val="center"/>
        <w:rPr>
          <w:rFonts w:ascii="Times New Roman" w:hAnsi="Times New Roman" w:cs="Times New Roman"/>
          <w:sz w:val="25"/>
          <w:szCs w:val="25"/>
        </w:rPr>
      </w:pPr>
    </w:p>
    <w:p w:rsidR="00E6305A" w:rsidRDefault="00E6305A" w:rsidP="00E6305A">
      <w:pPr>
        <w:jc w:val="center"/>
        <w:rPr>
          <w:rFonts w:ascii="Times New Roman" w:hAnsi="Times New Roman" w:cs="Times New Roman"/>
          <w:sz w:val="25"/>
          <w:szCs w:val="25"/>
        </w:rPr>
      </w:pPr>
      <w:r>
        <w:rPr>
          <w:rFonts w:ascii="Times New Roman" w:hAnsi="Times New Roman" w:cs="Times New Roman"/>
          <w:sz w:val="25"/>
          <w:szCs w:val="25"/>
        </w:rPr>
        <w:t>19.02.2019</w:t>
      </w:r>
    </w:p>
    <w:p w:rsidR="00E6305A" w:rsidRPr="00E6305A" w:rsidRDefault="00E6305A" w:rsidP="00E6305A">
      <w:pPr>
        <w:jc w:val="center"/>
        <w:rPr>
          <w:rFonts w:ascii="Times New Roman" w:hAnsi="Times New Roman" w:cs="Times New Roman"/>
          <w:b/>
          <w:bCs/>
          <w:sz w:val="25"/>
          <w:szCs w:val="25"/>
        </w:rPr>
      </w:pPr>
    </w:p>
    <w:p w:rsidR="00E6305A" w:rsidRPr="00E6305A" w:rsidRDefault="00E6305A" w:rsidP="00E6305A">
      <w:pPr>
        <w:jc w:val="center"/>
        <w:rPr>
          <w:rFonts w:ascii="Times New Roman" w:hAnsi="Times New Roman" w:cs="Times New Roman"/>
          <w:b/>
          <w:bCs/>
          <w:sz w:val="25"/>
          <w:szCs w:val="25"/>
        </w:rPr>
      </w:pPr>
      <w:r w:rsidRPr="00E6305A">
        <w:rPr>
          <w:rFonts w:ascii="Times New Roman" w:hAnsi="Times New Roman" w:cs="Times New Roman"/>
          <w:b/>
          <w:bCs/>
          <w:sz w:val="25"/>
          <w:szCs w:val="25"/>
        </w:rPr>
        <w:t>JUDGMENT</w:t>
      </w:r>
    </w:p>
    <w:p w:rsidR="00E6305A" w:rsidRPr="00E6305A" w:rsidRDefault="00E6305A" w:rsidP="00E6305A">
      <w:pPr>
        <w:jc w:val="both"/>
        <w:rPr>
          <w:rFonts w:ascii="Times New Roman" w:hAnsi="Times New Roman" w:cs="Times New Roman"/>
          <w:b/>
          <w:bCs/>
          <w:sz w:val="25"/>
          <w:szCs w:val="25"/>
        </w:rPr>
      </w:pPr>
    </w:p>
    <w:p w:rsidR="00E6305A" w:rsidRPr="00E6305A" w:rsidRDefault="00E6305A" w:rsidP="00E6305A">
      <w:pPr>
        <w:jc w:val="both"/>
        <w:rPr>
          <w:rFonts w:ascii="Times New Roman" w:hAnsi="Times New Roman" w:cs="Times New Roman"/>
          <w:b/>
          <w:bCs/>
          <w:sz w:val="25"/>
          <w:szCs w:val="25"/>
        </w:rPr>
      </w:pPr>
      <w:r w:rsidRPr="00E6305A">
        <w:rPr>
          <w:rFonts w:ascii="Times New Roman" w:hAnsi="Times New Roman" w:cs="Times New Roman"/>
          <w:b/>
          <w:bCs/>
          <w:sz w:val="25"/>
          <w:szCs w:val="25"/>
        </w:rPr>
        <w:t>Indu Malhotra,J.,</w:t>
      </w:r>
    </w:p>
    <w:p w:rsidR="00E6305A" w:rsidRPr="00E6305A" w:rsidRDefault="00E6305A" w:rsidP="00E6305A">
      <w:pPr>
        <w:jc w:val="both"/>
        <w:rPr>
          <w:rFonts w:ascii="Times New Roman" w:hAnsi="Times New Roman" w:cs="Times New Roman"/>
          <w:sz w:val="25"/>
          <w:szCs w:val="25"/>
        </w:rPr>
      </w:pPr>
    </w:p>
    <w:p w:rsidR="00E6305A" w:rsidRDefault="00E6305A" w:rsidP="00E6305A">
      <w:pPr>
        <w:jc w:val="both"/>
        <w:rPr>
          <w:rFonts w:ascii="Times New Roman" w:hAnsi="Times New Roman" w:cs="Times New Roman"/>
          <w:sz w:val="25"/>
          <w:szCs w:val="25"/>
        </w:rPr>
      </w:pPr>
      <w:r>
        <w:rPr>
          <w:rFonts w:ascii="Times New Roman" w:hAnsi="Times New Roman" w:cs="Times New Roman"/>
          <w:sz w:val="25"/>
          <w:szCs w:val="25"/>
        </w:rPr>
        <w:t xml:space="preserve">1. </w:t>
      </w:r>
      <w:r w:rsidRPr="00E6305A">
        <w:rPr>
          <w:rFonts w:ascii="Times New Roman" w:hAnsi="Times New Roman" w:cs="Times New Roman"/>
          <w:sz w:val="25"/>
          <w:szCs w:val="25"/>
        </w:rPr>
        <w:t>The present Criminal Appeal has been filed by the State of Madhya Pradesh against the judgment and order dated 03.01.2006 passed by the Gwalior Bench of the Madhya Pradesh High Court, in Criminal Appeal No. 657/1998. The Criminal Appeal was filed by the Respondents against their conviction under Section 307 of the Indian Penal Code (hereinafter referred to as “Section 307”). The</w:t>
      </w:r>
      <w:r>
        <w:rPr>
          <w:rFonts w:ascii="Times New Roman" w:hAnsi="Times New Roman" w:cs="Times New Roman"/>
          <w:sz w:val="25"/>
          <w:szCs w:val="25"/>
        </w:rPr>
        <w:t xml:space="preserve"> </w:t>
      </w:r>
      <w:r w:rsidRPr="00E6305A">
        <w:rPr>
          <w:rFonts w:ascii="Times New Roman" w:hAnsi="Times New Roman" w:cs="Times New Roman"/>
          <w:sz w:val="25"/>
          <w:szCs w:val="25"/>
        </w:rPr>
        <w:t>High Court reduced the conviction of the Respondents from Section 307 to Section 324 of the Indian Penal Code</w:t>
      </w:r>
      <w:r>
        <w:rPr>
          <w:rFonts w:ascii="Times New Roman" w:hAnsi="Times New Roman" w:cs="Times New Roman"/>
          <w:sz w:val="25"/>
          <w:szCs w:val="25"/>
        </w:rPr>
        <w:t xml:space="preserve"> </w:t>
      </w:r>
      <w:r w:rsidRPr="00E6305A">
        <w:rPr>
          <w:rFonts w:ascii="Times New Roman" w:hAnsi="Times New Roman" w:cs="Times New Roman"/>
          <w:sz w:val="25"/>
          <w:szCs w:val="25"/>
        </w:rPr>
        <w:t>(hereinafter referred to as “Section 324”).</w:t>
      </w:r>
    </w:p>
    <w:p w:rsidR="00E6305A" w:rsidRPr="00E6305A" w:rsidRDefault="00E6305A" w:rsidP="00E6305A">
      <w:pPr>
        <w:jc w:val="both"/>
        <w:rPr>
          <w:rFonts w:ascii="Times New Roman" w:hAnsi="Times New Roman" w:cs="Times New Roman"/>
          <w:sz w:val="25"/>
          <w:szCs w:val="25"/>
        </w:rPr>
      </w:pPr>
    </w:p>
    <w:p w:rsidR="00E6305A" w:rsidRDefault="00E6305A" w:rsidP="00E6305A">
      <w:pPr>
        <w:jc w:val="both"/>
        <w:rPr>
          <w:rFonts w:ascii="Times New Roman" w:hAnsi="Times New Roman" w:cs="Times New Roman"/>
          <w:sz w:val="25"/>
          <w:szCs w:val="25"/>
        </w:rPr>
      </w:pPr>
      <w:r>
        <w:rPr>
          <w:rFonts w:ascii="Times New Roman" w:hAnsi="Times New Roman" w:cs="Times New Roman"/>
          <w:sz w:val="25"/>
          <w:szCs w:val="25"/>
        </w:rPr>
        <w:t xml:space="preserve">2. </w:t>
      </w:r>
      <w:r w:rsidRPr="00E6305A">
        <w:rPr>
          <w:rFonts w:ascii="Times New Roman" w:hAnsi="Times New Roman" w:cs="Times New Roman"/>
          <w:sz w:val="25"/>
          <w:szCs w:val="25"/>
        </w:rPr>
        <w:t>The facts of the case, briefly stated, are as under:</w:t>
      </w:r>
    </w:p>
    <w:p w:rsidR="00E6305A" w:rsidRPr="00E6305A" w:rsidRDefault="00E6305A" w:rsidP="00E6305A">
      <w:pPr>
        <w:jc w:val="both"/>
        <w:rPr>
          <w:rFonts w:ascii="Times New Roman" w:hAnsi="Times New Roman" w:cs="Times New Roman"/>
          <w:sz w:val="25"/>
          <w:szCs w:val="25"/>
        </w:rPr>
      </w:pPr>
    </w:p>
    <w:p w:rsidR="00E6305A" w:rsidRDefault="00E6305A" w:rsidP="00E6305A">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E6305A">
        <w:rPr>
          <w:rFonts w:ascii="Times New Roman" w:hAnsi="Times New Roman" w:cs="Times New Roman"/>
          <w:sz w:val="25"/>
          <w:szCs w:val="25"/>
        </w:rPr>
        <w:t>The case of the Complainant - Sukhdev, as</w:t>
      </w:r>
      <w:r>
        <w:rPr>
          <w:rFonts w:ascii="Times New Roman" w:hAnsi="Times New Roman" w:cs="Times New Roman"/>
          <w:sz w:val="25"/>
          <w:szCs w:val="25"/>
        </w:rPr>
        <w:t xml:space="preserve"> </w:t>
      </w:r>
      <w:r w:rsidRPr="00E6305A">
        <w:rPr>
          <w:rFonts w:ascii="Times New Roman" w:hAnsi="Times New Roman" w:cs="Times New Roman"/>
          <w:sz w:val="25"/>
          <w:szCs w:val="25"/>
        </w:rPr>
        <w:t>recorded in the F.I.R., is that on 12.11.1997 the</w:t>
      </w:r>
      <w:r>
        <w:rPr>
          <w:rFonts w:ascii="Times New Roman" w:hAnsi="Times New Roman" w:cs="Times New Roman"/>
          <w:sz w:val="25"/>
          <w:szCs w:val="25"/>
        </w:rPr>
        <w:t xml:space="preserve"> </w:t>
      </w:r>
      <w:r w:rsidRPr="00E6305A">
        <w:rPr>
          <w:rFonts w:ascii="Times New Roman" w:hAnsi="Times New Roman" w:cs="Times New Roman"/>
          <w:sz w:val="25"/>
          <w:szCs w:val="25"/>
        </w:rPr>
        <w:t>Complainant-Sukhdev along with his brothers -</w:t>
      </w:r>
      <w:r>
        <w:rPr>
          <w:rFonts w:ascii="Times New Roman" w:hAnsi="Times New Roman" w:cs="Times New Roman"/>
          <w:sz w:val="25"/>
          <w:szCs w:val="25"/>
        </w:rPr>
        <w:t xml:space="preserve"> </w:t>
      </w:r>
      <w:r w:rsidRPr="00E6305A">
        <w:rPr>
          <w:rFonts w:ascii="Times New Roman" w:hAnsi="Times New Roman" w:cs="Times New Roman"/>
          <w:sz w:val="25"/>
          <w:szCs w:val="25"/>
        </w:rPr>
        <w:t>Balveer Yadav and Deshraj Yadav, had gone to</w:t>
      </w:r>
      <w:r>
        <w:rPr>
          <w:rFonts w:ascii="Times New Roman" w:hAnsi="Times New Roman" w:cs="Times New Roman"/>
          <w:sz w:val="25"/>
          <w:szCs w:val="25"/>
        </w:rPr>
        <w:t xml:space="preserve"> </w:t>
      </w:r>
      <w:r w:rsidRPr="00E6305A">
        <w:rPr>
          <w:rFonts w:ascii="Times New Roman" w:hAnsi="Times New Roman" w:cs="Times New Roman"/>
          <w:sz w:val="25"/>
          <w:szCs w:val="25"/>
        </w:rPr>
        <w:t>the District Court, Ashok Nagar to attend the</w:t>
      </w:r>
      <w:r>
        <w:rPr>
          <w:rFonts w:ascii="Times New Roman" w:hAnsi="Times New Roman" w:cs="Times New Roman"/>
          <w:sz w:val="25"/>
          <w:szCs w:val="25"/>
        </w:rPr>
        <w:t xml:space="preserve"> </w:t>
      </w:r>
      <w:r w:rsidRPr="00E6305A">
        <w:rPr>
          <w:rFonts w:ascii="Times New Roman" w:hAnsi="Times New Roman" w:cs="Times New Roman"/>
          <w:sz w:val="25"/>
          <w:szCs w:val="25"/>
        </w:rPr>
        <w:t>hearing of their case against Accused</w:t>
      </w:r>
      <w:r>
        <w:rPr>
          <w:rFonts w:ascii="Times New Roman" w:hAnsi="Times New Roman" w:cs="Times New Roman"/>
          <w:sz w:val="25"/>
          <w:szCs w:val="25"/>
        </w:rPr>
        <w:t xml:space="preserve"> </w:t>
      </w:r>
      <w:r w:rsidRPr="00E6305A">
        <w:rPr>
          <w:rFonts w:ascii="Times New Roman" w:hAnsi="Times New Roman" w:cs="Times New Roman"/>
          <w:sz w:val="25"/>
          <w:szCs w:val="25"/>
        </w:rPr>
        <w:t>/Respondent No. 1 - Harjeet Singh. After the</w:t>
      </w:r>
      <w:r>
        <w:rPr>
          <w:rFonts w:ascii="Times New Roman" w:hAnsi="Times New Roman" w:cs="Times New Roman"/>
          <w:sz w:val="25"/>
          <w:szCs w:val="25"/>
        </w:rPr>
        <w:t xml:space="preserve"> </w:t>
      </w:r>
      <w:r w:rsidRPr="00E6305A">
        <w:rPr>
          <w:rFonts w:ascii="Times New Roman" w:hAnsi="Times New Roman" w:cs="Times New Roman"/>
          <w:sz w:val="25"/>
          <w:szCs w:val="25"/>
        </w:rPr>
        <w:t>hearing, at around noon, the Complainant -</w:t>
      </w:r>
      <w:r>
        <w:rPr>
          <w:rFonts w:ascii="Times New Roman" w:hAnsi="Times New Roman" w:cs="Times New Roman"/>
          <w:sz w:val="25"/>
          <w:szCs w:val="25"/>
        </w:rPr>
        <w:t xml:space="preserve"> </w:t>
      </w:r>
      <w:r w:rsidRPr="00E6305A">
        <w:rPr>
          <w:rFonts w:ascii="Times New Roman" w:hAnsi="Times New Roman" w:cs="Times New Roman"/>
          <w:sz w:val="25"/>
          <w:szCs w:val="25"/>
        </w:rPr>
        <w:t>Sukhdev and his brothers crossed the road, and</w:t>
      </w:r>
      <w:r>
        <w:rPr>
          <w:rFonts w:ascii="Times New Roman" w:hAnsi="Times New Roman" w:cs="Times New Roman"/>
          <w:sz w:val="25"/>
          <w:szCs w:val="25"/>
        </w:rPr>
        <w:t xml:space="preserve"> </w:t>
      </w:r>
      <w:r w:rsidRPr="00E6305A">
        <w:rPr>
          <w:rFonts w:ascii="Times New Roman" w:hAnsi="Times New Roman" w:cs="Times New Roman"/>
          <w:sz w:val="25"/>
          <w:szCs w:val="25"/>
        </w:rPr>
        <w:t>were standing in front of the Jail, when Ramji Lal</w:t>
      </w:r>
      <w:r>
        <w:rPr>
          <w:rFonts w:ascii="Times New Roman" w:hAnsi="Times New Roman" w:cs="Times New Roman"/>
          <w:sz w:val="25"/>
          <w:szCs w:val="25"/>
        </w:rPr>
        <w:t xml:space="preserve"> </w:t>
      </w:r>
      <w:r w:rsidRPr="00E6305A">
        <w:rPr>
          <w:rFonts w:ascii="Times New Roman" w:hAnsi="Times New Roman" w:cs="Times New Roman"/>
          <w:sz w:val="25"/>
          <w:szCs w:val="25"/>
        </w:rPr>
        <w:t>- Accused /Respondent No. 2 along</w:t>
      </w:r>
      <w:r>
        <w:rPr>
          <w:rFonts w:ascii="Times New Roman" w:hAnsi="Times New Roman" w:cs="Times New Roman"/>
          <w:sz w:val="25"/>
          <w:szCs w:val="25"/>
        </w:rPr>
        <w:t xml:space="preserve"> </w:t>
      </w:r>
      <w:r w:rsidRPr="00E6305A">
        <w:rPr>
          <w:rFonts w:ascii="Times New Roman" w:hAnsi="Times New Roman" w:cs="Times New Roman"/>
          <w:sz w:val="25"/>
          <w:szCs w:val="25"/>
        </w:rPr>
        <w:t>with an</w:t>
      </w:r>
      <w:r>
        <w:rPr>
          <w:rFonts w:ascii="Times New Roman" w:hAnsi="Times New Roman" w:cs="Times New Roman"/>
          <w:sz w:val="25"/>
          <w:szCs w:val="25"/>
        </w:rPr>
        <w:t xml:space="preserve"> </w:t>
      </w:r>
      <w:r w:rsidRPr="00E6305A">
        <w:rPr>
          <w:rFonts w:ascii="Times New Roman" w:hAnsi="Times New Roman" w:cs="Times New Roman"/>
          <w:sz w:val="25"/>
          <w:szCs w:val="25"/>
        </w:rPr>
        <w:t>unidentified assailant called Sardar caught hold</w:t>
      </w:r>
      <w:r>
        <w:rPr>
          <w:rFonts w:ascii="Times New Roman" w:hAnsi="Times New Roman" w:cs="Times New Roman"/>
          <w:sz w:val="25"/>
          <w:szCs w:val="25"/>
        </w:rPr>
        <w:t xml:space="preserve"> </w:t>
      </w:r>
      <w:r w:rsidRPr="00E6305A">
        <w:rPr>
          <w:rFonts w:ascii="Times New Roman" w:hAnsi="Times New Roman" w:cs="Times New Roman"/>
          <w:sz w:val="25"/>
          <w:szCs w:val="25"/>
        </w:rPr>
        <w:t>of Balveer Yadav and Deshraj Yadav. The Accused</w:t>
      </w:r>
      <w:r>
        <w:rPr>
          <w:rFonts w:ascii="Times New Roman" w:hAnsi="Times New Roman" w:cs="Times New Roman"/>
          <w:sz w:val="25"/>
          <w:szCs w:val="25"/>
        </w:rPr>
        <w:t xml:space="preserve"> </w:t>
      </w:r>
      <w:r w:rsidRPr="00E6305A">
        <w:rPr>
          <w:rFonts w:ascii="Times New Roman" w:hAnsi="Times New Roman" w:cs="Times New Roman"/>
          <w:sz w:val="25"/>
          <w:szCs w:val="25"/>
        </w:rPr>
        <w:t>/Respondent No. 1 - Harjeet Singh grabbed the</w:t>
      </w:r>
      <w:r>
        <w:rPr>
          <w:rFonts w:ascii="Times New Roman" w:hAnsi="Times New Roman" w:cs="Times New Roman"/>
          <w:sz w:val="25"/>
          <w:szCs w:val="25"/>
        </w:rPr>
        <w:t xml:space="preserve"> </w:t>
      </w:r>
      <w:r w:rsidRPr="00E6305A">
        <w:rPr>
          <w:rFonts w:ascii="Times New Roman" w:hAnsi="Times New Roman" w:cs="Times New Roman"/>
          <w:sz w:val="25"/>
          <w:szCs w:val="25"/>
        </w:rPr>
        <w:t>Complainant - Sukhdev, and stabbed him several</w:t>
      </w:r>
      <w:r>
        <w:rPr>
          <w:rFonts w:ascii="Times New Roman" w:hAnsi="Times New Roman" w:cs="Times New Roman"/>
          <w:sz w:val="25"/>
          <w:szCs w:val="25"/>
        </w:rPr>
        <w:t xml:space="preserve"> </w:t>
      </w:r>
      <w:r w:rsidRPr="00E6305A">
        <w:rPr>
          <w:rFonts w:ascii="Times New Roman" w:hAnsi="Times New Roman" w:cs="Times New Roman"/>
          <w:sz w:val="25"/>
          <w:szCs w:val="25"/>
        </w:rPr>
        <w:t>times with a knife, inflicting blows on the chest,</w:t>
      </w:r>
      <w:r>
        <w:rPr>
          <w:rFonts w:ascii="Times New Roman" w:hAnsi="Times New Roman" w:cs="Times New Roman"/>
          <w:sz w:val="25"/>
          <w:szCs w:val="25"/>
        </w:rPr>
        <w:t xml:space="preserve"> </w:t>
      </w:r>
      <w:r w:rsidRPr="00E6305A">
        <w:rPr>
          <w:rFonts w:ascii="Times New Roman" w:hAnsi="Times New Roman" w:cs="Times New Roman"/>
          <w:sz w:val="25"/>
          <w:szCs w:val="25"/>
        </w:rPr>
        <w:t>scapula, back, and hips.</w:t>
      </w:r>
      <w:r>
        <w:rPr>
          <w:rFonts w:ascii="Times New Roman" w:hAnsi="Times New Roman" w:cs="Times New Roman"/>
          <w:sz w:val="25"/>
          <w:szCs w:val="25"/>
        </w:rPr>
        <w:t xml:space="preserve"> </w:t>
      </w:r>
      <w:r w:rsidRPr="00E6305A">
        <w:rPr>
          <w:rFonts w:ascii="Times New Roman" w:hAnsi="Times New Roman" w:cs="Times New Roman"/>
          <w:sz w:val="25"/>
          <w:szCs w:val="25"/>
        </w:rPr>
        <w:t>Accused /Respondent Nos. 1 and 2, alongwith Sardar ran away from the spot. The Complainant - Sukhdev further stated that he would be able to identify Harjeet Singh, and the two assailants</w:t>
      </w:r>
      <w:r>
        <w:rPr>
          <w:rFonts w:ascii="Times New Roman" w:hAnsi="Times New Roman" w:cs="Times New Roman"/>
          <w:sz w:val="25"/>
          <w:szCs w:val="25"/>
        </w:rPr>
        <w:t xml:space="preserve"> </w:t>
      </w:r>
      <w:r w:rsidRPr="00E6305A">
        <w:rPr>
          <w:rFonts w:ascii="Times New Roman" w:hAnsi="Times New Roman" w:cs="Times New Roman"/>
          <w:sz w:val="25"/>
          <w:szCs w:val="25"/>
        </w:rPr>
        <w:t>once he sees them.</w:t>
      </w:r>
    </w:p>
    <w:p w:rsidR="00E6305A" w:rsidRPr="00E6305A" w:rsidRDefault="00E6305A" w:rsidP="00E6305A">
      <w:pPr>
        <w:ind w:left="720"/>
        <w:jc w:val="both"/>
        <w:rPr>
          <w:rFonts w:ascii="Times New Roman" w:hAnsi="Times New Roman" w:cs="Times New Roman"/>
          <w:sz w:val="25"/>
          <w:szCs w:val="25"/>
        </w:rPr>
      </w:pPr>
    </w:p>
    <w:p w:rsidR="00E6305A" w:rsidRDefault="00E6305A" w:rsidP="00E6305A">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E6305A">
        <w:rPr>
          <w:rFonts w:ascii="Times New Roman" w:hAnsi="Times New Roman" w:cs="Times New Roman"/>
          <w:sz w:val="25"/>
          <w:szCs w:val="25"/>
        </w:rPr>
        <w:t xml:space="preserve"> Immediately after the assault on 12.11.1997, the</w:t>
      </w:r>
      <w:r>
        <w:rPr>
          <w:rFonts w:ascii="Times New Roman" w:hAnsi="Times New Roman" w:cs="Times New Roman"/>
          <w:sz w:val="25"/>
          <w:szCs w:val="25"/>
        </w:rPr>
        <w:t xml:space="preserve"> </w:t>
      </w:r>
      <w:r w:rsidRPr="00E6305A">
        <w:rPr>
          <w:rFonts w:ascii="Times New Roman" w:hAnsi="Times New Roman" w:cs="Times New Roman"/>
          <w:sz w:val="25"/>
          <w:szCs w:val="25"/>
        </w:rPr>
        <w:t>Complainant - Sukhdev was admitted to the Civil</w:t>
      </w:r>
      <w:r>
        <w:rPr>
          <w:rFonts w:ascii="Times New Roman" w:hAnsi="Times New Roman" w:cs="Times New Roman"/>
          <w:sz w:val="25"/>
          <w:szCs w:val="25"/>
        </w:rPr>
        <w:t xml:space="preserve"> </w:t>
      </w:r>
      <w:r w:rsidRPr="00E6305A">
        <w:rPr>
          <w:rFonts w:ascii="Times New Roman" w:hAnsi="Times New Roman" w:cs="Times New Roman"/>
          <w:sz w:val="25"/>
          <w:szCs w:val="25"/>
        </w:rPr>
        <w:t>Hospital, Ashok Nagar for treatment.</w:t>
      </w:r>
    </w:p>
    <w:p w:rsidR="00E6305A" w:rsidRPr="00E6305A" w:rsidRDefault="00E6305A" w:rsidP="00E6305A">
      <w:pPr>
        <w:ind w:left="720"/>
        <w:jc w:val="both"/>
        <w:rPr>
          <w:rFonts w:ascii="Times New Roman" w:hAnsi="Times New Roman" w:cs="Times New Roman"/>
          <w:sz w:val="25"/>
          <w:szCs w:val="25"/>
        </w:rPr>
      </w:pPr>
    </w:p>
    <w:p w:rsidR="00E6305A" w:rsidRDefault="00E6305A" w:rsidP="00E6305A">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E6305A">
        <w:rPr>
          <w:rFonts w:ascii="Times New Roman" w:hAnsi="Times New Roman" w:cs="Times New Roman"/>
          <w:sz w:val="25"/>
          <w:szCs w:val="25"/>
        </w:rPr>
        <w:t>The medical examination of the Complainant -</w:t>
      </w:r>
      <w:r>
        <w:rPr>
          <w:rFonts w:ascii="Times New Roman" w:hAnsi="Times New Roman" w:cs="Times New Roman"/>
          <w:sz w:val="25"/>
          <w:szCs w:val="25"/>
        </w:rPr>
        <w:t xml:space="preserve"> </w:t>
      </w:r>
      <w:r w:rsidRPr="00E6305A">
        <w:rPr>
          <w:rFonts w:ascii="Times New Roman" w:hAnsi="Times New Roman" w:cs="Times New Roman"/>
          <w:sz w:val="25"/>
          <w:szCs w:val="25"/>
        </w:rPr>
        <w:t>Sukhdev was conducted by Dr. M. Bhagat - P.W.6 at the Civil Hospital, Ashok Nagar, which</w:t>
      </w:r>
      <w:r>
        <w:rPr>
          <w:rFonts w:ascii="Times New Roman" w:hAnsi="Times New Roman" w:cs="Times New Roman"/>
          <w:sz w:val="25"/>
          <w:szCs w:val="25"/>
        </w:rPr>
        <w:t xml:space="preserve"> </w:t>
      </w:r>
      <w:r w:rsidRPr="00E6305A">
        <w:rPr>
          <w:rFonts w:ascii="Times New Roman" w:hAnsi="Times New Roman" w:cs="Times New Roman"/>
          <w:sz w:val="25"/>
          <w:szCs w:val="25"/>
        </w:rPr>
        <w:t xml:space="preserve">recorded the </w:t>
      </w:r>
      <w:r>
        <w:rPr>
          <w:rFonts w:ascii="Times New Roman" w:hAnsi="Times New Roman" w:cs="Times New Roman"/>
          <w:sz w:val="25"/>
          <w:szCs w:val="25"/>
        </w:rPr>
        <w:lastRenderedPageBreak/>
        <w:t>following injuries</w:t>
      </w:r>
      <w:r w:rsidRPr="00E6305A">
        <w:rPr>
          <w:rFonts w:ascii="Times New Roman" w:hAnsi="Times New Roman" w:cs="Times New Roman"/>
          <w:sz w:val="25"/>
          <w:szCs w:val="25"/>
        </w:rPr>
        <w:t>:</w:t>
      </w:r>
    </w:p>
    <w:p w:rsidR="00E6305A" w:rsidRPr="00E6305A" w:rsidRDefault="00E6305A" w:rsidP="00E6305A">
      <w:pPr>
        <w:ind w:left="720"/>
        <w:jc w:val="both"/>
        <w:rPr>
          <w:rFonts w:ascii="Times New Roman" w:hAnsi="Times New Roman" w:cs="Times New Roman"/>
          <w:sz w:val="25"/>
          <w:szCs w:val="25"/>
        </w:rPr>
      </w:pPr>
    </w:p>
    <w:p w:rsidR="00E6305A" w:rsidRDefault="00E6305A" w:rsidP="00E6305A">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E6305A">
        <w:rPr>
          <w:rFonts w:ascii="Times New Roman" w:hAnsi="Times New Roman" w:cs="Times New Roman"/>
          <w:sz w:val="25"/>
          <w:szCs w:val="25"/>
        </w:rPr>
        <w:t xml:space="preserve"> Stab Wound - 3.5 x 1 cm - deep in the chest</w:t>
      </w:r>
      <w:r>
        <w:rPr>
          <w:rFonts w:ascii="Times New Roman" w:hAnsi="Times New Roman" w:cs="Times New Roman"/>
          <w:sz w:val="25"/>
          <w:szCs w:val="25"/>
        </w:rPr>
        <w:t xml:space="preserve"> </w:t>
      </w:r>
      <w:r w:rsidRPr="00E6305A">
        <w:rPr>
          <w:rFonts w:ascii="Times New Roman" w:hAnsi="Times New Roman" w:cs="Times New Roman"/>
          <w:sz w:val="25"/>
          <w:szCs w:val="25"/>
        </w:rPr>
        <w:t>cavity, over the left side of the chest.</w:t>
      </w:r>
    </w:p>
    <w:p w:rsidR="00E6305A" w:rsidRPr="00E6305A" w:rsidRDefault="00E6305A" w:rsidP="00E6305A">
      <w:pPr>
        <w:ind w:left="720"/>
        <w:jc w:val="both"/>
        <w:rPr>
          <w:rFonts w:ascii="Times New Roman" w:hAnsi="Times New Roman" w:cs="Times New Roman"/>
          <w:sz w:val="25"/>
          <w:szCs w:val="25"/>
        </w:rPr>
      </w:pPr>
    </w:p>
    <w:p w:rsidR="00E6305A" w:rsidRDefault="00E6305A" w:rsidP="00E6305A">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E6305A">
        <w:rPr>
          <w:rFonts w:ascii="Times New Roman" w:hAnsi="Times New Roman" w:cs="Times New Roman"/>
          <w:sz w:val="25"/>
          <w:szCs w:val="25"/>
        </w:rPr>
        <w:t>Spindle shaped incised wound - 3 x 2 cm -</w:t>
      </w:r>
      <w:r>
        <w:rPr>
          <w:rFonts w:ascii="Times New Roman" w:hAnsi="Times New Roman" w:cs="Times New Roman"/>
          <w:sz w:val="25"/>
          <w:szCs w:val="25"/>
        </w:rPr>
        <w:t xml:space="preserve"> </w:t>
      </w:r>
      <w:r w:rsidRPr="00E6305A">
        <w:rPr>
          <w:rFonts w:ascii="Times New Roman" w:hAnsi="Times New Roman" w:cs="Times New Roman"/>
          <w:sz w:val="25"/>
          <w:szCs w:val="25"/>
        </w:rPr>
        <w:t>muscle deep, present on the upper region of</w:t>
      </w:r>
      <w:r>
        <w:rPr>
          <w:rFonts w:ascii="Times New Roman" w:hAnsi="Times New Roman" w:cs="Times New Roman"/>
          <w:sz w:val="25"/>
          <w:szCs w:val="25"/>
        </w:rPr>
        <w:t xml:space="preserve"> </w:t>
      </w:r>
      <w:r w:rsidRPr="00E6305A">
        <w:rPr>
          <w:rFonts w:ascii="Times New Roman" w:hAnsi="Times New Roman" w:cs="Times New Roman"/>
          <w:sz w:val="25"/>
          <w:szCs w:val="25"/>
        </w:rPr>
        <w:t>the right buttocks.</w:t>
      </w:r>
    </w:p>
    <w:p w:rsidR="00E6305A" w:rsidRPr="00E6305A" w:rsidRDefault="00E6305A" w:rsidP="00E6305A">
      <w:pPr>
        <w:ind w:left="720"/>
        <w:jc w:val="both"/>
        <w:rPr>
          <w:rFonts w:ascii="Times New Roman" w:hAnsi="Times New Roman" w:cs="Times New Roman"/>
          <w:sz w:val="25"/>
          <w:szCs w:val="25"/>
        </w:rPr>
      </w:pPr>
    </w:p>
    <w:p w:rsidR="00E6305A" w:rsidRDefault="00E6305A" w:rsidP="00E6305A">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E6305A">
        <w:rPr>
          <w:rFonts w:ascii="Times New Roman" w:hAnsi="Times New Roman" w:cs="Times New Roman"/>
          <w:sz w:val="25"/>
          <w:szCs w:val="25"/>
        </w:rPr>
        <w:t xml:space="preserve"> Stab Wound - 2 x 1 cm - over sub-scapula</w:t>
      </w:r>
      <w:r>
        <w:rPr>
          <w:rFonts w:ascii="Times New Roman" w:hAnsi="Times New Roman" w:cs="Times New Roman"/>
          <w:sz w:val="25"/>
          <w:szCs w:val="25"/>
        </w:rPr>
        <w:t xml:space="preserve"> </w:t>
      </w:r>
      <w:r w:rsidRPr="00E6305A">
        <w:rPr>
          <w:rFonts w:ascii="Times New Roman" w:hAnsi="Times New Roman" w:cs="Times New Roman"/>
          <w:sz w:val="25"/>
          <w:szCs w:val="25"/>
        </w:rPr>
        <w:t>region, left side. Bleeding was present.</w:t>
      </w:r>
    </w:p>
    <w:p w:rsidR="00E6305A" w:rsidRPr="00E6305A" w:rsidRDefault="00E6305A" w:rsidP="00E6305A">
      <w:pPr>
        <w:ind w:left="720"/>
        <w:jc w:val="both"/>
        <w:rPr>
          <w:rFonts w:ascii="Times New Roman" w:hAnsi="Times New Roman" w:cs="Times New Roman"/>
          <w:sz w:val="25"/>
          <w:szCs w:val="25"/>
        </w:rPr>
      </w:pPr>
    </w:p>
    <w:p w:rsidR="00E6305A" w:rsidRDefault="00E6305A" w:rsidP="00E6305A">
      <w:pPr>
        <w:ind w:left="720"/>
        <w:jc w:val="both"/>
        <w:rPr>
          <w:rFonts w:ascii="Times New Roman" w:hAnsi="Times New Roman" w:cs="Times New Roman"/>
          <w:sz w:val="25"/>
          <w:szCs w:val="25"/>
        </w:rPr>
      </w:pPr>
      <w:r>
        <w:rPr>
          <w:rFonts w:ascii="Times New Roman" w:hAnsi="Times New Roman" w:cs="Times New Roman"/>
          <w:sz w:val="25"/>
          <w:szCs w:val="25"/>
        </w:rPr>
        <w:t>(iv)</w:t>
      </w:r>
      <w:r w:rsidRPr="00E6305A">
        <w:rPr>
          <w:rFonts w:ascii="Times New Roman" w:hAnsi="Times New Roman" w:cs="Times New Roman"/>
          <w:sz w:val="25"/>
          <w:szCs w:val="25"/>
        </w:rPr>
        <w:t xml:space="preserve"> Stab Wound - 1 x 1 cm - over illeal region of</w:t>
      </w:r>
      <w:r>
        <w:rPr>
          <w:rFonts w:ascii="Times New Roman" w:hAnsi="Times New Roman" w:cs="Times New Roman"/>
          <w:sz w:val="25"/>
          <w:szCs w:val="25"/>
        </w:rPr>
        <w:t xml:space="preserve"> </w:t>
      </w:r>
      <w:r w:rsidRPr="00E6305A">
        <w:rPr>
          <w:rFonts w:ascii="Times New Roman" w:hAnsi="Times New Roman" w:cs="Times New Roman"/>
          <w:sz w:val="25"/>
          <w:szCs w:val="25"/>
        </w:rPr>
        <w:t>hip, left side. Bleeding was present.</w:t>
      </w:r>
      <w:r>
        <w:rPr>
          <w:rFonts w:ascii="Times New Roman" w:hAnsi="Times New Roman" w:cs="Times New Roman"/>
          <w:sz w:val="25"/>
          <w:szCs w:val="25"/>
        </w:rPr>
        <w:t xml:space="preserve"> </w:t>
      </w:r>
      <w:r w:rsidRPr="00E6305A">
        <w:rPr>
          <w:rFonts w:ascii="Times New Roman" w:hAnsi="Times New Roman" w:cs="Times New Roman"/>
          <w:sz w:val="25"/>
          <w:szCs w:val="25"/>
        </w:rPr>
        <w:t>The medical report further stated that the injuries were caused by a sharp-edged, pointed object.</w:t>
      </w:r>
    </w:p>
    <w:p w:rsidR="00E6305A" w:rsidRPr="00E6305A" w:rsidRDefault="00E6305A" w:rsidP="00E6305A">
      <w:pPr>
        <w:ind w:left="720"/>
        <w:jc w:val="both"/>
        <w:rPr>
          <w:rFonts w:ascii="Times New Roman" w:hAnsi="Times New Roman" w:cs="Times New Roman"/>
          <w:sz w:val="25"/>
          <w:szCs w:val="25"/>
        </w:rPr>
      </w:pPr>
    </w:p>
    <w:p w:rsidR="00E6305A" w:rsidRPr="00E6305A" w:rsidRDefault="00E6305A" w:rsidP="00E6305A">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E6305A">
        <w:rPr>
          <w:rFonts w:ascii="Times New Roman" w:hAnsi="Times New Roman" w:cs="Times New Roman"/>
          <w:sz w:val="25"/>
          <w:szCs w:val="25"/>
        </w:rPr>
        <w:t xml:space="preserve"> The Complainant - Sukhdev was referred to the</w:t>
      </w:r>
      <w:r>
        <w:rPr>
          <w:rFonts w:ascii="Times New Roman" w:hAnsi="Times New Roman" w:cs="Times New Roman"/>
          <w:sz w:val="25"/>
          <w:szCs w:val="25"/>
        </w:rPr>
        <w:t xml:space="preserve"> </w:t>
      </w:r>
      <w:r w:rsidRPr="00E6305A">
        <w:rPr>
          <w:rFonts w:ascii="Times New Roman" w:hAnsi="Times New Roman" w:cs="Times New Roman"/>
          <w:sz w:val="25"/>
          <w:szCs w:val="25"/>
        </w:rPr>
        <w:t>District Hospital, Guna wherein X-Ray of his</w:t>
      </w:r>
      <w:r>
        <w:rPr>
          <w:rFonts w:ascii="Times New Roman" w:hAnsi="Times New Roman" w:cs="Times New Roman"/>
          <w:sz w:val="25"/>
          <w:szCs w:val="25"/>
        </w:rPr>
        <w:t xml:space="preserve"> </w:t>
      </w:r>
      <w:r w:rsidRPr="00E6305A">
        <w:rPr>
          <w:rFonts w:ascii="Times New Roman" w:hAnsi="Times New Roman" w:cs="Times New Roman"/>
          <w:sz w:val="25"/>
          <w:szCs w:val="25"/>
        </w:rPr>
        <w:t>chest region was conducted by P.W. 8 - Dr.</w:t>
      </w:r>
      <w:r>
        <w:rPr>
          <w:rFonts w:ascii="Times New Roman" w:hAnsi="Times New Roman" w:cs="Times New Roman"/>
          <w:sz w:val="25"/>
          <w:szCs w:val="25"/>
        </w:rPr>
        <w:t xml:space="preserve"> </w:t>
      </w:r>
      <w:r w:rsidRPr="00E6305A">
        <w:rPr>
          <w:rFonts w:ascii="Times New Roman" w:hAnsi="Times New Roman" w:cs="Times New Roman"/>
          <w:sz w:val="25"/>
          <w:szCs w:val="25"/>
        </w:rPr>
        <w:t>Raghuvanshi. The Report states that there was</w:t>
      </w:r>
      <w:r>
        <w:rPr>
          <w:rFonts w:ascii="Times New Roman" w:hAnsi="Times New Roman" w:cs="Times New Roman"/>
          <w:sz w:val="25"/>
          <w:szCs w:val="25"/>
        </w:rPr>
        <w:t xml:space="preserve"> </w:t>
      </w:r>
      <w:r w:rsidRPr="00E6305A">
        <w:rPr>
          <w:rFonts w:ascii="Times New Roman" w:hAnsi="Times New Roman" w:cs="Times New Roman"/>
          <w:sz w:val="25"/>
          <w:szCs w:val="25"/>
        </w:rPr>
        <w:t>“haziness in lungs, left side of chest, present due</w:t>
      </w:r>
    </w:p>
    <w:p w:rsidR="00E6305A" w:rsidRDefault="00E6305A" w:rsidP="00E6305A">
      <w:pPr>
        <w:ind w:left="720"/>
        <w:jc w:val="both"/>
        <w:rPr>
          <w:rFonts w:ascii="Times New Roman" w:hAnsi="Times New Roman" w:cs="Times New Roman"/>
          <w:sz w:val="25"/>
          <w:szCs w:val="25"/>
        </w:rPr>
      </w:pPr>
      <w:r w:rsidRPr="00E6305A">
        <w:rPr>
          <w:rFonts w:ascii="Times New Roman" w:hAnsi="Times New Roman" w:cs="Times New Roman"/>
          <w:sz w:val="25"/>
          <w:szCs w:val="25"/>
        </w:rPr>
        <w:t>to trauma of chest”.</w:t>
      </w:r>
      <w:r>
        <w:rPr>
          <w:rFonts w:ascii="Times New Roman" w:hAnsi="Times New Roman" w:cs="Times New Roman"/>
          <w:sz w:val="25"/>
          <w:szCs w:val="25"/>
        </w:rPr>
        <w:t xml:space="preserve"> </w:t>
      </w:r>
      <w:r w:rsidRPr="00E6305A">
        <w:rPr>
          <w:rFonts w:ascii="Times New Roman" w:hAnsi="Times New Roman" w:cs="Times New Roman"/>
          <w:sz w:val="25"/>
          <w:szCs w:val="25"/>
        </w:rPr>
        <w:t>Dr. Raghuvanshi - P.W. 8 stated in his</w:t>
      </w:r>
      <w:r>
        <w:rPr>
          <w:rFonts w:ascii="Times New Roman" w:hAnsi="Times New Roman" w:cs="Times New Roman"/>
          <w:sz w:val="25"/>
          <w:szCs w:val="25"/>
        </w:rPr>
        <w:t xml:space="preserve"> </w:t>
      </w:r>
      <w:r w:rsidRPr="00E6305A">
        <w:rPr>
          <w:rFonts w:ascii="Times New Roman" w:hAnsi="Times New Roman" w:cs="Times New Roman"/>
          <w:sz w:val="25"/>
          <w:szCs w:val="25"/>
        </w:rPr>
        <w:t>deposition that the lungs of the Complainant -</w:t>
      </w:r>
      <w:r>
        <w:rPr>
          <w:rFonts w:ascii="Times New Roman" w:hAnsi="Times New Roman" w:cs="Times New Roman"/>
          <w:sz w:val="25"/>
          <w:szCs w:val="25"/>
        </w:rPr>
        <w:t xml:space="preserve"> </w:t>
      </w:r>
      <w:r w:rsidRPr="00E6305A">
        <w:rPr>
          <w:rFonts w:ascii="Times New Roman" w:hAnsi="Times New Roman" w:cs="Times New Roman"/>
          <w:sz w:val="25"/>
          <w:szCs w:val="25"/>
        </w:rPr>
        <w:t>Sukhdev suffered injury, which resulted in blood</w:t>
      </w:r>
      <w:r>
        <w:rPr>
          <w:rFonts w:ascii="Times New Roman" w:hAnsi="Times New Roman" w:cs="Times New Roman"/>
          <w:sz w:val="25"/>
          <w:szCs w:val="25"/>
        </w:rPr>
        <w:t xml:space="preserve"> </w:t>
      </w:r>
      <w:r w:rsidRPr="00E6305A">
        <w:rPr>
          <w:rFonts w:ascii="Times New Roman" w:hAnsi="Times New Roman" w:cs="Times New Roman"/>
          <w:sz w:val="25"/>
          <w:szCs w:val="25"/>
        </w:rPr>
        <w:t>seeping in the lungs, leading to haziness in the X-</w:t>
      </w:r>
      <w:r>
        <w:rPr>
          <w:rFonts w:ascii="Times New Roman" w:hAnsi="Times New Roman" w:cs="Times New Roman"/>
          <w:sz w:val="25"/>
          <w:szCs w:val="25"/>
        </w:rPr>
        <w:t xml:space="preserve"> </w:t>
      </w:r>
      <w:r w:rsidRPr="00E6305A">
        <w:rPr>
          <w:rFonts w:ascii="Times New Roman" w:hAnsi="Times New Roman" w:cs="Times New Roman"/>
          <w:sz w:val="25"/>
          <w:szCs w:val="25"/>
        </w:rPr>
        <w:t>Ray image.</w:t>
      </w:r>
    </w:p>
    <w:p w:rsidR="00E6305A" w:rsidRPr="00E6305A" w:rsidRDefault="00E6305A" w:rsidP="00E6305A">
      <w:pPr>
        <w:ind w:left="720"/>
        <w:jc w:val="both"/>
        <w:rPr>
          <w:rFonts w:ascii="Times New Roman" w:hAnsi="Times New Roman" w:cs="Times New Roman"/>
          <w:sz w:val="25"/>
          <w:szCs w:val="25"/>
        </w:rPr>
      </w:pPr>
    </w:p>
    <w:p w:rsidR="00E6305A" w:rsidRPr="00E6305A" w:rsidRDefault="00E6305A" w:rsidP="00E6305A">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Pr="00E6305A">
        <w:rPr>
          <w:rFonts w:ascii="Times New Roman" w:hAnsi="Times New Roman" w:cs="Times New Roman"/>
          <w:sz w:val="25"/>
          <w:szCs w:val="25"/>
        </w:rPr>
        <w:t xml:space="preserve"> On 24.11.1997, the Accused /Respondent Nos. 1 and 2 were arrested by the Police. The weapon of offence i.e. the knife allegedly used by Accused /Respondent No. 1 was recovered from the bushes next to the bridge, on the statement given by Accused /Respondent No. 1.</w:t>
      </w:r>
    </w:p>
    <w:p w:rsidR="00E6305A" w:rsidRDefault="00E6305A" w:rsidP="00E6305A">
      <w:pPr>
        <w:ind w:left="720"/>
        <w:jc w:val="both"/>
        <w:rPr>
          <w:rFonts w:ascii="Times New Roman" w:hAnsi="Times New Roman" w:cs="Times New Roman"/>
          <w:sz w:val="25"/>
          <w:szCs w:val="25"/>
        </w:rPr>
      </w:pPr>
    </w:p>
    <w:p w:rsidR="00E6305A" w:rsidRPr="00E6305A" w:rsidRDefault="00E6305A" w:rsidP="00E6305A">
      <w:pPr>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Pr="00E6305A">
        <w:rPr>
          <w:rFonts w:ascii="Times New Roman" w:hAnsi="Times New Roman" w:cs="Times New Roman"/>
          <w:sz w:val="25"/>
          <w:szCs w:val="25"/>
        </w:rPr>
        <w:t xml:space="preserve"> The Spot Map of the crime scene was prepared, samples of blood-stained soil, and ordinary soil,</w:t>
      </w:r>
      <w:r>
        <w:rPr>
          <w:rFonts w:ascii="Times New Roman" w:hAnsi="Times New Roman" w:cs="Times New Roman"/>
          <w:sz w:val="25"/>
          <w:szCs w:val="25"/>
        </w:rPr>
        <w:t xml:space="preserve"> </w:t>
      </w:r>
      <w:r w:rsidRPr="00E6305A">
        <w:rPr>
          <w:rFonts w:ascii="Times New Roman" w:hAnsi="Times New Roman" w:cs="Times New Roman"/>
          <w:sz w:val="25"/>
          <w:szCs w:val="25"/>
        </w:rPr>
        <w:t>were recovered from the scene of the crime.</w:t>
      </w:r>
    </w:p>
    <w:p w:rsidR="00E6305A" w:rsidRDefault="00E6305A" w:rsidP="00E6305A">
      <w:pPr>
        <w:ind w:left="720"/>
        <w:jc w:val="both"/>
        <w:rPr>
          <w:rFonts w:ascii="Times New Roman" w:hAnsi="Times New Roman" w:cs="Times New Roman"/>
          <w:sz w:val="25"/>
          <w:szCs w:val="25"/>
        </w:rPr>
      </w:pPr>
    </w:p>
    <w:p w:rsidR="00E6305A" w:rsidRPr="00E6305A" w:rsidRDefault="00E6305A" w:rsidP="00E6305A">
      <w:pPr>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Pr="00E6305A">
        <w:rPr>
          <w:rFonts w:ascii="Times New Roman" w:hAnsi="Times New Roman" w:cs="Times New Roman"/>
          <w:sz w:val="25"/>
          <w:szCs w:val="25"/>
        </w:rPr>
        <w:t xml:space="preserve"> The Accused /Respondent No. 1 was charged</w:t>
      </w:r>
      <w:r>
        <w:rPr>
          <w:rFonts w:ascii="Times New Roman" w:hAnsi="Times New Roman" w:cs="Times New Roman"/>
          <w:sz w:val="25"/>
          <w:szCs w:val="25"/>
        </w:rPr>
        <w:t xml:space="preserve"> </w:t>
      </w:r>
      <w:r w:rsidRPr="00E6305A">
        <w:rPr>
          <w:rFonts w:ascii="Times New Roman" w:hAnsi="Times New Roman" w:cs="Times New Roman"/>
          <w:sz w:val="25"/>
          <w:szCs w:val="25"/>
        </w:rPr>
        <w:t>under Section 307, while Accused /Respondent No. 2 was charged under Section 307 read with</w:t>
      </w:r>
      <w:r>
        <w:rPr>
          <w:rFonts w:ascii="Times New Roman" w:hAnsi="Times New Roman" w:cs="Times New Roman"/>
          <w:sz w:val="25"/>
          <w:szCs w:val="25"/>
        </w:rPr>
        <w:t xml:space="preserve"> </w:t>
      </w:r>
      <w:r w:rsidRPr="00E6305A">
        <w:rPr>
          <w:rFonts w:ascii="Times New Roman" w:hAnsi="Times New Roman" w:cs="Times New Roman"/>
          <w:sz w:val="25"/>
          <w:szCs w:val="25"/>
        </w:rPr>
        <w:t>Section 34 of the I.P.C.</w:t>
      </w:r>
    </w:p>
    <w:p w:rsidR="00E6305A" w:rsidRDefault="00E6305A" w:rsidP="00E6305A">
      <w:pPr>
        <w:ind w:left="720"/>
        <w:jc w:val="both"/>
        <w:rPr>
          <w:rFonts w:ascii="Times New Roman" w:hAnsi="Times New Roman" w:cs="Times New Roman"/>
          <w:sz w:val="25"/>
          <w:szCs w:val="25"/>
        </w:rPr>
      </w:pPr>
    </w:p>
    <w:p w:rsidR="00E6305A" w:rsidRPr="00E6305A" w:rsidRDefault="00E6305A" w:rsidP="00E6305A">
      <w:pPr>
        <w:ind w:left="720"/>
        <w:jc w:val="both"/>
        <w:rPr>
          <w:rFonts w:ascii="Times New Roman" w:hAnsi="Times New Roman" w:cs="Times New Roman"/>
          <w:sz w:val="25"/>
          <w:szCs w:val="25"/>
        </w:rPr>
      </w:pPr>
      <w:r>
        <w:rPr>
          <w:rFonts w:ascii="Times New Roman" w:hAnsi="Times New Roman" w:cs="Times New Roman"/>
          <w:sz w:val="25"/>
          <w:szCs w:val="25"/>
        </w:rPr>
        <w:t xml:space="preserve">2.8 </w:t>
      </w:r>
      <w:r w:rsidRPr="00E6305A">
        <w:rPr>
          <w:rFonts w:ascii="Times New Roman" w:hAnsi="Times New Roman" w:cs="Times New Roman"/>
          <w:sz w:val="25"/>
          <w:szCs w:val="25"/>
        </w:rPr>
        <w:t xml:space="preserve"> The case was registered as Case No. 10/98 before</w:t>
      </w:r>
      <w:r>
        <w:rPr>
          <w:rFonts w:ascii="Times New Roman" w:hAnsi="Times New Roman" w:cs="Times New Roman"/>
          <w:sz w:val="25"/>
          <w:szCs w:val="25"/>
        </w:rPr>
        <w:t xml:space="preserve"> </w:t>
      </w:r>
      <w:r w:rsidRPr="00E6305A">
        <w:rPr>
          <w:rFonts w:ascii="Times New Roman" w:hAnsi="Times New Roman" w:cs="Times New Roman"/>
          <w:sz w:val="25"/>
          <w:szCs w:val="25"/>
        </w:rPr>
        <w:t>the First Addl. Sessions Judge, Ashok Nagar,</w:t>
      </w:r>
      <w:r>
        <w:rPr>
          <w:rFonts w:ascii="Times New Roman" w:hAnsi="Times New Roman" w:cs="Times New Roman"/>
          <w:sz w:val="25"/>
          <w:szCs w:val="25"/>
        </w:rPr>
        <w:t xml:space="preserve"> </w:t>
      </w:r>
      <w:r w:rsidRPr="00E6305A">
        <w:rPr>
          <w:rFonts w:ascii="Times New Roman" w:hAnsi="Times New Roman" w:cs="Times New Roman"/>
          <w:sz w:val="25"/>
          <w:szCs w:val="25"/>
        </w:rPr>
        <w:t>Guna District, Madhya Pradesh (Sessions Court).</w:t>
      </w:r>
    </w:p>
    <w:p w:rsidR="00E6305A" w:rsidRDefault="00E6305A" w:rsidP="00E6305A">
      <w:pPr>
        <w:ind w:left="720"/>
        <w:jc w:val="both"/>
        <w:rPr>
          <w:rFonts w:ascii="Times New Roman" w:hAnsi="Times New Roman" w:cs="Times New Roman"/>
          <w:sz w:val="25"/>
          <w:szCs w:val="25"/>
        </w:rPr>
      </w:pPr>
    </w:p>
    <w:p w:rsidR="00E6305A" w:rsidRPr="00E6305A" w:rsidRDefault="00E6305A" w:rsidP="00E6305A">
      <w:pPr>
        <w:ind w:left="720"/>
        <w:jc w:val="both"/>
        <w:rPr>
          <w:rFonts w:ascii="Times New Roman" w:hAnsi="Times New Roman" w:cs="Times New Roman"/>
          <w:sz w:val="25"/>
          <w:szCs w:val="25"/>
        </w:rPr>
      </w:pPr>
      <w:r>
        <w:rPr>
          <w:rFonts w:ascii="Times New Roman" w:hAnsi="Times New Roman" w:cs="Times New Roman"/>
          <w:sz w:val="25"/>
          <w:szCs w:val="25"/>
        </w:rPr>
        <w:t xml:space="preserve">2.9 </w:t>
      </w:r>
      <w:r w:rsidRPr="00E6305A">
        <w:rPr>
          <w:rFonts w:ascii="Times New Roman" w:hAnsi="Times New Roman" w:cs="Times New Roman"/>
          <w:sz w:val="25"/>
          <w:szCs w:val="25"/>
        </w:rPr>
        <w:t xml:space="preserve"> The Sessions Court vide Judgment dated</w:t>
      </w:r>
      <w:r>
        <w:rPr>
          <w:rFonts w:ascii="Times New Roman" w:hAnsi="Times New Roman" w:cs="Times New Roman"/>
          <w:sz w:val="25"/>
          <w:szCs w:val="25"/>
        </w:rPr>
        <w:t xml:space="preserve"> </w:t>
      </w:r>
      <w:r w:rsidRPr="00E6305A">
        <w:rPr>
          <w:rFonts w:ascii="Times New Roman" w:hAnsi="Times New Roman" w:cs="Times New Roman"/>
          <w:sz w:val="25"/>
          <w:szCs w:val="25"/>
        </w:rPr>
        <w:t>30.11.1998, found Accused /Respondent Nos. 1 and 2 guilty of the offence of ‘attempt to murder’. The findings of the Sessions Court were as follows:</w:t>
      </w:r>
    </w:p>
    <w:p w:rsidR="007A26DC" w:rsidRDefault="007A26DC" w:rsidP="00E6305A">
      <w:pPr>
        <w:ind w:left="720"/>
        <w:jc w:val="both"/>
        <w:rPr>
          <w:rFonts w:ascii="Times New Roman" w:hAnsi="Times New Roman" w:cs="Times New Roman"/>
          <w:sz w:val="25"/>
          <w:szCs w:val="25"/>
        </w:rPr>
      </w:pPr>
    </w:p>
    <w:p w:rsidR="00E6305A" w:rsidRPr="00E6305A" w:rsidRDefault="00E6305A" w:rsidP="007A26DC">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E6305A">
        <w:rPr>
          <w:rFonts w:ascii="Times New Roman" w:hAnsi="Times New Roman" w:cs="Times New Roman"/>
          <w:sz w:val="25"/>
          <w:szCs w:val="25"/>
        </w:rPr>
        <w:t>The Complainant - Sukhdev, and his brothers - Deshraj Yadav and Balveer Yadav who were eye-witnesses of the crime, and were present at the scene of occurrence, and were examined by the Court as P.W.s 2, 4, and 5 respectively. Their evidence was held to be reliable, and was corroborated by the examination of P.W. 3 - an independent witness who was an Advocate.</w:t>
      </w:r>
      <w:r w:rsidR="007A26DC">
        <w:rPr>
          <w:rFonts w:ascii="Times New Roman" w:hAnsi="Times New Roman" w:cs="Times New Roman"/>
          <w:sz w:val="25"/>
          <w:szCs w:val="25"/>
        </w:rPr>
        <w:t xml:space="preserve"> </w:t>
      </w:r>
      <w:r w:rsidRPr="00E6305A">
        <w:rPr>
          <w:rFonts w:ascii="Times New Roman" w:hAnsi="Times New Roman" w:cs="Times New Roman"/>
          <w:sz w:val="25"/>
          <w:szCs w:val="25"/>
        </w:rPr>
        <w:t>P.W. 3 appeared before the Court, and deposed</w:t>
      </w:r>
      <w:r w:rsidR="007A26DC">
        <w:rPr>
          <w:rFonts w:ascii="Times New Roman" w:hAnsi="Times New Roman" w:cs="Times New Roman"/>
          <w:sz w:val="25"/>
          <w:szCs w:val="25"/>
        </w:rPr>
        <w:t xml:space="preserve"> </w:t>
      </w:r>
      <w:r w:rsidRPr="00E6305A">
        <w:rPr>
          <w:rFonts w:ascii="Times New Roman" w:hAnsi="Times New Roman" w:cs="Times New Roman"/>
          <w:sz w:val="25"/>
          <w:szCs w:val="25"/>
        </w:rPr>
        <w:t>that on 12.11.1997 he heard a commotion</w:t>
      </w:r>
      <w:r w:rsidR="007A26DC">
        <w:rPr>
          <w:rFonts w:ascii="Times New Roman" w:hAnsi="Times New Roman" w:cs="Times New Roman"/>
          <w:sz w:val="25"/>
          <w:szCs w:val="25"/>
        </w:rPr>
        <w:t xml:space="preserve"> </w:t>
      </w:r>
      <w:r w:rsidRPr="00E6305A">
        <w:rPr>
          <w:rFonts w:ascii="Times New Roman" w:hAnsi="Times New Roman" w:cs="Times New Roman"/>
          <w:sz w:val="25"/>
          <w:szCs w:val="25"/>
        </w:rPr>
        <w:t>outside the Court. On reaching the spot, he</w:t>
      </w:r>
      <w:r w:rsidR="007A26DC">
        <w:rPr>
          <w:rFonts w:ascii="Times New Roman" w:hAnsi="Times New Roman" w:cs="Times New Roman"/>
          <w:sz w:val="25"/>
          <w:szCs w:val="25"/>
        </w:rPr>
        <w:t xml:space="preserve"> </w:t>
      </w:r>
      <w:r w:rsidRPr="00E6305A">
        <w:rPr>
          <w:rFonts w:ascii="Times New Roman" w:hAnsi="Times New Roman" w:cs="Times New Roman"/>
          <w:sz w:val="25"/>
          <w:szCs w:val="25"/>
        </w:rPr>
        <w:t>found the Complainant - Sukhdev (P.W. 2)</w:t>
      </w:r>
      <w:r w:rsidR="007A26DC">
        <w:rPr>
          <w:rFonts w:ascii="Times New Roman" w:hAnsi="Times New Roman" w:cs="Times New Roman"/>
          <w:sz w:val="25"/>
          <w:szCs w:val="25"/>
        </w:rPr>
        <w:t xml:space="preserve"> </w:t>
      </w:r>
      <w:r w:rsidRPr="00E6305A">
        <w:rPr>
          <w:rFonts w:ascii="Times New Roman" w:hAnsi="Times New Roman" w:cs="Times New Roman"/>
          <w:sz w:val="25"/>
          <w:szCs w:val="25"/>
        </w:rPr>
        <w:t>lying in a pool of blood. On further inquiry, he</w:t>
      </w:r>
      <w:r w:rsidR="007A26DC">
        <w:rPr>
          <w:rFonts w:ascii="Times New Roman" w:hAnsi="Times New Roman" w:cs="Times New Roman"/>
          <w:sz w:val="25"/>
          <w:szCs w:val="25"/>
        </w:rPr>
        <w:t xml:space="preserve"> </w:t>
      </w:r>
      <w:r w:rsidRPr="00E6305A">
        <w:rPr>
          <w:rFonts w:ascii="Times New Roman" w:hAnsi="Times New Roman" w:cs="Times New Roman"/>
          <w:sz w:val="25"/>
          <w:szCs w:val="25"/>
        </w:rPr>
        <w:t>was told that the Accused /Respondent No. 1 - Harjeet Singh had stabbed the Complainant -</w:t>
      </w:r>
      <w:r w:rsidR="007A26DC">
        <w:rPr>
          <w:rFonts w:ascii="Times New Roman" w:hAnsi="Times New Roman" w:cs="Times New Roman"/>
          <w:sz w:val="25"/>
          <w:szCs w:val="25"/>
        </w:rPr>
        <w:t xml:space="preserve"> </w:t>
      </w:r>
      <w:r w:rsidRPr="00E6305A">
        <w:rPr>
          <w:rFonts w:ascii="Times New Roman" w:hAnsi="Times New Roman" w:cs="Times New Roman"/>
          <w:sz w:val="25"/>
          <w:szCs w:val="25"/>
        </w:rPr>
        <w:t>Sukhdev (P.W. 2) multiple times.</w:t>
      </w:r>
    </w:p>
    <w:p w:rsidR="007A26DC" w:rsidRDefault="007A26DC" w:rsidP="007A26DC">
      <w:pPr>
        <w:ind w:left="720"/>
        <w:jc w:val="both"/>
        <w:rPr>
          <w:rFonts w:ascii="Times New Roman" w:hAnsi="Times New Roman" w:cs="Times New Roman"/>
          <w:sz w:val="25"/>
          <w:szCs w:val="25"/>
        </w:rPr>
      </w:pPr>
    </w:p>
    <w:p w:rsidR="00E6305A" w:rsidRPr="00E6305A" w:rsidRDefault="007A26DC" w:rsidP="007A26DC">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6305A" w:rsidRPr="00E6305A">
        <w:rPr>
          <w:rFonts w:ascii="Times New Roman" w:hAnsi="Times New Roman" w:cs="Times New Roman"/>
          <w:sz w:val="25"/>
          <w:szCs w:val="25"/>
        </w:rPr>
        <w:t xml:space="preserve"> The medical evidence was held to be sufficient</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to prove that the injuries inflicted by Accused /Respondent No. 1 upon the</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Complainant - Sukhdev (P.W. 2) could be fatal.</w:t>
      </w:r>
    </w:p>
    <w:p w:rsidR="007A26DC" w:rsidRDefault="007A26DC" w:rsidP="00E6305A">
      <w:pPr>
        <w:ind w:left="720"/>
        <w:jc w:val="both"/>
        <w:rPr>
          <w:rFonts w:ascii="Times New Roman" w:hAnsi="Times New Roman" w:cs="Times New Roman"/>
          <w:sz w:val="25"/>
          <w:szCs w:val="25"/>
        </w:rPr>
      </w:pPr>
    </w:p>
    <w:p w:rsidR="00E6305A" w:rsidRDefault="007A26DC" w:rsidP="007A26DC">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E6305A" w:rsidRPr="00E6305A">
        <w:rPr>
          <w:rFonts w:ascii="Times New Roman" w:hAnsi="Times New Roman" w:cs="Times New Roman"/>
          <w:sz w:val="25"/>
          <w:szCs w:val="25"/>
        </w:rPr>
        <w:t xml:space="preserve"> With respect to Accused /Respondent No. 2 -</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Ramji Lal, the F.I.R. stated that the Accused /Respondent No. 2 along with an unidentified Sardar held the brothers of the Complainant (P.W.s 4 and 5), while the Accused /Respondent No. 1 stabbed the</w:t>
      </w:r>
      <w:r>
        <w:rPr>
          <w:rFonts w:ascii="Times New Roman" w:hAnsi="Times New Roman" w:cs="Times New Roman"/>
          <w:sz w:val="25"/>
          <w:szCs w:val="25"/>
        </w:rPr>
        <w:t xml:space="preserve"> Complainant - Sukhdev (P.W.</w:t>
      </w:r>
      <w:r>
        <w:rPr>
          <w:rFonts w:ascii="Times New Roman" w:hAnsi="Times New Roman" w:cs="Times New Roman"/>
          <w:sz w:val="25"/>
          <w:szCs w:val="25"/>
        </w:rPr>
        <w:tab/>
        <w:t xml:space="preserve">2) </w:t>
      </w:r>
      <w:r w:rsidR="00E6305A" w:rsidRPr="00E6305A">
        <w:rPr>
          <w:rFonts w:ascii="Times New Roman" w:hAnsi="Times New Roman" w:cs="Times New Roman"/>
          <w:sz w:val="25"/>
          <w:szCs w:val="25"/>
        </w:rPr>
        <w:t>multiple</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times.</w:t>
      </w:r>
    </w:p>
    <w:p w:rsidR="007A26DC" w:rsidRPr="00E6305A" w:rsidRDefault="007A26DC" w:rsidP="007A26DC">
      <w:pPr>
        <w:ind w:left="720"/>
        <w:jc w:val="both"/>
        <w:rPr>
          <w:rFonts w:ascii="Times New Roman" w:hAnsi="Times New Roman" w:cs="Times New Roman"/>
          <w:sz w:val="25"/>
          <w:szCs w:val="25"/>
        </w:rPr>
      </w:pPr>
    </w:p>
    <w:p w:rsidR="00E6305A" w:rsidRPr="00E6305A" w:rsidRDefault="007A26DC" w:rsidP="007A26DC">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E6305A" w:rsidRPr="00E6305A">
        <w:rPr>
          <w:rFonts w:ascii="Times New Roman" w:hAnsi="Times New Roman" w:cs="Times New Roman"/>
          <w:sz w:val="25"/>
          <w:szCs w:val="25"/>
        </w:rPr>
        <w:t xml:space="preserve"> During the trial, the Complainant - Sukhdev (P.W. 2) deposed that Accused /Respondent No. 2</w:t>
      </w:r>
      <w:r w:rsidR="00E6305A" w:rsidRPr="00E6305A">
        <w:rPr>
          <w:rFonts w:ascii="Times New Roman" w:hAnsi="Times New Roman" w:cs="Times New Roman"/>
          <w:sz w:val="25"/>
          <w:szCs w:val="25"/>
        </w:rPr>
        <w:tab/>
        <w:t xml:space="preserve">- Ramji Lal grabbed him when </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Accused /Respondent No. 1 - Harjeet Singh</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stabbed him multiple times.</w:t>
      </w:r>
    </w:p>
    <w:p w:rsidR="007A26DC" w:rsidRDefault="007A26DC" w:rsidP="00E6305A">
      <w:pPr>
        <w:ind w:left="720"/>
        <w:jc w:val="both"/>
        <w:rPr>
          <w:rFonts w:ascii="Times New Roman" w:hAnsi="Times New Roman" w:cs="Times New Roman"/>
          <w:sz w:val="25"/>
          <w:szCs w:val="25"/>
        </w:rPr>
      </w:pPr>
    </w:p>
    <w:p w:rsidR="00E6305A" w:rsidRPr="00E6305A" w:rsidRDefault="007A26DC" w:rsidP="007A26DC">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E6305A" w:rsidRPr="00E6305A">
        <w:rPr>
          <w:rFonts w:ascii="Times New Roman" w:hAnsi="Times New Roman" w:cs="Times New Roman"/>
          <w:sz w:val="25"/>
          <w:szCs w:val="25"/>
        </w:rPr>
        <w:t xml:space="preserve"> The Sessions Court held the prosecution had</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proved the case beyond reasonable doubt.</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It was held that the Accused /Respondent</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No. 2 would be equally guilty. The common</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intention of Accused /Respondent No. 2 was</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proved by the assistance provided by him to</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Accused /Respondent No. 1, in committing the</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offence.</w:t>
      </w:r>
    </w:p>
    <w:p w:rsidR="007A26DC" w:rsidRDefault="007A26DC" w:rsidP="00E6305A">
      <w:pPr>
        <w:ind w:left="720"/>
        <w:jc w:val="both"/>
        <w:rPr>
          <w:rFonts w:ascii="Times New Roman" w:hAnsi="Times New Roman" w:cs="Times New Roman"/>
          <w:sz w:val="25"/>
          <w:szCs w:val="25"/>
        </w:rPr>
      </w:pPr>
    </w:p>
    <w:p w:rsidR="00E6305A" w:rsidRPr="00E6305A" w:rsidRDefault="007A26DC" w:rsidP="000339A9">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E6305A" w:rsidRPr="00E6305A">
        <w:rPr>
          <w:rFonts w:ascii="Times New Roman" w:hAnsi="Times New Roman" w:cs="Times New Roman"/>
          <w:sz w:val="25"/>
          <w:szCs w:val="25"/>
        </w:rPr>
        <w:t xml:space="preserve"> The Sessions Court convicted the Accused</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/Respondent No. 1 under Section 307,</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sentencing him to 5 years R.I. along with a</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Fine of Rs. 1000/-.</w:t>
      </w:r>
      <w:r w:rsidR="000339A9">
        <w:rPr>
          <w:rFonts w:ascii="Times New Roman" w:hAnsi="Times New Roman" w:cs="Times New Roman"/>
          <w:sz w:val="25"/>
          <w:szCs w:val="25"/>
        </w:rPr>
        <w:t xml:space="preserve"> </w:t>
      </w:r>
      <w:r w:rsidR="00E6305A" w:rsidRPr="00E6305A">
        <w:rPr>
          <w:rFonts w:ascii="Times New Roman" w:hAnsi="Times New Roman" w:cs="Times New Roman"/>
          <w:sz w:val="25"/>
          <w:szCs w:val="25"/>
        </w:rPr>
        <w:t>Accused /Respondent No. 2 was convicted</w:t>
      </w:r>
      <w:r w:rsidR="000339A9">
        <w:rPr>
          <w:rFonts w:ascii="Times New Roman" w:hAnsi="Times New Roman" w:cs="Times New Roman"/>
          <w:sz w:val="25"/>
          <w:szCs w:val="25"/>
        </w:rPr>
        <w:t xml:space="preserve"> </w:t>
      </w:r>
      <w:r w:rsidR="00E6305A" w:rsidRPr="00E6305A">
        <w:rPr>
          <w:rFonts w:ascii="Times New Roman" w:hAnsi="Times New Roman" w:cs="Times New Roman"/>
          <w:sz w:val="25"/>
          <w:szCs w:val="25"/>
        </w:rPr>
        <w:t>under Section 307 read with Section 34 I.P.C.</w:t>
      </w:r>
    </w:p>
    <w:p w:rsidR="00E6305A" w:rsidRPr="00E6305A" w:rsidRDefault="00E6305A" w:rsidP="000339A9">
      <w:pPr>
        <w:ind w:left="720"/>
        <w:jc w:val="both"/>
        <w:rPr>
          <w:rFonts w:ascii="Times New Roman" w:hAnsi="Times New Roman" w:cs="Times New Roman"/>
          <w:sz w:val="25"/>
          <w:szCs w:val="25"/>
        </w:rPr>
      </w:pPr>
      <w:r w:rsidRPr="00E6305A">
        <w:rPr>
          <w:rFonts w:ascii="Times New Roman" w:hAnsi="Times New Roman" w:cs="Times New Roman"/>
          <w:sz w:val="25"/>
          <w:szCs w:val="25"/>
        </w:rPr>
        <w:t>and sentenced to 5 years R.I. along with a fine</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of Rs. 1000/-.</w:t>
      </w:r>
    </w:p>
    <w:p w:rsidR="000339A9" w:rsidRDefault="000339A9" w:rsidP="00E6305A">
      <w:pPr>
        <w:ind w:left="720"/>
        <w:jc w:val="both"/>
        <w:rPr>
          <w:rFonts w:ascii="Times New Roman" w:hAnsi="Times New Roman" w:cs="Times New Roman"/>
          <w:sz w:val="25"/>
          <w:szCs w:val="25"/>
        </w:rPr>
      </w:pPr>
    </w:p>
    <w:p w:rsidR="00E6305A" w:rsidRPr="00E6305A" w:rsidRDefault="000339A9" w:rsidP="00E6305A">
      <w:pPr>
        <w:ind w:left="720"/>
        <w:jc w:val="both"/>
        <w:rPr>
          <w:rFonts w:ascii="Times New Roman" w:hAnsi="Times New Roman" w:cs="Times New Roman"/>
          <w:sz w:val="25"/>
          <w:szCs w:val="25"/>
        </w:rPr>
      </w:pPr>
      <w:r>
        <w:rPr>
          <w:rFonts w:ascii="Times New Roman" w:hAnsi="Times New Roman" w:cs="Times New Roman"/>
          <w:sz w:val="25"/>
          <w:szCs w:val="25"/>
        </w:rPr>
        <w:t>2.10</w:t>
      </w:r>
      <w:r w:rsidR="00E6305A" w:rsidRPr="00E6305A">
        <w:rPr>
          <w:rFonts w:ascii="Times New Roman" w:hAnsi="Times New Roman" w:cs="Times New Roman"/>
          <w:sz w:val="25"/>
          <w:szCs w:val="25"/>
        </w:rPr>
        <w:t xml:space="preserve"> Both the Accused /Respondents filed a common appeal to challenge their conviction by the judgment dated 30.11.1998 before the Madhya Pradesh High</w:t>
      </w:r>
    </w:p>
    <w:p w:rsidR="00E6305A" w:rsidRPr="00E6305A" w:rsidRDefault="00E6305A" w:rsidP="00E6305A">
      <w:pPr>
        <w:ind w:left="720"/>
        <w:jc w:val="both"/>
        <w:rPr>
          <w:rFonts w:ascii="Times New Roman" w:hAnsi="Times New Roman" w:cs="Times New Roman"/>
          <w:sz w:val="25"/>
          <w:szCs w:val="25"/>
        </w:rPr>
      </w:pPr>
      <w:r w:rsidRPr="00E6305A">
        <w:rPr>
          <w:rFonts w:ascii="Times New Roman" w:hAnsi="Times New Roman" w:cs="Times New Roman"/>
          <w:sz w:val="25"/>
          <w:szCs w:val="25"/>
        </w:rPr>
        <w:t>Court being Criminal Appeal No. 657/1998.</w:t>
      </w:r>
    </w:p>
    <w:p w:rsidR="000339A9" w:rsidRDefault="000339A9" w:rsidP="000339A9">
      <w:pPr>
        <w:ind w:left="720"/>
        <w:jc w:val="both"/>
        <w:rPr>
          <w:rFonts w:ascii="Times New Roman" w:hAnsi="Times New Roman" w:cs="Times New Roman"/>
          <w:sz w:val="25"/>
          <w:szCs w:val="25"/>
        </w:rPr>
      </w:pPr>
    </w:p>
    <w:p w:rsidR="00E6305A" w:rsidRPr="00E6305A" w:rsidRDefault="00E6305A" w:rsidP="000339A9">
      <w:pPr>
        <w:ind w:left="720"/>
        <w:jc w:val="both"/>
        <w:rPr>
          <w:rFonts w:ascii="Times New Roman" w:hAnsi="Times New Roman" w:cs="Times New Roman"/>
          <w:sz w:val="25"/>
          <w:szCs w:val="25"/>
        </w:rPr>
      </w:pPr>
      <w:r w:rsidRPr="00E6305A">
        <w:rPr>
          <w:rFonts w:ascii="Times New Roman" w:hAnsi="Times New Roman" w:cs="Times New Roman"/>
          <w:sz w:val="25"/>
          <w:szCs w:val="25"/>
        </w:rPr>
        <w:t>2.11</w:t>
      </w:r>
      <w:r w:rsidRPr="00E6305A">
        <w:rPr>
          <w:rFonts w:ascii="Times New Roman" w:hAnsi="Times New Roman" w:cs="Times New Roman"/>
          <w:sz w:val="25"/>
          <w:szCs w:val="25"/>
        </w:rPr>
        <w:tab/>
        <w:t xml:space="preserve"> The Madhya Pradesh High Court vide Impugned</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Judgment dated 03.01.2006 partly allowed the Appeal</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filed by the Accused /Respondents. It was held that</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the Complainant - Sukhdev (P.W. 2) had nowhere</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stated in his deposition/evidence that the intention of</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the Accused /Respondents was to commit murder.</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The High Court held that the Complainant -</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Sukhdev (P.W. 2) suffered four injuries. One of the</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injuries was on the left side of the chest. The depth of</w:t>
      </w:r>
    </w:p>
    <w:p w:rsidR="00E6305A" w:rsidRPr="00E6305A" w:rsidRDefault="00E6305A" w:rsidP="000339A9">
      <w:pPr>
        <w:ind w:left="720"/>
        <w:jc w:val="both"/>
        <w:rPr>
          <w:rFonts w:ascii="Times New Roman" w:hAnsi="Times New Roman" w:cs="Times New Roman"/>
          <w:sz w:val="25"/>
          <w:szCs w:val="25"/>
        </w:rPr>
      </w:pPr>
      <w:r w:rsidRPr="00E6305A">
        <w:rPr>
          <w:rFonts w:ascii="Times New Roman" w:hAnsi="Times New Roman" w:cs="Times New Roman"/>
          <w:sz w:val="25"/>
          <w:szCs w:val="25"/>
        </w:rPr>
        <w:t>this injury was upto the cavity over the left side of the</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chest, but the lung was not affected. The other three</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injuries sustained by the Complainant - Sukhdev, are</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on the back, and the hips. The Accused /Respondents</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having an intention to commit murder would never</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cause injuries over such “unimportant” parts of the</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body.</w:t>
      </w:r>
    </w:p>
    <w:p w:rsidR="00E6305A" w:rsidRPr="00E6305A" w:rsidRDefault="00E6305A" w:rsidP="000339A9">
      <w:pPr>
        <w:ind w:left="720"/>
        <w:jc w:val="both"/>
        <w:rPr>
          <w:rFonts w:ascii="Times New Roman" w:hAnsi="Times New Roman" w:cs="Times New Roman"/>
          <w:sz w:val="25"/>
          <w:szCs w:val="25"/>
        </w:rPr>
      </w:pPr>
      <w:r w:rsidRPr="00E6305A">
        <w:rPr>
          <w:rFonts w:ascii="Times New Roman" w:hAnsi="Times New Roman" w:cs="Times New Roman"/>
          <w:sz w:val="25"/>
          <w:szCs w:val="25"/>
        </w:rPr>
        <w:t>It was also noted that the knife by which the</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injuries were allegedly inflicted had a blade of five</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fingers which could not be more than four inches.</w:t>
      </w:r>
      <w:r w:rsidR="000339A9">
        <w:rPr>
          <w:rFonts w:ascii="Times New Roman" w:hAnsi="Times New Roman" w:cs="Times New Roman"/>
          <w:sz w:val="25"/>
          <w:szCs w:val="25"/>
        </w:rPr>
        <w:t xml:space="preserve"> With regard to the </w:t>
      </w:r>
      <w:r w:rsidRPr="00E6305A">
        <w:rPr>
          <w:rFonts w:ascii="Times New Roman" w:hAnsi="Times New Roman" w:cs="Times New Roman"/>
          <w:sz w:val="25"/>
          <w:szCs w:val="25"/>
        </w:rPr>
        <w:t>liability of the Accused</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/Respondent No. 2 - Ramji Lal, the High Court held</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that there appears to be lack of consistency in the</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statements of the Complainant - Sukhdev and his two</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brothers who were eye-witnesses :</w:t>
      </w:r>
    </w:p>
    <w:p w:rsidR="000339A9" w:rsidRDefault="000339A9" w:rsidP="00E6305A">
      <w:pPr>
        <w:ind w:left="720"/>
        <w:jc w:val="both"/>
        <w:rPr>
          <w:rFonts w:ascii="Times New Roman" w:hAnsi="Times New Roman" w:cs="Times New Roman"/>
          <w:sz w:val="25"/>
          <w:szCs w:val="25"/>
        </w:rPr>
      </w:pPr>
    </w:p>
    <w:p w:rsidR="00E6305A" w:rsidRPr="00E6305A" w:rsidRDefault="000339A9" w:rsidP="000339A9">
      <w:pPr>
        <w:ind w:left="720"/>
        <w:jc w:val="both"/>
        <w:rPr>
          <w:rFonts w:ascii="Times New Roman" w:hAnsi="Times New Roman" w:cs="Times New Roman"/>
          <w:sz w:val="25"/>
          <w:szCs w:val="25"/>
        </w:rPr>
      </w:pPr>
      <w:r>
        <w:rPr>
          <w:rFonts w:ascii="Times New Roman" w:hAnsi="Times New Roman" w:cs="Times New Roman"/>
          <w:sz w:val="25"/>
          <w:szCs w:val="25"/>
        </w:rPr>
        <w:t>a.</w:t>
      </w:r>
      <w:r w:rsidR="00E6305A" w:rsidRPr="00E6305A">
        <w:rPr>
          <w:rFonts w:ascii="Times New Roman" w:hAnsi="Times New Roman" w:cs="Times New Roman"/>
          <w:sz w:val="25"/>
          <w:szCs w:val="25"/>
        </w:rPr>
        <w:t xml:space="preserve"> The first version of the Complainant - Sukhdev (P.W. 2) which has been written in the Dehati Nalsi, is that the Accused /Respondent No. 2 - Ramji Lal, and one unknown Sardar both caught hold of his two brothers. It is not mentioned in this document that Accused /Respondent No. 2 - Ramji Lal or the other unknown Sardar, caught hold of him at the time of the incident. Conversely, in paragraph 2 of his statement, the Complainant - Sukhdev has stated that he was held by Accused /Respondent No. 2 - Ramji Lal at the time of the incident, and in paragraph 5 he has stated that after sustaining the injuries of the knife, Accused /Respondent No. 2 caught hold of his</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brother Deshraj (P.W. 4).</w:t>
      </w:r>
    </w:p>
    <w:p w:rsidR="000339A9" w:rsidRDefault="000339A9" w:rsidP="00E6305A">
      <w:pPr>
        <w:ind w:left="720"/>
        <w:jc w:val="both"/>
        <w:rPr>
          <w:rFonts w:ascii="Times New Roman" w:hAnsi="Times New Roman" w:cs="Times New Roman"/>
          <w:sz w:val="25"/>
          <w:szCs w:val="25"/>
        </w:rPr>
      </w:pPr>
    </w:p>
    <w:p w:rsidR="00E6305A" w:rsidRPr="00E6305A" w:rsidRDefault="000339A9" w:rsidP="000339A9">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E6305A" w:rsidRPr="00E6305A">
        <w:rPr>
          <w:rFonts w:ascii="Times New Roman" w:hAnsi="Times New Roman" w:cs="Times New Roman"/>
          <w:sz w:val="25"/>
          <w:szCs w:val="25"/>
        </w:rPr>
        <w:t>On the other hand, Deshraj Yadav (P.W. 4) -</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the first brother of the Complainant - Sukhdev, has stated that he was being held by one unknown Sardar and not by Accused /Respondent No. 2.</w:t>
      </w:r>
    </w:p>
    <w:p w:rsidR="000339A9" w:rsidRDefault="000339A9" w:rsidP="00E6305A">
      <w:pPr>
        <w:ind w:left="720"/>
        <w:jc w:val="both"/>
        <w:rPr>
          <w:rFonts w:ascii="Times New Roman" w:hAnsi="Times New Roman" w:cs="Times New Roman"/>
          <w:sz w:val="25"/>
          <w:szCs w:val="25"/>
        </w:rPr>
      </w:pPr>
    </w:p>
    <w:p w:rsidR="00E6305A" w:rsidRPr="00E6305A" w:rsidRDefault="000339A9" w:rsidP="000339A9">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E6305A" w:rsidRPr="00E6305A">
        <w:rPr>
          <w:rFonts w:ascii="Times New Roman" w:hAnsi="Times New Roman" w:cs="Times New Roman"/>
          <w:sz w:val="25"/>
          <w:szCs w:val="25"/>
        </w:rPr>
        <w:t>Balveer Yadav (P.W. 5) - the second brother of</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the Complainant - Sukhdev, has stated that he</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was being held by Accused /Respondent No. 2 -</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Ramji Lal and his brother was held by one</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unknown Sardar.</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The High Court found that there was no</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consistency in the deposition of P.Ws 2, 4, and 5</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read with the F.I.R. Considering these</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circumstances, it was held that there could be no</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presumption that Accused /Respondent No. 2 -</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Ramji Lal had committed any act having a</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common intention with the Accused /Respondent</w:t>
      </w:r>
      <w:r>
        <w:rPr>
          <w:rFonts w:ascii="Times New Roman" w:hAnsi="Times New Roman" w:cs="Times New Roman"/>
          <w:sz w:val="25"/>
          <w:szCs w:val="25"/>
        </w:rPr>
        <w:t xml:space="preserve"> No.</w:t>
      </w:r>
      <w:r w:rsidR="00E6305A" w:rsidRPr="00E6305A">
        <w:rPr>
          <w:rFonts w:ascii="Times New Roman" w:hAnsi="Times New Roman" w:cs="Times New Roman"/>
          <w:sz w:val="25"/>
          <w:szCs w:val="25"/>
        </w:rPr>
        <w:t>1 - Harjeet Singh, in causing the injuries to</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the Complainant - Sukhdev (P.W. 2).</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The mere fact that Accused /Respondent</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No. 2 had accompanied Accused /Respondent No.</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1 cannot raise the presumption of having</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common intention.</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It was further held that it was not justifiable</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to conclude that the Accused /Respondents had</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any intention to commit murder, or cause such</w:t>
      </w:r>
    </w:p>
    <w:p w:rsidR="00E6305A" w:rsidRDefault="00E6305A" w:rsidP="000339A9">
      <w:pPr>
        <w:ind w:left="720"/>
        <w:jc w:val="both"/>
        <w:rPr>
          <w:rFonts w:ascii="Times New Roman" w:hAnsi="Times New Roman" w:cs="Times New Roman"/>
          <w:sz w:val="25"/>
          <w:szCs w:val="25"/>
        </w:rPr>
      </w:pPr>
      <w:r w:rsidRPr="00E6305A">
        <w:rPr>
          <w:rFonts w:ascii="Times New Roman" w:hAnsi="Times New Roman" w:cs="Times New Roman"/>
          <w:sz w:val="25"/>
          <w:szCs w:val="25"/>
        </w:rPr>
        <w:t xml:space="preserve">injury which could have been deemed as </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sufficient to cause death in the ordinary course of</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nature. At most, the act of causing the injuries</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could be held punishable under Section 324,</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I.P.C. as punishment for voluntarily causing</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simple hurt.</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The High Court converted the conviction of</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Accused /Respondent No. 1 from Section 307 to</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Section 324 I.P.C. and reduced the sentence to</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one year R.I. and a Fine of Rs. 1,000. The period</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already undergone would be adjusted in the</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sentence awarded to him.</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Accused /Respondent No. 2 was acquitted and his conviction from the charge of Section 307 was set-aside.</w:t>
      </w:r>
    </w:p>
    <w:p w:rsidR="00E6305A" w:rsidRPr="00E6305A" w:rsidRDefault="00E6305A" w:rsidP="00E6305A">
      <w:pPr>
        <w:ind w:left="720"/>
        <w:jc w:val="both"/>
        <w:rPr>
          <w:rFonts w:ascii="Times New Roman" w:hAnsi="Times New Roman" w:cs="Times New Roman"/>
          <w:sz w:val="25"/>
          <w:szCs w:val="25"/>
        </w:rPr>
      </w:pPr>
    </w:p>
    <w:p w:rsidR="00E6305A" w:rsidRPr="00E6305A" w:rsidRDefault="000339A9" w:rsidP="00E6305A">
      <w:pPr>
        <w:jc w:val="both"/>
        <w:rPr>
          <w:rFonts w:ascii="Times New Roman" w:hAnsi="Times New Roman" w:cs="Times New Roman"/>
          <w:sz w:val="25"/>
          <w:szCs w:val="25"/>
        </w:rPr>
      </w:pPr>
      <w:r>
        <w:rPr>
          <w:rFonts w:ascii="Times New Roman" w:hAnsi="Times New Roman" w:cs="Times New Roman"/>
          <w:sz w:val="25"/>
          <w:szCs w:val="25"/>
        </w:rPr>
        <w:t xml:space="preserve">3. </w:t>
      </w:r>
      <w:r w:rsidR="00E6305A" w:rsidRPr="00E6305A">
        <w:rPr>
          <w:rFonts w:ascii="Times New Roman" w:hAnsi="Times New Roman" w:cs="Times New Roman"/>
          <w:sz w:val="25"/>
          <w:szCs w:val="25"/>
        </w:rPr>
        <w:t xml:space="preserve"> The State filed the present Special Leave Petition, against the Judgment and Order of the Madhya Pradesh High Court dated 03.01.2006. Special leave to appeal wa</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granted vide Order dated 08.07.2009.</w:t>
      </w:r>
    </w:p>
    <w:p w:rsidR="000339A9" w:rsidRDefault="000339A9" w:rsidP="00E6305A">
      <w:pPr>
        <w:jc w:val="both"/>
        <w:rPr>
          <w:rFonts w:ascii="Times New Roman" w:hAnsi="Times New Roman" w:cs="Times New Roman"/>
          <w:sz w:val="25"/>
          <w:szCs w:val="25"/>
        </w:rPr>
      </w:pPr>
    </w:p>
    <w:p w:rsidR="00E6305A" w:rsidRPr="00E6305A" w:rsidRDefault="000339A9" w:rsidP="00E6305A">
      <w:pPr>
        <w:jc w:val="both"/>
        <w:rPr>
          <w:rFonts w:ascii="Times New Roman" w:hAnsi="Times New Roman" w:cs="Times New Roman"/>
          <w:sz w:val="25"/>
          <w:szCs w:val="25"/>
        </w:rPr>
      </w:pPr>
      <w:r>
        <w:rPr>
          <w:rFonts w:ascii="Times New Roman" w:hAnsi="Times New Roman" w:cs="Times New Roman"/>
          <w:sz w:val="25"/>
          <w:szCs w:val="25"/>
        </w:rPr>
        <w:t xml:space="preserve">4. </w:t>
      </w:r>
      <w:r w:rsidR="00E6305A" w:rsidRPr="00E6305A">
        <w:rPr>
          <w:rFonts w:ascii="Times New Roman" w:hAnsi="Times New Roman" w:cs="Times New Roman"/>
          <w:sz w:val="25"/>
          <w:szCs w:val="25"/>
        </w:rPr>
        <w:t xml:space="preserve"> We have heard learned Counsel for both the parties,</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considered the submissions, and perused the evidence</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record.</w:t>
      </w:r>
    </w:p>
    <w:p w:rsidR="000339A9" w:rsidRDefault="000339A9" w:rsidP="00E6305A">
      <w:pPr>
        <w:jc w:val="both"/>
        <w:rPr>
          <w:rFonts w:ascii="Times New Roman" w:hAnsi="Times New Roman" w:cs="Times New Roman"/>
          <w:sz w:val="25"/>
          <w:szCs w:val="25"/>
        </w:rPr>
      </w:pPr>
    </w:p>
    <w:p w:rsidR="00E6305A" w:rsidRPr="00E6305A" w:rsidRDefault="000339A9" w:rsidP="00E6305A">
      <w:pPr>
        <w:jc w:val="both"/>
        <w:rPr>
          <w:rFonts w:ascii="Times New Roman" w:hAnsi="Times New Roman" w:cs="Times New Roman"/>
          <w:sz w:val="25"/>
          <w:szCs w:val="25"/>
        </w:rPr>
      </w:pPr>
      <w:r>
        <w:rPr>
          <w:rFonts w:ascii="Times New Roman" w:hAnsi="Times New Roman" w:cs="Times New Roman"/>
          <w:sz w:val="25"/>
          <w:szCs w:val="25"/>
        </w:rPr>
        <w:t xml:space="preserve">5. </w:t>
      </w:r>
      <w:r w:rsidR="00E6305A" w:rsidRPr="00E6305A">
        <w:rPr>
          <w:rFonts w:ascii="Times New Roman" w:hAnsi="Times New Roman" w:cs="Times New Roman"/>
          <w:sz w:val="25"/>
          <w:szCs w:val="25"/>
        </w:rPr>
        <w:t>Findings and Analysis</w:t>
      </w:r>
    </w:p>
    <w:p w:rsidR="000339A9" w:rsidRDefault="000339A9" w:rsidP="00E6305A">
      <w:pPr>
        <w:jc w:val="both"/>
        <w:rPr>
          <w:rFonts w:ascii="Times New Roman" w:hAnsi="Times New Roman" w:cs="Times New Roman"/>
          <w:sz w:val="25"/>
          <w:szCs w:val="25"/>
        </w:rPr>
      </w:pPr>
    </w:p>
    <w:p w:rsidR="00E6305A" w:rsidRPr="00E6305A" w:rsidRDefault="000339A9" w:rsidP="000339A9">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E6305A" w:rsidRPr="00E6305A">
        <w:rPr>
          <w:rFonts w:ascii="Times New Roman" w:hAnsi="Times New Roman" w:cs="Times New Roman"/>
          <w:sz w:val="25"/>
          <w:szCs w:val="25"/>
        </w:rPr>
        <w:t>In the present case, a perusal of the facts and the</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record clearly indicate that the prosecution has</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proved beyond reasonable doubt that Accused /Respondent No. 1 - Harjeet Singh had inflicted four injuries, on the Complainant by using a knife.</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The oral testimonies of Deshraj Yadav (P.W. 4) and Balveer Yadav (P.W. 5) - the brothers of the Complainant - Sukhdev who were eye witnesses, stood corroborated by the medical evidence.</w:t>
      </w:r>
    </w:p>
    <w:p w:rsidR="000339A9" w:rsidRDefault="000339A9" w:rsidP="000339A9">
      <w:pPr>
        <w:ind w:left="720"/>
        <w:jc w:val="both"/>
        <w:rPr>
          <w:rFonts w:ascii="Times New Roman" w:hAnsi="Times New Roman" w:cs="Times New Roman"/>
          <w:sz w:val="25"/>
          <w:szCs w:val="25"/>
        </w:rPr>
      </w:pPr>
    </w:p>
    <w:p w:rsidR="00E6305A" w:rsidRPr="00E6305A" w:rsidRDefault="000339A9" w:rsidP="000339A9">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E6305A" w:rsidRPr="00E6305A">
        <w:rPr>
          <w:rFonts w:ascii="Times New Roman" w:hAnsi="Times New Roman" w:cs="Times New Roman"/>
          <w:sz w:val="25"/>
          <w:szCs w:val="25"/>
        </w:rPr>
        <w:t>The prosecution also examined an independent witness - Advocate (P.W. 3), who had come to the Court, and after hearing the commotion, reached the site of occurrence, where he found the Complainant - Sukhdev lying in a pool of blood along with his brothers - P.W.s 4 and 5. The independent witness - Advocate (P.W. 3) deposed that on enquiring further about the matter, he was informed by P.W.s 4 and 5 - the brothers of the complainant - Sukhdev, that Accused /Respondent No. 1 - Harjeet Singh had attacked and stabbed the Complainant.</w:t>
      </w:r>
    </w:p>
    <w:p w:rsidR="000339A9" w:rsidRDefault="000339A9" w:rsidP="000339A9">
      <w:pPr>
        <w:ind w:left="720"/>
        <w:jc w:val="both"/>
        <w:rPr>
          <w:rFonts w:ascii="Times New Roman" w:hAnsi="Times New Roman" w:cs="Times New Roman"/>
          <w:sz w:val="25"/>
          <w:szCs w:val="25"/>
        </w:rPr>
      </w:pPr>
    </w:p>
    <w:p w:rsidR="00E6305A" w:rsidRPr="00E6305A" w:rsidRDefault="000339A9" w:rsidP="000339A9">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00E6305A" w:rsidRPr="00E6305A">
        <w:rPr>
          <w:rFonts w:ascii="Times New Roman" w:hAnsi="Times New Roman" w:cs="Times New Roman"/>
          <w:sz w:val="25"/>
          <w:szCs w:val="25"/>
        </w:rPr>
        <w:t xml:space="preserve"> Dr. Raghuvanshi - the Radiologist (P.W. 8) has stated in his deposition that the injury caused to the Complainant - Sukhdev in the chest had resulted in blood seeping into the lungs. The Medical Report records that the first stab wound was inflicted on the chest of the Complainant, which injured his lung, and caused bleeding. Hence, the finding of the High Court that the stab wound on the chest remained upto the depth of the cavity over left side of the chest and the lungs were not affected, is factually incorrect, and</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contrary to the medical record.</w:t>
      </w:r>
    </w:p>
    <w:p w:rsidR="000339A9" w:rsidRDefault="000339A9" w:rsidP="000339A9">
      <w:pPr>
        <w:ind w:left="720"/>
        <w:jc w:val="both"/>
        <w:rPr>
          <w:rFonts w:ascii="Times New Roman" w:hAnsi="Times New Roman" w:cs="Times New Roman"/>
          <w:sz w:val="25"/>
          <w:szCs w:val="25"/>
        </w:rPr>
      </w:pPr>
    </w:p>
    <w:p w:rsidR="00E6305A" w:rsidRPr="00E6305A" w:rsidRDefault="000339A9" w:rsidP="000339A9">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00E6305A" w:rsidRPr="00E6305A">
        <w:rPr>
          <w:rFonts w:ascii="Times New Roman" w:hAnsi="Times New Roman" w:cs="Times New Roman"/>
          <w:sz w:val="25"/>
          <w:szCs w:val="25"/>
        </w:rPr>
        <w:t>The Accused /Respondent No. 1 inflicted other</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stab wounds on the scapula, which were bleeding even at the time when the Complainant - Sukhdev (P.W. 2) was examined at the Hospital. There was also a stab wound present on the upper region of the right buttock, and another one over the illeal region of the left hip which was bleeding at the time of the medical examination.</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The injuries inflicted on the Complainant - Sukhdev (P.W. 2) have been corroborated by the medical evidence on the basis of the medical reports and the depositions of Dr. Bhagat (P.W. 6) and Dr. Raghuvanshi (P.W. 8).</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Dr. Raghuvanshi (P.W. 8) has stated that the blood seeping in the left lung of the Complainant - Sukhdev (P.W. 2), was due to the injury sustained on the chest. Such an injury could not be considered to be an injury on an “unimportant part” of the body.</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The findings of the High Court that the injuries inflicted were on “unimportant parts” of</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the Complainant’s body, is erroneous.</w:t>
      </w:r>
    </w:p>
    <w:p w:rsidR="000339A9" w:rsidRDefault="000339A9" w:rsidP="000339A9">
      <w:pPr>
        <w:ind w:left="720"/>
        <w:jc w:val="both"/>
        <w:rPr>
          <w:rFonts w:ascii="Times New Roman" w:hAnsi="Times New Roman" w:cs="Times New Roman"/>
          <w:sz w:val="25"/>
          <w:szCs w:val="25"/>
        </w:rPr>
      </w:pPr>
    </w:p>
    <w:p w:rsidR="00E6305A" w:rsidRPr="00E6305A" w:rsidRDefault="000339A9" w:rsidP="000339A9">
      <w:pPr>
        <w:ind w:left="720"/>
        <w:jc w:val="both"/>
        <w:rPr>
          <w:rFonts w:ascii="Times New Roman" w:hAnsi="Times New Roman" w:cs="Times New Roman"/>
          <w:sz w:val="25"/>
          <w:szCs w:val="25"/>
        </w:rPr>
      </w:pPr>
      <w:r>
        <w:rPr>
          <w:rFonts w:ascii="Times New Roman" w:hAnsi="Times New Roman" w:cs="Times New Roman"/>
          <w:sz w:val="25"/>
          <w:szCs w:val="25"/>
        </w:rPr>
        <w:t xml:space="preserve">5.5 </w:t>
      </w:r>
      <w:r w:rsidR="00E6305A" w:rsidRPr="00E6305A">
        <w:rPr>
          <w:rFonts w:ascii="Times New Roman" w:hAnsi="Times New Roman" w:cs="Times New Roman"/>
          <w:sz w:val="25"/>
          <w:szCs w:val="25"/>
        </w:rPr>
        <w:t>The act of stabbing a person with a sharp knife,</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which is a dangerous weapon, near his vital organs, would ordinarily lead to the death of the victim.</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 xml:space="preserve">The weapon of offence was a 4-inch long knife which is a dangerous weapon. The Accused /Respondent No. 1 had assaulted the Complainant with the said knife, and inflicted </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multiple injuries on his chest, scapula, back, and buttocks. The multiple blows inflicted by the Accused /Respondent No. 1 would prove the intention of causing bodily injury likely to cause the death of the victim. Stabbing a person with a knife, near his vital organs would in most circumstances lead to the death of the victim, thereby falling squarely within the meaning of Section 307.</w:t>
      </w:r>
    </w:p>
    <w:p w:rsidR="000339A9" w:rsidRDefault="000339A9" w:rsidP="000339A9">
      <w:pPr>
        <w:ind w:left="720"/>
        <w:jc w:val="both"/>
        <w:rPr>
          <w:rFonts w:ascii="Times New Roman" w:hAnsi="Times New Roman" w:cs="Times New Roman"/>
          <w:sz w:val="25"/>
          <w:szCs w:val="25"/>
        </w:rPr>
      </w:pPr>
    </w:p>
    <w:p w:rsidR="00E6305A" w:rsidRPr="00E6305A" w:rsidRDefault="000339A9" w:rsidP="000339A9">
      <w:pPr>
        <w:ind w:left="720"/>
        <w:jc w:val="both"/>
        <w:rPr>
          <w:rFonts w:ascii="Times New Roman" w:hAnsi="Times New Roman" w:cs="Times New Roman"/>
          <w:sz w:val="25"/>
          <w:szCs w:val="25"/>
        </w:rPr>
      </w:pPr>
      <w:r>
        <w:rPr>
          <w:rFonts w:ascii="Times New Roman" w:hAnsi="Times New Roman" w:cs="Times New Roman"/>
          <w:sz w:val="25"/>
          <w:szCs w:val="25"/>
        </w:rPr>
        <w:t xml:space="preserve">5.6 </w:t>
      </w:r>
      <w:r w:rsidR="00E6305A" w:rsidRPr="00E6305A">
        <w:rPr>
          <w:rFonts w:ascii="Times New Roman" w:hAnsi="Times New Roman" w:cs="Times New Roman"/>
          <w:sz w:val="25"/>
          <w:szCs w:val="25"/>
        </w:rPr>
        <w:t>Section 307 uses the term “hurt” which has been explained in Section 319,</w:t>
      </w:r>
      <w:r>
        <w:rPr>
          <w:rFonts w:ascii="Times New Roman" w:hAnsi="Times New Roman" w:cs="Times New Roman"/>
          <w:sz w:val="25"/>
          <w:szCs w:val="25"/>
        </w:rPr>
        <w:t xml:space="preserve"> </w:t>
      </w:r>
      <w:r w:rsidRPr="00E6305A">
        <w:rPr>
          <w:rFonts w:ascii="Times New Roman" w:hAnsi="Times New Roman" w:cs="Times New Roman"/>
          <w:sz w:val="25"/>
          <w:szCs w:val="25"/>
        </w:rPr>
        <w:t xml:space="preserve"> </w:t>
      </w:r>
      <w:r w:rsidR="00E6305A" w:rsidRPr="00E6305A">
        <w:rPr>
          <w:rFonts w:ascii="Times New Roman" w:hAnsi="Times New Roman" w:cs="Times New Roman"/>
          <w:sz w:val="25"/>
          <w:szCs w:val="25"/>
        </w:rPr>
        <w:t>I.P.C.; and not</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“grievous hurt” within the meaning of Section 320 I.P.C.</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If a person causes hurt with the intention or knowledge that he may cause death, it would</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attract Section 307.</w:t>
      </w:r>
    </w:p>
    <w:p w:rsidR="000339A9" w:rsidRDefault="000339A9" w:rsidP="000339A9">
      <w:pPr>
        <w:ind w:left="720"/>
        <w:jc w:val="both"/>
        <w:rPr>
          <w:rFonts w:ascii="Times New Roman" w:hAnsi="Times New Roman" w:cs="Times New Roman"/>
          <w:sz w:val="25"/>
          <w:szCs w:val="25"/>
        </w:rPr>
      </w:pPr>
    </w:p>
    <w:p w:rsidR="00E6305A" w:rsidRPr="00E6305A" w:rsidRDefault="00E6305A" w:rsidP="000339A9">
      <w:pPr>
        <w:ind w:left="720"/>
        <w:jc w:val="both"/>
        <w:rPr>
          <w:rFonts w:ascii="Times New Roman" w:hAnsi="Times New Roman" w:cs="Times New Roman"/>
          <w:sz w:val="25"/>
          <w:szCs w:val="25"/>
        </w:rPr>
      </w:pPr>
      <w:r w:rsidRPr="00E6305A">
        <w:rPr>
          <w:rFonts w:ascii="Times New Roman" w:hAnsi="Times New Roman" w:cs="Times New Roman"/>
          <w:sz w:val="25"/>
          <w:szCs w:val="25"/>
        </w:rPr>
        <w:t>This Court in R. Prakash v. State of</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Karnataka,  held that :</w:t>
      </w:r>
    </w:p>
    <w:p w:rsidR="000339A9" w:rsidRDefault="000339A9" w:rsidP="000339A9">
      <w:pPr>
        <w:ind w:left="720"/>
        <w:jc w:val="both"/>
        <w:rPr>
          <w:rFonts w:ascii="Times New Roman" w:hAnsi="Times New Roman" w:cs="Times New Roman"/>
          <w:sz w:val="25"/>
          <w:szCs w:val="25"/>
        </w:rPr>
      </w:pPr>
    </w:p>
    <w:p w:rsidR="00E6305A" w:rsidRPr="00E6305A" w:rsidRDefault="00E6305A" w:rsidP="000339A9">
      <w:pPr>
        <w:ind w:left="720"/>
        <w:jc w:val="both"/>
        <w:rPr>
          <w:rFonts w:ascii="Times New Roman" w:hAnsi="Times New Roman" w:cs="Times New Roman"/>
          <w:sz w:val="25"/>
          <w:szCs w:val="25"/>
        </w:rPr>
      </w:pPr>
      <w:r w:rsidRPr="00E6305A">
        <w:rPr>
          <w:rFonts w:ascii="Times New Roman" w:hAnsi="Times New Roman" w:cs="Times New Roman"/>
          <w:sz w:val="25"/>
          <w:szCs w:val="25"/>
        </w:rPr>
        <w:t>“...The first blow was on a vital partt, that is on the temporal region. Even though other blows were on non-vital parts, that does not take awau the</w:t>
      </w:r>
      <w:r w:rsidR="000339A9">
        <w:rPr>
          <w:rFonts w:ascii="Times New Roman" w:hAnsi="Times New Roman" w:cs="Times New Roman"/>
          <w:sz w:val="25"/>
          <w:szCs w:val="25"/>
        </w:rPr>
        <w:t xml:space="preserve"> rigor of Section 307IPC </w:t>
      </w:r>
      <w:r w:rsidRPr="00E6305A">
        <w:rPr>
          <w:rFonts w:ascii="Times New Roman" w:hAnsi="Times New Roman" w:cs="Times New Roman"/>
          <w:sz w:val="25"/>
          <w:szCs w:val="25"/>
        </w:rPr>
        <w:t>It is</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sufficient to justify a conviction under Section 307 if there is present an intent coupled with some overt act in execution thereof. It is not essential that bodily injury capable of causing death should have been inflicted.</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Although the nature of injury actually caused may often give considerable assistance in coming to a finding as to the intention of the accused., such intention may also be deduced from other circumstances, and may even, in some ca.ses. be a.scertained without any reference at all to actual wounds.</w:t>
      </w:r>
    </w:p>
    <w:p w:rsidR="000339A9" w:rsidRDefault="000339A9" w:rsidP="000339A9">
      <w:pPr>
        <w:ind w:left="720"/>
        <w:jc w:val="both"/>
        <w:rPr>
          <w:rFonts w:ascii="Times New Roman" w:hAnsi="Times New Roman" w:cs="Times New Roman"/>
          <w:sz w:val="25"/>
          <w:szCs w:val="25"/>
        </w:rPr>
      </w:pPr>
    </w:p>
    <w:p w:rsidR="00E6305A" w:rsidRPr="00E6305A" w:rsidRDefault="00E6305A" w:rsidP="000339A9">
      <w:pPr>
        <w:ind w:left="720"/>
        <w:jc w:val="both"/>
        <w:rPr>
          <w:rFonts w:ascii="Times New Roman" w:hAnsi="Times New Roman" w:cs="Times New Roman"/>
          <w:sz w:val="25"/>
          <w:szCs w:val="25"/>
        </w:rPr>
      </w:pPr>
      <w:r w:rsidRPr="00E6305A">
        <w:rPr>
          <w:rFonts w:ascii="Times New Roman" w:hAnsi="Times New Roman" w:cs="Times New Roman"/>
          <w:sz w:val="25"/>
          <w:szCs w:val="25"/>
        </w:rPr>
        <w:t>The Sections makes a distinction between the act of the accused and its result, f any. The Court ha.s to see whether the act, irrespective of its result, was done with the intention or knowledge and under circumstances mentioned in the Section.”</w:t>
      </w:r>
    </w:p>
    <w:p w:rsidR="000339A9" w:rsidRDefault="000339A9" w:rsidP="000339A9">
      <w:pPr>
        <w:ind w:left="720"/>
        <w:jc w:val="both"/>
        <w:rPr>
          <w:rFonts w:ascii="Times New Roman" w:hAnsi="Times New Roman" w:cs="Times New Roman"/>
          <w:sz w:val="25"/>
          <w:szCs w:val="25"/>
        </w:rPr>
      </w:pPr>
    </w:p>
    <w:p w:rsidR="000339A9" w:rsidRDefault="00E6305A" w:rsidP="000339A9">
      <w:pPr>
        <w:ind w:left="720"/>
        <w:jc w:val="both"/>
        <w:rPr>
          <w:rFonts w:ascii="Times New Roman" w:hAnsi="Times New Roman" w:cs="Times New Roman"/>
          <w:sz w:val="25"/>
          <w:szCs w:val="25"/>
        </w:rPr>
      </w:pPr>
      <w:r w:rsidRPr="00E6305A">
        <w:rPr>
          <w:rFonts w:ascii="Times New Roman" w:hAnsi="Times New Roman" w:cs="Times New Roman"/>
          <w:sz w:val="25"/>
          <w:szCs w:val="25"/>
        </w:rPr>
        <w:t>(emphasis supplied)</w:t>
      </w:r>
      <w:r w:rsidR="000339A9">
        <w:rPr>
          <w:rFonts w:ascii="Times New Roman" w:hAnsi="Times New Roman" w:cs="Times New Roman"/>
          <w:sz w:val="25"/>
          <w:szCs w:val="25"/>
        </w:rPr>
        <w:t xml:space="preserve"> </w:t>
      </w:r>
    </w:p>
    <w:p w:rsidR="000339A9" w:rsidRDefault="000339A9" w:rsidP="000339A9">
      <w:pPr>
        <w:ind w:left="720"/>
        <w:jc w:val="both"/>
        <w:rPr>
          <w:rFonts w:ascii="Times New Roman" w:hAnsi="Times New Roman" w:cs="Times New Roman"/>
          <w:sz w:val="25"/>
          <w:szCs w:val="25"/>
        </w:rPr>
      </w:pPr>
    </w:p>
    <w:p w:rsidR="00E6305A" w:rsidRPr="00E6305A" w:rsidRDefault="00E6305A" w:rsidP="000339A9">
      <w:pPr>
        <w:ind w:left="720"/>
        <w:jc w:val="both"/>
        <w:rPr>
          <w:rFonts w:ascii="Times New Roman" w:hAnsi="Times New Roman" w:cs="Times New Roman"/>
          <w:sz w:val="25"/>
          <w:szCs w:val="25"/>
        </w:rPr>
      </w:pPr>
      <w:r w:rsidRPr="00E6305A">
        <w:rPr>
          <w:rFonts w:ascii="Times New Roman" w:hAnsi="Times New Roman" w:cs="Times New Roman"/>
          <w:sz w:val="25"/>
          <w:szCs w:val="25"/>
        </w:rPr>
        <w:t xml:space="preserve">If the assailant acts with the intention or knowledge that such action might cause death, and hurt is caused, then the provisions of Section 307 I.P.C. would be applicable. There is no requirement for the injury to be on a “vital part” of the body, merely causing ‘hurt’ is sufficient to attract S. 307 I.P.C. </w:t>
      </w:r>
    </w:p>
    <w:p w:rsidR="00E6305A" w:rsidRPr="00E6305A" w:rsidRDefault="00E6305A" w:rsidP="000339A9">
      <w:pPr>
        <w:ind w:left="720"/>
        <w:jc w:val="both"/>
        <w:rPr>
          <w:rFonts w:ascii="Times New Roman" w:hAnsi="Times New Roman" w:cs="Times New Roman"/>
          <w:sz w:val="25"/>
          <w:szCs w:val="25"/>
        </w:rPr>
      </w:pPr>
      <w:r w:rsidRPr="00E6305A">
        <w:rPr>
          <w:rFonts w:ascii="Times New Roman" w:hAnsi="Times New Roman" w:cs="Times New Roman"/>
          <w:sz w:val="25"/>
          <w:szCs w:val="25"/>
        </w:rPr>
        <w:t>This Court in Jage Ram v. State of Haryana  held that:</w:t>
      </w:r>
    </w:p>
    <w:p w:rsidR="000339A9" w:rsidRDefault="000339A9" w:rsidP="000339A9">
      <w:pPr>
        <w:ind w:left="720"/>
        <w:jc w:val="both"/>
        <w:rPr>
          <w:rFonts w:ascii="Times New Roman" w:hAnsi="Times New Roman" w:cs="Times New Roman"/>
          <w:sz w:val="25"/>
          <w:szCs w:val="25"/>
        </w:rPr>
      </w:pPr>
    </w:p>
    <w:p w:rsidR="00E6305A" w:rsidRPr="00E6305A" w:rsidRDefault="00E6305A" w:rsidP="000339A9">
      <w:pPr>
        <w:ind w:left="720"/>
        <w:jc w:val="both"/>
        <w:rPr>
          <w:rFonts w:ascii="Times New Roman" w:hAnsi="Times New Roman" w:cs="Times New Roman"/>
          <w:sz w:val="25"/>
          <w:szCs w:val="25"/>
        </w:rPr>
      </w:pPr>
      <w:r w:rsidRPr="00E6305A">
        <w:rPr>
          <w:rFonts w:ascii="Times New Roman" w:hAnsi="Times New Roman" w:cs="Times New Roman"/>
          <w:sz w:val="25"/>
          <w:szCs w:val="25"/>
        </w:rPr>
        <w:t>“12. For the purpose of conviction under Section 307IPC, prosecution</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has to establish (i) the intention to commit murder and (ii) the act done by the accused.. The burden is on the prosecution that accused had attempted to commit the murder of the prosecution witness. Whether the accused person intended to commit murder of another person would depend upon the facts and circumstances of each case. To justify a conviction under Section 307 IPC, it is not essential that fatal injury capable of causing death should have been caused.. Although the nature of injury actually caused may be of assistance in coming to a finding as to the intention of the accused, such intention may also be adduced from other circumstances. The intention of the accused is to be gathered from the circumstances like the nature of the weapon used, words used by the accused at the time of the incident, motive of the accused, parts of the body where the injury was caused and the nature of injury and severity of the blows given etc.”</w:t>
      </w:r>
    </w:p>
    <w:p w:rsidR="00E6305A" w:rsidRPr="00E6305A" w:rsidRDefault="00E6305A" w:rsidP="000339A9">
      <w:pPr>
        <w:ind w:left="720"/>
        <w:jc w:val="both"/>
        <w:rPr>
          <w:rFonts w:ascii="Times New Roman" w:hAnsi="Times New Roman" w:cs="Times New Roman"/>
          <w:sz w:val="25"/>
          <w:szCs w:val="25"/>
        </w:rPr>
      </w:pPr>
      <w:r w:rsidRPr="00E6305A">
        <w:rPr>
          <w:rFonts w:ascii="Times New Roman" w:hAnsi="Times New Roman" w:cs="Times New Roman"/>
          <w:sz w:val="25"/>
          <w:szCs w:val="25"/>
        </w:rPr>
        <w:t>(emphasis supplied)</w:t>
      </w:r>
    </w:p>
    <w:p w:rsidR="000339A9" w:rsidRDefault="000339A9" w:rsidP="000339A9">
      <w:pPr>
        <w:ind w:left="720"/>
        <w:jc w:val="both"/>
        <w:rPr>
          <w:rFonts w:ascii="Times New Roman" w:hAnsi="Times New Roman" w:cs="Times New Roman"/>
          <w:sz w:val="25"/>
          <w:szCs w:val="25"/>
        </w:rPr>
      </w:pPr>
    </w:p>
    <w:p w:rsidR="00E6305A" w:rsidRPr="00E6305A" w:rsidRDefault="00E6305A" w:rsidP="000339A9">
      <w:pPr>
        <w:ind w:left="720"/>
        <w:jc w:val="both"/>
        <w:rPr>
          <w:rFonts w:ascii="Times New Roman" w:hAnsi="Times New Roman" w:cs="Times New Roman"/>
          <w:sz w:val="25"/>
          <w:szCs w:val="25"/>
        </w:rPr>
      </w:pPr>
      <w:r w:rsidRPr="00E6305A">
        <w:rPr>
          <w:rFonts w:ascii="Times New Roman" w:hAnsi="Times New Roman" w:cs="Times New Roman"/>
          <w:sz w:val="25"/>
          <w:szCs w:val="25"/>
        </w:rPr>
        <w:t>This Court in the recent decision of State of M.P. v. Kanha @ Omprakash  held that:</w:t>
      </w:r>
    </w:p>
    <w:p w:rsidR="000339A9" w:rsidRDefault="000339A9" w:rsidP="000339A9">
      <w:pPr>
        <w:ind w:left="720"/>
        <w:jc w:val="both"/>
        <w:rPr>
          <w:rFonts w:ascii="Times New Roman" w:hAnsi="Times New Roman" w:cs="Times New Roman"/>
          <w:sz w:val="25"/>
          <w:szCs w:val="25"/>
        </w:rPr>
      </w:pPr>
    </w:p>
    <w:p w:rsidR="00E6305A" w:rsidRPr="00E6305A" w:rsidRDefault="00E6305A" w:rsidP="000339A9">
      <w:pPr>
        <w:ind w:left="720"/>
        <w:jc w:val="both"/>
        <w:rPr>
          <w:rFonts w:ascii="Times New Roman" w:hAnsi="Times New Roman" w:cs="Times New Roman"/>
          <w:sz w:val="25"/>
          <w:szCs w:val="25"/>
        </w:rPr>
      </w:pPr>
      <w:r w:rsidRPr="00E6305A">
        <w:rPr>
          <w:rFonts w:ascii="Times New Roman" w:hAnsi="Times New Roman" w:cs="Times New Roman"/>
          <w:sz w:val="25"/>
          <w:szCs w:val="25"/>
        </w:rPr>
        <w:t>“The above judgements of this Court lead us to the conclusion that proof of grievous or life-threatening hurt is not a sine qua non for the offence under Section 307 of the Penal Code. The intention of the accused can be ascertained from the actual injury, if any, as well as from surrounding circumstances. Among other things, the nature of the weapon used and the</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severity of the blows inflicted can be considered to infer intentt.”</w:t>
      </w:r>
    </w:p>
    <w:p w:rsidR="00E6305A" w:rsidRPr="00E6305A" w:rsidRDefault="00E6305A" w:rsidP="000339A9">
      <w:pPr>
        <w:ind w:left="720"/>
        <w:jc w:val="both"/>
        <w:rPr>
          <w:rFonts w:ascii="Times New Roman" w:hAnsi="Times New Roman" w:cs="Times New Roman"/>
          <w:sz w:val="25"/>
          <w:szCs w:val="25"/>
        </w:rPr>
      </w:pPr>
      <w:r w:rsidRPr="00E6305A">
        <w:rPr>
          <w:rFonts w:ascii="Times New Roman" w:hAnsi="Times New Roman" w:cs="Times New Roman"/>
          <w:sz w:val="25"/>
          <w:szCs w:val="25"/>
        </w:rPr>
        <w:t>(emphasis supplied)</w:t>
      </w:r>
    </w:p>
    <w:p w:rsidR="000339A9" w:rsidRDefault="000339A9" w:rsidP="000339A9">
      <w:pPr>
        <w:ind w:left="720"/>
        <w:jc w:val="both"/>
        <w:rPr>
          <w:rFonts w:ascii="Times New Roman" w:hAnsi="Times New Roman" w:cs="Times New Roman"/>
          <w:sz w:val="25"/>
          <w:szCs w:val="25"/>
        </w:rPr>
      </w:pPr>
    </w:p>
    <w:p w:rsidR="00E6305A" w:rsidRPr="00E6305A" w:rsidRDefault="000339A9" w:rsidP="000339A9">
      <w:pPr>
        <w:ind w:left="720"/>
        <w:jc w:val="both"/>
        <w:rPr>
          <w:rFonts w:ascii="Times New Roman" w:hAnsi="Times New Roman" w:cs="Times New Roman"/>
          <w:sz w:val="25"/>
          <w:szCs w:val="25"/>
        </w:rPr>
      </w:pPr>
      <w:r>
        <w:rPr>
          <w:rFonts w:ascii="Times New Roman" w:hAnsi="Times New Roman" w:cs="Times New Roman"/>
          <w:sz w:val="25"/>
          <w:szCs w:val="25"/>
        </w:rPr>
        <w:t>5.7</w:t>
      </w:r>
      <w:r w:rsidR="00E6305A" w:rsidRPr="00E6305A">
        <w:rPr>
          <w:rFonts w:ascii="Times New Roman" w:hAnsi="Times New Roman" w:cs="Times New Roman"/>
          <w:sz w:val="25"/>
          <w:szCs w:val="25"/>
        </w:rPr>
        <w:t xml:space="preserve"> In view of the above-mentioned findings, it is evident that the ingredients of Section 307 have been made out, as the intention of the Accused /Respondent No. 1 can be ascertained clearly from his conduct, and the circumstances</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surrounding the offence.</w:t>
      </w:r>
    </w:p>
    <w:p w:rsidR="000339A9" w:rsidRDefault="000339A9" w:rsidP="000339A9">
      <w:pPr>
        <w:ind w:left="720"/>
        <w:jc w:val="both"/>
        <w:rPr>
          <w:rFonts w:ascii="Times New Roman" w:hAnsi="Times New Roman" w:cs="Times New Roman"/>
          <w:sz w:val="25"/>
          <w:szCs w:val="25"/>
        </w:rPr>
      </w:pPr>
    </w:p>
    <w:p w:rsidR="00E6305A" w:rsidRPr="00E6305A" w:rsidRDefault="000339A9" w:rsidP="000339A9">
      <w:pPr>
        <w:ind w:left="720"/>
        <w:jc w:val="both"/>
        <w:rPr>
          <w:rFonts w:ascii="Times New Roman" w:hAnsi="Times New Roman" w:cs="Times New Roman"/>
          <w:sz w:val="25"/>
          <w:szCs w:val="25"/>
        </w:rPr>
      </w:pPr>
      <w:r>
        <w:rPr>
          <w:rFonts w:ascii="Times New Roman" w:hAnsi="Times New Roman" w:cs="Times New Roman"/>
          <w:sz w:val="25"/>
          <w:szCs w:val="25"/>
        </w:rPr>
        <w:t>5.8</w:t>
      </w:r>
      <w:r w:rsidR="00E6305A" w:rsidRPr="00E6305A">
        <w:rPr>
          <w:rFonts w:ascii="Times New Roman" w:hAnsi="Times New Roman" w:cs="Times New Roman"/>
          <w:sz w:val="25"/>
          <w:szCs w:val="25"/>
        </w:rPr>
        <w:t xml:space="preserve"> In the Impugned Judgment, the High Court</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incorrectly held that the Prosecution has been unable to prove that the Accused /Respondent No. 1 had the intention to commit murder of the Complainant. The motive of assault by the Accused /Respondent No. 1 on the Complainant -Sukhdev (P.W. 2) was clearly established by the Prosecution, since there was an existing dispute</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which was the subject matter of a court case.</w:t>
      </w:r>
    </w:p>
    <w:p w:rsidR="000339A9" w:rsidRDefault="000339A9" w:rsidP="000339A9">
      <w:pPr>
        <w:ind w:left="720"/>
        <w:jc w:val="both"/>
        <w:rPr>
          <w:rFonts w:ascii="Times New Roman" w:hAnsi="Times New Roman" w:cs="Times New Roman"/>
          <w:sz w:val="25"/>
          <w:szCs w:val="25"/>
        </w:rPr>
      </w:pPr>
    </w:p>
    <w:p w:rsidR="00E6305A" w:rsidRPr="00E6305A" w:rsidRDefault="000339A9" w:rsidP="000339A9">
      <w:pPr>
        <w:ind w:left="720"/>
        <w:jc w:val="both"/>
        <w:rPr>
          <w:rFonts w:ascii="Times New Roman" w:hAnsi="Times New Roman" w:cs="Times New Roman"/>
          <w:sz w:val="25"/>
          <w:szCs w:val="25"/>
        </w:rPr>
      </w:pPr>
      <w:r>
        <w:rPr>
          <w:rFonts w:ascii="Times New Roman" w:hAnsi="Times New Roman" w:cs="Times New Roman"/>
          <w:sz w:val="25"/>
          <w:szCs w:val="25"/>
        </w:rPr>
        <w:t>5.9</w:t>
      </w:r>
      <w:r w:rsidR="00E6305A" w:rsidRPr="00E6305A">
        <w:rPr>
          <w:rFonts w:ascii="Times New Roman" w:hAnsi="Times New Roman" w:cs="Times New Roman"/>
          <w:sz w:val="25"/>
          <w:szCs w:val="25"/>
        </w:rPr>
        <w:t xml:space="preserve"> It is evident from the evidence adduced before the</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 xml:space="preserve">Court, and the circumstances surrounding the case, that the prosecution has been able to prove the case against Accused /Respondent No. 1 beyond reasonable doubt. We find that the </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prosecution has successfully proved that the Accused /Respondent No. 1 - Harjeet Singh had attempted to murder the Complainant - Sukhdeo and the requirements of Section 307 are made out from the ocular evidence which are</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corroborated by the medical evidence.</w:t>
      </w:r>
    </w:p>
    <w:p w:rsidR="000339A9" w:rsidRDefault="000339A9" w:rsidP="000339A9">
      <w:pPr>
        <w:ind w:left="720"/>
        <w:jc w:val="both"/>
        <w:rPr>
          <w:rFonts w:ascii="Times New Roman" w:hAnsi="Times New Roman" w:cs="Times New Roman"/>
          <w:sz w:val="25"/>
          <w:szCs w:val="25"/>
        </w:rPr>
      </w:pPr>
    </w:p>
    <w:p w:rsidR="00E6305A" w:rsidRDefault="00E6305A" w:rsidP="000339A9">
      <w:pPr>
        <w:ind w:left="720"/>
        <w:jc w:val="both"/>
        <w:rPr>
          <w:rFonts w:ascii="Times New Roman" w:hAnsi="Times New Roman" w:cs="Times New Roman"/>
          <w:sz w:val="25"/>
          <w:szCs w:val="25"/>
        </w:rPr>
      </w:pPr>
      <w:r w:rsidRPr="00E6305A">
        <w:rPr>
          <w:rFonts w:ascii="Times New Roman" w:hAnsi="Times New Roman" w:cs="Times New Roman"/>
          <w:sz w:val="25"/>
          <w:szCs w:val="25"/>
        </w:rPr>
        <w:t>5.10</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In view of the above-mentioned discussion, the</w:t>
      </w:r>
      <w:r w:rsidR="000339A9">
        <w:rPr>
          <w:rFonts w:ascii="Times New Roman" w:hAnsi="Times New Roman" w:cs="Times New Roman"/>
          <w:sz w:val="25"/>
          <w:szCs w:val="25"/>
        </w:rPr>
        <w:t xml:space="preserve"> </w:t>
      </w:r>
      <w:r w:rsidRPr="00E6305A">
        <w:rPr>
          <w:rFonts w:ascii="Times New Roman" w:hAnsi="Times New Roman" w:cs="Times New Roman"/>
          <w:sz w:val="25"/>
          <w:szCs w:val="25"/>
        </w:rPr>
        <w:t>High Court was in error in reducing the sentence of Accused /Respondent No. 1 - Harjeet Singh from Section 307 I.P.C. to Section 324 I.P.C., and sentencing him to 1 year R.I. along with Fine of Rs. 1,000.</w:t>
      </w:r>
    </w:p>
    <w:p w:rsidR="000339A9" w:rsidRPr="00E6305A" w:rsidRDefault="000339A9" w:rsidP="000339A9">
      <w:pPr>
        <w:ind w:left="720"/>
        <w:jc w:val="both"/>
        <w:rPr>
          <w:rFonts w:ascii="Times New Roman" w:hAnsi="Times New Roman" w:cs="Times New Roman"/>
          <w:sz w:val="25"/>
          <w:szCs w:val="25"/>
        </w:rPr>
      </w:pPr>
    </w:p>
    <w:p w:rsidR="00E6305A" w:rsidRDefault="000339A9" w:rsidP="00E6305A">
      <w:pPr>
        <w:jc w:val="both"/>
        <w:rPr>
          <w:rFonts w:ascii="Times New Roman" w:hAnsi="Times New Roman" w:cs="Times New Roman"/>
          <w:sz w:val="25"/>
          <w:szCs w:val="25"/>
        </w:rPr>
      </w:pPr>
      <w:r>
        <w:rPr>
          <w:rFonts w:ascii="Times New Roman" w:hAnsi="Times New Roman" w:cs="Times New Roman"/>
          <w:sz w:val="25"/>
          <w:szCs w:val="25"/>
        </w:rPr>
        <w:t xml:space="preserve">6. </w:t>
      </w:r>
      <w:r w:rsidR="00E6305A" w:rsidRPr="00E6305A">
        <w:rPr>
          <w:rFonts w:ascii="Times New Roman" w:hAnsi="Times New Roman" w:cs="Times New Roman"/>
          <w:sz w:val="25"/>
          <w:szCs w:val="25"/>
        </w:rPr>
        <w:t>The present Criminal Appeal is partially allowed. The judgment of the High Court qua Accused /Respondent No. 1, is set-aside, and the sentence awarded to him by the Sessions Judge vide Judgment dated 30.11.1998 is restored. The Accused /Respondent No. 1 is directed to undergo the remainder of the 5 year Sentence awarded by the Sessions Court, and surrender before the Sessions Court, Ashok Nagar, Guna, M.P. within 2 weeks from the date of this Judgment.</w:t>
      </w:r>
    </w:p>
    <w:p w:rsidR="000339A9" w:rsidRPr="00E6305A" w:rsidRDefault="000339A9" w:rsidP="00E6305A">
      <w:pPr>
        <w:jc w:val="both"/>
        <w:rPr>
          <w:rFonts w:ascii="Times New Roman" w:hAnsi="Times New Roman" w:cs="Times New Roman"/>
          <w:sz w:val="25"/>
          <w:szCs w:val="25"/>
        </w:rPr>
      </w:pPr>
    </w:p>
    <w:p w:rsidR="00E6305A" w:rsidRPr="00E6305A" w:rsidRDefault="000339A9" w:rsidP="00E6305A">
      <w:pPr>
        <w:jc w:val="both"/>
        <w:rPr>
          <w:rFonts w:ascii="Times New Roman" w:hAnsi="Times New Roman" w:cs="Times New Roman"/>
          <w:sz w:val="25"/>
          <w:szCs w:val="25"/>
        </w:rPr>
      </w:pPr>
      <w:r>
        <w:rPr>
          <w:rFonts w:ascii="Times New Roman" w:hAnsi="Times New Roman" w:cs="Times New Roman"/>
          <w:sz w:val="25"/>
          <w:szCs w:val="25"/>
        </w:rPr>
        <w:t xml:space="preserve">7. </w:t>
      </w:r>
      <w:r w:rsidR="00E6305A" w:rsidRPr="00E6305A">
        <w:rPr>
          <w:rFonts w:ascii="Times New Roman" w:hAnsi="Times New Roman" w:cs="Times New Roman"/>
          <w:sz w:val="25"/>
          <w:szCs w:val="25"/>
        </w:rPr>
        <w:t>In so far as the case against Accused /Respondent No. 2</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 Ramji Lal is concerned; the prosecution has not been</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able to prove beyond reasonable doubt the charge under</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Section 307 r. w. Section 34 I.P.C. The High Court has</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rightly held that there is lack of consistency in the</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deposition of the Prosecution witnesses with respect to</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the role of the Accused /Respondent No. 2 - Ramji Lal. We affirm the judgment of the High Court qua</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Accused No. 2, and confirm the Order of acquittal</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passed in his favour on 03.01.2006.</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The Criminal Appeal along with all pending</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Applications, if any, are disposed of in the above</w:t>
      </w:r>
      <w:r>
        <w:rPr>
          <w:rFonts w:ascii="Times New Roman" w:hAnsi="Times New Roman" w:cs="Times New Roman"/>
          <w:sz w:val="25"/>
          <w:szCs w:val="25"/>
        </w:rPr>
        <w:t xml:space="preserve"> </w:t>
      </w:r>
      <w:r w:rsidR="00E6305A" w:rsidRPr="00E6305A">
        <w:rPr>
          <w:rFonts w:ascii="Times New Roman" w:hAnsi="Times New Roman" w:cs="Times New Roman"/>
          <w:sz w:val="25"/>
          <w:szCs w:val="25"/>
        </w:rPr>
        <w:t>terms.</w:t>
      </w:r>
    </w:p>
    <w:p w:rsidR="000339A9" w:rsidRDefault="000339A9" w:rsidP="00E6305A">
      <w:pPr>
        <w:jc w:val="both"/>
        <w:rPr>
          <w:rFonts w:ascii="Times New Roman" w:hAnsi="Times New Roman" w:cs="Times New Roman"/>
          <w:sz w:val="25"/>
          <w:szCs w:val="25"/>
        </w:rPr>
      </w:pPr>
    </w:p>
    <w:p w:rsidR="00E6305A" w:rsidRPr="00E6305A" w:rsidRDefault="000339A9" w:rsidP="00E6305A">
      <w:pPr>
        <w:jc w:val="both"/>
        <w:rPr>
          <w:rFonts w:ascii="Times New Roman" w:hAnsi="Times New Roman" w:cs="Times New Roman"/>
          <w:sz w:val="25"/>
          <w:szCs w:val="25"/>
        </w:rPr>
      </w:pPr>
      <w:r>
        <w:rPr>
          <w:rFonts w:ascii="Times New Roman" w:hAnsi="Times New Roman" w:cs="Times New Roman"/>
          <w:sz w:val="25"/>
          <w:szCs w:val="25"/>
        </w:rPr>
        <w:t xml:space="preserve">8. </w:t>
      </w:r>
      <w:r w:rsidR="00E6305A" w:rsidRPr="00E6305A">
        <w:rPr>
          <w:rFonts w:ascii="Times New Roman" w:hAnsi="Times New Roman" w:cs="Times New Roman"/>
          <w:sz w:val="25"/>
          <w:szCs w:val="25"/>
        </w:rPr>
        <w:t>Ordered accordingly.</w:t>
      </w:r>
    </w:p>
    <w:p w:rsidR="00212DCF" w:rsidRPr="00B74CB3" w:rsidRDefault="00212DCF" w:rsidP="00E6305A">
      <w:pPr>
        <w:jc w:val="both"/>
        <w:rPr>
          <w:rFonts w:ascii="Times New Roman" w:hAnsi="Times New Roman" w:cs="Times New Roman"/>
          <w:sz w:val="25"/>
          <w:szCs w:val="25"/>
        </w:rPr>
      </w:pPr>
    </w:p>
    <w:sectPr w:rsidR="00212DCF" w:rsidRPr="00B74CB3"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A45" w:rsidRDefault="00F61A45" w:rsidP="001D2CA4">
      <w:r>
        <w:separator/>
      </w:r>
    </w:p>
  </w:endnote>
  <w:endnote w:type="continuationSeparator" w:id="1">
    <w:p w:rsidR="00F61A45" w:rsidRDefault="00F61A4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A45" w:rsidRDefault="00F61A45"/>
  </w:footnote>
  <w:footnote w:type="continuationSeparator" w:id="1">
    <w:p w:rsidR="00F61A45" w:rsidRDefault="00F61A4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92822">
    <w:pPr>
      <w:rPr>
        <w:sz w:val="2"/>
        <w:szCs w:val="2"/>
      </w:rPr>
    </w:pPr>
    <w:r w:rsidRPr="00F92822">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F92822">
                <w:pPr>
                  <w:pStyle w:val="Headerorfooter0"/>
                  <w:shd w:val="clear" w:color="auto" w:fill="auto"/>
                  <w:spacing w:line="240" w:lineRule="auto"/>
                  <w:jc w:val="left"/>
                </w:pPr>
                <w:fldSimple w:instr=" PAGE \* MERGEFORMAT ">
                  <w:r w:rsidR="00F61A45" w:rsidRPr="00F61A45">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92822">
    <w:pPr>
      <w:rPr>
        <w:sz w:val="2"/>
        <w:szCs w:val="2"/>
      </w:rPr>
    </w:pPr>
    <w:r w:rsidRPr="00F92822">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92822">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11266"/>
    <o:shapelayout v:ext="edit">
      <o:idmap v:ext="edit" data="1"/>
    </o:shapelayout>
  </w:hdrShapeDefaults>
  <w:footnotePr>
    <w:footnote w:id="0"/>
    <w:footnote w:id="1"/>
  </w:footnotePr>
  <w:endnotePr>
    <w:endnote w:id="0"/>
    <w:endnote w:id="1"/>
  </w:endnotePr>
  <w:compat>
    <w:doNotExpandShiftReturn/>
  </w:compat>
  <w:rsids>
    <w:rsidRoot w:val="001D2CA4"/>
    <w:rsid w:val="0000210D"/>
    <w:rsid w:val="00017912"/>
    <w:rsid w:val="000339A9"/>
    <w:rsid w:val="000834C6"/>
    <w:rsid w:val="000C690B"/>
    <w:rsid w:val="001538BB"/>
    <w:rsid w:val="001A6BBC"/>
    <w:rsid w:val="001D2CA4"/>
    <w:rsid w:val="001F1FA0"/>
    <w:rsid w:val="00212DCF"/>
    <w:rsid w:val="00295AA5"/>
    <w:rsid w:val="003A5BCB"/>
    <w:rsid w:val="003D6F9F"/>
    <w:rsid w:val="00442210"/>
    <w:rsid w:val="0045104F"/>
    <w:rsid w:val="004A2A9F"/>
    <w:rsid w:val="00504A5B"/>
    <w:rsid w:val="00593F9E"/>
    <w:rsid w:val="005E1526"/>
    <w:rsid w:val="005E26D5"/>
    <w:rsid w:val="006108EF"/>
    <w:rsid w:val="00665FAB"/>
    <w:rsid w:val="006E36ED"/>
    <w:rsid w:val="00724172"/>
    <w:rsid w:val="007602A2"/>
    <w:rsid w:val="007906A3"/>
    <w:rsid w:val="007A26DC"/>
    <w:rsid w:val="007E2BDF"/>
    <w:rsid w:val="007E695F"/>
    <w:rsid w:val="008005B8"/>
    <w:rsid w:val="00850B2B"/>
    <w:rsid w:val="00886B66"/>
    <w:rsid w:val="008B1C2F"/>
    <w:rsid w:val="008E6D85"/>
    <w:rsid w:val="008E73AD"/>
    <w:rsid w:val="00975F5F"/>
    <w:rsid w:val="00997412"/>
    <w:rsid w:val="00A31543"/>
    <w:rsid w:val="00B5702D"/>
    <w:rsid w:val="00B74CB3"/>
    <w:rsid w:val="00BD4237"/>
    <w:rsid w:val="00BD469B"/>
    <w:rsid w:val="00C90881"/>
    <w:rsid w:val="00CA3E3C"/>
    <w:rsid w:val="00D474F9"/>
    <w:rsid w:val="00D56248"/>
    <w:rsid w:val="00D942C3"/>
    <w:rsid w:val="00DE2ECF"/>
    <w:rsid w:val="00E6305A"/>
    <w:rsid w:val="00E65B64"/>
    <w:rsid w:val="00EB1CF7"/>
    <w:rsid w:val="00EF34E6"/>
    <w:rsid w:val="00F06C6F"/>
    <w:rsid w:val="00F61A45"/>
    <w:rsid w:val="00F7538C"/>
    <w:rsid w:val="00F92822"/>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E2BDF"/>
    <w:pPr>
      <w:ind w:left="720"/>
      <w:contextualSpacing/>
    </w:pPr>
  </w:style>
  <w:style w:type="paragraph" w:styleId="BalloonText">
    <w:name w:val="Balloon Text"/>
    <w:basedOn w:val="Normal"/>
    <w:link w:val="BalloonTextChar"/>
    <w:uiPriority w:val="99"/>
    <w:semiHidden/>
    <w:unhideWhenUsed/>
    <w:rsid w:val="00850B2B"/>
    <w:rPr>
      <w:rFonts w:ascii="Tahoma" w:hAnsi="Tahoma" w:cs="Tahoma"/>
      <w:sz w:val="16"/>
      <w:szCs w:val="16"/>
    </w:rPr>
  </w:style>
  <w:style w:type="character" w:customStyle="1" w:styleId="BalloonTextChar">
    <w:name w:val="Balloon Text Char"/>
    <w:basedOn w:val="DefaultParagraphFont"/>
    <w:link w:val="BalloonText"/>
    <w:uiPriority w:val="99"/>
    <w:semiHidden/>
    <w:rsid w:val="00850B2B"/>
    <w:rPr>
      <w:rFonts w:ascii="Tahoma" w:hAnsi="Tahoma" w:cs="Tahoma"/>
      <w:color w:val="000000"/>
      <w:sz w:val="16"/>
      <w:szCs w:val="16"/>
    </w:rPr>
  </w:style>
  <w:style w:type="paragraph" w:styleId="Header">
    <w:name w:val="header"/>
    <w:basedOn w:val="Normal"/>
    <w:link w:val="HeaderChar"/>
    <w:uiPriority w:val="99"/>
    <w:semiHidden/>
    <w:unhideWhenUsed/>
    <w:rsid w:val="00593F9E"/>
    <w:pPr>
      <w:tabs>
        <w:tab w:val="center" w:pos="4680"/>
        <w:tab w:val="right" w:pos="9360"/>
      </w:tabs>
    </w:pPr>
  </w:style>
  <w:style w:type="character" w:customStyle="1" w:styleId="HeaderChar">
    <w:name w:val="Header Char"/>
    <w:basedOn w:val="DefaultParagraphFont"/>
    <w:link w:val="Header"/>
    <w:uiPriority w:val="99"/>
    <w:semiHidden/>
    <w:rsid w:val="00593F9E"/>
    <w:rPr>
      <w:color w:val="000000"/>
    </w:rPr>
  </w:style>
  <w:style w:type="paragraph" w:styleId="Footer">
    <w:name w:val="footer"/>
    <w:basedOn w:val="Normal"/>
    <w:link w:val="FooterChar"/>
    <w:uiPriority w:val="99"/>
    <w:semiHidden/>
    <w:unhideWhenUsed/>
    <w:rsid w:val="00593F9E"/>
    <w:pPr>
      <w:tabs>
        <w:tab w:val="center" w:pos="4680"/>
        <w:tab w:val="right" w:pos="9360"/>
      </w:tabs>
    </w:pPr>
  </w:style>
  <w:style w:type="character" w:customStyle="1" w:styleId="FooterChar">
    <w:name w:val="Footer Char"/>
    <w:basedOn w:val="DefaultParagraphFont"/>
    <w:link w:val="Footer"/>
    <w:uiPriority w:val="99"/>
    <w:semiHidden/>
    <w:rsid w:val="00593F9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AAB80-53A5-4EB9-BD68-CF0D91C2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2835</Words>
  <Characters>16163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2019-02-21T07:37:00Z</cp:lastPrinted>
  <dcterms:created xsi:type="dcterms:W3CDTF">2019-02-21T13:50:00Z</dcterms:created>
  <dcterms:modified xsi:type="dcterms:W3CDTF">2019-02-21T13:50:00Z</dcterms:modified>
</cp:coreProperties>
</file>