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35E" w:rsidRPr="0062135E" w:rsidRDefault="0062135E" w:rsidP="0062135E">
      <w:pPr>
        <w:jc w:val="center"/>
        <w:rPr>
          <w:rFonts w:ascii="Times New Roman" w:hAnsi="Times New Roman" w:cs="Times New Roman"/>
          <w:b/>
          <w:bCs/>
          <w:sz w:val="25"/>
          <w:szCs w:val="25"/>
        </w:rPr>
      </w:pPr>
      <w:r w:rsidRPr="0062135E">
        <w:rPr>
          <w:rFonts w:ascii="Times New Roman" w:hAnsi="Times New Roman" w:cs="Times New Roman"/>
          <w:b/>
          <w:bCs/>
          <w:sz w:val="25"/>
          <w:szCs w:val="25"/>
        </w:rPr>
        <w:t>SUPREME COURT OF INDIA</w:t>
      </w:r>
    </w:p>
    <w:p w:rsidR="0062135E" w:rsidRPr="0062135E" w:rsidRDefault="0062135E" w:rsidP="0062135E">
      <w:pPr>
        <w:jc w:val="center"/>
        <w:rPr>
          <w:rFonts w:ascii="Times New Roman" w:hAnsi="Times New Roman" w:cs="Times New Roman"/>
          <w:sz w:val="25"/>
          <w:szCs w:val="25"/>
        </w:rPr>
      </w:pPr>
    </w:p>
    <w:p w:rsidR="0062135E" w:rsidRPr="0062135E" w:rsidRDefault="0062135E" w:rsidP="0062135E">
      <w:pPr>
        <w:jc w:val="center"/>
        <w:rPr>
          <w:rFonts w:ascii="Times New Roman" w:hAnsi="Times New Roman" w:cs="Times New Roman"/>
          <w:sz w:val="25"/>
          <w:szCs w:val="25"/>
        </w:rPr>
      </w:pPr>
      <w:r w:rsidRPr="0062135E">
        <w:rPr>
          <w:rFonts w:ascii="Times New Roman" w:hAnsi="Times New Roman" w:cs="Times New Roman"/>
          <w:sz w:val="25"/>
          <w:szCs w:val="25"/>
        </w:rPr>
        <w:t>Commissioner of Income Tax, Jaipur</w:t>
      </w:r>
    </w:p>
    <w:p w:rsidR="0062135E" w:rsidRPr="0062135E" w:rsidRDefault="0062135E" w:rsidP="0062135E">
      <w:pPr>
        <w:jc w:val="center"/>
        <w:rPr>
          <w:rFonts w:ascii="Times New Roman" w:hAnsi="Times New Roman" w:cs="Times New Roman"/>
          <w:sz w:val="25"/>
          <w:szCs w:val="25"/>
        </w:rPr>
      </w:pPr>
    </w:p>
    <w:p w:rsidR="0062135E" w:rsidRDefault="0062135E" w:rsidP="0062135E">
      <w:pPr>
        <w:jc w:val="center"/>
        <w:rPr>
          <w:rFonts w:ascii="Times New Roman" w:hAnsi="Times New Roman" w:cs="Times New Roman"/>
          <w:sz w:val="25"/>
          <w:szCs w:val="25"/>
        </w:rPr>
      </w:pPr>
      <w:r>
        <w:rPr>
          <w:rFonts w:ascii="Times New Roman" w:hAnsi="Times New Roman" w:cs="Times New Roman"/>
          <w:sz w:val="25"/>
          <w:szCs w:val="25"/>
        </w:rPr>
        <w:t>Vs.</w:t>
      </w:r>
    </w:p>
    <w:p w:rsidR="0062135E" w:rsidRPr="0062135E" w:rsidRDefault="0062135E" w:rsidP="0062135E">
      <w:pPr>
        <w:jc w:val="center"/>
        <w:rPr>
          <w:rFonts w:ascii="Times New Roman" w:hAnsi="Times New Roman" w:cs="Times New Roman"/>
          <w:sz w:val="25"/>
          <w:szCs w:val="25"/>
        </w:rPr>
      </w:pPr>
    </w:p>
    <w:p w:rsidR="0062135E" w:rsidRDefault="0062135E" w:rsidP="0062135E">
      <w:pPr>
        <w:jc w:val="center"/>
        <w:rPr>
          <w:rFonts w:ascii="Times New Roman" w:hAnsi="Times New Roman" w:cs="Times New Roman"/>
          <w:sz w:val="25"/>
          <w:szCs w:val="25"/>
        </w:rPr>
      </w:pPr>
      <w:r w:rsidRPr="0062135E">
        <w:rPr>
          <w:rFonts w:ascii="Times New Roman" w:hAnsi="Times New Roman" w:cs="Times New Roman"/>
          <w:sz w:val="25"/>
          <w:szCs w:val="25"/>
        </w:rPr>
        <w:t>Gopal Shri Scrips Pvt.Ltd.</w:t>
      </w:r>
    </w:p>
    <w:p w:rsidR="0062135E" w:rsidRPr="0062135E" w:rsidRDefault="0062135E" w:rsidP="0062135E">
      <w:pPr>
        <w:jc w:val="center"/>
        <w:rPr>
          <w:rFonts w:ascii="Times New Roman" w:hAnsi="Times New Roman" w:cs="Times New Roman"/>
          <w:sz w:val="25"/>
          <w:szCs w:val="25"/>
        </w:rPr>
      </w:pPr>
    </w:p>
    <w:p w:rsidR="0062135E" w:rsidRDefault="0062135E" w:rsidP="0062135E">
      <w:pPr>
        <w:jc w:val="center"/>
        <w:rPr>
          <w:rFonts w:ascii="Times New Roman" w:hAnsi="Times New Roman" w:cs="Times New Roman"/>
          <w:sz w:val="25"/>
          <w:szCs w:val="25"/>
        </w:rPr>
      </w:pPr>
      <w:r>
        <w:rPr>
          <w:rFonts w:ascii="Times New Roman" w:hAnsi="Times New Roman" w:cs="Times New Roman"/>
          <w:sz w:val="25"/>
          <w:szCs w:val="25"/>
        </w:rPr>
        <w:t>C.A.No.2922 of</w:t>
      </w:r>
      <w:r w:rsidRPr="0062135E">
        <w:rPr>
          <w:rFonts w:ascii="Times New Roman" w:hAnsi="Times New Roman" w:cs="Times New Roman"/>
          <w:sz w:val="25"/>
          <w:szCs w:val="25"/>
        </w:rPr>
        <w:t xml:space="preserve"> 2019</w:t>
      </w:r>
    </w:p>
    <w:p w:rsidR="0062135E" w:rsidRDefault="0062135E" w:rsidP="0062135E">
      <w:pPr>
        <w:jc w:val="center"/>
        <w:rPr>
          <w:rFonts w:ascii="Times New Roman" w:hAnsi="Times New Roman" w:cs="Times New Roman"/>
          <w:sz w:val="25"/>
          <w:szCs w:val="25"/>
        </w:rPr>
      </w:pPr>
    </w:p>
    <w:p w:rsidR="0062135E" w:rsidRDefault="0062135E" w:rsidP="0062135E">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62135E" w:rsidRDefault="0062135E" w:rsidP="0062135E">
      <w:pPr>
        <w:jc w:val="center"/>
        <w:rPr>
          <w:rFonts w:ascii="Times New Roman" w:hAnsi="Times New Roman" w:cs="Times New Roman"/>
          <w:sz w:val="25"/>
          <w:szCs w:val="25"/>
        </w:rPr>
      </w:pPr>
    </w:p>
    <w:p w:rsidR="0062135E" w:rsidRDefault="0062135E" w:rsidP="0062135E">
      <w:pPr>
        <w:jc w:val="center"/>
        <w:rPr>
          <w:rFonts w:ascii="Times New Roman" w:hAnsi="Times New Roman" w:cs="Times New Roman"/>
          <w:sz w:val="25"/>
          <w:szCs w:val="25"/>
        </w:rPr>
      </w:pPr>
      <w:r>
        <w:rPr>
          <w:rFonts w:ascii="Times New Roman" w:hAnsi="Times New Roman" w:cs="Times New Roman"/>
          <w:sz w:val="25"/>
          <w:szCs w:val="25"/>
        </w:rPr>
        <w:t>12.03.2019</w:t>
      </w:r>
    </w:p>
    <w:p w:rsidR="0062135E" w:rsidRPr="0062135E" w:rsidRDefault="0062135E" w:rsidP="0062135E">
      <w:pPr>
        <w:jc w:val="center"/>
        <w:rPr>
          <w:rFonts w:ascii="Times New Roman" w:hAnsi="Times New Roman" w:cs="Times New Roman"/>
          <w:b/>
          <w:bCs/>
          <w:sz w:val="25"/>
          <w:szCs w:val="25"/>
        </w:rPr>
      </w:pPr>
    </w:p>
    <w:p w:rsidR="0062135E" w:rsidRPr="0062135E" w:rsidRDefault="0062135E" w:rsidP="0062135E">
      <w:pPr>
        <w:jc w:val="center"/>
        <w:rPr>
          <w:rFonts w:ascii="Times New Roman" w:hAnsi="Times New Roman" w:cs="Times New Roman"/>
          <w:b/>
          <w:bCs/>
          <w:sz w:val="25"/>
          <w:szCs w:val="25"/>
        </w:rPr>
      </w:pPr>
      <w:r w:rsidRPr="0062135E">
        <w:rPr>
          <w:rFonts w:ascii="Times New Roman" w:hAnsi="Times New Roman" w:cs="Times New Roman"/>
          <w:b/>
          <w:bCs/>
          <w:sz w:val="25"/>
          <w:szCs w:val="25"/>
        </w:rPr>
        <w:t>JUDGMENT</w:t>
      </w:r>
    </w:p>
    <w:p w:rsidR="0062135E" w:rsidRPr="0062135E" w:rsidRDefault="0062135E" w:rsidP="0062135E">
      <w:pPr>
        <w:jc w:val="both"/>
        <w:rPr>
          <w:rFonts w:ascii="Times New Roman" w:hAnsi="Times New Roman" w:cs="Times New Roman"/>
          <w:b/>
          <w:bCs/>
          <w:sz w:val="25"/>
          <w:szCs w:val="25"/>
        </w:rPr>
      </w:pPr>
    </w:p>
    <w:p w:rsidR="0062135E" w:rsidRPr="0062135E" w:rsidRDefault="0062135E" w:rsidP="0062135E">
      <w:pPr>
        <w:jc w:val="both"/>
        <w:rPr>
          <w:rFonts w:ascii="Times New Roman" w:hAnsi="Times New Roman" w:cs="Times New Roman"/>
          <w:b/>
          <w:bCs/>
          <w:sz w:val="25"/>
          <w:szCs w:val="25"/>
        </w:rPr>
      </w:pPr>
      <w:r w:rsidRPr="0062135E">
        <w:rPr>
          <w:rFonts w:ascii="Times New Roman" w:hAnsi="Times New Roman" w:cs="Times New Roman"/>
          <w:b/>
          <w:bCs/>
          <w:sz w:val="25"/>
          <w:szCs w:val="25"/>
        </w:rPr>
        <w:t>Abhay Manohar Sapre,J.,</w:t>
      </w:r>
    </w:p>
    <w:p w:rsidR="0062135E" w:rsidRDefault="0062135E" w:rsidP="0062135E">
      <w:pPr>
        <w:jc w:val="both"/>
        <w:rPr>
          <w:rFonts w:ascii="Times New Roman" w:hAnsi="Times New Roman" w:cs="Times New Roman"/>
          <w:sz w:val="25"/>
          <w:szCs w:val="25"/>
        </w:rPr>
      </w:pPr>
    </w:p>
    <w:p w:rsidR="0062135E" w:rsidRDefault="0062135E" w:rsidP="0062135E">
      <w:pPr>
        <w:jc w:val="both"/>
        <w:rPr>
          <w:rFonts w:ascii="Times New Roman" w:hAnsi="Times New Roman" w:cs="Times New Roman"/>
          <w:sz w:val="25"/>
          <w:szCs w:val="25"/>
        </w:rPr>
      </w:pPr>
      <w:r>
        <w:rPr>
          <w:rFonts w:ascii="Times New Roman" w:hAnsi="Times New Roman" w:cs="Times New Roman"/>
          <w:sz w:val="25"/>
          <w:szCs w:val="25"/>
        </w:rPr>
        <w:t>SLP.(C)No.10639 of 2017</w:t>
      </w:r>
    </w:p>
    <w:p w:rsidR="0062135E" w:rsidRPr="0062135E" w:rsidRDefault="0062135E" w:rsidP="0062135E">
      <w:pPr>
        <w:jc w:val="both"/>
        <w:rPr>
          <w:rFonts w:ascii="Times New Roman" w:hAnsi="Times New Roman" w:cs="Times New Roman"/>
          <w:sz w:val="25"/>
          <w:szCs w:val="25"/>
        </w:rPr>
      </w:pPr>
    </w:p>
    <w:p w:rsidR="0062135E" w:rsidRPr="0062135E" w:rsidRDefault="0062135E" w:rsidP="0062135E">
      <w:pPr>
        <w:jc w:val="both"/>
        <w:rPr>
          <w:rFonts w:ascii="Times New Roman" w:hAnsi="Times New Roman" w:cs="Times New Roman"/>
          <w:sz w:val="25"/>
          <w:szCs w:val="25"/>
        </w:rPr>
      </w:pPr>
      <w:r>
        <w:rPr>
          <w:rFonts w:ascii="Times New Roman" w:hAnsi="Times New Roman" w:cs="Times New Roman"/>
          <w:sz w:val="25"/>
          <w:szCs w:val="25"/>
        </w:rPr>
        <w:t xml:space="preserve">1. </w:t>
      </w:r>
      <w:r w:rsidRPr="0062135E">
        <w:rPr>
          <w:rFonts w:ascii="Times New Roman" w:hAnsi="Times New Roman" w:cs="Times New Roman"/>
          <w:sz w:val="25"/>
          <w:szCs w:val="25"/>
        </w:rPr>
        <w:t>Leave granted.</w:t>
      </w:r>
    </w:p>
    <w:p w:rsidR="0062135E" w:rsidRDefault="0062135E" w:rsidP="0062135E">
      <w:pPr>
        <w:jc w:val="both"/>
        <w:rPr>
          <w:rFonts w:ascii="Times New Roman" w:hAnsi="Times New Roman" w:cs="Times New Roman"/>
          <w:sz w:val="25"/>
          <w:szCs w:val="25"/>
        </w:rPr>
      </w:pPr>
    </w:p>
    <w:p w:rsidR="0062135E" w:rsidRDefault="0062135E" w:rsidP="0062135E">
      <w:pPr>
        <w:jc w:val="both"/>
        <w:rPr>
          <w:rFonts w:ascii="Times New Roman" w:hAnsi="Times New Roman" w:cs="Times New Roman"/>
          <w:sz w:val="25"/>
          <w:szCs w:val="25"/>
        </w:rPr>
      </w:pPr>
      <w:r>
        <w:rPr>
          <w:rFonts w:ascii="Times New Roman" w:hAnsi="Times New Roman" w:cs="Times New Roman"/>
          <w:sz w:val="25"/>
          <w:szCs w:val="25"/>
        </w:rPr>
        <w:t xml:space="preserve">2. </w:t>
      </w:r>
      <w:r w:rsidRPr="0062135E">
        <w:rPr>
          <w:rFonts w:ascii="Times New Roman" w:hAnsi="Times New Roman" w:cs="Times New Roman"/>
          <w:sz w:val="25"/>
          <w:szCs w:val="25"/>
        </w:rPr>
        <w:t>This appeal is filed against the final judgment and order dated 09.08.2016 passed by the High</w:t>
      </w:r>
      <w:r>
        <w:rPr>
          <w:rFonts w:ascii="Times New Roman" w:hAnsi="Times New Roman" w:cs="Times New Roman"/>
          <w:sz w:val="25"/>
          <w:szCs w:val="25"/>
        </w:rPr>
        <w:t xml:space="preserve"> </w:t>
      </w:r>
      <w:r w:rsidRPr="0062135E">
        <w:rPr>
          <w:rFonts w:ascii="Times New Roman" w:hAnsi="Times New Roman" w:cs="Times New Roman"/>
          <w:sz w:val="25"/>
          <w:szCs w:val="25"/>
        </w:rPr>
        <w:t>Court of Judicature for Rajasthan at Jaipur in</w:t>
      </w:r>
      <w:r>
        <w:rPr>
          <w:rFonts w:ascii="Times New Roman" w:hAnsi="Times New Roman" w:cs="Times New Roman"/>
          <w:sz w:val="25"/>
          <w:szCs w:val="25"/>
        </w:rPr>
        <w:t xml:space="preserve"> </w:t>
      </w:r>
      <w:r w:rsidRPr="0062135E">
        <w:rPr>
          <w:rFonts w:ascii="Times New Roman" w:hAnsi="Times New Roman" w:cs="Times New Roman"/>
          <w:sz w:val="25"/>
          <w:szCs w:val="25"/>
        </w:rPr>
        <w:t>DBITA No.53 of 2000 whereby the High Court dismissed the appeal as having become infructuous filed by the appellant herein.</w:t>
      </w:r>
    </w:p>
    <w:p w:rsidR="0062135E" w:rsidRPr="0062135E" w:rsidRDefault="0062135E" w:rsidP="0062135E">
      <w:pPr>
        <w:jc w:val="both"/>
        <w:rPr>
          <w:rFonts w:ascii="Times New Roman" w:hAnsi="Times New Roman" w:cs="Times New Roman"/>
          <w:sz w:val="25"/>
          <w:szCs w:val="25"/>
        </w:rPr>
      </w:pPr>
    </w:p>
    <w:p w:rsidR="0062135E" w:rsidRPr="0062135E" w:rsidRDefault="0062135E" w:rsidP="0062135E">
      <w:pPr>
        <w:jc w:val="both"/>
        <w:rPr>
          <w:rFonts w:ascii="Times New Roman" w:hAnsi="Times New Roman" w:cs="Times New Roman"/>
          <w:sz w:val="25"/>
          <w:szCs w:val="25"/>
        </w:rPr>
      </w:pPr>
      <w:r>
        <w:rPr>
          <w:rFonts w:ascii="Times New Roman" w:hAnsi="Times New Roman" w:cs="Times New Roman"/>
          <w:sz w:val="25"/>
          <w:szCs w:val="25"/>
        </w:rPr>
        <w:t xml:space="preserve">3. </w:t>
      </w:r>
      <w:r w:rsidRPr="0062135E">
        <w:rPr>
          <w:rFonts w:ascii="Times New Roman" w:hAnsi="Times New Roman" w:cs="Times New Roman"/>
          <w:sz w:val="25"/>
          <w:szCs w:val="25"/>
        </w:rPr>
        <w:t xml:space="preserve"> The appeal involves a short question as would be clear from the facts stated infra.</w:t>
      </w:r>
    </w:p>
    <w:p w:rsidR="0062135E" w:rsidRDefault="0062135E" w:rsidP="0062135E">
      <w:pPr>
        <w:jc w:val="both"/>
        <w:rPr>
          <w:rFonts w:ascii="Times New Roman" w:hAnsi="Times New Roman" w:cs="Times New Roman"/>
          <w:sz w:val="25"/>
          <w:szCs w:val="25"/>
        </w:rPr>
      </w:pPr>
    </w:p>
    <w:p w:rsidR="0062135E" w:rsidRPr="0062135E" w:rsidRDefault="0062135E" w:rsidP="0062135E">
      <w:pPr>
        <w:jc w:val="both"/>
        <w:rPr>
          <w:rFonts w:ascii="Times New Roman" w:hAnsi="Times New Roman" w:cs="Times New Roman"/>
          <w:sz w:val="25"/>
          <w:szCs w:val="25"/>
        </w:rPr>
      </w:pPr>
      <w:r>
        <w:rPr>
          <w:rFonts w:ascii="Times New Roman" w:hAnsi="Times New Roman" w:cs="Times New Roman"/>
          <w:sz w:val="25"/>
          <w:szCs w:val="25"/>
        </w:rPr>
        <w:t xml:space="preserve">4. </w:t>
      </w:r>
      <w:r w:rsidRPr="0062135E">
        <w:rPr>
          <w:rFonts w:ascii="Times New Roman" w:hAnsi="Times New Roman" w:cs="Times New Roman"/>
          <w:sz w:val="25"/>
          <w:szCs w:val="25"/>
        </w:rPr>
        <w:t xml:space="preserve"> The appellant is the Union of India-Income Tax Department. The respondent is the assessee in the appeal out of which this appeal arises.</w:t>
      </w:r>
    </w:p>
    <w:p w:rsidR="0062135E" w:rsidRDefault="0062135E" w:rsidP="0062135E">
      <w:pPr>
        <w:jc w:val="both"/>
        <w:rPr>
          <w:rFonts w:ascii="Times New Roman" w:hAnsi="Times New Roman" w:cs="Times New Roman"/>
          <w:sz w:val="25"/>
          <w:szCs w:val="25"/>
        </w:rPr>
      </w:pPr>
    </w:p>
    <w:p w:rsidR="0062135E" w:rsidRPr="0062135E" w:rsidRDefault="0062135E" w:rsidP="0062135E">
      <w:pPr>
        <w:jc w:val="both"/>
        <w:rPr>
          <w:rFonts w:ascii="Times New Roman" w:hAnsi="Times New Roman" w:cs="Times New Roman"/>
          <w:sz w:val="25"/>
          <w:szCs w:val="25"/>
        </w:rPr>
      </w:pPr>
      <w:r>
        <w:rPr>
          <w:rFonts w:ascii="Times New Roman" w:hAnsi="Times New Roman" w:cs="Times New Roman"/>
          <w:sz w:val="25"/>
          <w:szCs w:val="25"/>
        </w:rPr>
        <w:t xml:space="preserve">5. </w:t>
      </w:r>
      <w:r w:rsidRPr="0062135E">
        <w:rPr>
          <w:rFonts w:ascii="Times New Roman" w:hAnsi="Times New Roman" w:cs="Times New Roman"/>
          <w:sz w:val="25"/>
          <w:szCs w:val="25"/>
        </w:rPr>
        <w:t xml:space="preserve"> The appellant herein filed an appeal under Section 260-A of the Income Tax Act, 1961(hereinafter referred to as “the Act”) in the High Court of Rajasthan (Jaipur bench) against the order dated 28.04.2000 of Income Tax Appellate Tribunal (ITAT) in ITA No 226/JP/1999.</w:t>
      </w:r>
    </w:p>
    <w:p w:rsidR="0062135E" w:rsidRDefault="0062135E" w:rsidP="0062135E">
      <w:pPr>
        <w:jc w:val="both"/>
        <w:rPr>
          <w:rFonts w:ascii="Times New Roman" w:hAnsi="Times New Roman" w:cs="Times New Roman"/>
          <w:sz w:val="25"/>
          <w:szCs w:val="25"/>
        </w:rPr>
      </w:pPr>
    </w:p>
    <w:p w:rsidR="0062135E" w:rsidRPr="0062135E" w:rsidRDefault="0062135E" w:rsidP="0062135E">
      <w:pPr>
        <w:jc w:val="both"/>
        <w:rPr>
          <w:rFonts w:ascii="Times New Roman" w:hAnsi="Times New Roman" w:cs="Times New Roman"/>
          <w:sz w:val="25"/>
          <w:szCs w:val="25"/>
        </w:rPr>
      </w:pPr>
      <w:r w:rsidRPr="0062135E">
        <w:rPr>
          <w:rFonts w:ascii="Times New Roman" w:hAnsi="Times New Roman" w:cs="Times New Roman"/>
          <w:sz w:val="25"/>
          <w:szCs w:val="25"/>
        </w:rPr>
        <w:t>6.</w:t>
      </w:r>
      <w:r>
        <w:rPr>
          <w:rFonts w:ascii="Times New Roman" w:hAnsi="Times New Roman" w:cs="Times New Roman"/>
          <w:sz w:val="25"/>
          <w:szCs w:val="25"/>
        </w:rPr>
        <w:t xml:space="preserve"> </w:t>
      </w:r>
      <w:r w:rsidRPr="0062135E">
        <w:rPr>
          <w:rFonts w:ascii="Times New Roman" w:hAnsi="Times New Roman" w:cs="Times New Roman"/>
          <w:sz w:val="25"/>
          <w:szCs w:val="25"/>
        </w:rPr>
        <w:t xml:space="preserve"> By impugned order, the High Court dismissed the appeal as having rendered infructuous giving rise to filing of this appeal by way of special leave by the Income Tax Department in this Court.</w:t>
      </w:r>
      <w:r>
        <w:rPr>
          <w:rFonts w:ascii="Times New Roman" w:hAnsi="Times New Roman" w:cs="Times New Roman"/>
          <w:sz w:val="25"/>
          <w:szCs w:val="25"/>
        </w:rPr>
        <w:t xml:space="preserve"> </w:t>
      </w:r>
      <w:r w:rsidRPr="0062135E">
        <w:rPr>
          <w:rFonts w:ascii="Times New Roman" w:hAnsi="Times New Roman" w:cs="Times New Roman"/>
          <w:sz w:val="25"/>
          <w:szCs w:val="25"/>
        </w:rPr>
        <w:t>The impugned order reads as under:</w:t>
      </w:r>
    </w:p>
    <w:p w:rsidR="0062135E" w:rsidRDefault="0062135E" w:rsidP="0062135E">
      <w:pPr>
        <w:jc w:val="both"/>
        <w:rPr>
          <w:rFonts w:ascii="Times New Roman" w:hAnsi="Times New Roman" w:cs="Times New Roman"/>
          <w:sz w:val="25"/>
          <w:szCs w:val="25"/>
        </w:rPr>
      </w:pPr>
    </w:p>
    <w:p w:rsidR="0062135E" w:rsidRPr="0062135E" w:rsidRDefault="0062135E" w:rsidP="0062135E">
      <w:pPr>
        <w:ind w:left="720"/>
        <w:jc w:val="both"/>
        <w:rPr>
          <w:rFonts w:ascii="Times New Roman" w:hAnsi="Times New Roman" w:cs="Times New Roman"/>
          <w:sz w:val="25"/>
          <w:szCs w:val="25"/>
        </w:rPr>
      </w:pPr>
      <w:r w:rsidRPr="0062135E">
        <w:rPr>
          <w:rFonts w:ascii="Times New Roman" w:hAnsi="Times New Roman" w:cs="Times New Roman"/>
          <w:sz w:val="25"/>
          <w:szCs w:val="25"/>
        </w:rPr>
        <w:t>On the last date of hearing when the matter cam up before the Court on 05.07.2016, counsel for the appellant was directed to seek instructions about the present status of the Respondent-assessee (Company) whether it is in existence or has become non operational or defunct by passage of time.</w:t>
      </w:r>
      <w:r>
        <w:rPr>
          <w:rFonts w:ascii="Times New Roman" w:hAnsi="Times New Roman" w:cs="Times New Roman"/>
          <w:sz w:val="25"/>
          <w:szCs w:val="25"/>
        </w:rPr>
        <w:t xml:space="preserve"> </w:t>
      </w:r>
      <w:r w:rsidRPr="0062135E">
        <w:rPr>
          <w:rFonts w:ascii="Times New Roman" w:hAnsi="Times New Roman" w:cs="Times New Roman"/>
          <w:sz w:val="25"/>
          <w:szCs w:val="25"/>
        </w:rPr>
        <w:t xml:space="preserve">Sh. Anuroop Singhi, Adv., appearing for the appellant has placed for our perusal a communication issued from the office of </w:t>
      </w:r>
      <w:r w:rsidRPr="0062135E">
        <w:rPr>
          <w:rFonts w:ascii="Times New Roman" w:hAnsi="Times New Roman" w:cs="Times New Roman"/>
          <w:sz w:val="25"/>
          <w:szCs w:val="25"/>
        </w:rPr>
        <w:lastRenderedPageBreak/>
        <w:t>Registrar of Companies dated 07.04.2011 indicating that pursuant to sub-section(5) of Section 560 of the Companies Act, 1956 the name of Gopal Shri Scrips Pvt. Ltd., has been struck off from the register and the said company is dissolved.</w:t>
      </w:r>
      <w:r>
        <w:rPr>
          <w:rFonts w:ascii="Times New Roman" w:hAnsi="Times New Roman" w:cs="Times New Roman"/>
          <w:sz w:val="25"/>
          <w:szCs w:val="25"/>
        </w:rPr>
        <w:t xml:space="preserve"> </w:t>
      </w:r>
      <w:r w:rsidRPr="0062135E">
        <w:rPr>
          <w:rFonts w:ascii="Times New Roman" w:hAnsi="Times New Roman" w:cs="Times New Roman"/>
          <w:sz w:val="25"/>
          <w:szCs w:val="25"/>
        </w:rPr>
        <w:t>In the light of the communication placed for our perusal dated 07.04.2011, no purpose is going to be served in examining the substantial question of law which has been raised for consideration in the instant appeal and on account of these change in circumstances, the present appeal has become infructuous and accordingly stands dismissed. However, the appellant is still at liberty to file application if any occasion arises in future.”</w:t>
      </w:r>
    </w:p>
    <w:p w:rsidR="0062135E" w:rsidRDefault="0062135E" w:rsidP="0062135E">
      <w:pPr>
        <w:jc w:val="both"/>
        <w:rPr>
          <w:rFonts w:ascii="Times New Roman" w:hAnsi="Times New Roman" w:cs="Times New Roman"/>
          <w:sz w:val="25"/>
          <w:szCs w:val="25"/>
        </w:rPr>
      </w:pPr>
    </w:p>
    <w:p w:rsidR="0062135E" w:rsidRPr="0062135E" w:rsidRDefault="0062135E" w:rsidP="0062135E">
      <w:pPr>
        <w:jc w:val="both"/>
        <w:rPr>
          <w:rFonts w:ascii="Times New Roman" w:hAnsi="Times New Roman" w:cs="Times New Roman"/>
          <w:sz w:val="25"/>
          <w:szCs w:val="25"/>
        </w:rPr>
      </w:pPr>
      <w:r>
        <w:rPr>
          <w:rFonts w:ascii="Times New Roman" w:hAnsi="Times New Roman" w:cs="Times New Roman"/>
          <w:sz w:val="25"/>
          <w:szCs w:val="25"/>
        </w:rPr>
        <w:t xml:space="preserve">7. </w:t>
      </w:r>
      <w:r w:rsidRPr="0062135E">
        <w:rPr>
          <w:rFonts w:ascii="Times New Roman" w:hAnsi="Times New Roman" w:cs="Times New Roman"/>
          <w:sz w:val="25"/>
          <w:szCs w:val="25"/>
        </w:rPr>
        <w:t>The short question, which arises for consideration in this appeal, is whether the High Court was justified in dismissing the appeal filed by the Income Tax Department on the ground that it has rendered infructuous.</w:t>
      </w:r>
    </w:p>
    <w:p w:rsidR="0062135E" w:rsidRDefault="0062135E" w:rsidP="0062135E">
      <w:pPr>
        <w:jc w:val="both"/>
        <w:rPr>
          <w:rFonts w:ascii="Times New Roman" w:hAnsi="Times New Roman" w:cs="Times New Roman"/>
          <w:sz w:val="25"/>
          <w:szCs w:val="25"/>
        </w:rPr>
      </w:pPr>
    </w:p>
    <w:p w:rsidR="0062135E" w:rsidRPr="0062135E" w:rsidRDefault="0062135E" w:rsidP="0062135E">
      <w:pPr>
        <w:jc w:val="both"/>
        <w:rPr>
          <w:rFonts w:ascii="Times New Roman" w:hAnsi="Times New Roman" w:cs="Times New Roman"/>
          <w:sz w:val="25"/>
          <w:szCs w:val="25"/>
        </w:rPr>
      </w:pPr>
      <w:r>
        <w:rPr>
          <w:rFonts w:ascii="Times New Roman" w:hAnsi="Times New Roman" w:cs="Times New Roman"/>
          <w:sz w:val="25"/>
          <w:szCs w:val="25"/>
        </w:rPr>
        <w:t xml:space="preserve">8. </w:t>
      </w:r>
      <w:r w:rsidRPr="0062135E">
        <w:rPr>
          <w:rFonts w:ascii="Times New Roman" w:hAnsi="Times New Roman" w:cs="Times New Roman"/>
          <w:sz w:val="25"/>
          <w:szCs w:val="25"/>
        </w:rPr>
        <w:t xml:space="preserve"> Mr. A.N.S. Nadkarni, learned ASG appeared for the appellant. None appeared for the respondent (assessee) though served.</w:t>
      </w:r>
    </w:p>
    <w:p w:rsidR="0062135E" w:rsidRDefault="0062135E" w:rsidP="0062135E">
      <w:pPr>
        <w:jc w:val="both"/>
        <w:rPr>
          <w:rFonts w:ascii="Times New Roman" w:hAnsi="Times New Roman" w:cs="Times New Roman"/>
          <w:sz w:val="25"/>
          <w:szCs w:val="25"/>
        </w:rPr>
      </w:pPr>
    </w:p>
    <w:p w:rsidR="0062135E" w:rsidRPr="0062135E" w:rsidRDefault="0062135E" w:rsidP="0062135E">
      <w:pPr>
        <w:jc w:val="both"/>
        <w:rPr>
          <w:rFonts w:ascii="Times New Roman" w:hAnsi="Times New Roman" w:cs="Times New Roman"/>
          <w:sz w:val="25"/>
          <w:szCs w:val="25"/>
        </w:rPr>
      </w:pPr>
      <w:r>
        <w:rPr>
          <w:rFonts w:ascii="Times New Roman" w:hAnsi="Times New Roman" w:cs="Times New Roman"/>
          <w:sz w:val="25"/>
          <w:szCs w:val="25"/>
        </w:rPr>
        <w:t xml:space="preserve">9. </w:t>
      </w:r>
      <w:r w:rsidRPr="0062135E">
        <w:rPr>
          <w:rFonts w:ascii="Times New Roman" w:hAnsi="Times New Roman" w:cs="Times New Roman"/>
          <w:sz w:val="25"/>
          <w:szCs w:val="25"/>
        </w:rPr>
        <w:t xml:space="preserve"> Having heard the learned counsel for the appellant (Income Tax Department) and on perusal of the record of the case, we are constrained to allow the appeal, set aside the impugned order and remand the case to the High Court for deciding the appeal afresh on merits in accordance with law.</w:t>
      </w:r>
    </w:p>
    <w:p w:rsidR="0062135E" w:rsidRDefault="0062135E" w:rsidP="0062135E">
      <w:pPr>
        <w:jc w:val="both"/>
        <w:rPr>
          <w:rFonts w:ascii="Times New Roman" w:hAnsi="Times New Roman" w:cs="Times New Roman"/>
          <w:sz w:val="25"/>
          <w:szCs w:val="25"/>
        </w:rPr>
      </w:pPr>
    </w:p>
    <w:p w:rsidR="0062135E" w:rsidRPr="0062135E" w:rsidRDefault="0062135E" w:rsidP="0062135E">
      <w:pPr>
        <w:jc w:val="both"/>
        <w:rPr>
          <w:rFonts w:ascii="Times New Roman" w:hAnsi="Times New Roman" w:cs="Times New Roman"/>
          <w:sz w:val="25"/>
          <w:szCs w:val="25"/>
        </w:rPr>
      </w:pPr>
      <w:r>
        <w:rPr>
          <w:rFonts w:ascii="Times New Roman" w:hAnsi="Times New Roman" w:cs="Times New Roman"/>
          <w:sz w:val="25"/>
          <w:szCs w:val="25"/>
        </w:rPr>
        <w:t xml:space="preserve">10. </w:t>
      </w:r>
      <w:r w:rsidRPr="0062135E">
        <w:rPr>
          <w:rFonts w:ascii="Times New Roman" w:hAnsi="Times New Roman" w:cs="Times New Roman"/>
          <w:sz w:val="25"/>
          <w:szCs w:val="25"/>
        </w:rPr>
        <w:t xml:space="preserve"> Mere perusal of the impugned order quoted supra would go to show that the High Court dismissed the appeal on the ground that it has rendered infructuous because it was brought to its notice that the name of the company- the respondent-assessee has been struck off from the Register of the Company under Section 560(5) of the Companies Act, 1956.</w:t>
      </w:r>
    </w:p>
    <w:p w:rsidR="0062135E" w:rsidRDefault="0062135E" w:rsidP="0062135E">
      <w:pPr>
        <w:jc w:val="both"/>
        <w:rPr>
          <w:rFonts w:ascii="Times New Roman" w:hAnsi="Times New Roman" w:cs="Times New Roman"/>
          <w:sz w:val="25"/>
          <w:szCs w:val="25"/>
        </w:rPr>
      </w:pPr>
    </w:p>
    <w:p w:rsidR="0062135E" w:rsidRPr="0062135E" w:rsidRDefault="0062135E" w:rsidP="0062135E">
      <w:pPr>
        <w:jc w:val="both"/>
        <w:rPr>
          <w:rFonts w:ascii="Times New Roman" w:hAnsi="Times New Roman" w:cs="Times New Roman"/>
          <w:sz w:val="25"/>
          <w:szCs w:val="25"/>
        </w:rPr>
      </w:pPr>
      <w:r>
        <w:rPr>
          <w:rFonts w:ascii="Times New Roman" w:hAnsi="Times New Roman" w:cs="Times New Roman"/>
          <w:sz w:val="25"/>
          <w:szCs w:val="25"/>
        </w:rPr>
        <w:t xml:space="preserve">11. </w:t>
      </w:r>
      <w:r w:rsidRPr="0062135E">
        <w:rPr>
          <w:rFonts w:ascii="Times New Roman" w:hAnsi="Times New Roman" w:cs="Times New Roman"/>
          <w:sz w:val="25"/>
          <w:szCs w:val="25"/>
        </w:rPr>
        <w:t xml:space="preserve"> In other words, the High Court was of the view that since the respondent-Company stands dissolved as a result of the order passed by the Registrar of the Companies under Section 560 (5) of the Companies Act, the appeal filed against such Company which stands dissolved does not survive for its consideration on merits.</w:t>
      </w:r>
    </w:p>
    <w:p w:rsidR="0062135E" w:rsidRDefault="0062135E" w:rsidP="0062135E">
      <w:pPr>
        <w:jc w:val="both"/>
        <w:rPr>
          <w:rFonts w:ascii="Times New Roman" w:hAnsi="Times New Roman" w:cs="Times New Roman"/>
          <w:sz w:val="25"/>
          <w:szCs w:val="25"/>
        </w:rPr>
      </w:pPr>
    </w:p>
    <w:p w:rsidR="0062135E" w:rsidRPr="0062135E" w:rsidRDefault="0062135E" w:rsidP="0062135E">
      <w:pPr>
        <w:jc w:val="both"/>
        <w:rPr>
          <w:rFonts w:ascii="Times New Roman" w:hAnsi="Times New Roman" w:cs="Times New Roman"/>
          <w:sz w:val="25"/>
          <w:szCs w:val="25"/>
        </w:rPr>
      </w:pPr>
      <w:r>
        <w:rPr>
          <w:rFonts w:ascii="Times New Roman" w:hAnsi="Times New Roman" w:cs="Times New Roman"/>
          <w:sz w:val="25"/>
          <w:szCs w:val="25"/>
        </w:rPr>
        <w:t xml:space="preserve">12. </w:t>
      </w:r>
      <w:r w:rsidRPr="0062135E">
        <w:rPr>
          <w:rFonts w:ascii="Times New Roman" w:hAnsi="Times New Roman" w:cs="Times New Roman"/>
          <w:sz w:val="25"/>
          <w:szCs w:val="25"/>
        </w:rPr>
        <w:t xml:space="preserve"> In our view, the High Court was wrong in dismissing the appeal as having rendered infructuous.</w:t>
      </w:r>
    </w:p>
    <w:p w:rsidR="0062135E" w:rsidRDefault="0062135E" w:rsidP="0062135E">
      <w:pPr>
        <w:jc w:val="both"/>
        <w:rPr>
          <w:rFonts w:ascii="Times New Roman" w:hAnsi="Times New Roman" w:cs="Times New Roman"/>
          <w:sz w:val="25"/>
          <w:szCs w:val="25"/>
        </w:rPr>
      </w:pPr>
    </w:p>
    <w:p w:rsidR="0062135E" w:rsidRPr="0062135E" w:rsidRDefault="0062135E" w:rsidP="0062135E">
      <w:pPr>
        <w:jc w:val="both"/>
        <w:rPr>
          <w:rFonts w:ascii="Times New Roman" w:hAnsi="Times New Roman" w:cs="Times New Roman"/>
          <w:sz w:val="25"/>
          <w:szCs w:val="25"/>
        </w:rPr>
      </w:pPr>
      <w:r>
        <w:rPr>
          <w:rFonts w:ascii="Times New Roman" w:hAnsi="Times New Roman" w:cs="Times New Roman"/>
          <w:sz w:val="25"/>
          <w:szCs w:val="25"/>
        </w:rPr>
        <w:t xml:space="preserve">13. </w:t>
      </w:r>
      <w:r w:rsidRPr="0062135E">
        <w:rPr>
          <w:rFonts w:ascii="Times New Roman" w:hAnsi="Times New Roman" w:cs="Times New Roman"/>
          <w:sz w:val="25"/>
          <w:szCs w:val="25"/>
        </w:rPr>
        <w:t xml:space="preserve"> The High Court failed to notice Section 506(5) proviso (a) of the Companies Act and further failed to notice Chapter XV of the Income Tax Act which deals with "liability in special cases" and its clause (L) which deals with "discontinuance of business or dissolution".</w:t>
      </w:r>
    </w:p>
    <w:p w:rsidR="0062135E" w:rsidRDefault="0062135E" w:rsidP="0062135E">
      <w:pPr>
        <w:jc w:val="both"/>
        <w:rPr>
          <w:rFonts w:ascii="Times New Roman" w:hAnsi="Times New Roman" w:cs="Times New Roman"/>
          <w:sz w:val="25"/>
          <w:szCs w:val="25"/>
        </w:rPr>
      </w:pPr>
    </w:p>
    <w:p w:rsidR="0062135E" w:rsidRPr="0062135E" w:rsidRDefault="0062135E" w:rsidP="0062135E">
      <w:pPr>
        <w:jc w:val="both"/>
        <w:rPr>
          <w:rFonts w:ascii="Times New Roman" w:hAnsi="Times New Roman" w:cs="Times New Roman"/>
          <w:sz w:val="25"/>
          <w:szCs w:val="25"/>
        </w:rPr>
      </w:pPr>
      <w:r>
        <w:rPr>
          <w:rFonts w:ascii="Times New Roman" w:hAnsi="Times New Roman" w:cs="Times New Roman"/>
          <w:sz w:val="25"/>
          <w:szCs w:val="25"/>
        </w:rPr>
        <w:t xml:space="preserve">14. </w:t>
      </w:r>
      <w:r w:rsidRPr="0062135E">
        <w:rPr>
          <w:rFonts w:ascii="Times New Roman" w:hAnsi="Times New Roman" w:cs="Times New Roman"/>
          <w:sz w:val="25"/>
          <w:szCs w:val="25"/>
        </w:rPr>
        <w:t xml:space="preserve"> The aforementioned two provisions, namely, one under the Companies Act and the other under the Income Tax Act specifically deal with the cases of the Companies, whose name has been struck off under Section 506 (5) of the Companies Act.</w:t>
      </w:r>
    </w:p>
    <w:p w:rsidR="0062135E" w:rsidRDefault="0062135E" w:rsidP="0062135E">
      <w:pPr>
        <w:jc w:val="both"/>
        <w:rPr>
          <w:rFonts w:ascii="Times New Roman" w:hAnsi="Times New Roman" w:cs="Times New Roman"/>
          <w:sz w:val="25"/>
          <w:szCs w:val="25"/>
        </w:rPr>
      </w:pPr>
    </w:p>
    <w:p w:rsidR="0062135E" w:rsidRPr="0062135E" w:rsidRDefault="0062135E" w:rsidP="0062135E">
      <w:pPr>
        <w:jc w:val="both"/>
        <w:rPr>
          <w:rFonts w:ascii="Times New Roman" w:hAnsi="Times New Roman" w:cs="Times New Roman"/>
          <w:sz w:val="25"/>
          <w:szCs w:val="25"/>
        </w:rPr>
      </w:pPr>
      <w:r>
        <w:rPr>
          <w:rFonts w:ascii="Times New Roman" w:hAnsi="Times New Roman" w:cs="Times New Roman"/>
          <w:sz w:val="25"/>
          <w:szCs w:val="25"/>
        </w:rPr>
        <w:t xml:space="preserve">15. </w:t>
      </w:r>
      <w:r w:rsidRPr="0062135E">
        <w:rPr>
          <w:rFonts w:ascii="Times New Roman" w:hAnsi="Times New Roman" w:cs="Times New Roman"/>
          <w:sz w:val="25"/>
          <w:szCs w:val="25"/>
        </w:rPr>
        <w:t xml:space="preserve"> These provisions provide as to how and in what manner the liability against such Company arising under the Companies Act and under the Income Tax Act is required to be dealt with.</w:t>
      </w:r>
    </w:p>
    <w:p w:rsidR="0062135E" w:rsidRDefault="0062135E" w:rsidP="0062135E">
      <w:pPr>
        <w:jc w:val="both"/>
        <w:rPr>
          <w:rFonts w:ascii="Times New Roman" w:hAnsi="Times New Roman" w:cs="Times New Roman"/>
          <w:sz w:val="25"/>
          <w:szCs w:val="25"/>
        </w:rPr>
      </w:pPr>
    </w:p>
    <w:p w:rsidR="0062135E" w:rsidRPr="0062135E" w:rsidRDefault="0062135E" w:rsidP="0062135E">
      <w:pPr>
        <w:jc w:val="both"/>
        <w:rPr>
          <w:rFonts w:ascii="Times New Roman" w:hAnsi="Times New Roman" w:cs="Times New Roman"/>
          <w:sz w:val="25"/>
          <w:szCs w:val="25"/>
        </w:rPr>
      </w:pPr>
      <w:r>
        <w:rPr>
          <w:rFonts w:ascii="Times New Roman" w:hAnsi="Times New Roman" w:cs="Times New Roman"/>
          <w:sz w:val="25"/>
          <w:szCs w:val="25"/>
        </w:rPr>
        <w:t xml:space="preserve">16. </w:t>
      </w:r>
      <w:r w:rsidRPr="0062135E">
        <w:rPr>
          <w:rFonts w:ascii="Times New Roman" w:hAnsi="Times New Roman" w:cs="Times New Roman"/>
          <w:sz w:val="25"/>
          <w:szCs w:val="25"/>
        </w:rPr>
        <w:t xml:space="preserve"> Since the High Court did not decide the appeal keeping in view the aforementioned two relevant provisions, the impugned order is not legally sustainable and has to be set aside.</w:t>
      </w:r>
    </w:p>
    <w:p w:rsidR="0062135E" w:rsidRDefault="0062135E" w:rsidP="0062135E">
      <w:pPr>
        <w:jc w:val="both"/>
        <w:rPr>
          <w:rFonts w:ascii="Times New Roman" w:hAnsi="Times New Roman" w:cs="Times New Roman"/>
          <w:sz w:val="25"/>
          <w:szCs w:val="25"/>
        </w:rPr>
      </w:pPr>
    </w:p>
    <w:p w:rsidR="0062135E" w:rsidRPr="0062135E" w:rsidRDefault="0062135E" w:rsidP="0062135E">
      <w:pPr>
        <w:jc w:val="both"/>
        <w:rPr>
          <w:rFonts w:ascii="Times New Roman" w:hAnsi="Times New Roman" w:cs="Times New Roman"/>
          <w:sz w:val="25"/>
          <w:szCs w:val="25"/>
        </w:rPr>
      </w:pPr>
      <w:r>
        <w:rPr>
          <w:rFonts w:ascii="Times New Roman" w:hAnsi="Times New Roman" w:cs="Times New Roman"/>
          <w:sz w:val="25"/>
          <w:szCs w:val="25"/>
        </w:rPr>
        <w:t xml:space="preserve">17. </w:t>
      </w:r>
      <w:r w:rsidRPr="0062135E">
        <w:rPr>
          <w:rFonts w:ascii="Times New Roman" w:hAnsi="Times New Roman" w:cs="Times New Roman"/>
          <w:sz w:val="25"/>
          <w:szCs w:val="25"/>
        </w:rPr>
        <w:t xml:space="preserve"> In view of the foregoing discussion, the appeal succeeds and is accordingly allowed. The impugned order is set aside. The case is remanded to the High Court for deciding the appeal afresh on merits in accordance with law keeping in view the relevant provisions of Companies Act and the Income tax Act uninfluenced by any observations made by us on merits.</w:t>
      </w:r>
    </w:p>
    <w:p w:rsidR="0062135E" w:rsidRDefault="0062135E" w:rsidP="0062135E">
      <w:pPr>
        <w:jc w:val="both"/>
        <w:rPr>
          <w:rFonts w:ascii="Times New Roman" w:hAnsi="Times New Roman" w:cs="Times New Roman"/>
          <w:sz w:val="25"/>
          <w:szCs w:val="25"/>
        </w:rPr>
      </w:pPr>
    </w:p>
    <w:p w:rsidR="0062135E" w:rsidRPr="0062135E" w:rsidRDefault="0062135E" w:rsidP="0062135E">
      <w:pPr>
        <w:jc w:val="both"/>
        <w:rPr>
          <w:rFonts w:ascii="Times New Roman" w:hAnsi="Times New Roman" w:cs="Times New Roman"/>
          <w:sz w:val="25"/>
          <w:szCs w:val="25"/>
        </w:rPr>
      </w:pPr>
      <w:r>
        <w:rPr>
          <w:rFonts w:ascii="Times New Roman" w:hAnsi="Times New Roman" w:cs="Times New Roman"/>
          <w:sz w:val="25"/>
          <w:szCs w:val="25"/>
        </w:rPr>
        <w:t xml:space="preserve">18. </w:t>
      </w:r>
      <w:r w:rsidRPr="0062135E">
        <w:rPr>
          <w:rFonts w:ascii="Times New Roman" w:hAnsi="Times New Roman" w:cs="Times New Roman"/>
          <w:sz w:val="25"/>
          <w:szCs w:val="25"/>
        </w:rPr>
        <w:t xml:space="preserve"> Indeed, having formed an opinion to remand the case for the reasons mentioned above, we refrain ourselves from making any observation on</w:t>
      </w:r>
      <w:r>
        <w:rPr>
          <w:rFonts w:ascii="Times New Roman" w:hAnsi="Times New Roman" w:cs="Times New Roman"/>
          <w:sz w:val="25"/>
          <w:szCs w:val="25"/>
        </w:rPr>
        <w:t xml:space="preserve"> </w:t>
      </w:r>
      <w:r w:rsidRPr="0062135E">
        <w:rPr>
          <w:rFonts w:ascii="Times New Roman" w:hAnsi="Times New Roman" w:cs="Times New Roman"/>
          <w:sz w:val="25"/>
          <w:szCs w:val="25"/>
        </w:rPr>
        <w:t>merits of the controversy involved in this appeal. Since the appeal is quite old, we request the High Court to decide the appeal preferably within six months.</w:t>
      </w:r>
    </w:p>
    <w:p w:rsidR="0062135E" w:rsidRDefault="0062135E" w:rsidP="0062135E">
      <w:pPr>
        <w:jc w:val="both"/>
        <w:rPr>
          <w:rFonts w:ascii="Times New Roman" w:hAnsi="Times New Roman" w:cs="Times New Roman"/>
          <w:sz w:val="25"/>
          <w:szCs w:val="25"/>
        </w:rPr>
      </w:pPr>
    </w:p>
    <w:p w:rsidR="0062135E" w:rsidRPr="0062135E" w:rsidRDefault="0062135E" w:rsidP="0062135E">
      <w:pPr>
        <w:jc w:val="both"/>
        <w:rPr>
          <w:rFonts w:ascii="Times New Roman" w:hAnsi="Times New Roman" w:cs="Times New Roman"/>
          <w:sz w:val="25"/>
          <w:szCs w:val="25"/>
        </w:rPr>
      </w:pPr>
    </w:p>
    <w:sectPr w:rsidR="0062135E" w:rsidRPr="0062135E"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2DC" w:rsidRDefault="00BF42DC" w:rsidP="001D2CA4">
      <w:r>
        <w:separator/>
      </w:r>
    </w:p>
  </w:endnote>
  <w:endnote w:type="continuationSeparator" w:id="1">
    <w:p w:rsidR="00BF42DC" w:rsidRDefault="00BF42D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2DC" w:rsidRDefault="00BF42DC"/>
  </w:footnote>
  <w:footnote w:type="continuationSeparator" w:id="1">
    <w:p w:rsidR="00BF42DC" w:rsidRDefault="00BF42D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F6AF5">
    <w:pPr>
      <w:rPr>
        <w:sz w:val="2"/>
        <w:szCs w:val="2"/>
      </w:rPr>
    </w:pPr>
    <w:r w:rsidRPr="003F6AF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F6AF5">
    <w:pPr>
      <w:rPr>
        <w:sz w:val="2"/>
        <w:szCs w:val="2"/>
      </w:rPr>
    </w:pPr>
    <w:r w:rsidRPr="003F6AF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F6AF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53229"/>
    <w:rsid w:val="00066BA2"/>
    <w:rsid w:val="00067F19"/>
    <w:rsid w:val="000834C6"/>
    <w:rsid w:val="000C12F7"/>
    <w:rsid w:val="000C690B"/>
    <w:rsid w:val="000E1163"/>
    <w:rsid w:val="000F1EDA"/>
    <w:rsid w:val="001319F5"/>
    <w:rsid w:val="001348CF"/>
    <w:rsid w:val="00171400"/>
    <w:rsid w:val="00172022"/>
    <w:rsid w:val="00196A73"/>
    <w:rsid w:val="001A1B98"/>
    <w:rsid w:val="001A47B9"/>
    <w:rsid w:val="001A7914"/>
    <w:rsid w:val="001B35E4"/>
    <w:rsid w:val="001C1FB6"/>
    <w:rsid w:val="001D2CA4"/>
    <w:rsid w:val="001D6D2E"/>
    <w:rsid w:val="001E70FA"/>
    <w:rsid w:val="001F1FA0"/>
    <w:rsid w:val="00224D69"/>
    <w:rsid w:val="00253615"/>
    <w:rsid w:val="00253851"/>
    <w:rsid w:val="00257E6C"/>
    <w:rsid w:val="002730EF"/>
    <w:rsid w:val="002833AB"/>
    <w:rsid w:val="002934CD"/>
    <w:rsid w:val="002B0DFE"/>
    <w:rsid w:val="002B284E"/>
    <w:rsid w:val="002E53EC"/>
    <w:rsid w:val="00315623"/>
    <w:rsid w:val="0033204D"/>
    <w:rsid w:val="00371AA1"/>
    <w:rsid w:val="00381332"/>
    <w:rsid w:val="003A6A0A"/>
    <w:rsid w:val="003E1DE8"/>
    <w:rsid w:val="003F6AF5"/>
    <w:rsid w:val="003F7E35"/>
    <w:rsid w:val="00412319"/>
    <w:rsid w:val="0045104F"/>
    <w:rsid w:val="00496C2B"/>
    <w:rsid w:val="004A0524"/>
    <w:rsid w:val="004E19D2"/>
    <w:rsid w:val="004E2AAC"/>
    <w:rsid w:val="004F7517"/>
    <w:rsid w:val="00534617"/>
    <w:rsid w:val="00541433"/>
    <w:rsid w:val="00542863"/>
    <w:rsid w:val="00586A36"/>
    <w:rsid w:val="005A0E9C"/>
    <w:rsid w:val="005B32E2"/>
    <w:rsid w:val="005C74E1"/>
    <w:rsid w:val="005D170B"/>
    <w:rsid w:val="005D208D"/>
    <w:rsid w:val="005E1E32"/>
    <w:rsid w:val="005E26D5"/>
    <w:rsid w:val="0062135E"/>
    <w:rsid w:val="00621F7E"/>
    <w:rsid w:val="006D0885"/>
    <w:rsid w:val="006D4E78"/>
    <w:rsid w:val="006E4609"/>
    <w:rsid w:val="006E6B81"/>
    <w:rsid w:val="007021E9"/>
    <w:rsid w:val="00710255"/>
    <w:rsid w:val="00717F0C"/>
    <w:rsid w:val="00732A78"/>
    <w:rsid w:val="00764A03"/>
    <w:rsid w:val="00785403"/>
    <w:rsid w:val="0079759C"/>
    <w:rsid w:val="007A37FC"/>
    <w:rsid w:val="007A5832"/>
    <w:rsid w:val="007B43A0"/>
    <w:rsid w:val="007D6A11"/>
    <w:rsid w:val="007E3999"/>
    <w:rsid w:val="007E6480"/>
    <w:rsid w:val="007F1C4B"/>
    <w:rsid w:val="007F363D"/>
    <w:rsid w:val="00807880"/>
    <w:rsid w:val="008166FC"/>
    <w:rsid w:val="00817ED7"/>
    <w:rsid w:val="00824DDA"/>
    <w:rsid w:val="00847029"/>
    <w:rsid w:val="00855606"/>
    <w:rsid w:val="00865A00"/>
    <w:rsid w:val="00886B66"/>
    <w:rsid w:val="00893F10"/>
    <w:rsid w:val="008D1AC1"/>
    <w:rsid w:val="008E6D85"/>
    <w:rsid w:val="008F6B0B"/>
    <w:rsid w:val="0090203E"/>
    <w:rsid w:val="00920931"/>
    <w:rsid w:val="00920BA9"/>
    <w:rsid w:val="009500A4"/>
    <w:rsid w:val="00961469"/>
    <w:rsid w:val="00992798"/>
    <w:rsid w:val="009977C8"/>
    <w:rsid w:val="00997F3A"/>
    <w:rsid w:val="009B01DF"/>
    <w:rsid w:val="009C147B"/>
    <w:rsid w:val="009D24BF"/>
    <w:rsid w:val="009E3A4B"/>
    <w:rsid w:val="009E5258"/>
    <w:rsid w:val="009F52A0"/>
    <w:rsid w:val="00A22AD3"/>
    <w:rsid w:val="00A31543"/>
    <w:rsid w:val="00A512A4"/>
    <w:rsid w:val="00A57518"/>
    <w:rsid w:val="00A71767"/>
    <w:rsid w:val="00A8161C"/>
    <w:rsid w:val="00AD1802"/>
    <w:rsid w:val="00AE4443"/>
    <w:rsid w:val="00AE490C"/>
    <w:rsid w:val="00AF3D0A"/>
    <w:rsid w:val="00B124FB"/>
    <w:rsid w:val="00B17884"/>
    <w:rsid w:val="00B23AFA"/>
    <w:rsid w:val="00B407C0"/>
    <w:rsid w:val="00B56CCF"/>
    <w:rsid w:val="00B57EE0"/>
    <w:rsid w:val="00B650EE"/>
    <w:rsid w:val="00B84B23"/>
    <w:rsid w:val="00B865D1"/>
    <w:rsid w:val="00BB4FAA"/>
    <w:rsid w:val="00BD469B"/>
    <w:rsid w:val="00BD483C"/>
    <w:rsid w:val="00BF42DC"/>
    <w:rsid w:val="00C12E87"/>
    <w:rsid w:val="00C2028A"/>
    <w:rsid w:val="00C409DE"/>
    <w:rsid w:val="00C4242D"/>
    <w:rsid w:val="00C7002C"/>
    <w:rsid w:val="00C90881"/>
    <w:rsid w:val="00CB4047"/>
    <w:rsid w:val="00CD180F"/>
    <w:rsid w:val="00CF3FCD"/>
    <w:rsid w:val="00D154F1"/>
    <w:rsid w:val="00D33246"/>
    <w:rsid w:val="00D33AC1"/>
    <w:rsid w:val="00D474F9"/>
    <w:rsid w:val="00D978BF"/>
    <w:rsid w:val="00DB04CB"/>
    <w:rsid w:val="00E026F5"/>
    <w:rsid w:val="00E20C35"/>
    <w:rsid w:val="00E21E76"/>
    <w:rsid w:val="00E63D19"/>
    <w:rsid w:val="00E65B64"/>
    <w:rsid w:val="00E72246"/>
    <w:rsid w:val="00E856B7"/>
    <w:rsid w:val="00E953EC"/>
    <w:rsid w:val="00ED07AD"/>
    <w:rsid w:val="00EF34E6"/>
    <w:rsid w:val="00EF3748"/>
    <w:rsid w:val="00F05557"/>
    <w:rsid w:val="00F06C6F"/>
    <w:rsid w:val="00F1783C"/>
    <w:rsid w:val="00F25308"/>
    <w:rsid w:val="00F375FE"/>
    <w:rsid w:val="00F403E6"/>
    <w:rsid w:val="00F54036"/>
    <w:rsid w:val="00F64B21"/>
    <w:rsid w:val="00F95050"/>
    <w:rsid w:val="00FB2D4C"/>
    <w:rsid w:val="00FB621D"/>
    <w:rsid w:val="00FB7378"/>
    <w:rsid w:val="00FB7E23"/>
    <w:rsid w:val="00FF091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8FF0C-3081-49D1-8768-6126BCF58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2019-03-25T11:55:00Z</cp:lastPrinted>
  <dcterms:created xsi:type="dcterms:W3CDTF">2019-03-25T11:59:00Z</dcterms:created>
  <dcterms:modified xsi:type="dcterms:W3CDTF">2019-03-25T11:59:00Z</dcterms:modified>
</cp:coreProperties>
</file>