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BA2" w:rsidRPr="00066BA2" w:rsidRDefault="00066BA2" w:rsidP="00066BA2">
      <w:pPr>
        <w:jc w:val="center"/>
        <w:rPr>
          <w:rFonts w:ascii="Times New Roman" w:hAnsi="Times New Roman" w:cs="Times New Roman"/>
          <w:b/>
          <w:bCs/>
          <w:sz w:val="25"/>
          <w:szCs w:val="25"/>
        </w:rPr>
      </w:pPr>
      <w:r w:rsidRPr="00066BA2">
        <w:rPr>
          <w:rFonts w:ascii="Times New Roman" w:hAnsi="Times New Roman" w:cs="Times New Roman"/>
          <w:b/>
          <w:bCs/>
          <w:sz w:val="25"/>
          <w:szCs w:val="25"/>
        </w:rPr>
        <w:t>SUPREME COURT OF INDIA</w:t>
      </w:r>
    </w:p>
    <w:p w:rsidR="00066BA2" w:rsidRPr="00066BA2" w:rsidRDefault="00066BA2" w:rsidP="00066BA2">
      <w:pPr>
        <w:jc w:val="center"/>
        <w:rPr>
          <w:rFonts w:ascii="Times New Roman" w:hAnsi="Times New Roman" w:cs="Times New Roman"/>
          <w:sz w:val="25"/>
          <w:szCs w:val="25"/>
        </w:rPr>
      </w:pPr>
    </w:p>
    <w:p w:rsidR="00066BA2" w:rsidRPr="00066BA2" w:rsidRDefault="00066BA2" w:rsidP="00066BA2">
      <w:pPr>
        <w:jc w:val="center"/>
        <w:rPr>
          <w:rFonts w:ascii="Times New Roman" w:hAnsi="Times New Roman" w:cs="Times New Roman"/>
          <w:sz w:val="25"/>
          <w:szCs w:val="25"/>
        </w:rPr>
      </w:pPr>
      <w:r w:rsidRPr="00066BA2">
        <w:rPr>
          <w:rFonts w:ascii="Times New Roman" w:hAnsi="Times New Roman" w:cs="Times New Roman"/>
          <w:sz w:val="25"/>
          <w:szCs w:val="25"/>
        </w:rPr>
        <w:t>Tanuku Taluk Village Officers’ Association</w:t>
      </w:r>
    </w:p>
    <w:p w:rsidR="00066BA2" w:rsidRDefault="00066BA2" w:rsidP="00066BA2">
      <w:pPr>
        <w:jc w:val="center"/>
        <w:rPr>
          <w:rFonts w:ascii="Times New Roman" w:hAnsi="Times New Roman" w:cs="Times New Roman"/>
          <w:sz w:val="25"/>
          <w:szCs w:val="25"/>
        </w:rPr>
      </w:pPr>
    </w:p>
    <w:p w:rsidR="00066BA2" w:rsidRDefault="00066BA2" w:rsidP="00066BA2">
      <w:pPr>
        <w:jc w:val="center"/>
        <w:rPr>
          <w:rFonts w:ascii="Times New Roman" w:hAnsi="Times New Roman" w:cs="Times New Roman"/>
          <w:sz w:val="25"/>
          <w:szCs w:val="25"/>
        </w:rPr>
      </w:pPr>
      <w:r>
        <w:rPr>
          <w:rFonts w:ascii="Times New Roman" w:hAnsi="Times New Roman" w:cs="Times New Roman"/>
          <w:sz w:val="25"/>
          <w:szCs w:val="25"/>
        </w:rPr>
        <w:t>Vs.</w:t>
      </w:r>
    </w:p>
    <w:p w:rsidR="00066BA2" w:rsidRPr="00066BA2" w:rsidRDefault="00066BA2" w:rsidP="00066BA2">
      <w:pPr>
        <w:jc w:val="center"/>
        <w:rPr>
          <w:rFonts w:ascii="Times New Roman" w:hAnsi="Times New Roman" w:cs="Times New Roman"/>
          <w:sz w:val="25"/>
          <w:szCs w:val="25"/>
        </w:rPr>
      </w:pPr>
    </w:p>
    <w:p w:rsidR="00066BA2" w:rsidRDefault="00066BA2" w:rsidP="00066BA2">
      <w:pPr>
        <w:jc w:val="center"/>
        <w:rPr>
          <w:rFonts w:ascii="Times New Roman" w:hAnsi="Times New Roman" w:cs="Times New Roman"/>
          <w:sz w:val="25"/>
          <w:szCs w:val="25"/>
        </w:rPr>
      </w:pPr>
      <w:r w:rsidRPr="00066BA2">
        <w:rPr>
          <w:rFonts w:ascii="Times New Roman" w:hAnsi="Times New Roman" w:cs="Times New Roman"/>
          <w:sz w:val="25"/>
          <w:szCs w:val="25"/>
        </w:rPr>
        <w:t>Tanuku Municipality</w:t>
      </w:r>
    </w:p>
    <w:p w:rsidR="00066BA2" w:rsidRDefault="00066BA2" w:rsidP="00066BA2">
      <w:pPr>
        <w:jc w:val="center"/>
        <w:rPr>
          <w:rFonts w:ascii="Times New Roman" w:hAnsi="Times New Roman" w:cs="Times New Roman"/>
          <w:sz w:val="25"/>
          <w:szCs w:val="25"/>
        </w:rPr>
      </w:pPr>
    </w:p>
    <w:p w:rsidR="00066BA2" w:rsidRDefault="00066BA2" w:rsidP="00066BA2">
      <w:pPr>
        <w:jc w:val="center"/>
        <w:rPr>
          <w:rFonts w:ascii="Times New Roman" w:hAnsi="Times New Roman" w:cs="Times New Roman"/>
          <w:sz w:val="25"/>
          <w:szCs w:val="25"/>
        </w:rPr>
      </w:pPr>
      <w:r>
        <w:rPr>
          <w:rFonts w:ascii="Times New Roman" w:hAnsi="Times New Roman" w:cs="Times New Roman"/>
          <w:sz w:val="25"/>
          <w:szCs w:val="25"/>
        </w:rPr>
        <w:t xml:space="preserve">C.A.No.2918-2921 of </w:t>
      </w:r>
      <w:r w:rsidRPr="00066BA2">
        <w:rPr>
          <w:rFonts w:ascii="Times New Roman" w:hAnsi="Times New Roman" w:cs="Times New Roman"/>
          <w:sz w:val="25"/>
          <w:szCs w:val="25"/>
        </w:rPr>
        <w:t>2019</w:t>
      </w:r>
    </w:p>
    <w:p w:rsidR="00066BA2" w:rsidRDefault="00066BA2" w:rsidP="00066BA2">
      <w:pPr>
        <w:jc w:val="center"/>
        <w:rPr>
          <w:rFonts w:ascii="Times New Roman" w:hAnsi="Times New Roman" w:cs="Times New Roman"/>
          <w:sz w:val="25"/>
          <w:szCs w:val="25"/>
        </w:rPr>
      </w:pPr>
    </w:p>
    <w:p w:rsidR="00066BA2" w:rsidRDefault="00066BA2" w:rsidP="00066BA2">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066BA2" w:rsidRDefault="00066BA2" w:rsidP="00066BA2">
      <w:pPr>
        <w:jc w:val="center"/>
        <w:rPr>
          <w:rFonts w:ascii="Times New Roman" w:hAnsi="Times New Roman" w:cs="Times New Roman"/>
          <w:sz w:val="25"/>
          <w:szCs w:val="25"/>
        </w:rPr>
      </w:pPr>
    </w:p>
    <w:p w:rsidR="00066BA2" w:rsidRDefault="00066BA2" w:rsidP="00066BA2">
      <w:pPr>
        <w:jc w:val="center"/>
        <w:rPr>
          <w:rFonts w:ascii="Times New Roman" w:hAnsi="Times New Roman" w:cs="Times New Roman"/>
          <w:sz w:val="25"/>
          <w:szCs w:val="25"/>
        </w:rPr>
      </w:pPr>
      <w:r>
        <w:rPr>
          <w:rFonts w:ascii="Times New Roman" w:hAnsi="Times New Roman" w:cs="Times New Roman"/>
          <w:sz w:val="25"/>
          <w:szCs w:val="25"/>
        </w:rPr>
        <w:t>12.03.2019</w:t>
      </w:r>
    </w:p>
    <w:p w:rsidR="00066BA2" w:rsidRDefault="00066BA2" w:rsidP="00066BA2">
      <w:pPr>
        <w:jc w:val="center"/>
        <w:rPr>
          <w:rFonts w:ascii="Times New Roman" w:hAnsi="Times New Roman" w:cs="Times New Roman"/>
          <w:sz w:val="25"/>
          <w:szCs w:val="25"/>
        </w:rPr>
      </w:pPr>
    </w:p>
    <w:p w:rsidR="00066BA2" w:rsidRPr="00066BA2" w:rsidRDefault="00066BA2" w:rsidP="00066BA2">
      <w:pPr>
        <w:jc w:val="center"/>
        <w:rPr>
          <w:rFonts w:ascii="Times New Roman" w:hAnsi="Times New Roman" w:cs="Times New Roman"/>
          <w:b/>
          <w:bCs/>
          <w:sz w:val="25"/>
          <w:szCs w:val="25"/>
        </w:rPr>
      </w:pPr>
      <w:r w:rsidRPr="00066BA2">
        <w:rPr>
          <w:rFonts w:ascii="Times New Roman" w:hAnsi="Times New Roman" w:cs="Times New Roman"/>
          <w:b/>
          <w:bCs/>
          <w:sz w:val="25"/>
          <w:szCs w:val="25"/>
        </w:rPr>
        <w:t>JUDGMENT</w:t>
      </w:r>
    </w:p>
    <w:p w:rsidR="00066BA2" w:rsidRPr="00066BA2" w:rsidRDefault="00066BA2" w:rsidP="00066BA2">
      <w:pPr>
        <w:jc w:val="both"/>
        <w:rPr>
          <w:rFonts w:ascii="Times New Roman" w:hAnsi="Times New Roman" w:cs="Times New Roman"/>
          <w:b/>
          <w:bCs/>
          <w:sz w:val="25"/>
          <w:szCs w:val="25"/>
        </w:rPr>
      </w:pPr>
    </w:p>
    <w:p w:rsidR="00066BA2" w:rsidRDefault="00066BA2" w:rsidP="00066BA2">
      <w:pPr>
        <w:jc w:val="both"/>
        <w:rPr>
          <w:rFonts w:ascii="Times New Roman" w:hAnsi="Times New Roman" w:cs="Times New Roman"/>
          <w:b/>
          <w:bCs/>
          <w:sz w:val="25"/>
          <w:szCs w:val="25"/>
        </w:rPr>
      </w:pPr>
      <w:r w:rsidRPr="00066BA2">
        <w:rPr>
          <w:rFonts w:ascii="Times New Roman" w:hAnsi="Times New Roman" w:cs="Times New Roman"/>
          <w:b/>
          <w:bCs/>
          <w:sz w:val="25"/>
          <w:szCs w:val="25"/>
        </w:rPr>
        <w:t>Abhay Manohar Sapre,J.,</w:t>
      </w:r>
    </w:p>
    <w:p w:rsidR="00066BA2" w:rsidRPr="00066BA2" w:rsidRDefault="00066BA2" w:rsidP="00066BA2">
      <w:pPr>
        <w:jc w:val="both"/>
        <w:rPr>
          <w:rFonts w:ascii="Times New Roman" w:hAnsi="Times New Roman" w:cs="Times New Roman"/>
          <w:b/>
          <w:bCs/>
          <w:sz w:val="25"/>
          <w:szCs w:val="25"/>
        </w:rPr>
      </w:pPr>
    </w:p>
    <w:p w:rsidR="00066BA2" w:rsidRDefault="00066BA2" w:rsidP="00066BA2">
      <w:pPr>
        <w:jc w:val="both"/>
        <w:rPr>
          <w:rFonts w:ascii="Times New Roman" w:hAnsi="Times New Roman" w:cs="Times New Roman"/>
          <w:sz w:val="25"/>
          <w:szCs w:val="25"/>
        </w:rPr>
      </w:pPr>
      <w:r>
        <w:rPr>
          <w:rFonts w:ascii="Times New Roman" w:hAnsi="Times New Roman" w:cs="Times New Roman"/>
          <w:sz w:val="25"/>
          <w:szCs w:val="25"/>
        </w:rPr>
        <w:t>SLP(C) No.35578-35581 of 2015</w:t>
      </w:r>
    </w:p>
    <w:p w:rsidR="00066BA2" w:rsidRPr="00066BA2" w:rsidRDefault="00066BA2" w:rsidP="00066BA2">
      <w:pPr>
        <w:jc w:val="both"/>
        <w:rPr>
          <w:rFonts w:ascii="Times New Roman" w:hAnsi="Times New Roman" w:cs="Times New Roman"/>
          <w:sz w:val="25"/>
          <w:szCs w:val="25"/>
        </w:rPr>
      </w:pPr>
    </w:p>
    <w:p w:rsidR="00066BA2" w:rsidRPr="00066BA2" w:rsidRDefault="00066BA2" w:rsidP="00066BA2">
      <w:pPr>
        <w:jc w:val="both"/>
        <w:rPr>
          <w:rFonts w:ascii="Times New Roman" w:hAnsi="Times New Roman" w:cs="Times New Roman"/>
          <w:sz w:val="25"/>
          <w:szCs w:val="25"/>
        </w:rPr>
      </w:pPr>
      <w:r>
        <w:rPr>
          <w:rFonts w:ascii="Times New Roman" w:hAnsi="Times New Roman" w:cs="Times New Roman"/>
          <w:sz w:val="25"/>
          <w:szCs w:val="25"/>
        </w:rPr>
        <w:t xml:space="preserve">1. </w:t>
      </w:r>
      <w:r w:rsidRPr="00066BA2">
        <w:rPr>
          <w:rFonts w:ascii="Times New Roman" w:hAnsi="Times New Roman" w:cs="Times New Roman"/>
          <w:sz w:val="25"/>
          <w:szCs w:val="25"/>
        </w:rPr>
        <w:t xml:space="preserve"> Leave granted.</w:t>
      </w:r>
    </w:p>
    <w:p w:rsidR="00066BA2" w:rsidRPr="00066BA2" w:rsidRDefault="00066BA2" w:rsidP="00066BA2">
      <w:pPr>
        <w:jc w:val="both"/>
        <w:rPr>
          <w:rFonts w:ascii="Times New Roman" w:hAnsi="Times New Roman" w:cs="Times New Roman"/>
          <w:sz w:val="25"/>
          <w:szCs w:val="25"/>
        </w:rPr>
      </w:pPr>
      <w:r>
        <w:rPr>
          <w:rFonts w:ascii="Times New Roman" w:hAnsi="Times New Roman" w:cs="Times New Roman"/>
          <w:sz w:val="25"/>
          <w:szCs w:val="25"/>
        </w:rPr>
        <w:t xml:space="preserve">2. </w:t>
      </w:r>
      <w:r w:rsidRPr="00066BA2">
        <w:rPr>
          <w:rFonts w:ascii="Times New Roman" w:hAnsi="Times New Roman" w:cs="Times New Roman"/>
          <w:sz w:val="25"/>
          <w:szCs w:val="25"/>
        </w:rPr>
        <w:t xml:space="preserve"> These appeals are filed against the final</w:t>
      </w:r>
      <w:r>
        <w:rPr>
          <w:rFonts w:ascii="Times New Roman" w:hAnsi="Times New Roman" w:cs="Times New Roman"/>
          <w:sz w:val="25"/>
          <w:szCs w:val="25"/>
        </w:rPr>
        <w:t xml:space="preserve"> </w:t>
      </w:r>
      <w:r w:rsidRPr="00066BA2">
        <w:rPr>
          <w:rFonts w:ascii="Times New Roman" w:hAnsi="Times New Roman" w:cs="Times New Roman"/>
          <w:sz w:val="25"/>
          <w:szCs w:val="25"/>
        </w:rPr>
        <w:t>judgment and order dated 01.05.2015 passed by the High Court of Judicature at Hyderabad for the</w:t>
      </w:r>
      <w:r>
        <w:rPr>
          <w:rFonts w:ascii="Times New Roman" w:hAnsi="Times New Roman" w:cs="Times New Roman"/>
          <w:sz w:val="25"/>
          <w:szCs w:val="25"/>
        </w:rPr>
        <w:t xml:space="preserve"> </w:t>
      </w:r>
      <w:r w:rsidRPr="00066BA2">
        <w:rPr>
          <w:rFonts w:ascii="Times New Roman" w:hAnsi="Times New Roman" w:cs="Times New Roman"/>
          <w:sz w:val="25"/>
          <w:szCs w:val="25"/>
        </w:rPr>
        <w:t>State of Telangana and the State of Andhra Pradesh in Second Appeal Nos.396 of 2004 and 414 of 2004 and C.R.P. Nos. 2069 of 2004 and 2073 of 2004, whereby the High Court dismissed the said appeals and Revision Petitions filed by the appellant herein.</w:t>
      </w:r>
    </w:p>
    <w:p w:rsidR="00066BA2" w:rsidRDefault="00066BA2" w:rsidP="00066BA2">
      <w:pPr>
        <w:jc w:val="both"/>
        <w:rPr>
          <w:rFonts w:ascii="Times New Roman" w:hAnsi="Times New Roman" w:cs="Times New Roman"/>
          <w:sz w:val="25"/>
          <w:szCs w:val="25"/>
        </w:rPr>
      </w:pPr>
    </w:p>
    <w:p w:rsidR="00066BA2" w:rsidRPr="00066BA2" w:rsidRDefault="00066BA2" w:rsidP="00066BA2">
      <w:pPr>
        <w:jc w:val="both"/>
        <w:rPr>
          <w:rFonts w:ascii="Times New Roman" w:hAnsi="Times New Roman" w:cs="Times New Roman"/>
          <w:sz w:val="25"/>
          <w:szCs w:val="25"/>
        </w:rPr>
      </w:pPr>
      <w:r>
        <w:rPr>
          <w:rFonts w:ascii="Times New Roman" w:hAnsi="Times New Roman" w:cs="Times New Roman"/>
          <w:sz w:val="25"/>
          <w:szCs w:val="25"/>
        </w:rPr>
        <w:t xml:space="preserve">3. </w:t>
      </w:r>
      <w:r w:rsidRPr="00066BA2">
        <w:rPr>
          <w:rFonts w:ascii="Times New Roman" w:hAnsi="Times New Roman" w:cs="Times New Roman"/>
          <w:sz w:val="25"/>
          <w:szCs w:val="25"/>
        </w:rPr>
        <w:t xml:space="preserve"> A few facts need mention in brief infra for the disposal of these appeals.</w:t>
      </w:r>
    </w:p>
    <w:p w:rsidR="00066BA2" w:rsidRDefault="00066BA2" w:rsidP="00066BA2">
      <w:pPr>
        <w:jc w:val="both"/>
        <w:rPr>
          <w:rFonts w:ascii="Times New Roman" w:hAnsi="Times New Roman" w:cs="Times New Roman"/>
          <w:sz w:val="25"/>
          <w:szCs w:val="25"/>
        </w:rPr>
      </w:pPr>
    </w:p>
    <w:p w:rsidR="00066BA2" w:rsidRPr="00066BA2" w:rsidRDefault="00066BA2" w:rsidP="00066BA2">
      <w:pPr>
        <w:jc w:val="both"/>
        <w:rPr>
          <w:rFonts w:ascii="Times New Roman" w:hAnsi="Times New Roman" w:cs="Times New Roman"/>
          <w:sz w:val="25"/>
          <w:szCs w:val="25"/>
        </w:rPr>
      </w:pPr>
      <w:r>
        <w:rPr>
          <w:rFonts w:ascii="Times New Roman" w:hAnsi="Times New Roman" w:cs="Times New Roman"/>
          <w:sz w:val="25"/>
          <w:szCs w:val="25"/>
        </w:rPr>
        <w:t xml:space="preserve">4. </w:t>
      </w:r>
      <w:r w:rsidRPr="00066BA2">
        <w:rPr>
          <w:rFonts w:ascii="Times New Roman" w:hAnsi="Times New Roman" w:cs="Times New Roman"/>
          <w:sz w:val="25"/>
          <w:szCs w:val="25"/>
        </w:rPr>
        <w:t xml:space="preserve"> The appellant is the plaintiff and the respondents are the defendants in the civil suits filed by the appellant against the respondents in relation to the suit land out of which these appeals arise.</w:t>
      </w:r>
    </w:p>
    <w:p w:rsidR="00066BA2" w:rsidRDefault="00066BA2" w:rsidP="00066BA2">
      <w:pPr>
        <w:jc w:val="both"/>
        <w:rPr>
          <w:rFonts w:ascii="Times New Roman" w:hAnsi="Times New Roman" w:cs="Times New Roman"/>
          <w:sz w:val="25"/>
          <w:szCs w:val="25"/>
        </w:rPr>
      </w:pPr>
    </w:p>
    <w:p w:rsidR="00066BA2" w:rsidRPr="00066BA2" w:rsidRDefault="00066BA2" w:rsidP="00066BA2">
      <w:pPr>
        <w:jc w:val="both"/>
        <w:rPr>
          <w:rFonts w:ascii="Times New Roman" w:hAnsi="Times New Roman" w:cs="Times New Roman"/>
          <w:sz w:val="25"/>
          <w:szCs w:val="25"/>
        </w:rPr>
      </w:pPr>
      <w:r>
        <w:rPr>
          <w:rFonts w:ascii="Times New Roman" w:hAnsi="Times New Roman" w:cs="Times New Roman"/>
          <w:sz w:val="25"/>
          <w:szCs w:val="25"/>
        </w:rPr>
        <w:t xml:space="preserve">5. </w:t>
      </w:r>
      <w:r w:rsidRPr="00066BA2">
        <w:rPr>
          <w:rFonts w:ascii="Times New Roman" w:hAnsi="Times New Roman" w:cs="Times New Roman"/>
          <w:sz w:val="25"/>
          <w:szCs w:val="25"/>
        </w:rPr>
        <w:t xml:space="preserve"> The appellant filed two civil suits against the respondents in relation to the suit land. One was for grant of permanent injunction (OS No.384 of 1986) and the other was for recovery of arrears of rent (OS No.226 of 1987). Both the civil suits were filed in the Court of 1st Additional District Munsif, Tanuku.</w:t>
      </w:r>
    </w:p>
    <w:p w:rsidR="00066BA2" w:rsidRDefault="00066BA2" w:rsidP="00066BA2">
      <w:pPr>
        <w:jc w:val="both"/>
        <w:rPr>
          <w:rFonts w:ascii="Times New Roman" w:hAnsi="Times New Roman" w:cs="Times New Roman"/>
          <w:sz w:val="25"/>
          <w:szCs w:val="25"/>
        </w:rPr>
      </w:pPr>
    </w:p>
    <w:p w:rsidR="00066BA2" w:rsidRPr="00066BA2" w:rsidRDefault="00066BA2" w:rsidP="00066BA2">
      <w:pPr>
        <w:jc w:val="both"/>
        <w:rPr>
          <w:rFonts w:ascii="Times New Roman" w:hAnsi="Times New Roman" w:cs="Times New Roman"/>
          <w:sz w:val="25"/>
          <w:szCs w:val="25"/>
        </w:rPr>
      </w:pPr>
      <w:r>
        <w:rPr>
          <w:rFonts w:ascii="Times New Roman" w:hAnsi="Times New Roman" w:cs="Times New Roman"/>
          <w:sz w:val="25"/>
          <w:szCs w:val="25"/>
        </w:rPr>
        <w:t xml:space="preserve">6. </w:t>
      </w:r>
      <w:r w:rsidRPr="00066BA2">
        <w:rPr>
          <w:rFonts w:ascii="Times New Roman" w:hAnsi="Times New Roman" w:cs="Times New Roman"/>
          <w:sz w:val="25"/>
          <w:szCs w:val="25"/>
        </w:rPr>
        <w:t xml:space="preserve"> By Judgment/decree dated 14.08.1996, the Additional District Munsif decreed both the civil suits.</w:t>
      </w:r>
    </w:p>
    <w:p w:rsidR="00066BA2" w:rsidRDefault="00066BA2" w:rsidP="00066BA2">
      <w:pPr>
        <w:jc w:val="both"/>
        <w:rPr>
          <w:rFonts w:ascii="Times New Roman" w:hAnsi="Times New Roman" w:cs="Times New Roman"/>
          <w:sz w:val="25"/>
          <w:szCs w:val="25"/>
        </w:rPr>
      </w:pPr>
    </w:p>
    <w:p w:rsidR="00066BA2" w:rsidRPr="00066BA2" w:rsidRDefault="00066BA2" w:rsidP="00066BA2">
      <w:pPr>
        <w:jc w:val="both"/>
        <w:rPr>
          <w:rFonts w:ascii="Times New Roman" w:hAnsi="Times New Roman" w:cs="Times New Roman"/>
          <w:sz w:val="25"/>
          <w:szCs w:val="25"/>
        </w:rPr>
      </w:pPr>
      <w:r>
        <w:rPr>
          <w:rFonts w:ascii="Times New Roman" w:hAnsi="Times New Roman" w:cs="Times New Roman"/>
          <w:sz w:val="25"/>
          <w:szCs w:val="25"/>
        </w:rPr>
        <w:t xml:space="preserve">7. </w:t>
      </w:r>
      <w:r w:rsidRPr="00066BA2">
        <w:rPr>
          <w:rFonts w:ascii="Times New Roman" w:hAnsi="Times New Roman" w:cs="Times New Roman"/>
          <w:sz w:val="25"/>
          <w:szCs w:val="25"/>
        </w:rPr>
        <w:t>The plaintiff also filed a suit bearing RCC No.5/1987 before the Rent Controller(Principal District Munsif), Tanuku for eviction of defendant No.1(respondent No.1 herein). By order dated</w:t>
      </w:r>
      <w:r>
        <w:rPr>
          <w:rFonts w:ascii="Times New Roman" w:hAnsi="Times New Roman" w:cs="Times New Roman"/>
          <w:sz w:val="25"/>
          <w:szCs w:val="25"/>
        </w:rPr>
        <w:t xml:space="preserve"> </w:t>
      </w:r>
      <w:r w:rsidRPr="00066BA2">
        <w:rPr>
          <w:rFonts w:ascii="Times New Roman" w:hAnsi="Times New Roman" w:cs="Times New Roman"/>
          <w:sz w:val="25"/>
          <w:szCs w:val="25"/>
        </w:rPr>
        <w:t>20.01.1997,</w:t>
      </w:r>
      <w:r w:rsidRPr="00066BA2">
        <w:rPr>
          <w:rFonts w:ascii="Times New Roman" w:hAnsi="Times New Roman" w:cs="Times New Roman"/>
          <w:sz w:val="25"/>
          <w:szCs w:val="25"/>
        </w:rPr>
        <w:tab/>
        <w:t>the Rent Controller passed a decree and order in favour of the plaintiff and directed defendant No.1 to handover the suit land to the plaintiff.</w:t>
      </w:r>
    </w:p>
    <w:p w:rsidR="00066BA2" w:rsidRDefault="00066BA2" w:rsidP="00066BA2">
      <w:pPr>
        <w:jc w:val="both"/>
        <w:rPr>
          <w:rFonts w:ascii="Times New Roman" w:hAnsi="Times New Roman" w:cs="Times New Roman"/>
          <w:sz w:val="25"/>
          <w:szCs w:val="25"/>
        </w:rPr>
      </w:pPr>
    </w:p>
    <w:p w:rsidR="00066BA2" w:rsidRPr="00066BA2" w:rsidRDefault="00066BA2" w:rsidP="00066BA2">
      <w:pPr>
        <w:jc w:val="both"/>
        <w:rPr>
          <w:rFonts w:ascii="Times New Roman" w:hAnsi="Times New Roman" w:cs="Times New Roman"/>
          <w:sz w:val="25"/>
          <w:szCs w:val="25"/>
        </w:rPr>
      </w:pPr>
      <w:r>
        <w:rPr>
          <w:rFonts w:ascii="Times New Roman" w:hAnsi="Times New Roman" w:cs="Times New Roman"/>
          <w:sz w:val="25"/>
          <w:szCs w:val="25"/>
        </w:rPr>
        <w:lastRenderedPageBreak/>
        <w:t xml:space="preserve">8. </w:t>
      </w:r>
      <w:r w:rsidRPr="00066BA2">
        <w:rPr>
          <w:rFonts w:ascii="Times New Roman" w:hAnsi="Times New Roman" w:cs="Times New Roman"/>
          <w:sz w:val="25"/>
          <w:szCs w:val="25"/>
        </w:rPr>
        <w:t xml:space="preserve"> Thereafter, the plaintiff filed an application bearing I.A. No.268 of 1997 in R.C.C. No.5 of 1987 before the Rent Controller(Principal District Munsif), Tanuku for releasing of cheque of Rs.42,400/- deposited by respondent No.1 towards the rent and arrears of the suit land. By order dated 14.05.1997, the Rent Controller dismissed the application filed by the plaintiff.</w:t>
      </w:r>
    </w:p>
    <w:p w:rsidR="00066BA2" w:rsidRDefault="00066BA2" w:rsidP="00066BA2">
      <w:pPr>
        <w:jc w:val="both"/>
        <w:rPr>
          <w:rFonts w:ascii="Times New Roman" w:hAnsi="Times New Roman" w:cs="Times New Roman"/>
          <w:sz w:val="25"/>
          <w:szCs w:val="25"/>
        </w:rPr>
      </w:pPr>
    </w:p>
    <w:p w:rsidR="00066BA2" w:rsidRPr="00066BA2" w:rsidRDefault="00066BA2" w:rsidP="00066BA2">
      <w:pPr>
        <w:jc w:val="both"/>
        <w:rPr>
          <w:rFonts w:ascii="Times New Roman" w:hAnsi="Times New Roman" w:cs="Times New Roman"/>
          <w:sz w:val="25"/>
          <w:szCs w:val="25"/>
        </w:rPr>
      </w:pPr>
      <w:r>
        <w:rPr>
          <w:rFonts w:ascii="Times New Roman" w:hAnsi="Times New Roman" w:cs="Times New Roman"/>
          <w:sz w:val="25"/>
          <w:szCs w:val="25"/>
        </w:rPr>
        <w:t xml:space="preserve">9. </w:t>
      </w:r>
      <w:r w:rsidRPr="00066BA2">
        <w:rPr>
          <w:rFonts w:ascii="Times New Roman" w:hAnsi="Times New Roman" w:cs="Times New Roman"/>
          <w:sz w:val="25"/>
          <w:szCs w:val="25"/>
        </w:rPr>
        <w:t>The plaintiff felt aggrieved by the said order and filed C.M.A. No.13 of 1997 before the Court of Senior Civil Judge at Tanuku. Being aggrieved by the order dated 20.01.1997 of the Rent Controller(Principal District Munsif), defendant No.1 filed C.M.A. No.8 of 1997 before the Court of Senior Civil Judge at Tanuku.</w:t>
      </w:r>
    </w:p>
    <w:p w:rsidR="00066BA2" w:rsidRDefault="00066BA2" w:rsidP="00066BA2">
      <w:pPr>
        <w:jc w:val="both"/>
        <w:rPr>
          <w:rFonts w:ascii="Times New Roman" w:hAnsi="Times New Roman" w:cs="Times New Roman"/>
          <w:sz w:val="25"/>
          <w:szCs w:val="25"/>
        </w:rPr>
      </w:pPr>
    </w:p>
    <w:p w:rsidR="00066BA2" w:rsidRDefault="00066BA2" w:rsidP="00066BA2">
      <w:pPr>
        <w:jc w:val="both"/>
        <w:rPr>
          <w:rFonts w:ascii="Times New Roman" w:hAnsi="Times New Roman" w:cs="Times New Roman"/>
          <w:sz w:val="25"/>
          <w:szCs w:val="25"/>
        </w:rPr>
      </w:pPr>
      <w:r>
        <w:rPr>
          <w:rFonts w:ascii="Times New Roman" w:hAnsi="Times New Roman" w:cs="Times New Roman"/>
          <w:sz w:val="25"/>
          <w:szCs w:val="25"/>
        </w:rPr>
        <w:t xml:space="preserve">10. </w:t>
      </w:r>
      <w:r w:rsidRPr="00066BA2">
        <w:rPr>
          <w:rFonts w:ascii="Times New Roman" w:hAnsi="Times New Roman" w:cs="Times New Roman"/>
          <w:sz w:val="25"/>
          <w:szCs w:val="25"/>
        </w:rPr>
        <w:t xml:space="preserve"> The Senior Civil Judge, Tanuku took up both the matters together. Vide order dated 21.01.2004, the Senior Civil Judge allowed the application filed by defendant No.1 and set aside the order dated 20.01.1997 passed by the Rent Controller(Principal District Munsif) and dismissed the application filed by the plaintiff by confirming the order dated</w:t>
      </w:r>
      <w:r>
        <w:rPr>
          <w:rFonts w:ascii="Times New Roman" w:hAnsi="Times New Roman" w:cs="Times New Roman"/>
          <w:sz w:val="25"/>
          <w:szCs w:val="25"/>
        </w:rPr>
        <w:t xml:space="preserve"> </w:t>
      </w:r>
      <w:r w:rsidRPr="00066BA2">
        <w:rPr>
          <w:rFonts w:ascii="Times New Roman" w:hAnsi="Times New Roman" w:cs="Times New Roman"/>
          <w:sz w:val="25"/>
          <w:szCs w:val="25"/>
        </w:rPr>
        <w:t>14.05.1997.</w:t>
      </w:r>
    </w:p>
    <w:p w:rsidR="00066BA2" w:rsidRPr="00066BA2" w:rsidRDefault="00066BA2" w:rsidP="00066BA2">
      <w:pPr>
        <w:jc w:val="both"/>
        <w:rPr>
          <w:rFonts w:ascii="Times New Roman" w:hAnsi="Times New Roman" w:cs="Times New Roman"/>
          <w:sz w:val="25"/>
          <w:szCs w:val="25"/>
        </w:rPr>
      </w:pPr>
    </w:p>
    <w:p w:rsidR="00066BA2" w:rsidRPr="00066BA2" w:rsidRDefault="00066BA2" w:rsidP="00066BA2">
      <w:pPr>
        <w:jc w:val="both"/>
        <w:rPr>
          <w:rFonts w:ascii="Times New Roman" w:hAnsi="Times New Roman" w:cs="Times New Roman"/>
          <w:sz w:val="25"/>
          <w:szCs w:val="25"/>
        </w:rPr>
      </w:pPr>
      <w:r>
        <w:rPr>
          <w:rFonts w:ascii="Times New Roman" w:hAnsi="Times New Roman" w:cs="Times New Roman"/>
          <w:sz w:val="25"/>
          <w:szCs w:val="25"/>
        </w:rPr>
        <w:t xml:space="preserve">11. </w:t>
      </w:r>
      <w:r w:rsidRPr="00066BA2">
        <w:rPr>
          <w:rFonts w:ascii="Times New Roman" w:hAnsi="Times New Roman" w:cs="Times New Roman"/>
          <w:sz w:val="25"/>
          <w:szCs w:val="25"/>
        </w:rPr>
        <w:t xml:space="preserve"> Being aggrieved by the order dated 14.08.1996 of the Additional District Munsif, defendant No.1 filed appeals being A.S. Nos.69 &amp; 70/1996 before the Senior Civil Judge, Tanuku. Vide order dated 21.01.2004, the Senior Civil Judge allowed the appeals and set aside the order dated 14.08.1996 passed by the Additional District Munsif.</w:t>
      </w:r>
    </w:p>
    <w:p w:rsidR="00066BA2" w:rsidRDefault="00066BA2" w:rsidP="00066BA2">
      <w:pPr>
        <w:jc w:val="both"/>
        <w:rPr>
          <w:rFonts w:ascii="Times New Roman" w:hAnsi="Times New Roman" w:cs="Times New Roman"/>
          <w:sz w:val="25"/>
          <w:szCs w:val="25"/>
        </w:rPr>
      </w:pPr>
    </w:p>
    <w:p w:rsidR="00066BA2" w:rsidRPr="00066BA2" w:rsidRDefault="00066BA2" w:rsidP="00066BA2">
      <w:pPr>
        <w:jc w:val="both"/>
        <w:rPr>
          <w:rFonts w:ascii="Times New Roman" w:hAnsi="Times New Roman" w:cs="Times New Roman"/>
          <w:sz w:val="25"/>
          <w:szCs w:val="25"/>
        </w:rPr>
      </w:pPr>
      <w:r>
        <w:rPr>
          <w:rFonts w:ascii="Times New Roman" w:hAnsi="Times New Roman" w:cs="Times New Roman"/>
          <w:sz w:val="25"/>
          <w:szCs w:val="25"/>
        </w:rPr>
        <w:t xml:space="preserve">12. </w:t>
      </w:r>
      <w:r w:rsidRPr="00066BA2">
        <w:rPr>
          <w:rFonts w:ascii="Times New Roman" w:hAnsi="Times New Roman" w:cs="Times New Roman"/>
          <w:sz w:val="25"/>
          <w:szCs w:val="25"/>
        </w:rPr>
        <w:t xml:space="preserve"> The appellant (plaintiff) felt aggrieved by both the orders of the First Appellate Court dated 21.01.2014 and filed two Second Appeals being</w:t>
      </w:r>
      <w:r>
        <w:rPr>
          <w:rFonts w:ascii="Times New Roman" w:hAnsi="Times New Roman" w:cs="Times New Roman"/>
          <w:sz w:val="25"/>
          <w:szCs w:val="25"/>
        </w:rPr>
        <w:t xml:space="preserve"> </w:t>
      </w:r>
      <w:r w:rsidRPr="00066BA2">
        <w:rPr>
          <w:rFonts w:ascii="Times New Roman" w:hAnsi="Times New Roman" w:cs="Times New Roman"/>
          <w:sz w:val="25"/>
          <w:szCs w:val="25"/>
        </w:rPr>
        <w:t>S.A. Nos.396 &amp; 414 of 2004 and C.R.P.Nos.2069 and 2073 of 2004 in the High Court of Andhra Pradesh.</w:t>
      </w:r>
    </w:p>
    <w:p w:rsidR="00066BA2" w:rsidRDefault="00066BA2" w:rsidP="00066BA2">
      <w:pPr>
        <w:jc w:val="both"/>
        <w:rPr>
          <w:rFonts w:ascii="Times New Roman" w:hAnsi="Times New Roman" w:cs="Times New Roman"/>
          <w:sz w:val="25"/>
          <w:szCs w:val="25"/>
        </w:rPr>
      </w:pPr>
    </w:p>
    <w:p w:rsidR="00066BA2" w:rsidRDefault="00066BA2" w:rsidP="00066BA2">
      <w:pPr>
        <w:jc w:val="both"/>
        <w:rPr>
          <w:rFonts w:ascii="Times New Roman" w:hAnsi="Times New Roman" w:cs="Times New Roman"/>
          <w:sz w:val="25"/>
          <w:szCs w:val="25"/>
        </w:rPr>
      </w:pPr>
      <w:r>
        <w:rPr>
          <w:rFonts w:ascii="Times New Roman" w:hAnsi="Times New Roman" w:cs="Times New Roman"/>
          <w:sz w:val="25"/>
          <w:szCs w:val="25"/>
        </w:rPr>
        <w:t xml:space="preserve">13. </w:t>
      </w:r>
      <w:r w:rsidRPr="00066BA2">
        <w:rPr>
          <w:rFonts w:ascii="Times New Roman" w:hAnsi="Times New Roman" w:cs="Times New Roman"/>
          <w:sz w:val="25"/>
          <w:szCs w:val="25"/>
        </w:rPr>
        <w:t xml:space="preserve"> The High Court admitted the Second Appeals</w:t>
      </w:r>
      <w:r>
        <w:rPr>
          <w:rFonts w:ascii="Times New Roman" w:hAnsi="Times New Roman" w:cs="Times New Roman"/>
          <w:sz w:val="25"/>
          <w:szCs w:val="25"/>
        </w:rPr>
        <w:t xml:space="preserve"> </w:t>
      </w:r>
      <w:r w:rsidRPr="00066BA2">
        <w:rPr>
          <w:rFonts w:ascii="Times New Roman" w:hAnsi="Times New Roman" w:cs="Times New Roman"/>
          <w:sz w:val="25"/>
          <w:szCs w:val="25"/>
        </w:rPr>
        <w:t>on the following three substantial questions of law.</w:t>
      </w:r>
    </w:p>
    <w:p w:rsidR="00066BA2" w:rsidRPr="00066BA2" w:rsidRDefault="00066BA2" w:rsidP="00066BA2">
      <w:pPr>
        <w:jc w:val="both"/>
        <w:rPr>
          <w:rFonts w:ascii="Times New Roman" w:hAnsi="Times New Roman" w:cs="Times New Roman"/>
          <w:sz w:val="25"/>
          <w:szCs w:val="25"/>
        </w:rPr>
      </w:pPr>
    </w:p>
    <w:p w:rsidR="00066BA2" w:rsidRPr="00066BA2" w:rsidRDefault="00066BA2" w:rsidP="00066BA2">
      <w:pPr>
        <w:ind w:left="720"/>
        <w:jc w:val="both"/>
        <w:rPr>
          <w:rFonts w:ascii="Times New Roman" w:hAnsi="Times New Roman" w:cs="Times New Roman"/>
          <w:sz w:val="25"/>
          <w:szCs w:val="25"/>
        </w:rPr>
      </w:pPr>
      <w:r w:rsidRPr="00066BA2">
        <w:rPr>
          <w:rFonts w:ascii="Times New Roman" w:hAnsi="Times New Roman" w:cs="Times New Roman"/>
          <w:sz w:val="25"/>
          <w:szCs w:val="25"/>
        </w:rPr>
        <w:t>“a) Whether the lower appellate court is right in holding that plaintiff society became defunct without there being any evidence to that effect ?</w:t>
      </w:r>
    </w:p>
    <w:p w:rsidR="00066BA2" w:rsidRDefault="00066BA2" w:rsidP="00066BA2">
      <w:pPr>
        <w:ind w:left="720"/>
        <w:jc w:val="both"/>
        <w:rPr>
          <w:rFonts w:ascii="Times New Roman" w:hAnsi="Times New Roman" w:cs="Times New Roman"/>
          <w:sz w:val="25"/>
          <w:szCs w:val="25"/>
        </w:rPr>
      </w:pPr>
    </w:p>
    <w:p w:rsidR="00066BA2" w:rsidRPr="00066BA2" w:rsidRDefault="00066BA2" w:rsidP="00066BA2">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066BA2">
        <w:rPr>
          <w:rFonts w:ascii="Times New Roman" w:hAnsi="Times New Roman" w:cs="Times New Roman"/>
          <w:sz w:val="25"/>
          <w:szCs w:val="25"/>
        </w:rPr>
        <w:t xml:space="preserve"> Whether the immovable property purchased by a registered society under registered sale deeds shall automatically vests with its admitted tenant without there being any deed of conveyance ?</w:t>
      </w:r>
    </w:p>
    <w:p w:rsidR="00066BA2" w:rsidRDefault="00066BA2" w:rsidP="00066BA2">
      <w:pPr>
        <w:ind w:left="720"/>
        <w:jc w:val="both"/>
        <w:rPr>
          <w:rFonts w:ascii="Times New Roman" w:hAnsi="Times New Roman" w:cs="Times New Roman"/>
          <w:sz w:val="25"/>
          <w:szCs w:val="25"/>
        </w:rPr>
      </w:pPr>
    </w:p>
    <w:p w:rsidR="00066BA2" w:rsidRDefault="00066BA2" w:rsidP="00066BA2">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066BA2">
        <w:rPr>
          <w:rFonts w:ascii="Times New Roman" w:hAnsi="Times New Roman" w:cs="Times New Roman"/>
          <w:sz w:val="25"/>
          <w:szCs w:val="25"/>
        </w:rPr>
        <w:t xml:space="preserve"> Whether a tenant while admitting that it was only a tenant inducted into possession for a rent can claim ownership over the very same property contrary to the provisions of Section 116 of the Indian Evidence Act ?”</w:t>
      </w:r>
    </w:p>
    <w:p w:rsidR="00066BA2" w:rsidRPr="00066BA2" w:rsidRDefault="00066BA2" w:rsidP="00066BA2">
      <w:pPr>
        <w:ind w:left="720"/>
        <w:jc w:val="both"/>
        <w:rPr>
          <w:rFonts w:ascii="Times New Roman" w:hAnsi="Times New Roman" w:cs="Times New Roman"/>
          <w:sz w:val="25"/>
          <w:szCs w:val="25"/>
        </w:rPr>
      </w:pPr>
    </w:p>
    <w:p w:rsidR="00066BA2" w:rsidRPr="00066BA2" w:rsidRDefault="00066BA2" w:rsidP="00066BA2">
      <w:pPr>
        <w:jc w:val="both"/>
        <w:rPr>
          <w:rFonts w:ascii="Times New Roman" w:hAnsi="Times New Roman" w:cs="Times New Roman"/>
          <w:sz w:val="25"/>
          <w:szCs w:val="25"/>
        </w:rPr>
      </w:pPr>
      <w:r>
        <w:rPr>
          <w:rFonts w:ascii="Times New Roman" w:hAnsi="Times New Roman" w:cs="Times New Roman"/>
          <w:sz w:val="25"/>
          <w:szCs w:val="25"/>
        </w:rPr>
        <w:t xml:space="preserve">14. </w:t>
      </w:r>
      <w:r w:rsidRPr="00066BA2">
        <w:rPr>
          <w:rFonts w:ascii="Times New Roman" w:hAnsi="Times New Roman" w:cs="Times New Roman"/>
          <w:sz w:val="25"/>
          <w:szCs w:val="25"/>
        </w:rPr>
        <w:t>By impugned order, the High Court dismissed the appeals as well as revision petitions, which has given rise to filing of these appeals by way of special leave in this Court by the plaintiff.</w:t>
      </w:r>
    </w:p>
    <w:p w:rsidR="00066BA2" w:rsidRDefault="00066BA2" w:rsidP="00066BA2">
      <w:pPr>
        <w:jc w:val="both"/>
        <w:rPr>
          <w:rFonts w:ascii="Times New Roman" w:hAnsi="Times New Roman" w:cs="Times New Roman"/>
          <w:sz w:val="25"/>
          <w:szCs w:val="25"/>
        </w:rPr>
      </w:pPr>
    </w:p>
    <w:p w:rsidR="00066BA2" w:rsidRPr="00066BA2" w:rsidRDefault="00066BA2" w:rsidP="00066BA2">
      <w:pPr>
        <w:jc w:val="both"/>
        <w:rPr>
          <w:rFonts w:ascii="Times New Roman" w:hAnsi="Times New Roman" w:cs="Times New Roman"/>
          <w:sz w:val="25"/>
          <w:szCs w:val="25"/>
        </w:rPr>
      </w:pPr>
      <w:r>
        <w:rPr>
          <w:rFonts w:ascii="Times New Roman" w:hAnsi="Times New Roman" w:cs="Times New Roman"/>
          <w:sz w:val="25"/>
          <w:szCs w:val="25"/>
        </w:rPr>
        <w:t xml:space="preserve">15. </w:t>
      </w:r>
      <w:r w:rsidRPr="00066BA2">
        <w:rPr>
          <w:rFonts w:ascii="Times New Roman" w:hAnsi="Times New Roman" w:cs="Times New Roman"/>
          <w:sz w:val="25"/>
          <w:szCs w:val="25"/>
        </w:rPr>
        <w:t xml:space="preserve"> So, the short question, which arises for consideration in these appeals is whether the High Court was justified in dismissing the plaintiff's Second Appeals.</w:t>
      </w:r>
    </w:p>
    <w:p w:rsidR="00066BA2" w:rsidRDefault="00066BA2" w:rsidP="00066BA2">
      <w:pPr>
        <w:jc w:val="both"/>
        <w:rPr>
          <w:rFonts w:ascii="Times New Roman" w:hAnsi="Times New Roman" w:cs="Times New Roman"/>
          <w:sz w:val="25"/>
          <w:szCs w:val="25"/>
        </w:rPr>
      </w:pPr>
    </w:p>
    <w:p w:rsidR="00066BA2" w:rsidRPr="00066BA2" w:rsidRDefault="00066BA2" w:rsidP="00066BA2">
      <w:pPr>
        <w:jc w:val="both"/>
        <w:rPr>
          <w:rFonts w:ascii="Times New Roman" w:hAnsi="Times New Roman" w:cs="Times New Roman"/>
          <w:sz w:val="25"/>
          <w:szCs w:val="25"/>
        </w:rPr>
      </w:pPr>
      <w:r>
        <w:rPr>
          <w:rFonts w:ascii="Times New Roman" w:hAnsi="Times New Roman" w:cs="Times New Roman"/>
          <w:sz w:val="25"/>
          <w:szCs w:val="25"/>
        </w:rPr>
        <w:t xml:space="preserve">16. </w:t>
      </w:r>
      <w:r w:rsidRPr="00066BA2">
        <w:rPr>
          <w:rFonts w:ascii="Times New Roman" w:hAnsi="Times New Roman" w:cs="Times New Roman"/>
          <w:sz w:val="25"/>
          <w:szCs w:val="25"/>
        </w:rPr>
        <w:t xml:space="preserve"> Having heard the learned counsel for the parties and on perusal of the record of the case, we are inclined to allow the appeals and while setting aside the impugned order, remand the case to the High Court for the disposal of the second appeals and revision petitions afresh on merits as indicated below.</w:t>
      </w:r>
    </w:p>
    <w:p w:rsidR="00066BA2" w:rsidRDefault="00066BA2" w:rsidP="00066BA2">
      <w:pPr>
        <w:jc w:val="both"/>
        <w:rPr>
          <w:rFonts w:ascii="Times New Roman" w:hAnsi="Times New Roman" w:cs="Times New Roman"/>
          <w:sz w:val="25"/>
          <w:szCs w:val="25"/>
        </w:rPr>
      </w:pPr>
    </w:p>
    <w:p w:rsidR="00066BA2" w:rsidRPr="00066BA2" w:rsidRDefault="00066BA2" w:rsidP="00066BA2">
      <w:pPr>
        <w:jc w:val="both"/>
        <w:rPr>
          <w:rFonts w:ascii="Times New Roman" w:hAnsi="Times New Roman" w:cs="Times New Roman"/>
          <w:sz w:val="25"/>
          <w:szCs w:val="25"/>
        </w:rPr>
      </w:pPr>
      <w:r>
        <w:rPr>
          <w:rFonts w:ascii="Times New Roman" w:hAnsi="Times New Roman" w:cs="Times New Roman"/>
          <w:sz w:val="25"/>
          <w:szCs w:val="25"/>
        </w:rPr>
        <w:t xml:space="preserve">17. </w:t>
      </w:r>
      <w:r w:rsidRPr="00066BA2">
        <w:rPr>
          <w:rFonts w:ascii="Times New Roman" w:hAnsi="Times New Roman" w:cs="Times New Roman"/>
          <w:sz w:val="25"/>
          <w:szCs w:val="25"/>
        </w:rPr>
        <w:t xml:space="preserve"> The need to remand the case to the High Court has arisen because we find, on perusal of the impugned order, that the High Court though admitted the second appeals on the aforementioned three substantial questions of law but instead of answering these questions, dismissed the appeals by answering the question, which was not framed.</w:t>
      </w:r>
    </w:p>
    <w:p w:rsidR="00066BA2" w:rsidRDefault="00066BA2" w:rsidP="00066BA2">
      <w:pPr>
        <w:jc w:val="both"/>
        <w:rPr>
          <w:rFonts w:ascii="Times New Roman" w:hAnsi="Times New Roman" w:cs="Times New Roman"/>
          <w:sz w:val="25"/>
          <w:szCs w:val="25"/>
        </w:rPr>
      </w:pPr>
    </w:p>
    <w:p w:rsidR="00066BA2" w:rsidRPr="00066BA2" w:rsidRDefault="00066BA2" w:rsidP="00066BA2">
      <w:pPr>
        <w:jc w:val="both"/>
        <w:rPr>
          <w:rFonts w:ascii="Times New Roman" w:hAnsi="Times New Roman" w:cs="Times New Roman"/>
          <w:sz w:val="25"/>
          <w:szCs w:val="25"/>
        </w:rPr>
      </w:pPr>
      <w:r>
        <w:rPr>
          <w:rFonts w:ascii="Times New Roman" w:hAnsi="Times New Roman" w:cs="Times New Roman"/>
          <w:sz w:val="25"/>
          <w:szCs w:val="25"/>
        </w:rPr>
        <w:t xml:space="preserve">18. </w:t>
      </w:r>
      <w:r w:rsidRPr="00066BA2">
        <w:rPr>
          <w:rFonts w:ascii="Times New Roman" w:hAnsi="Times New Roman" w:cs="Times New Roman"/>
          <w:sz w:val="25"/>
          <w:szCs w:val="25"/>
        </w:rPr>
        <w:t>In our view, the High Court failed to see that the second appeal could be decided only on the question(s) framed under Section 100 (4) of the Code of Civil Procedure, 1908 (hereinafter referred to as “the Code”). However, if at the time of hearing, the High Court considers that the second appeal involves any other substantial question(s) of law, it has the jurisdiction to frame such question(s) but only by assigning the reasons. At the same time, the respondent is also entitled to argue at the time of hearing that the question(s) though framed are not the substantial question(s) of law involved in appeal (See Section 100 (5) of the Code and its proviso).</w:t>
      </w:r>
    </w:p>
    <w:p w:rsidR="00066BA2" w:rsidRDefault="00066BA2" w:rsidP="00066BA2">
      <w:pPr>
        <w:jc w:val="both"/>
        <w:rPr>
          <w:rFonts w:ascii="Times New Roman" w:hAnsi="Times New Roman" w:cs="Times New Roman"/>
          <w:sz w:val="25"/>
          <w:szCs w:val="25"/>
        </w:rPr>
      </w:pPr>
    </w:p>
    <w:p w:rsidR="00066BA2" w:rsidRPr="00066BA2" w:rsidRDefault="00066BA2" w:rsidP="00066BA2">
      <w:pPr>
        <w:jc w:val="both"/>
        <w:rPr>
          <w:rFonts w:ascii="Times New Roman" w:hAnsi="Times New Roman" w:cs="Times New Roman"/>
          <w:sz w:val="25"/>
          <w:szCs w:val="25"/>
        </w:rPr>
      </w:pPr>
      <w:r>
        <w:rPr>
          <w:rFonts w:ascii="Times New Roman" w:hAnsi="Times New Roman" w:cs="Times New Roman"/>
          <w:sz w:val="25"/>
          <w:szCs w:val="25"/>
        </w:rPr>
        <w:t xml:space="preserve">19. </w:t>
      </w:r>
      <w:r w:rsidRPr="00066BA2">
        <w:rPr>
          <w:rFonts w:ascii="Times New Roman" w:hAnsi="Times New Roman" w:cs="Times New Roman"/>
          <w:sz w:val="25"/>
          <w:szCs w:val="25"/>
        </w:rPr>
        <w:t xml:space="preserve"> A fortiori, the disposal of the second appeal by the High Court by answering the question(s) which was/were not framed either at the time of admission of the second appeal or framed without ensuring compliance of the mandatory procedure prescribed in proviso to Section 100 (5) of the Code is not legally sustainable.</w:t>
      </w:r>
    </w:p>
    <w:p w:rsidR="00066BA2" w:rsidRDefault="00066BA2" w:rsidP="00066BA2">
      <w:pPr>
        <w:jc w:val="both"/>
        <w:rPr>
          <w:rFonts w:ascii="Times New Roman" w:hAnsi="Times New Roman" w:cs="Times New Roman"/>
          <w:sz w:val="25"/>
          <w:szCs w:val="25"/>
        </w:rPr>
      </w:pPr>
    </w:p>
    <w:p w:rsidR="00066BA2" w:rsidRPr="00066BA2" w:rsidRDefault="00066BA2" w:rsidP="00066BA2">
      <w:pPr>
        <w:jc w:val="both"/>
        <w:rPr>
          <w:rFonts w:ascii="Times New Roman" w:hAnsi="Times New Roman" w:cs="Times New Roman"/>
          <w:sz w:val="25"/>
          <w:szCs w:val="25"/>
        </w:rPr>
      </w:pPr>
      <w:r>
        <w:rPr>
          <w:rFonts w:ascii="Times New Roman" w:hAnsi="Times New Roman" w:cs="Times New Roman"/>
          <w:sz w:val="25"/>
          <w:szCs w:val="25"/>
        </w:rPr>
        <w:t xml:space="preserve">20. </w:t>
      </w:r>
      <w:r w:rsidRPr="00066BA2">
        <w:rPr>
          <w:rFonts w:ascii="Times New Roman" w:hAnsi="Times New Roman" w:cs="Times New Roman"/>
          <w:sz w:val="25"/>
          <w:szCs w:val="25"/>
        </w:rPr>
        <w:t>As mentioned above, though the High Court framed three substantial questions but did not answer any of them on their respective merit either way. Instead the High Court dismissed the second appeals on the question, which it had not framed. The question on which the High Court dismissed the appeals was in relation to the maintainability of the suit and this question was not a part of the three questions framed and nor the High Court framed such question by taking recourse to powers under Section 100(5) proviso of the Code.</w:t>
      </w:r>
    </w:p>
    <w:p w:rsidR="00066BA2" w:rsidRDefault="00066BA2" w:rsidP="00066BA2">
      <w:pPr>
        <w:jc w:val="both"/>
        <w:rPr>
          <w:rFonts w:ascii="Times New Roman" w:hAnsi="Times New Roman" w:cs="Times New Roman"/>
          <w:sz w:val="25"/>
          <w:szCs w:val="25"/>
        </w:rPr>
      </w:pPr>
    </w:p>
    <w:p w:rsidR="00066BA2" w:rsidRPr="00066BA2" w:rsidRDefault="00066BA2" w:rsidP="00066BA2">
      <w:pPr>
        <w:jc w:val="both"/>
        <w:rPr>
          <w:rFonts w:ascii="Times New Roman" w:hAnsi="Times New Roman" w:cs="Times New Roman"/>
          <w:sz w:val="25"/>
          <w:szCs w:val="25"/>
        </w:rPr>
      </w:pPr>
      <w:r>
        <w:rPr>
          <w:rFonts w:ascii="Times New Roman" w:hAnsi="Times New Roman" w:cs="Times New Roman"/>
          <w:sz w:val="25"/>
          <w:szCs w:val="25"/>
        </w:rPr>
        <w:t xml:space="preserve">21. </w:t>
      </w:r>
      <w:r w:rsidRPr="00066BA2">
        <w:rPr>
          <w:rFonts w:ascii="Times New Roman" w:hAnsi="Times New Roman" w:cs="Times New Roman"/>
          <w:sz w:val="25"/>
          <w:szCs w:val="25"/>
        </w:rPr>
        <w:t xml:space="preserve"> Learned counsel for the respondents made sincere attempt in her submission that the findings recorded by the High Court on its merit is just and proper and hence should not be disturbed. We cannot accept her submission in the light of what is held above. The respondents, therefore, will be at liberty to raise such pleas before the High Court in accordance with law consequent upon the matter now being remanded to the High Court.</w:t>
      </w:r>
    </w:p>
    <w:p w:rsidR="00066BA2" w:rsidRDefault="00066BA2" w:rsidP="00066BA2">
      <w:pPr>
        <w:jc w:val="both"/>
        <w:rPr>
          <w:rFonts w:ascii="Times New Roman" w:hAnsi="Times New Roman" w:cs="Times New Roman"/>
          <w:sz w:val="25"/>
          <w:szCs w:val="25"/>
        </w:rPr>
      </w:pPr>
    </w:p>
    <w:p w:rsidR="00066BA2" w:rsidRPr="00066BA2" w:rsidRDefault="00066BA2" w:rsidP="00066BA2">
      <w:pPr>
        <w:jc w:val="both"/>
        <w:rPr>
          <w:rFonts w:ascii="Times New Roman" w:hAnsi="Times New Roman" w:cs="Times New Roman"/>
          <w:sz w:val="25"/>
          <w:szCs w:val="25"/>
        </w:rPr>
      </w:pPr>
      <w:r>
        <w:rPr>
          <w:rFonts w:ascii="Times New Roman" w:hAnsi="Times New Roman" w:cs="Times New Roman"/>
          <w:sz w:val="25"/>
          <w:szCs w:val="25"/>
        </w:rPr>
        <w:t xml:space="preserve">22. </w:t>
      </w:r>
      <w:r w:rsidRPr="00066BA2">
        <w:rPr>
          <w:rFonts w:ascii="Times New Roman" w:hAnsi="Times New Roman" w:cs="Times New Roman"/>
          <w:sz w:val="25"/>
          <w:szCs w:val="25"/>
        </w:rPr>
        <w:t xml:space="preserve"> In view of the foregoing discussion, the appeals succeed and are accordingly allowed. The impugned order is set aside. The appeals are remanded to the High Court for their hearing afresh on the merits and in accordance with law. Needless to say, the High Court will dispose of the appeals as well as the revision petitions because all the four matters were heard together and disposed of by a common order keeping in view the requirements of</w:t>
      </w:r>
      <w:r>
        <w:rPr>
          <w:rFonts w:ascii="Times New Roman" w:hAnsi="Times New Roman" w:cs="Times New Roman"/>
          <w:sz w:val="25"/>
          <w:szCs w:val="25"/>
        </w:rPr>
        <w:t xml:space="preserve"> </w:t>
      </w:r>
      <w:r w:rsidRPr="00066BA2">
        <w:rPr>
          <w:rFonts w:ascii="Times New Roman" w:hAnsi="Times New Roman" w:cs="Times New Roman"/>
          <w:sz w:val="25"/>
          <w:szCs w:val="25"/>
        </w:rPr>
        <w:t>Section 100 of the Code, as mentioned above, insofar as they relate to second appeals.</w:t>
      </w:r>
    </w:p>
    <w:p w:rsidR="00066BA2" w:rsidRDefault="00066BA2" w:rsidP="00066BA2">
      <w:pPr>
        <w:jc w:val="both"/>
        <w:rPr>
          <w:rFonts w:ascii="Times New Roman" w:hAnsi="Times New Roman" w:cs="Times New Roman"/>
          <w:sz w:val="25"/>
          <w:szCs w:val="25"/>
        </w:rPr>
      </w:pPr>
    </w:p>
    <w:p w:rsidR="00066BA2" w:rsidRPr="00066BA2" w:rsidRDefault="00066BA2" w:rsidP="00066BA2">
      <w:pPr>
        <w:jc w:val="both"/>
        <w:rPr>
          <w:rFonts w:ascii="Times New Roman" w:hAnsi="Times New Roman" w:cs="Times New Roman"/>
          <w:sz w:val="25"/>
          <w:szCs w:val="25"/>
        </w:rPr>
      </w:pPr>
      <w:r>
        <w:rPr>
          <w:rFonts w:ascii="Times New Roman" w:hAnsi="Times New Roman" w:cs="Times New Roman"/>
          <w:sz w:val="25"/>
          <w:szCs w:val="25"/>
        </w:rPr>
        <w:t xml:space="preserve">23. </w:t>
      </w:r>
      <w:r w:rsidRPr="00066BA2">
        <w:rPr>
          <w:rFonts w:ascii="Times New Roman" w:hAnsi="Times New Roman" w:cs="Times New Roman"/>
          <w:sz w:val="25"/>
          <w:szCs w:val="25"/>
        </w:rPr>
        <w:t>We have not expressed any opinion on the merits of the case having formed an opinion to remand the case to the High Court for their fresh disposal on the merits as indicated above. The High Court will accordingly decide the second appeals as well as revision petitions uninfluenced by any observations made in the impugned order and this order.</w:t>
      </w:r>
    </w:p>
    <w:p w:rsidR="007F1C4B" w:rsidRDefault="007F1C4B" w:rsidP="00066BA2">
      <w:pPr>
        <w:jc w:val="both"/>
        <w:rPr>
          <w:rFonts w:ascii="Times New Roman" w:hAnsi="Times New Roman" w:cs="Times New Roman"/>
          <w:sz w:val="25"/>
          <w:szCs w:val="25"/>
        </w:rPr>
      </w:pPr>
    </w:p>
    <w:p w:rsidR="00066BA2" w:rsidRPr="00066BA2" w:rsidRDefault="00066BA2" w:rsidP="00066BA2">
      <w:pPr>
        <w:jc w:val="both"/>
        <w:rPr>
          <w:rFonts w:ascii="Times New Roman" w:hAnsi="Times New Roman" w:cs="Times New Roman"/>
          <w:sz w:val="25"/>
          <w:szCs w:val="25"/>
        </w:rPr>
      </w:pPr>
    </w:p>
    <w:sectPr w:rsidR="00066BA2" w:rsidRPr="00066BA2"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6C53" w:rsidRDefault="002F6C53" w:rsidP="001D2CA4">
      <w:r>
        <w:separator/>
      </w:r>
    </w:p>
  </w:endnote>
  <w:endnote w:type="continuationSeparator" w:id="1">
    <w:p w:rsidR="002F6C53" w:rsidRDefault="002F6C5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6C53" w:rsidRDefault="002F6C53"/>
  </w:footnote>
  <w:footnote w:type="continuationSeparator" w:id="1">
    <w:p w:rsidR="002F6C53" w:rsidRDefault="002F6C5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F6AF5">
    <w:pPr>
      <w:rPr>
        <w:sz w:val="2"/>
        <w:szCs w:val="2"/>
      </w:rPr>
    </w:pPr>
    <w:r w:rsidRPr="003F6AF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F6AF5">
    <w:pPr>
      <w:rPr>
        <w:sz w:val="2"/>
        <w:szCs w:val="2"/>
      </w:rPr>
    </w:pPr>
    <w:r w:rsidRPr="003F6AF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3F6AF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16B47"/>
    <w:rsid w:val="00026C66"/>
    <w:rsid w:val="00035174"/>
    <w:rsid w:val="00053229"/>
    <w:rsid w:val="00066BA2"/>
    <w:rsid w:val="00067F19"/>
    <w:rsid w:val="000834C6"/>
    <w:rsid w:val="000C12F7"/>
    <w:rsid w:val="000C690B"/>
    <w:rsid w:val="000E1163"/>
    <w:rsid w:val="000F1EDA"/>
    <w:rsid w:val="001319F5"/>
    <w:rsid w:val="001348CF"/>
    <w:rsid w:val="00171400"/>
    <w:rsid w:val="00172022"/>
    <w:rsid w:val="00196A73"/>
    <w:rsid w:val="001A1B98"/>
    <w:rsid w:val="001A47B9"/>
    <w:rsid w:val="001A7914"/>
    <w:rsid w:val="001B35E4"/>
    <w:rsid w:val="001D2CA4"/>
    <w:rsid w:val="001D6D2E"/>
    <w:rsid w:val="001E70FA"/>
    <w:rsid w:val="001F1FA0"/>
    <w:rsid w:val="00224D69"/>
    <w:rsid w:val="00253615"/>
    <w:rsid w:val="00253851"/>
    <w:rsid w:val="00257E6C"/>
    <w:rsid w:val="002730EF"/>
    <w:rsid w:val="002833AB"/>
    <w:rsid w:val="002934CD"/>
    <w:rsid w:val="002B0DFE"/>
    <w:rsid w:val="002B284E"/>
    <w:rsid w:val="002F6C53"/>
    <w:rsid w:val="00315623"/>
    <w:rsid w:val="00381332"/>
    <w:rsid w:val="003A6A0A"/>
    <w:rsid w:val="003E1DE8"/>
    <w:rsid w:val="003F6AF5"/>
    <w:rsid w:val="003F7E35"/>
    <w:rsid w:val="00412319"/>
    <w:rsid w:val="0045104F"/>
    <w:rsid w:val="00496C2B"/>
    <w:rsid w:val="004E19D2"/>
    <w:rsid w:val="004E2AAC"/>
    <w:rsid w:val="004F7517"/>
    <w:rsid w:val="00534617"/>
    <w:rsid w:val="00541433"/>
    <w:rsid w:val="00542863"/>
    <w:rsid w:val="00586A36"/>
    <w:rsid w:val="005A0E9C"/>
    <w:rsid w:val="005B32E2"/>
    <w:rsid w:val="005C74E1"/>
    <w:rsid w:val="005D170B"/>
    <w:rsid w:val="005D208D"/>
    <w:rsid w:val="005E1E32"/>
    <w:rsid w:val="005E26D5"/>
    <w:rsid w:val="00621F7E"/>
    <w:rsid w:val="006D0885"/>
    <w:rsid w:val="006D4E78"/>
    <w:rsid w:val="006E4609"/>
    <w:rsid w:val="006E6B81"/>
    <w:rsid w:val="007021E9"/>
    <w:rsid w:val="00710255"/>
    <w:rsid w:val="00717F0C"/>
    <w:rsid w:val="00732A78"/>
    <w:rsid w:val="00764A03"/>
    <w:rsid w:val="00785403"/>
    <w:rsid w:val="0079759C"/>
    <w:rsid w:val="007A5832"/>
    <w:rsid w:val="007B43A0"/>
    <w:rsid w:val="007D6A11"/>
    <w:rsid w:val="007E3999"/>
    <w:rsid w:val="007E6480"/>
    <w:rsid w:val="007F1C4B"/>
    <w:rsid w:val="008166FC"/>
    <w:rsid w:val="00817ED7"/>
    <w:rsid w:val="00824DDA"/>
    <w:rsid w:val="00847029"/>
    <w:rsid w:val="00855606"/>
    <w:rsid w:val="00865A00"/>
    <w:rsid w:val="00886B66"/>
    <w:rsid w:val="00893F10"/>
    <w:rsid w:val="008D1AC1"/>
    <w:rsid w:val="008E6D85"/>
    <w:rsid w:val="008F6B0B"/>
    <w:rsid w:val="0090203E"/>
    <w:rsid w:val="00920931"/>
    <w:rsid w:val="00920BA9"/>
    <w:rsid w:val="009500A4"/>
    <w:rsid w:val="00961469"/>
    <w:rsid w:val="00992798"/>
    <w:rsid w:val="009977C8"/>
    <w:rsid w:val="00997F3A"/>
    <w:rsid w:val="009B01DF"/>
    <w:rsid w:val="009C147B"/>
    <w:rsid w:val="009D24BF"/>
    <w:rsid w:val="009E3A4B"/>
    <w:rsid w:val="009E5258"/>
    <w:rsid w:val="009F52A0"/>
    <w:rsid w:val="00A31543"/>
    <w:rsid w:val="00A512A4"/>
    <w:rsid w:val="00A57518"/>
    <w:rsid w:val="00A71767"/>
    <w:rsid w:val="00AD1802"/>
    <w:rsid w:val="00AE4443"/>
    <w:rsid w:val="00AE490C"/>
    <w:rsid w:val="00AF3D0A"/>
    <w:rsid w:val="00B124FB"/>
    <w:rsid w:val="00B17884"/>
    <w:rsid w:val="00B23AFA"/>
    <w:rsid w:val="00B56CCF"/>
    <w:rsid w:val="00B650EE"/>
    <w:rsid w:val="00B84B23"/>
    <w:rsid w:val="00B865D1"/>
    <w:rsid w:val="00BB4FAA"/>
    <w:rsid w:val="00BD469B"/>
    <w:rsid w:val="00BD483C"/>
    <w:rsid w:val="00C12E87"/>
    <w:rsid w:val="00C2028A"/>
    <w:rsid w:val="00C409DE"/>
    <w:rsid w:val="00C4242D"/>
    <w:rsid w:val="00C7002C"/>
    <w:rsid w:val="00C90881"/>
    <w:rsid w:val="00CB4047"/>
    <w:rsid w:val="00CD180F"/>
    <w:rsid w:val="00CF3FCD"/>
    <w:rsid w:val="00D154F1"/>
    <w:rsid w:val="00D33AC1"/>
    <w:rsid w:val="00D474F9"/>
    <w:rsid w:val="00D978BF"/>
    <w:rsid w:val="00DB04CB"/>
    <w:rsid w:val="00E026F5"/>
    <w:rsid w:val="00E20C35"/>
    <w:rsid w:val="00E63D19"/>
    <w:rsid w:val="00E65B64"/>
    <w:rsid w:val="00E72246"/>
    <w:rsid w:val="00E856B7"/>
    <w:rsid w:val="00E953EC"/>
    <w:rsid w:val="00EF34E6"/>
    <w:rsid w:val="00EF3748"/>
    <w:rsid w:val="00F05557"/>
    <w:rsid w:val="00F06C6F"/>
    <w:rsid w:val="00F1783C"/>
    <w:rsid w:val="00F25308"/>
    <w:rsid w:val="00F375FE"/>
    <w:rsid w:val="00F403E6"/>
    <w:rsid w:val="00F54036"/>
    <w:rsid w:val="00F64B21"/>
    <w:rsid w:val="00F95050"/>
    <w:rsid w:val="00FB2D4C"/>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020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 w:type="character" w:customStyle="1" w:styleId="Heading1Char">
    <w:name w:val="Heading 1 Char"/>
    <w:basedOn w:val="DefaultParagraphFont"/>
    <w:link w:val="Heading1"/>
    <w:uiPriority w:val="9"/>
    <w:rsid w:val="0090203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0203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D778E-B819-45C7-BF4D-FED7F3348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1176</Words>
  <Characters>6705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2019-03-25T07:12:00Z</cp:lastPrinted>
  <dcterms:created xsi:type="dcterms:W3CDTF">2019-03-25T07:39:00Z</dcterms:created>
  <dcterms:modified xsi:type="dcterms:W3CDTF">2019-03-25T07:39:00Z</dcterms:modified>
</cp:coreProperties>
</file>