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1F0" w:rsidRPr="001711F0" w:rsidRDefault="001711F0" w:rsidP="001711F0">
      <w:pPr>
        <w:jc w:val="center"/>
        <w:rPr>
          <w:rFonts w:ascii="Times New Roman" w:hAnsi="Times New Roman" w:cs="Times New Roman"/>
          <w:b/>
          <w:bCs/>
          <w:sz w:val="25"/>
          <w:szCs w:val="25"/>
        </w:rPr>
      </w:pPr>
      <w:r w:rsidRPr="001711F0">
        <w:rPr>
          <w:rFonts w:ascii="Times New Roman" w:hAnsi="Times New Roman" w:cs="Times New Roman"/>
          <w:b/>
          <w:bCs/>
          <w:sz w:val="25"/>
          <w:szCs w:val="25"/>
        </w:rPr>
        <w:t>SUPREME COURT OF INDIA</w:t>
      </w:r>
    </w:p>
    <w:p w:rsidR="001711F0" w:rsidRDefault="001711F0" w:rsidP="001711F0">
      <w:pPr>
        <w:jc w:val="center"/>
        <w:rPr>
          <w:rFonts w:ascii="Times New Roman" w:hAnsi="Times New Roman" w:cs="Times New Roman"/>
          <w:sz w:val="25"/>
          <w:szCs w:val="25"/>
        </w:rPr>
      </w:pPr>
    </w:p>
    <w:p w:rsidR="001711F0" w:rsidRDefault="001711F0" w:rsidP="001711F0">
      <w:pPr>
        <w:jc w:val="center"/>
        <w:rPr>
          <w:rFonts w:ascii="Times New Roman" w:hAnsi="Times New Roman" w:cs="Times New Roman"/>
          <w:sz w:val="25"/>
          <w:szCs w:val="25"/>
        </w:rPr>
      </w:pPr>
      <w:r w:rsidRPr="001711F0">
        <w:rPr>
          <w:rFonts w:ascii="Times New Roman" w:hAnsi="Times New Roman" w:cs="Times New Roman"/>
          <w:sz w:val="25"/>
          <w:szCs w:val="25"/>
        </w:rPr>
        <w:t>The Principal Commissioner of Income Tax-8</w:t>
      </w:r>
    </w:p>
    <w:p w:rsidR="001711F0" w:rsidRDefault="001711F0" w:rsidP="001711F0">
      <w:pPr>
        <w:jc w:val="center"/>
        <w:rPr>
          <w:rFonts w:ascii="Times New Roman" w:hAnsi="Times New Roman" w:cs="Times New Roman"/>
          <w:sz w:val="25"/>
          <w:szCs w:val="25"/>
        </w:rPr>
      </w:pPr>
    </w:p>
    <w:p w:rsidR="001711F0" w:rsidRDefault="001711F0" w:rsidP="001711F0">
      <w:pPr>
        <w:jc w:val="center"/>
        <w:rPr>
          <w:rFonts w:ascii="Times New Roman" w:hAnsi="Times New Roman" w:cs="Times New Roman"/>
          <w:sz w:val="25"/>
          <w:szCs w:val="25"/>
        </w:rPr>
      </w:pPr>
      <w:r>
        <w:rPr>
          <w:rFonts w:ascii="Times New Roman" w:hAnsi="Times New Roman" w:cs="Times New Roman"/>
          <w:sz w:val="25"/>
          <w:szCs w:val="25"/>
        </w:rPr>
        <w:t>Vs.</w:t>
      </w:r>
    </w:p>
    <w:p w:rsidR="001711F0" w:rsidRPr="001711F0" w:rsidRDefault="001711F0" w:rsidP="001711F0">
      <w:pPr>
        <w:jc w:val="center"/>
        <w:rPr>
          <w:rFonts w:ascii="Times New Roman" w:hAnsi="Times New Roman" w:cs="Times New Roman"/>
          <w:sz w:val="25"/>
          <w:szCs w:val="25"/>
        </w:rPr>
      </w:pPr>
    </w:p>
    <w:p w:rsidR="001711F0" w:rsidRDefault="001711F0" w:rsidP="001711F0">
      <w:pPr>
        <w:jc w:val="center"/>
        <w:rPr>
          <w:rFonts w:ascii="Times New Roman" w:hAnsi="Times New Roman" w:cs="Times New Roman"/>
          <w:sz w:val="25"/>
          <w:szCs w:val="25"/>
        </w:rPr>
      </w:pPr>
      <w:r w:rsidRPr="001711F0">
        <w:rPr>
          <w:rFonts w:ascii="Times New Roman" w:hAnsi="Times New Roman" w:cs="Times New Roman"/>
          <w:sz w:val="25"/>
          <w:szCs w:val="25"/>
        </w:rPr>
        <w:t>Yes Bank Ltd.</w:t>
      </w:r>
    </w:p>
    <w:p w:rsidR="001711F0" w:rsidRPr="001711F0" w:rsidRDefault="001711F0" w:rsidP="001711F0">
      <w:pPr>
        <w:jc w:val="center"/>
        <w:rPr>
          <w:rFonts w:ascii="Times New Roman" w:hAnsi="Times New Roman" w:cs="Times New Roman"/>
          <w:sz w:val="25"/>
          <w:szCs w:val="25"/>
        </w:rPr>
      </w:pPr>
    </w:p>
    <w:p w:rsidR="001711F0" w:rsidRDefault="001711F0" w:rsidP="001711F0">
      <w:pPr>
        <w:jc w:val="center"/>
        <w:rPr>
          <w:rFonts w:ascii="Times New Roman" w:hAnsi="Times New Roman" w:cs="Times New Roman"/>
          <w:sz w:val="25"/>
          <w:szCs w:val="25"/>
        </w:rPr>
      </w:pPr>
      <w:r>
        <w:rPr>
          <w:rFonts w:ascii="Times New Roman" w:hAnsi="Times New Roman" w:cs="Times New Roman"/>
          <w:sz w:val="25"/>
          <w:szCs w:val="25"/>
        </w:rPr>
        <w:t>C.A.No.3148 of</w:t>
      </w:r>
      <w:r w:rsidRPr="001711F0">
        <w:rPr>
          <w:rFonts w:ascii="Times New Roman" w:hAnsi="Times New Roman" w:cs="Times New Roman"/>
          <w:sz w:val="25"/>
          <w:szCs w:val="25"/>
        </w:rPr>
        <w:t xml:space="preserve"> 2019</w:t>
      </w:r>
    </w:p>
    <w:p w:rsidR="001711F0" w:rsidRDefault="001711F0" w:rsidP="001711F0">
      <w:pPr>
        <w:jc w:val="center"/>
        <w:rPr>
          <w:rFonts w:ascii="Times New Roman" w:hAnsi="Times New Roman" w:cs="Times New Roman"/>
          <w:sz w:val="25"/>
          <w:szCs w:val="25"/>
        </w:rPr>
      </w:pPr>
    </w:p>
    <w:p w:rsidR="001711F0" w:rsidRDefault="001711F0" w:rsidP="001711F0">
      <w:pPr>
        <w:jc w:val="center"/>
        <w:rPr>
          <w:rFonts w:ascii="Times New Roman" w:hAnsi="Times New Roman" w:cs="Times New Roman"/>
          <w:sz w:val="25"/>
          <w:szCs w:val="25"/>
        </w:rPr>
      </w:pPr>
      <w:r>
        <w:rPr>
          <w:rFonts w:ascii="Times New Roman" w:hAnsi="Times New Roman" w:cs="Times New Roman"/>
          <w:sz w:val="25"/>
          <w:szCs w:val="25"/>
        </w:rPr>
        <w:t>(Abhay Manohar Sapre and Dinesh Maheshwari,JJ.,)</w:t>
      </w:r>
    </w:p>
    <w:p w:rsidR="001711F0" w:rsidRDefault="001711F0" w:rsidP="001711F0">
      <w:pPr>
        <w:jc w:val="center"/>
        <w:rPr>
          <w:rFonts w:ascii="Times New Roman" w:hAnsi="Times New Roman" w:cs="Times New Roman"/>
          <w:sz w:val="25"/>
          <w:szCs w:val="25"/>
        </w:rPr>
      </w:pPr>
    </w:p>
    <w:p w:rsidR="001711F0" w:rsidRDefault="001711F0" w:rsidP="001711F0">
      <w:pPr>
        <w:jc w:val="center"/>
        <w:rPr>
          <w:rFonts w:ascii="Times New Roman" w:hAnsi="Times New Roman" w:cs="Times New Roman"/>
          <w:sz w:val="25"/>
          <w:szCs w:val="25"/>
        </w:rPr>
      </w:pPr>
      <w:r>
        <w:rPr>
          <w:rFonts w:ascii="Times New Roman" w:hAnsi="Times New Roman" w:cs="Times New Roman"/>
          <w:sz w:val="25"/>
          <w:szCs w:val="25"/>
        </w:rPr>
        <w:t>15.03.2019</w:t>
      </w:r>
    </w:p>
    <w:p w:rsidR="001711F0" w:rsidRDefault="001711F0" w:rsidP="001711F0">
      <w:pPr>
        <w:jc w:val="center"/>
        <w:rPr>
          <w:rFonts w:ascii="Times New Roman" w:hAnsi="Times New Roman" w:cs="Times New Roman"/>
          <w:sz w:val="25"/>
          <w:szCs w:val="25"/>
        </w:rPr>
      </w:pPr>
    </w:p>
    <w:p w:rsidR="001711F0" w:rsidRDefault="001711F0" w:rsidP="001711F0">
      <w:pPr>
        <w:jc w:val="center"/>
        <w:rPr>
          <w:rFonts w:ascii="Times New Roman" w:hAnsi="Times New Roman" w:cs="Times New Roman"/>
          <w:b/>
          <w:bCs/>
          <w:sz w:val="25"/>
          <w:szCs w:val="25"/>
        </w:rPr>
      </w:pPr>
      <w:r w:rsidRPr="001711F0">
        <w:rPr>
          <w:rFonts w:ascii="Times New Roman" w:hAnsi="Times New Roman" w:cs="Times New Roman"/>
          <w:b/>
          <w:bCs/>
          <w:sz w:val="25"/>
          <w:szCs w:val="25"/>
        </w:rPr>
        <w:t>JUDGMENT</w:t>
      </w:r>
    </w:p>
    <w:p w:rsidR="001711F0" w:rsidRPr="001711F0" w:rsidRDefault="001711F0" w:rsidP="001711F0">
      <w:pPr>
        <w:jc w:val="both"/>
        <w:rPr>
          <w:rFonts w:ascii="Times New Roman" w:hAnsi="Times New Roman" w:cs="Times New Roman"/>
          <w:b/>
          <w:bCs/>
          <w:sz w:val="25"/>
          <w:szCs w:val="25"/>
        </w:rPr>
      </w:pPr>
    </w:p>
    <w:p w:rsidR="001711F0" w:rsidRDefault="001711F0" w:rsidP="001711F0">
      <w:pPr>
        <w:jc w:val="both"/>
        <w:rPr>
          <w:rFonts w:ascii="Times New Roman" w:hAnsi="Times New Roman" w:cs="Times New Roman"/>
          <w:b/>
          <w:bCs/>
          <w:sz w:val="25"/>
          <w:szCs w:val="25"/>
        </w:rPr>
      </w:pPr>
      <w:r w:rsidRPr="001711F0">
        <w:rPr>
          <w:rFonts w:ascii="Times New Roman" w:hAnsi="Times New Roman" w:cs="Times New Roman"/>
          <w:b/>
          <w:bCs/>
          <w:sz w:val="25"/>
          <w:szCs w:val="25"/>
        </w:rPr>
        <w:t>Abhay Manohar Sapre,J.,</w:t>
      </w:r>
    </w:p>
    <w:p w:rsidR="001711F0" w:rsidRPr="001711F0" w:rsidRDefault="001711F0" w:rsidP="001711F0">
      <w:pPr>
        <w:jc w:val="both"/>
        <w:rPr>
          <w:rFonts w:ascii="Times New Roman" w:hAnsi="Times New Roman" w:cs="Times New Roman"/>
          <w:b/>
          <w:bCs/>
          <w:sz w:val="25"/>
          <w:szCs w:val="25"/>
        </w:rPr>
      </w:pPr>
    </w:p>
    <w:p w:rsidR="001711F0" w:rsidRDefault="001711F0" w:rsidP="001711F0">
      <w:pPr>
        <w:jc w:val="both"/>
        <w:rPr>
          <w:rFonts w:ascii="Times New Roman" w:hAnsi="Times New Roman" w:cs="Times New Roman"/>
          <w:sz w:val="25"/>
          <w:szCs w:val="25"/>
        </w:rPr>
      </w:pPr>
      <w:r>
        <w:rPr>
          <w:rFonts w:ascii="Times New Roman" w:hAnsi="Times New Roman" w:cs="Times New Roman"/>
          <w:sz w:val="25"/>
          <w:szCs w:val="25"/>
        </w:rPr>
        <w:t>SLP(C) No.7118 of 2018</w:t>
      </w:r>
    </w:p>
    <w:p w:rsidR="001711F0" w:rsidRPr="001711F0" w:rsidRDefault="001711F0" w:rsidP="001711F0">
      <w:pPr>
        <w:jc w:val="both"/>
        <w:rPr>
          <w:rFonts w:ascii="Times New Roman" w:hAnsi="Times New Roman" w:cs="Times New Roman"/>
          <w:sz w:val="25"/>
          <w:szCs w:val="25"/>
        </w:rPr>
      </w:pPr>
    </w:p>
    <w:p w:rsidR="001711F0" w:rsidRPr="001711F0" w:rsidRDefault="001711F0" w:rsidP="001711F0">
      <w:pPr>
        <w:jc w:val="both"/>
        <w:rPr>
          <w:rFonts w:ascii="Times New Roman" w:hAnsi="Times New Roman" w:cs="Times New Roman"/>
          <w:sz w:val="25"/>
          <w:szCs w:val="25"/>
        </w:rPr>
      </w:pPr>
      <w:r>
        <w:rPr>
          <w:rFonts w:ascii="Times New Roman" w:hAnsi="Times New Roman" w:cs="Times New Roman"/>
          <w:sz w:val="25"/>
          <w:szCs w:val="25"/>
        </w:rPr>
        <w:t xml:space="preserve">1. </w:t>
      </w:r>
      <w:r w:rsidRPr="001711F0">
        <w:rPr>
          <w:rFonts w:ascii="Times New Roman" w:hAnsi="Times New Roman" w:cs="Times New Roman"/>
          <w:sz w:val="25"/>
          <w:szCs w:val="25"/>
        </w:rPr>
        <w:t xml:space="preserve"> Leave granted.</w:t>
      </w:r>
    </w:p>
    <w:p w:rsidR="001711F0" w:rsidRDefault="001711F0" w:rsidP="001711F0">
      <w:pPr>
        <w:jc w:val="both"/>
        <w:rPr>
          <w:rFonts w:ascii="Times New Roman" w:hAnsi="Times New Roman" w:cs="Times New Roman"/>
          <w:sz w:val="25"/>
          <w:szCs w:val="25"/>
        </w:rPr>
      </w:pPr>
    </w:p>
    <w:p w:rsidR="001711F0" w:rsidRPr="001711F0" w:rsidRDefault="001711F0" w:rsidP="001711F0">
      <w:pPr>
        <w:jc w:val="both"/>
        <w:rPr>
          <w:rFonts w:ascii="Times New Roman" w:hAnsi="Times New Roman" w:cs="Times New Roman"/>
          <w:sz w:val="25"/>
          <w:szCs w:val="25"/>
        </w:rPr>
      </w:pPr>
      <w:r>
        <w:rPr>
          <w:rFonts w:ascii="Times New Roman" w:hAnsi="Times New Roman" w:cs="Times New Roman"/>
          <w:sz w:val="25"/>
          <w:szCs w:val="25"/>
        </w:rPr>
        <w:t xml:space="preserve">2. </w:t>
      </w:r>
      <w:r w:rsidRPr="001711F0">
        <w:rPr>
          <w:rFonts w:ascii="Times New Roman" w:hAnsi="Times New Roman" w:cs="Times New Roman"/>
          <w:sz w:val="25"/>
          <w:szCs w:val="25"/>
        </w:rPr>
        <w:t xml:space="preserve"> This appeal is filed against the final judgment and order dated 01.08.2017 passed by the High Court of Judicature at Bombay in ITA No.599/2015</w:t>
      </w:r>
      <w:r>
        <w:rPr>
          <w:rFonts w:ascii="Times New Roman" w:hAnsi="Times New Roman" w:cs="Times New Roman"/>
          <w:sz w:val="25"/>
          <w:szCs w:val="25"/>
        </w:rPr>
        <w:t xml:space="preserve"> </w:t>
      </w:r>
      <w:r w:rsidRPr="001711F0">
        <w:rPr>
          <w:rFonts w:ascii="Times New Roman" w:hAnsi="Times New Roman" w:cs="Times New Roman"/>
          <w:sz w:val="25"/>
          <w:szCs w:val="25"/>
        </w:rPr>
        <w:t>whereby the High Court dismissed the appeal filed by the appellant herein. </w:t>
      </w:r>
    </w:p>
    <w:p w:rsidR="001711F0" w:rsidRDefault="001711F0" w:rsidP="001711F0">
      <w:pPr>
        <w:jc w:val="both"/>
        <w:rPr>
          <w:rFonts w:ascii="Times New Roman" w:hAnsi="Times New Roman" w:cs="Times New Roman"/>
          <w:sz w:val="25"/>
          <w:szCs w:val="25"/>
        </w:rPr>
      </w:pPr>
    </w:p>
    <w:p w:rsidR="001711F0" w:rsidRPr="001711F0" w:rsidRDefault="001711F0" w:rsidP="001711F0">
      <w:pPr>
        <w:jc w:val="both"/>
        <w:rPr>
          <w:rFonts w:ascii="Times New Roman" w:hAnsi="Times New Roman" w:cs="Times New Roman"/>
          <w:sz w:val="25"/>
          <w:szCs w:val="25"/>
        </w:rPr>
      </w:pPr>
      <w:r>
        <w:rPr>
          <w:rFonts w:ascii="Times New Roman" w:hAnsi="Times New Roman" w:cs="Times New Roman"/>
          <w:sz w:val="25"/>
          <w:szCs w:val="25"/>
        </w:rPr>
        <w:t xml:space="preserve">3. </w:t>
      </w:r>
      <w:r w:rsidRPr="001711F0">
        <w:rPr>
          <w:rFonts w:ascii="Times New Roman" w:hAnsi="Times New Roman" w:cs="Times New Roman"/>
          <w:sz w:val="25"/>
          <w:szCs w:val="25"/>
        </w:rPr>
        <w:t xml:space="preserve"> This appeal involves a short point as would be clear from the facts stated infra.</w:t>
      </w:r>
    </w:p>
    <w:p w:rsidR="001711F0" w:rsidRDefault="001711F0" w:rsidP="001711F0">
      <w:pPr>
        <w:jc w:val="both"/>
        <w:rPr>
          <w:rFonts w:ascii="Times New Roman" w:hAnsi="Times New Roman" w:cs="Times New Roman"/>
          <w:sz w:val="25"/>
          <w:szCs w:val="25"/>
        </w:rPr>
      </w:pPr>
    </w:p>
    <w:p w:rsidR="001711F0" w:rsidRPr="001711F0" w:rsidRDefault="001711F0" w:rsidP="001711F0">
      <w:pPr>
        <w:jc w:val="both"/>
        <w:rPr>
          <w:rFonts w:ascii="Times New Roman" w:hAnsi="Times New Roman" w:cs="Times New Roman"/>
          <w:sz w:val="25"/>
          <w:szCs w:val="25"/>
        </w:rPr>
      </w:pPr>
      <w:r>
        <w:rPr>
          <w:rFonts w:ascii="Times New Roman" w:hAnsi="Times New Roman" w:cs="Times New Roman"/>
          <w:sz w:val="25"/>
          <w:szCs w:val="25"/>
        </w:rPr>
        <w:t xml:space="preserve">4. </w:t>
      </w:r>
      <w:r w:rsidRPr="001711F0">
        <w:rPr>
          <w:rFonts w:ascii="Times New Roman" w:hAnsi="Times New Roman" w:cs="Times New Roman"/>
          <w:sz w:val="25"/>
          <w:szCs w:val="25"/>
        </w:rPr>
        <w:t xml:space="preserve"> The appellant is the Union of India (Income Tax Department) and the respondent-Bank is the assessee.</w:t>
      </w:r>
    </w:p>
    <w:p w:rsidR="001711F0" w:rsidRDefault="001711F0" w:rsidP="001711F0">
      <w:pPr>
        <w:jc w:val="both"/>
        <w:rPr>
          <w:rFonts w:ascii="Times New Roman" w:hAnsi="Times New Roman" w:cs="Times New Roman"/>
          <w:sz w:val="25"/>
          <w:szCs w:val="25"/>
        </w:rPr>
      </w:pPr>
    </w:p>
    <w:p w:rsidR="001711F0" w:rsidRPr="001711F0" w:rsidRDefault="001711F0" w:rsidP="001711F0">
      <w:pPr>
        <w:jc w:val="both"/>
        <w:rPr>
          <w:rFonts w:ascii="Times New Roman" w:hAnsi="Times New Roman" w:cs="Times New Roman"/>
          <w:sz w:val="25"/>
          <w:szCs w:val="25"/>
        </w:rPr>
      </w:pPr>
      <w:r>
        <w:rPr>
          <w:rFonts w:ascii="Times New Roman" w:hAnsi="Times New Roman" w:cs="Times New Roman"/>
          <w:sz w:val="25"/>
          <w:szCs w:val="25"/>
        </w:rPr>
        <w:t xml:space="preserve">5. </w:t>
      </w:r>
      <w:r w:rsidRPr="001711F0">
        <w:rPr>
          <w:rFonts w:ascii="Times New Roman" w:hAnsi="Times New Roman" w:cs="Times New Roman"/>
          <w:sz w:val="25"/>
          <w:szCs w:val="25"/>
        </w:rPr>
        <w:t xml:space="preserve"> In the course of assessment proceedings of the respondent-assessee(Bank) for the Assessment Year 2007-2008, the question arose as to whether the respondent-assessee(Bank) was entitled to claim deduction under Section 35-D of the Income Tax Act, 1961 (for short, “the Act”) for the Assessment Year in question. In other words, the question arose as to whether the respondent-Bank is an industrial undertaking so as to entitle them to claim deduction under Section 35-D of the Act.</w:t>
      </w:r>
    </w:p>
    <w:p w:rsidR="001711F0" w:rsidRDefault="001711F0" w:rsidP="001711F0">
      <w:pPr>
        <w:jc w:val="both"/>
        <w:rPr>
          <w:rFonts w:ascii="Times New Roman" w:hAnsi="Times New Roman" w:cs="Times New Roman"/>
          <w:sz w:val="25"/>
          <w:szCs w:val="25"/>
        </w:rPr>
      </w:pPr>
    </w:p>
    <w:p w:rsidR="001711F0" w:rsidRPr="001711F0" w:rsidRDefault="001711F0" w:rsidP="001711F0">
      <w:pPr>
        <w:jc w:val="both"/>
        <w:rPr>
          <w:rFonts w:ascii="Times New Roman" w:hAnsi="Times New Roman" w:cs="Times New Roman"/>
          <w:sz w:val="25"/>
          <w:szCs w:val="25"/>
        </w:rPr>
      </w:pPr>
      <w:r>
        <w:rPr>
          <w:rFonts w:ascii="Times New Roman" w:hAnsi="Times New Roman" w:cs="Times New Roman"/>
          <w:sz w:val="25"/>
          <w:szCs w:val="25"/>
        </w:rPr>
        <w:t xml:space="preserve">6. </w:t>
      </w:r>
      <w:r w:rsidRPr="001711F0">
        <w:rPr>
          <w:rFonts w:ascii="Times New Roman" w:hAnsi="Times New Roman" w:cs="Times New Roman"/>
          <w:sz w:val="25"/>
          <w:szCs w:val="25"/>
        </w:rPr>
        <w:t xml:space="preserve"> The case of the respondent was that they, being an industrial undertaking, are entitled to claim the deduction under Section 35-D of the Act.</w:t>
      </w:r>
      <w:r w:rsidR="006254F8">
        <w:rPr>
          <w:rFonts w:ascii="Times New Roman" w:hAnsi="Times New Roman" w:cs="Times New Roman"/>
          <w:sz w:val="25"/>
          <w:szCs w:val="25"/>
        </w:rPr>
        <w:t xml:space="preserve"> </w:t>
      </w:r>
      <w:r w:rsidRPr="001711F0">
        <w:rPr>
          <w:rFonts w:ascii="Times New Roman" w:hAnsi="Times New Roman" w:cs="Times New Roman"/>
          <w:sz w:val="25"/>
          <w:szCs w:val="25"/>
        </w:rPr>
        <w:t>The Assessing Officer passed an order dated 31.10.2009 which gave rise to the proceedings before the Commissioner under Section 263 of the Act which resulted in passing of an adverse order dated 14.11.2011 by the Commissioner.</w:t>
      </w:r>
    </w:p>
    <w:p w:rsidR="006254F8" w:rsidRDefault="006254F8" w:rsidP="001711F0">
      <w:pPr>
        <w:jc w:val="both"/>
        <w:rPr>
          <w:rFonts w:ascii="Times New Roman" w:hAnsi="Times New Roman" w:cs="Times New Roman"/>
          <w:sz w:val="25"/>
          <w:szCs w:val="25"/>
        </w:rPr>
      </w:pPr>
    </w:p>
    <w:p w:rsidR="001711F0" w:rsidRPr="001711F0" w:rsidRDefault="006254F8" w:rsidP="001711F0">
      <w:pPr>
        <w:jc w:val="both"/>
        <w:rPr>
          <w:rFonts w:ascii="Times New Roman" w:hAnsi="Times New Roman" w:cs="Times New Roman"/>
          <w:sz w:val="25"/>
          <w:szCs w:val="25"/>
        </w:rPr>
      </w:pPr>
      <w:r>
        <w:rPr>
          <w:rFonts w:ascii="Times New Roman" w:hAnsi="Times New Roman" w:cs="Times New Roman"/>
          <w:sz w:val="25"/>
          <w:szCs w:val="25"/>
        </w:rPr>
        <w:t xml:space="preserve">7. </w:t>
      </w:r>
      <w:r w:rsidR="001711F0" w:rsidRPr="001711F0">
        <w:rPr>
          <w:rFonts w:ascii="Times New Roman" w:hAnsi="Times New Roman" w:cs="Times New Roman"/>
          <w:sz w:val="25"/>
          <w:szCs w:val="25"/>
        </w:rPr>
        <w:t xml:space="preserve"> This gave rise to filing of the appeal by the respondent before the ITAT against the order of the Commissioner. By order dated 05.12.2014, the ITAT allowed the appeal </w:t>
      </w:r>
      <w:r w:rsidR="001711F0" w:rsidRPr="001711F0">
        <w:rPr>
          <w:rFonts w:ascii="Times New Roman" w:hAnsi="Times New Roman" w:cs="Times New Roman"/>
          <w:sz w:val="25"/>
          <w:szCs w:val="25"/>
        </w:rPr>
        <w:lastRenderedPageBreak/>
        <w:t>which gave rise to filing of the appeal by the Revenue (Income Tax Department) in the High Court under Section 260-A of the Act.</w:t>
      </w:r>
    </w:p>
    <w:p w:rsidR="006254F8" w:rsidRDefault="006254F8" w:rsidP="001711F0">
      <w:pPr>
        <w:jc w:val="both"/>
        <w:rPr>
          <w:rFonts w:ascii="Times New Roman" w:hAnsi="Times New Roman" w:cs="Times New Roman"/>
          <w:sz w:val="25"/>
          <w:szCs w:val="25"/>
        </w:rPr>
      </w:pPr>
    </w:p>
    <w:p w:rsidR="001711F0" w:rsidRPr="001711F0" w:rsidRDefault="006254F8" w:rsidP="001711F0">
      <w:pPr>
        <w:jc w:val="both"/>
        <w:rPr>
          <w:rFonts w:ascii="Times New Roman" w:hAnsi="Times New Roman" w:cs="Times New Roman"/>
          <w:sz w:val="25"/>
          <w:szCs w:val="25"/>
        </w:rPr>
      </w:pPr>
      <w:r>
        <w:rPr>
          <w:rFonts w:ascii="Times New Roman" w:hAnsi="Times New Roman" w:cs="Times New Roman"/>
          <w:sz w:val="25"/>
          <w:szCs w:val="25"/>
        </w:rPr>
        <w:t xml:space="preserve">8. </w:t>
      </w:r>
      <w:r w:rsidR="001711F0" w:rsidRPr="001711F0">
        <w:rPr>
          <w:rFonts w:ascii="Times New Roman" w:hAnsi="Times New Roman" w:cs="Times New Roman"/>
          <w:sz w:val="25"/>
          <w:szCs w:val="25"/>
        </w:rPr>
        <w:t xml:space="preserve"> By impugned order, the High Court dismissed the appeal after hearing both the parties giving rise to filing of this appeal by way of special leave in this Court.</w:t>
      </w:r>
    </w:p>
    <w:p w:rsidR="006254F8" w:rsidRDefault="006254F8" w:rsidP="001711F0">
      <w:pPr>
        <w:jc w:val="both"/>
        <w:rPr>
          <w:rFonts w:ascii="Times New Roman" w:hAnsi="Times New Roman" w:cs="Times New Roman"/>
          <w:sz w:val="25"/>
          <w:szCs w:val="25"/>
        </w:rPr>
      </w:pPr>
    </w:p>
    <w:p w:rsidR="001711F0" w:rsidRPr="001711F0" w:rsidRDefault="006254F8" w:rsidP="001711F0">
      <w:pPr>
        <w:jc w:val="both"/>
        <w:rPr>
          <w:rFonts w:ascii="Times New Roman" w:hAnsi="Times New Roman" w:cs="Times New Roman"/>
          <w:sz w:val="25"/>
          <w:szCs w:val="25"/>
        </w:rPr>
      </w:pPr>
      <w:r>
        <w:rPr>
          <w:rFonts w:ascii="Times New Roman" w:hAnsi="Times New Roman" w:cs="Times New Roman"/>
          <w:sz w:val="25"/>
          <w:szCs w:val="25"/>
        </w:rPr>
        <w:t xml:space="preserve">9. </w:t>
      </w:r>
      <w:r w:rsidR="001711F0" w:rsidRPr="001711F0">
        <w:rPr>
          <w:rFonts w:ascii="Times New Roman" w:hAnsi="Times New Roman" w:cs="Times New Roman"/>
          <w:sz w:val="25"/>
          <w:szCs w:val="25"/>
        </w:rPr>
        <w:t xml:space="preserve"> So, the short question that arises for consideration in this appeal, is whether the High</w:t>
      </w:r>
    </w:p>
    <w:p w:rsidR="001711F0" w:rsidRPr="001711F0" w:rsidRDefault="001711F0" w:rsidP="001711F0">
      <w:pPr>
        <w:jc w:val="both"/>
        <w:rPr>
          <w:rFonts w:ascii="Times New Roman" w:hAnsi="Times New Roman" w:cs="Times New Roman"/>
          <w:sz w:val="25"/>
          <w:szCs w:val="25"/>
        </w:rPr>
      </w:pPr>
      <w:r w:rsidRPr="001711F0">
        <w:rPr>
          <w:rFonts w:ascii="Times New Roman" w:hAnsi="Times New Roman" w:cs="Times New Roman"/>
          <w:sz w:val="25"/>
          <w:szCs w:val="25"/>
        </w:rPr>
        <w:t>Court was justified in dismissing the appellant's appeal.</w:t>
      </w:r>
    </w:p>
    <w:p w:rsidR="006254F8" w:rsidRDefault="006254F8" w:rsidP="001711F0">
      <w:pPr>
        <w:jc w:val="both"/>
        <w:rPr>
          <w:rFonts w:ascii="Times New Roman" w:hAnsi="Times New Roman" w:cs="Times New Roman"/>
          <w:sz w:val="25"/>
          <w:szCs w:val="25"/>
        </w:rPr>
      </w:pPr>
    </w:p>
    <w:p w:rsidR="001711F0" w:rsidRPr="001711F0" w:rsidRDefault="006254F8" w:rsidP="001711F0">
      <w:pPr>
        <w:jc w:val="both"/>
        <w:rPr>
          <w:rFonts w:ascii="Times New Roman" w:hAnsi="Times New Roman" w:cs="Times New Roman"/>
          <w:sz w:val="25"/>
          <w:szCs w:val="25"/>
        </w:rPr>
      </w:pPr>
      <w:r>
        <w:rPr>
          <w:rFonts w:ascii="Times New Roman" w:hAnsi="Times New Roman" w:cs="Times New Roman"/>
          <w:sz w:val="25"/>
          <w:szCs w:val="25"/>
        </w:rPr>
        <w:t xml:space="preserve">10. </w:t>
      </w:r>
      <w:r w:rsidR="001711F0" w:rsidRPr="001711F0">
        <w:rPr>
          <w:rFonts w:ascii="Times New Roman" w:hAnsi="Times New Roman" w:cs="Times New Roman"/>
          <w:sz w:val="25"/>
          <w:szCs w:val="25"/>
        </w:rPr>
        <w:t xml:space="preserve"> Having heard the learned counsel for the parties and on perusal of the record of the case, we are constrained to allow the appeal, set aside the impugned order and remand the case to the High Court for deciding the appeal afresh on merits in accordance with law.</w:t>
      </w:r>
    </w:p>
    <w:p w:rsidR="006254F8" w:rsidRDefault="006254F8" w:rsidP="001711F0">
      <w:pPr>
        <w:jc w:val="both"/>
        <w:rPr>
          <w:rFonts w:ascii="Times New Roman" w:hAnsi="Times New Roman" w:cs="Times New Roman"/>
          <w:sz w:val="25"/>
          <w:szCs w:val="25"/>
        </w:rPr>
      </w:pPr>
    </w:p>
    <w:p w:rsidR="001711F0" w:rsidRPr="001711F0" w:rsidRDefault="006254F8" w:rsidP="001711F0">
      <w:pPr>
        <w:jc w:val="both"/>
        <w:rPr>
          <w:rFonts w:ascii="Times New Roman" w:hAnsi="Times New Roman" w:cs="Times New Roman"/>
          <w:sz w:val="25"/>
          <w:szCs w:val="25"/>
        </w:rPr>
      </w:pPr>
      <w:r>
        <w:rPr>
          <w:rFonts w:ascii="Times New Roman" w:hAnsi="Times New Roman" w:cs="Times New Roman"/>
          <w:sz w:val="25"/>
          <w:szCs w:val="25"/>
        </w:rPr>
        <w:t xml:space="preserve">11. </w:t>
      </w:r>
      <w:r w:rsidR="001711F0" w:rsidRPr="001711F0">
        <w:rPr>
          <w:rFonts w:ascii="Times New Roman" w:hAnsi="Times New Roman" w:cs="Times New Roman"/>
          <w:sz w:val="25"/>
          <w:szCs w:val="25"/>
        </w:rPr>
        <w:t xml:space="preserve"> In our view, the need to remand the case to the High Court is called for due to the following reasons.</w:t>
      </w:r>
    </w:p>
    <w:p w:rsidR="006254F8" w:rsidRDefault="006254F8" w:rsidP="001711F0">
      <w:pPr>
        <w:jc w:val="both"/>
        <w:rPr>
          <w:rFonts w:ascii="Times New Roman" w:hAnsi="Times New Roman" w:cs="Times New Roman"/>
          <w:sz w:val="25"/>
          <w:szCs w:val="25"/>
        </w:rPr>
      </w:pPr>
    </w:p>
    <w:p w:rsidR="001711F0" w:rsidRDefault="006254F8" w:rsidP="001711F0">
      <w:pPr>
        <w:jc w:val="both"/>
        <w:rPr>
          <w:rFonts w:ascii="Times New Roman" w:hAnsi="Times New Roman" w:cs="Times New Roman"/>
          <w:sz w:val="25"/>
          <w:szCs w:val="25"/>
        </w:rPr>
      </w:pPr>
      <w:r>
        <w:rPr>
          <w:rFonts w:ascii="Times New Roman" w:hAnsi="Times New Roman" w:cs="Times New Roman"/>
          <w:sz w:val="25"/>
          <w:szCs w:val="25"/>
        </w:rPr>
        <w:t xml:space="preserve">12. </w:t>
      </w:r>
      <w:r w:rsidR="001711F0" w:rsidRPr="001711F0">
        <w:rPr>
          <w:rFonts w:ascii="Times New Roman" w:hAnsi="Times New Roman" w:cs="Times New Roman"/>
          <w:sz w:val="25"/>
          <w:szCs w:val="25"/>
        </w:rPr>
        <w:t xml:space="preserve"> First, the High Court did not frame any substantial question of law as is required to be framed under Section 260-A of the Act though heard the appeal bipartite. In other words, the High Court did not dismiss the appeal in limine on the ground that the appeal does not involve any substantial question of law; Second, the High Court dismissed the appeal without deciding any issue arising in the case saying that it is not necessary.</w:t>
      </w:r>
      <w:r>
        <w:rPr>
          <w:rFonts w:ascii="Times New Roman" w:hAnsi="Times New Roman" w:cs="Times New Roman"/>
          <w:sz w:val="25"/>
          <w:szCs w:val="25"/>
        </w:rPr>
        <w:t xml:space="preserve"> </w:t>
      </w:r>
      <w:r w:rsidR="001711F0" w:rsidRPr="001711F0">
        <w:rPr>
          <w:rFonts w:ascii="Times New Roman" w:hAnsi="Times New Roman" w:cs="Times New Roman"/>
          <w:sz w:val="25"/>
          <w:szCs w:val="25"/>
        </w:rPr>
        <w:t>(see para 6).</w:t>
      </w:r>
    </w:p>
    <w:p w:rsidR="006254F8" w:rsidRPr="001711F0" w:rsidRDefault="006254F8" w:rsidP="001711F0">
      <w:pPr>
        <w:jc w:val="both"/>
        <w:rPr>
          <w:rFonts w:ascii="Times New Roman" w:hAnsi="Times New Roman" w:cs="Times New Roman"/>
          <w:sz w:val="25"/>
          <w:szCs w:val="25"/>
        </w:rPr>
      </w:pPr>
    </w:p>
    <w:p w:rsidR="001711F0" w:rsidRPr="001711F0" w:rsidRDefault="006254F8" w:rsidP="001711F0">
      <w:pPr>
        <w:jc w:val="both"/>
        <w:rPr>
          <w:rFonts w:ascii="Times New Roman" w:hAnsi="Times New Roman" w:cs="Times New Roman"/>
          <w:sz w:val="25"/>
          <w:szCs w:val="25"/>
        </w:rPr>
      </w:pPr>
      <w:r>
        <w:rPr>
          <w:rFonts w:ascii="Times New Roman" w:hAnsi="Times New Roman" w:cs="Times New Roman"/>
          <w:sz w:val="25"/>
          <w:szCs w:val="25"/>
        </w:rPr>
        <w:t xml:space="preserve">13. </w:t>
      </w:r>
      <w:r w:rsidR="001711F0" w:rsidRPr="001711F0">
        <w:rPr>
          <w:rFonts w:ascii="Times New Roman" w:hAnsi="Times New Roman" w:cs="Times New Roman"/>
          <w:sz w:val="25"/>
          <w:szCs w:val="25"/>
        </w:rPr>
        <w:t xml:space="preserve"> Third, the main issue involved in this appeal, as rightly taken note of by the High Court in para 6, was with regard to the applicability of Section 35-D of the Act to the respondent-assessee(Bank). It was, however, not decided.</w:t>
      </w:r>
    </w:p>
    <w:p w:rsidR="006254F8" w:rsidRDefault="006254F8" w:rsidP="001711F0">
      <w:pPr>
        <w:jc w:val="both"/>
        <w:rPr>
          <w:rFonts w:ascii="Times New Roman" w:hAnsi="Times New Roman" w:cs="Times New Roman"/>
          <w:sz w:val="25"/>
          <w:szCs w:val="25"/>
        </w:rPr>
      </w:pPr>
    </w:p>
    <w:p w:rsidR="001711F0" w:rsidRPr="001711F0" w:rsidRDefault="006254F8" w:rsidP="001711F0">
      <w:pPr>
        <w:jc w:val="both"/>
        <w:rPr>
          <w:rFonts w:ascii="Times New Roman" w:hAnsi="Times New Roman" w:cs="Times New Roman"/>
          <w:sz w:val="25"/>
          <w:szCs w:val="25"/>
        </w:rPr>
      </w:pPr>
      <w:r>
        <w:rPr>
          <w:rFonts w:ascii="Times New Roman" w:hAnsi="Times New Roman" w:cs="Times New Roman"/>
          <w:sz w:val="25"/>
          <w:szCs w:val="25"/>
        </w:rPr>
        <w:t xml:space="preserve">14. </w:t>
      </w:r>
      <w:r w:rsidR="001711F0" w:rsidRPr="001711F0">
        <w:rPr>
          <w:rFonts w:ascii="Times New Roman" w:hAnsi="Times New Roman" w:cs="Times New Roman"/>
          <w:sz w:val="25"/>
          <w:szCs w:val="25"/>
        </w:rPr>
        <w:t xml:space="preserve"> In our view, the High Court should have framed the substantial question of law on the applicability of Section 35-D of the Act in addition to other questions and then should have answered them in accordance with law rather than to leave the question(s) undecided.</w:t>
      </w:r>
    </w:p>
    <w:p w:rsidR="006254F8" w:rsidRDefault="006254F8" w:rsidP="001711F0">
      <w:pPr>
        <w:jc w:val="both"/>
        <w:rPr>
          <w:rFonts w:ascii="Times New Roman" w:hAnsi="Times New Roman" w:cs="Times New Roman"/>
          <w:sz w:val="25"/>
          <w:szCs w:val="25"/>
        </w:rPr>
      </w:pPr>
    </w:p>
    <w:p w:rsidR="001711F0" w:rsidRPr="001711F0" w:rsidRDefault="006254F8" w:rsidP="001711F0">
      <w:pPr>
        <w:jc w:val="both"/>
        <w:rPr>
          <w:rFonts w:ascii="Times New Roman" w:hAnsi="Times New Roman" w:cs="Times New Roman"/>
          <w:sz w:val="25"/>
          <w:szCs w:val="25"/>
        </w:rPr>
      </w:pPr>
      <w:r>
        <w:rPr>
          <w:rFonts w:ascii="Times New Roman" w:hAnsi="Times New Roman" w:cs="Times New Roman"/>
          <w:sz w:val="25"/>
          <w:szCs w:val="25"/>
        </w:rPr>
        <w:t xml:space="preserve">15. </w:t>
      </w:r>
      <w:r w:rsidR="001711F0" w:rsidRPr="001711F0">
        <w:rPr>
          <w:rFonts w:ascii="Times New Roman" w:hAnsi="Times New Roman" w:cs="Times New Roman"/>
          <w:sz w:val="25"/>
          <w:szCs w:val="25"/>
        </w:rPr>
        <w:t xml:space="preserve"> It was brought to our notice that the issue with regard to applicability of Section 35-D of the Act to the respondent-Bank is already pending consideration before the High Court at the instance of the respondent in one appeal. If that be so, both the appeals, in our view, should be decided together.</w:t>
      </w:r>
    </w:p>
    <w:p w:rsidR="006254F8" w:rsidRDefault="006254F8" w:rsidP="001711F0">
      <w:pPr>
        <w:jc w:val="both"/>
        <w:rPr>
          <w:rFonts w:ascii="Times New Roman" w:hAnsi="Times New Roman" w:cs="Times New Roman"/>
          <w:sz w:val="25"/>
          <w:szCs w:val="25"/>
        </w:rPr>
      </w:pPr>
    </w:p>
    <w:p w:rsidR="001711F0" w:rsidRPr="001711F0" w:rsidRDefault="006254F8" w:rsidP="001711F0">
      <w:pPr>
        <w:jc w:val="both"/>
        <w:rPr>
          <w:rFonts w:ascii="Times New Roman" w:hAnsi="Times New Roman" w:cs="Times New Roman"/>
          <w:sz w:val="25"/>
          <w:szCs w:val="25"/>
        </w:rPr>
      </w:pPr>
      <w:r>
        <w:rPr>
          <w:rFonts w:ascii="Times New Roman" w:hAnsi="Times New Roman" w:cs="Times New Roman"/>
          <w:sz w:val="25"/>
          <w:szCs w:val="25"/>
        </w:rPr>
        <w:t xml:space="preserve">16. </w:t>
      </w:r>
      <w:r w:rsidR="001711F0" w:rsidRPr="001711F0">
        <w:rPr>
          <w:rFonts w:ascii="Times New Roman" w:hAnsi="Times New Roman" w:cs="Times New Roman"/>
          <w:sz w:val="25"/>
          <w:szCs w:val="25"/>
        </w:rPr>
        <w:t xml:space="preserve"> It is for all these reasons, we are of the view that the impugned order is not legally sustainable.</w:t>
      </w:r>
    </w:p>
    <w:p w:rsidR="006254F8" w:rsidRDefault="006254F8" w:rsidP="001711F0">
      <w:pPr>
        <w:jc w:val="both"/>
        <w:rPr>
          <w:rFonts w:ascii="Times New Roman" w:hAnsi="Times New Roman" w:cs="Times New Roman"/>
          <w:sz w:val="25"/>
          <w:szCs w:val="25"/>
        </w:rPr>
      </w:pPr>
    </w:p>
    <w:p w:rsidR="001711F0" w:rsidRPr="001711F0" w:rsidRDefault="006254F8" w:rsidP="001711F0">
      <w:pPr>
        <w:jc w:val="both"/>
        <w:rPr>
          <w:rFonts w:ascii="Times New Roman" w:hAnsi="Times New Roman" w:cs="Times New Roman"/>
          <w:sz w:val="25"/>
          <w:szCs w:val="25"/>
        </w:rPr>
      </w:pPr>
      <w:r>
        <w:rPr>
          <w:rFonts w:ascii="Times New Roman" w:hAnsi="Times New Roman" w:cs="Times New Roman"/>
          <w:sz w:val="25"/>
          <w:szCs w:val="25"/>
        </w:rPr>
        <w:t xml:space="preserve">17. </w:t>
      </w:r>
      <w:r w:rsidR="001711F0" w:rsidRPr="001711F0">
        <w:rPr>
          <w:rFonts w:ascii="Times New Roman" w:hAnsi="Times New Roman" w:cs="Times New Roman"/>
          <w:sz w:val="25"/>
          <w:szCs w:val="25"/>
        </w:rPr>
        <w:t xml:space="preserve"> In view of the foregoing discussion, the appeal succeeds and is accordingly allowed. The impugned order is set aside. The appeal is accordingly remanded to the High Court for its decision on merits in accordance with law along with another appeal, if pending, after framing proper substantial question(s) of law arising in the case.</w:t>
      </w:r>
    </w:p>
    <w:p w:rsidR="006254F8" w:rsidRDefault="006254F8" w:rsidP="001711F0">
      <w:pPr>
        <w:jc w:val="both"/>
        <w:rPr>
          <w:rFonts w:ascii="Times New Roman" w:hAnsi="Times New Roman" w:cs="Times New Roman"/>
          <w:sz w:val="25"/>
          <w:szCs w:val="25"/>
        </w:rPr>
      </w:pPr>
    </w:p>
    <w:p w:rsidR="006254F8" w:rsidRPr="001711F0" w:rsidRDefault="006254F8" w:rsidP="001711F0">
      <w:pPr>
        <w:jc w:val="both"/>
        <w:rPr>
          <w:rFonts w:ascii="Times New Roman" w:hAnsi="Times New Roman" w:cs="Times New Roman"/>
          <w:sz w:val="25"/>
          <w:szCs w:val="25"/>
        </w:rPr>
      </w:pPr>
      <w:r>
        <w:rPr>
          <w:rFonts w:ascii="Times New Roman" w:hAnsi="Times New Roman" w:cs="Times New Roman"/>
          <w:sz w:val="25"/>
          <w:szCs w:val="25"/>
        </w:rPr>
        <w:t xml:space="preserve">18. </w:t>
      </w:r>
      <w:r w:rsidR="001711F0" w:rsidRPr="001711F0">
        <w:rPr>
          <w:rFonts w:ascii="Times New Roman" w:hAnsi="Times New Roman" w:cs="Times New Roman"/>
          <w:sz w:val="25"/>
          <w:szCs w:val="25"/>
        </w:rPr>
        <w:t xml:space="preserve"> We have not expressed any opinion on the merits of the case having formed an opinion to remand the appeal to the High Court for its disposal on the merits afresh. The High Court will accordingly decide the appeal uninfluenced by any order.</w:t>
      </w:r>
    </w:p>
    <w:p w:rsidR="001711F0" w:rsidRPr="00C32939" w:rsidRDefault="001711F0" w:rsidP="00C32939">
      <w:pPr>
        <w:jc w:val="both"/>
        <w:rPr>
          <w:rFonts w:ascii="Times New Roman" w:hAnsi="Times New Roman" w:cs="Times New Roman"/>
          <w:sz w:val="25"/>
          <w:szCs w:val="25"/>
        </w:rPr>
      </w:pPr>
    </w:p>
    <w:sectPr w:rsidR="001711F0" w:rsidRPr="00C32939"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16E7" w:rsidRDefault="00D016E7" w:rsidP="001D2CA4">
      <w:r>
        <w:separator/>
      </w:r>
    </w:p>
  </w:endnote>
  <w:endnote w:type="continuationSeparator" w:id="1">
    <w:p w:rsidR="00D016E7" w:rsidRDefault="00D016E7"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16E7" w:rsidRDefault="00D016E7"/>
  </w:footnote>
  <w:footnote w:type="continuationSeparator" w:id="1">
    <w:p w:rsidR="00D016E7" w:rsidRDefault="00D016E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1C4BED">
    <w:pPr>
      <w:rPr>
        <w:sz w:val="2"/>
        <w:szCs w:val="2"/>
      </w:rPr>
    </w:pPr>
    <w:r w:rsidRPr="001C4BED">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1C4BED">
    <w:pPr>
      <w:rPr>
        <w:sz w:val="2"/>
        <w:szCs w:val="2"/>
      </w:rPr>
    </w:pPr>
    <w:r w:rsidRPr="001C4BED">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1C4BED">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9458"/>
    <o:shapelayout v:ext="edit">
      <o:idmap v:ext="edit" data="1"/>
    </o:shapelayout>
  </w:hdrShapeDefaults>
  <w:footnotePr>
    <w:footnote w:id="0"/>
    <w:footnote w:id="1"/>
  </w:footnotePr>
  <w:endnotePr>
    <w:endnote w:id="0"/>
    <w:endnote w:id="1"/>
  </w:endnotePr>
  <w:compat>
    <w:doNotExpandShiftReturn/>
  </w:compat>
  <w:rsids>
    <w:rsidRoot w:val="001D2CA4"/>
    <w:rsid w:val="000101C8"/>
    <w:rsid w:val="00016B47"/>
    <w:rsid w:val="00026C66"/>
    <w:rsid w:val="00035174"/>
    <w:rsid w:val="000834C6"/>
    <w:rsid w:val="000C12F7"/>
    <w:rsid w:val="000C690B"/>
    <w:rsid w:val="000E1163"/>
    <w:rsid w:val="001163E8"/>
    <w:rsid w:val="001319F5"/>
    <w:rsid w:val="00145FE2"/>
    <w:rsid w:val="001711F0"/>
    <w:rsid w:val="00172022"/>
    <w:rsid w:val="00196A73"/>
    <w:rsid w:val="001A1B98"/>
    <w:rsid w:val="001A723B"/>
    <w:rsid w:val="001A7914"/>
    <w:rsid w:val="001C4BED"/>
    <w:rsid w:val="001D2CA4"/>
    <w:rsid w:val="001D6D2E"/>
    <w:rsid w:val="001F1FA0"/>
    <w:rsid w:val="00224D69"/>
    <w:rsid w:val="00253851"/>
    <w:rsid w:val="002730EF"/>
    <w:rsid w:val="00292D42"/>
    <w:rsid w:val="002934CD"/>
    <w:rsid w:val="002B0DFE"/>
    <w:rsid w:val="002B284E"/>
    <w:rsid w:val="002D167E"/>
    <w:rsid w:val="00315623"/>
    <w:rsid w:val="00334E13"/>
    <w:rsid w:val="003E1DE8"/>
    <w:rsid w:val="0045104F"/>
    <w:rsid w:val="00495B1A"/>
    <w:rsid w:val="004A3AF9"/>
    <w:rsid w:val="004B6A3B"/>
    <w:rsid w:val="004C6A30"/>
    <w:rsid w:val="004E19D2"/>
    <w:rsid w:val="00541433"/>
    <w:rsid w:val="00542863"/>
    <w:rsid w:val="0057534F"/>
    <w:rsid w:val="005A0E9C"/>
    <w:rsid w:val="005B32E2"/>
    <w:rsid w:val="005C74E1"/>
    <w:rsid w:val="005C7F32"/>
    <w:rsid w:val="005D170B"/>
    <w:rsid w:val="005E26D5"/>
    <w:rsid w:val="00625458"/>
    <w:rsid w:val="006254F8"/>
    <w:rsid w:val="007021E9"/>
    <w:rsid w:val="0070490C"/>
    <w:rsid w:val="00710255"/>
    <w:rsid w:val="00756F69"/>
    <w:rsid w:val="00764A03"/>
    <w:rsid w:val="00785403"/>
    <w:rsid w:val="00790836"/>
    <w:rsid w:val="007A5832"/>
    <w:rsid w:val="007E2B58"/>
    <w:rsid w:val="007E6480"/>
    <w:rsid w:val="00824DDA"/>
    <w:rsid w:val="00855606"/>
    <w:rsid w:val="00886B66"/>
    <w:rsid w:val="008D1AC1"/>
    <w:rsid w:val="008E6D85"/>
    <w:rsid w:val="008F6B0B"/>
    <w:rsid w:val="00920BA9"/>
    <w:rsid w:val="009500A4"/>
    <w:rsid w:val="00992798"/>
    <w:rsid w:val="009977C8"/>
    <w:rsid w:val="009B01DF"/>
    <w:rsid w:val="009E3A4B"/>
    <w:rsid w:val="009E5258"/>
    <w:rsid w:val="00A31543"/>
    <w:rsid w:val="00A57518"/>
    <w:rsid w:val="00A8704E"/>
    <w:rsid w:val="00AD1802"/>
    <w:rsid w:val="00AE490C"/>
    <w:rsid w:val="00AF3D0A"/>
    <w:rsid w:val="00B17884"/>
    <w:rsid w:val="00B23AFA"/>
    <w:rsid w:val="00B56CCF"/>
    <w:rsid w:val="00B650EE"/>
    <w:rsid w:val="00B80CEF"/>
    <w:rsid w:val="00B83198"/>
    <w:rsid w:val="00B84B23"/>
    <w:rsid w:val="00BD469B"/>
    <w:rsid w:val="00BD483C"/>
    <w:rsid w:val="00C32939"/>
    <w:rsid w:val="00C4242D"/>
    <w:rsid w:val="00C475D6"/>
    <w:rsid w:val="00C7002C"/>
    <w:rsid w:val="00C90881"/>
    <w:rsid w:val="00D016E7"/>
    <w:rsid w:val="00D154F1"/>
    <w:rsid w:val="00D33AC1"/>
    <w:rsid w:val="00D474F9"/>
    <w:rsid w:val="00D61E92"/>
    <w:rsid w:val="00DF4D04"/>
    <w:rsid w:val="00E142AE"/>
    <w:rsid w:val="00E1441B"/>
    <w:rsid w:val="00E50CCB"/>
    <w:rsid w:val="00E63D19"/>
    <w:rsid w:val="00E65B64"/>
    <w:rsid w:val="00E72246"/>
    <w:rsid w:val="00EA0D00"/>
    <w:rsid w:val="00EC39B6"/>
    <w:rsid w:val="00EF34E6"/>
    <w:rsid w:val="00F06C6F"/>
    <w:rsid w:val="00F24CB0"/>
    <w:rsid w:val="00F343F5"/>
    <w:rsid w:val="00F375FE"/>
    <w:rsid w:val="00F403E6"/>
    <w:rsid w:val="00F54036"/>
    <w:rsid w:val="00F64B21"/>
    <w:rsid w:val="00F6650D"/>
    <w:rsid w:val="00FB621D"/>
    <w:rsid w:val="00FB7378"/>
    <w:rsid w:val="00FB7E23"/>
    <w:rsid w:val="00FD0B1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3A1D9-9054-4218-8B5E-46CA5469E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668</Words>
  <Characters>3813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2019-03-23T06:41:00Z</cp:lastPrinted>
  <dcterms:created xsi:type="dcterms:W3CDTF">2019-03-23T06:53:00Z</dcterms:created>
  <dcterms:modified xsi:type="dcterms:W3CDTF">2019-03-23T06:53:00Z</dcterms:modified>
</cp:coreProperties>
</file>