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9E5" w:rsidRPr="004F49E5" w:rsidRDefault="004F49E5" w:rsidP="004F49E5">
      <w:pPr>
        <w:jc w:val="center"/>
        <w:rPr>
          <w:rFonts w:ascii="Times New Roman" w:hAnsi="Times New Roman" w:cs="Times New Roman"/>
          <w:b/>
          <w:bCs/>
          <w:sz w:val="25"/>
          <w:szCs w:val="25"/>
        </w:rPr>
      </w:pPr>
      <w:r w:rsidRPr="004F49E5">
        <w:rPr>
          <w:rFonts w:ascii="Times New Roman" w:hAnsi="Times New Roman" w:cs="Times New Roman"/>
          <w:b/>
          <w:bCs/>
          <w:sz w:val="25"/>
          <w:szCs w:val="25"/>
        </w:rPr>
        <w:t>SUPREME COURT OF INDIA</w:t>
      </w:r>
    </w:p>
    <w:p w:rsidR="004F49E5" w:rsidRPr="004F49E5" w:rsidRDefault="004F49E5" w:rsidP="004F49E5">
      <w:pPr>
        <w:jc w:val="center"/>
        <w:rPr>
          <w:rFonts w:ascii="Times New Roman" w:hAnsi="Times New Roman" w:cs="Times New Roman"/>
          <w:sz w:val="25"/>
          <w:szCs w:val="25"/>
        </w:rPr>
      </w:pPr>
    </w:p>
    <w:p w:rsidR="004F49E5" w:rsidRDefault="004F49E5" w:rsidP="004F49E5">
      <w:pPr>
        <w:jc w:val="center"/>
        <w:rPr>
          <w:rFonts w:ascii="Times New Roman" w:hAnsi="Times New Roman" w:cs="Times New Roman"/>
          <w:sz w:val="25"/>
          <w:szCs w:val="25"/>
        </w:rPr>
      </w:pPr>
      <w:r w:rsidRPr="004F49E5">
        <w:rPr>
          <w:rFonts w:ascii="Times New Roman" w:hAnsi="Times New Roman" w:cs="Times New Roman"/>
          <w:sz w:val="25"/>
          <w:szCs w:val="25"/>
        </w:rPr>
        <w:t>Shio Shankar Dubey</w:t>
      </w:r>
    </w:p>
    <w:p w:rsidR="004F49E5" w:rsidRDefault="004F49E5" w:rsidP="004F49E5">
      <w:pPr>
        <w:jc w:val="center"/>
        <w:rPr>
          <w:rFonts w:ascii="Times New Roman" w:hAnsi="Times New Roman" w:cs="Times New Roman"/>
          <w:sz w:val="25"/>
          <w:szCs w:val="25"/>
        </w:rPr>
      </w:pPr>
    </w:p>
    <w:p w:rsidR="004F49E5" w:rsidRDefault="004F49E5" w:rsidP="004F49E5">
      <w:pPr>
        <w:jc w:val="center"/>
        <w:rPr>
          <w:rFonts w:ascii="Times New Roman" w:hAnsi="Times New Roman" w:cs="Times New Roman"/>
          <w:sz w:val="25"/>
          <w:szCs w:val="25"/>
        </w:rPr>
      </w:pPr>
      <w:r>
        <w:rPr>
          <w:rFonts w:ascii="Times New Roman" w:hAnsi="Times New Roman" w:cs="Times New Roman"/>
          <w:sz w:val="25"/>
          <w:szCs w:val="25"/>
        </w:rPr>
        <w:t>Vs.</w:t>
      </w:r>
    </w:p>
    <w:p w:rsidR="004F49E5" w:rsidRPr="004F49E5" w:rsidRDefault="004F49E5" w:rsidP="004F49E5">
      <w:pPr>
        <w:jc w:val="center"/>
        <w:rPr>
          <w:rFonts w:ascii="Times New Roman" w:hAnsi="Times New Roman" w:cs="Times New Roman"/>
          <w:sz w:val="25"/>
          <w:szCs w:val="25"/>
        </w:rPr>
      </w:pPr>
    </w:p>
    <w:p w:rsidR="004F49E5" w:rsidRDefault="004F49E5" w:rsidP="004F49E5">
      <w:pPr>
        <w:jc w:val="center"/>
        <w:rPr>
          <w:rFonts w:ascii="Times New Roman" w:hAnsi="Times New Roman" w:cs="Times New Roman"/>
          <w:sz w:val="25"/>
          <w:szCs w:val="25"/>
        </w:rPr>
      </w:pPr>
      <w:r>
        <w:rPr>
          <w:rFonts w:ascii="Times New Roman" w:hAnsi="Times New Roman" w:cs="Times New Roman"/>
          <w:sz w:val="25"/>
          <w:szCs w:val="25"/>
        </w:rPr>
        <w:t>State o</w:t>
      </w:r>
      <w:r w:rsidRPr="004F49E5">
        <w:rPr>
          <w:rFonts w:ascii="Times New Roman" w:hAnsi="Times New Roman" w:cs="Times New Roman"/>
          <w:sz w:val="25"/>
          <w:szCs w:val="25"/>
        </w:rPr>
        <w:t>f Bihar</w:t>
      </w:r>
    </w:p>
    <w:p w:rsidR="004F49E5" w:rsidRPr="004F49E5" w:rsidRDefault="004F49E5" w:rsidP="004F49E5">
      <w:pPr>
        <w:jc w:val="center"/>
        <w:rPr>
          <w:rFonts w:ascii="Times New Roman" w:hAnsi="Times New Roman" w:cs="Times New Roman"/>
          <w:sz w:val="25"/>
          <w:szCs w:val="25"/>
        </w:rPr>
      </w:pPr>
    </w:p>
    <w:p w:rsidR="004F49E5" w:rsidRDefault="004F49E5" w:rsidP="004F49E5">
      <w:pPr>
        <w:jc w:val="center"/>
        <w:rPr>
          <w:rFonts w:ascii="Times New Roman" w:hAnsi="Times New Roman" w:cs="Times New Roman"/>
          <w:sz w:val="25"/>
          <w:szCs w:val="25"/>
        </w:rPr>
      </w:pPr>
      <w:r>
        <w:rPr>
          <w:rFonts w:ascii="Times New Roman" w:hAnsi="Times New Roman" w:cs="Times New Roman"/>
          <w:sz w:val="25"/>
          <w:szCs w:val="25"/>
        </w:rPr>
        <w:t>Crl.A.No</w:t>
      </w:r>
      <w:r w:rsidRPr="004F49E5">
        <w:rPr>
          <w:rFonts w:ascii="Times New Roman" w:hAnsi="Times New Roman" w:cs="Times New Roman"/>
          <w:sz w:val="25"/>
          <w:szCs w:val="25"/>
        </w:rPr>
        <w:t>.1617 of 2014</w:t>
      </w:r>
    </w:p>
    <w:p w:rsidR="004F49E5" w:rsidRDefault="004F49E5" w:rsidP="004F49E5">
      <w:pPr>
        <w:jc w:val="center"/>
        <w:rPr>
          <w:rFonts w:ascii="Times New Roman" w:hAnsi="Times New Roman" w:cs="Times New Roman"/>
          <w:sz w:val="25"/>
          <w:szCs w:val="25"/>
        </w:rPr>
      </w:pPr>
    </w:p>
    <w:p w:rsidR="004F49E5" w:rsidRDefault="004F49E5" w:rsidP="004F49E5">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4F49E5" w:rsidRDefault="004F49E5" w:rsidP="004F49E5">
      <w:pPr>
        <w:jc w:val="center"/>
        <w:rPr>
          <w:rFonts w:ascii="Times New Roman" w:hAnsi="Times New Roman" w:cs="Times New Roman"/>
          <w:sz w:val="25"/>
          <w:szCs w:val="25"/>
        </w:rPr>
      </w:pPr>
    </w:p>
    <w:p w:rsidR="004F49E5" w:rsidRPr="004F49E5" w:rsidRDefault="004F49E5" w:rsidP="004F49E5">
      <w:pPr>
        <w:jc w:val="center"/>
        <w:rPr>
          <w:rFonts w:ascii="Times New Roman" w:hAnsi="Times New Roman" w:cs="Times New Roman"/>
          <w:sz w:val="25"/>
          <w:szCs w:val="25"/>
        </w:rPr>
      </w:pPr>
      <w:r>
        <w:rPr>
          <w:rFonts w:ascii="Times New Roman" w:hAnsi="Times New Roman" w:cs="Times New Roman"/>
          <w:sz w:val="25"/>
          <w:szCs w:val="25"/>
        </w:rPr>
        <w:t>09.05.2019</w:t>
      </w:r>
    </w:p>
    <w:p w:rsidR="004F49E5" w:rsidRPr="004F49E5" w:rsidRDefault="004F49E5" w:rsidP="004F49E5">
      <w:pPr>
        <w:jc w:val="center"/>
        <w:rPr>
          <w:rFonts w:ascii="Times New Roman" w:hAnsi="Times New Roman" w:cs="Times New Roman"/>
          <w:sz w:val="25"/>
          <w:szCs w:val="25"/>
        </w:rPr>
      </w:pPr>
    </w:p>
    <w:p w:rsidR="004F49E5" w:rsidRPr="004F49E5" w:rsidRDefault="004F49E5" w:rsidP="004F49E5">
      <w:pPr>
        <w:jc w:val="center"/>
        <w:rPr>
          <w:rFonts w:ascii="Times New Roman" w:hAnsi="Times New Roman" w:cs="Times New Roman"/>
          <w:b/>
          <w:bCs/>
          <w:sz w:val="25"/>
          <w:szCs w:val="25"/>
        </w:rPr>
      </w:pPr>
      <w:r w:rsidRPr="004F49E5">
        <w:rPr>
          <w:rFonts w:ascii="Times New Roman" w:hAnsi="Times New Roman" w:cs="Times New Roman"/>
          <w:b/>
          <w:bCs/>
          <w:sz w:val="25"/>
          <w:szCs w:val="25"/>
        </w:rPr>
        <w:t>JUDGMENT</w:t>
      </w:r>
    </w:p>
    <w:p w:rsidR="004F49E5" w:rsidRPr="004F49E5" w:rsidRDefault="004F49E5" w:rsidP="004F49E5">
      <w:pPr>
        <w:jc w:val="both"/>
        <w:rPr>
          <w:rFonts w:ascii="Times New Roman" w:hAnsi="Times New Roman" w:cs="Times New Roman"/>
          <w:b/>
          <w:bCs/>
          <w:sz w:val="25"/>
          <w:szCs w:val="25"/>
        </w:rPr>
      </w:pPr>
    </w:p>
    <w:p w:rsidR="004F49E5" w:rsidRPr="004F49E5" w:rsidRDefault="004F49E5" w:rsidP="004F49E5">
      <w:pPr>
        <w:jc w:val="both"/>
        <w:rPr>
          <w:rFonts w:ascii="Times New Roman" w:hAnsi="Times New Roman" w:cs="Times New Roman"/>
          <w:b/>
          <w:bCs/>
          <w:sz w:val="25"/>
          <w:szCs w:val="25"/>
        </w:rPr>
      </w:pPr>
      <w:r w:rsidRPr="004F49E5">
        <w:rPr>
          <w:rFonts w:ascii="Times New Roman" w:hAnsi="Times New Roman" w:cs="Times New Roman"/>
          <w:b/>
          <w:bCs/>
          <w:sz w:val="25"/>
          <w:szCs w:val="25"/>
        </w:rPr>
        <w:t>Ashok Bhushan,J.,</w:t>
      </w:r>
    </w:p>
    <w:p w:rsidR="004F49E5" w:rsidRPr="004F49E5" w:rsidRDefault="004F49E5" w:rsidP="004F49E5">
      <w:pPr>
        <w:jc w:val="both"/>
        <w:rPr>
          <w:rFonts w:ascii="Times New Roman" w:hAnsi="Times New Roman" w:cs="Times New Roman"/>
          <w:sz w:val="25"/>
          <w:szCs w:val="25"/>
        </w:rPr>
      </w:pPr>
    </w:p>
    <w:p w:rsidR="004F49E5" w:rsidRPr="004F49E5" w:rsidRDefault="004F49E5" w:rsidP="004F49E5">
      <w:pPr>
        <w:jc w:val="both"/>
        <w:rPr>
          <w:rFonts w:ascii="Times New Roman" w:hAnsi="Times New Roman" w:cs="Times New Roman"/>
          <w:sz w:val="25"/>
          <w:szCs w:val="25"/>
        </w:rPr>
      </w:pPr>
      <w:r>
        <w:rPr>
          <w:rFonts w:ascii="Times New Roman" w:hAnsi="Times New Roman" w:cs="Times New Roman"/>
          <w:sz w:val="25"/>
          <w:szCs w:val="25"/>
        </w:rPr>
        <w:t xml:space="preserve">1. </w:t>
      </w:r>
      <w:r w:rsidRPr="004F49E5">
        <w:rPr>
          <w:rFonts w:ascii="Times New Roman" w:hAnsi="Times New Roman" w:cs="Times New Roman"/>
          <w:sz w:val="25"/>
          <w:szCs w:val="25"/>
        </w:rPr>
        <w:t>This appeal has been filed by the three appellants challenging the judgment of High Court of Patna dated 16.07.2013, by which Criminal Appeal (DB) No. 410 of 1990 filed by them questioning their conviction and sentence under Section 302 and some other sections of I.P.C. has been dismissed.</w:t>
      </w:r>
    </w:p>
    <w:p w:rsidR="004F49E5" w:rsidRDefault="004F49E5" w:rsidP="004F49E5">
      <w:pPr>
        <w:jc w:val="both"/>
        <w:rPr>
          <w:rFonts w:ascii="Times New Roman" w:hAnsi="Times New Roman" w:cs="Times New Roman"/>
          <w:sz w:val="25"/>
          <w:szCs w:val="25"/>
        </w:rPr>
      </w:pPr>
    </w:p>
    <w:p w:rsidR="004F49E5" w:rsidRPr="004F49E5" w:rsidRDefault="004F49E5" w:rsidP="004F49E5">
      <w:pPr>
        <w:jc w:val="both"/>
        <w:rPr>
          <w:rFonts w:ascii="Times New Roman" w:hAnsi="Times New Roman" w:cs="Times New Roman"/>
          <w:sz w:val="25"/>
          <w:szCs w:val="25"/>
        </w:rPr>
      </w:pPr>
      <w:r>
        <w:rPr>
          <w:rFonts w:ascii="Times New Roman" w:hAnsi="Times New Roman" w:cs="Times New Roman"/>
          <w:sz w:val="25"/>
          <w:szCs w:val="25"/>
        </w:rPr>
        <w:t xml:space="preserve">2. </w:t>
      </w:r>
      <w:r w:rsidRPr="004F49E5">
        <w:rPr>
          <w:rFonts w:ascii="Times New Roman" w:hAnsi="Times New Roman" w:cs="Times New Roman"/>
          <w:sz w:val="25"/>
          <w:szCs w:val="25"/>
        </w:rPr>
        <w:t>The prosecution case is that on 16.05.1980, one Raj Ballam Rai, informant alongwith his brother Raj hwar Singh came to Sasaram Court. After finishing</w:t>
      </w:r>
      <w:r>
        <w:rPr>
          <w:rFonts w:ascii="Times New Roman" w:hAnsi="Times New Roman" w:cs="Times New Roman"/>
          <w:sz w:val="25"/>
          <w:szCs w:val="25"/>
        </w:rPr>
        <w:t xml:space="preserve"> </w:t>
      </w:r>
      <w:r w:rsidRPr="004F49E5">
        <w:rPr>
          <w:rFonts w:ascii="Times New Roman" w:hAnsi="Times New Roman" w:cs="Times New Roman"/>
          <w:sz w:val="25"/>
          <w:szCs w:val="25"/>
        </w:rPr>
        <w:t>work in court informant proceeded with his</w:t>
      </w:r>
      <w:r>
        <w:rPr>
          <w:rFonts w:ascii="Times New Roman" w:hAnsi="Times New Roman" w:cs="Times New Roman"/>
          <w:sz w:val="25"/>
          <w:szCs w:val="25"/>
        </w:rPr>
        <w:t xml:space="preserve"> </w:t>
      </w:r>
      <w:r w:rsidRPr="004F49E5">
        <w:rPr>
          <w:rFonts w:ascii="Times New Roman" w:hAnsi="Times New Roman" w:cs="Times New Roman"/>
          <w:sz w:val="25"/>
          <w:szCs w:val="25"/>
        </w:rPr>
        <w:t>brother to his residen</w:t>
      </w:r>
      <w:r>
        <w:rPr>
          <w:rFonts w:ascii="Times New Roman" w:hAnsi="Times New Roman" w:cs="Times New Roman"/>
          <w:sz w:val="25"/>
          <w:szCs w:val="25"/>
        </w:rPr>
        <w:t xml:space="preserve">ce near Dharamshala. Raj </w:t>
      </w:r>
      <w:r w:rsidRPr="004F49E5">
        <w:rPr>
          <w:rFonts w:ascii="Times New Roman" w:hAnsi="Times New Roman" w:cs="Times New Roman"/>
          <w:sz w:val="25"/>
          <w:szCs w:val="25"/>
        </w:rPr>
        <w:t>Keshwar Singh was on rickshaw and the informant was on the bicycle. Raj Keshwar Singh was armed with a double barell gun. The further case is that at about 9:00 am when they reached 50 to 60 yards east of Kargahar More, the informant saw that Doodnath Dusadh, Jamadar Dusadh and Ram Nandan Dusadh stopped the rickshaw. They were armed with Lohbanda. Shio Shankar Dubey was armed with Rifle and his brother Ram Pravesh Dubey was armed with lathi and they were also alongwith them. They pulled down Raj Keshwar Singh from rickshaw and started assaulting with Lohbanda. The Mukhiya that is Shio Shankar Dubey asked them to kill in a hurry. The informant fled away. Shio Shankar Dubey opened fire but none received any injury. The accused persons thereafter fled away towards south.</w:t>
      </w:r>
    </w:p>
    <w:p w:rsidR="004F49E5" w:rsidRDefault="004F49E5" w:rsidP="004F49E5">
      <w:pPr>
        <w:jc w:val="both"/>
        <w:rPr>
          <w:rFonts w:ascii="Times New Roman" w:hAnsi="Times New Roman" w:cs="Times New Roman"/>
          <w:sz w:val="25"/>
          <w:szCs w:val="25"/>
        </w:rPr>
      </w:pPr>
    </w:p>
    <w:p w:rsidR="004F49E5" w:rsidRPr="004F49E5" w:rsidRDefault="004F49E5" w:rsidP="004F49E5">
      <w:pPr>
        <w:jc w:val="both"/>
        <w:rPr>
          <w:rFonts w:ascii="Times New Roman" w:hAnsi="Times New Roman" w:cs="Times New Roman"/>
          <w:sz w:val="25"/>
          <w:szCs w:val="25"/>
        </w:rPr>
      </w:pPr>
      <w:r>
        <w:rPr>
          <w:rFonts w:ascii="Times New Roman" w:hAnsi="Times New Roman" w:cs="Times New Roman"/>
          <w:sz w:val="25"/>
          <w:szCs w:val="25"/>
        </w:rPr>
        <w:t xml:space="preserve">3. </w:t>
      </w:r>
      <w:r w:rsidRPr="004F49E5">
        <w:rPr>
          <w:rFonts w:ascii="Times New Roman" w:hAnsi="Times New Roman" w:cs="Times New Roman"/>
          <w:sz w:val="25"/>
          <w:szCs w:val="25"/>
        </w:rPr>
        <w:t>At 9:30 am, the police official namely, S.N. Singh of Sasaram Police Station arrived at the place of occurrence to whom Raj Ballam Rai gave a fardbeyan. On the basis of fardbeyan given at the place of occurrence by informant, First Information</w:t>
      </w:r>
      <w:r>
        <w:rPr>
          <w:rFonts w:ascii="Times New Roman" w:hAnsi="Times New Roman" w:cs="Times New Roman"/>
          <w:sz w:val="25"/>
          <w:szCs w:val="25"/>
        </w:rPr>
        <w:t xml:space="preserve"> </w:t>
      </w:r>
      <w:r w:rsidRPr="004F49E5">
        <w:rPr>
          <w:rFonts w:ascii="Times New Roman" w:hAnsi="Times New Roman" w:cs="Times New Roman"/>
          <w:sz w:val="25"/>
          <w:szCs w:val="25"/>
        </w:rPr>
        <w:t>Report was registered against 05 accused.</w:t>
      </w:r>
    </w:p>
    <w:p w:rsidR="004F49E5" w:rsidRDefault="004F49E5" w:rsidP="004F49E5">
      <w:pPr>
        <w:jc w:val="both"/>
        <w:rPr>
          <w:rFonts w:ascii="Times New Roman" w:hAnsi="Times New Roman" w:cs="Times New Roman"/>
          <w:sz w:val="25"/>
          <w:szCs w:val="25"/>
        </w:rPr>
      </w:pPr>
    </w:p>
    <w:p w:rsidR="004F49E5" w:rsidRPr="004F49E5" w:rsidRDefault="004F49E5" w:rsidP="004F49E5">
      <w:pPr>
        <w:jc w:val="both"/>
        <w:rPr>
          <w:rFonts w:ascii="Times New Roman" w:hAnsi="Times New Roman" w:cs="Times New Roman"/>
          <w:sz w:val="25"/>
          <w:szCs w:val="25"/>
        </w:rPr>
      </w:pPr>
      <w:r>
        <w:rPr>
          <w:rFonts w:ascii="Times New Roman" w:hAnsi="Times New Roman" w:cs="Times New Roman"/>
          <w:sz w:val="25"/>
          <w:szCs w:val="25"/>
        </w:rPr>
        <w:t>4.</w:t>
      </w:r>
      <w:r w:rsidRPr="004F49E5">
        <w:rPr>
          <w:rFonts w:ascii="Times New Roman" w:hAnsi="Times New Roman" w:cs="Times New Roman"/>
          <w:sz w:val="25"/>
          <w:szCs w:val="25"/>
        </w:rPr>
        <w:t xml:space="preserve"> The prosecution, to prove its case, produced 15 witnesses. PW11, informant, fully supported the prosecution case. PW13, Ragho Ram Singh, who was also an eyewitness, supported the prosecution case. PW5 was another eyewitness, who saw 04 of the accused running away from the spot. Formal witnesses were also produced by the prosecution. On the spot seizure was also made by one Siddhanath Singh, Inspector of Police, which </w:t>
      </w:r>
      <w:r w:rsidRPr="004F49E5">
        <w:rPr>
          <w:rFonts w:ascii="Times New Roman" w:hAnsi="Times New Roman" w:cs="Times New Roman"/>
          <w:sz w:val="25"/>
          <w:szCs w:val="25"/>
        </w:rPr>
        <w:lastRenderedPageBreak/>
        <w:t>seizure also contained copy of four applications, which were typed at District Court, Sasaram and were being carried by the deceased alongwith him in a diary, which applications were marked as Ext.3/2 to 3/5.</w:t>
      </w:r>
    </w:p>
    <w:p w:rsidR="004F49E5" w:rsidRDefault="004F49E5" w:rsidP="004F49E5">
      <w:pPr>
        <w:jc w:val="both"/>
        <w:rPr>
          <w:rFonts w:ascii="Times New Roman" w:hAnsi="Times New Roman" w:cs="Times New Roman"/>
          <w:sz w:val="25"/>
          <w:szCs w:val="25"/>
        </w:rPr>
      </w:pPr>
    </w:p>
    <w:p w:rsidR="004F49E5" w:rsidRPr="004F49E5" w:rsidRDefault="004F49E5" w:rsidP="004F49E5">
      <w:pPr>
        <w:jc w:val="both"/>
        <w:rPr>
          <w:rFonts w:ascii="Times New Roman" w:hAnsi="Times New Roman" w:cs="Times New Roman"/>
          <w:sz w:val="25"/>
          <w:szCs w:val="25"/>
        </w:rPr>
      </w:pPr>
      <w:r>
        <w:rPr>
          <w:rFonts w:ascii="Times New Roman" w:hAnsi="Times New Roman" w:cs="Times New Roman"/>
          <w:sz w:val="25"/>
          <w:szCs w:val="25"/>
        </w:rPr>
        <w:t>5.</w:t>
      </w:r>
      <w:r w:rsidRPr="004F49E5">
        <w:rPr>
          <w:rFonts w:ascii="Times New Roman" w:hAnsi="Times New Roman" w:cs="Times New Roman"/>
          <w:sz w:val="25"/>
          <w:szCs w:val="25"/>
        </w:rPr>
        <w:t xml:space="preserve"> Inquest Report was also prepared on the spot. Body was sent for post mortem. Post mortem report was prepared as Ext.4. One defence witness, DW1, Dasrath Ram was also produced, who brought the register of the employees for the period 1961 to 1963 containing the signatures of deceased Raj Keshwar Singh.</w:t>
      </w:r>
    </w:p>
    <w:p w:rsidR="004F49E5" w:rsidRDefault="004F49E5" w:rsidP="004F49E5">
      <w:pPr>
        <w:jc w:val="both"/>
        <w:rPr>
          <w:rFonts w:ascii="Times New Roman" w:hAnsi="Times New Roman" w:cs="Times New Roman"/>
          <w:sz w:val="25"/>
          <w:szCs w:val="25"/>
        </w:rPr>
      </w:pPr>
    </w:p>
    <w:p w:rsidR="004F49E5" w:rsidRPr="004F49E5" w:rsidRDefault="004F49E5" w:rsidP="004F49E5">
      <w:pPr>
        <w:jc w:val="both"/>
        <w:rPr>
          <w:rFonts w:ascii="Times New Roman" w:hAnsi="Times New Roman" w:cs="Times New Roman"/>
          <w:sz w:val="25"/>
          <w:szCs w:val="25"/>
        </w:rPr>
      </w:pPr>
      <w:r>
        <w:rPr>
          <w:rFonts w:ascii="Times New Roman" w:hAnsi="Times New Roman" w:cs="Times New Roman"/>
          <w:sz w:val="25"/>
          <w:szCs w:val="25"/>
        </w:rPr>
        <w:t>6.</w:t>
      </w:r>
      <w:r w:rsidRPr="004F49E5">
        <w:rPr>
          <w:rFonts w:ascii="Times New Roman" w:hAnsi="Times New Roman" w:cs="Times New Roman"/>
          <w:sz w:val="25"/>
          <w:szCs w:val="25"/>
        </w:rPr>
        <w:t xml:space="preserve"> The trial court vide its judgment and order dated 14.09.1990 convicted 04 accused, (one of the accused namely, Doodnath Dusadh having died during the pendency of trial. The appellant No.1 - Sh</w:t>
      </w:r>
      <w:r>
        <w:rPr>
          <w:rFonts w:ascii="Times New Roman" w:hAnsi="Times New Roman" w:cs="Times New Roman"/>
          <w:sz w:val="25"/>
          <w:szCs w:val="25"/>
        </w:rPr>
        <w:t>io Shankar Dubey, accused</w:t>
      </w:r>
      <w:r>
        <w:rPr>
          <w:rFonts w:ascii="Times New Roman" w:hAnsi="Times New Roman" w:cs="Times New Roman"/>
          <w:sz w:val="25"/>
          <w:szCs w:val="25"/>
        </w:rPr>
        <w:tab/>
        <w:t xml:space="preserve">No.3, was convicted for </w:t>
      </w:r>
      <w:r w:rsidRPr="004F49E5">
        <w:rPr>
          <w:rFonts w:ascii="Times New Roman" w:hAnsi="Times New Roman" w:cs="Times New Roman"/>
          <w:sz w:val="25"/>
          <w:szCs w:val="25"/>
        </w:rPr>
        <w:t>the</w:t>
      </w:r>
      <w:r>
        <w:rPr>
          <w:rFonts w:ascii="Times New Roman" w:hAnsi="Times New Roman" w:cs="Times New Roman"/>
          <w:sz w:val="25"/>
          <w:szCs w:val="25"/>
        </w:rPr>
        <w:t xml:space="preserve"> </w:t>
      </w:r>
      <w:r w:rsidRPr="004F49E5">
        <w:rPr>
          <w:rFonts w:ascii="Times New Roman" w:hAnsi="Times New Roman" w:cs="Times New Roman"/>
          <w:sz w:val="25"/>
          <w:szCs w:val="25"/>
        </w:rPr>
        <w:t>offence</w:t>
      </w:r>
    </w:p>
    <w:p w:rsidR="004F49E5" w:rsidRDefault="004F49E5" w:rsidP="004F49E5">
      <w:pPr>
        <w:jc w:val="both"/>
        <w:rPr>
          <w:rFonts w:ascii="Times New Roman" w:hAnsi="Times New Roman" w:cs="Times New Roman"/>
          <w:sz w:val="25"/>
          <w:szCs w:val="25"/>
        </w:rPr>
      </w:pPr>
      <w:r w:rsidRPr="004F49E5">
        <w:rPr>
          <w:rFonts w:ascii="Times New Roman" w:hAnsi="Times New Roman" w:cs="Times New Roman"/>
          <w:sz w:val="25"/>
          <w:szCs w:val="25"/>
        </w:rPr>
        <w:t>under Se</w:t>
      </w:r>
      <w:r>
        <w:rPr>
          <w:rFonts w:ascii="Times New Roman" w:hAnsi="Times New Roman" w:cs="Times New Roman"/>
          <w:sz w:val="25"/>
          <w:szCs w:val="25"/>
        </w:rPr>
        <w:t xml:space="preserve">ctions </w:t>
      </w:r>
      <w:r w:rsidRPr="004F49E5">
        <w:rPr>
          <w:rFonts w:ascii="Times New Roman" w:hAnsi="Times New Roman" w:cs="Times New Roman"/>
          <w:sz w:val="25"/>
          <w:szCs w:val="25"/>
        </w:rPr>
        <w:t>302/149/148 I.P.C. and Section 27 of</w:t>
      </w:r>
      <w:r>
        <w:rPr>
          <w:rFonts w:ascii="Times New Roman" w:hAnsi="Times New Roman" w:cs="Times New Roman"/>
          <w:sz w:val="25"/>
          <w:szCs w:val="25"/>
        </w:rPr>
        <w:t xml:space="preserve"> </w:t>
      </w:r>
      <w:r w:rsidRPr="004F49E5">
        <w:rPr>
          <w:rFonts w:ascii="Times New Roman" w:hAnsi="Times New Roman" w:cs="Times New Roman"/>
          <w:sz w:val="25"/>
          <w:szCs w:val="25"/>
        </w:rPr>
        <w:t>the Arm</w:t>
      </w:r>
      <w:r>
        <w:rPr>
          <w:rFonts w:ascii="Times New Roman" w:hAnsi="Times New Roman" w:cs="Times New Roman"/>
          <w:sz w:val="25"/>
          <w:szCs w:val="25"/>
        </w:rPr>
        <w:t>s Act.</w:t>
      </w:r>
      <w:r>
        <w:rPr>
          <w:rFonts w:ascii="Times New Roman" w:hAnsi="Times New Roman" w:cs="Times New Roman"/>
          <w:sz w:val="25"/>
          <w:szCs w:val="25"/>
        </w:rPr>
        <w:tab/>
        <w:t>The</w:t>
      </w:r>
      <w:r>
        <w:rPr>
          <w:rFonts w:ascii="Times New Roman" w:hAnsi="Times New Roman" w:cs="Times New Roman"/>
          <w:sz w:val="25"/>
          <w:szCs w:val="25"/>
        </w:rPr>
        <w:tab/>
        <w:t>appellant No.2 -</w:t>
      </w:r>
      <w:r>
        <w:rPr>
          <w:rFonts w:ascii="Times New Roman" w:hAnsi="Times New Roman" w:cs="Times New Roman"/>
          <w:sz w:val="25"/>
          <w:szCs w:val="25"/>
        </w:rPr>
        <w:tab/>
        <w:t xml:space="preserve">Ram </w:t>
      </w:r>
      <w:r w:rsidRPr="004F49E5">
        <w:rPr>
          <w:rFonts w:ascii="Times New Roman" w:hAnsi="Times New Roman" w:cs="Times New Roman"/>
          <w:sz w:val="25"/>
          <w:szCs w:val="25"/>
        </w:rPr>
        <w:t>Pravesh</w:t>
      </w:r>
      <w:r>
        <w:rPr>
          <w:rFonts w:ascii="Times New Roman" w:hAnsi="Times New Roman" w:cs="Times New Roman"/>
          <w:sz w:val="25"/>
          <w:szCs w:val="25"/>
        </w:rPr>
        <w:t xml:space="preserve"> Dubey, accused No.4,</w:t>
      </w:r>
      <w:r>
        <w:rPr>
          <w:rFonts w:ascii="Times New Roman" w:hAnsi="Times New Roman" w:cs="Times New Roman"/>
          <w:sz w:val="25"/>
          <w:szCs w:val="25"/>
        </w:rPr>
        <w:tab/>
        <w:t xml:space="preserve">was convicted for </w:t>
      </w:r>
      <w:r w:rsidRPr="004F49E5">
        <w:rPr>
          <w:rFonts w:ascii="Times New Roman" w:hAnsi="Times New Roman" w:cs="Times New Roman"/>
          <w:sz w:val="25"/>
          <w:szCs w:val="25"/>
        </w:rPr>
        <w:t>the</w:t>
      </w:r>
      <w:r w:rsidRPr="004F49E5">
        <w:rPr>
          <w:rFonts w:ascii="Times New Roman" w:hAnsi="Times New Roman" w:cs="Times New Roman"/>
          <w:sz w:val="25"/>
          <w:szCs w:val="25"/>
        </w:rPr>
        <w:tab/>
      </w:r>
      <w:r>
        <w:rPr>
          <w:rFonts w:ascii="Times New Roman" w:hAnsi="Times New Roman" w:cs="Times New Roman"/>
          <w:sz w:val="25"/>
          <w:szCs w:val="25"/>
        </w:rPr>
        <w:t xml:space="preserve"> </w:t>
      </w:r>
      <w:r w:rsidRPr="004F49E5">
        <w:rPr>
          <w:rFonts w:ascii="Times New Roman" w:hAnsi="Times New Roman" w:cs="Times New Roman"/>
          <w:sz w:val="25"/>
          <w:szCs w:val="25"/>
        </w:rPr>
        <w:t>offence</w:t>
      </w:r>
      <w:r>
        <w:rPr>
          <w:rFonts w:ascii="Times New Roman" w:hAnsi="Times New Roman" w:cs="Times New Roman"/>
          <w:sz w:val="25"/>
          <w:szCs w:val="25"/>
        </w:rPr>
        <w:t xml:space="preserve"> </w:t>
      </w:r>
      <w:r w:rsidRPr="004F49E5">
        <w:rPr>
          <w:rFonts w:ascii="Times New Roman" w:hAnsi="Times New Roman" w:cs="Times New Roman"/>
          <w:sz w:val="25"/>
          <w:szCs w:val="25"/>
        </w:rPr>
        <w:t>under Sections 302/149/147 I.P.C.</w:t>
      </w:r>
      <w:r w:rsidRPr="004F49E5">
        <w:rPr>
          <w:rFonts w:ascii="Times New Roman" w:hAnsi="Times New Roman" w:cs="Times New Roman"/>
          <w:sz w:val="25"/>
          <w:szCs w:val="25"/>
        </w:rPr>
        <w:tab/>
        <w:t>The third</w:t>
      </w:r>
      <w:r>
        <w:rPr>
          <w:rFonts w:ascii="Times New Roman" w:hAnsi="Times New Roman" w:cs="Times New Roman"/>
          <w:sz w:val="25"/>
          <w:szCs w:val="25"/>
        </w:rPr>
        <w:t xml:space="preserve"> </w:t>
      </w:r>
      <w:r w:rsidRPr="004F49E5">
        <w:rPr>
          <w:rFonts w:ascii="Times New Roman" w:hAnsi="Times New Roman" w:cs="Times New Roman"/>
          <w:sz w:val="25"/>
          <w:szCs w:val="25"/>
        </w:rPr>
        <w:t>appellant, i.e., Jamadar Dusadh, accused No.1 was convicted under Sections 302/147 and 379 I.P.C. Four accused, who were convicted filed criminal appeal in the High court, which has been dismissed. One Ramnandan Dusadh also having died during pendency of the appeal before the High Court, the three surviving accused are in the appeal before this Court.</w:t>
      </w:r>
    </w:p>
    <w:p w:rsidR="004F49E5" w:rsidRPr="004F49E5" w:rsidRDefault="004F49E5" w:rsidP="004F49E5">
      <w:pPr>
        <w:jc w:val="both"/>
        <w:rPr>
          <w:rFonts w:ascii="Times New Roman" w:hAnsi="Times New Roman" w:cs="Times New Roman"/>
          <w:sz w:val="25"/>
          <w:szCs w:val="25"/>
        </w:rPr>
      </w:pPr>
    </w:p>
    <w:p w:rsidR="004F49E5" w:rsidRPr="004F49E5" w:rsidRDefault="004F49E5" w:rsidP="004F49E5">
      <w:pPr>
        <w:jc w:val="both"/>
        <w:rPr>
          <w:rFonts w:ascii="Times New Roman" w:hAnsi="Times New Roman" w:cs="Times New Roman"/>
          <w:sz w:val="25"/>
          <w:szCs w:val="25"/>
        </w:rPr>
      </w:pPr>
      <w:r>
        <w:rPr>
          <w:rFonts w:ascii="Times New Roman" w:hAnsi="Times New Roman" w:cs="Times New Roman"/>
          <w:sz w:val="25"/>
          <w:szCs w:val="25"/>
        </w:rPr>
        <w:t xml:space="preserve">7. </w:t>
      </w:r>
      <w:r w:rsidRPr="004F49E5">
        <w:rPr>
          <w:rFonts w:ascii="Times New Roman" w:hAnsi="Times New Roman" w:cs="Times New Roman"/>
          <w:sz w:val="25"/>
          <w:szCs w:val="25"/>
        </w:rPr>
        <w:t>Learned counsel for the appellant in support of</w:t>
      </w:r>
      <w:r>
        <w:rPr>
          <w:rFonts w:ascii="Times New Roman" w:hAnsi="Times New Roman" w:cs="Times New Roman"/>
          <w:sz w:val="25"/>
          <w:szCs w:val="25"/>
        </w:rPr>
        <w:t xml:space="preserve"> </w:t>
      </w:r>
      <w:r w:rsidRPr="004F49E5">
        <w:rPr>
          <w:rFonts w:ascii="Times New Roman" w:hAnsi="Times New Roman" w:cs="Times New Roman"/>
          <w:sz w:val="25"/>
          <w:szCs w:val="25"/>
        </w:rPr>
        <w:t>the appeal submits that PW11 - informant being</w:t>
      </w:r>
      <w:r>
        <w:rPr>
          <w:rFonts w:ascii="Times New Roman" w:hAnsi="Times New Roman" w:cs="Times New Roman"/>
          <w:sz w:val="25"/>
          <w:szCs w:val="25"/>
        </w:rPr>
        <w:t xml:space="preserve"> </w:t>
      </w:r>
      <w:r w:rsidRPr="004F49E5">
        <w:rPr>
          <w:rFonts w:ascii="Times New Roman" w:hAnsi="Times New Roman" w:cs="Times New Roman"/>
          <w:sz w:val="25"/>
          <w:szCs w:val="25"/>
        </w:rPr>
        <w:t>brother of the appellant and PW13 being husband of</w:t>
      </w:r>
      <w:r>
        <w:rPr>
          <w:rFonts w:ascii="Times New Roman" w:hAnsi="Times New Roman" w:cs="Times New Roman"/>
          <w:sz w:val="25"/>
          <w:szCs w:val="25"/>
        </w:rPr>
        <w:t xml:space="preserve"> </w:t>
      </w:r>
      <w:r w:rsidRPr="004F49E5">
        <w:rPr>
          <w:rFonts w:ascii="Times New Roman" w:hAnsi="Times New Roman" w:cs="Times New Roman"/>
          <w:sz w:val="25"/>
          <w:szCs w:val="25"/>
        </w:rPr>
        <w:t>the niece of the deceased were all close relatives</w:t>
      </w:r>
      <w:r>
        <w:rPr>
          <w:rFonts w:ascii="Times New Roman" w:hAnsi="Times New Roman" w:cs="Times New Roman"/>
          <w:sz w:val="25"/>
          <w:szCs w:val="25"/>
        </w:rPr>
        <w:t xml:space="preserve"> </w:t>
      </w:r>
      <w:r w:rsidRPr="004F49E5">
        <w:rPr>
          <w:rFonts w:ascii="Times New Roman" w:hAnsi="Times New Roman" w:cs="Times New Roman"/>
          <w:sz w:val="25"/>
          <w:szCs w:val="25"/>
        </w:rPr>
        <w:t>and interested witnesses, the Courts below committed</w:t>
      </w:r>
    </w:p>
    <w:p w:rsidR="004F49E5" w:rsidRPr="004F49E5" w:rsidRDefault="004F49E5" w:rsidP="004F49E5">
      <w:pPr>
        <w:jc w:val="both"/>
        <w:rPr>
          <w:rFonts w:ascii="Times New Roman" w:hAnsi="Times New Roman" w:cs="Times New Roman"/>
          <w:sz w:val="25"/>
          <w:szCs w:val="25"/>
        </w:rPr>
      </w:pPr>
      <w:r w:rsidRPr="004F49E5">
        <w:rPr>
          <w:rFonts w:ascii="Times New Roman" w:hAnsi="Times New Roman" w:cs="Times New Roman"/>
          <w:sz w:val="25"/>
          <w:szCs w:val="25"/>
        </w:rPr>
        <w:t>an error in relying on the testimony of interested witnesses. There being no independent witnesses corroborating the charge against the appellants the appellants ought not to have been convicted and sentenced. It is further submitted that PW5, who claimed to be an eyewitness and deposed before the courts below that he saw four accused running away from the spot, he has not taken the name of Ram Pravesh Dubey, the appellant No.2. PW5 having not taken the name of Ram Pravesh Dubey, the presence of Ram Pravesh Dubey on the spot is not proved and the Courts below have ignored this evidence. Ram Pravesh Dubey having not been proved to be on the spot, could not have been convicted. It is further submitted that inquest report mentioned a bullet injury whereas in the post mortem report, no bullet injury was found. There being no bullet injury found in the post mortem report, the entire prosecution theory is inconsistent. Learned counsel for the appellant further submits that there was no motive for appellants to kill Raj Keshwar Singh.</w:t>
      </w:r>
    </w:p>
    <w:p w:rsidR="004F49E5" w:rsidRDefault="004F49E5" w:rsidP="004F49E5">
      <w:pPr>
        <w:jc w:val="both"/>
        <w:rPr>
          <w:rFonts w:ascii="Times New Roman" w:hAnsi="Times New Roman" w:cs="Times New Roman"/>
          <w:sz w:val="25"/>
          <w:szCs w:val="25"/>
        </w:rPr>
      </w:pPr>
    </w:p>
    <w:p w:rsidR="004F49E5" w:rsidRPr="004F49E5" w:rsidRDefault="004F49E5" w:rsidP="004F49E5">
      <w:pPr>
        <w:jc w:val="both"/>
        <w:rPr>
          <w:rFonts w:ascii="Times New Roman" w:hAnsi="Times New Roman" w:cs="Times New Roman"/>
          <w:sz w:val="25"/>
          <w:szCs w:val="25"/>
        </w:rPr>
      </w:pPr>
      <w:r>
        <w:rPr>
          <w:rFonts w:ascii="Times New Roman" w:hAnsi="Times New Roman" w:cs="Times New Roman"/>
          <w:sz w:val="25"/>
          <w:szCs w:val="25"/>
        </w:rPr>
        <w:t xml:space="preserve">8. </w:t>
      </w:r>
      <w:r w:rsidRPr="004F49E5">
        <w:rPr>
          <w:rFonts w:ascii="Times New Roman" w:hAnsi="Times New Roman" w:cs="Times New Roman"/>
          <w:sz w:val="25"/>
          <w:szCs w:val="25"/>
        </w:rPr>
        <w:t>Learned counsel appearing for the State refuting</w:t>
      </w:r>
      <w:r>
        <w:rPr>
          <w:rFonts w:ascii="Times New Roman" w:hAnsi="Times New Roman" w:cs="Times New Roman"/>
          <w:sz w:val="25"/>
          <w:szCs w:val="25"/>
        </w:rPr>
        <w:t xml:space="preserve"> </w:t>
      </w:r>
      <w:r w:rsidRPr="004F49E5">
        <w:rPr>
          <w:rFonts w:ascii="Times New Roman" w:hAnsi="Times New Roman" w:cs="Times New Roman"/>
          <w:sz w:val="25"/>
          <w:szCs w:val="25"/>
        </w:rPr>
        <w:t>the submissions of the learned counsel for the appellant submits that informant PW11 was accompanying the deceased and his evidence was found trustworthy. The Courts below did not commit an error in relying on his evidence. It is submitted that the mere fact that PW11 and PW13 are related to the deceased does not in any manner impeach their truthfulness. It is submitted that the mention of the bullet injury in the inquest report was due to error of judgment by the person writing inquest report. The skull being crushed in a manner and bones being fractured, impression was drawn that bullet entered from behind the skull and came out of the mouth, which in no manner can be said to be fatal to the prosecution case. It is submitted that PW5 is a trustworthy witness, who is not related to the deceased and saw the accused running away from the spot.</w:t>
      </w:r>
    </w:p>
    <w:p w:rsidR="004F49E5" w:rsidRDefault="004F49E5" w:rsidP="004F49E5">
      <w:pPr>
        <w:jc w:val="both"/>
        <w:rPr>
          <w:rFonts w:ascii="Times New Roman" w:hAnsi="Times New Roman" w:cs="Times New Roman"/>
          <w:sz w:val="25"/>
          <w:szCs w:val="25"/>
        </w:rPr>
      </w:pPr>
    </w:p>
    <w:p w:rsidR="004F49E5" w:rsidRPr="004F49E5" w:rsidRDefault="004F49E5" w:rsidP="004F49E5">
      <w:pPr>
        <w:jc w:val="both"/>
        <w:rPr>
          <w:rFonts w:ascii="Times New Roman" w:hAnsi="Times New Roman" w:cs="Times New Roman"/>
          <w:sz w:val="25"/>
          <w:szCs w:val="25"/>
        </w:rPr>
      </w:pPr>
      <w:r>
        <w:rPr>
          <w:rFonts w:ascii="Times New Roman" w:hAnsi="Times New Roman" w:cs="Times New Roman"/>
          <w:sz w:val="25"/>
          <w:szCs w:val="25"/>
        </w:rPr>
        <w:t>9.</w:t>
      </w:r>
      <w:r w:rsidRPr="004F49E5">
        <w:rPr>
          <w:rFonts w:ascii="Times New Roman" w:hAnsi="Times New Roman" w:cs="Times New Roman"/>
          <w:sz w:val="25"/>
          <w:szCs w:val="25"/>
        </w:rPr>
        <w:t xml:space="preserve"> We have considered the submissions of the learned counsel for the parties and have perused the records.</w:t>
      </w:r>
    </w:p>
    <w:p w:rsidR="004F49E5" w:rsidRDefault="004F49E5" w:rsidP="004F49E5">
      <w:pPr>
        <w:jc w:val="both"/>
        <w:rPr>
          <w:rFonts w:ascii="Times New Roman" w:hAnsi="Times New Roman" w:cs="Times New Roman"/>
          <w:sz w:val="25"/>
          <w:szCs w:val="25"/>
        </w:rPr>
      </w:pPr>
    </w:p>
    <w:p w:rsidR="004F49E5" w:rsidRDefault="004F49E5" w:rsidP="004F49E5">
      <w:pPr>
        <w:jc w:val="both"/>
        <w:rPr>
          <w:rFonts w:ascii="Times New Roman" w:hAnsi="Times New Roman" w:cs="Times New Roman"/>
          <w:sz w:val="25"/>
          <w:szCs w:val="25"/>
        </w:rPr>
      </w:pPr>
      <w:r>
        <w:rPr>
          <w:rFonts w:ascii="Times New Roman" w:hAnsi="Times New Roman" w:cs="Times New Roman"/>
          <w:sz w:val="25"/>
          <w:szCs w:val="25"/>
        </w:rPr>
        <w:t>10.</w:t>
      </w:r>
      <w:r w:rsidRPr="004F49E5">
        <w:rPr>
          <w:rFonts w:ascii="Times New Roman" w:hAnsi="Times New Roman" w:cs="Times New Roman"/>
          <w:sz w:val="25"/>
          <w:szCs w:val="25"/>
        </w:rPr>
        <w:t xml:space="preserve"> PW11, who is a brother of the deceased, has fully corroborated the prosecution case in his evidence.</w:t>
      </w:r>
      <w:r>
        <w:rPr>
          <w:rFonts w:ascii="Times New Roman" w:hAnsi="Times New Roman" w:cs="Times New Roman"/>
          <w:sz w:val="25"/>
          <w:szCs w:val="25"/>
        </w:rPr>
        <w:t xml:space="preserve"> </w:t>
      </w:r>
      <w:r w:rsidRPr="004F49E5">
        <w:rPr>
          <w:rFonts w:ascii="Times New Roman" w:hAnsi="Times New Roman" w:cs="Times New Roman"/>
          <w:sz w:val="25"/>
          <w:szCs w:val="25"/>
        </w:rPr>
        <w:t xml:space="preserve">In spite of thorough cross-examination, the witnesses could not be shaken. The submission of the appellant that witnesses PW11 and PW13 being related to the deceased are interested witnesses and should not be relied does not commend us. The mere fact that deceased was brother of the informant and PW13 is the husband of the niece of the deceased and does not impeach their evidence in any manner. The mere fact that witness is related does not lead to inference that such witness is an interested witness. This Court has occasion to consider such submission in number of cases. In </w:t>
      </w:r>
      <w:r w:rsidRPr="00F410D3">
        <w:rPr>
          <w:rFonts w:ascii="Times New Roman" w:hAnsi="Times New Roman" w:cs="Times New Roman"/>
          <w:i/>
          <w:iCs/>
          <w:sz w:val="25"/>
          <w:szCs w:val="25"/>
        </w:rPr>
        <w:t>Kartik Malhar Vs. State of Bihar</w:t>
      </w:r>
      <w:r w:rsidR="00F410D3" w:rsidRPr="00F410D3">
        <w:rPr>
          <w:rFonts w:ascii="Times New Roman" w:hAnsi="Times New Roman" w:cs="Times New Roman"/>
          <w:i/>
          <w:iCs/>
          <w:sz w:val="20"/>
          <w:szCs w:val="20"/>
          <w:vertAlign w:val="superscript"/>
        </w:rPr>
        <w:t>1</w:t>
      </w:r>
      <w:r w:rsidRPr="00F410D3">
        <w:rPr>
          <w:rFonts w:ascii="Times New Roman" w:hAnsi="Times New Roman" w:cs="Times New Roman"/>
          <w:i/>
          <w:iCs/>
          <w:sz w:val="25"/>
          <w:szCs w:val="25"/>
        </w:rPr>
        <w:t xml:space="preserve">, </w:t>
      </w:r>
      <w:r w:rsidRPr="004F49E5">
        <w:rPr>
          <w:rFonts w:ascii="Times New Roman" w:hAnsi="Times New Roman" w:cs="Times New Roman"/>
          <w:sz w:val="25"/>
          <w:szCs w:val="25"/>
        </w:rPr>
        <w:t>this Court held that a close relative who is a very natural witness cannot be regarded as an interested witness. In paragraph Nos. 15 and 16, following was laid down:-</w:t>
      </w:r>
    </w:p>
    <w:p w:rsidR="00F410D3" w:rsidRPr="004F49E5" w:rsidRDefault="00F410D3" w:rsidP="004F49E5">
      <w:pPr>
        <w:jc w:val="both"/>
        <w:rPr>
          <w:rFonts w:ascii="Times New Roman" w:hAnsi="Times New Roman" w:cs="Times New Roman"/>
          <w:sz w:val="25"/>
          <w:szCs w:val="25"/>
        </w:rPr>
      </w:pPr>
    </w:p>
    <w:p w:rsidR="004F49E5" w:rsidRDefault="004F49E5" w:rsidP="00F410D3">
      <w:pPr>
        <w:ind w:left="720"/>
        <w:jc w:val="both"/>
        <w:rPr>
          <w:rFonts w:ascii="Times New Roman" w:hAnsi="Times New Roman" w:cs="Times New Roman"/>
          <w:sz w:val="25"/>
          <w:szCs w:val="25"/>
        </w:rPr>
      </w:pPr>
      <w:r w:rsidRPr="004F49E5">
        <w:rPr>
          <w:rFonts w:ascii="Times New Roman" w:hAnsi="Times New Roman" w:cs="Times New Roman"/>
          <w:sz w:val="25"/>
          <w:szCs w:val="25"/>
        </w:rPr>
        <w:t>"15. As to the contention raised on behalf of the appellant that the witness was the widow of the deceased and was, therefore, highly interested and her statement be discarded, we may observe that a close relative who is a natural witness cannot be regarded as an interested witness. The term 'interested' postulates that the witness must have some direct interest in having the accused somehow or the other convicted for some animus or for some other reason.</w:t>
      </w:r>
      <w:r w:rsidR="00F410D3">
        <w:rPr>
          <w:rFonts w:ascii="Times New Roman" w:hAnsi="Times New Roman" w:cs="Times New Roman"/>
          <w:sz w:val="25"/>
          <w:szCs w:val="25"/>
        </w:rPr>
        <w:t xml:space="preserve"> </w:t>
      </w:r>
      <w:r w:rsidRPr="004F49E5">
        <w:rPr>
          <w:rFonts w:ascii="Times New Roman" w:hAnsi="Times New Roman" w:cs="Times New Roman"/>
          <w:sz w:val="25"/>
          <w:szCs w:val="25"/>
        </w:rPr>
        <w:t xml:space="preserve">In </w:t>
      </w:r>
      <w:r w:rsidRPr="00F410D3">
        <w:rPr>
          <w:rFonts w:ascii="Times New Roman" w:hAnsi="Times New Roman" w:cs="Times New Roman"/>
          <w:i/>
          <w:iCs/>
          <w:sz w:val="25"/>
          <w:szCs w:val="25"/>
        </w:rPr>
        <w:t>Dalbir Kaur (Mst) v. State of Punjab</w:t>
      </w:r>
      <w:r w:rsidR="00F410D3" w:rsidRPr="00F410D3">
        <w:rPr>
          <w:rFonts w:ascii="Times New Roman" w:hAnsi="Times New Roman" w:cs="Times New Roman"/>
          <w:i/>
          <w:iCs/>
          <w:sz w:val="20"/>
          <w:szCs w:val="20"/>
          <w:vertAlign w:val="superscript"/>
        </w:rPr>
        <w:t>2</w:t>
      </w:r>
      <w:r w:rsidRPr="004F49E5">
        <w:rPr>
          <w:rFonts w:ascii="Times New Roman" w:hAnsi="Times New Roman" w:cs="Times New Roman"/>
          <w:sz w:val="25"/>
          <w:szCs w:val="25"/>
        </w:rPr>
        <w:t>, it has been observed as</w:t>
      </w:r>
      <w:r w:rsidR="00F410D3">
        <w:rPr>
          <w:rFonts w:ascii="Times New Roman" w:hAnsi="Times New Roman" w:cs="Times New Roman"/>
          <w:sz w:val="25"/>
          <w:szCs w:val="25"/>
        </w:rPr>
        <w:t xml:space="preserve"> </w:t>
      </w:r>
      <w:r w:rsidRPr="004F49E5">
        <w:rPr>
          <w:rFonts w:ascii="Times New Roman" w:hAnsi="Times New Roman" w:cs="Times New Roman"/>
          <w:sz w:val="25"/>
          <w:szCs w:val="25"/>
        </w:rPr>
        <w:t>under: (SCC pp. 167-68, para 11)</w:t>
      </w:r>
    </w:p>
    <w:p w:rsidR="00F410D3" w:rsidRPr="004F49E5" w:rsidRDefault="00F410D3" w:rsidP="00F410D3">
      <w:pPr>
        <w:ind w:left="720"/>
        <w:jc w:val="both"/>
        <w:rPr>
          <w:rFonts w:ascii="Times New Roman" w:hAnsi="Times New Roman" w:cs="Times New Roman"/>
          <w:sz w:val="25"/>
          <w:szCs w:val="25"/>
        </w:rPr>
      </w:pPr>
    </w:p>
    <w:p w:rsidR="004F49E5" w:rsidRPr="004F49E5" w:rsidRDefault="004F49E5" w:rsidP="00F410D3">
      <w:pPr>
        <w:ind w:left="720"/>
        <w:jc w:val="both"/>
        <w:rPr>
          <w:rFonts w:ascii="Times New Roman" w:hAnsi="Times New Roman" w:cs="Times New Roman"/>
          <w:sz w:val="25"/>
          <w:szCs w:val="25"/>
        </w:rPr>
      </w:pPr>
      <w:r w:rsidRPr="004F49E5">
        <w:rPr>
          <w:rFonts w:ascii="Times New Roman" w:hAnsi="Times New Roman" w:cs="Times New Roman"/>
          <w:sz w:val="25"/>
          <w:szCs w:val="25"/>
        </w:rPr>
        <w:t>"Moreover, a close relative who is a very natural witness cannot be regarded as an interested witness.</w:t>
      </w:r>
      <w:r w:rsidR="00F410D3">
        <w:rPr>
          <w:rFonts w:ascii="Times New Roman" w:hAnsi="Times New Roman" w:cs="Times New Roman"/>
          <w:sz w:val="25"/>
          <w:szCs w:val="25"/>
        </w:rPr>
        <w:t xml:space="preserve"> </w:t>
      </w:r>
      <w:r w:rsidRPr="004F49E5">
        <w:rPr>
          <w:rFonts w:ascii="Times New Roman" w:hAnsi="Times New Roman" w:cs="Times New Roman"/>
          <w:sz w:val="25"/>
          <w:szCs w:val="25"/>
        </w:rPr>
        <w:t>The term 'interested' postulates that the person concerned must have some direct interest in seeing that the accused person is somehow or the other convicted either because he had some animus with the accused or for some other reason. Such is not the case here."</w:t>
      </w:r>
    </w:p>
    <w:p w:rsidR="00F410D3" w:rsidRDefault="00F410D3" w:rsidP="00F410D3">
      <w:pPr>
        <w:ind w:left="720"/>
        <w:jc w:val="both"/>
        <w:rPr>
          <w:rFonts w:ascii="Times New Roman" w:hAnsi="Times New Roman" w:cs="Times New Roman"/>
          <w:sz w:val="25"/>
          <w:szCs w:val="25"/>
        </w:rPr>
      </w:pPr>
    </w:p>
    <w:p w:rsidR="004F49E5" w:rsidRPr="004F49E5" w:rsidRDefault="004F49E5" w:rsidP="00F410D3">
      <w:pPr>
        <w:ind w:left="720"/>
        <w:jc w:val="both"/>
        <w:rPr>
          <w:rFonts w:ascii="Times New Roman" w:hAnsi="Times New Roman" w:cs="Times New Roman"/>
          <w:sz w:val="25"/>
          <w:szCs w:val="25"/>
        </w:rPr>
      </w:pPr>
      <w:r w:rsidRPr="004F49E5">
        <w:rPr>
          <w:rFonts w:ascii="Times New Roman" w:hAnsi="Times New Roman" w:cs="Times New Roman"/>
          <w:sz w:val="25"/>
          <w:szCs w:val="25"/>
        </w:rPr>
        <w:t xml:space="preserve">16. In </w:t>
      </w:r>
      <w:r w:rsidRPr="00F410D3">
        <w:rPr>
          <w:rFonts w:ascii="Times New Roman" w:hAnsi="Times New Roman" w:cs="Times New Roman"/>
          <w:i/>
          <w:iCs/>
          <w:sz w:val="25"/>
          <w:szCs w:val="25"/>
        </w:rPr>
        <w:t>Dalip Singh v. State of Punjab</w:t>
      </w:r>
      <w:r w:rsidR="00F410D3" w:rsidRPr="00F410D3">
        <w:rPr>
          <w:rFonts w:ascii="Times New Roman" w:hAnsi="Times New Roman" w:cs="Times New Roman"/>
          <w:i/>
          <w:iCs/>
          <w:sz w:val="20"/>
          <w:szCs w:val="20"/>
          <w:vertAlign w:val="superscript"/>
        </w:rPr>
        <w:t>3</w:t>
      </w:r>
      <w:r w:rsidRPr="00F410D3">
        <w:rPr>
          <w:rFonts w:ascii="Times New Roman" w:hAnsi="Times New Roman" w:cs="Times New Roman"/>
          <w:i/>
          <w:iCs/>
          <w:sz w:val="25"/>
          <w:szCs w:val="25"/>
        </w:rPr>
        <w:t xml:space="preserve">, </w:t>
      </w:r>
      <w:r w:rsidRPr="004F49E5">
        <w:rPr>
          <w:rFonts w:ascii="Times New Roman" w:hAnsi="Times New Roman" w:cs="Times New Roman"/>
          <w:sz w:val="25"/>
          <w:szCs w:val="25"/>
        </w:rPr>
        <w:t>it has laid down as under:</w:t>
      </w:r>
    </w:p>
    <w:p w:rsidR="00F410D3" w:rsidRDefault="00F410D3" w:rsidP="00F410D3">
      <w:pPr>
        <w:ind w:left="720"/>
        <w:jc w:val="both"/>
        <w:rPr>
          <w:rFonts w:ascii="Times New Roman" w:hAnsi="Times New Roman" w:cs="Times New Roman"/>
          <w:sz w:val="25"/>
          <w:szCs w:val="25"/>
        </w:rPr>
      </w:pPr>
    </w:p>
    <w:p w:rsidR="004F49E5" w:rsidRDefault="004F49E5" w:rsidP="00F410D3">
      <w:pPr>
        <w:ind w:left="720"/>
        <w:jc w:val="both"/>
        <w:rPr>
          <w:rFonts w:ascii="Times New Roman" w:hAnsi="Times New Roman" w:cs="Times New Roman"/>
          <w:sz w:val="25"/>
          <w:szCs w:val="25"/>
        </w:rPr>
      </w:pPr>
      <w:r w:rsidRPr="004F49E5">
        <w:rPr>
          <w:rFonts w:ascii="Times New Roman" w:hAnsi="Times New Roman" w:cs="Times New Roman"/>
          <w:sz w:val="25"/>
          <w:szCs w:val="25"/>
        </w:rPr>
        <w:t xml:space="preserve">"A witness is normally to be considered independent unless he or she springs from sources which are likely to be tainted and that usually means unless the witness has cause, such as enmity against the accused, to wish to implicate him falsely. Ordinarily, a close relative would be the last to screen the real culprit and falsely implicate an innocent person. It is true, when feelings run high and there is personal cause for enmity, that there is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generalisation. Each case must be judged on its own facts. Our observations are only made to combat what is so often put forward in cases before us as a general rule of </w:t>
      </w:r>
      <w:r w:rsidR="00F410D3">
        <w:rPr>
          <w:rFonts w:ascii="Times New Roman" w:hAnsi="Times New Roman" w:cs="Times New Roman"/>
          <w:sz w:val="25"/>
          <w:szCs w:val="25"/>
        </w:rPr>
        <w:t xml:space="preserve"> </w:t>
      </w:r>
      <w:r w:rsidRPr="004F49E5">
        <w:rPr>
          <w:rFonts w:ascii="Times New Roman" w:hAnsi="Times New Roman" w:cs="Times New Roman"/>
          <w:sz w:val="25"/>
          <w:szCs w:val="25"/>
        </w:rPr>
        <w:t>prudence. There is no such general rule. Each case must be limited to and be governed by its own facts."</w:t>
      </w:r>
    </w:p>
    <w:p w:rsidR="00F410D3" w:rsidRPr="004F49E5" w:rsidRDefault="00F410D3" w:rsidP="00F410D3">
      <w:pPr>
        <w:ind w:left="720"/>
        <w:jc w:val="both"/>
        <w:rPr>
          <w:rFonts w:ascii="Times New Roman" w:hAnsi="Times New Roman" w:cs="Times New Roman"/>
          <w:sz w:val="25"/>
          <w:szCs w:val="25"/>
        </w:rPr>
      </w:pPr>
    </w:p>
    <w:p w:rsidR="004F49E5" w:rsidRDefault="00F410D3" w:rsidP="004F49E5">
      <w:pPr>
        <w:jc w:val="both"/>
        <w:rPr>
          <w:rFonts w:ascii="Times New Roman" w:hAnsi="Times New Roman" w:cs="Times New Roman"/>
          <w:sz w:val="25"/>
          <w:szCs w:val="25"/>
        </w:rPr>
      </w:pPr>
      <w:r>
        <w:rPr>
          <w:rFonts w:ascii="Times New Roman" w:hAnsi="Times New Roman" w:cs="Times New Roman"/>
          <w:sz w:val="25"/>
          <w:szCs w:val="25"/>
        </w:rPr>
        <w:t xml:space="preserve">11. </w:t>
      </w:r>
      <w:r w:rsidR="004F49E5" w:rsidRPr="004F49E5">
        <w:rPr>
          <w:rFonts w:ascii="Times New Roman" w:hAnsi="Times New Roman" w:cs="Times New Roman"/>
          <w:sz w:val="25"/>
          <w:szCs w:val="25"/>
        </w:rPr>
        <w:t xml:space="preserve">Further in </w:t>
      </w:r>
      <w:r w:rsidR="004F49E5" w:rsidRPr="00F410D3">
        <w:rPr>
          <w:rFonts w:ascii="Times New Roman" w:hAnsi="Times New Roman" w:cs="Times New Roman"/>
          <w:i/>
          <w:iCs/>
          <w:sz w:val="25"/>
          <w:szCs w:val="25"/>
        </w:rPr>
        <w:t>Namdeo Vs. State of Maharashtra</w:t>
      </w:r>
      <w:r w:rsidRPr="00F410D3">
        <w:rPr>
          <w:rFonts w:ascii="Times New Roman" w:hAnsi="Times New Roman" w:cs="Times New Roman"/>
          <w:i/>
          <w:iCs/>
          <w:sz w:val="20"/>
          <w:szCs w:val="20"/>
          <w:vertAlign w:val="superscript"/>
        </w:rPr>
        <w:t>4</w:t>
      </w:r>
      <w:r w:rsidR="004F49E5" w:rsidRPr="004F49E5">
        <w:rPr>
          <w:rFonts w:ascii="Times New Roman" w:hAnsi="Times New Roman" w:cs="Times New Roman"/>
          <w:sz w:val="25"/>
          <w:szCs w:val="25"/>
        </w:rPr>
        <w:t>, same propositions were reiterated by this court elaborately referring to the earlier judgments, this Court rejected the same submission in paragraph Nos. 29,</w:t>
      </w:r>
      <w:r w:rsidR="004F49E5" w:rsidRPr="004F49E5">
        <w:rPr>
          <w:rFonts w:ascii="Times New Roman" w:hAnsi="Times New Roman" w:cs="Times New Roman"/>
          <w:sz w:val="25"/>
          <w:szCs w:val="25"/>
        </w:rPr>
        <w:tab/>
        <w:t>30 and 38, which are to the</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following effect:-</w:t>
      </w:r>
    </w:p>
    <w:p w:rsidR="00F410D3" w:rsidRPr="004F49E5" w:rsidRDefault="00F410D3" w:rsidP="004F49E5">
      <w:pPr>
        <w:jc w:val="both"/>
        <w:rPr>
          <w:rFonts w:ascii="Times New Roman" w:hAnsi="Times New Roman" w:cs="Times New Roman"/>
          <w:sz w:val="25"/>
          <w:szCs w:val="25"/>
        </w:rPr>
      </w:pPr>
    </w:p>
    <w:p w:rsidR="004F49E5" w:rsidRPr="004F49E5" w:rsidRDefault="004F49E5" w:rsidP="00F410D3">
      <w:pPr>
        <w:ind w:left="720"/>
        <w:jc w:val="both"/>
        <w:rPr>
          <w:rFonts w:ascii="Times New Roman" w:hAnsi="Times New Roman" w:cs="Times New Roman"/>
          <w:sz w:val="25"/>
          <w:szCs w:val="25"/>
        </w:rPr>
      </w:pPr>
      <w:r w:rsidRPr="004F49E5">
        <w:rPr>
          <w:rFonts w:ascii="Times New Roman" w:hAnsi="Times New Roman" w:cs="Times New Roman"/>
          <w:sz w:val="25"/>
          <w:szCs w:val="25"/>
        </w:rPr>
        <w:t>"29. It was then contended that the only eyewitness, PW 6 Sopan was none other than the son of the deceased. He was, therefore, "highly interested" witness and his deposition should, therefore, be discarded as it has not been corroborated in material particulars by other witnesses. We are unable to uphold the contention. In our judgment, a witness who is a relative of the deceased or victim of a crime cannot be characterised as "interested". The term "interested" postulates that the witness has some direct or indirect "interest" in having the accused somehow or the other convicted due to animus or for some other oblique motive.</w:t>
      </w:r>
    </w:p>
    <w:p w:rsidR="00F410D3" w:rsidRDefault="00F410D3" w:rsidP="00F410D3">
      <w:pPr>
        <w:ind w:left="720"/>
        <w:jc w:val="both"/>
        <w:rPr>
          <w:rFonts w:ascii="Times New Roman" w:hAnsi="Times New Roman" w:cs="Times New Roman"/>
          <w:sz w:val="25"/>
          <w:szCs w:val="25"/>
        </w:rPr>
      </w:pPr>
    </w:p>
    <w:p w:rsidR="004F49E5" w:rsidRDefault="004F49E5" w:rsidP="00F410D3">
      <w:pPr>
        <w:ind w:left="720"/>
        <w:jc w:val="both"/>
        <w:rPr>
          <w:rFonts w:ascii="Times New Roman" w:hAnsi="Times New Roman" w:cs="Times New Roman"/>
          <w:sz w:val="25"/>
          <w:szCs w:val="25"/>
        </w:rPr>
      </w:pPr>
      <w:r w:rsidRPr="004F49E5">
        <w:rPr>
          <w:rFonts w:ascii="Times New Roman" w:hAnsi="Times New Roman" w:cs="Times New Roman"/>
          <w:sz w:val="25"/>
          <w:szCs w:val="25"/>
        </w:rPr>
        <w:t>30. Before more than half a century, in Dalip Singh v. State of Punjab, AIR 1953 SC 364, a similar question came up for consideration before this Court. In that case, the High Court observed that testimony of two eyewitnesses required corroboration since they were closely related to the deceased. Commenting on the approach of the High Court, this Court held that it was "unable to concur" with the</w:t>
      </w:r>
      <w:r w:rsidR="00F410D3">
        <w:rPr>
          <w:rFonts w:ascii="Times New Roman" w:hAnsi="Times New Roman" w:cs="Times New Roman"/>
          <w:sz w:val="25"/>
          <w:szCs w:val="25"/>
        </w:rPr>
        <w:t xml:space="preserve"> </w:t>
      </w:r>
      <w:r w:rsidRPr="004F49E5">
        <w:rPr>
          <w:rFonts w:ascii="Times New Roman" w:hAnsi="Times New Roman" w:cs="Times New Roman"/>
          <w:sz w:val="25"/>
          <w:szCs w:val="25"/>
        </w:rPr>
        <w:t>said view. Referring to a</w:t>
      </w:r>
      <w:r w:rsidR="00F410D3">
        <w:rPr>
          <w:rFonts w:ascii="Times New Roman" w:hAnsi="Times New Roman" w:cs="Times New Roman"/>
          <w:sz w:val="25"/>
          <w:szCs w:val="25"/>
        </w:rPr>
        <w:t xml:space="preserve">n earlier decision in </w:t>
      </w:r>
      <w:r w:rsidR="00F410D3" w:rsidRPr="00F410D3">
        <w:rPr>
          <w:rFonts w:ascii="Times New Roman" w:hAnsi="Times New Roman" w:cs="Times New Roman"/>
          <w:i/>
          <w:iCs/>
          <w:sz w:val="25"/>
          <w:szCs w:val="25"/>
        </w:rPr>
        <w:t xml:space="preserve">Rameshwar Kalyan Singh </w:t>
      </w:r>
      <w:r w:rsidRPr="00F410D3">
        <w:rPr>
          <w:rFonts w:ascii="Times New Roman" w:hAnsi="Times New Roman" w:cs="Times New Roman"/>
          <w:i/>
          <w:iCs/>
          <w:sz w:val="25"/>
          <w:szCs w:val="25"/>
        </w:rPr>
        <w:t>v. State</w:t>
      </w:r>
      <w:r w:rsidRPr="00F410D3">
        <w:rPr>
          <w:rFonts w:ascii="Times New Roman" w:hAnsi="Times New Roman" w:cs="Times New Roman"/>
          <w:i/>
          <w:iCs/>
          <w:sz w:val="25"/>
          <w:szCs w:val="25"/>
        </w:rPr>
        <w:tab/>
      </w:r>
      <w:r w:rsidR="00F410D3" w:rsidRPr="00F410D3">
        <w:rPr>
          <w:rFonts w:ascii="Times New Roman" w:hAnsi="Times New Roman" w:cs="Times New Roman"/>
          <w:i/>
          <w:iCs/>
          <w:sz w:val="25"/>
          <w:szCs w:val="25"/>
        </w:rPr>
        <w:t xml:space="preserve"> </w:t>
      </w:r>
      <w:r w:rsidRPr="00F410D3">
        <w:rPr>
          <w:rFonts w:ascii="Times New Roman" w:hAnsi="Times New Roman" w:cs="Times New Roman"/>
          <w:i/>
          <w:iCs/>
          <w:sz w:val="25"/>
          <w:szCs w:val="25"/>
        </w:rPr>
        <w:t>of</w:t>
      </w:r>
      <w:r w:rsidR="00F410D3">
        <w:rPr>
          <w:rFonts w:ascii="Times New Roman" w:hAnsi="Times New Roman" w:cs="Times New Roman"/>
          <w:i/>
          <w:iCs/>
          <w:sz w:val="25"/>
          <w:szCs w:val="25"/>
        </w:rPr>
        <w:t xml:space="preserve"> </w:t>
      </w:r>
      <w:r w:rsidRPr="00F410D3">
        <w:rPr>
          <w:rFonts w:ascii="Times New Roman" w:hAnsi="Times New Roman" w:cs="Times New Roman"/>
          <w:i/>
          <w:iCs/>
          <w:sz w:val="25"/>
          <w:szCs w:val="25"/>
        </w:rPr>
        <w:t>Rajast</w:t>
      </w:r>
      <w:r w:rsidR="00F410D3">
        <w:rPr>
          <w:rFonts w:ascii="Times New Roman" w:hAnsi="Times New Roman" w:cs="Times New Roman"/>
          <w:i/>
          <w:iCs/>
          <w:sz w:val="25"/>
          <w:szCs w:val="25"/>
        </w:rPr>
        <w:t>-</w:t>
      </w:r>
      <w:r w:rsidRPr="00F410D3">
        <w:rPr>
          <w:rFonts w:ascii="Times New Roman" w:hAnsi="Times New Roman" w:cs="Times New Roman"/>
          <w:i/>
          <w:iCs/>
          <w:sz w:val="25"/>
          <w:szCs w:val="25"/>
        </w:rPr>
        <w:t>han</w:t>
      </w:r>
      <w:r w:rsidR="00F410D3" w:rsidRPr="00F410D3">
        <w:rPr>
          <w:rFonts w:ascii="Times New Roman" w:hAnsi="Times New Roman" w:cs="Times New Roman"/>
          <w:i/>
          <w:iCs/>
          <w:sz w:val="20"/>
          <w:szCs w:val="20"/>
          <w:vertAlign w:val="superscript"/>
        </w:rPr>
        <w:t>5</w:t>
      </w:r>
      <w:r w:rsidRPr="004F49E5">
        <w:rPr>
          <w:rFonts w:ascii="Times New Roman" w:hAnsi="Times New Roman" w:cs="Times New Roman"/>
          <w:sz w:val="25"/>
          <w:szCs w:val="25"/>
        </w:rPr>
        <w:t>, T</w:t>
      </w:r>
      <w:r w:rsidR="00F410D3">
        <w:rPr>
          <w:rFonts w:ascii="Times New Roman" w:hAnsi="Times New Roman" w:cs="Times New Roman"/>
          <w:sz w:val="25"/>
          <w:szCs w:val="25"/>
        </w:rPr>
        <w:t>heir Lordships observed that</w:t>
      </w:r>
      <w:r w:rsidR="00F410D3">
        <w:rPr>
          <w:rFonts w:ascii="Times New Roman" w:hAnsi="Times New Roman" w:cs="Times New Roman"/>
          <w:sz w:val="25"/>
          <w:szCs w:val="25"/>
        </w:rPr>
        <w:tab/>
        <w:t xml:space="preserve">it was a fallacy common </w:t>
      </w:r>
      <w:r w:rsidRPr="004F49E5">
        <w:rPr>
          <w:rFonts w:ascii="Times New Roman" w:hAnsi="Times New Roman" w:cs="Times New Roman"/>
          <w:sz w:val="25"/>
          <w:szCs w:val="25"/>
        </w:rPr>
        <w:t>to</w:t>
      </w:r>
      <w:r w:rsidR="00F410D3">
        <w:rPr>
          <w:rFonts w:ascii="Times New Roman" w:hAnsi="Times New Roman" w:cs="Times New Roman"/>
          <w:sz w:val="25"/>
          <w:szCs w:val="25"/>
        </w:rPr>
        <w:t xml:space="preserve"> </w:t>
      </w:r>
      <w:r w:rsidRPr="004F49E5">
        <w:rPr>
          <w:rFonts w:ascii="Times New Roman" w:hAnsi="Times New Roman" w:cs="Times New Roman"/>
          <w:sz w:val="25"/>
          <w:szCs w:val="25"/>
        </w:rPr>
        <w:t>many criminal cases and in spite of endeavours to dispel, "it unfortunately still persists, if not in the judgments of the courts, at any rate in the arguments of counsel" (Dalip Singh case, AIR p. 366, para 25).</w:t>
      </w:r>
    </w:p>
    <w:p w:rsidR="00F410D3" w:rsidRPr="004F49E5" w:rsidRDefault="00F410D3" w:rsidP="00F410D3">
      <w:pPr>
        <w:ind w:left="720"/>
        <w:jc w:val="both"/>
        <w:rPr>
          <w:rFonts w:ascii="Times New Roman" w:hAnsi="Times New Roman" w:cs="Times New Roman"/>
          <w:sz w:val="25"/>
          <w:szCs w:val="25"/>
        </w:rPr>
      </w:pPr>
    </w:p>
    <w:p w:rsidR="004F49E5" w:rsidRPr="004F49E5" w:rsidRDefault="004F49E5" w:rsidP="00F410D3">
      <w:pPr>
        <w:ind w:left="720"/>
        <w:jc w:val="both"/>
        <w:rPr>
          <w:rFonts w:ascii="Times New Roman" w:hAnsi="Times New Roman" w:cs="Times New Roman"/>
          <w:sz w:val="25"/>
          <w:szCs w:val="25"/>
        </w:rPr>
      </w:pPr>
      <w:r w:rsidRPr="004F49E5">
        <w:rPr>
          <w:rFonts w:ascii="Times New Roman" w:hAnsi="Times New Roman" w:cs="Times New Roman"/>
          <w:sz w:val="25"/>
          <w:szCs w:val="25"/>
        </w:rPr>
        <w:t>38. From the above case law, it is clear that a close relative cannot be characterised as an "interested" witness. He is a "natural" witness. His evidence, however, must</w:t>
      </w:r>
      <w:r w:rsidR="00F410D3">
        <w:rPr>
          <w:rFonts w:ascii="Times New Roman" w:hAnsi="Times New Roman" w:cs="Times New Roman"/>
          <w:sz w:val="25"/>
          <w:szCs w:val="25"/>
        </w:rPr>
        <w:t xml:space="preserve">  </w:t>
      </w:r>
      <w:r w:rsidRPr="004F49E5">
        <w:rPr>
          <w:rFonts w:ascii="Times New Roman" w:hAnsi="Times New Roman" w:cs="Times New Roman"/>
          <w:sz w:val="25"/>
          <w:szCs w:val="25"/>
        </w:rPr>
        <w:t>be</w:t>
      </w:r>
      <w:r w:rsidR="00F410D3">
        <w:rPr>
          <w:rFonts w:ascii="Times New Roman" w:hAnsi="Times New Roman" w:cs="Times New Roman"/>
          <w:sz w:val="25"/>
          <w:szCs w:val="25"/>
        </w:rPr>
        <w:t xml:space="preserve"> scrutinized </w:t>
      </w:r>
      <w:r w:rsidRPr="004F49E5">
        <w:rPr>
          <w:rFonts w:ascii="Times New Roman" w:hAnsi="Times New Roman" w:cs="Times New Roman"/>
          <w:sz w:val="25"/>
          <w:szCs w:val="25"/>
        </w:rPr>
        <w:t>carefully.</w:t>
      </w:r>
      <w:r w:rsidRPr="004F49E5">
        <w:rPr>
          <w:rFonts w:ascii="Times New Roman" w:hAnsi="Times New Roman" w:cs="Times New Roman"/>
          <w:sz w:val="25"/>
          <w:szCs w:val="25"/>
        </w:rPr>
        <w:tab/>
      </w:r>
      <w:r w:rsidR="00F410D3">
        <w:rPr>
          <w:rFonts w:ascii="Times New Roman" w:hAnsi="Times New Roman" w:cs="Times New Roman"/>
          <w:sz w:val="25"/>
          <w:szCs w:val="25"/>
        </w:rPr>
        <w:t xml:space="preserve"> </w:t>
      </w:r>
      <w:r w:rsidRPr="004F49E5">
        <w:rPr>
          <w:rFonts w:ascii="Times New Roman" w:hAnsi="Times New Roman" w:cs="Times New Roman"/>
          <w:sz w:val="25"/>
          <w:szCs w:val="25"/>
        </w:rPr>
        <w:t>If</w:t>
      </w:r>
      <w:r w:rsidR="00F410D3">
        <w:rPr>
          <w:rFonts w:ascii="Times New Roman" w:hAnsi="Times New Roman" w:cs="Times New Roman"/>
          <w:sz w:val="25"/>
          <w:szCs w:val="25"/>
        </w:rPr>
        <w:t xml:space="preserve"> </w:t>
      </w:r>
      <w:r w:rsidRPr="004F49E5">
        <w:rPr>
          <w:rFonts w:ascii="Times New Roman" w:hAnsi="Times New Roman" w:cs="Times New Roman"/>
          <w:sz w:val="25"/>
          <w:szCs w:val="25"/>
        </w:rPr>
        <w:t>on such scrutiny, his evidence is found to be intrinsically reliable, inherently probable and wholly trustworthy, conviction can be based</w:t>
      </w:r>
      <w:r w:rsidRPr="004F49E5">
        <w:rPr>
          <w:rFonts w:ascii="Times New Roman" w:hAnsi="Times New Roman" w:cs="Times New Roman"/>
          <w:sz w:val="25"/>
          <w:szCs w:val="25"/>
        </w:rPr>
        <w:tab/>
      </w:r>
      <w:r w:rsidR="00F410D3">
        <w:rPr>
          <w:rFonts w:ascii="Times New Roman" w:hAnsi="Times New Roman" w:cs="Times New Roman"/>
          <w:sz w:val="25"/>
          <w:szCs w:val="25"/>
        </w:rPr>
        <w:t xml:space="preserve"> </w:t>
      </w:r>
      <w:r w:rsidRPr="004F49E5">
        <w:rPr>
          <w:rFonts w:ascii="Times New Roman" w:hAnsi="Times New Roman" w:cs="Times New Roman"/>
          <w:sz w:val="25"/>
          <w:szCs w:val="25"/>
        </w:rPr>
        <w:t>o</w:t>
      </w:r>
      <w:r w:rsidR="00F410D3">
        <w:rPr>
          <w:rFonts w:ascii="Times New Roman" w:hAnsi="Times New Roman" w:cs="Times New Roman"/>
          <w:sz w:val="25"/>
          <w:szCs w:val="25"/>
        </w:rPr>
        <w:t xml:space="preserve">n </w:t>
      </w:r>
      <w:r w:rsidRPr="004F49E5">
        <w:rPr>
          <w:rFonts w:ascii="Times New Roman" w:hAnsi="Times New Roman" w:cs="Times New Roman"/>
          <w:sz w:val="25"/>
          <w:szCs w:val="25"/>
        </w:rPr>
        <w:t>the</w:t>
      </w:r>
      <w:r w:rsidRPr="004F49E5">
        <w:rPr>
          <w:rFonts w:ascii="Times New Roman" w:hAnsi="Times New Roman" w:cs="Times New Roman"/>
          <w:sz w:val="25"/>
          <w:szCs w:val="25"/>
        </w:rPr>
        <w:tab/>
        <w:t>"sole"</w:t>
      </w:r>
      <w:r w:rsidR="00F410D3">
        <w:rPr>
          <w:rFonts w:ascii="Times New Roman" w:hAnsi="Times New Roman" w:cs="Times New Roman"/>
          <w:sz w:val="25"/>
          <w:szCs w:val="25"/>
        </w:rPr>
        <w:t xml:space="preserve"> testimony </w:t>
      </w:r>
      <w:r w:rsidRPr="004F49E5">
        <w:rPr>
          <w:rFonts w:ascii="Times New Roman" w:hAnsi="Times New Roman" w:cs="Times New Roman"/>
          <w:sz w:val="25"/>
          <w:szCs w:val="25"/>
        </w:rPr>
        <w:t>of</w:t>
      </w:r>
      <w:r w:rsidR="00F410D3">
        <w:rPr>
          <w:rFonts w:ascii="Times New Roman" w:hAnsi="Times New Roman" w:cs="Times New Roman"/>
          <w:sz w:val="25"/>
          <w:szCs w:val="25"/>
        </w:rPr>
        <w:t xml:space="preserve"> </w:t>
      </w:r>
      <w:r w:rsidRPr="004F49E5">
        <w:rPr>
          <w:rFonts w:ascii="Times New Roman" w:hAnsi="Times New Roman" w:cs="Times New Roman"/>
          <w:sz w:val="25"/>
          <w:szCs w:val="25"/>
        </w:rPr>
        <w:t>such witness. Close relationship of witness with the deceased or victim is no ground to reject his evidence. On the contrary, close relative of the deceased would normally be most reluctant to spare the real culprit and falsely implicate an innocent one."</w:t>
      </w:r>
      <w:r w:rsidRPr="004F49E5">
        <w:rPr>
          <w:rFonts w:ascii="Times New Roman" w:hAnsi="Times New Roman" w:cs="Times New Roman"/>
          <w:sz w:val="25"/>
          <w:szCs w:val="25"/>
        </w:rPr>
        <w:cr/>
      </w:r>
    </w:p>
    <w:p w:rsidR="004F49E5" w:rsidRDefault="00F410D3" w:rsidP="004F49E5">
      <w:pPr>
        <w:jc w:val="both"/>
        <w:rPr>
          <w:rFonts w:ascii="Times New Roman" w:hAnsi="Times New Roman" w:cs="Times New Roman"/>
          <w:sz w:val="25"/>
          <w:szCs w:val="25"/>
        </w:rPr>
      </w:pPr>
      <w:r>
        <w:rPr>
          <w:rFonts w:ascii="Times New Roman" w:hAnsi="Times New Roman" w:cs="Times New Roman"/>
          <w:sz w:val="25"/>
          <w:szCs w:val="25"/>
        </w:rPr>
        <w:t>12.</w:t>
      </w:r>
      <w:r w:rsidR="004F49E5" w:rsidRPr="004F49E5">
        <w:rPr>
          <w:rFonts w:ascii="Times New Roman" w:hAnsi="Times New Roman" w:cs="Times New Roman"/>
          <w:sz w:val="25"/>
          <w:szCs w:val="25"/>
        </w:rPr>
        <w:t xml:space="preserve"> We, thus, reject the submission of the appellant that PW11 and PW13 being related to deceased, their evidence cannot be relied.</w:t>
      </w:r>
    </w:p>
    <w:p w:rsidR="00F410D3" w:rsidRPr="004F49E5" w:rsidRDefault="00F410D3" w:rsidP="004F49E5">
      <w:pPr>
        <w:jc w:val="both"/>
        <w:rPr>
          <w:rFonts w:ascii="Times New Roman" w:hAnsi="Times New Roman" w:cs="Times New Roman"/>
          <w:sz w:val="25"/>
          <w:szCs w:val="25"/>
        </w:rPr>
      </w:pPr>
    </w:p>
    <w:p w:rsidR="004F49E5" w:rsidRPr="004F49E5" w:rsidRDefault="00F410D3" w:rsidP="004F49E5">
      <w:pPr>
        <w:jc w:val="both"/>
        <w:rPr>
          <w:rFonts w:ascii="Times New Roman" w:hAnsi="Times New Roman" w:cs="Times New Roman"/>
          <w:sz w:val="25"/>
          <w:szCs w:val="25"/>
        </w:rPr>
      </w:pPr>
      <w:r>
        <w:rPr>
          <w:rFonts w:ascii="Times New Roman" w:hAnsi="Times New Roman" w:cs="Times New Roman"/>
          <w:sz w:val="25"/>
          <w:szCs w:val="25"/>
        </w:rPr>
        <w:t xml:space="preserve">13. </w:t>
      </w:r>
      <w:r w:rsidR="004F49E5" w:rsidRPr="004F49E5">
        <w:rPr>
          <w:rFonts w:ascii="Times New Roman" w:hAnsi="Times New Roman" w:cs="Times New Roman"/>
          <w:sz w:val="25"/>
          <w:szCs w:val="25"/>
        </w:rPr>
        <w:t xml:space="preserve"> Now, the next submission of the learned counsel for the appellant that PW5, who is held to be an eyewitness has in his statement only taken names of the four accused, who, according to him, were seen running away from the spot. It is submitted that PW5 </w:t>
      </w:r>
      <w:r>
        <w:rPr>
          <w:rFonts w:ascii="Times New Roman" w:hAnsi="Times New Roman" w:cs="Times New Roman"/>
          <w:sz w:val="25"/>
          <w:szCs w:val="25"/>
        </w:rPr>
        <w:t xml:space="preserve"> did not take the name of Ram Pravesh Dubey, </w:t>
      </w:r>
      <w:r w:rsidR="004F49E5" w:rsidRPr="004F49E5">
        <w:rPr>
          <w:rFonts w:ascii="Times New Roman" w:hAnsi="Times New Roman" w:cs="Times New Roman"/>
          <w:sz w:val="25"/>
          <w:szCs w:val="25"/>
        </w:rPr>
        <w:t>the</w:t>
      </w:r>
      <w:r>
        <w:rPr>
          <w:rFonts w:ascii="Times New Roman" w:hAnsi="Times New Roman" w:cs="Times New Roman"/>
          <w:sz w:val="25"/>
          <w:szCs w:val="25"/>
        </w:rPr>
        <w:t xml:space="preserve"> appellant No.2. </w:t>
      </w:r>
      <w:r w:rsidR="004F49E5" w:rsidRPr="004F49E5">
        <w:rPr>
          <w:rFonts w:ascii="Times New Roman" w:hAnsi="Times New Roman" w:cs="Times New Roman"/>
          <w:sz w:val="25"/>
          <w:szCs w:val="25"/>
        </w:rPr>
        <w:t>The</w:t>
      </w:r>
      <w:r w:rsidR="004F49E5" w:rsidRPr="004F49E5">
        <w:rPr>
          <w:rFonts w:ascii="Times New Roman" w:hAnsi="Times New Roman" w:cs="Times New Roman"/>
          <w:sz w:val="25"/>
          <w:szCs w:val="25"/>
        </w:rPr>
        <w:tab/>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s</w:t>
      </w:r>
      <w:r>
        <w:rPr>
          <w:rFonts w:ascii="Times New Roman" w:hAnsi="Times New Roman" w:cs="Times New Roman"/>
          <w:sz w:val="25"/>
          <w:szCs w:val="25"/>
        </w:rPr>
        <w:t xml:space="preserve">tatement </w:t>
      </w:r>
      <w:r w:rsidR="004F49E5" w:rsidRPr="004F49E5">
        <w:rPr>
          <w:rFonts w:ascii="Times New Roman" w:hAnsi="Times New Roman" w:cs="Times New Roman"/>
          <w:sz w:val="25"/>
          <w:szCs w:val="25"/>
        </w:rPr>
        <w:t>of PW5 has</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been</w:t>
      </w:r>
      <w:r>
        <w:rPr>
          <w:rFonts w:ascii="Times New Roman" w:hAnsi="Times New Roman" w:cs="Times New Roman"/>
          <w:sz w:val="25"/>
          <w:szCs w:val="25"/>
        </w:rPr>
        <w:t xml:space="preserve"> brought</w:t>
      </w:r>
      <w:r>
        <w:rPr>
          <w:rFonts w:ascii="Times New Roman" w:hAnsi="Times New Roman" w:cs="Times New Roman"/>
          <w:sz w:val="25"/>
          <w:szCs w:val="25"/>
        </w:rPr>
        <w:tab/>
        <w:t>on the</w:t>
      </w:r>
      <w:r>
        <w:rPr>
          <w:rFonts w:ascii="Times New Roman" w:hAnsi="Times New Roman" w:cs="Times New Roman"/>
          <w:sz w:val="25"/>
          <w:szCs w:val="25"/>
        </w:rPr>
        <w:tab/>
        <w:t xml:space="preserve">record. PW5 in </w:t>
      </w:r>
      <w:r w:rsidR="004F49E5" w:rsidRPr="004F49E5">
        <w:rPr>
          <w:rFonts w:ascii="Times New Roman" w:hAnsi="Times New Roman" w:cs="Times New Roman"/>
          <w:sz w:val="25"/>
          <w:szCs w:val="25"/>
        </w:rPr>
        <w:t>his statement stated</w:t>
      </w:r>
      <w:r>
        <w:rPr>
          <w:rFonts w:ascii="Times New Roman" w:hAnsi="Times New Roman" w:cs="Times New Roman"/>
          <w:sz w:val="25"/>
          <w:szCs w:val="25"/>
        </w:rPr>
        <w:t xml:space="preserve"> that at</w:t>
      </w:r>
      <w:r>
        <w:rPr>
          <w:rFonts w:ascii="Times New Roman" w:hAnsi="Times New Roman" w:cs="Times New Roman"/>
          <w:sz w:val="25"/>
          <w:szCs w:val="25"/>
        </w:rPr>
        <w:tab/>
        <w:t xml:space="preserve">9 O'clock </w:t>
      </w:r>
      <w:r w:rsidR="004F49E5" w:rsidRPr="004F49E5">
        <w:rPr>
          <w:rFonts w:ascii="Times New Roman" w:hAnsi="Times New Roman" w:cs="Times New Roman"/>
          <w:sz w:val="25"/>
          <w:szCs w:val="25"/>
        </w:rPr>
        <w:t>in the</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morning,</w:t>
      </w:r>
      <w:r>
        <w:rPr>
          <w:rFonts w:ascii="Times New Roman" w:hAnsi="Times New Roman" w:cs="Times New Roman"/>
          <w:sz w:val="25"/>
          <w:szCs w:val="25"/>
        </w:rPr>
        <w:t xml:space="preserve"> </w:t>
      </w:r>
      <w:r w:rsidRPr="004F49E5">
        <w:rPr>
          <w:rFonts w:ascii="Times New Roman" w:hAnsi="Times New Roman" w:cs="Times New Roman"/>
          <w:sz w:val="25"/>
          <w:szCs w:val="25"/>
        </w:rPr>
        <w:t xml:space="preserve"> </w:t>
      </w:r>
      <w:r w:rsidR="004F49E5" w:rsidRPr="004F49E5">
        <w:rPr>
          <w:rFonts w:ascii="Times New Roman" w:hAnsi="Times New Roman" w:cs="Times New Roman"/>
          <w:sz w:val="25"/>
          <w:szCs w:val="25"/>
        </w:rPr>
        <w:t>he had</w:t>
      </w:r>
      <w:r w:rsidR="004F49E5" w:rsidRPr="004F49E5">
        <w:rPr>
          <w:rFonts w:ascii="Times New Roman" w:hAnsi="Times New Roman" w:cs="Times New Roman"/>
          <w:sz w:val="25"/>
          <w:szCs w:val="25"/>
        </w:rPr>
        <w:tab/>
        <w:t>gone to</w:t>
      </w:r>
      <w:r>
        <w:rPr>
          <w:rFonts w:ascii="Times New Roman" w:hAnsi="Times New Roman" w:cs="Times New Roman"/>
          <w:sz w:val="25"/>
          <w:szCs w:val="25"/>
        </w:rPr>
        <w:t xml:space="preserve"> Sasaram </w:t>
      </w:r>
      <w:r w:rsidR="004F49E5" w:rsidRPr="004F49E5">
        <w:rPr>
          <w:rFonts w:ascii="Times New Roman" w:hAnsi="Times New Roman" w:cs="Times New Roman"/>
          <w:sz w:val="25"/>
          <w:szCs w:val="25"/>
        </w:rPr>
        <w:t>and when he went about</w:t>
      </w:r>
      <w:r w:rsidR="004F49E5" w:rsidRPr="004F49E5">
        <w:rPr>
          <w:rFonts w:ascii="Times New Roman" w:hAnsi="Times New Roman" w:cs="Times New Roman"/>
          <w:sz w:val="25"/>
          <w:szCs w:val="25"/>
        </w:rPr>
        <w:tab/>
        <w:t>fifty</w:t>
      </w:r>
      <w:r w:rsidR="004F49E5" w:rsidRPr="004F49E5">
        <w:rPr>
          <w:rFonts w:ascii="Times New Roman" w:hAnsi="Times New Roman" w:cs="Times New Roman"/>
          <w:sz w:val="25"/>
          <w:szCs w:val="25"/>
        </w:rPr>
        <w:tab/>
        <w:t>steps south to</w:t>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Rouza Road from</w:t>
      </w:r>
      <w:r w:rsidR="00D85F63">
        <w:rPr>
          <w:rFonts w:ascii="Times New Roman" w:hAnsi="Times New Roman" w:cs="Times New Roman"/>
          <w:sz w:val="25"/>
          <w:szCs w:val="25"/>
        </w:rPr>
        <w:t xml:space="preserve"> G.T. Road, he saw the </w:t>
      </w:r>
      <w:r w:rsidR="004F49E5" w:rsidRPr="004F49E5">
        <w:rPr>
          <w:rFonts w:ascii="Times New Roman" w:hAnsi="Times New Roman" w:cs="Times New Roman"/>
          <w:sz w:val="25"/>
          <w:szCs w:val="25"/>
        </w:rPr>
        <w:t>accused persons</w:t>
      </w:r>
      <w:r w:rsidR="00D85F63">
        <w:rPr>
          <w:rFonts w:ascii="Times New Roman" w:hAnsi="Times New Roman" w:cs="Times New Roman"/>
          <w:sz w:val="25"/>
          <w:szCs w:val="25"/>
        </w:rPr>
        <w:t xml:space="preserve"> namely Ram Nandan</w:t>
      </w:r>
      <w:r w:rsidR="00D85F63">
        <w:rPr>
          <w:rFonts w:ascii="Times New Roman" w:hAnsi="Times New Roman" w:cs="Times New Roman"/>
          <w:sz w:val="25"/>
          <w:szCs w:val="25"/>
        </w:rPr>
        <w:tab/>
        <w:t xml:space="preserve">Dusadh, </w:t>
      </w:r>
      <w:r w:rsidR="004F49E5" w:rsidRPr="004F49E5">
        <w:rPr>
          <w:rFonts w:ascii="Times New Roman" w:hAnsi="Times New Roman" w:cs="Times New Roman"/>
          <w:sz w:val="25"/>
          <w:szCs w:val="25"/>
        </w:rPr>
        <w:t>Dudnath</w:t>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Dusadh,</w:t>
      </w:r>
      <w:r w:rsidR="00D85F63">
        <w:rPr>
          <w:rFonts w:ascii="Times New Roman" w:hAnsi="Times New Roman" w:cs="Times New Roman"/>
          <w:sz w:val="25"/>
          <w:szCs w:val="25"/>
        </w:rPr>
        <w:t xml:space="preserve"> </w:t>
      </w:r>
      <w:r w:rsidR="00D85F63" w:rsidRPr="004F49E5">
        <w:rPr>
          <w:rFonts w:ascii="Times New Roman" w:hAnsi="Times New Roman" w:cs="Times New Roman"/>
          <w:sz w:val="25"/>
          <w:szCs w:val="25"/>
        </w:rPr>
        <w:t xml:space="preserve"> </w:t>
      </w:r>
      <w:r w:rsidR="004F49E5" w:rsidRPr="004F49E5">
        <w:rPr>
          <w:rFonts w:ascii="Times New Roman" w:hAnsi="Times New Roman" w:cs="Times New Roman"/>
          <w:sz w:val="25"/>
          <w:szCs w:val="25"/>
        </w:rPr>
        <w:t>Jamadar</w:t>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Dusadh and Shankar Dubey fleeing on Rouza Road g</w:t>
      </w:r>
      <w:r w:rsidR="00D85F63">
        <w:rPr>
          <w:rFonts w:ascii="Times New Roman" w:hAnsi="Times New Roman" w:cs="Times New Roman"/>
          <w:sz w:val="25"/>
          <w:szCs w:val="25"/>
        </w:rPr>
        <w:t xml:space="preserve">oing from the west to the east. It is true </w:t>
      </w:r>
      <w:r w:rsidR="004F49E5" w:rsidRPr="004F49E5">
        <w:rPr>
          <w:rFonts w:ascii="Times New Roman" w:hAnsi="Times New Roman" w:cs="Times New Roman"/>
          <w:sz w:val="25"/>
          <w:szCs w:val="25"/>
        </w:rPr>
        <w:t>that in</w:t>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his</w:t>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statement, he mentioned names of only four persons, who were seen fleeing on Rouza Road. The mere fact that he did not mention name of Ram Pravesh Dubey cannot lead to the inference that</w:t>
      </w:r>
      <w:r w:rsidR="004F49E5" w:rsidRPr="004F49E5">
        <w:rPr>
          <w:rFonts w:ascii="Times New Roman" w:hAnsi="Times New Roman" w:cs="Times New Roman"/>
          <w:sz w:val="25"/>
          <w:szCs w:val="25"/>
        </w:rPr>
        <w:tab/>
        <w:t>Ram Pravesh</w:t>
      </w:r>
      <w:r w:rsidR="004F49E5" w:rsidRPr="004F49E5">
        <w:rPr>
          <w:rFonts w:ascii="Times New Roman" w:hAnsi="Times New Roman" w:cs="Times New Roman"/>
          <w:sz w:val="25"/>
          <w:szCs w:val="25"/>
        </w:rPr>
        <w:tab/>
        <w:t>Dubey</w:t>
      </w:r>
      <w:r w:rsidR="00D85F63">
        <w:rPr>
          <w:rFonts w:ascii="Times New Roman" w:hAnsi="Times New Roman" w:cs="Times New Roman"/>
          <w:sz w:val="25"/>
          <w:szCs w:val="25"/>
        </w:rPr>
        <w:t xml:space="preserve"> was not involved in the incident. There </w:t>
      </w:r>
      <w:r w:rsidR="004F49E5" w:rsidRPr="004F49E5">
        <w:rPr>
          <w:rFonts w:ascii="Times New Roman" w:hAnsi="Times New Roman" w:cs="Times New Roman"/>
          <w:sz w:val="25"/>
          <w:szCs w:val="25"/>
        </w:rPr>
        <w:t>may be</w:t>
      </w:r>
      <w:r w:rsidR="00D85F63">
        <w:rPr>
          <w:rFonts w:ascii="Times New Roman" w:hAnsi="Times New Roman" w:cs="Times New Roman"/>
          <w:sz w:val="25"/>
          <w:szCs w:val="25"/>
        </w:rPr>
        <w:t xml:space="preserve"> several reasons due to </w:t>
      </w:r>
      <w:r w:rsidR="004F49E5" w:rsidRPr="004F49E5">
        <w:rPr>
          <w:rFonts w:ascii="Times New Roman" w:hAnsi="Times New Roman" w:cs="Times New Roman"/>
          <w:sz w:val="25"/>
          <w:szCs w:val="25"/>
        </w:rPr>
        <w:t>which, he</w:t>
      </w:r>
      <w:r w:rsidR="004F49E5" w:rsidRPr="004F49E5">
        <w:rPr>
          <w:rFonts w:ascii="Times New Roman" w:hAnsi="Times New Roman" w:cs="Times New Roman"/>
          <w:sz w:val="25"/>
          <w:szCs w:val="25"/>
        </w:rPr>
        <w:tab/>
        <w:t>could not see Ram</w:t>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Pravesh</w:t>
      </w:r>
      <w:r w:rsidR="00D85F63">
        <w:rPr>
          <w:rFonts w:ascii="Times New Roman" w:hAnsi="Times New Roman" w:cs="Times New Roman"/>
          <w:sz w:val="25"/>
          <w:szCs w:val="25"/>
        </w:rPr>
        <w:t xml:space="preserve"> Dubey. When PW11 and PW13, </w:t>
      </w:r>
      <w:r w:rsidR="004F49E5" w:rsidRPr="004F49E5">
        <w:rPr>
          <w:rFonts w:ascii="Times New Roman" w:hAnsi="Times New Roman" w:cs="Times New Roman"/>
          <w:sz w:val="25"/>
          <w:szCs w:val="25"/>
        </w:rPr>
        <w:t>whose evidence</w:t>
      </w:r>
      <w:r w:rsidR="00D85F63">
        <w:rPr>
          <w:rFonts w:ascii="Times New Roman" w:hAnsi="Times New Roman" w:cs="Times New Roman"/>
          <w:sz w:val="25"/>
          <w:szCs w:val="25"/>
        </w:rPr>
        <w:t xml:space="preserve"> has been </w:t>
      </w:r>
      <w:r w:rsidR="004F49E5" w:rsidRPr="004F49E5">
        <w:rPr>
          <w:rFonts w:ascii="Times New Roman" w:hAnsi="Times New Roman" w:cs="Times New Roman"/>
          <w:sz w:val="25"/>
          <w:szCs w:val="25"/>
        </w:rPr>
        <w:t>relied by</w:t>
      </w:r>
      <w:r w:rsidR="004F49E5" w:rsidRPr="004F49E5">
        <w:rPr>
          <w:rFonts w:ascii="Times New Roman" w:hAnsi="Times New Roman" w:cs="Times New Roman"/>
          <w:sz w:val="25"/>
          <w:szCs w:val="25"/>
        </w:rPr>
        <w:tab/>
        <w:t>the trial court</w:t>
      </w:r>
      <w:r w:rsidR="004F49E5" w:rsidRPr="004F49E5">
        <w:rPr>
          <w:rFonts w:ascii="Times New Roman" w:hAnsi="Times New Roman" w:cs="Times New Roman"/>
          <w:sz w:val="25"/>
          <w:szCs w:val="25"/>
        </w:rPr>
        <w:tab/>
      </w:r>
      <w:r w:rsidR="00D85F63">
        <w:rPr>
          <w:rFonts w:ascii="Times New Roman" w:hAnsi="Times New Roman" w:cs="Times New Roman"/>
          <w:sz w:val="25"/>
          <w:szCs w:val="25"/>
        </w:rPr>
        <w:t xml:space="preserve"> as well </w:t>
      </w:r>
      <w:r w:rsidR="004F49E5" w:rsidRPr="004F49E5">
        <w:rPr>
          <w:rFonts w:ascii="Times New Roman" w:hAnsi="Times New Roman" w:cs="Times New Roman"/>
          <w:sz w:val="25"/>
          <w:szCs w:val="25"/>
        </w:rPr>
        <w:t>as High</w:t>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Court, have categorically proved the presence of Ram Pravesh Dubey</w:t>
      </w:r>
      <w:r w:rsidR="004F49E5" w:rsidRPr="004F49E5">
        <w:rPr>
          <w:rFonts w:ascii="Times New Roman" w:hAnsi="Times New Roman" w:cs="Times New Roman"/>
          <w:sz w:val="25"/>
          <w:szCs w:val="25"/>
        </w:rPr>
        <w:tab/>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and</w:t>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his participation in</w:t>
      </w:r>
      <w:r w:rsidR="004F49E5" w:rsidRPr="004F49E5">
        <w:rPr>
          <w:rFonts w:ascii="Times New Roman" w:hAnsi="Times New Roman" w:cs="Times New Roman"/>
          <w:sz w:val="25"/>
          <w:szCs w:val="25"/>
        </w:rPr>
        <w:tab/>
        <w:t>the</w:t>
      </w:r>
      <w:r w:rsidR="00D85F63">
        <w:rPr>
          <w:rFonts w:ascii="Times New Roman" w:hAnsi="Times New Roman" w:cs="Times New Roman"/>
          <w:sz w:val="25"/>
          <w:szCs w:val="25"/>
        </w:rPr>
        <w:t xml:space="preserve"> occurrence. The mere fact that</w:t>
      </w:r>
      <w:r w:rsidR="00D85F63">
        <w:rPr>
          <w:rFonts w:ascii="Times New Roman" w:hAnsi="Times New Roman" w:cs="Times New Roman"/>
          <w:sz w:val="25"/>
          <w:szCs w:val="25"/>
        </w:rPr>
        <w:tab/>
        <w:t xml:space="preserve">PW5 did </w:t>
      </w:r>
      <w:r w:rsidR="004F49E5" w:rsidRPr="004F49E5">
        <w:rPr>
          <w:rFonts w:ascii="Times New Roman" w:hAnsi="Times New Roman" w:cs="Times New Roman"/>
          <w:sz w:val="25"/>
          <w:szCs w:val="25"/>
        </w:rPr>
        <w:t>not see</w:t>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Ram</w:t>
      </w:r>
      <w:r w:rsidR="00D85F63">
        <w:rPr>
          <w:rFonts w:ascii="Times New Roman" w:hAnsi="Times New Roman" w:cs="Times New Roman"/>
          <w:sz w:val="25"/>
          <w:szCs w:val="25"/>
        </w:rPr>
        <w:t xml:space="preserve"> Pravesh Dubey </w:t>
      </w:r>
      <w:r w:rsidR="004F49E5" w:rsidRPr="004F49E5">
        <w:rPr>
          <w:rFonts w:ascii="Times New Roman" w:hAnsi="Times New Roman" w:cs="Times New Roman"/>
          <w:sz w:val="25"/>
          <w:szCs w:val="25"/>
        </w:rPr>
        <w:t>fleeing is not conclusive</w:t>
      </w:r>
      <w:r w:rsidR="004F49E5" w:rsidRPr="004F49E5">
        <w:rPr>
          <w:rFonts w:ascii="Times New Roman" w:hAnsi="Times New Roman" w:cs="Times New Roman"/>
          <w:sz w:val="25"/>
          <w:szCs w:val="25"/>
        </w:rPr>
        <w:tab/>
        <w:t>nor on that</w:t>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basis, we can come to any inference that Ram Pravesh</w:t>
      </w:r>
      <w:r w:rsidR="00D85F63">
        <w:rPr>
          <w:rFonts w:ascii="Times New Roman" w:hAnsi="Times New Roman" w:cs="Times New Roman"/>
          <w:sz w:val="25"/>
          <w:szCs w:val="25"/>
        </w:rPr>
        <w:t xml:space="preserve"> </w:t>
      </w:r>
      <w:r w:rsidR="004F49E5" w:rsidRPr="004F49E5">
        <w:rPr>
          <w:rFonts w:ascii="Times New Roman" w:hAnsi="Times New Roman" w:cs="Times New Roman"/>
          <w:sz w:val="25"/>
          <w:szCs w:val="25"/>
        </w:rPr>
        <w:t>Dubey was not involved in the occurrence.</w:t>
      </w:r>
    </w:p>
    <w:p w:rsidR="00D85F63" w:rsidRDefault="00D85F63" w:rsidP="004F49E5">
      <w:pPr>
        <w:jc w:val="both"/>
        <w:rPr>
          <w:rFonts w:ascii="Times New Roman" w:hAnsi="Times New Roman" w:cs="Times New Roman"/>
          <w:sz w:val="25"/>
          <w:szCs w:val="25"/>
        </w:rPr>
      </w:pPr>
    </w:p>
    <w:p w:rsidR="004F49E5" w:rsidRDefault="00D85F63" w:rsidP="004F49E5">
      <w:pPr>
        <w:jc w:val="both"/>
        <w:rPr>
          <w:rFonts w:ascii="Times New Roman" w:hAnsi="Times New Roman" w:cs="Times New Roman"/>
          <w:sz w:val="25"/>
          <w:szCs w:val="25"/>
        </w:rPr>
      </w:pPr>
      <w:r>
        <w:rPr>
          <w:rFonts w:ascii="Times New Roman" w:hAnsi="Times New Roman" w:cs="Times New Roman"/>
          <w:sz w:val="25"/>
          <w:szCs w:val="25"/>
        </w:rPr>
        <w:t xml:space="preserve">14. </w:t>
      </w:r>
      <w:r w:rsidR="004F49E5" w:rsidRPr="004F49E5">
        <w:rPr>
          <w:rFonts w:ascii="Times New Roman" w:hAnsi="Times New Roman" w:cs="Times New Roman"/>
          <w:sz w:val="25"/>
          <w:szCs w:val="25"/>
        </w:rPr>
        <w:t>Now, we come to the another submission of the</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appellants that in the inquest report, it was</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mentioned that pellet from back in the head has come</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out of the mouth, but there was no bullet injury</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found in the post mortem report. In column No.5 of</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the inquest report brought as Annexure-P42, following</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was stated:-</w:t>
      </w:r>
    </w:p>
    <w:p w:rsidR="00D85F63" w:rsidRPr="004F49E5" w:rsidRDefault="00D85F63" w:rsidP="004F49E5">
      <w:pPr>
        <w:jc w:val="both"/>
        <w:rPr>
          <w:rFonts w:ascii="Times New Roman" w:hAnsi="Times New Roman" w:cs="Times New Roman"/>
          <w:sz w:val="25"/>
          <w:szCs w:val="25"/>
        </w:rPr>
      </w:pPr>
    </w:p>
    <w:p w:rsidR="004F49E5" w:rsidRDefault="004F49E5" w:rsidP="00D85F63">
      <w:pPr>
        <w:ind w:left="720"/>
        <w:jc w:val="both"/>
        <w:rPr>
          <w:rFonts w:ascii="Times New Roman" w:hAnsi="Times New Roman" w:cs="Times New Roman"/>
          <w:sz w:val="25"/>
          <w:szCs w:val="25"/>
        </w:rPr>
      </w:pPr>
      <w:r w:rsidRPr="004F49E5">
        <w:rPr>
          <w:rFonts w:ascii="Times New Roman" w:hAnsi="Times New Roman" w:cs="Times New Roman"/>
          <w:sz w:val="25"/>
          <w:szCs w:val="25"/>
        </w:rPr>
        <w:t>"It appears that the pellet from back in the head has come out of the mouth. (illegible) part has been cut. The brow on the eyes are (illegible). Left elbow has bruise injury. Left had has also bruise injury. Lacerated."</w:t>
      </w:r>
    </w:p>
    <w:p w:rsidR="00D85F63" w:rsidRPr="004F49E5" w:rsidRDefault="00D85F63" w:rsidP="004F49E5">
      <w:pPr>
        <w:jc w:val="both"/>
        <w:rPr>
          <w:rFonts w:ascii="Times New Roman" w:hAnsi="Times New Roman" w:cs="Times New Roman"/>
          <w:sz w:val="25"/>
          <w:szCs w:val="25"/>
        </w:rPr>
      </w:pPr>
    </w:p>
    <w:p w:rsidR="004F49E5" w:rsidRDefault="00D85F63" w:rsidP="004F49E5">
      <w:pPr>
        <w:jc w:val="both"/>
        <w:rPr>
          <w:rFonts w:ascii="Times New Roman" w:hAnsi="Times New Roman" w:cs="Times New Roman"/>
          <w:sz w:val="25"/>
          <w:szCs w:val="25"/>
        </w:rPr>
      </w:pPr>
      <w:r>
        <w:rPr>
          <w:rFonts w:ascii="Times New Roman" w:hAnsi="Times New Roman" w:cs="Times New Roman"/>
          <w:sz w:val="25"/>
          <w:szCs w:val="25"/>
        </w:rPr>
        <w:t xml:space="preserve">15. </w:t>
      </w:r>
      <w:r w:rsidR="004F49E5" w:rsidRPr="004F49E5">
        <w:rPr>
          <w:rFonts w:ascii="Times New Roman" w:hAnsi="Times New Roman" w:cs="Times New Roman"/>
          <w:sz w:val="25"/>
          <w:szCs w:val="25"/>
        </w:rPr>
        <w:t>We may further notice other details given in the inquest report in</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ab/>
        <w:t>column</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No.4, following was</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noticed:-</w:t>
      </w:r>
    </w:p>
    <w:p w:rsidR="00D85F63" w:rsidRPr="004F49E5" w:rsidRDefault="00D85F63" w:rsidP="004F49E5">
      <w:pPr>
        <w:jc w:val="both"/>
        <w:rPr>
          <w:rFonts w:ascii="Times New Roman" w:hAnsi="Times New Roman" w:cs="Times New Roman"/>
          <w:sz w:val="25"/>
          <w:szCs w:val="25"/>
        </w:rPr>
      </w:pPr>
    </w:p>
    <w:p w:rsidR="004F49E5" w:rsidRPr="004F49E5" w:rsidRDefault="004F49E5" w:rsidP="00D85F63">
      <w:pPr>
        <w:ind w:left="720"/>
        <w:jc w:val="both"/>
        <w:rPr>
          <w:rFonts w:ascii="Times New Roman" w:hAnsi="Times New Roman" w:cs="Times New Roman"/>
          <w:sz w:val="25"/>
          <w:szCs w:val="25"/>
        </w:rPr>
      </w:pPr>
      <w:r w:rsidRPr="004F49E5">
        <w:rPr>
          <w:rFonts w:ascii="Times New Roman" w:hAnsi="Times New Roman" w:cs="Times New Roman"/>
          <w:sz w:val="25"/>
          <w:szCs w:val="25"/>
        </w:rPr>
        <w:t>"Head in north-east direction, leg in south direction, felt</w:t>
      </w:r>
      <w:r w:rsidRPr="004F49E5">
        <w:rPr>
          <w:rFonts w:ascii="Times New Roman" w:hAnsi="Times New Roman" w:cs="Times New Roman"/>
          <w:sz w:val="25"/>
          <w:szCs w:val="25"/>
        </w:rPr>
        <w:tab/>
        <w:t>facing</w:t>
      </w:r>
      <w:r w:rsidRPr="004F49E5">
        <w:rPr>
          <w:rFonts w:ascii="Times New Roman" w:hAnsi="Times New Roman" w:cs="Times New Roman"/>
          <w:sz w:val="25"/>
          <w:szCs w:val="25"/>
        </w:rPr>
        <w:tab/>
        <w:t>upward, the back</w:t>
      </w:r>
    </w:p>
    <w:p w:rsidR="004F49E5" w:rsidRPr="004F49E5" w:rsidRDefault="004F49E5" w:rsidP="00D85F63">
      <w:pPr>
        <w:ind w:left="720"/>
        <w:jc w:val="both"/>
        <w:rPr>
          <w:rFonts w:ascii="Times New Roman" w:hAnsi="Times New Roman" w:cs="Times New Roman"/>
          <w:sz w:val="25"/>
          <w:szCs w:val="25"/>
        </w:rPr>
      </w:pPr>
      <w:r w:rsidRPr="004F49E5">
        <w:rPr>
          <w:rFonts w:ascii="Times New Roman" w:hAnsi="Times New Roman" w:cs="Times New Roman"/>
          <w:sz w:val="25"/>
          <w:szCs w:val="25"/>
        </w:rPr>
        <w:t>portion of the head heavil</w:t>
      </w:r>
      <w:r w:rsidR="00D85F63">
        <w:rPr>
          <w:rFonts w:ascii="Times New Roman" w:hAnsi="Times New Roman" w:cs="Times New Roman"/>
          <w:sz w:val="25"/>
          <w:szCs w:val="25"/>
        </w:rPr>
        <w:t xml:space="preserve">y damaged, both the eye closed. </w:t>
      </w:r>
      <w:r w:rsidRPr="004F49E5">
        <w:rPr>
          <w:rFonts w:ascii="Times New Roman" w:hAnsi="Times New Roman" w:cs="Times New Roman"/>
          <w:sz w:val="25"/>
          <w:szCs w:val="25"/>
        </w:rPr>
        <w:t>Eye has</w:t>
      </w:r>
      <w:r w:rsidR="00D85F63">
        <w:rPr>
          <w:rFonts w:ascii="Times New Roman" w:hAnsi="Times New Roman" w:cs="Times New Roman"/>
          <w:sz w:val="25"/>
          <w:szCs w:val="25"/>
        </w:rPr>
        <w:t xml:space="preserve"> </w:t>
      </w:r>
      <w:r w:rsidRPr="004F49E5">
        <w:rPr>
          <w:rFonts w:ascii="Times New Roman" w:hAnsi="Times New Roman" w:cs="Times New Roman"/>
          <w:sz w:val="25"/>
          <w:szCs w:val="25"/>
        </w:rPr>
        <w:t>blackened. Injury</w:t>
      </w:r>
    </w:p>
    <w:p w:rsidR="004F49E5" w:rsidRDefault="004F49E5" w:rsidP="00D85F63">
      <w:pPr>
        <w:ind w:left="720"/>
        <w:jc w:val="both"/>
        <w:rPr>
          <w:rFonts w:ascii="Times New Roman" w:hAnsi="Times New Roman" w:cs="Times New Roman"/>
          <w:sz w:val="25"/>
          <w:szCs w:val="25"/>
        </w:rPr>
      </w:pPr>
      <w:r w:rsidRPr="004F49E5">
        <w:rPr>
          <w:rFonts w:ascii="Times New Roman" w:hAnsi="Times New Roman" w:cs="Times New Roman"/>
          <w:sz w:val="25"/>
          <w:szCs w:val="25"/>
        </w:rPr>
        <w:t>in mouth also.</w:t>
      </w:r>
      <w:r w:rsidRPr="004F49E5">
        <w:rPr>
          <w:rFonts w:ascii="Times New Roman" w:hAnsi="Times New Roman" w:cs="Times New Roman"/>
          <w:sz w:val="25"/>
          <w:szCs w:val="25"/>
        </w:rPr>
        <w:tab/>
        <w:t>Blood is oozing from the</w:t>
      </w:r>
      <w:r w:rsidR="00D85F63">
        <w:rPr>
          <w:rFonts w:ascii="Times New Roman" w:hAnsi="Times New Roman" w:cs="Times New Roman"/>
          <w:sz w:val="25"/>
          <w:szCs w:val="25"/>
        </w:rPr>
        <w:t xml:space="preserve"> mouth </w:t>
      </w:r>
      <w:r w:rsidRPr="004F49E5">
        <w:rPr>
          <w:rFonts w:ascii="Times New Roman" w:hAnsi="Times New Roman" w:cs="Times New Roman"/>
          <w:sz w:val="25"/>
          <w:szCs w:val="25"/>
        </w:rPr>
        <w:t>also."</w:t>
      </w:r>
    </w:p>
    <w:p w:rsidR="00D85F63" w:rsidRPr="004F49E5" w:rsidRDefault="00D85F63" w:rsidP="00D85F63">
      <w:pPr>
        <w:ind w:left="720"/>
        <w:jc w:val="both"/>
        <w:rPr>
          <w:rFonts w:ascii="Times New Roman" w:hAnsi="Times New Roman" w:cs="Times New Roman"/>
          <w:sz w:val="25"/>
          <w:szCs w:val="25"/>
        </w:rPr>
      </w:pPr>
    </w:p>
    <w:p w:rsidR="00D85F63" w:rsidRDefault="00D85F63" w:rsidP="004F49E5">
      <w:pPr>
        <w:jc w:val="both"/>
        <w:rPr>
          <w:rFonts w:ascii="Times New Roman" w:hAnsi="Times New Roman" w:cs="Times New Roman"/>
          <w:sz w:val="25"/>
          <w:szCs w:val="25"/>
        </w:rPr>
      </w:pPr>
      <w:r>
        <w:rPr>
          <w:rFonts w:ascii="Times New Roman" w:hAnsi="Times New Roman" w:cs="Times New Roman"/>
          <w:sz w:val="25"/>
          <w:szCs w:val="25"/>
        </w:rPr>
        <w:t xml:space="preserve">16. </w:t>
      </w:r>
      <w:r w:rsidR="004F49E5" w:rsidRPr="004F49E5">
        <w:rPr>
          <w:rFonts w:ascii="Times New Roman" w:hAnsi="Times New Roman" w:cs="Times New Roman"/>
          <w:sz w:val="25"/>
          <w:szCs w:val="25"/>
        </w:rPr>
        <w:t>Now, we come to the post mortem report. Post mortem report has been extracted by the High Court in</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paragraph No.12 of the judgment. The injuries</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 xml:space="preserve">noticed in paragraph No.12 are as follows:- </w:t>
      </w:r>
    </w:p>
    <w:p w:rsidR="00D85F63" w:rsidRDefault="00D85F63" w:rsidP="004F49E5">
      <w:pPr>
        <w:jc w:val="both"/>
        <w:rPr>
          <w:rFonts w:ascii="Times New Roman" w:hAnsi="Times New Roman" w:cs="Times New Roman"/>
          <w:sz w:val="25"/>
          <w:szCs w:val="25"/>
        </w:rPr>
      </w:pPr>
    </w:p>
    <w:p w:rsidR="004F49E5" w:rsidRPr="004F49E5" w:rsidRDefault="004F49E5" w:rsidP="00D85F63">
      <w:pPr>
        <w:ind w:left="720"/>
        <w:jc w:val="both"/>
        <w:rPr>
          <w:rFonts w:ascii="Times New Roman" w:hAnsi="Times New Roman" w:cs="Times New Roman"/>
          <w:sz w:val="25"/>
          <w:szCs w:val="25"/>
        </w:rPr>
      </w:pPr>
      <w:r w:rsidRPr="004F49E5">
        <w:rPr>
          <w:rFonts w:ascii="Times New Roman" w:hAnsi="Times New Roman" w:cs="Times New Roman"/>
          <w:sz w:val="25"/>
          <w:szCs w:val="25"/>
        </w:rPr>
        <w:t>"12. XXXXXXXXXXXXXXXXXXXXXX</w:t>
      </w:r>
    </w:p>
    <w:p w:rsidR="004F49E5" w:rsidRPr="004F49E5" w:rsidRDefault="003614DF" w:rsidP="00D85F6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F49E5" w:rsidRPr="004F49E5">
        <w:rPr>
          <w:rFonts w:ascii="Times New Roman" w:hAnsi="Times New Roman" w:cs="Times New Roman"/>
          <w:sz w:val="25"/>
          <w:szCs w:val="25"/>
        </w:rPr>
        <w:t xml:space="preserve"> Lacerated wound 2" X 1" with commuted fracture of occipital bone in two multiple pieces at back of head. Some fragments of bone had pierced into brain covering. There was collection of blood clot outside and inside durameter. Corresponding part of the brain was found softened and with lacerated injury. There was no blackening of margin of surrounding area or no tatooing.</w:t>
      </w:r>
    </w:p>
    <w:p w:rsidR="003614DF" w:rsidRDefault="003614DF" w:rsidP="00D85F63">
      <w:pPr>
        <w:ind w:left="720"/>
        <w:jc w:val="both"/>
        <w:rPr>
          <w:rFonts w:ascii="Times New Roman" w:hAnsi="Times New Roman" w:cs="Times New Roman"/>
          <w:sz w:val="25"/>
          <w:szCs w:val="25"/>
        </w:rPr>
      </w:pPr>
    </w:p>
    <w:p w:rsidR="004F49E5" w:rsidRPr="004F49E5" w:rsidRDefault="003614DF" w:rsidP="00D85F6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F49E5" w:rsidRPr="004F49E5">
        <w:rPr>
          <w:rFonts w:ascii="Times New Roman" w:hAnsi="Times New Roman" w:cs="Times New Roman"/>
          <w:sz w:val="25"/>
          <w:szCs w:val="25"/>
        </w:rPr>
        <w:t xml:space="preserve"> Bruise 4" X 2" in front of face involving right eye brow, right malar bone and bridge of nose with multiple fracture of right mallar bone, nosal bone and right maxilla.</w:t>
      </w:r>
    </w:p>
    <w:p w:rsidR="004E6555" w:rsidRDefault="004E6555" w:rsidP="00D85F63">
      <w:pPr>
        <w:ind w:left="720"/>
        <w:jc w:val="both"/>
        <w:rPr>
          <w:rFonts w:ascii="Times New Roman" w:hAnsi="Times New Roman" w:cs="Times New Roman"/>
          <w:sz w:val="25"/>
          <w:szCs w:val="25"/>
        </w:rPr>
      </w:pPr>
    </w:p>
    <w:p w:rsidR="004F49E5" w:rsidRPr="004F49E5" w:rsidRDefault="003614DF" w:rsidP="00D85F63">
      <w:pPr>
        <w:ind w:left="720"/>
        <w:jc w:val="both"/>
        <w:rPr>
          <w:rFonts w:ascii="Times New Roman" w:hAnsi="Times New Roman" w:cs="Times New Roman"/>
          <w:sz w:val="25"/>
          <w:szCs w:val="25"/>
        </w:rPr>
      </w:pPr>
      <w:r>
        <w:rPr>
          <w:rFonts w:ascii="Times New Roman" w:hAnsi="Times New Roman" w:cs="Times New Roman"/>
          <w:sz w:val="25"/>
          <w:szCs w:val="25"/>
        </w:rPr>
        <w:t>(iii)</w:t>
      </w:r>
      <w:r w:rsidR="004F49E5" w:rsidRPr="004F49E5">
        <w:rPr>
          <w:rFonts w:ascii="Times New Roman" w:hAnsi="Times New Roman" w:cs="Times New Roman"/>
          <w:sz w:val="25"/>
          <w:szCs w:val="25"/>
        </w:rPr>
        <w:t xml:space="preserve"> Bruise 2" x 1" left and below the nose with fracture of left maxilla and lacerated cut of cheek from inside 1" X 1/2".</w:t>
      </w:r>
    </w:p>
    <w:p w:rsidR="004E6555" w:rsidRDefault="004E6555" w:rsidP="00D85F63">
      <w:pPr>
        <w:ind w:left="720"/>
        <w:jc w:val="both"/>
        <w:rPr>
          <w:rFonts w:ascii="Times New Roman" w:hAnsi="Times New Roman" w:cs="Times New Roman"/>
          <w:sz w:val="25"/>
          <w:szCs w:val="25"/>
        </w:rPr>
      </w:pPr>
    </w:p>
    <w:p w:rsidR="004F49E5" w:rsidRPr="004F49E5" w:rsidRDefault="003614DF" w:rsidP="00D85F63">
      <w:pPr>
        <w:ind w:left="720"/>
        <w:jc w:val="both"/>
        <w:rPr>
          <w:rFonts w:ascii="Times New Roman" w:hAnsi="Times New Roman" w:cs="Times New Roman"/>
          <w:sz w:val="25"/>
          <w:szCs w:val="25"/>
        </w:rPr>
      </w:pPr>
      <w:r>
        <w:rPr>
          <w:rFonts w:ascii="Times New Roman" w:hAnsi="Times New Roman" w:cs="Times New Roman"/>
          <w:sz w:val="25"/>
          <w:szCs w:val="25"/>
        </w:rPr>
        <w:t>(iv)</w:t>
      </w:r>
      <w:r w:rsidR="004F49E5" w:rsidRPr="004F49E5">
        <w:rPr>
          <w:rFonts w:ascii="Times New Roman" w:hAnsi="Times New Roman" w:cs="Times New Roman"/>
          <w:sz w:val="25"/>
          <w:szCs w:val="25"/>
        </w:rPr>
        <w:t xml:space="preserve"> Abrasion 1" x /" of upper lip right to mid-line.</w:t>
      </w:r>
    </w:p>
    <w:p w:rsidR="004E6555" w:rsidRDefault="004E6555" w:rsidP="003614DF">
      <w:pPr>
        <w:ind w:left="720"/>
        <w:jc w:val="both"/>
        <w:rPr>
          <w:rFonts w:ascii="Times New Roman" w:hAnsi="Times New Roman" w:cs="Times New Roman"/>
          <w:sz w:val="25"/>
          <w:szCs w:val="25"/>
        </w:rPr>
      </w:pPr>
    </w:p>
    <w:p w:rsidR="004F49E5" w:rsidRPr="004F49E5" w:rsidRDefault="003614DF" w:rsidP="003614DF">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4F49E5" w:rsidRPr="004F49E5">
        <w:rPr>
          <w:rFonts w:ascii="Times New Roman" w:hAnsi="Times New Roman" w:cs="Times New Roman"/>
          <w:sz w:val="25"/>
          <w:szCs w:val="25"/>
        </w:rPr>
        <w:t xml:space="preserve"> Lacerated cut /"</w:t>
      </w:r>
      <w:r w:rsidR="004F49E5" w:rsidRPr="004F49E5">
        <w:rPr>
          <w:rFonts w:ascii="Times New Roman" w:hAnsi="Times New Roman" w:cs="Times New Roman"/>
          <w:sz w:val="25"/>
          <w:szCs w:val="25"/>
        </w:rPr>
        <w:tab/>
        <w:t>x /"</w:t>
      </w:r>
      <w:r w:rsidR="004F49E5" w:rsidRPr="004F49E5">
        <w:rPr>
          <w:rFonts w:ascii="Times New Roman" w:hAnsi="Times New Roman" w:cs="Times New Roman"/>
          <w:sz w:val="25"/>
          <w:szCs w:val="25"/>
        </w:rPr>
        <w:tab/>
        <w:t>left</w:t>
      </w:r>
      <w:r w:rsidR="004F49E5" w:rsidRPr="004F49E5">
        <w:rPr>
          <w:rFonts w:ascii="Times New Roman" w:hAnsi="Times New Roman" w:cs="Times New Roman"/>
          <w:sz w:val="25"/>
          <w:szCs w:val="25"/>
        </w:rPr>
        <w:tab/>
        <w:t>margin</w:t>
      </w:r>
      <w:r w:rsidR="004F49E5" w:rsidRPr="004F49E5">
        <w:rPr>
          <w:rFonts w:ascii="Times New Roman" w:hAnsi="Times New Roman" w:cs="Times New Roman"/>
          <w:sz w:val="25"/>
          <w:szCs w:val="25"/>
        </w:rPr>
        <w:tab/>
        <w:t>of</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tongue with blood clot in the mouth.</w:t>
      </w:r>
    </w:p>
    <w:p w:rsidR="004E6555" w:rsidRDefault="004E6555" w:rsidP="00D85F63">
      <w:pPr>
        <w:ind w:left="720"/>
        <w:jc w:val="both"/>
        <w:rPr>
          <w:rFonts w:ascii="Times New Roman" w:hAnsi="Times New Roman" w:cs="Times New Roman"/>
          <w:sz w:val="25"/>
          <w:szCs w:val="25"/>
        </w:rPr>
      </w:pPr>
    </w:p>
    <w:p w:rsidR="004F49E5" w:rsidRPr="004F49E5" w:rsidRDefault="003614DF" w:rsidP="00D85F63">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4F49E5" w:rsidRPr="004F49E5">
        <w:rPr>
          <w:rFonts w:ascii="Times New Roman" w:hAnsi="Times New Roman" w:cs="Times New Roman"/>
          <w:sz w:val="25"/>
          <w:szCs w:val="25"/>
        </w:rPr>
        <w:t xml:space="preserve"> Abrasion /" x /" at left knee.</w:t>
      </w:r>
    </w:p>
    <w:p w:rsidR="004E6555" w:rsidRDefault="004E6555" w:rsidP="003614DF">
      <w:pPr>
        <w:ind w:left="720"/>
        <w:jc w:val="both"/>
        <w:rPr>
          <w:rFonts w:ascii="Times New Roman" w:hAnsi="Times New Roman" w:cs="Times New Roman"/>
          <w:sz w:val="25"/>
          <w:szCs w:val="25"/>
        </w:rPr>
      </w:pPr>
    </w:p>
    <w:p w:rsidR="004F49E5" w:rsidRPr="004F49E5" w:rsidRDefault="003614DF" w:rsidP="003614DF">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4F49E5" w:rsidRPr="004F49E5">
        <w:rPr>
          <w:rFonts w:ascii="Times New Roman" w:hAnsi="Times New Roman" w:cs="Times New Roman"/>
          <w:sz w:val="25"/>
          <w:szCs w:val="25"/>
        </w:rPr>
        <w:t xml:space="preserve"> Abrasion 1" x /" at left forearm.</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Injury Nos. (i),</w:t>
      </w:r>
      <w:r w:rsidR="004F49E5" w:rsidRPr="004F49E5">
        <w:rPr>
          <w:rFonts w:ascii="Times New Roman" w:hAnsi="Times New Roman" w:cs="Times New Roman"/>
          <w:sz w:val="25"/>
          <w:szCs w:val="25"/>
        </w:rPr>
        <w:tab/>
        <w:t>(ii)</w:t>
      </w:r>
      <w:r w:rsidR="004F49E5" w:rsidRPr="004F49E5">
        <w:rPr>
          <w:rFonts w:ascii="Times New Roman" w:hAnsi="Times New Roman" w:cs="Times New Roman"/>
          <w:sz w:val="25"/>
          <w:szCs w:val="25"/>
        </w:rPr>
        <w:tab/>
        <w:t>and</w:t>
      </w:r>
      <w:r w:rsidR="004F49E5" w:rsidRPr="004F49E5">
        <w:rPr>
          <w:rFonts w:ascii="Times New Roman" w:hAnsi="Times New Roman" w:cs="Times New Roman"/>
          <w:sz w:val="25"/>
          <w:szCs w:val="25"/>
        </w:rPr>
        <w:tab/>
        <w:t>(iii)</w:t>
      </w:r>
      <w:r w:rsidR="004F49E5" w:rsidRPr="004F49E5">
        <w:rPr>
          <w:rFonts w:ascii="Times New Roman" w:hAnsi="Times New Roman" w:cs="Times New Roman"/>
          <w:sz w:val="25"/>
          <w:szCs w:val="25"/>
        </w:rPr>
        <w:tab/>
        <w:t>are</w:t>
      </w:r>
    </w:p>
    <w:p w:rsidR="004F49E5" w:rsidRPr="004F49E5" w:rsidRDefault="004F49E5" w:rsidP="004E6555">
      <w:pPr>
        <w:ind w:left="720"/>
        <w:jc w:val="both"/>
        <w:rPr>
          <w:rFonts w:ascii="Times New Roman" w:hAnsi="Times New Roman" w:cs="Times New Roman"/>
          <w:sz w:val="25"/>
          <w:szCs w:val="25"/>
        </w:rPr>
      </w:pPr>
      <w:r w:rsidRPr="004F49E5">
        <w:rPr>
          <w:rFonts w:ascii="Times New Roman" w:hAnsi="Times New Roman" w:cs="Times New Roman"/>
          <w:sz w:val="25"/>
          <w:szCs w:val="25"/>
        </w:rPr>
        <w:t>grievous in nature caused</w:t>
      </w:r>
      <w:r w:rsidRPr="004F49E5">
        <w:rPr>
          <w:rFonts w:ascii="Times New Roman" w:hAnsi="Times New Roman" w:cs="Times New Roman"/>
          <w:sz w:val="25"/>
          <w:szCs w:val="25"/>
        </w:rPr>
        <w:tab/>
        <w:t>by hard blunt</w:t>
      </w:r>
      <w:r w:rsidR="004E6555">
        <w:rPr>
          <w:rFonts w:ascii="Times New Roman" w:hAnsi="Times New Roman" w:cs="Times New Roman"/>
          <w:sz w:val="25"/>
          <w:szCs w:val="25"/>
        </w:rPr>
        <w:t xml:space="preserve"> </w:t>
      </w:r>
      <w:r w:rsidRPr="004F49E5">
        <w:rPr>
          <w:rFonts w:ascii="Times New Roman" w:hAnsi="Times New Roman" w:cs="Times New Roman"/>
          <w:sz w:val="25"/>
          <w:szCs w:val="25"/>
        </w:rPr>
        <w:t>substance, may be lathi and Lohbanda.</w:t>
      </w:r>
    </w:p>
    <w:p w:rsidR="004F49E5" w:rsidRDefault="004E6555" w:rsidP="004E6555">
      <w:pPr>
        <w:ind w:left="720"/>
        <w:jc w:val="both"/>
        <w:rPr>
          <w:rFonts w:ascii="Times New Roman" w:hAnsi="Times New Roman" w:cs="Times New Roman"/>
          <w:sz w:val="25"/>
          <w:szCs w:val="25"/>
        </w:rPr>
      </w:pPr>
      <w:r>
        <w:rPr>
          <w:rFonts w:ascii="Times New Roman" w:hAnsi="Times New Roman" w:cs="Times New Roman"/>
          <w:sz w:val="25"/>
          <w:szCs w:val="25"/>
        </w:rPr>
        <w:t>Injury Nos. (iv),(v),</w:t>
      </w:r>
      <w:r>
        <w:rPr>
          <w:rFonts w:ascii="Times New Roman" w:hAnsi="Times New Roman" w:cs="Times New Roman"/>
          <w:sz w:val="25"/>
          <w:szCs w:val="25"/>
        </w:rPr>
        <w:tab/>
        <w:t xml:space="preserve">(vi),(vii) </w:t>
      </w:r>
      <w:r w:rsidR="004F49E5" w:rsidRPr="004F49E5">
        <w:rPr>
          <w:rFonts w:ascii="Times New Roman" w:hAnsi="Times New Roman" w:cs="Times New Roman"/>
          <w:sz w:val="25"/>
          <w:szCs w:val="25"/>
        </w:rPr>
        <w:t>are</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 xml:space="preserve">simple in nature, caused by hard blunt </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substance, may be lathi and Lohbanda. Time elapsed since death within 12 hours.</w:t>
      </w:r>
    </w:p>
    <w:p w:rsidR="00D85F63" w:rsidRPr="004F49E5" w:rsidRDefault="00D85F63" w:rsidP="00D85F63">
      <w:pPr>
        <w:ind w:left="720"/>
        <w:jc w:val="both"/>
        <w:rPr>
          <w:rFonts w:ascii="Times New Roman" w:hAnsi="Times New Roman" w:cs="Times New Roman"/>
          <w:sz w:val="25"/>
          <w:szCs w:val="25"/>
        </w:rPr>
      </w:pPr>
    </w:p>
    <w:p w:rsidR="004F49E5" w:rsidRPr="004F49E5" w:rsidRDefault="004E6555" w:rsidP="004F49E5">
      <w:pPr>
        <w:jc w:val="both"/>
        <w:rPr>
          <w:rFonts w:ascii="Times New Roman" w:hAnsi="Times New Roman" w:cs="Times New Roman"/>
          <w:sz w:val="25"/>
          <w:szCs w:val="25"/>
        </w:rPr>
      </w:pPr>
      <w:r>
        <w:rPr>
          <w:rFonts w:ascii="Times New Roman" w:hAnsi="Times New Roman" w:cs="Times New Roman"/>
          <w:sz w:val="25"/>
          <w:szCs w:val="25"/>
        </w:rPr>
        <w:t xml:space="preserve">17. </w:t>
      </w:r>
      <w:r w:rsidR="004F49E5" w:rsidRPr="004F49E5">
        <w:rPr>
          <w:rFonts w:ascii="Times New Roman" w:hAnsi="Times New Roman" w:cs="Times New Roman"/>
          <w:sz w:val="25"/>
          <w:szCs w:val="25"/>
        </w:rPr>
        <w:t>A perusal of the injuries, which have been</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noticed in the post mortem report indicates that</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there was fracture of occipital bone in two multiple</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pieces at back of the head. Some fragments of bone</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had pierced into brain covering. Multiple fracture</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of right mallar bone, nosal bone and right maxilla</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has also been noticed. The nature of the injuries,</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which were found in the post mortem report indicates</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that on seeing the injuries, the officers recording</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the inquest report thought that since occipital bone</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in two multiple pieces at back of head have been</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fractured and some fragments of bone had pierced into</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brain covering, the bullet entered from the back side</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of the head and came out of the mouth, which is</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noticed in the inquest report and the officer writing</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the inquest report made his opinion by seeing the</w:t>
      </w:r>
    </w:p>
    <w:p w:rsidR="004F49E5" w:rsidRPr="004F49E5" w:rsidRDefault="004F49E5" w:rsidP="004F49E5">
      <w:pPr>
        <w:jc w:val="both"/>
        <w:rPr>
          <w:rFonts w:ascii="Times New Roman" w:hAnsi="Times New Roman" w:cs="Times New Roman"/>
          <w:sz w:val="25"/>
          <w:szCs w:val="25"/>
        </w:rPr>
      </w:pPr>
      <w:r w:rsidRPr="004F49E5">
        <w:rPr>
          <w:rFonts w:ascii="Times New Roman" w:hAnsi="Times New Roman" w:cs="Times New Roman"/>
          <w:sz w:val="25"/>
          <w:szCs w:val="25"/>
        </w:rPr>
        <w:t>injury by bare eyes. The nature of injuries</w:t>
      </w:r>
      <w:r w:rsidR="004E6555">
        <w:rPr>
          <w:rFonts w:ascii="Times New Roman" w:hAnsi="Times New Roman" w:cs="Times New Roman"/>
          <w:sz w:val="25"/>
          <w:szCs w:val="25"/>
        </w:rPr>
        <w:t xml:space="preserve"> </w:t>
      </w:r>
      <w:r w:rsidRPr="004F49E5">
        <w:rPr>
          <w:rFonts w:ascii="Times New Roman" w:hAnsi="Times New Roman" w:cs="Times New Roman"/>
          <w:sz w:val="25"/>
          <w:szCs w:val="25"/>
        </w:rPr>
        <w:t>especially injury in the back of head led him to</w:t>
      </w:r>
    </w:p>
    <w:p w:rsidR="004F49E5" w:rsidRDefault="004F49E5" w:rsidP="004F49E5">
      <w:pPr>
        <w:jc w:val="both"/>
        <w:rPr>
          <w:rFonts w:ascii="Times New Roman" w:hAnsi="Times New Roman" w:cs="Times New Roman"/>
          <w:sz w:val="25"/>
          <w:szCs w:val="25"/>
        </w:rPr>
      </w:pPr>
      <w:r w:rsidRPr="004F49E5">
        <w:rPr>
          <w:rFonts w:ascii="Times New Roman" w:hAnsi="Times New Roman" w:cs="Times New Roman"/>
          <w:sz w:val="25"/>
          <w:szCs w:val="25"/>
        </w:rPr>
        <w:t>believe that bullet entered from back of the head and</w:t>
      </w:r>
      <w:r w:rsidR="004E6555">
        <w:rPr>
          <w:rFonts w:ascii="Times New Roman" w:hAnsi="Times New Roman" w:cs="Times New Roman"/>
          <w:sz w:val="25"/>
          <w:szCs w:val="25"/>
        </w:rPr>
        <w:t xml:space="preserve"> </w:t>
      </w:r>
      <w:r w:rsidRPr="004F49E5">
        <w:rPr>
          <w:rFonts w:ascii="Times New Roman" w:hAnsi="Times New Roman" w:cs="Times New Roman"/>
          <w:sz w:val="25"/>
          <w:szCs w:val="25"/>
        </w:rPr>
        <w:t>came out of the mouth. The above impression recorded</w:t>
      </w:r>
      <w:r w:rsidR="004E6555">
        <w:rPr>
          <w:rFonts w:ascii="Times New Roman" w:hAnsi="Times New Roman" w:cs="Times New Roman"/>
          <w:sz w:val="25"/>
          <w:szCs w:val="25"/>
        </w:rPr>
        <w:t xml:space="preserve"> </w:t>
      </w:r>
      <w:r w:rsidRPr="004F49E5">
        <w:rPr>
          <w:rFonts w:ascii="Times New Roman" w:hAnsi="Times New Roman" w:cs="Times New Roman"/>
          <w:sz w:val="25"/>
          <w:szCs w:val="25"/>
        </w:rPr>
        <w:t>in the inquest report was only opinion of person preparing inquest report and due to the above impression recorded in the inquest report and no bullet having</w:t>
      </w:r>
      <w:r w:rsidR="004E6555">
        <w:rPr>
          <w:rFonts w:ascii="Times New Roman" w:hAnsi="Times New Roman" w:cs="Times New Roman"/>
          <w:sz w:val="25"/>
          <w:szCs w:val="25"/>
        </w:rPr>
        <w:t xml:space="preserve"> been found in the post </w:t>
      </w:r>
      <w:r w:rsidRPr="004F49E5">
        <w:rPr>
          <w:rFonts w:ascii="Times New Roman" w:hAnsi="Times New Roman" w:cs="Times New Roman"/>
          <w:sz w:val="25"/>
          <w:szCs w:val="25"/>
        </w:rPr>
        <w:t>mortem report,</w:t>
      </w:r>
      <w:r w:rsidR="004E6555">
        <w:rPr>
          <w:rFonts w:ascii="Times New Roman" w:hAnsi="Times New Roman" w:cs="Times New Roman"/>
          <w:sz w:val="25"/>
          <w:szCs w:val="25"/>
        </w:rPr>
        <w:t xml:space="preserve"> </w:t>
      </w:r>
      <w:r w:rsidRPr="004F49E5">
        <w:rPr>
          <w:rFonts w:ascii="Times New Roman" w:hAnsi="Times New Roman" w:cs="Times New Roman"/>
          <w:sz w:val="25"/>
          <w:szCs w:val="25"/>
        </w:rPr>
        <w:t>it cannot be concluded that incident did not happen in a manner as claimed by the prosecution. The mention of bullet injury was only an opinion of the officer writing the inquest report and in no manner belies the prosecution case as proved by eyewitnesses PW11 and PW13.</w:t>
      </w:r>
    </w:p>
    <w:p w:rsidR="004E6555" w:rsidRPr="004F49E5" w:rsidRDefault="004E6555" w:rsidP="004F49E5">
      <w:pPr>
        <w:jc w:val="both"/>
        <w:rPr>
          <w:rFonts w:ascii="Times New Roman" w:hAnsi="Times New Roman" w:cs="Times New Roman"/>
          <w:sz w:val="25"/>
          <w:szCs w:val="25"/>
        </w:rPr>
      </w:pPr>
    </w:p>
    <w:p w:rsidR="004F49E5" w:rsidRPr="004F49E5" w:rsidRDefault="004E6555" w:rsidP="004F49E5">
      <w:pPr>
        <w:jc w:val="both"/>
        <w:rPr>
          <w:rFonts w:ascii="Times New Roman" w:hAnsi="Times New Roman" w:cs="Times New Roman"/>
          <w:sz w:val="25"/>
          <w:szCs w:val="25"/>
        </w:rPr>
      </w:pPr>
      <w:r>
        <w:rPr>
          <w:rFonts w:ascii="Times New Roman" w:hAnsi="Times New Roman" w:cs="Times New Roman"/>
          <w:sz w:val="25"/>
          <w:szCs w:val="25"/>
        </w:rPr>
        <w:t xml:space="preserve">18. </w:t>
      </w:r>
      <w:r w:rsidR="004F49E5" w:rsidRPr="004F49E5">
        <w:rPr>
          <w:rFonts w:ascii="Times New Roman" w:hAnsi="Times New Roman" w:cs="Times New Roman"/>
          <w:sz w:val="25"/>
          <w:szCs w:val="25"/>
        </w:rPr>
        <w:t>Learned counsel for the appellant has further</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contended that there was no motive proved. PW11 in</w:t>
      </w:r>
      <w:r>
        <w:rPr>
          <w:rFonts w:ascii="Times New Roman" w:hAnsi="Times New Roman" w:cs="Times New Roman"/>
          <w:sz w:val="25"/>
          <w:szCs w:val="25"/>
        </w:rPr>
        <w:t xml:space="preserve"> his statement clearly mentioned</w:t>
      </w:r>
      <w:r>
        <w:rPr>
          <w:rFonts w:ascii="Times New Roman" w:hAnsi="Times New Roman" w:cs="Times New Roman"/>
          <w:sz w:val="25"/>
          <w:szCs w:val="25"/>
        </w:rPr>
        <w:tab/>
        <w:t xml:space="preserve"> that </w:t>
      </w:r>
      <w:r w:rsidR="004F49E5" w:rsidRPr="004F49E5">
        <w:rPr>
          <w:rFonts w:ascii="Times New Roman" w:hAnsi="Times New Roman" w:cs="Times New Roman"/>
          <w:sz w:val="25"/>
          <w:szCs w:val="25"/>
        </w:rPr>
        <w:t>as his nephew</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had contested</w:t>
      </w:r>
      <w:r>
        <w:rPr>
          <w:rFonts w:ascii="Times New Roman" w:hAnsi="Times New Roman" w:cs="Times New Roman"/>
          <w:sz w:val="25"/>
          <w:szCs w:val="25"/>
        </w:rPr>
        <w:t xml:space="preserve"> election against </w:t>
      </w:r>
      <w:r w:rsidR="004F49E5" w:rsidRPr="004F49E5">
        <w:rPr>
          <w:rFonts w:ascii="Times New Roman" w:hAnsi="Times New Roman" w:cs="Times New Roman"/>
          <w:sz w:val="25"/>
          <w:szCs w:val="25"/>
        </w:rPr>
        <w:t>the</w:t>
      </w:r>
      <w:r w:rsidR="004F49E5" w:rsidRPr="004F49E5">
        <w:rPr>
          <w:rFonts w:ascii="Times New Roman" w:hAnsi="Times New Roman" w:cs="Times New Roman"/>
          <w:sz w:val="25"/>
          <w:szCs w:val="25"/>
        </w:rPr>
        <w:tab/>
        <w:t>accused Shio</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Shankar Dubey for the post of Mukhiya, due to which</w:t>
      </w:r>
    </w:p>
    <w:p w:rsidR="004F49E5" w:rsidRDefault="004E6555" w:rsidP="004F49E5">
      <w:pPr>
        <w:jc w:val="both"/>
        <w:rPr>
          <w:rFonts w:ascii="Times New Roman" w:hAnsi="Times New Roman" w:cs="Times New Roman"/>
          <w:sz w:val="25"/>
          <w:szCs w:val="25"/>
        </w:rPr>
      </w:pPr>
      <w:r>
        <w:rPr>
          <w:rFonts w:ascii="Times New Roman" w:hAnsi="Times New Roman" w:cs="Times New Roman"/>
          <w:sz w:val="25"/>
          <w:szCs w:val="25"/>
        </w:rPr>
        <w:t>Shio Shankar</w:t>
      </w:r>
      <w:r>
        <w:rPr>
          <w:rFonts w:ascii="Times New Roman" w:hAnsi="Times New Roman" w:cs="Times New Roman"/>
          <w:sz w:val="25"/>
          <w:szCs w:val="25"/>
        </w:rPr>
        <w:tab/>
        <w:t xml:space="preserve">Dubey was angry with </w:t>
      </w:r>
      <w:r w:rsidR="004F49E5" w:rsidRPr="004F49E5">
        <w:rPr>
          <w:rFonts w:ascii="Times New Roman" w:hAnsi="Times New Roman" w:cs="Times New Roman"/>
          <w:sz w:val="25"/>
          <w:szCs w:val="25"/>
        </w:rPr>
        <w:t>his deceased</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brother. In paragraph No.5 of the statement,</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following has been stated:-</w:t>
      </w:r>
    </w:p>
    <w:p w:rsidR="004E6555" w:rsidRPr="004F49E5" w:rsidRDefault="004E6555" w:rsidP="004F49E5">
      <w:pPr>
        <w:jc w:val="both"/>
        <w:rPr>
          <w:rFonts w:ascii="Times New Roman" w:hAnsi="Times New Roman" w:cs="Times New Roman"/>
          <w:sz w:val="25"/>
          <w:szCs w:val="25"/>
        </w:rPr>
      </w:pPr>
    </w:p>
    <w:p w:rsidR="004F49E5" w:rsidRDefault="004F49E5" w:rsidP="004E6555">
      <w:pPr>
        <w:ind w:left="720"/>
        <w:jc w:val="both"/>
        <w:rPr>
          <w:rFonts w:ascii="Times New Roman" w:hAnsi="Times New Roman" w:cs="Times New Roman"/>
          <w:sz w:val="25"/>
          <w:szCs w:val="25"/>
        </w:rPr>
      </w:pPr>
      <w:r w:rsidRPr="004F49E5">
        <w:rPr>
          <w:rFonts w:ascii="Times New Roman" w:hAnsi="Times New Roman" w:cs="Times New Roman"/>
          <w:sz w:val="25"/>
          <w:szCs w:val="25"/>
        </w:rPr>
        <w:t>"5. Accused Shiv Shankar Dubey was the Mukhiya of my Gram Panchayat Gotpar Khatadihri at the time of occurrence. My nephew Ram Bachan Singh had contested election against the accused Shio Shankar Dubey for the post of Mukhiya. This is why</w:t>
      </w:r>
      <w:r w:rsidR="004E6555">
        <w:rPr>
          <w:rFonts w:ascii="Times New Roman" w:hAnsi="Times New Roman" w:cs="Times New Roman"/>
          <w:sz w:val="25"/>
          <w:szCs w:val="25"/>
        </w:rPr>
        <w:t xml:space="preserve"> </w:t>
      </w:r>
      <w:r w:rsidRPr="004F49E5">
        <w:rPr>
          <w:rFonts w:ascii="Times New Roman" w:hAnsi="Times New Roman" w:cs="Times New Roman"/>
          <w:sz w:val="25"/>
          <w:szCs w:val="25"/>
        </w:rPr>
        <w:t>Shio Shankar Dubey was angry with my deceased brother and all the accused jointly murdered him</w:t>
      </w:r>
      <w:r w:rsidR="004E6555">
        <w:rPr>
          <w:rFonts w:ascii="Times New Roman" w:hAnsi="Times New Roman" w:cs="Times New Roman"/>
          <w:sz w:val="25"/>
          <w:szCs w:val="25"/>
        </w:rPr>
        <w:t>. Bikram Dusadh had been</w:t>
      </w:r>
      <w:r w:rsidR="004E6555">
        <w:rPr>
          <w:rFonts w:ascii="Times New Roman" w:hAnsi="Times New Roman" w:cs="Times New Roman"/>
          <w:sz w:val="25"/>
          <w:szCs w:val="25"/>
        </w:rPr>
        <w:tab/>
        <w:t xml:space="preserve">jailed three </w:t>
      </w:r>
      <w:r w:rsidRPr="004F49E5">
        <w:rPr>
          <w:rFonts w:ascii="Times New Roman" w:hAnsi="Times New Roman" w:cs="Times New Roman"/>
          <w:sz w:val="25"/>
          <w:szCs w:val="25"/>
        </w:rPr>
        <w:t>to</w:t>
      </w:r>
      <w:r w:rsidRPr="004F49E5">
        <w:rPr>
          <w:rFonts w:ascii="Times New Roman" w:hAnsi="Times New Roman" w:cs="Times New Roman"/>
          <w:sz w:val="25"/>
          <w:szCs w:val="25"/>
        </w:rPr>
        <w:tab/>
      </w:r>
      <w:r w:rsidR="004E6555">
        <w:rPr>
          <w:rFonts w:ascii="Times New Roman" w:hAnsi="Times New Roman" w:cs="Times New Roman"/>
          <w:sz w:val="25"/>
          <w:szCs w:val="25"/>
        </w:rPr>
        <w:t xml:space="preserve"> </w:t>
      </w:r>
      <w:r w:rsidRPr="004F49E5">
        <w:rPr>
          <w:rFonts w:ascii="Times New Roman" w:hAnsi="Times New Roman" w:cs="Times New Roman"/>
          <w:sz w:val="25"/>
          <w:szCs w:val="25"/>
        </w:rPr>
        <w:t>four days earlier</w:t>
      </w:r>
      <w:r w:rsidR="004E6555">
        <w:rPr>
          <w:rFonts w:ascii="Times New Roman" w:hAnsi="Times New Roman" w:cs="Times New Roman"/>
          <w:sz w:val="25"/>
          <w:szCs w:val="25"/>
        </w:rPr>
        <w:t xml:space="preserve"> </w:t>
      </w:r>
      <w:r w:rsidRPr="004F49E5">
        <w:rPr>
          <w:rFonts w:ascii="Times New Roman" w:hAnsi="Times New Roman" w:cs="Times New Roman"/>
          <w:sz w:val="25"/>
          <w:szCs w:val="25"/>
        </w:rPr>
        <w:t>to</w:t>
      </w:r>
      <w:r w:rsidR="004E6555">
        <w:rPr>
          <w:rFonts w:ascii="Times New Roman" w:hAnsi="Times New Roman" w:cs="Times New Roman"/>
          <w:sz w:val="25"/>
          <w:szCs w:val="25"/>
        </w:rPr>
        <w:t xml:space="preserve"> this</w:t>
      </w:r>
      <w:r w:rsidR="004E6555">
        <w:rPr>
          <w:rFonts w:ascii="Times New Roman" w:hAnsi="Times New Roman" w:cs="Times New Roman"/>
          <w:sz w:val="25"/>
          <w:szCs w:val="25"/>
        </w:rPr>
        <w:tab/>
        <w:t xml:space="preserve">occurrence. He </w:t>
      </w:r>
      <w:r w:rsidRPr="004F49E5">
        <w:rPr>
          <w:rFonts w:ascii="Times New Roman" w:hAnsi="Times New Roman" w:cs="Times New Roman"/>
          <w:sz w:val="25"/>
          <w:szCs w:val="25"/>
        </w:rPr>
        <w:t>was full bro</w:t>
      </w:r>
      <w:r w:rsidR="004E6555">
        <w:rPr>
          <w:rFonts w:ascii="Times New Roman" w:hAnsi="Times New Roman" w:cs="Times New Roman"/>
          <w:sz w:val="25"/>
          <w:szCs w:val="25"/>
        </w:rPr>
        <w:t xml:space="preserve">ther </w:t>
      </w:r>
      <w:r w:rsidRPr="004F49E5">
        <w:rPr>
          <w:rFonts w:ascii="Times New Roman" w:hAnsi="Times New Roman" w:cs="Times New Roman"/>
          <w:sz w:val="25"/>
          <w:szCs w:val="25"/>
        </w:rPr>
        <w:t>of</w:t>
      </w:r>
      <w:r w:rsidR="004E6555">
        <w:rPr>
          <w:rFonts w:ascii="Times New Roman" w:hAnsi="Times New Roman" w:cs="Times New Roman"/>
          <w:sz w:val="25"/>
          <w:szCs w:val="25"/>
        </w:rPr>
        <w:t xml:space="preserve"> the accused namely</w:t>
      </w:r>
      <w:r w:rsidR="004E6555">
        <w:rPr>
          <w:rFonts w:ascii="Times New Roman" w:hAnsi="Times New Roman" w:cs="Times New Roman"/>
          <w:sz w:val="25"/>
          <w:szCs w:val="25"/>
        </w:rPr>
        <w:tab/>
        <w:t xml:space="preserve">Dudnath Dusadh </w:t>
      </w:r>
      <w:r w:rsidRPr="004F49E5">
        <w:rPr>
          <w:rFonts w:ascii="Times New Roman" w:hAnsi="Times New Roman" w:cs="Times New Roman"/>
          <w:sz w:val="25"/>
          <w:szCs w:val="25"/>
        </w:rPr>
        <w:t>and</w:t>
      </w:r>
      <w:r w:rsidR="004E6555">
        <w:rPr>
          <w:rFonts w:ascii="Times New Roman" w:hAnsi="Times New Roman" w:cs="Times New Roman"/>
          <w:sz w:val="25"/>
          <w:szCs w:val="25"/>
        </w:rPr>
        <w:t xml:space="preserve"> </w:t>
      </w:r>
      <w:r w:rsidRPr="004F49E5">
        <w:rPr>
          <w:rFonts w:ascii="Times New Roman" w:hAnsi="Times New Roman" w:cs="Times New Roman"/>
          <w:sz w:val="25"/>
          <w:szCs w:val="25"/>
        </w:rPr>
        <w:t>Jamadaar Dusadh and son of the accused Ram Nandan Dusadh. The accused w</w:t>
      </w:r>
      <w:r w:rsidR="004E6555">
        <w:rPr>
          <w:rFonts w:ascii="Times New Roman" w:hAnsi="Times New Roman" w:cs="Times New Roman"/>
          <w:sz w:val="25"/>
          <w:szCs w:val="25"/>
        </w:rPr>
        <w:t>ere suspicious of the fact</w:t>
      </w:r>
      <w:r w:rsidR="004E6555">
        <w:rPr>
          <w:rFonts w:ascii="Times New Roman" w:hAnsi="Times New Roman" w:cs="Times New Roman"/>
          <w:sz w:val="25"/>
          <w:szCs w:val="25"/>
        </w:rPr>
        <w:tab/>
        <w:t xml:space="preserve">that my deceased brother </w:t>
      </w:r>
      <w:r w:rsidRPr="004F49E5">
        <w:rPr>
          <w:rFonts w:ascii="Times New Roman" w:hAnsi="Times New Roman" w:cs="Times New Roman"/>
          <w:sz w:val="25"/>
          <w:szCs w:val="25"/>
        </w:rPr>
        <w:t>had</w:t>
      </w:r>
      <w:r w:rsidR="004E6555">
        <w:rPr>
          <w:rFonts w:ascii="Times New Roman" w:hAnsi="Times New Roman" w:cs="Times New Roman"/>
          <w:sz w:val="25"/>
          <w:szCs w:val="25"/>
        </w:rPr>
        <w:t xml:space="preserve"> </w:t>
      </w:r>
      <w:r w:rsidRPr="004F49E5">
        <w:rPr>
          <w:rFonts w:ascii="Times New Roman" w:hAnsi="Times New Roman" w:cs="Times New Roman"/>
          <w:sz w:val="25"/>
          <w:szCs w:val="25"/>
        </w:rPr>
        <w:t>got him jailed."</w:t>
      </w:r>
    </w:p>
    <w:p w:rsidR="004E6555" w:rsidRPr="004F49E5" w:rsidRDefault="004E6555" w:rsidP="004E6555">
      <w:pPr>
        <w:ind w:left="720"/>
        <w:jc w:val="both"/>
        <w:rPr>
          <w:rFonts w:ascii="Times New Roman" w:hAnsi="Times New Roman" w:cs="Times New Roman"/>
          <w:sz w:val="25"/>
          <w:szCs w:val="25"/>
        </w:rPr>
      </w:pPr>
    </w:p>
    <w:p w:rsidR="004F49E5" w:rsidRPr="004F49E5" w:rsidRDefault="004E6555" w:rsidP="004F49E5">
      <w:pPr>
        <w:jc w:val="both"/>
        <w:rPr>
          <w:rFonts w:ascii="Times New Roman" w:hAnsi="Times New Roman" w:cs="Times New Roman"/>
          <w:sz w:val="25"/>
          <w:szCs w:val="25"/>
        </w:rPr>
      </w:pPr>
      <w:r>
        <w:rPr>
          <w:rFonts w:ascii="Times New Roman" w:hAnsi="Times New Roman" w:cs="Times New Roman"/>
          <w:sz w:val="25"/>
          <w:szCs w:val="25"/>
        </w:rPr>
        <w:t xml:space="preserve">19. </w:t>
      </w:r>
      <w:r w:rsidR="004F49E5" w:rsidRPr="004F49E5">
        <w:rPr>
          <w:rFonts w:ascii="Times New Roman" w:hAnsi="Times New Roman" w:cs="Times New Roman"/>
          <w:sz w:val="25"/>
          <w:szCs w:val="25"/>
        </w:rPr>
        <w:t>In paragraph No.58, the trial court has discussed about the motive and it held that motive for the occurrence has been proved from the oral evidence of PW11 and Ext. 5 and Ext.5/1.</w:t>
      </w:r>
    </w:p>
    <w:p w:rsidR="004E6555" w:rsidRDefault="004E6555" w:rsidP="004F49E5">
      <w:pPr>
        <w:jc w:val="both"/>
        <w:rPr>
          <w:rFonts w:ascii="Times New Roman" w:hAnsi="Times New Roman" w:cs="Times New Roman"/>
          <w:sz w:val="25"/>
          <w:szCs w:val="25"/>
        </w:rPr>
      </w:pPr>
    </w:p>
    <w:p w:rsidR="004F49E5" w:rsidRDefault="004E6555" w:rsidP="004F49E5">
      <w:pPr>
        <w:jc w:val="both"/>
        <w:rPr>
          <w:rFonts w:ascii="Times New Roman" w:hAnsi="Times New Roman" w:cs="Times New Roman"/>
          <w:sz w:val="25"/>
          <w:szCs w:val="25"/>
        </w:rPr>
      </w:pPr>
      <w:r>
        <w:rPr>
          <w:rFonts w:ascii="Times New Roman" w:hAnsi="Times New Roman" w:cs="Times New Roman"/>
          <w:sz w:val="25"/>
          <w:szCs w:val="25"/>
        </w:rPr>
        <w:t xml:space="preserve">20. </w:t>
      </w:r>
      <w:r w:rsidR="004F49E5" w:rsidRPr="004F49E5">
        <w:rPr>
          <w:rFonts w:ascii="Times New Roman" w:hAnsi="Times New Roman" w:cs="Times New Roman"/>
          <w:sz w:val="25"/>
          <w:szCs w:val="25"/>
        </w:rPr>
        <w:t>There is one more fact, which needs to be noted in the present case. The occurrence is of 9.00 AM on 16.05.1980 and within half an hour of the occurrence, police officials from Police Station, Sasaram arrived on the spot, a fardbeyan of the informant, PW11 was recorded on the spot itself by the police officials. At 9.30 AM, the fardbeyan has been proved. The inquest report and the seizure report were provided at 10.00 AM and 10.15 AM respectively on the spot. FIR was sent to the court on 17.05.1980. Trial court has noticed the entire sequence of the events and has</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rightly come to</w:t>
      </w:r>
      <w:r w:rsidR="004F49E5" w:rsidRPr="004F49E5">
        <w:rPr>
          <w:rFonts w:ascii="Times New Roman" w:hAnsi="Times New Roman" w:cs="Times New Roman"/>
          <w:sz w:val="25"/>
          <w:szCs w:val="25"/>
        </w:rPr>
        <w:tab/>
        <w:t>the conclusion that there</w:t>
      </w:r>
      <w:r>
        <w:rPr>
          <w:rFonts w:ascii="Times New Roman" w:hAnsi="Times New Roman" w:cs="Times New Roman"/>
          <w:sz w:val="25"/>
          <w:szCs w:val="25"/>
        </w:rPr>
        <w:t xml:space="preserve"> was </w:t>
      </w:r>
      <w:r w:rsidR="004F49E5" w:rsidRPr="004F49E5">
        <w:rPr>
          <w:rFonts w:ascii="Times New Roman" w:hAnsi="Times New Roman" w:cs="Times New Roman"/>
          <w:sz w:val="25"/>
          <w:szCs w:val="25"/>
        </w:rPr>
        <w:t>no</w:t>
      </w:r>
      <w:r>
        <w:rPr>
          <w:rFonts w:ascii="Times New Roman" w:hAnsi="Times New Roman" w:cs="Times New Roman"/>
          <w:sz w:val="25"/>
          <w:szCs w:val="25"/>
        </w:rPr>
        <w:t xml:space="preserve"> opportunity for </w:t>
      </w:r>
      <w:r w:rsidR="004F49E5" w:rsidRPr="004F49E5">
        <w:rPr>
          <w:rFonts w:ascii="Times New Roman" w:hAnsi="Times New Roman" w:cs="Times New Roman"/>
          <w:sz w:val="25"/>
          <w:szCs w:val="25"/>
        </w:rPr>
        <w:t>the informant to implicate</w:t>
      </w:r>
      <w:r w:rsidR="004F49E5" w:rsidRPr="004F49E5">
        <w:rPr>
          <w:rFonts w:ascii="Times New Roman" w:hAnsi="Times New Roman" w:cs="Times New Roman"/>
          <w:sz w:val="25"/>
          <w:szCs w:val="25"/>
        </w:rPr>
        <w:tab/>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other</w:t>
      </w:r>
      <w:r>
        <w:rPr>
          <w:rFonts w:ascii="Times New Roman" w:hAnsi="Times New Roman" w:cs="Times New Roman"/>
          <w:sz w:val="25"/>
          <w:szCs w:val="25"/>
        </w:rPr>
        <w:t xml:space="preserve"> leaving the real culprits. In paragraph Nos. 72,</w:t>
      </w:r>
      <w:r w:rsidR="004F49E5" w:rsidRPr="004F49E5">
        <w:rPr>
          <w:rFonts w:ascii="Times New Roman" w:hAnsi="Times New Roman" w:cs="Times New Roman"/>
          <w:sz w:val="25"/>
          <w:szCs w:val="25"/>
        </w:rPr>
        <w:t>73</w:t>
      </w:r>
      <w:r>
        <w:rPr>
          <w:rFonts w:ascii="Times New Roman" w:hAnsi="Times New Roman" w:cs="Times New Roman"/>
          <w:sz w:val="25"/>
          <w:szCs w:val="25"/>
        </w:rPr>
        <w:t xml:space="preserve"> </w:t>
      </w:r>
      <w:r w:rsidR="004F49E5" w:rsidRPr="004F49E5">
        <w:rPr>
          <w:rFonts w:ascii="Times New Roman" w:hAnsi="Times New Roman" w:cs="Times New Roman"/>
          <w:sz w:val="25"/>
          <w:szCs w:val="25"/>
        </w:rPr>
        <w:t>and 74, the</w:t>
      </w:r>
      <w:r w:rsidR="004F49E5" w:rsidRPr="004F49E5">
        <w:rPr>
          <w:rFonts w:ascii="Times New Roman" w:hAnsi="Times New Roman" w:cs="Times New Roman"/>
          <w:sz w:val="25"/>
          <w:szCs w:val="25"/>
        </w:rPr>
        <w:tab/>
        <w:t>trial court records following:-</w:t>
      </w:r>
    </w:p>
    <w:p w:rsidR="004E6555" w:rsidRPr="004F49E5" w:rsidRDefault="004E6555" w:rsidP="004F49E5">
      <w:pPr>
        <w:jc w:val="both"/>
        <w:rPr>
          <w:rFonts w:ascii="Times New Roman" w:hAnsi="Times New Roman" w:cs="Times New Roman"/>
          <w:sz w:val="25"/>
          <w:szCs w:val="25"/>
        </w:rPr>
      </w:pPr>
    </w:p>
    <w:p w:rsidR="004F49E5" w:rsidRPr="004F49E5" w:rsidRDefault="004F49E5" w:rsidP="004E6555">
      <w:pPr>
        <w:ind w:left="720"/>
        <w:jc w:val="both"/>
        <w:rPr>
          <w:rFonts w:ascii="Times New Roman" w:hAnsi="Times New Roman" w:cs="Times New Roman"/>
          <w:sz w:val="25"/>
          <w:szCs w:val="25"/>
        </w:rPr>
      </w:pPr>
      <w:r w:rsidRPr="004F49E5">
        <w:rPr>
          <w:rFonts w:ascii="Times New Roman" w:hAnsi="Times New Roman" w:cs="Times New Roman"/>
          <w:sz w:val="25"/>
          <w:szCs w:val="25"/>
        </w:rPr>
        <w:t>"72. The salient feature of the present case is that the occurrence took place at 9 a.m. on 16-5-80. The Fardbeyan was recorded at 9-30 a.m. at the place of occurrence. The inquest report and the seizure list was prepared at 10 a.m. and 10.15 a.m. respectively at the spot. The postmortem was done on the same day at 12.10 p.m. These facts are proved from ext.6 (Fardbeyan) Ext. 7 (inquest report),</w:t>
      </w:r>
    </w:p>
    <w:p w:rsidR="004F49E5" w:rsidRPr="004F49E5" w:rsidRDefault="004F49E5" w:rsidP="004E6555">
      <w:pPr>
        <w:ind w:left="720"/>
        <w:jc w:val="both"/>
        <w:rPr>
          <w:rFonts w:ascii="Times New Roman" w:hAnsi="Times New Roman" w:cs="Times New Roman"/>
          <w:sz w:val="25"/>
          <w:szCs w:val="25"/>
        </w:rPr>
      </w:pPr>
      <w:r w:rsidRPr="004F49E5">
        <w:rPr>
          <w:rFonts w:ascii="Times New Roman" w:hAnsi="Times New Roman" w:cs="Times New Roman"/>
          <w:sz w:val="25"/>
          <w:szCs w:val="25"/>
        </w:rPr>
        <w:t>Ext.8 (seizure list) and Ext. 4 (postmortem report).</w:t>
      </w:r>
    </w:p>
    <w:p w:rsidR="004E6555" w:rsidRDefault="004E6555" w:rsidP="004E6555">
      <w:pPr>
        <w:ind w:left="720"/>
        <w:jc w:val="both"/>
        <w:rPr>
          <w:rFonts w:ascii="Times New Roman" w:hAnsi="Times New Roman" w:cs="Times New Roman"/>
          <w:sz w:val="25"/>
          <w:szCs w:val="25"/>
        </w:rPr>
      </w:pPr>
    </w:p>
    <w:p w:rsidR="004F49E5" w:rsidRPr="004F49E5" w:rsidRDefault="004E6555" w:rsidP="004E6555">
      <w:pPr>
        <w:ind w:left="720"/>
        <w:jc w:val="both"/>
        <w:rPr>
          <w:rFonts w:ascii="Times New Roman" w:hAnsi="Times New Roman" w:cs="Times New Roman"/>
          <w:sz w:val="25"/>
          <w:szCs w:val="25"/>
        </w:rPr>
      </w:pPr>
      <w:r>
        <w:rPr>
          <w:rFonts w:ascii="Times New Roman" w:hAnsi="Times New Roman" w:cs="Times New Roman"/>
          <w:sz w:val="25"/>
          <w:szCs w:val="25"/>
        </w:rPr>
        <w:t>73.</w:t>
      </w:r>
      <w:r w:rsidR="004F49E5" w:rsidRPr="004F49E5">
        <w:rPr>
          <w:rFonts w:ascii="Times New Roman" w:hAnsi="Times New Roman" w:cs="Times New Roman"/>
          <w:sz w:val="25"/>
          <w:szCs w:val="25"/>
        </w:rPr>
        <w:t xml:space="preserve"> The F.I.R. was sent to the court on 17¬5-80. Admittedly, it was morning court and the court closes at 12 noon. So the F.I.R. was sent on 17-5-80 in the earliest possible time. One accused was also arrested and sent to custody on 17-5-80.</w:t>
      </w:r>
    </w:p>
    <w:p w:rsidR="004F49E5" w:rsidRPr="004F49E5" w:rsidRDefault="004F49E5" w:rsidP="004E6555">
      <w:pPr>
        <w:ind w:left="720"/>
        <w:jc w:val="both"/>
        <w:rPr>
          <w:rFonts w:ascii="Times New Roman" w:hAnsi="Times New Roman" w:cs="Times New Roman"/>
          <w:sz w:val="25"/>
          <w:szCs w:val="25"/>
        </w:rPr>
      </w:pPr>
      <w:r w:rsidRPr="004F49E5">
        <w:rPr>
          <w:rFonts w:ascii="Times New Roman" w:hAnsi="Times New Roman" w:cs="Times New Roman"/>
          <w:sz w:val="25"/>
          <w:szCs w:val="25"/>
        </w:rPr>
        <w:t>This fact is proved from the order sheet of the lower court dated 17-5-80 which is the first order sheet in this case before lower court.</w:t>
      </w:r>
    </w:p>
    <w:p w:rsidR="004E6555" w:rsidRDefault="004E6555" w:rsidP="004E6555">
      <w:pPr>
        <w:ind w:left="720"/>
        <w:jc w:val="both"/>
        <w:rPr>
          <w:rFonts w:ascii="Times New Roman" w:hAnsi="Times New Roman" w:cs="Times New Roman"/>
          <w:sz w:val="25"/>
          <w:szCs w:val="25"/>
        </w:rPr>
      </w:pPr>
    </w:p>
    <w:p w:rsidR="004F49E5" w:rsidRPr="004F49E5" w:rsidRDefault="004E6555" w:rsidP="004E6555">
      <w:pPr>
        <w:ind w:left="720"/>
        <w:jc w:val="both"/>
        <w:rPr>
          <w:rFonts w:ascii="Times New Roman" w:hAnsi="Times New Roman" w:cs="Times New Roman"/>
          <w:sz w:val="25"/>
          <w:szCs w:val="25"/>
        </w:rPr>
      </w:pPr>
      <w:r>
        <w:rPr>
          <w:rFonts w:ascii="Times New Roman" w:hAnsi="Times New Roman" w:cs="Times New Roman"/>
          <w:sz w:val="25"/>
          <w:szCs w:val="25"/>
        </w:rPr>
        <w:t>74.</w:t>
      </w:r>
      <w:r w:rsidR="004F49E5" w:rsidRPr="004F49E5">
        <w:rPr>
          <w:rFonts w:ascii="Times New Roman" w:hAnsi="Times New Roman" w:cs="Times New Roman"/>
          <w:sz w:val="25"/>
          <w:szCs w:val="25"/>
        </w:rPr>
        <w:t xml:space="preserve"> From the facts mentioned in the above para there was no opportunity for the informant to implicate other leaving the real culprit. Sot this cannot be a case of false implication."</w:t>
      </w:r>
    </w:p>
    <w:p w:rsidR="004E6555" w:rsidRDefault="004E6555" w:rsidP="004F49E5">
      <w:pPr>
        <w:jc w:val="both"/>
        <w:rPr>
          <w:rFonts w:ascii="Times New Roman" w:hAnsi="Times New Roman" w:cs="Times New Roman"/>
          <w:sz w:val="25"/>
          <w:szCs w:val="25"/>
        </w:rPr>
      </w:pPr>
    </w:p>
    <w:p w:rsidR="004F49E5" w:rsidRDefault="004F49E5" w:rsidP="004F49E5">
      <w:pPr>
        <w:jc w:val="both"/>
        <w:rPr>
          <w:rFonts w:ascii="Times New Roman" w:hAnsi="Times New Roman" w:cs="Times New Roman"/>
          <w:sz w:val="25"/>
          <w:szCs w:val="25"/>
        </w:rPr>
      </w:pPr>
      <w:r w:rsidRPr="004F49E5">
        <w:rPr>
          <w:rFonts w:ascii="Times New Roman" w:hAnsi="Times New Roman" w:cs="Times New Roman"/>
          <w:sz w:val="25"/>
          <w:szCs w:val="25"/>
        </w:rPr>
        <w:t>21.</w:t>
      </w:r>
      <w:r w:rsidR="004E6555">
        <w:rPr>
          <w:rFonts w:ascii="Times New Roman" w:hAnsi="Times New Roman" w:cs="Times New Roman"/>
          <w:sz w:val="25"/>
          <w:szCs w:val="25"/>
        </w:rPr>
        <w:t xml:space="preserve"> </w:t>
      </w:r>
      <w:r w:rsidR="004E6555" w:rsidRPr="004F49E5">
        <w:rPr>
          <w:rFonts w:ascii="Times New Roman" w:hAnsi="Times New Roman" w:cs="Times New Roman"/>
          <w:sz w:val="25"/>
          <w:szCs w:val="25"/>
        </w:rPr>
        <w:t xml:space="preserve"> </w:t>
      </w:r>
      <w:r w:rsidRPr="004F49E5">
        <w:rPr>
          <w:rFonts w:ascii="Times New Roman" w:hAnsi="Times New Roman" w:cs="Times New Roman"/>
          <w:sz w:val="25"/>
          <w:szCs w:val="25"/>
        </w:rPr>
        <w:t>The prosecution case in the present case being fully proved against the accused, the eyewitness account of PW11, who was accompanying the deceased has given the eyewitness account of the entire incident. The names of all the five accused and role attributed to them have been promptly recorded by the police officials within half an hour of the incident on the spot. The medical evidence corroborates the ocular evidence. Both the Courts below have not committed any error in convicting the appellants and sentencing them. We do not find any error in the judgment of courts below. There is no merit in the appeal. The appeal is dismissed.</w:t>
      </w:r>
    </w:p>
    <w:p w:rsidR="004E6555" w:rsidRPr="004F49E5" w:rsidRDefault="004E6555" w:rsidP="004F49E5">
      <w:pPr>
        <w:jc w:val="both"/>
        <w:rPr>
          <w:rFonts w:ascii="Times New Roman" w:hAnsi="Times New Roman" w:cs="Times New Roman"/>
          <w:sz w:val="25"/>
          <w:szCs w:val="25"/>
        </w:rPr>
      </w:pPr>
    </w:p>
    <w:p w:rsidR="004F49E5" w:rsidRDefault="004E6555" w:rsidP="00B17F40">
      <w:pPr>
        <w:jc w:val="both"/>
        <w:rPr>
          <w:rFonts w:ascii="Times New Roman" w:hAnsi="Times New Roman" w:cs="Times New Roman"/>
          <w:sz w:val="25"/>
          <w:szCs w:val="25"/>
        </w:rPr>
      </w:pPr>
      <w:r>
        <w:rPr>
          <w:rFonts w:ascii="Times New Roman" w:hAnsi="Times New Roman" w:cs="Times New Roman"/>
          <w:sz w:val="25"/>
          <w:szCs w:val="25"/>
        </w:rPr>
        <w:t>Judgment Referred.</w:t>
      </w:r>
    </w:p>
    <w:p w:rsidR="004E6555" w:rsidRPr="004E6555" w:rsidRDefault="004E6555" w:rsidP="00B17F40">
      <w:pPr>
        <w:jc w:val="both"/>
        <w:rPr>
          <w:rFonts w:ascii="Times New Roman" w:hAnsi="Times New Roman" w:cs="Times New Roman"/>
          <w:i/>
          <w:iCs/>
          <w:sz w:val="25"/>
          <w:szCs w:val="25"/>
        </w:rPr>
      </w:pPr>
    </w:p>
    <w:p w:rsidR="004E6555" w:rsidRPr="004E6555" w:rsidRDefault="004E6555" w:rsidP="004E6555">
      <w:pPr>
        <w:jc w:val="both"/>
        <w:rPr>
          <w:rFonts w:ascii="Times New Roman" w:hAnsi="Times New Roman" w:cs="Times New Roman"/>
          <w:i/>
          <w:iCs/>
          <w:sz w:val="20"/>
          <w:szCs w:val="20"/>
        </w:rPr>
      </w:pPr>
      <w:r w:rsidRPr="004E6555">
        <w:rPr>
          <w:rFonts w:ascii="Times New Roman" w:hAnsi="Times New Roman" w:cs="Times New Roman"/>
          <w:i/>
          <w:iCs/>
          <w:sz w:val="20"/>
          <w:szCs w:val="20"/>
          <w:vertAlign w:val="superscript"/>
        </w:rPr>
        <w:t>1</w:t>
      </w:r>
      <w:r w:rsidRPr="004E6555">
        <w:rPr>
          <w:rFonts w:ascii="Times New Roman" w:hAnsi="Times New Roman" w:cs="Times New Roman"/>
          <w:i/>
          <w:iCs/>
          <w:sz w:val="20"/>
          <w:szCs w:val="20"/>
        </w:rPr>
        <w:t>(1996) 1 SCC 0614</w:t>
      </w:r>
    </w:p>
    <w:p w:rsidR="004E6555" w:rsidRPr="004E6555" w:rsidRDefault="004E6555" w:rsidP="004E6555">
      <w:pPr>
        <w:jc w:val="both"/>
        <w:rPr>
          <w:rFonts w:ascii="Times New Roman" w:hAnsi="Times New Roman" w:cs="Times New Roman"/>
          <w:i/>
          <w:iCs/>
          <w:sz w:val="20"/>
          <w:szCs w:val="20"/>
        </w:rPr>
      </w:pPr>
      <w:r w:rsidRPr="004E6555">
        <w:rPr>
          <w:rFonts w:ascii="Times New Roman" w:hAnsi="Times New Roman" w:cs="Times New Roman"/>
          <w:i/>
          <w:iCs/>
          <w:sz w:val="20"/>
          <w:szCs w:val="20"/>
          <w:vertAlign w:val="superscript"/>
        </w:rPr>
        <w:t>2</w:t>
      </w:r>
      <w:r w:rsidRPr="004E6555">
        <w:rPr>
          <w:rFonts w:ascii="Times New Roman" w:hAnsi="Times New Roman" w:cs="Times New Roman"/>
          <w:i/>
          <w:iCs/>
          <w:sz w:val="20"/>
          <w:szCs w:val="20"/>
        </w:rPr>
        <w:t>(1976) 4 SCC 0158</w:t>
      </w:r>
    </w:p>
    <w:p w:rsidR="004E6555" w:rsidRPr="004E6555" w:rsidRDefault="004E6555" w:rsidP="004E6555">
      <w:pPr>
        <w:jc w:val="both"/>
        <w:rPr>
          <w:rFonts w:ascii="Times New Roman" w:hAnsi="Times New Roman" w:cs="Times New Roman"/>
          <w:i/>
          <w:iCs/>
          <w:sz w:val="20"/>
          <w:szCs w:val="20"/>
        </w:rPr>
      </w:pPr>
      <w:r w:rsidRPr="004E6555">
        <w:rPr>
          <w:rFonts w:ascii="Times New Roman" w:hAnsi="Times New Roman" w:cs="Times New Roman"/>
          <w:i/>
          <w:iCs/>
          <w:sz w:val="20"/>
          <w:szCs w:val="20"/>
          <w:vertAlign w:val="superscript"/>
        </w:rPr>
        <w:t>3</w:t>
      </w:r>
      <w:r w:rsidRPr="004E6555">
        <w:rPr>
          <w:rFonts w:ascii="Times New Roman" w:hAnsi="Times New Roman" w:cs="Times New Roman"/>
          <w:i/>
          <w:iCs/>
          <w:sz w:val="20"/>
          <w:szCs w:val="20"/>
        </w:rPr>
        <w:t xml:space="preserve">AIR 1953 SC 0364 </w:t>
      </w:r>
    </w:p>
    <w:p w:rsidR="004E6555" w:rsidRPr="004E6555" w:rsidRDefault="004E6555" w:rsidP="004E6555">
      <w:pPr>
        <w:jc w:val="both"/>
        <w:rPr>
          <w:rFonts w:ascii="Times New Roman" w:hAnsi="Times New Roman" w:cs="Times New Roman"/>
          <w:i/>
          <w:iCs/>
          <w:sz w:val="20"/>
          <w:szCs w:val="20"/>
        </w:rPr>
      </w:pPr>
      <w:r w:rsidRPr="004E6555">
        <w:rPr>
          <w:rFonts w:ascii="Times New Roman" w:hAnsi="Times New Roman" w:cs="Times New Roman"/>
          <w:i/>
          <w:iCs/>
          <w:sz w:val="20"/>
          <w:szCs w:val="20"/>
          <w:vertAlign w:val="superscript"/>
        </w:rPr>
        <w:t>4</w:t>
      </w:r>
      <w:r w:rsidRPr="004E6555">
        <w:rPr>
          <w:rFonts w:ascii="Times New Roman" w:hAnsi="Times New Roman" w:cs="Times New Roman"/>
          <w:i/>
          <w:iCs/>
          <w:sz w:val="20"/>
          <w:szCs w:val="20"/>
        </w:rPr>
        <w:t>(2007) 14 SCC 0150</w:t>
      </w:r>
    </w:p>
    <w:p w:rsidR="004E6555" w:rsidRPr="004E6555" w:rsidRDefault="004E6555" w:rsidP="004E6555">
      <w:pPr>
        <w:jc w:val="both"/>
        <w:rPr>
          <w:rFonts w:ascii="Times New Roman" w:hAnsi="Times New Roman" w:cs="Times New Roman"/>
          <w:i/>
          <w:iCs/>
          <w:sz w:val="20"/>
          <w:szCs w:val="20"/>
        </w:rPr>
      </w:pPr>
      <w:r w:rsidRPr="004E6555">
        <w:rPr>
          <w:rFonts w:ascii="Times New Roman" w:hAnsi="Times New Roman" w:cs="Times New Roman"/>
          <w:i/>
          <w:iCs/>
          <w:sz w:val="20"/>
          <w:szCs w:val="20"/>
          <w:vertAlign w:val="superscript"/>
        </w:rPr>
        <w:t>5</w:t>
      </w:r>
      <w:r w:rsidRPr="004E6555">
        <w:rPr>
          <w:rFonts w:ascii="Times New Roman" w:hAnsi="Times New Roman" w:cs="Times New Roman"/>
          <w:i/>
          <w:iCs/>
          <w:sz w:val="20"/>
          <w:szCs w:val="20"/>
        </w:rPr>
        <w:t>AIR 1952 SC 0054</w:t>
      </w:r>
    </w:p>
    <w:sectPr w:rsidR="004E6555" w:rsidRPr="004E655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F00" w:rsidRDefault="00B70F00" w:rsidP="001D2CA4">
      <w:r>
        <w:separator/>
      </w:r>
    </w:p>
  </w:endnote>
  <w:endnote w:type="continuationSeparator" w:id="1">
    <w:p w:rsidR="00B70F00" w:rsidRDefault="00B70F0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F00" w:rsidRDefault="00B70F00"/>
  </w:footnote>
  <w:footnote w:type="continuationSeparator" w:id="1">
    <w:p w:rsidR="00B70F00" w:rsidRDefault="00B70F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B0418">
    <w:pPr>
      <w:rPr>
        <w:sz w:val="2"/>
        <w:szCs w:val="2"/>
      </w:rPr>
    </w:pPr>
    <w:r w:rsidRPr="005B041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B0418">
    <w:pPr>
      <w:rPr>
        <w:sz w:val="2"/>
        <w:szCs w:val="2"/>
      </w:rPr>
    </w:pPr>
    <w:r w:rsidRPr="005B041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B041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834C6"/>
    <w:rsid w:val="000C690B"/>
    <w:rsid w:val="000D201E"/>
    <w:rsid w:val="000E1163"/>
    <w:rsid w:val="001346B9"/>
    <w:rsid w:val="00172022"/>
    <w:rsid w:val="0018684C"/>
    <w:rsid w:val="001A7914"/>
    <w:rsid w:val="001D2CA4"/>
    <w:rsid w:val="001D6D2E"/>
    <w:rsid w:val="001E19DE"/>
    <w:rsid w:val="001F1FA0"/>
    <w:rsid w:val="00200D21"/>
    <w:rsid w:val="00253851"/>
    <w:rsid w:val="00256C98"/>
    <w:rsid w:val="002730EF"/>
    <w:rsid w:val="002B392F"/>
    <w:rsid w:val="003614DF"/>
    <w:rsid w:val="00384D34"/>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41433"/>
    <w:rsid w:val="00542863"/>
    <w:rsid w:val="00551BC4"/>
    <w:rsid w:val="0058030D"/>
    <w:rsid w:val="005A0E9C"/>
    <w:rsid w:val="005B0418"/>
    <w:rsid w:val="005B32E2"/>
    <w:rsid w:val="005D170B"/>
    <w:rsid w:val="005E26D5"/>
    <w:rsid w:val="0067640F"/>
    <w:rsid w:val="00697C3B"/>
    <w:rsid w:val="006A40F0"/>
    <w:rsid w:val="006C6BAA"/>
    <w:rsid w:val="00710255"/>
    <w:rsid w:val="00710FDB"/>
    <w:rsid w:val="00764A03"/>
    <w:rsid w:val="007E6480"/>
    <w:rsid w:val="00824DDA"/>
    <w:rsid w:val="00855606"/>
    <w:rsid w:val="00880D9C"/>
    <w:rsid w:val="00886B66"/>
    <w:rsid w:val="008D1AC1"/>
    <w:rsid w:val="008E6D85"/>
    <w:rsid w:val="00954457"/>
    <w:rsid w:val="00992798"/>
    <w:rsid w:val="00A31543"/>
    <w:rsid w:val="00A62552"/>
    <w:rsid w:val="00A8272D"/>
    <w:rsid w:val="00B17F40"/>
    <w:rsid w:val="00B362EA"/>
    <w:rsid w:val="00B631F3"/>
    <w:rsid w:val="00B70F00"/>
    <w:rsid w:val="00BD469B"/>
    <w:rsid w:val="00C16BC4"/>
    <w:rsid w:val="00C4242D"/>
    <w:rsid w:val="00C51972"/>
    <w:rsid w:val="00C62459"/>
    <w:rsid w:val="00C90881"/>
    <w:rsid w:val="00CE7D0C"/>
    <w:rsid w:val="00D33AC1"/>
    <w:rsid w:val="00D33C6A"/>
    <w:rsid w:val="00D474F9"/>
    <w:rsid w:val="00D8022D"/>
    <w:rsid w:val="00D85F63"/>
    <w:rsid w:val="00DA5B6E"/>
    <w:rsid w:val="00E15F48"/>
    <w:rsid w:val="00E21293"/>
    <w:rsid w:val="00E42695"/>
    <w:rsid w:val="00E65B64"/>
    <w:rsid w:val="00E72246"/>
    <w:rsid w:val="00EE6A36"/>
    <w:rsid w:val="00EF34E6"/>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2992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2019-05-16T12:30:00Z</cp:lastPrinted>
  <dcterms:created xsi:type="dcterms:W3CDTF">2019-05-23T06:16:00Z</dcterms:created>
  <dcterms:modified xsi:type="dcterms:W3CDTF">2019-05-23T06:16:00Z</dcterms:modified>
</cp:coreProperties>
</file>