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303"/>
        <w:jc w:val="left"/>
        <w:rPr>
          <w:rFonts w:ascii="Times New Roman"/>
          <w:sz w:val="20"/>
        </w:rPr>
      </w:pPr>
      <w:r>
        <w:rPr>
          <w:rFonts w:ascii="Times New Roman"/>
          <w:position w:val="0"/>
          <w:sz w:val="20"/>
        </w:rPr>
        <w:pict>
          <v:shape style="width:119.8pt;height:26.7pt;mso-position-horizontal-relative:char;mso-position-vertical-relative:line" type="#_x0000_t202" filled="false" stroked="true" strokeweight=".5pt" strokecolor="#000000">
            <w10:anchorlock/>
            <v:textbox inset="0,0,0,0">
              <w:txbxContent>
                <w:p>
                  <w:pPr>
                    <w:pStyle w:val="BodyText"/>
                    <w:spacing w:before="13"/>
                    <w:ind w:left="183"/>
                    <w:jc w:val="left"/>
                    <w:rPr>
                      <w:rFonts w:ascii="Bookman Old Style"/>
                      <w:b/>
                    </w:rPr>
                  </w:pPr>
                  <w:r>
                    <w:rPr>
                      <w:rFonts w:ascii="Bookman Old Style"/>
                      <w:b/>
                      <w:color w:val="000009"/>
                    </w:rPr>
                    <w:t>REPORTABLE</w:t>
                  </w:r>
                </w:p>
              </w:txbxContent>
            </v:textbox>
            <v:stroke dashstyle="solid"/>
          </v:shape>
        </w:pict>
      </w:r>
      <w:r>
        <w:rPr>
          <w:rFonts w:ascii="Times New Roman"/>
          <w:position w:val="0"/>
          <w:sz w:val="20"/>
        </w:rPr>
      </w:r>
    </w:p>
    <w:p>
      <w:pPr>
        <w:pStyle w:val="BodyText"/>
        <w:spacing w:before="10"/>
        <w:ind w:left="0"/>
        <w:jc w:val="left"/>
        <w:rPr>
          <w:rFonts w:ascii="Times New Roman"/>
          <w:sz w:val="13"/>
        </w:rPr>
      </w:pPr>
    </w:p>
    <w:p>
      <w:pPr>
        <w:spacing w:line="266" w:lineRule="auto" w:before="116"/>
        <w:ind w:left="3158" w:right="3421" w:firstLine="0"/>
        <w:jc w:val="center"/>
        <w:rPr>
          <w:rFonts w:ascii="Bookman Old Style"/>
          <w:b/>
          <w:sz w:val="22"/>
        </w:rPr>
      </w:pPr>
      <w:r>
        <w:rPr>
          <w:rFonts w:ascii="Bookman Old Style"/>
          <w:b/>
          <w:color w:val="000009"/>
          <w:sz w:val="28"/>
        </w:rPr>
        <w:t>I</w:t>
      </w:r>
      <w:r>
        <w:rPr>
          <w:rFonts w:ascii="Bookman Old Style"/>
          <w:b/>
          <w:color w:val="000009"/>
          <w:sz w:val="22"/>
        </w:rPr>
        <w:t>N THE </w:t>
      </w:r>
      <w:r>
        <w:rPr>
          <w:rFonts w:ascii="Bookman Old Style"/>
          <w:b/>
          <w:color w:val="000009"/>
          <w:sz w:val="28"/>
        </w:rPr>
        <w:t>S</w:t>
      </w:r>
      <w:r>
        <w:rPr>
          <w:rFonts w:ascii="Bookman Old Style"/>
          <w:b/>
          <w:color w:val="000009"/>
          <w:sz w:val="22"/>
        </w:rPr>
        <w:t>UPREME </w:t>
      </w:r>
      <w:r>
        <w:rPr>
          <w:rFonts w:ascii="Bookman Old Style"/>
          <w:b/>
          <w:color w:val="000009"/>
          <w:sz w:val="28"/>
        </w:rPr>
        <w:t>C</w:t>
      </w:r>
      <w:r>
        <w:rPr>
          <w:rFonts w:ascii="Bookman Old Style"/>
          <w:b/>
          <w:color w:val="000009"/>
          <w:sz w:val="22"/>
        </w:rPr>
        <w:t>OURT OF </w:t>
      </w:r>
      <w:r>
        <w:rPr>
          <w:rFonts w:ascii="Bookman Old Style"/>
          <w:b/>
          <w:color w:val="000009"/>
          <w:sz w:val="28"/>
        </w:rPr>
        <w:t>I</w:t>
      </w:r>
      <w:r>
        <w:rPr>
          <w:rFonts w:ascii="Bookman Old Style"/>
          <w:b/>
          <w:color w:val="000009"/>
          <w:sz w:val="22"/>
        </w:rPr>
        <w:t>NDIA </w:t>
      </w:r>
      <w:r>
        <w:rPr>
          <w:rFonts w:ascii="Bookman Old Style"/>
          <w:b/>
          <w:color w:val="000009"/>
          <w:sz w:val="28"/>
        </w:rPr>
        <w:t>C</w:t>
      </w:r>
      <w:r>
        <w:rPr>
          <w:rFonts w:ascii="Bookman Old Style"/>
          <w:b/>
          <w:color w:val="000009"/>
          <w:sz w:val="22"/>
        </w:rPr>
        <w:t>IVIL </w:t>
      </w:r>
      <w:r>
        <w:rPr>
          <w:rFonts w:ascii="Bookman Old Style"/>
          <w:b/>
          <w:color w:val="000009"/>
          <w:sz w:val="28"/>
        </w:rPr>
        <w:t>O</w:t>
      </w:r>
      <w:r>
        <w:rPr>
          <w:rFonts w:ascii="Bookman Old Style"/>
          <w:b/>
          <w:color w:val="000009"/>
          <w:sz w:val="22"/>
        </w:rPr>
        <w:t>RIGINAL </w:t>
      </w:r>
      <w:r>
        <w:rPr>
          <w:rFonts w:ascii="Bookman Old Style"/>
          <w:b/>
          <w:color w:val="000009"/>
          <w:sz w:val="28"/>
        </w:rPr>
        <w:t>J</w:t>
      </w:r>
      <w:r>
        <w:rPr>
          <w:rFonts w:ascii="Bookman Old Style"/>
          <w:b/>
          <w:color w:val="000009"/>
          <w:sz w:val="22"/>
        </w:rPr>
        <w:t>URISDICTION</w:t>
      </w:r>
    </w:p>
    <w:p>
      <w:pPr>
        <w:pStyle w:val="BodyText"/>
        <w:spacing w:before="4"/>
        <w:ind w:left="0"/>
        <w:jc w:val="left"/>
        <w:rPr>
          <w:rFonts w:ascii="Bookman Old Style"/>
          <w:b/>
          <w:sz w:val="31"/>
        </w:rPr>
      </w:pPr>
    </w:p>
    <w:p>
      <w:pPr>
        <w:spacing w:before="1"/>
        <w:ind w:left="0" w:right="261"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992 </w:t>
      </w:r>
      <w:r>
        <w:rPr>
          <w:rFonts w:ascii="Bookman Old Style"/>
          <w:b/>
          <w:color w:val="000009"/>
          <w:sz w:val="22"/>
          <w:u w:val="thick" w:color="000009"/>
        </w:rPr>
        <w:t>OF</w:t>
      </w:r>
      <w:r>
        <w:rPr>
          <w:rFonts w:ascii="Bookman Old Style"/>
          <w:b/>
          <w:color w:val="000009"/>
          <w:spacing w:val="64"/>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line="535" w:lineRule="auto" w:before="116"/>
        <w:ind w:left="4787" w:right="1726" w:hanging="3956"/>
        <w:jc w:val="left"/>
        <w:rPr>
          <w:rFonts w:ascii="Bookman Old Style" w:hAnsi="Bookman Old Style"/>
          <w:b/>
          <w:sz w:val="22"/>
        </w:rPr>
      </w:pPr>
      <w:r>
        <w:rPr>
          <w:rFonts w:ascii="Bookman Old Style" w:hAnsi="Bookman Old Style"/>
          <w:b/>
          <w:color w:val="000009"/>
          <w:sz w:val="28"/>
        </w:rPr>
        <w:t>S</w:t>
      </w:r>
      <w:r>
        <w:rPr>
          <w:rFonts w:ascii="Bookman Old Style" w:hAnsi="Bookman Old Style"/>
          <w:b/>
          <w:color w:val="000009"/>
          <w:sz w:val="22"/>
        </w:rPr>
        <w:t>HRIMANTH</w:t>
      </w:r>
      <w:r>
        <w:rPr>
          <w:rFonts w:ascii="Bookman Old Style" w:hAnsi="Bookman Old Style"/>
          <w:b/>
          <w:color w:val="000009"/>
          <w:spacing w:val="32"/>
          <w:sz w:val="22"/>
        </w:rPr>
        <w:t> </w:t>
      </w:r>
      <w:r>
        <w:rPr>
          <w:rFonts w:ascii="Bookman Old Style" w:hAnsi="Bookman Old Style"/>
          <w:b/>
          <w:color w:val="000009"/>
          <w:sz w:val="28"/>
        </w:rPr>
        <w:t>B</w:t>
      </w:r>
      <w:r>
        <w:rPr>
          <w:rFonts w:ascii="Bookman Old Style" w:hAnsi="Bookman Old Style"/>
          <w:b/>
          <w:color w:val="000009"/>
          <w:sz w:val="22"/>
        </w:rPr>
        <w:t>ALASAHEB</w:t>
      </w:r>
      <w:r>
        <w:rPr>
          <w:rFonts w:ascii="Bookman Old Style" w:hAnsi="Bookman Old Style"/>
          <w:b/>
          <w:color w:val="000009"/>
          <w:spacing w:val="36"/>
          <w:sz w:val="22"/>
        </w:rPr>
        <w:t> </w:t>
      </w:r>
      <w:r>
        <w:rPr>
          <w:rFonts w:ascii="Bookman Old Style" w:hAnsi="Bookman Old Style"/>
          <w:b/>
          <w:color w:val="000009"/>
          <w:sz w:val="28"/>
        </w:rPr>
        <w:t>P</w:t>
      </w:r>
      <w:r>
        <w:rPr>
          <w:rFonts w:ascii="Bookman Old Style" w:hAnsi="Bookman Old Style"/>
          <w:b/>
          <w:color w:val="000009"/>
          <w:sz w:val="22"/>
        </w:rPr>
        <w:t>ATIL</w:t>
        <w:tab/>
        <w:tab/>
      </w:r>
      <w:r>
        <w:rPr>
          <w:rFonts w:ascii="Bookman Old Style" w:hAnsi="Bookman Old Style"/>
          <w:b/>
          <w:color w:val="000009"/>
          <w:spacing w:val="-3"/>
          <w:sz w:val="28"/>
        </w:rPr>
        <w:t>…P</w:t>
      </w:r>
      <w:r>
        <w:rPr>
          <w:rFonts w:ascii="Bookman Old Style" w:hAnsi="Bookman Old Style"/>
          <w:b/>
          <w:color w:val="000009"/>
          <w:spacing w:val="-3"/>
          <w:sz w:val="22"/>
        </w:rPr>
        <w:t>ETITIONER </w:t>
      </w:r>
      <w:r>
        <w:rPr>
          <w:rFonts w:ascii="Bookman Old Style" w:hAnsi="Bookman Old Style"/>
          <w:b/>
          <w:color w:val="000009"/>
          <w:sz w:val="28"/>
        </w:rPr>
        <w:t>V</w:t>
      </w:r>
      <w:r>
        <w:rPr>
          <w:rFonts w:ascii="Bookman Old Style" w:hAnsi="Bookman Old Style"/>
          <w:b/>
          <w:color w:val="000009"/>
          <w:sz w:val="22"/>
        </w:rPr>
        <w:t>ERSUS</w:t>
      </w:r>
    </w:p>
    <w:p>
      <w:pPr>
        <w:spacing w:line="327" w:lineRule="exact" w:before="0"/>
        <w:ind w:left="831" w:right="0" w:firstLine="0"/>
        <w:jc w:val="left"/>
        <w:rPr>
          <w:rFonts w:ascii="Bookman Old Style" w:hAnsi="Bookman Old Style"/>
          <w:b/>
          <w:sz w:val="22"/>
        </w:rPr>
      </w:pP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38"/>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2"/>
        </w:rPr>
        <w:t>AND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spacing w:before="0"/>
        <w:ind w:left="3158" w:right="3420" w:firstLine="0"/>
        <w:jc w:val="center"/>
        <w:rPr>
          <w:rFonts w:ascii="Bookman Old Style"/>
          <w:b/>
          <w:sz w:val="22"/>
        </w:rPr>
      </w:pPr>
      <w:r>
        <w:rPr>
          <w:rFonts w:ascii="Bookman Old Style"/>
          <w:b/>
          <w:color w:val="000009"/>
          <w:sz w:val="28"/>
        </w:rPr>
        <w:t>W</w:t>
      </w:r>
      <w:r>
        <w:rPr>
          <w:rFonts w:ascii="Bookman Old Style"/>
          <w:b/>
          <w:color w:val="000009"/>
          <w:sz w:val="22"/>
        </w:rPr>
        <w:t>ITH</w:t>
      </w:r>
    </w:p>
    <w:p>
      <w:pPr>
        <w:pStyle w:val="BodyText"/>
        <w:spacing w:before="4"/>
        <w:ind w:left="0"/>
        <w:jc w:val="left"/>
        <w:rPr>
          <w:rFonts w:ascii="Bookman Old Style"/>
          <w:b/>
          <w:sz w:val="34"/>
        </w:rPr>
      </w:pPr>
    </w:p>
    <w:p>
      <w:pPr>
        <w:spacing w:before="0"/>
        <w:ind w:left="0" w:right="261"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997 </w:t>
      </w:r>
      <w:r>
        <w:rPr>
          <w:rFonts w:ascii="Bookman Old Style"/>
          <w:b/>
          <w:color w:val="000009"/>
          <w:sz w:val="22"/>
          <w:u w:val="thick" w:color="000009"/>
        </w:rPr>
        <w:t>OF</w:t>
      </w:r>
      <w:r>
        <w:rPr>
          <w:rFonts w:ascii="Bookman Old Style"/>
          <w:b/>
          <w:color w:val="000009"/>
          <w:spacing w:val="64"/>
          <w:sz w:val="22"/>
          <w:u w:val="thick" w:color="000009"/>
        </w:rPr>
        <w:t> </w:t>
      </w:r>
      <w:r>
        <w:rPr>
          <w:rFonts w:ascii="Bookman Old Style"/>
          <w:b/>
          <w:color w:val="000009"/>
          <w:sz w:val="28"/>
          <w:u w:val="thick" w:color="000009"/>
        </w:rPr>
        <w:t>2019</w:t>
      </w:r>
    </w:p>
    <w:p>
      <w:pPr>
        <w:pStyle w:val="BodyText"/>
        <w:spacing w:before="6"/>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R</w:t>
      </w:r>
      <w:r>
        <w:rPr>
          <w:rFonts w:ascii="Bookman Old Style" w:hAnsi="Bookman Old Style"/>
          <w:b/>
          <w:color w:val="000009"/>
          <w:sz w:val="22"/>
        </w:rPr>
        <w:t>AMESH  </w:t>
      </w:r>
      <w:r>
        <w:rPr>
          <w:rFonts w:ascii="Bookman Old Style" w:hAnsi="Bookman Old Style"/>
          <w:b/>
          <w:color w:val="000009"/>
          <w:sz w:val="28"/>
        </w:rPr>
        <w:t>L. J</w:t>
      </w:r>
      <w:r>
        <w:rPr>
          <w:rFonts w:ascii="Bookman Old Style" w:hAnsi="Bookman Old Style"/>
          <w:b/>
          <w:color w:val="000009"/>
          <w:sz w:val="22"/>
        </w:rPr>
        <w:t>ARKHIHOLI</w:t>
      </w:r>
      <w:r>
        <w:rPr>
          <w:rFonts w:ascii="Bookman Old Style" w:hAnsi="Bookman Old Style"/>
          <w:b/>
          <w:color w:val="000009"/>
          <w:spacing w:val="-5"/>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30"/>
          <w:sz w:val="22"/>
        </w:rPr>
        <w:t> </w:t>
      </w:r>
      <w:r>
        <w:rPr>
          <w:rFonts w:ascii="Bookman Old Style" w:hAnsi="Bookman Old Style"/>
          <w:b/>
          <w:color w:val="000009"/>
          <w:sz w:val="28"/>
        </w:rPr>
        <w:t>A</w:t>
      </w:r>
      <w:r>
        <w:rPr>
          <w:rFonts w:ascii="Bookman Old Style" w:hAnsi="Bookman Old Style"/>
          <w:b/>
          <w:color w:val="000009"/>
          <w:sz w:val="22"/>
        </w:rPr>
        <w:t>NOTHER</w:t>
        <w:tab/>
      </w:r>
      <w:r>
        <w:rPr>
          <w:rFonts w:ascii="Bookman Old Style" w:hAnsi="Bookman Old Style"/>
          <w:b/>
          <w:color w:val="000009"/>
          <w:sz w:val="28"/>
        </w:rPr>
        <w:t>…P</w:t>
      </w:r>
      <w:r>
        <w:rPr>
          <w:rFonts w:ascii="Bookman Old Style" w:hAnsi="Bookman Old Style"/>
          <w:b/>
          <w:color w:val="000009"/>
          <w:sz w:val="22"/>
        </w:rPr>
        <w:t>ETITIONERS</w:t>
      </w:r>
    </w:p>
    <w:p>
      <w:pPr>
        <w:spacing w:line="730" w:lineRule="atLeast" w:before="2"/>
        <w:ind w:left="831" w:right="5048" w:firstLine="3956"/>
        <w:jc w:val="left"/>
        <w:rPr>
          <w:rFonts w:ascii="Bookman Old Style" w:hAnsi="Bookman Old Style"/>
          <w:b/>
          <w:sz w:val="22"/>
        </w:rPr>
      </w:pPr>
      <w:r>
        <w:rPr>
          <w:rFonts w:ascii="Bookman Old Style" w:hAnsi="Bookman Old Style"/>
          <w:b/>
          <w:color w:val="000009"/>
          <w:sz w:val="28"/>
        </w:rPr>
        <w:t>V</w:t>
      </w:r>
      <w:r>
        <w:rPr>
          <w:rFonts w:ascii="Bookman Old Style" w:hAnsi="Bookman Old Style"/>
          <w:b/>
          <w:color w:val="000009"/>
          <w:sz w:val="22"/>
        </w:rPr>
        <w:t>ERSUS                    </w:t>
      </w: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39"/>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2"/>
        </w:rPr>
        <w:t>AND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1"/>
        <w:ind w:left="0" w:right="261"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998 </w:t>
      </w:r>
      <w:r>
        <w:rPr>
          <w:rFonts w:ascii="Bookman Old Style"/>
          <w:b/>
          <w:color w:val="000009"/>
          <w:sz w:val="22"/>
          <w:u w:val="thick" w:color="000009"/>
        </w:rPr>
        <w:t>OF</w:t>
      </w:r>
      <w:r>
        <w:rPr>
          <w:rFonts w:ascii="Bookman Old Style"/>
          <w:b/>
          <w:color w:val="000009"/>
          <w:spacing w:val="64"/>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P</w:t>
      </w:r>
      <w:r>
        <w:rPr>
          <w:rFonts w:ascii="Bookman Old Style" w:hAnsi="Bookman Old Style"/>
          <w:b/>
          <w:color w:val="000009"/>
          <w:sz w:val="22"/>
        </w:rPr>
        <w:t>RATAP </w:t>
      </w:r>
      <w:r>
        <w:rPr>
          <w:rFonts w:ascii="Bookman Old Style" w:hAnsi="Bookman Old Style"/>
          <w:b/>
          <w:color w:val="000009"/>
          <w:sz w:val="28"/>
        </w:rPr>
        <w:t>G</w:t>
      </w:r>
      <w:r>
        <w:rPr>
          <w:rFonts w:ascii="Bookman Old Style" w:hAnsi="Bookman Old Style"/>
          <w:b/>
          <w:color w:val="000009"/>
          <w:sz w:val="22"/>
        </w:rPr>
        <w:t>OUDA </w:t>
      </w:r>
      <w:r>
        <w:rPr>
          <w:rFonts w:ascii="Bookman Old Style" w:hAnsi="Bookman Old Style"/>
          <w:b/>
          <w:color w:val="000009"/>
          <w:sz w:val="28"/>
        </w:rPr>
        <w:t>P</w:t>
      </w:r>
      <w:r>
        <w:rPr>
          <w:rFonts w:ascii="Bookman Old Style" w:hAnsi="Bookman Old Style"/>
          <w:b/>
          <w:color w:val="000009"/>
          <w:sz w:val="22"/>
        </w:rPr>
        <w:t>ATIL</w:t>
      </w:r>
      <w:r>
        <w:rPr>
          <w:rFonts w:ascii="Bookman Old Style" w:hAnsi="Bookman Old Style"/>
          <w:b/>
          <w:color w:val="000009"/>
          <w:spacing w:val="57"/>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29"/>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…P</w:t>
      </w:r>
      <w:r>
        <w:rPr>
          <w:rFonts w:ascii="Bookman Old Style" w:hAnsi="Bookman Old Style"/>
          <w:b/>
          <w:color w:val="000009"/>
          <w:sz w:val="22"/>
        </w:rPr>
        <w:t>ETITIONERS</w:t>
      </w:r>
    </w:p>
    <w:p>
      <w:pPr>
        <w:spacing w:line="730" w:lineRule="atLeast" w:before="2"/>
        <w:ind w:left="831" w:right="5048" w:firstLine="3956"/>
        <w:jc w:val="left"/>
        <w:rPr>
          <w:rFonts w:ascii="Bookman Old Style" w:hAnsi="Bookman Old Style"/>
          <w:b/>
          <w:sz w:val="22"/>
        </w:rPr>
      </w:pPr>
      <w:r>
        <w:rPr>
          <w:rFonts w:ascii="Bookman Old Style" w:hAnsi="Bookman Old Style"/>
          <w:b/>
          <w:color w:val="000009"/>
          <w:sz w:val="28"/>
        </w:rPr>
        <w:t>V</w:t>
      </w:r>
      <w:r>
        <w:rPr>
          <w:rFonts w:ascii="Bookman Old Style" w:hAnsi="Bookman Old Style"/>
          <w:b/>
          <w:color w:val="000009"/>
          <w:sz w:val="22"/>
        </w:rPr>
        <w:t>ERSUS                    </w:t>
      </w: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line="326" w:lineRule="exact" w:before="29"/>
        <w:ind w:left="340" w:right="0" w:firstLine="0"/>
        <w:jc w:val="left"/>
        <w:rPr>
          <w:rFonts w:ascii="Bookman Old Style" w:hAnsi="Bookman Old Style"/>
          <w:b/>
          <w:sz w:val="22"/>
        </w:rPr>
      </w:pPr>
      <w:r>
        <w:rPr/>
        <w:pict>
          <v:group style="position:absolute;margin-left:62.882401pt;margin-top:3.685352pt;width:21.85pt;height:31.5pt;mso-position-horizontal-relative:page;mso-position-vertical-relative:paragraph;z-index:-253246464" coordorigin="1258,74" coordsize="437,630">
            <v:shape style="position:absolute;left:1276;top:92;width:417;height:611" coordorigin="1277,93" coordsize="417,611" path="m1677,192l1486,192,1514,196,1540,209,1560,234,1568,275,1564,299,1554,321,1538,341,1516,359,1470,397,1444,434,1433,476,1430,529,1541,529,1544,491,1553,465,1569,445,1592,426,1635,392,1667,357,1687,318,1694,271,1677,192xm1479,93l1409,103,1343,136,1295,197,1277,289,1396,289,1396,289,1401,257,1414,226,1441,202,1486,192,1677,192,1676,190,1633,138,1576,108,1521,96,1479,93xm1549,585l1427,585,1427,703,1549,703,1549,585xe" filled="true" fillcolor="#000000" stroked="false">
              <v:path arrowok="t"/>
              <v:fill type="solid"/>
            </v:shape>
            <v:shape style="position:absolute;left:1258;top:74;width:417;height:611" coordorigin="1258,74" coordsize="417,611" path="m1658,173l1468,173,1495,177,1522,190,1541,216,1549,256,1545,281,1535,302,1519,322,1497,340,1451,378,1425,415,1414,457,1411,510,1522,510,1525,473,1534,446,1550,426,1573,407,1617,373,1648,338,1668,299,1675,253,1658,173xm1460,74l1390,84,1325,118,1277,178,1258,271,1377,271,1377,270,1382,238,1396,207,1422,183,1468,173,1658,173,1657,171,1614,119,1558,90,1502,77,1460,74xm1530,567l1408,567,1408,685,1530,685,1530,567xe" filled="true" fillcolor="#ffff66" stroked="false">
              <v:path arrowok="t"/>
              <v:fill type="solid"/>
            </v:shape>
            <v:shape style="position:absolute;left:1480;top:-15501;width:11580;height:16960" coordorigin="1480,-15501" coordsize="11580,16960" path="m1411,510l1414,457,1425,415,1451,378,1497,340,1519,322,1535,302,1545,281,1549,256,1541,216,1522,190,1495,177,1468,173,1422,183,1396,207,1382,238,1377,270,1377,271,1258,271,1277,178,1325,118,1390,84,1460,74,1502,77,1558,90,1614,119,1657,171,1675,253,1668,299,1648,338,1617,373,1573,407,1550,426,1534,446,1525,473,1522,510,1411,510xm1408,567l1530,567,1530,685,1408,685,1408,567xe" filled="false" stroked="true" strokeweight=".0432pt" strokecolor="#707070">
              <v:path arrowok="t"/>
              <v:stroke dashstyle="solid"/>
            </v:shape>
            <w10:wrap type="none"/>
          </v:group>
        </w:pict>
      </w:r>
      <w:r>
        <w:rPr/>
        <w:pict>
          <v:shape style="position:absolute;margin-left:52pt;margin-top:13.344173pt;width:31.8pt;height:4.45pt;mso-position-horizontal-relative:page;mso-position-vertical-relative:paragraph;z-index:-253245440" type="#_x0000_t202" filled="false" stroked="false">
            <v:textbox inset="0,0,0,0">
              <w:txbxContent>
                <w:p>
                  <w:pPr>
                    <w:spacing w:line="88" w:lineRule="exact" w:before="0"/>
                    <w:ind w:left="0" w:right="0" w:firstLine="0"/>
                    <w:jc w:val="left"/>
                    <w:rPr>
                      <w:rFonts w:ascii="Arial"/>
                      <w:sz w:val="8"/>
                    </w:rPr>
                  </w:pPr>
                  <w:r>
                    <w:rPr>
                      <w:rFonts w:ascii="Arial"/>
                      <w:sz w:val="8"/>
                    </w:rPr>
                    <w:t>Digitally signed </w:t>
                  </w:r>
                  <w:r>
                    <w:rPr>
                      <w:rFonts w:ascii="Arial"/>
                      <w:spacing w:val="-10"/>
                      <w:sz w:val="8"/>
                    </w:rPr>
                    <w:t>by</w:t>
                  </w:r>
                </w:p>
              </w:txbxContent>
            </v:textbox>
            <w10:wrap type="none"/>
          </v:shape>
        </w:pict>
      </w:r>
      <w:r>
        <w:rPr>
          <w:rFonts w:ascii="Arial" w:hAnsi="Arial"/>
          <w:w w:val="104"/>
          <w:position w:val="19"/>
          <w:sz w:val="9"/>
        </w:rPr>
        <w:t>Signature</w:t>
      </w:r>
      <w:r>
        <w:rPr>
          <w:rFonts w:ascii="Arial" w:hAnsi="Arial"/>
          <w:spacing w:val="1"/>
          <w:position w:val="19"/>
          <w:sz w:val="9"/>
        </w:rPr>
        <w:t> </w:t>
      </w:r>
      <w:r>
        <w:rPr>
          <w:rFonts w:ascii="Arial" w:hAnsi="Arial"/>
          <w:spacing w:val="-5"/>
          <w:w w:val="104"/>
          <w:position w:val="19"/>
          <w:sz w:val="9"/>
        </w:rPr>
        <w:t>N</w:t>
      </w:r>
      <w:r>
        <w:rPr>
          <w:rFonts w:ascii="Bookman Old Style" w:hAnsi="Bookman Old Style"/>
          <w:b/>
          <w:color w:val="000009"/>
          <w:spacing w:val="-175"/>
          <w:w w:val="99"/>
          <w:sz w:val="28"/>
        </w:rPr>
        <w:t>L</w:t>
      </w:r>
      <w:r>
        <w:rPr>
          <w:rFonts w:ascii="Arial" w:hAnsi="Arial"/>
          <w:w w:val="104"/>
          <w:position w:val="19"/>
          <w:sz w:val="9"/>
        </w:rPr>
        <w:t>ot</w:t>
      </w:r>
      <w:r>
        <w:rPr>
          <w:rFonts w:ascii="Arial" w:hAnsi="Arial"/>
          <w:spacing w:val="1"/>
          <w:position w:val="19"/>
          <w:sz w:val="9"/>
        </w:rPr>
        <w:t> </w:t>
      </w:r>
      <w:r>
        <w:rPr>
          <w:rFonts w:ascii="Arial" w:hAnsi="Arial"/>
          <w:w w:val="104"/>
          <w:position w:val="19"/>
          <w:sz w:val="9"/>
        </w:rPr>
        <w:t>V</w:t>
      </w:r>
      <w:r>
        <w:rPr>
          <w:rFonts w:ascii="Arial" w:hAnsi="Arial"/>
          <w:spacing w:val="-44"/>
          <w:w w:val="104"/>
          <w:position w:val="19"/>
          <w:sz w:val="9"/>
        </w:rPr>
        <w:t>e</w:t>
      </w:r>
      <w:r>
        <w:rPr>
          <w:rFonts w:ascii="Bookman Old Style" w:hAnsi="Bookman Old Style"/>
          <w:b/>
          <w:color w:val="000009"/>
          <w:spacing w:val="-118"/>
          <w:w w:val="101"/>
          <w:sz w:val="22"/>
        </w:rPr>
        <w:t>E</w:t>
      </w:r>
      <w:r>
        <w:rPr>
          <w:rFonts w:ascii="Arial" w:hAnsi="Arial"/>
          <w:w w:val="104"/>
          <w:position w:val="19"/>
          <w:sz w:val="9"/>
        </w:rPr>
        <w:t>rifi</w:t>
      </w:r>
      <w:r>
        <w:rPr>
          <w:rFonts w:ascii="Arial" w:hAnsi="Arial"/>
          <w:spacing w:val="-34"/>
          <w:w w:val="104"/>
          <w:position w:val="19"/>
          <w:sz w:val="9"/>
        </w:rPr>
        <w:t>e</w:t>
      </w:r>
      <w:r>
        <w:rPr>
          <w:rFonts w:ascii="Bookman Old Style" w:hAnsi="Bookman Old Style"/>
          <w:b/>
          <w:color w:val="000009"/>
          <w:spacing w:val="-142"/>
          <w:w w:val="101"/>
          <w:sz w:val="22"/>
        </w:rPr>
        <w:t>G</w:t>
      </w:r>
      <w:r>
        <w:rPr>
          <w:rFonts w:ascii="Arial" w:hAnsi="Arial"/>
          <w:w w:val="104"/>
          <w:position w:val="19"/>
          <w:sz w:val="9"/>
        </w:rPr>
        <w:t>d</w:t>
      </w:r>
      <w:r>
        <w:rPr>
          <w:rFonts w:ascii="Arial" w:hAnsi="Arial"/>
          <w:position w:val="19"/>
          <w:sz w:val="9"/>
        </w:rPr>
        <w:t>   </w:t>
      </w:r>
      <w:r>
        <w:rPr>
          <w:rFonts w:ascii="Arial" w:hAnsi="Arial"/>
          <w:spacing w:val="-12"/>
          <w:position w:val="19"/>
          <w:sz w:val="9"/>
        </w:rPr>
        <w:t> </w:t>
      </w:r>
      <w:r>
        <w:rPr>
          <w:rFonts w:ascii="Bookman Old Style" w:hAnsi="Bookman Old Style"/>
          <w:b/>
          <w:color w:val="000009"/>
          <w:w w:val="101"/>
          <w:sz w:val="22"/>
        </w:rPr>
        <w:t>I</w:t>
      </w:r>
      <w:r>
        <w:rPr>
          <w:rFonts w:ascii="Bookman Old Style" w:hAnsi="Bookman Old Style"/>
          <w:b/>
          <w:color w:val="000009"/>
          <w:spacing w:val="-2"/>
          <w:w w:val="101"/>
          <w:sz w:val="22"/>
        </w:rPr>
        <w:t>S</w:t>
      </w:r>
      <w:r>
        <w:rPr>
          <w:rFonts w:ascii="Bookman Old Style" w:hAnsi="Bookman Old Style"/>
          <w:b/>
          <w:color w:val="000009"/>
          <w:w w:val="101"/>
          <w:sz w:val="22"/>
        </w:rPr>
        <w:t>LA</w:t>
      </w:r>
      <w:r>
        <w:rPr>
          <w:rFonts w:ascii="Bookman Old Style" w:hAnsi="Bookman Old Style"/>
          <w:b/>
          <w:color w:val="000009"/>
          <w:spacing w:val="-1"/>
          <w:w w:val="101"/>
          <w:sz w:val="22"/>
        </w:rPr>
        <w:t>T</w:t>
      </w:r>
      <w:r>
        <w:rPr>
          <w:rFonts w:ascii="Bookman Old Style" w:hAnsi="Bookman Old Style"/>
          <w:b/>
          <w:color w:val="000009"/>
          <w:w w:val="101"/>
          <w:sz w:val="22"/>
        </w:rPr>
        <w:t>I</w:t>
      </w:r>
      <w:r>
        <w:rPr>
          <w:rFonts w:ascii="Bookman Old Style" w:hAnsi="Bookman Old Style"/>
          <w:b/>
          <w:color w:val="000009"/>
          <w:spacing w:val="-2"/>
          <w:w w:val="101"/>
          <w:sz w:val="22"/>
        </w:rPr>
        <w:t>V</w:t>
      </w:r>
      <w:r>
        <w:rPr>
          <w:rFonts w:ascii="Bookman Old Style" w:hAnsi="Bookman Old Style"/>
          <w:b/>
          <w:color w:val="000009"/>
          <w:w w:val="101"/>
          <w:sz w:val="22"/>
        </w:rPr>
        <w:t>E</w:t>
      </w:r>
      <w:r>
        <w:rPr>
          <w:rFonts w:ascii="Bookman Old Style" w:hAnsi="Bookman Old Style"/>
          <w:b/>
          <w:color w:val="000009"/>
          <w:spacing w:val="22"/>
          <w:sz w:val="22"/>
        </w:rPr>
        <w:t> </w:t>
      </w:r>
      <w:r>
        <w:rPr>
          <w:rFonts w:ascii="Bookman Old Style" w:hAnsi="Bookman Old Style"/>
          <w:b/>
          <w:color w:val="000009"/>
          <w:w w:val="99"/>
          <w:sz w:val="28"/>
        </w:rPr>
        <w:t>A</w:t>
      </w:r>
      <w:r>
        <w:rPr>
          <w:rFonts w:ascii="Bookman Old Style" w:hAnsi="Bookman Old Style"/>
          <w:b/>
          <w:color w:val="000009"/>
          <w:w w:val="101"/>
          <w:sz w:val="22"/>
        </w:rPr>
        <w:t>S</w:t>
      </w:r>
      <w:r>
        <w:rPr>
          <w:rFonts w:ascii="Bookman Old Style" w:hAnsi="Bookman Old Style"/>
          <w:b/>
          <w:color w:val="000009"/>
          <w:spacing w:val="-2"/>
          <w:w w:val="101"/>
          <w:sz w:val="22"/>
        </w:rPr>
        <w:t>S</w:t>
      </w:r>
      <w:r>
        <w:rPr>
          <w:rFonts w:ascii="Bookman Old Style" w:hAnsi="Bookman Old Style"/>
          <w:b/>
          <w:color w:val="000009"/>
          <w:w w:val="101"/>
          <w:sz w:val="22"/>
        </w:rPr>
        <w:t>E</w:t>
      </w:r>
      <w:r>
        <w:rPr>
          <w:rFonts w:ascii="Bookman Old Style" w:hAnsi="Bookman Old Style"/>
          <w:b/>
          <w:color w:val="000009"/>
          <w:spacing w:val="-1"/>
          <w:w w:val="101"/>
          <w:sz w:val="22"/>
        </w:rPr>
        <w:t>M</w:t>
      </w:r>
      <w:r>
        <w:rPr>
          <w:rFonts w:ascii="Bookman Old Style" w:hAnsi="Bookman Old Style"/>
          <w:b/>
          <w:color w:val="000009"/>
          <w:w w:val="101"/>
          <w:sz w:val="22"/>
        </w:rPr>
        <w:t>BLY</w:t>
      </w:r>
      <w:r>
        <w:rPr>
          <w:rFonts w:ascii="Bookman Old Style" w:hAnsi="Bookman Old Style"/>
          <w:b/>
          <w:color w:val="000009"/>
          <w:spacing w:val="21"/>
          <w:sz w:val="22"/>
        </w:rPr>
        <w:t> </w:t>
      </w:r>
      <w:r>
        <w:rPr>
          <w:rFonts w:ascii="Bookman Old Style" w:hAnsi="Bookman Old Style"/>
          <w:b/>
          <w:color w:val="000009"/>
          <w:spacing w:val="-2"/>
          <w:w w:val="101"/>
          <w:sz w:val="22"/>
        </w:rPr>
        <w:t>A</w:t>
      </w:r>
      <w:r>
        <w:rPr>
          <w:rFonts w:ascii="Bookman Old Style" w:hAnsi="Bookman Old Style"/>
          <w:b/>
          <w:color w:val="000009"/>
          <w:w w:val="101"/>
          <w:sz w:val="22"/>
        </w:rPr>
        <w:t>ND</w:t>
      </w:r>
      <w:r>
        <w:rPr>
          <w:rFonts w:ascii="Bookman Old Style" w:hAnsi="Bookman Old Style"/>
          <w:b/>
          <w:color w:val="000009"/>
          <w:spacing w:val="20"/>
          <w:sz w:val="22"/>
        </w:rPr>
        <w:t> </w:t>
      </w:r>
      <w:r>
        <w:rPr>
          <w:rFonts w:ascii="Bookman Old Style" w:hAnsi="Bookman Old Style"/>
          <w:b/>
          <w:color w:val="000009"/>
          <w:spacing w:val="-1"/>
          <w:w w:val="100"/>
          <w:sz w:val="28"/>
        </w:rPr>
        <w:t>O</w:t>
      </w:r>
      <w:r>
        <w:rPr>
          <w:rFonts w:ascii="Bookman Old Style" w:hAnsi="Bookman Old Style"/>
          <w:b/>
          <w:color w:val="000009"/>
          <w:spacing w:val="-1"/>
          <w:w w:val="101"/>
          <w:sz w:val="22"/>
        </w:rPr>
        <w:t>T</w:t>
      </w:r>
      <w:r>
        <w:rPr>
          <w:rFonts w:ascii="Bookman Old Style" w:hAnsi="Bookman Old Style"/>
          <w:b/>
          <w:color w:val="000009"/>
          <w:w w:val="101"/>
          <w:sz w:val="22"/>
        </w:rPr>
        <w:t>HE</w:t>
      </w:r>
      <w:r>
        <w:rPr>
          <w:rFonts w:ascii="Bookman Old Style" w:hAnsi="Bookman Old Style"/>
          <w:b/>
          <w:color w:val="000009"/>
          <w:spacing w:val="-1"/>
          <w:w w:val="101"/>
          <w:sz w:val="22"/>
        </w:rPr>
        <w:t>R</w:t>
      </w:r>
      <w:r>
        <w:rPr>
          <w:rFonts w:ascii="Bookman Old Style" w:hAnsi="Bookman Old Style"/>
          <w:b/>
          <w:color w:val="000009"/>
          <w:w w:val="101"/>
          <w:sz w:val="22"/>
        </w:rPr>
        <w:t>S</w:t>
      </w:r>
      <w:r>
        <w:rPr>
          <w:rFonts w:ascii="Bookman Old Style" w:hAnsi="Bookman Old Style"/>
          <w:b/>
          <w:color w:val="000009"/>
          <w:sz w:val="22"/>
        </w:rPr>
        <w:tab/>
      </w:r>
      <w:r>
        <w:rPr>
          <w:rFonts w:ascii="Bookman Old Style" w:hAnsi="Bookman Old Style"/>
          <w:b/>
          <w:color w:val="000009"/>
          <w:w w:val="100"/>
          <w:sz w:val="28"/>
        </w:rPr>
        <w:t>…</w:t>
      </w:r>
      <w:r>
        <w:rPr>
          <w:rFonts w:ascii="Bookman Old Style" w:hAnsi="Bookman Old Style"/>
          <w:b/>
          <w:color w:val="000009"/>
          <w:spacing w:val="-1"/>
          <w:w w:val="100"/>
          <w:sz w:val="28"/>
        </w:rPr>
        <w:t>R</w:t>
      </w:r>
      <w:r>
        <w:rPr>
          <w:rFonts w:ascii="Bookman Old Style" w:hAnsi="Bookman Old Style"/>
          <w:b/>
          <w:color w:val="000009"/>
          <w:w w:val="101"/>
          <w:sz w:val="22"/>
        </w:rPr>
        <w:t>ES</w:t>
      </w:r>
      <w:r>
        <w:rPr>
          <w:rFonts w:ascii="Bookman Old Style" w:hAnsi="Bookman Old Style"/>
          <w:b/>
          <w:color w:val="000009"/>
          <w:spacing w:val="-2"/>
          <w:w w:val="101"/>
          <w:sz w:val="22"/>
        </w:rPr>
        <w:t>P</w:t>
      </w:r>
      <w:r>
        <w:rPr>
          <w:rFonts w:ascii="Bookman Old Style" w:hAnsi="Bookman Old Style"/>
          <w:b/>
          <w:color w:val="000009"/>
          <w:w w:val="101"/>
          <w:sz w:val="22"/>
        </w:rPr>
        <w:t>ON</w:t>
      </w:r>
      <w:r>
        <w:rPr>
          <w:rFonts w:ascii="Bookman Old Style" w:hAnsi="Bookman Old Style"/>
          <w:b/>
          <w:color w:val="000009"/>
          <w:spacing w:val="-1"/>
          <w:w w:val="101"/>
          <w:sz w:val="22"/>
        </w:rPr>
        <w:t>D</w:t>
      </w:r>
      <w:r>
        <w:rPr>
          <w:rFonts w:ascii="Bookman Old Style" w:hAnsi="Bookman Old Style"/>
          <w:b/>
          <w:color w:val="000009"/>
          <w:w w:val="101"/>
          <w:sz w:val="22"/>
        </w:rPr>
        <w:t>E</w:t>
      </w:r>
      <w:r>
        <w:rPr>
          <w:rFonts w:ascii="Bookman Old Style" w:hAnsi="Bookman Old Style"/>
          <w:b/>
          <w:color w:val="000009"/>
          <w:w w:val="101"/>
          <w:sz w:val="22"/>
        </w:rPr>
        <w:t>N</w:t>
      </w:r>
      <w:r>
        <w:rPr>
          <w:rFonts w:ascii="Bookman Old Style" w:hAnsi="Bookman Old Style"/>
          <w:b/>
          <w:color w:val="000009"/>
          <w:spacing w:val="-1"/>
          <w:w w:val="101"/>
          <w:sz w:val="22"/>
        </w:rPr>
        <w:t>T</w:t>
      </w:r>
      <w:r>
        <w:rPr>
          <w:rFonts w:ascii="Bookman Old Style" w:hAnsi="Bookman Old Style"/>
          <w:b/>
          <w:color w:val="000009"/>
          <w:w w:val="101"/>
          <w:sz w:val="22"/>
        </w:rPr>
        <w:t>S</w:t>
      </w:r>
    </w:p>
    <w:p>
      <w:pPr>
        <w:spacing w:line="206" w:lineRule="auto" w:before="0"/>
        <w:ind w:left="340" w:right="9435" w:firstLine="0"/>
        <w:jc w:val="left"/>
        <w:rPr>
          <w:rFonts w:ascii="Arial"/>
          <w:sz w:val="8"/>
        </w:rPr>
      </w:pPr>
      <w:r>
        <w:rPr>
          <w:rFonts w:ascii="Arial"/>
          <w:sz w:val="8"/>
        </w:rPr>
        <w:t>SATISH KUMAR YADAV Date: 2019.11.13</w:t>
      </w:r>
    </w:p>
    <w:p>
      <w:pPr>
        <w:spacing w:line="74" w:lineRule="exact" w:before="0"/>
        <w:ind w:left="340" w:right="0" w:firstLine="0"/>
        <w:jc w:val="left"/>
        <w:rPr>
          <w:rFonts w:ascii="Arial"/>
          <w:sz w:val="8"/>
        </w:rPr>
      </w:pPr>
      <w:r>
        <w:rPr>
          <w:rFonts w:ascii="Arial"/>
          <w:sz w:val="8"/>
        </w:rPr>
        <w:t>11:47:47 IST</w:t>
      </w:r>
    </w:p>
    <w:p>
      <w:pPr>
        <w:spacing w:line="85" w:lineRule="exact" w:before="0"/>
        <w:ind w:left="340" w:right="0" w:firstLine="0"/>
        <w:jc w:val="left"/>
        <w:rPr>
          <w:rFonts w:ascii="Arial"/>
          <w:sz w:val="8"/>
        </w:rPr>
      </w:pPr>
      <w:r>
        <w:rPr>
          <w:rFonts w:ascii="Arial"/>
          <w:sz w:val="8"/>
        </w:rPr>
        <w:t>Reason:</w:t>
      </w:r>
    </w:p>
    <w:p>
      <w:pPr>
        <w:pStyle w:val="BodyText"/>
        <w:spacing w:before="99"/>
        <w:ind w:left="3158" w:right="3420"/>
        <w:jc w:val="center"/>
        <w:rPr>
          <w:rFonts w:ascii="Bookman Old Style"/>
          <w:b/>
        </w:rPr>
      </w:pPr>
      <w:r>
        <w:rPr>
          <w:rFonts w:ascii="Bookman Old Style"/>
          <w:b/>
          <w:color w:val="000009"/>
        </w:rPr>
        <w:t>AND</w:t>
      </w:r>
    </w:p>
    <w:p>
      <w:pPr>
        <w:spacing w:after="0"/>
        <w:jc w:val="center"/>
        <w:rPr>
          <w:rFonts w:ascii="Bookman Old Style"/>
        </w:rPr>
        <w:sectPr>
          <w:footerReference w:type="default" r:id="rId5"/>
          <w:type w:val="continuous"/>
          <w:pgSz w:w="11900" w:h="16840"/>
          <w:pgMar w:footer="764" w:top="600" w:bottom="960" w:left="700" w:right="360"/>
          <w:pgNumType w:start="1"/>
        </w:sectPr>
      </w:pPr>
    </w:p>
    <w:p>
      <w:pPr>
        <w:spacing w:before="96"/>
        <w:ind w:left="0" w:right="261"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1000 </w:t>
      </w:r>
      <w:r>
        <w:rPr>
          <w:rFonts w:ascii="Bookman Old Style"/>
          <w:b/>
          <w:color w:val="000009"/>
          <w:sz w:val="22"/>
          <w:u w:val="thick" w:color="000009"/>
        </w:rPr>
        <w:t>OF</w:t>
      </w:r>
      <w:r>
        <w:rPr>
          <w:rFonts w:ascii="Bookman Old Style"/>
          <w:b/>
          <w:color w:val="000009"/>
          <w:spacing w:val="67"/>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line="266" w:lineRule="auto" w:before="116"/>
        <w:ind w:left="4787" w:right="1726" w:hanging="3956"/>
        <w:jc w:val="left"/>
        <w:rPr>
          <w:rFonts w:ascii="Bookman Old Style" w:hAnsi="Bookman Old Style"/>
          <w:b/>
          <w:sz w:val="22"/>
        </w:rPr>
      </w:pPr>
      <w:r>
        <w:rPr>
          <w:rFonts w:ascii="Bookman Old Style" w:hAnsi="Bookman Old Style"/>
          <w:b/>
          <w:color w:val="000009"/>
          <w:sz w:val="28"/>
        </w:rPr>
        <w:t>D</w:t>
      </w:r>
      <w:r>
        <w:rPr>
          <w:rFonts w:ascii="Bookman Old Style" w:hAnsi="Bookman Old Style"/>
          <w:b/>
          <w:color w:val="000009"/>
          <w:sz w:val="22"/>
        </w:rPr>
        <w:t>R</w:t>
      </w:r>
      <w:r>
        <w:rPr>
          <w:rFonts w:ascii="Bookman Old Style" w:hAnsi="Bookman Old Style"/>
          <w:b/>
          <w:color w:val="000009"/>
          <w:sz w:val="28"/>
        </w:rPr>
        <w:t>.</w:t>
      </w:r>
      <w:r>
        <w:rPr>
          <w:rFonts w:ascii="Bookman Old Style" w:hAnsi="Bookman Old Style"/>
          <w:b/>
          <w:color w:val="000009"/>
          <w:spacing w:val="5"/>
          <w:sz w:val="28"/>
        </w:rPr>
        <w:t> </w:t>
      </w:r>
      <w:r>
        <w:rPr>
          <w:rFonts w:ascii="Bookman Old Style" w:hAnsi="Bookman Old Style"/>
          <w:b/>
          <w:color w:val="000009"/>
          <w:sz w:val="28"/>
        </w:rPr>
        <w:t>K.</w:t>
      </w:r>
      <w:r>
        <w:rPr>
          <w:rFonts w:ascii="Bookman Old Style" w:hAnsi="Bookman Old Style"/>
          <w:b/>
          <w:color w:val="000009"/>
          <w:spacing w:val="5"/>
          <w:sz w:val="28"/>
        </w:rPr>
        <w:t> </w:t>
      </w:r>
      <w:r>
        <w:rPr>
          <w:rFonts w:ascii="Bookman Old Style" w:hAnsi="Bookman Old Style"/>
          <w:b/>
          <w:color w:val="000009"/>
          <w:sz w:val="28"/>
        </w:rPr>
        <w:t>S</w:t>
      </w:r>
      <w:r>
        <w:rPr>
          <w:rFonts w:ascii="Bookman Old Style" w:hAnsi="Bookman Old Style"/>
          <w:b/>
          <w:color w:val="000009"/>
          <w:sz w:val="22"/>
        </w:rPr>
        <w:t>UDHAKAR</w:t>
        <w:tab/>
        <w:tab/>
      </w:r>
      <w:r>
        <w:rPr>
          <w:rFonts w:ascii="Bookman Old Style" w:hAnsi="Bookman Old Style"/>
          <w:b/>
          <w:color w:val="000009"/>
          <w:spacing w:val="-3"/>
          <w:sz w:val="28"/>
        </w:rPr>
        <w:t>…P</w:t>
      </w:r>
      <w:r>
        <w:rPr>
          <w:rFonts w:ascii="Bookman Old Style" w:hAnsi="Bookman Old Style"/>
          <w:b/>
          <w:color w:val="000009"/>
          <w:spacing w:val="-3"/>
          <w:sz w:val="22"/>
        </w:rPr>
        <w:t>ETITIONER </w:t>
      </w:r>
      <w:r>
        <w:rPr>
          <w:rFonts w:ascii="Bookman Old Style" w:hAnsi="Bookman Old Style"/>
          <w:b/>
          <w:color w:val="000009"/>
          <w:sz w:val="28"/>
        </w:rPr>
        <w:t>V</w:t>
      </w:r>
      <w:r>
        <w:rPr>
          <w:rFonts w:ascii="Bookman Old Style" w:hAnsi="Bookman Old Style"/>
          <w:b/>
          <w:color w:val="000009"/>
          <w:sz w:val="22"/>
        </w:rPr>
        <w:t>ERSUS</w:t>
      </w:r>
    </w:p>
    <w:p>
      <w:pPr>
        <w:pStyle w:val="BodyText"/>
        <w:spacing w:before="5"/>
        <w:ind w:left="0"/>
        <w:jc w:val="left"/>
        <w:rPr>
          <w:rFonts w:ascii="Bookman Old Style"/>
          <w:b/>
          <w:sz w:val="31"/>
        </w:rPr>
      </w:pPr>
    </w:p>
    <w:p>
      <w:pPr>
        <w:spacing w:before="0"/>
        <w:ind w:left="831" w:right="0" w:firstLine="0"/>
        <w:jc w:val="left"/>
        <w:rPr>
          <w:rFonts w:ascii="Bookman Old Style"/>
          <w:b/>
          <w:sz w:val="22"/>
        </w:rPr>
      </w:pPr>
      <w:r>
        <w:rPr>
          <w:rFonts w:ascii="Bookman Old Style"/>
          <w:b/>
          <w:color w:val="000009"/>
          <w:sz w:val="28"/>
        </w:rPr>
        <w:t>T</w:t>
      </w:r>
      <w:r>
        <w:rPr>
          <w:rFonts w:ascii="Bookman Old Style"/>
          <w:b/>
          <w:color w:val="000009"/>
          <w:sz w:val="22"/>
        </w:rPr>
        <w:t>HE </w:t>
      </w:r>
      <w:r>
        <w:rPr>
          <w:rFonts w:ascii="Bookman Old Style"/>
          <w:b/>
          <w:color w:val="000009"/>
          <w:sz w:val="28"/>
        </w:rPr>
        <w:t>S</w:t>
      </w:r>
      <w:r>
        <w:rPr>
          <w:rFonts w:ascii="Bookman Old Style"/>
          <w:b/>
          <w:color w:val="000009"/>
          <w:sz w:val="22"/>
        </w:rPr>
        <w:t>PEAKER</w:t>
      </w:r>
      <w:r>
        <w:rPr>
          <w:rFonts w:ascii="Bookman Old Style"/>
          <w:b/>
          <w:color w:val="000009"/>
          <w:sz w:val="28"/>
        </w:rPr>
        <w:t>, K</w:t>
      </w:r>
      <w:r>
        <w:rPr>
          <w:rFonts w:ascii="Bookman Old Style"/>
          <w:b/>
          <w:color w:val="000009"/>
          <w:sz w:val="22"/>
        </w:rPr>
        <w:t>ARNATAKA</w:t>
      </w:r>
    </w:p>
    <w:p>
      <w:pPr>
        <w:tabs>
          <w:tab w:pos="7311" w:val="left" w:leader="none"/>
        </w:tabs>
        <w:spacing w:before="37"/>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w:t>
      </w:r>
      <w:r>
        <w:rPr>
          <w:rFonts w:ascii="Bookman Old Style" w:hAnsi="Bookman Old Style"/>
          <w:b/>
          <w:color w:val="000009"/>
          <w:spacing w:val="35"/>
          <w:sz w:val="22"/>
        </w:rPr>
        <w:t> </w:t>
      </w:r>
      <w:r>
        <w:rPr>
          <w:rFonts w:ascii="Bookman Old Style" w:hAnsi="Bookman Old Style"/>
          <w:b/>
          <w:color w:val="000009"/>
          <w:sz w:val="28"/>
        </w:rPr>
        <w:t>A</w:t>
      </w:r>
      <w:r>
        <w:rPr>
          <w:rFonts w:ascii="Bookman Old Style" w:hAnsi="Bookman Old Style"/>
          <w:b/>
          <w:color w:val="000009"/>
          <w:sz w:val="22"/>
        </w:rPr>
        <w:t>SSEMBLY</w:t>
        <w:tab/>
      </w:r>
      <w:r>
        <w:rPr>
          <w:rFonts w:ascii="Bookman Old Style" w:hAnsi="Bookman Old Style"/>
          <w:b/>
          <w:color w:val="000009"/>
          <w:sz w:val="28"/>
        </w:rPr>
        <w:t>…R</w:t>
      </w:r>
      <w:r>
        <w:rPr>
          <w:rFonts w:ascii="Bookman Old Style" w:hAnsi="Bookman Old Style"/>
          <w:b/>
          <w:color w:val="000009"/>
          <w:sz w:val="22"/>
        </w:rPr>
        <w:t>ESPONDENT</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1"/>
        <w:ind w:left="0" w:right="263"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1001 </w:t>
      </w:r>
      <w:r>
        <w:rPr>
          <w:rFonts w:ascii="Bookman Old Style"/>
          <w:b/>
          <w:color w:val="000009"/>
          <w:sz w:val="22"/>
          <w:u w:val="thick" w:color="000009"/>
        </w:rPr>
        <w:t>OF</w:t>
      </w:r>
      <w:r>
        <w:rPr>
          <w:rFonts w:ascii="Bookman Old Style"/>
          <w:b/>
          <w:color w:val="000009"/>
          <w:spacing w:val="62"/>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A</w:t>
      </w:r>
      <w:r>
        <w:rPr>
          <w:rFonts w:ascii="Bookman Old Style" w:hAnsi="Bookman Old Style"/>
          <w:b/>
          <w:color w:val="000009"/>
          <w:sz w:val="22"/>
        </w:rPr>
        <w:t>NAND</w:t>
      </w:r>
      <w:r>
        <w:rPr>
          <w:rFonts w:ascii="Bookman Old Style" w:hAnsi="Bookman Old Style"/>
          <w:b/>
          <w:color w:val="000009"/>
          <w:spacing w:val="28"/>
          <w:sz w:val="22"/>
        </w:rPr>
        <w:t> </w:t>
      </w:r>
      <w:r>
        <w:rPr>
          <w:rFonts w:ascii="Bookman Old Style" w:hAnsi="Bookman Old Style"/>
          <w:b/>
          <w:color w:val="000009"/>
          <w:sz w:val="28"/>
        </w:rPr>
        <w:t>S</w:t>
      </w:r>
      <w:r>
        <w:rPr>
          <w:rFonts w:ascii="Bookman Old Style" w:hAnsi="Bookman Old Style"/>
          <w:b/>
          <w:color w:val="000009"/>
          <w:sz w:val="22"/>
        </w:rPr>
        <w:t>INGH</w:t>
        <w:tab/>
      </w:r>
      <w:r>
        <w:rPr>
          <w:rFonts w:ascii="Bookman Old Style" w:hAnsi="Bookman Old Style"/>
          <w:b/>
          <w:color w:val="000009"/>
          <w:sz w:val="28"/>
        </w:rPr>
        <w:t>…P</w:t>
      </w:r>
      <w:r>
        <w:rPr>
          <w:rFonts w:ascii="Bookman Old Style" w:hAnsi="Bookman Old Style"/>
          <w:b/>
          <w:color w:val="000009"/>
          <w:sz w:val="22"/>
        </w:rPr>
        <w:t>ETITIONER</w:t>
      </w:r>
    </w:p>
    <w:p>
      <w:pPr>
        <w:pStyle w:val="BodyText"/>
        <w:spacing w:before="4"/>
        <w:ind w:left="0"/>
        <w:jc w:val="left"/>
        <w:rPr>
          <w:rFonts w:ascii="Bookman Old Style"/>
          <w:b/>
          <w:sz w:val="34"/>
        </w:rPr>
      </w:pPr>
    </w:p>
    <w:p>
      <w:pPr>
        <w:spacing w:before="0"/>
        <w:ind w:left="3158" w:right="3420" w:firstLine="0"/>
        <w:jc w:val="center"/>
        <w:rPr>
          <w:rFonts w:ascii="Bookman Old Style"/>
          <w:b/>
          <w:sz w:val="22"/>
        </w:rPr>
      </w:pPr>
      <w:r>
        <w:rPr>
          <w:rFonts w:ascii="Bookman Old Style"/>
          <w:b/>
          <w:color w:val="000009"/>
          <w:sz w:val="28"/>
        </w:rPr>
        <w:t>V</w:t>
      </w:r>
      <w:r>
        <w:rPr>
          <w:rFonts w:ascii="Bookman Old Style"/>
          <w:b/>
          <w:color w:val="000009"/>
          <w:sz w:val="22"/>
        </w:rPr>
        <w:t>ERSUS</w:t>
      </w:r>
    </w:p>
    <w:p>
      <w:pPr>
        <w:pStyle w:val="BodyText"/>
        <w:spacing w:before="5"/>
        <w:ind w:left="0"/>
        <w:jc w:val="left"/>
        <w:rPr>
          <w:rFonts w:ascii="Bookman Old Style"/>
          <w:b/>
          <w:sz w:val="34"/>
        </w:rPr>
      </w:pPr>
    </w:p>
    <w:p>
      <w:pPr>
        <w:spacing w:before="0"/>
        <w:ind w:left="831" w:right="0" w:firstLine="0"/>
        <w:jc w:val="left"/>
        <w:rPr>
          <w:rFonts w:ascii="Bookman Old Style"/>
          <w:b/>
          <w:sz w:val="22"/>
        </w:rPr>
      </w:pPr>
      <w:r>
        <w:rPr>
          <w:rFonts w:ascii="Bookman Old Style"/>
          <w:b/>
          <w:color w:val="000009"/>
          <w:sz w:val="28"/>
        </w:rPr>
        <w:t>T</w:t>
      </w:r>
      <w:r>
        <w:rPr>
          <w:rFonts w:ascii="Bookman Old Style"/>
          <w:b/>
          <w:color w:val="000009"/>
          <w:sz w:val="22"/>
        </w:rPr>
        <w:t>HE </w:t>
      </w:r>
      <w:r>
        <w:rPr>
          <w:rFonts w:ascii="Bookman Old Style"/>
          <w:b/>
          <w:color w:val="000009"/>
          <w:sz w:val="28"/>
        </w:rPr>
        <w:t>S</w:t>
      </w:r>
      <w:r>
        <w:rPr>
          <w:rFonts w:ascii="Bookman Old Style"/>
          <w:b/>
          <w:color w:val="000009"/>
          <w:sz w:val="22"/>
        </w:rPr>
        <w:t>PEAKER</w:t>
      </w:r>
      <w:r>
        <w:rPr>
          <w:rFonts w:ascii="Bookman Old Style"/>
          <w:b/>
          <w:color w:val="000009"/>
          <w:sz w:val="28"/>
        </w:rPr>
        <w:t>, K</w:t>
      </w:r>
      <w:r>
        <w:rPr>
          <w:rFonts w:ascii="Bookman Old Style"/>
          <w:b/>
          <w:color w:val="000009"/>
          <w:sz w:val="22"/>
        </w:rPr>
        <w:t>ARNATAKA</w:t>
      </w:r>
    </w:p>
    <w:p>
      <w:pPr>
        <w:tabs>
          <w:tab w:pos="7311" w:val="left" w:leader="none"/>
        </w:tabs>
        <w:spacing w:before="37"/>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w:t>
      </w:r>
      <w:r>
        <w:rPr>
          <w:rFonts w:ascii="Bookman Old Style" w:hAnsi="Bookman Old Style"/>
          <w:b/>
          <w:color w:val="000009"/>
          <w:spacing w:val="35"/>
          <w:sz w:val="22"/>
        </w:rPr>
        <w:t> </w:t>
      </w:r>
      <w:r>
        <w:rPr>
          <w:rFonts w:ascii="Bookman Old Style" w:hAnsi="Bookman Old Style"/>
          <w:b/>
          <w:color w:val="000009"/>
          <w:sz w:val="28"/>
        </w:rPr>
        <w:t>A</w:t>
      </w:r>
      <w:r>
        <w:rPr>
          <w:rFonts w:ascii="Bookman Old Style" w:hAnsi="Bookman Old Style"/>
          <w:b/>
          <w:color w:val="000009"/>
          <w:sz w:val="22"/>
        </w:rPr>
        <w:t>SSEMBLY</w:t>
        <w:tab/>
      </w:r>
      <w:r>
        <w:rPr>
          <w:rFonts w:ascii="Bookman Old Style" w:hAnsi="Bookman Old Style"/>
          <w:b/>
          <w:color w:val="000009"/>
          <w:sz w:val="28"/>
        </w:rPr>
        <w:t>…R</w:t>
      </w:r>
      <w:r>
        <w:rPr>
          <w:rFonts w:ascii="Bookman Old Style" w:hAnsi="Bookman Old Style"/>
          <w:b/>
          <w:color w:val="000009"/>
          <w:sz w:val="22"/>
        </w:rPr>
        <w:t>ESPONDENT</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1"/>
        <w:ind w:left="0" w:right="263"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1003 </w:t>
      </w:r>
      <w:r>
        <w:rPr>
          <w:rFonts w:ascii="Bookman Old Style"/>
          <w:b/>
          <w:color w:val="000009"/>
          <w:sz w:val="22"/>
          <w:u w:val="thick" w:color="000009"/>
        </w:rPr>
        <w:t>OF</w:t>
      </w:r>
      <w:r>
        <w:rPr>
          <w:rFonts w:ascii="Bookman Old Style"/>
          <w:b/>
          <w:color w:val="000009"/>
          <w:spacing w:val="62"/>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R.</w:t>
      </w:r>
      <w:r>
        <w:rPr>
          <w:rFonts w:ascii="Bookman Old Style" w:hAnsi="Bookman Old Style"/>
          <w:b/>
          <w:color w:val="000009"/>
          <w:spacing w:val="6"/>
          <w:sz w:val="28"/>
        </w:rPr>
        <w:t> </w:t>
      </w:r>
      <w:r>
        <w:rPr>
          <w:rFonts w:ascii="Bookman Old Style" w:hAnsi="Bookman Old Style"/>
          <w:b/>
          <w:color w:val="000009"/>
          <w:sz w:val="28"/>
        </w:rPr>
        <w:t>S</w:t>
      </w:r>
      <w:r>
        <w:rPr>
          <w:rFonts w:ascii="Bookman Old Style" w:hAnsi="Bookman Old Style"/>
          <w:b/>
          <w:color w:val="000009"/>
          <w:sz w:val="22"/>
        </w:rPr>
        <w:t>HANKAR</w:t>
        <w:tab/>
      </w:r>
      <w:r>
        <w:rPr>
          <w:rFonts w:ascii="Bookman Old Style" w:hAnsi="Bookman Old Style"/>
          <w:b/>
          <w:color w:val="000009"/>
          <w:sz w:val="28"/>
        </w:rPr>
        <w:t>…P</w:t>
      </w:r>
      <w:r>
        <w:rPr>
          <w:rFonts w:ascii="Bookman Old Style" w:hAnsi="Bookman Old Style"/>
          <w:b/>
          <w:color w:val="000009"/>
          <w:sz w:val="22"/>
        </w:rPr>
        <w:t>ETITIONER</w:t>
      </w:r>
    </w:p>
    <w:p>
      <w:pPr>
        <w:spacing w:line="730" w:lineRule="atLeast" w:before="2"/>
        <w:ind w:left="831" w:right="5048" w:firstLine="3956"/>
        <w:jc w:val="left"/>
        <w:rPr>
          <w:rFonts w:ascii="Bookman Old Style" w:hAnsi="Bookman Old Style"/>
          <w:b/>
          <w:sz w:val="22"/>
        </w:rPr>
      </w:pPr>
      <w:r>
        <w:rPr>
          <w:rFonts w:ascii="Bookman Old Style" w:hAnsi="Bookman Old Style"/>
          <w:b/>
          <w:color w:val="000009"/>
          <w:sz w:val="28"/>
        </w:rPr>
        <w:t>V</w:t>
      </w:r>
      <w:r>
        <w:rPr>
          <w:rFonts w:ascii="Bookman Old Style" w:hAnsi="Bookman Old Style"/>
          <w:b/>
          <w:color w:val="000009"/>
          <w:sz w:val="22"/>
        </w:rPr>
        <w:t>ERSUS                    </w:t>
      </w: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40"/>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0"/>
        <w:ind w:left="0" w:right="263"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1005 </w:t>
      </w:r>
      <w:r>
        <w:rPr>
          <w:rFonts w:ascii="Bookman Old Style"/>
          <w:b/>
          <w:color w:val="000009"/>
          <w:sz w:val="22"/>
          <w:u w:val="thick" w:color="000009"/>
        </w:rPr>
        <w:t>OF</w:t>
      </w:r>
      <w:r>
        <w:rPr>
          <w:rFonts w:ascii="Bookman Old Style"/>
          <w:b/>
          <w:color w:val="000009"/>
          <w:spacing w:val="62"/>
          <w:sz w:val="22"/>
          <w:u w:val="thick" w:color="000009"/>
        </w:rPr>
        <w:t> </w:t>
      </w:r>
      <w:r>
        <w:rPr>
          <w:rFonts w:ascii="Bookman Old Style"/>
          <w:b/>
          <w:color w:val="000009"/>
          <w:sz w:val="28"/>
          <w:u w:val="thick" w:color="000009"/>
        </w:rPr>
        <w:t>2019</w:t>
      </w:r>
    </w:p>
    <w:p>
      <w:pPr>
        <w:pStyle w:val="BodyText"/>
        <w:spacing w:before="6"/>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A. H. V</w:t>
      </w:r>
      <w:r>
        <w:rPr>
          <w:rFonts w:ascii="Bookman Old Style" w:hAnsi="Bookman Old Style"/>
          <w:b/>
          <w:color w:val="000009"/>
          <w:sz w:val="22"/>
        </w:rPr>
        <w:t>ISHWANATH</w:t>
      </w:r>
      <w:r>
        <w:rPr>
          <w:rFonts w:ascii="Bookman Old Style" w:hAnsi="Bookman Old Style"/>
          <w:b/>
          <w:color w:val="000009"/>
          <w:spacing w:val="42"/>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27"/>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…P</w:t>
      </w:r>
      <w:r>
        <w:rPr>
          <w:rFonts w:ascii="Bookman Old Style" w:hAnsi="Bookman Old Style"/>
          <w:b/>
          <w:color w:val="000009"/>
          <w:sz w:val="22"/>
        </w:rPr>
        <w:t>ETITIONERS</w:t>
      </w:r>
    </w:p>
    <w:p>
      <w:pPr>
        <w:spacing w:after="0"/>
        <w:jc w:val="left"/>
        <w:rPr>
          <w:rFonts w:ascii="Bookman Old Style" w:hAnsi="Bookman Old Style"/>
          <w:sz w:val="22"/>
        </w:rPr>
        <w:sectPr>
          <w:pgSz w:w="11900" w:h="16840"/>
          <w:pgMar w:header="0" w:footer="764" w:top="1360" w:bottom="960" w:left="700" w:right="360"/>
        </w:sectPr>
      </w:pPr>
    </w:p>
    <w:p>
      <w:pPr>
        <w:spacing w:before="96"/>
        <w:ind w:left="3158" w:right="3420" w:firstLine="0"/>
        <w:jc w:val="center"/>
        <w:rPr>
          <w:rFonts w:ascii="Bookman Old Style"/>
          <w:b/>
          <w:sz w:val="22"/>
        </w:rPr>
      </w:pPr>
      <w:r>
        <w:rPr>
          <w:rFonts w:ascii="Bookman Old Style"/>
          <w:b/>
          <w:color w:val="000009"/>
          <w:sz w:val="28"/>
        </w:rPr>
        <w:t>V</w:t>
      </w:r>
      <w:r>
        <w:rPr>
          <w:rFonts w:ascii="Bookman Old Style"/>
          <w:b/>
          <w:color w:val="000009"/>
          <w:sz w:val="22"/>
        </w:rPr>
        <w:t>ERSUS</w:t>
      </w:r>
    </w:p>
    <w:p>
      <w:pPr>
        <w:pStyle w:val="BodyText"/>
        <w:spacing w:before="4"/>
        <w:ind w:left="0"/>
        <w:jc w:val="left"/>
        <w:rPr>
          <w:rFonts w:ascii="Bookman Old Style"/>
          <w:b/>
          <w:sz w:val="34"/>
        </w:rPr>
      </w:pPr>
    </w:p>
    <w:p>
      <w:pPr>
        <w:spacing w:before="0"/>
        <w:ind w:left="831" w:right="0" w:firstLine="0"/>
        <w:jc w:val="left"/>
        <w:rPr>
          <w:rFonts w:ascii="Bookman Old Style" w:hAnsi="Bookman Old Style"/>
          <w:b/>
          <w:sz w:val="22"/>
        </w:rPr>
      </w:pP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37"/>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spacing w:before="1"/>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0"/>
        <w:ind w:left="0" w:right="263"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1006 </w:t>
      </w:r>
      <w:r>
        <w:rPr>
          <w:rFonts w:ascii="Bookman Old Style"/>
          <w:b/>
          <w:color w:val="000009"/>
          <w:sz w:val="22"/>
          <w:u w:val="thick" w:color="000009"/>
        </w:rPr>
        <w:t>OF</w:t>
      </w:r>
      <w:r>
        <w:rPr>
          <w:rFonts w:ascii="Bookman Old Style"/>
          <w:b/>
          <w:color w:val="000009"/>
          <w:spacing w:val="62"/>
          <w:sz w:val="22"/>
          <w:u w:val="thick" w:color="000009"/>
        </w:rPr>
        <w:t> </w:t>
      </w:r>
      <w:r>
        <w:rPr>
          <w:rFonts w:ascii="Bookman Old Style"/>
          <w:b/>
          <w:color w:val="000009"/>
          <w:sz w:val="28"/>
          <w:u w:val="thick" w:color="000009"/>
        </w:rPr>
        <w:t>2019</w:t>
      </w:r>
    </w:p>
    <w:p>
      <w:pPr>
        <w:pStyle w:val="BodyText"/>
        <w:spacing w:before="5"/>
        <w:ind w:left="0"/>
        <w:jc w:val="left"/>
        <w:rPr>
          <w:rFonts w:ascii="Bookman Old Style"/>
          <w:b/>
          <w:sz w:val="24"/>
        </w:rPr>
      </w:pPr>
    </w:p>
    <w:p>
      <w:pPr>
        <w:tabs>
          <w:tab w:pos="7311" w:val="left" w:leader="none"/>
        </w:tabs>
        <w:spacing w:before="116"/>
        <w:ind w:left="831" w:right="0" w:firstLine="0"/>
        <w:jc w:val="left"/>
        <w:rPr>
          <w:rFonts w:ascii="Bookman Old Style" w:hAnsi="Bookman Old Style"/>
          <w:b/>
          <w:sz w:val="22"/>
        </w:rPr>
      </w:pPr>
      <w:r>
        <w:rPr>
          <w:rFonts w:ascii="Bookman Old Style" w:hAnsi="Bookman Old Style"/>
          <w:b/>
          <w:color w:val="000009"/>
          <w:sz w:val="28"/>
        </w:rPr>
        <w:t>R</w:t>
      </w:r>
      <w:r>
        <w:rPr>
          <w:rFonts w:ascii="Bookman Old Style" w:hAnsi="Bookman Old Style"/>
          <w:b/>
          <w:color w:val="000009"/>
          <w:sz w:val="22"/>
        </w:rPr>
        <w:t>OSHAN</w:t>
      </w:r>
      <w:r>
        <w:rPr>
          <w:rFonts w:ascii="Bookman Old Style" w:hAnsi="Bookman Old Style"/>
          <w:b/>
          <w:color w:val="000009"/>
          <w:spacing w:val="27"/>
          <w:sz w:val="22"/>
        </w:rPr>
        <w:t> </w:t>
      </w:r>
      <w:r>
        <w:rPr>
          <w:rFonts w:ascii="Bookman Old Style" w:hAnsi="Bookman Old Style"/>
          <w:b/>
          <w:color w:val="000009"/>
          <w:sz w:val="28"/>
        </w:rPr>
        <w:t>B</w:t>
      </w:r>
      <w:r>
        <w:rPr>
          <w:rFonts w:ascii="Bookman Old Style" w:hAnsi="Bookman Old Style"/>
          <w:b/>
          <w:color w:val="000009"/>
          <w:sz w:val="22"/>
        </w:rPr>
        <w:t>AIG</w:t>
        <w:tab/>
      </w:r>
      <w:r>
        <w:rPr>
          <w:rFonts w:ascii="Bookman Old Style" w:hAnsi="Bookman Old Style"/>
          <w:b/>
          <w:color w:val="000009"/>
          <w:sz w:val="28"/>
        </w:rPr>
        <w:t>…P</w:t>
      </w:r>
      <w:r>
        <w:rPr>
          <w:rFonts w:ascii="Bookman Old Style" w:hAnsi="Bookman Old Style"/>
          <w:b/>
          <w:color w:val="000009"/>
          <w:sz w:val="22"/>
        </w:rPr>
        <w:t>ETITIONER</w:t>
      </w:r>
    </w:p>
    <w:p>
      <w:pPr>
        <w:spacing w:line="730" w:lineRule="atLeast" w:before="2"/>
        <w:ind w:left="831" w:right="5048" w:firstLine="3956"/>
        <w:jc w:val="left"/>
        <w:rPr>
          <w:rFonts w:ascii="Bookman Old Style" w:hAnsi="Bookman Old Style"/>
          <w:b/>
          <w:sz w:val="22"/>
        </w:rPr>
      </w:pPr>
      <w:r>
        <w:rPr>
          <w:rFonts w:ascii="Bookman Old Style" w:hAnsi="Bookman Old Style"/>
          <w:b/>
          <w:color w:val="000009"/>
          <w:sz w:val="28"/>
        </w:rPr>
        <w:t>V</w:t>
      </w:r>
      <w:r>
        <w:rPr>
          <w:rFonts w:ascii="Bookman Old Style" w:hAnsi="Bookman Old Style"/>
          <w:b/>
          <w:color w:val="000009"/>
          <w:sz w:val="22"/>
        </w:rPr>
        <w:t>ERSUS                    </w:t>
      </w: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40"/>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3158" w:right="3420"/>
        <w:jc w:val="center"/>
        <w:rPr>
          <w:rFonts w:ascii="Bookman Old Style"/>
          <w:b/>
        </w:rPr>
      </w:pPr>
      <w:r>
        <w:rPr>
          <w:rFonts w:ascii="Bookman Old Style"/>
          <w:b/>
          <w:color w:val="000009"/>
        </w:rPr>
        <w:t>AND</w:t>
      </w:r>
    </w:p>
    <w:p>
      <w:pPr>
        <w:pStyle w:val="BodyText"/>
        <w:spacing w:before="4"/>
        <w:ind w:left="0"/>
        <w:jc w:val="left"/>
        <w:rPr>
          <w:rFonts w:ascii="Bookman Old Style"/>
          <w:b/>
          <w:sz w:val="34"/>
        </w:rPr>
      </w:pPr>
    </w:p>
    <w:p>
      <w:pPr>
        <w:spacing w:before="0"/>
        <w:ind w:left="0" w:right="263" w:firstLine="0"/>
        <w:jc w:val="center"/>
        <w:rPr>
          <w:rFonts w:ascii="Bookman Old Style"/>
          <w:b/>
          <w:sz w:val="28"/>
        </w:rPr>
      </w:pPr>
      <w:r>
        <w:rPr>
          <w:rFonts w:ascii="Bookman Old Style"/>
          <w:b/>
          <w:color w:val="000009"/>
          <w:sz w:val="28"/>
          <w:u w:val="thick" w:color="000009"/>
        </w:rPr>
        <w:t>W</w:t>
      </w:r>
      <w:r>
        <w:rPr>
          <w:rFonts w:ascii="Bookman Old Style"/>
          <w:b/>
          <w:color w:val="000009"/>
          <w:sz w:val="22"/>
          <w:u w:val="thick" w:color="000009"/>
        </w:rPr>
        <w:t>RIT </w:t>
      </w:r>
      <w:r>
        <w:rPr>
          <w:rFonts w:ascii="Bookman Old Style"/>
          <w:b/>
          <w:color w:val="000009"/>
          <w:sz w:val="28"/>
          <w:u w:val="thick" w:color="000009"/>
        </w:rPr>
        <w:t>P</w:t>
      </w:r>
      <w:r>
        <w:rPr>
          <w:rFonts w:ascii="Bookman Old Style"/>
          <w:b/>
          <w:color w:val="000009"/>
          <w:sz w:val="22"/>
          <w:u w:val="thick" w:color="000009"/>
        </w:rPr>
        <w:t>ETITION </w:t>
      </w:r>
      <w:r>
        <w:rPr>
          <w:rFonts w:ascii="Bookman Old Style"/>
          <w:b/>
          <w:color w:val="000009"/>
          <w:sz w:val="28"/>
          <w:u w:val="thick" w:color="000009"/>
        </w:rPr>
        <w:t>(C</w:t>
      </w:r>
      <w:r>
        <w:rPr>
          <w:rFonts w:ascii="Bookman Old Style"/>
          <w:b/>
          <w:color w:val="000009"/>
          <w:sz w:val="22"/>
          <w:u w:val="thick" w:color="000009"/>
        </w:rPr>
        <w:t>IVIL</w:t>
      </w:r>
      <w:r>
        <w:rPr>
          <w:rFonts w:ascii="Bookman Old Style"/>
          <w:b/>
          <w:color w:val="000009"/>
          <w:sz w:val="28"/>
          <w:u w:val="thick" w:color="000009"/>
        </w:rPr>
        <w:t>) N</w:t>
      </w:r>
      <w:r>
        <w:rPr>
          <w:rFonts w:ascii="Bookman Old Style"/>
          <w:b/>
          <w:color w:val="000009"/>
          <w:sz w:val="22"/>
          <w:u w:val="thick" w:color="000009"/>
        </w:rPr>
        <w:t>O</w:t>
      </w:r>
      <w:r>
        <w:rPr>
          <w:rFonts w:ascii="Bookman Old Style"/>
          <w:b/>
          <w:color w:val="000009"/>
          <w:sz w:val="28"/>
          <w:u w:val="thick" w:color="000009"/>
        </w:rPr>
        <w:t>. 1007 </w:t>
      </w:r>
      <w:r>
        <w:rPr>
          <w:rFonts w:ascii="Bookman Old Style"/>
          <w:b/>
          <w:color w:val="000009"/>
          <w:sz w:val="22"/>
          <w:u w:val="thick" w:color="000009"/>
        </w:rPr>
        <w:t>OF</w:t>
      </w:r>
      <w:r>
        <w:rPr>
          <w:rFonts w:ascii="Bookman Old Style"/>
          <w:b/>
          <w:color w:val="000009"/>
          <w:spacing w:val="62"/>
          <w:sz w:val="22"/>
          <w:u w:val="thick" w:color="000009"/>
        </w:rPr>
        <w:t> </w:t>
      </w:r>
      <w:r>
        <w:rPr>
          <w:rFonts w:ascii="Bookman Old Style"/>
          <w:b/>
          <w:color w:val="000009"/>
          <w:sz w:val="28"/>
          <w:u w:val="thick" w:color="000009"/>
        </w:rPr>
        <w:t>2019</w:t>
      </w:r>
    </w:p>
    <w:p>
      <w:pPr>
        <w:pStyle w:val="BodyText"/>
        <w:spacing w:before="6"/>
        <w:ind w:left="0"/>
        <w:jc w:val="left"/>
        <w:rPr>
          <w:rFonts w:ascii="Bookman Old Style"/>
          <w:b/>
          <w:sz w:val="24"/>
        </w:rPr>
      </w:pPr>
    </w:p>
    <w:p>
      <w:pPr>
        <w:tabs>
          <w:tab w:pos="7311" w:val="left" w:leader="none"/>
        </w:tabs>
        <w:spacing w:line="535" w:lineRule="auto" w:before="116"/>
        <w:ind w:left="4787" w:right="1726" w:hanging="3956"/>
        <w:jc w:val="left"/>
        <w:rPr>
          <w:rFonts w:ascii="Bookman Old Style" w:hAnsi="Bookman Old Style"/>
          <w:b/>
          <w:sz w:val="22"/>
        </w:rPr>
      </w:pPr>
      <w:r>
        <w:rPr>
          <w:rFonts w:ascii="Bookman Old Style" w:hAnsi="Bookman Old Style"/>
          <w:b/>
          <w:color w:val="000009"/>
          <w:sz w:val="28"/>
        </w:rPr>
        <w:t>N.</w:t>
      </w:r>
      <w:r>
        <w:rPr>
          <w:rFonts w:ascii="Bookman Old Style" w:hAnsi="Bookman Old Style"/>
          <w:b/>
          <w:color w:val="000009"/>
          <w:spacing w:val="3"/>
          <w:sz w:val="28"/>
        </w:rPr>
        <w:t> </w:t>
      </w:r>
      <w:r>
        <w:rPr>
          <w:rFonts w:ascii="Bookman Old Style" w:hAnsi="Bookman Old Style"/>
          <w:b/>
          <w:color w:val="000009"/>
          <w:sz w:val="28"/>
        </w:rPr>
        <w:t>N</w:t>
      </w:r>
      <w:r>
        <w:rPr>
          <w:rFonts w:ascii="Bookman Old Style" w:hAnsi="Bookman Old Style"/>
          <w:b/>
          <w:color w:val="000009"/>
          <w:sz w:val="22"/>
        </w:rPr>
        <w:t>AGARAJU</w:t>
      </w:r>
      <w:r>
        <w:rPr>
          <w:rFonts w:ascii="Bookman Old Style" w:hAnsi="Bookman Old Style"/>
          <w:b/>
          <w:color w:val="000009"/>
          <w:spacing w:val="26"/>
          <w:sz w:val="22"/>
        </w:rPr>
        <w:t> </w:t>
      </w:r>
      <w:r>
        <w:rPr>
          <w:rFonts w:ascii="Bookman Old Style" w:hAnsi="Bookman Old Style"/>
          <w:b/>
          <w:color w:val="000009"/>
          <w:sz w:val="28"/>
        </w:rPr>
        <w:t>MTB</w:t>
        <w:tab/>
        <w:tab/>
      </w:r>
      <w:r>
        <w:rPr>
          <w:rFonts w:ascii="Bookman Old Style" w:hAnsi="Bookman Old Style"/>
          <w:b/>
          <w:color w:val="000009"/>
          <w:spacing w:val="-3"/>
          <w:sz w:val="28"/>
        </w:rPr>
        <w:t>…P</w:t>
      </w:r>
      <w:r>
        <w:rPr>
          <w:rFonts w:ascii="Bookman Old Style" w:hAnsi="Bookman Old Style"/>
          <w:b/>
          <w:color w:val="000009"/>
          <w:spacing w:val="-3"/>
          <w:sz w:val="22"/>
        </w:rPr>
        <w:t>ETITIONER </w:t>
      </w:r>
      <w:r>
        <w:rPr>
          <w:rFonts w:ascii="Bookman Old Style" w:hAnsi="Bookman Old Style"/>
          <w:b/>
          <w:color w:val="000009"/>
          <w:sz w:val="28"/>
        </w:rPr>
        <w:t>V</w:t>
      </w:r>
      <w:r>
        <w:rPr>
          <w:rFonts w:ascii="Bookman Old Style" w:hAnsi="Bookman Old Style"/>
          <w:b/>
          <w:color w:val="000009"/>
          <w:sz w:val="22"/>
        </w:rPr>
        <w:t>ERSUS</w:t>
      </w:r>
    </w:p>
    <w:p>
      <w:pPr>
        <w:spacing w:line="327" w:lineRule="exact" w:before="0"/>
        <w:ind w:left="831" w:right="0" w:firstLine="0"/>
        <w:jc w:val="left"/>
        <w:rPr>
          <w:rFonts w:ascii="Bookman Old Style" w:hAnsi="Bookman Old Style"/>
          <w:b/>
          <w:sz w:val="22"/>
        </w:rPr>
      </w:pPr>
      <w:r>
        <w:rPr>
          <w:rFonts w:ascii="Bookman Old Style" w:hAnsi="Bookman Old Style"/>
          <w:b/>
          <w:color w:val="000009"/>
          <w:sz w:val="28"/>
        </w:rPr>
        <w:t>H</w:t>
      </w:r>
      <w:r>
        <w:rPr>
          <w:rFonts w:ascii="Bookman Old Style" w:hAnsi="Bookman Old Style"/>
          <w:b/>
          <w:color w:val="000009"/>
          <w:sz w:val="22"/>
        </w:rPr>
        <w:t>ON</w:t>
      </w:r>
      <w:r>
        <w:rPr>
          <w:rFonts w:ascii="Bookman Old Style" w:hAnsi="Bookman Old Style"/>
          <w:b/>
          <w:color w:val="000009"/>
          <w:sz w:val="28"/>
        </w:rPr>
        <w:t>’</w:t>
      </w:r>
      <w:r>
        <w:rPr>
          <w:rFonts w:ascii="Bookman Old Style" w:hAnsi="Bookman Old Style"/>
          <w:b/>
          <w:color w:val="000009"/>
          <w:sz w:val="22"/>
        </w:rPr>
        <w:t>BLE </w:t>
      </w:r>
      <w:r>
        <w:rPr>
          <w:rFonts w:ascii="Bookman Old Style" w:hAnsi="Bookman Old Style"/>
          <w:b/>
          <w:color w:val="000009"/>
          <w:sz w:val="28"/>
        </w:rPr>
        <w:t>S</w:t>
      </w:r>
      <w:r>
        <w:rPr>
          <w:rFonts w:ascii="Bookman Old Style" w:hAnsi="Bookman Old Style"/>
          <w:b/>
          <w:color w:val="000009"/>
          <w:sz w:val="22"/>
        </w:rPr>
        <w:t>PEAKER</w:t>
      </w:r>
      <w:r>
        <w:rPr>
          <w:rFonts w:ascii="Bookman Old Style" w:hAnsi="Bookman Old Style"/>
          <w:b/>
          <w:color w:val="000009"/>
          <w:sz w:val="28"/>
        </w:rPr>
        <w:t>, K</w:t>
      </w:r>
      <w:r>
        <w:rPr>
          <w:rFonts w:ascii="Bookman Old Style" w:hAnsi="Bookman Old Style"/>
          <w:b/>
          <w:color w:val="000009"/>
          <w:sz w:val="22"/>
        </w:rPr>
        <w:t>ARNATAKA</w:t>
      </w:r>
    </w:p>
    <w:p>
      <w:pPr>
        <w:tabs>
          <w:tab w:pos="7311" w:val="left" w:leader="none"/>
        </w:tabs>
        <w:spacing w:before="37"/>
        <w:ind w:left="831" w:right="0" w:firstLine="0"/>
        <w:jc w:val="left"/>
        <w:rPr>
          <w:rFonts w:ascii="Bookman Old Style" w:hAnsi="Bookman Old Style"/>
          <w:b/>
          <w:sz w:val="22"/>
        </w:rPr>
      </w:pPr>
      <w:r>
        <w:rPr>
          <w:rFonts w:ascii="Bookman Old Style" w:hAnsi="Bookman Old Style"/>
          <w:b/>
          <w:color w:val="000009"/>
          <w:sz w:val="28"/>
        </w:rPr>
        <w:t>L</w:t>
      </w:r>
      <w:r>
        <w:rPr>
          <w:rFonts w:ascii="Bookman Old Style" w:hAnsi="Bookman Old Style"/>
          <w:b/>
          <w:color w:val="000009"/>
          <w:sz w:val="22"/>
        </w:rPr>
        <w:t>EGISLATIVE  </w:t>
      </w:r>
      <w:r>
        <w:rPr>
          <w:rFonts w:ascii="Bookman Old Style" w:hAnsi="Bookman Old Style"/>
          <w:b/>
          <w:color w:val="000009"/>
          <w:sz w:val="28"/>
        </w:rPr>
        <w:t>A</w:t>
      </w:r>
      <w:r>
        <w:rPr>
          <w:rFonts w:ascii="Bookman Old Style" w:hAnsi="Bookman Old Style"/>
          <w:b/>
          <w:color w:val="000009"/>
          <w:sz w:val="22"/>
        </w:rPr>
        <w:t>SSEMBLY</w:t>
      </w:r>
      <w:r>
        <w:rPr>
          <w:rFonts w:ascii="Bookman Old Style" w:hAnsi="Bookman Old Style"/>
          <w:b/>
          <w:color w:val="000009"/>
          <w:spacing w:val="-9"/>
          <w:sz w:val="22"/>
        </w:rPr>
        <w:t> </w:t>
      </w:r>
      <w:r>
        <w:rPr>
          <w:rFonts w:ascii="Bookman Old Style" w:hAnsi="Bookman Old Style"/>
          <w:b/>
          <w:color w:val="000009"/>
          <w:sz w:val="28"/>
        </w:rPr>
        <w:t>A</w:t>
      </w:r>
      <w:r>
        <w:rPr>
          <w:rFonts w:ascii="Bookman Old Style" w:hAnsi="Bookman Old Style"/>
          <w:b/>
          <w:color w:val="000009"/>
          <w:sz w:val="22"/>
        </w:rPr>
        <w:t>ND</w:t>
      </w:r>
      <w:r>
        <w:rPr>
          <w:rFonts w:ascii="Bookman Old Style" w:hAnsi="Bookman Old Style"/>
          <w:b/>
          <w:color w:val="000009"/>
          <w:spacing w:val="32"/>
          <w:sz w:val="22"/>
        </w:rPr>
        <w:t> </w:t>
      </w:r>
      <w:r>
        <w:rPr>
          <w:rFonts w:ascii="Bookman Old Style" w:hAnsi="Bookman Old Style"/>
          <w:b/>
          <w:color w:val="000009"/>
          <w:sz w:val="28"/>
        </w:rPr>
        <w:t>O</w:t>
      </w:r>
      <w:r>
        <w:rPr>
          <w:rFonts w:ascii="Bookman Old Style" w:hAnsi="Bookman Old Style"/>
          <w:b/>
          <w:color w:val="000009"/>
          <w:sz w:val="22"/>
        </w:rPr>
        <w:t>THERS</w:t>
        <w:tab/>
      </w:r>
      <w:r>
        <w:rPr>
          <w:rFonts w:ascii="Bookman Old Style" w:hAnsi="Bookman Old Style"/>
          <w:b/>
          <w:color w:val="000009"/>
          <w:sz w:val="28"/>
        </w:rPr>
        <w:t>…R</w:t>
      </w:r>
      <w:r>
        <w:rPr>
          <w:rFonts w:ascii="Bookman Old Style" w:hAnsi="Bookman Old Style"/>
          <w:b/>
          <w:color w:val="000009"/>
          <w:sz w:val="22"/>
        </w:rPr>
        <w:t>ESPONDENTS</w:t>
      </w:r>
    </w:p>
    <w:p>
      <w:pPr>
        <w:pStyle w:val="BodyText"/>
        <w:ind w:left="0"/>
        <w:jc w:val="left"/>
        <w:rPr>
          <w:rFonts w:ascii="Bookman Old Style"/>
          <w:b/>
          <w:sz w:val="36"/>
        </w:rPr>
      </w:pPr>
    </w:p>
    <w:p>
      <w:pPr>
        <w:pStyle w:val="BodyText"/>
        <w:spacing w:before="6"/>
        <w:ind w:left="0"/>
        <w:jc w:val="left"/>
        <w:rPr>
          <w:rFonts w:ascii="Bookman Old Style"/>
          <w:b/>
          <w:sz w:val="29"/>
        </w:rPr>
      </w:pPr>
    </w:p>
    <w:p>
      <w:pPr>
        <w:spacing w:before="1"/>
        <w:ind w:left="3158" w:right="3420" w:firstLine="0"/>
        <w:jc w:val="center"/>
        <w:rPr>
          <w:rFonts w:ascii="Bookman Old Style"/>
          <w:b/>
          <w:sz w:val="22"/>
        </w:rPr>
      </w:pPr>
      <w:r>
        <w:rPr>
          <w:rFonts w:ascii="Bookman Old Style"/>
          <w:b/>
          <w:color w:val="000009"/>
          <w:sz w:val="28"/>
          <w:u w:val="thick" w:color="000009"/>
        </w:rPr>
        <w:t>J</w:t>
      </w:r>
      <w:r>
        <w:rPr>
          <w:rFonts w:ascii="Bookman Old Style"/>
          <w:b/>
          <w:color w:val="000009"/>
          <w:spacing w:val="-57"/>
          <w:sz w:val="28"/>
          <w:u w:val="thick" w:color="000009"/>
        </w:rPr>
        <w:t> </w:t>
      </w:r>
      <w:r>
        <w:rPr>
          <w:rFonts w:ascii="Bookman Old Style"/>
          <w:b/>
          <w:color w:val="000009"/>
          <w:sz w:val="22"/>
          <w:u w:val="thick" w:color="000009"/>
        </w:rPr>
        <w:t>U D G M E N T</w:t>
      </w:r>
    </w:p>
    <w:p>
      <w:pPr>
        <w:pStyle w:val="BodyText"/>
        <w:ind w:left="0"/>
        <w:jc w:val="left"/>
        <w:rPr>
          <w:rFonts w:ascii="Bookman Old Style"/>
          <w:b/>
          <w:sz w:val="20"/>
        </w:rPr>
      </w:pPr>
    </w:p>
    <w:p>
      <w:pPr>
        <w:pStyle w:val="BodyText"/>
        <w:ind w:left="0"/>
        <w:jc w:val="left"/>
        <w:rPr>
          <w:rFonts w:ascii="Bookman Old Style"/>
          <w:b/>
          <w:sz w:val="20"/>
        </w:rPr>
      </w:pPr>
    </w:p>
    <w:p>
      <w:pPr>
        <w:pStyle w:val="BodyText"/>
        <w:ind w:left="0"/>
        <w:jc w:val="left"/>
        <w:rPr>
          <w:rFonts w:ascii="Bookman Old Style"/>
          <w:b/>
          <w:sz w:val="20"/>
        </w:rPr>
      </w:pPr>
    </w:p>
    <w:p>
      <w:pPr>
        <w:pStyle w:val="BodyText"/>
        <w:spacing w:before="9"/>
        <w:ind w:left="0"/>
        <w:jc w:val="left"/>
        <w:rPr>
          <w:rFonts w:ascii="Bookman Old Style"/>
          <w:b/>
          <w:sz w:val="26"/>
        </w:rPr>
      </w:pPr>
    </w:p>
    <w:p>
      <w:pPr>
        <w:spacing w:before="116"/>
        <w:ind w:left="3156" w:right="3421" w:firstLine="0"/>
        <w:jc w:val="center"/>
        <w:rPr>
          <w:rFonts w:ascii="Bookman Old Style"/>
          <w:b/>
          <w:sz w:val="22"/>
        </w:rPr>
      </w:pPr>
      <w:r>
        <w:rPr>
          <w:rFonts w:ascii="Bookman Old Style"/>
          <w:b/>
          <w:color w:val="000009"/>
          <w:sz w:val="28"/>
          <w:u w:val="thick" w:color="000009"/>
        </w:rPr>
        <w:t>T</w:t>
      </w:r>
      <w:r>
        <w:rPr>
          <w:rFonts w:ascii="Bookman Old Style"/>
          <w:b/>
          <w:color w:val="000009"/>
          <w:sz w:val="22"/>
          <w:u w:val="thick" w:color="000009"/>
        </w:rPr>
        <w:t>ABLE OF </w:t>
      </w:r>
      <w:r>
        <w:rPr>
          <w:rFonts w:ascii="Bookman Old Style"/>
          <w:b/>
          <w:color w:val="000009"/>
          <w:sz w:val="28"/>
          <w:u w:val="thick" w:color="000009"/>
        </w:rPr>
        <w:t>C</w:t>
      </w:r>
      <w:r>
        <w:rPr>
          <w:rFonts w:ascii="Bookman Old Style"/>
          <w:b/>
          <w:color w:val="000009"/>
          <w:sz w:val="22"/>
          <w:u w:val="thick" w:color="000009"/>
        </w:rPr>
        <w:t>ONTENTS</w:t>
      </w:r>
    </w:p>
    <w:p>
      <w:pPr>
        <w:pStyle w:val="BodyText"/>
        <w:ind w:left="0"/>
        <w:jc w:val="left"/>
        <w:rPr>
          <w:rFonts w:ascii="Bookman Old Style"/>
          <w:b/>
          <w:sz w:val="20"/>
        </w:rPr>
      </w:pPr>
    </w:p>
    <w:p>
      <w:pPr>
        <w:pStyle w:val="BodyText"/>
        <w:spacing w:before="7" w:after="1"/>
        <w:ind w:left="0"/>
        <w:jc w:val="left"/>
        <w:rPr>
          <w:rFonts w:ascii="Bookman Old Style"/>
          <w:b/>
          <w:sz w:val="10"/>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86"/>
        <w:gridCol w:w="1640"/>
      </w:tblGrid>
      <w:tr>
        <w:trPr>
          <w:trHeight w:val="360"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Introduction</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99"/>
                <w:sz w:val="28"/>
              </w:rPr>
              <w:t>A</w:t>
            </w:r>
          </w:p>
        </w:tc>
      </w:tr>
      <w:tr>
        <w:trPr>
          <w:trHeight w:val="360"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Contentions</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99"/>
                <w:sz w:val="28"/>
              </w:rPr>
              <w:t>B</w:t>
            </w:r>
          </w:p>
        </w:tc>
      </w:tr>
    </w:tbl>
    <w:p>
      <w:pPr>
        <w:spacing w:after="0"/>
        <w:rPr>
          <w:rFonts w:ascii="Bookman Old Style"/>
          <w:sz w:val="28"/>
        </w:rPr>
        <w:sectPr>
          <w:pgSz w:w="11900" w:h="16840"/>
          <w:pgMar w:header="0" w:footer="764" w:top="1360" w:bottom="960" w:left="700" w:right="360"/>
        </w:sect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86"/>
        <w:gridCol w:w="1640"/>
      </w:tblGrid>
      <w:tr>
        <w:trPr>
          <w:trHeight w:val="361"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Issues</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C</w:t>
            </w:r>
          </w:p>
        </w:tc>
      </w:tr>
      <w:tr>
        <w:trPr>
          <w:trHeight w:val="360"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Maintainability of Writ Petition</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D</w:t>
            </w:r>
          </w:p>
        </w:tc>
      </w:tr>
      <w:tr>
        <w:trPr>
          <w:trHeight w:val="361"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Rejection of Resignations</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99"/>
                <w:sz w:val="28"/>
              </w:rPr>
              <w:t>E</w:t>
            </w:r>
          </w:p>
        </w:tc>
      </w:tr>
      <w:tr>
        <w:trPr>
          <w:trHeight w:val="360"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Disqualification Proceedings After Resignation</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99"/>
                <w:sz w:val="28"/>
              </w:rPr>
              <w:t>F</w:t>
            </w:r>
          </w:p>
        </w:tc>
      </w:tr>
      <w:tr>
        <w:trPr>
          <w:trHeight w:val="361"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Validity of Disqualification order</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G</w:t>
            </w:r>
          </w:p>
        </w:tc>
      </w:tr>
      <w:tr>
        <w:trPr>
          <w:trHeight w:val="726"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Power of the Speaker to direct disqualification</w:t>
            </w:r>
          </w:p>
          <w:p>
            <w:pPr>
              <w:pStyle w:val="TableParagraph"/>
              <w:spacing w:before="38"/>
              <w:ind w:left="102"/>
              <w:rPr>
                <w:rFonts w:ascii="Bookman Old Style"/>
                <w:b/>
                <w:sz w:val="28"/>
              </w:rPr>
            </w:pPr>
            <w:r>
              <w:rPr>
                <w:rFonts w:ascii="Bookman Old Style"/>
                <w:b/>
                <w:color w:val="000009"/>
                <w:sz w:val="28"/>
              </w:rPr>
              <w:t>till the expiry of the term</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H</w:t>
            </w:r>
          </w:p>
        </w:tc>
      </w:tr>
      <w:tr>
        <w:trPr>
          <w:trHeight w:val="361"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Reference to Constitution Bench</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I</w:t>
            </w:r>
          </w:p>
        </w:tc>
      </w:tr>
      <w:tr>
        <w:trPr>
          <w:trHeight w:val="360"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Individual Cases</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99"/>
                <w:sz w:val="28"/>
              </w:rPr>
              <w:t>J</w:t>
            </w:r>
          </w:p>
        </w:tc>
      </w:tr>
      <w:tr>
        <w:trPr>
          <w:trHeight w:val="361" w:hRule="atLeast"/>
        </w:trPr>
        <w:tc>
          <w:tcPr>
            <w:tcW w:w="7486" w:type="dxa"/>
            <w:tcBorders>
              <w:left w:val="single" w:sz="4" w:space="0" w:color="000000"/>
              <w:right w:val="single" w:sz="4" w:space="0" w:color="000000"/>
            </w:tcBorders>
          </w:tcPr>
          <w:p>
            <w:pPr>
              <w:pStyle w:val="TableParagraph"/>
              <w:spacing w:before="12"/>
              <w:ind w:left="102"/>
              <w:rPr>
                <w:rFonts w:ascii="Bookman Old Style"/>
                <w:b/>
                <w:sz w:val="28"/>
              </w:rPr>
            </w:pPr>
            <w:r>
              <w:rPr>
                <w:rFonts w:ascii="Bookman Old Style"/>
                <w:b/>
                <w:color w:val="000009"/>
                <w:sz w:val="28"/>
              </w:rPr>
              <w:t>Conclusions</w:t>
            </w:r>
          </w:p>
        </w:tc>
        <w:tc>
          <w:tcPr>
            <w:tcW w:w="1640"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w w:val="100"/>
                <w:sz w:val="28"/>
              </w:rPr>
              <w:t>K</w:t>
            </w:r>
          </w:p>
        </w:tc>
      </w:tr>
    </w:tbl>
    <w:p>
      <w:pPr>
        <w:pStyle w:val="BodyText"/>
        <w:ind w:left="0"/>
        <w:jc w:val="left"/>
        <w:rPr>
          <w:rFonts w:ascii="Bookman Old Style"/>
          <w:b/>
          <w:sz w:val="20"/>
        </w:rPr>
      </w:pPr>
    </w:p>
    <w:p>
      <w:pPr>
        <w:pStyle w:val="BodyText"/>
        <w:ind w:left="0"/>
        <w:jc w:val="left"/>
        <w:rPr>
          <w:rFonts w:ascii="Bookman Old Style"/>
          <w:b/>
          <w:sz w:val="20"/>
        </w:rPr>
      </w:pPr>
    </w:p>
    <w:p>
      <w:pPr>
        <w:spacing w:before="276"/>
        <w:ind w:left="831" w:right="0" w:firstLine="0"/>
        <w:jc w:val="left"/>
        <w:rPr>
          <w:rFonts w:ascii="Bookman Old Style"/>
          <w:b/>
          <w:sz w:val="28"/>
        </w:rPr>
      </w:pPr>
      <w:r>
        <w:rPr>
          <w:rFonts w:ascii="Bookman Old Style"/>
          <w:b/>
          <w:color w:val="000009"/>
          <w:sz w:val="28"/>
          <w:u w:val="thick" w:color="000009"/>
        </w:rPr>
        <w:t>N</w:t>
      </w:r>
      <w:r>
        <w:rPr>
          <w:rFonts w:ascii="Bookman Old Style"/>
          <w:b/>
          <w:color w:val="000009"/>
          <w:spacing w:val="-55"/>
          <w:sz w:val="28"/>
          <w:u w:val="thick" w:color="000009"/>
        </w:rPr>
        <w:t> </w:t>
      </w:r>
      <w:r>
        <w:rPr>
          <w:rFonts w:ascii="Bookman Old Style"/>
          <w:b/>
          <w:color w:val="000009"/>
          <w:sz w:val="28"/>
          <w:u w:val="thick" w:color="000009"/>
        </w:rPr>
        <w:t>.</w:t>
      </w:r>
      <w:r>
        <w:rPr>
          <w:rFonts w:ascii="Bookman Old Style"/>
          <w:b/>
          <w:color w:val="000009"/>
          <w:spacing w:val="79"/>
          <w:sz w:val="28"/>
          <w:u w:val="thick" w:color="000009"/>
        </w:rPr>
        <w:t> </w:t>
      </w:r>
      <w:r>
        <w:rPr>
          <w:rFonts w:ascii="Bookman Old Style"/>
          <w:b/>
          <w:color w:val="000009"/>
          <w:sz w:val="28"/>
          <w:u w:val="thick" w:color="000009"/>
        </w:rPr>
        <w:t>V</w:t>
      </w:r>
      <w:r>
        <w:rPr>
          <w:rFonts w:ascii="Bookman Old Style"/>
          <w:b/>
          <w:color w:val="000009"/>
          <w:spacing w:val="-56"/>
          <w:sz w:val="28"/>
          <w:u w:val="thick" w:color="000009"/>
        </w:rPr>
        <w:t> </w:t>
      </w:r>
      <w:r>
        <w:rPr>
          <w:rFonts w:ascii="Bookman Old Style"/>
          <w:b/>
          <w:color w:val="000009"/>
          <w:sz w:val="28"/>
          <w:u w:val="thick" w:color="000009"/>
        </w:rPr>
        <w:t>.</w:t>
      </w:r>
      <w:r>
        <w:rPr>
          <w:rFonts w:ascii="Bookman Old Style"/>
          <w:b/>
          <w:color w:val="000009"/>
          <w:spacing w:val="80"/>
          <w:sz w:val="28"/>
          <w:u w:val="thick" w:color="000009"/>
        </w:rPr>
        <w:t> </w:t>
      </w:r>
      <w:r>
        <w:rPr>
          <w:rFonts w:ascii="Bookman Old Style"/>
          <w:b/>
          <w:color w:val="000009"/>
          <w:sz w:val="28"/>
          <w:u w:val="thick" w:color="000009"/>
        </w:rPr>
        <w:t>R</w:t>
      </w:r>
      <w:r>
        <w:rPr>
          <w:rFonts w:ascii="Bookman Old Style"/>
          <w:b/>
          <w:color w:val="000009"/>
          <w:spacing w:val="-55"/>
          <w:sz w:val="28"/>
          <w:u w:val="thick" w:color="000009"/>
        </w:rPr>
        <w:t> </w:t>
      </w:r>
      <w:r>
        <w:rPr>
          <w:rFonts w:ascii="Bookman Old Style"/>
          <w:b/>
          <w:color w:val="000009"/>
          <w:sz w:val="22"/>
          <w:u w:val="thick" w:color="000009"/>
        </w:rPr>
        <w:t>A M A N A </w:t>
      </w:r>
      <w:r>
        <w:rPr>
          <w:rFonts w:ascii="Bookman Old Style"/>
          <w:b/>
          <w:color w:val="000009"/>
          <w:sz w:val="28"/>
          <w:u w:val="thick" w:color="000009"/>
        </w:rPr>
        <w:t>,</w:t>
      </w:r>
      <w:r>
        <w:rPr>
          <w:rFonts w:ascii="Bookman Old Style"/>
          <w:b/>
          <w:color w:val="000009"/>
          <w:spacing w:val="80"/>
          <w:sz w:val="28"/>
          <w:u w:val="thick" w:color="000009"/>
        </w:rPr>
        <w:t> </w:t>
      </w:r>
      <w:r>
        <w:rPr>
          <w:rFonts w:ascii="Bookman Old Style"/>
          <w:b/>
          <w:color w:val="000009"/>
          <w:sz w:val="28"/>
          <w:u w:val="thick" w:color="000009"/>
        </w:rPr>
        <w:t>J</w:t>
      </w:r>
      <w:r>
        <w:rPr>
          <w:rFonts w:ascii="Bookman Old Style"/>
          <w:b/>
          <w:color w:val="000009"/>
          <w:spacing w:val="-55"/>
          <w:sz w:val="28"/>
          <w:u w:val="thick" w:color="000009"/>
        </w:rPr>
        <w:t> </w:t>
      </w:r>
      <w:r>
        <w:rPr>
          <w:rFonts w:ascii="Bookman Old Style"/>
          <w:b/>
          <w:color w:val="000009"/>
          <w:sz w:val="28"/>
          <w:u w:val="thick" w:color="000009"/>
        </w:rPr>
        <w:t>.</w:t>
      </w:r>
    </w:p>
    <w:p>
      <w:pPr>
        <w:pStyle w:val="BodyText"/>
        <w:ind w:left="0"/>
        <w:jc w:val="left"/>
        <w:rPr>
          <w:rFonts w:ascii="Bookman Old Style"/>
          <w:b/>
          <w:sz w:val="20"/>
        </w:rPr>
      </w:pPr>
    </w:p>
    <w:p>
      <w:pPr>
        <w:pStyle w:val="BodyText"/>
        <w:spacing w:before="6"/>
        <w:ind w:left="0"/>
        <w:jc w:val="left"/>
        <w:rPr>
          <w:rFonts w:ascii="Bookman Old Style"/>
          <w:b/>
          <w:sz w:val="22"/>
        </w:rPr>
      </w:pPr>
    </w:p>
    <w:p>
      <w:pPr>
        <w:pStyle w:val="ListParagraph"/>
        <w:numPr>
          <w:ilvl w:val="0"/>
          <w:numId w:val="1"/>
        </w:numPr>
        <w:tabs>
          <w:tab w:pos="1552" w:val="left" w:leader="none"/>
        </w:tabs>
        <w:spacing w:line="240" w:lineRule="auto" w:before="116" w:after="0"/>
        <w:ind w:left="1552" w:right="0" w:hanging="361"/>
        <w:jc w:val="left"/>
        <w:rPr>
          <w:rFonts w:ascii="Bookman Old Style"/>
          <w:b/>
          <w:sz w:val="28"/>
        </w:rPr>
      </w:pPr>
      <w:bookmarkStart w:name="A. Introduction" w:id="1"/>
      <w:bookmarkEnd w:id="1"/>
      <w:r>
        <w:rPr>
          <w:rFonts w:ascii="Bookman Old Style"/>
          <w:b/>
          <w:color w:val="000009"/>
          <w:sz w:val="28"/>
        </w:rPr>
        <w:t>IN</w:t>
      </w:r>
      <w:r>
        <w:rPr>
          <w:rFonts w:ascii="Bookman Old Style"/>
          <w:b/>
          <w:color w:val="000009"/>
          <w:sz w:val="28"/>
        </w:rPr>
        <w:t>TRODUCTION</w:t>
      </w:r>
    </w:p>
    <w:p>
      <w:pPr>
        <w:pStyle w:val="BodyText"/>
        <w:ind w:left="0"/>
        <w:jc w:val="left"/>
        <w:rPr>
          <w:rFonts w:ascii="Bookman Old Style"/>
          <w:b/>
          <w:sz w:val="36"/>
        </w:rPr>
      </w:pPr>
    </w:p>
    <w:p>
      <w:pPr>
        <w:pStyle w:val="BodyText"/>
        <w:spacing w:before="8"/>
        <w:ind w:left="0"/>
        <w:jc w:val="left"/>
        <w:rPr>
          <w:rFonts w:ascii="Bookman Old Style"/>
          <w:b/>
          <w:sz w:val="32"/>
        </w:rPr>
      </w:pPr>
    </w:p>
    <w:p>
      <w:pPr>
        <w:pStyle w:val="ListParagraph"/>
        <w:numPr>
          <w:ilvl w:val="0"/>
          <w:numId w:val="2"/>
        </w:numPr>
        <w:tabs>
          <w:tab w:pos="831" w:val="left" w:leader="none"/>
          <w:tab w:pos="832" w:val="left" w:leader="none"/>
          <w:tab w:pos="1853" w:val="left" w:leader="none"/>
          <w:tab w:pos="3150" w:val="left" w:leader="none"/>
          <w:tab w:pos="4611" w:val="left" w:leader="none"/>
          <w:tab w:pos="6076" w:val="left" w:leader="none"/>
          <w:tab w:pos="6526" w:val="left" w:leader="none"/>
          <w:tab w:pos="8090" w:val="left" w:leader="none"/>
          <w:tab w:pos="8943" w:val="left" w:leader="none"/>
          <w:tab w:pos="9410" w:val="left" w:leader="none"/>
        </w:tabs>
        <w:spacing w:line="472" w:lineRule="auto" w:before="1" w:after="0"/>
        <w:ind w:left="831" w:right="1108" w:hanging="720"/>
        <w:jc w:val="left"/>
        <w:rPr>
          <w:rFonts w:ascii="Bookman Old Style" w:hAnsi="Bookman Old Style"/>
          <w:color w:val="000009"/>
          <w:sz w:val="28"/>
        </w:rPr>
      </w:pPr>
      <w:r>
        <w:rPr>
          <w:color w:val="000009"/>
          <w:w w:val="110"/>
          <w:sz w:val="28"/>
        </w:rPr>
        <w:t>Reflecting on Indian parliamentary democracy, the words of Andr</w:t>
      </w:r>
      <w:r>
        <w:rPr>
          <w:rFonts w:ascii="Calibri" w:hAnsi="Calibri"/>
          <w:color w:val="000009"/>
          <w:w w:val="110"/>
          <w:sz w:val="28"/>
        </w:rPr>
        <w:t>é</w:t>
        <w:tab/>
      </w:r>
      <w:r>
        <w:rPr>
          <w:color w:val="000009"/>
          <w:w w:val="110"/>
          <w:sz w:val="28"/>
        </w:rPr>
        <w:t>B</w:t>
      </w:r>
      <w:r>
        <w:rPr>
          <w:rFonts w:ascii="Calibri" w:hAnsi="Calibri"/>
          <w:color w:val="000009"/>
          <w:w w:val="110"/>
          <w:sz w:val="28"/>
        </w:rPr>
        <w:t>é</w:t>
      </w:r>
      <w:r>
        <w:rPr>
          <w:color w:val="000009"/>
          <w:w w:val="110"/>
          <w:sz w:val="28"/>
        </w:rPr>
        <w:t>teille,</w:t>
        <w:tab/>
        <w:t>Professor</w:t>
        <w:tab/>
        <w:t>Emeritus</w:t>
        <w:tab/>
        <w:t>of</w:t>
        <w:tab/>
        <w:t>Sociology,</w:t>
        <w:tab/>
        <w:t>need</w:t>
        <w:tab/>
        <w:t>to</w:t>
        <w:tab/>
      </w:r>
      <w:r>
        <w:rPr>
          <w:color w:val="000009"/>
          <w:spacing w:val="-9"/>
          <w:w w:val="110"/>
          <w:sz w:val="28"/>
        </w:rPr>
        <w:t>be</w:t>
      </w:r>
    </w:p>
    <w:p>
      <w:pPr>
        <w:pStyle w:val="BodyText"/>
        <w:spacing w:line="335" w:lineRule="exact"/>
        <w:jc w:val="left"/>
      </w:pPr>
      <w:r>
        <w:rPr>
          <w:color w:val="000009"/>
          <w:w w:val="110"/>
        </w:rPr>
        <w:t>observed:</w:t>
      </w:r>
    </w:p>
    <w:p>
      <w:pPr>
        <w:spacing w:line="254" w:lineRule="auto" w:before="3"/>
        <w:ind w:left="2272" w:right="2480" w:firstLine="0"/>
        <w:jc w:val="both"/>
        <w:rPr>
          <w:rFonts w:ascii="Bookman Old Style" w:hAnsi="Bookman Old Style"/>
          <w:b w:val="0"/>
          <w:i/>
          <w:sz w:val="16"/>
        </w:rPr>
      </w:pPr>
      <w:r>
        <w:rPr>
          <w:rFonts w:ascii="Bookman Old Style" w:hAnsi="Bookman Old Style"/>
          <w:b w:val="0"/>
          <w:i/>
          <w:color w:val="000009"/>
          <w:sz w:val="28"/>
        </w:rPr>
        <w:t>“In a parliamentary democracy, the </w:t>
      </w:r>
      <w:r>
        <w:rPr>
          <w:rFonts w:ascii="Bookman Old Style" w:hAnsi="Bookman Old Style"/>
          <w:b w:val="0"/>
          <w:i/>
          <w:color w:val="000009"/>
          <w:sz w:val="28"/>
        </w:rPr>
        <w:t>obligations of constitutional morality are expected to be equally binding on the government and the opposition. In India, the same political party treats these obligations very differently when it is in office, and when it is out of it. This has contributed greatly to the popular perception of our political system as being</w:t>
      </w:r>
      <w:r>
        <w:rPr>
          <w:rFonts w:ascii="Bookman Old Style" w:hAnsi="Bookman Old Style"/>
          <w:b w:val="0"/>
          <w:i/>
          <w:color w:val="000009"/>
          <w:spacing w:val="-4"/>
          <w:sz w:val="28"/>
        </w:rPr>
        <w:t> </w:t>
      </w:r>
      <w:r>
        <w:rPr>
          <w:rFonts w:ascii="Bookman Old Style" w:hAnsi="Bookman Old Style"/>
          <w:b w:val="0"/>
          <w:i/>
          <w:color w:val="000009"/>
          <w:sz w:val="28"/>
        </w:rPr>
        <w:t>amoral…”</w:t>
      </w:r>
      <w:hyperlink w:history="true" w:anchor="_bookmark0">
        <w:r>
          <w:rPr>
            <w:rFonts w:ascii="Bookman Old Style" w:hAnsi="Bookman Old Style"/>
            <w:b w:val="0"/>
            <w:i/>
            <w:color w:val="000009"/>
            <w:position w:val="11"/>
            <w:sz w:val="16"/>
          </w:rPr>
          <w:t>1</w:t>
        </w:r>
      </w:hyperlink>
    </w:p>
    <w:p>
      <w:pPr>
        <w:pStyle w:val="BodyText"/>
        <w:ind w:left="0"/>
        <w:jc w:val="left"/>
        <w:rPr>
          <w:rFonts w:ascii="Bookman Old Style"/>
          <w:b w:val="0"/>
          <w:i/>
          <w:sz w:val="20"/>
        </w:rPr>
      </w:pPr>
    </w:p>
    <w:p>
      <w:pPr>
        <w:pStyle w:val="BodyText"/>
        <w:spacing w:before="11"/>
        <w:ind w:left="0"/>
        <w:jc w:val="left"/>
        <w:rPr>
          <w:rFonts w:ascii="Bookman Old Style"/>
          <w:b w:val="0"/>
          <w:i/>
        </w:rPr>
      </w:pPr>
    </w:p>
    <w:p>
      <w:pPr>
        <w:pStyle w:val="BodyText"/>
        <w:tabs>
          <w:tab w:pos="1989" w:val="left" w:leader="none"/>
          <w:tab w:pos="2801" w:val="left" w:leader="none"/>
          <w:tab w:pos="3456" w:val="left" w:leader="none"/>
          <w:tab w:pos="5516" w:val="left" w:leader="none"/>
          <w:tab w:pos="5997" w:val="left" w:leader="none"/>
          <w:tab w:pos="7178" w:val="left" w:leader="none"/>
          <w:tab w:pos="7832" w:val="left" w:leader="none"/>
        </w:tabs>
        <w:spacing w:line="465" w:lineRule="auto" w:before="93"/>
        <w:ind w:right="1107"/>
        <w:jc w:val="left"/>
      </w:pPr>
      <w:r>
        <w:rPr/>
        <w:pict>
          <v:line style="position:absolute;mso-position-horizontal-relative:page;mso-position-vertical-relative:paragraph;z-index:-253244416" from="76.5pt,70.046295pt" to="187.9pt,70.046295pt" stroked="true" strokeweight=".5pt" strokecolor="#000000">
            <v:stroke dashstyle="solid"/>
            <w10:wrap type="none"/>
          </v:line>
        </w:pict>
      </w:r>
      <w:r>
        <w:rPr>
          <w:color w:val="000009"/>
          <w:w w:val="110"/>
        </w:rPr>
        <w:t>Although the framers of the Constitution entrusted ‘we the people’</w:t>
        <w:tab/>
        <w:t>with</w:t>
        <w:tab/>
        <w:t>the</w:t>
        <w:tab/>
        <w:t>responsibility</w:t>
        <w:tab/>
        <w:t>to</w:t>
        <w:tab/>
        <w:t>uphold</w:t>
        <w:tab/>
        <w:t>the</w:t>
        <w:tab/>
      </w:r>
      <w:r>
        <w:rPr>
          <w:color w:val="000009"/>
          <w:spacing w:val="-1"/>
          <w:w w:val="110"/>
        </w:rPr>
        <w:t>constitutional</w:t>
      </w:r>
    </w:p>
    <w:p>
      <w:pPr>
        <w:spacing w:line="232" w:lineRule="auto" w:before="26"/>
        <w:ind w:left="974" w:right="1366" w:hanging="142"/>
        <w:jc w:val="left"/>
        <w:rPr>
          <w:sz w:val="20"/>
        </w:rPr>
      </w:pPr>
      <w:r>
        <w:rPr>
          <w:rFonts w:ascii="Times New Roman" w:hAnsi="Times New Roman"/>
          <w:color w:val="000009"/>
          <w:w w:val="110"/>
          <w:sz w:val="20"/>
        </w:rPr>
        <w:t>1</w:t>
      </w:r>
      <w:bookmarkStart w:name="_bookmark0" w:id="2"/>
      <w:bookmarkEnd w:id="2"/>
      <w:r>
        <w:rPr>
          <w:rFonts w:ascii="Times New Roman" w:hAnsi="Times New Roman"/>
          <w:color w:val="000009"/>
          <w:w w:val="110"/>
          <w:sz w:val="20"/>
        </w:rPr>
      </w:r>
      <w:r>
        <w:rPr>
          <w:rFonts w:ascii="Times New Roman" w:hAnsi="Times New Roman"/>
          <w:color w:val="000009"/>
          <w:spacing w:val="-37"/>
          <w:w w:val="110"/>
          <w:sz w:val="20"/>
        </w:rPr>
        <w:t> </w:t>
      </w:r>
      <w:r>
        <w:rPr>
          <w:color w:val="000009"/>
          <w:w w:val="110"/>
          <w:sz w:val="20"/>
        </w:rPr>
        <w:t>Andr</w:t>
      </w:r>
      <w:r>
        <w:rPr>
          <w:rFonts w:ascii="Calibri" w:hAnsi="Calibri"/>
          <w:color w:val="000009"/>
          <w:w w:val="110"/>
          <w:sz w:val="20"/>
        </w:rPr>
        <w:t>é</w:t>
      </w:r>
      <w:r>
        <w:rPr>
          <w:rFonts w:ascii="Calibri" w:hAnsi="Calibri"/>
          <w:color w:val="000009"/>
          <w:spacing w:val="-21"/>
          <w:w w:val="110"/>
          <w:sz w:val="20"/>
        </w:rPr>
        <w:t> </w:t>
      </w:r>
      <w:r>
        <w:rPr>
          <w:color w:val="000009"/>
          <w:w w:val="110"/>
          <w:sz w:val="20"/>
        </w:rPr>
        <w:t>B</w:t>
      </w:r>
      <w:r>
        <w:rPr>
          <w:rFonts w:ascii="Calibri" w:hAnsi="Calibri"/>
          <w:color w:val="000009"/>
          <w:w w:val="110"/>
          <w:sz w:val="20"/>
        </w:rPr>
        <w:t>é</w:t>
      </w:r>
      <w:r>
        <w:rPr>
          <w:color w:val="000009"/>
          <w:w w:val="110"/>
          <w:sz w:val="20"/>
        </w:rPr>
        <w:t>teille,</w:t>
      </w:r>
      <w:r>
        <w:rPr>
          <w:color w:val="000009"/>
          <w:spacing w:val="-26"/>
          <w:w w:val="110"/>
          <w:sz w:val="20"/>
        </w:rPr>
        <w:t> </w:t>
      </w:r>
      <w:r>
        <w:rPr>
          <w:color w:val="000009"/>
          <w:w w:val="110"/>
          <w:sz w:val="20"/>
        </w:rPr>
        <w:t>‘Constitutional</w:t>
      </w:r>
      <w:r>
        <w:rPr>
          <w:color w:val="000009"/>
          <w:spacing w:val="-27"/>
          <w:w w:val="110"/>
          <w:sz w:val="20"/>
        </w:rPr>
        <w:t> </w:t>
      </w:r>
      <w:r>
        <w:rPr>
          <w:color w:val="000009"/>
          <w:w w:val="110"/>
          <w:sz w:val="20"/>
        </w:rPr>
        <w:t>Morality’,</w:t>
      </w:r>
      <w:r>
        <w:rPr>
          <w:color w:val="000009"/>
          <w:spacing w:val="-26"/>
          <w:w w:val="110"/>
          <w:sz w:val="20"/>
        </w:rPr>
        <w:t> </w:t>
      </w:r>
      <w:r>
        <w:rPr>
          <w:rFonts w:ascii="Bookman Old Style" w:hAnsi="Bookman Old Style"/>
          <w:b w:val="0"/>
          <w:i/>
          <w:color w:val="000009"/>
          <w:w w:val="110"/>
          <w:sz w:val="20"/>
        </w:rPr>
        <w:t>Economic</w:t>
      </w:r>
      <w:r>
        <w:rPr>
          <w:rFonts w:ascii="Bookman Old Style" w:hAnsi="Bookman Old Style"/>
          <w:b w:val="0"/>
          <w:i/>
          <w:color w:val="000009"/>
          <w:spacing w:val="-39"/>
          <w:w w:val="110"/>
          <w:sz w:val="20"/>
        </w:rPr>
        <w:t> </w:t>
      </w:r>
      <w:r>
        <w:rPr>
          <w:rFonts w:ascii="Bookman Old Style" w:hAnsi="Bookman Old Style"/>
          <w:b w:val="0"/>
          <w:i/>
          <w:color w:val="000009"/>
          <w:w w:val="110"/>
          <w:sz w:val="20"/>
        </w:rPr>
        <w:t>and</w:t>
      </w:r>
      <w:r>
        <w:rPr>
          <w:rFonts w:ascii="Bookman Old Style" w:hAnsi="Bookman Old Style"/>
          <w:b w:val="0"/>
          <w:i/>
          <w:color w:val="000009"/>
          <w:spacing w:val="-39"/>
          <w:w w:val="110"/>
          <w:sz w:val="20"/>
        </w:rPr>
        <w:t> </w:t>
      </w:r>
      <w:r>
        <w:rPr>
          <w:rFonts w:ascii="Bookman Old Style" w:hAnsi="Bookman Old Style"/>
          <w:b w:val="0"/>
          <w:i/>
          <w:color w:val="000009"/>
          <w:w w:val="110"/>
          <w:sz w:val="20"/>
        </w:rPr>
        <w:t>Political</w:t>
      </w:r>
      <w:r>
        <w:rPr>
          <w:rFonts w:ascii="Bookman Old Style" w:hAnsi="Bookman Old Style"/>
          <w:b w:val="0"/>
          <w:i/>
          <w:color w:val="000009"/>
          <w:spacing w:val="-39"/>
          <w:w w:val="110"/>
          <w:sz w:val="20"/>
        </w:rPr>
        <w:t> </w:t>
      </w:r>
      <w:r>
        <w:rPr>
          <w:rFonts w:ascii="Bookman Old Style" w:hAnsi="Bookman Old Style"/>
          <w:b w:val="0"/>
          <w:i/>
          <w:color w:val="000009"/>
          <w:w w:val="110"/>
          <w:sz w:val="20"/>
        </w:rPr>
        <w:t>Weekly</w:t>
      </w:r>
      <w:r>
        <w:rPr>
          <w:color w:val="000009"/>
          <w:w w:val="110"/>
          <w:sz w:val="20"/>
        </w:rPr>
        <w:t>,</w:t>
      </w:r>
      <w:r>
        <w:rPr>
          <w:color w:val="000009"/>
          <w:spacing w:val="-27"/>
          <w:w w:val="110"/>
          <w:sz w:val="20"/>
        </w:rPr>
        <w:t> </w:t>
      </w:r>
      <w:r>
        <w:rPr>
          <w:color w:val="000009"/>
          <w:w w:val="110"/>
          <w:sz w:val="20"/>
        </w:rPr>
        <w:t>Volume</w:t>
      </w:r>
      <w:r>
        <w:rPr>
          <w:color w:val="000009"/>
          <w:spacing w:val="-26"/>
          <w:w w:val="110"/>
          <w:sz w:val="20"/>
        </w:rPr>
        <w:t> </w:t>
      </w:r>
      <w:r>
        <w:rPr>
          <w:color w:val="000009"/>
          <w:w w:val="110"/>
          <w:sz w:val="20"/>
        </w:rPr>
        <w:t>43</w:t>
      </w:r>
      <w:r>
        <w:rPr>
          <w:color w:val="000009"/>
          <w:spacing w:val="-26"/>
          <w:w w:val="110"/>
          <w:sz w:val="20"/>
        </w:rPr>
        <w:t> </w:t>
      </w:r>
      <w:r>
        <w:rPr>
          <w:color w:val="000009"/>
          <w:spacing w:val="-5"/>
          <w:w w:val="110"/>
          <w:sz w:val="20"/>
        </w:rPr>
        <w:t>(40) </w:t>
      </w:r>
      <w:r>
        <w:rPr>
          <w:color w:val="000009"/>
          <w:w w:val="110"/>
          <w:sz w:val="20"/>
        </w:rPr>
        <w:t>(4</w:t>
      </w:r>
      <w:r>
        <w:rPr>
          <w:color w:val="000009"/>
          <w:w w:val="110"/>
          <w:position w:val="8"/>
          <w:sz w:val="11"/>
        </w:rPr>
        <w:t>th </w:t>
      </w:r>
      <w:r>
        <w:rPr>
          <w:color w:val="000009"/>
          <w:w w:val="110"/>
          <w:sz w:val="20"/>
        </w:rPr>
        <w:t>October</w:t>
      </w:r>
      <w:r>
        <w:rPr>
          <w:color w:val="000009"/>
          <w:spacing w:val="14"/>
          <w:w w:val="110"/>
          <w:sz w:val="20"/>
        </w:rPr>
        <w:t> </w:t>
      </w:r>
      <w:r>
        <w:rPr>
          <w:color w:val="000009"/>
          <w:w w:val="110"/>
          <w:sz w:val="20"/>
        </w:rPr>
        <w:t>2008).</w:t>
      </w:r>
    </w:p>
    <w:p>
      <w:pPr>
        <w:spacing w:after="0" w:line="232" w:lineRule="auto"/>
        <w:jc w:val="left"/>
        <w:rPr>
          <w:sz w:val="20"/>
        </w:rPr>
        <w:sectPr>
          <w:pgSz w:w="11900" w:h="16840"/>
          <w:pgMar w:header="0" w:footer="764" w:top="1440" w:bottom="960" w:left="700" w:right="360"/>
        </w:sectPr>
      </w:pPr>
    </w:p>
    <w:p>
      <w:pPr>
        <w:pStyle w:val="BodyText"/>
        <w:spacing w:line="465" w:lineRule="auto" w:before="73"/>
        <w:ind w:right="1108"/>
      </w:pPr>
      <w:r>
        <w:rPr>
          <w:color w:val="000009"/>
          <w:w w:val="110"/>
        </w:rPr>
        <w:t>values having attained freedom, the question which begs herein to be answered is to what extent we have discharged our duty and sustained our democratic and constitutional obligations.</w:t>
      </w:r>
    </w:p>
    <w:p>
      <w:pPr>
        <w:pStyle w:val="ListParagraph"/>
        <w:numPr>
          <w:ilvl w:val="0"/>
          <w:numId w:val="2"/>
        </w:numPr>
        <w:tabs>
          <w:tab w:pos="832" w:val="left" w:leader="none"/>
        </w:tabs>
        <w:spacing w:line="465" w:lineRule="auto" w:before="15" w:after="0"/>
        <w:ind w:left="831" w:right="1103" w:hanging="720"/>
        <w:jc w:val="both"/>
        <w:rPr>
          <w:rFonts w:ascii="Bookman Old Style" w:hAnsi="Bookman Old Style"/>
          <w:color w:val="000009"/>
          <w:sz w:val="28"/>
        </w:rPr>
      </w:pPr>
      <w:r>
        <w:rPr>
          <w:color w:val="000009"/>
          <w:w w:val="110"/>
          <w:sz w:val="28"/>
        </w:rPr>
        <w:t>In this context, the questions arising in this batch of Writ</w:t>
      </w:r>
      <w:r>
        <w:rPr>
          <w:color w:val="000009"/>
          <w:spacing w:val="77"/>
          <w:w w:val="110"/>
          <w:sz w:val="28"/>
        </w:rPr>
        <w:t> </w:t>
      </w:r>
      <w:r>
        <w:rPr>
          <w:color w:val="000009"/>
          <w:w w:val="110"/>
          <w:sz w:val="28"/>
        </w:rPr>
        <w:t>Petitions concern the importance of party politics in a democracy and the requirement to have stability within the government to facilitate good governance, as mandated under the Constitution. We need to keep in mind that the separating line between</w:t>
      </w:r>
      <w:r>
        <w:rPr>
          <w:color w:val="000009"/>
          <w:spacing w:val="77"/>
          <w:w w:val="110"/>
          <w:sz w:val="28"/>
        </w:rPr>
        <w:t> </w:t>
      </w:r>
      <w:r>
        <w:rPr>
          <w:color w:val="000009"/>
          <w:w w:val="110"/>
          <w:sz w:val="28"/>
        </w:rPr>
        <w:t>dissent and defection requires to be made apparent, so that democratic values are upheld in balance with other constitutional considerations. In an endeavor to maintain such</w:t>
      </w:r>
      <w:r>
        <w:rPr>
          <w:color w:val="000009"/>
          <w:spacing w:val="77"/>
          <w:w w:val="110"/>
          <w:sz w:val="28"/>
        </w:rPr>
        <w:t> </w:t>
      </w:r>
      <w:r>
        <w:rPr>
          <w:color w:val="000009"/>
          <w:w w:val="110"/>
          <w:sz w:val="28"/>
        </w:rPr>
        <w:t>balance, the role of the Speaker is critical in maintaining the balance between democratic values and constitutional considerations. In this regard, this Court’s role is only to ascertain whether the Speaker, as a neutral member, upheld the</w:t>
      </w:r>
      <w:r>
        <w:rPr>
          <w:color w:val="000009"/>
          <w:spacing w:val="77"/>
          <w:w w:val="110"/>
          <w:sz w:val="28"/>
        </w:rPr>
        <w:t> </w:t>
      </w:r>
      <w:r>
        <w:rPr>
          <w:color w:val="000009"/>
          <w:w w:val="110"/>
          <w:sz w:val="28"/>
        </w:rPr>
        <w:t>tradition of his office to uphold the</w:t>
      </w:r>
      <w:r>
        <w:rPr>
          <w:color w:val="000009"/>
          <w:spacing w:val="65"/>
          <w:w w:val="110"/>
          <w:sz w:val="28"/>
        </w:rPr>
        <w:t> </w:t>
      </w:r>
      <w:r>
        <w:rPr>
          <w:color w:val="000009"/>
          <w:w w:val="110"/>
          <w:sz w:val="28"/>
        </w:rPr>
        <w:t>Constitution.</w:t>
      </w:r>
    </w:p>
    <w:p>
      <w:pPr>
        <w:pStyle w:val="ListParagraph"/>
        <w:numPr>
          <w:ilvl w:val="0"/>
          <w:numId w:val="2"/>
        </w:numPr>
        <w:tabs>
          <w:tab w:pos="832" w:val="left" w:leader="none"/>
        </w:tabs>
        <w:spacing w:line="465" w:lineRule="auto" w:before="16" w:after="0"/>
        <w:ind w:left="831" w:right="1108" w:hanging="720"/>
        <w:jc w:val="both"/>
        <w:rPr>
          <w:rFonts w:ascii="Bookman Old Style"/>
          <w:color w:val="000009"/>
          <w:sz w:val="28"/>
        </w:rPr>
      </w:pPr>
      <w:r>
        <w:rPr>
          <w:color w:val="000009"/>
          <w:w w:val="110"/>
          <w:sz w:val="28"/>
        </w:rPr>
        <w:t>These Writ Petitions are filed against five different orders passed by the Speaker of the Karnataka Legislative Assembly: two orders dated 25.07.2019 in Disqualification Petition No. 01 of 2019 and Disqualification Petition No. 07 of 2019 respectively;</w:t>
      </w:r>
      <w:r>
        <w:rPr>
          <w:color w:val="000009"/>
          <w:spacing w:val="77"/>
          <w:w w:val="110"/>
          <w:sz w:val="28"/>
        </w:rPr>
        <w:t> </w:t>
      </w:r>
      <w:r>
        <w:rPr>
          <w:color w:val="000009"/>
          <w:w w:val="110"/>
          <w:sz w:val="28"/>
        </w:rPr>
        <w:t>two</w:t>
      </w:r>
      <w:r>
        <w:rPr>
          <w:color w:val="000009"/>
          <w:spacing w:val="46"/>
          <w:w w:val="110"/>
          <w:sz w:val="28"/>
        </w:rPr>
        <w:t> </w:t>
      </w:r>
      <w:r>
        <w:rPr>
          <w:color w:val="000009"/>
          <w:w w:val="110"/>
          <w:sz w:val="28"/>
        </w:rPr>
        <w:t>orders</w:t>
      </w:r>
      <w:r>
        <w:rPr>
          <w:color w:val="000009"/>
          <w:spacing w:val="51"/>
          <w:w w:val="110"/>
          <w:sz w:val="28"/>
        </w:rPr>
        <w:t> </w:t>
      </w:r>
      <w:r>
        <w:rPr>
          <w:color w:val="000009"/>
          <w:w w:val="110"/>
          <w:sz w:val="28"/>
        </w:rPr>
        <w:t>dated</w:t>
      </w:r>
      <w:r>
        <w:rPr>
          <w:color w:val="000009"/>
          <w:spacing w:val="47"/>
          <w:w w:val="110"/>
          <w:sz w:val="28"/>
        </w:rPr>
        <w:t> </w:t>
      </w:r>
      <w:r>
        <w:rPr>
          <w:color w:val="000009"/>
          <w:w w:val="110"/>
          <w:sz w:val="28"/>
        </w:rPr>
        <w:t>28.07.2019</w:t>
      </w:r>
      <w:r>
        <w:rPr>
          <w:color w:val="000009"/>
          <w:spacing w:val="51"/>
          <w:w w:val="110"/>
          <w:sz w:val="28"/>
        </w:rPr>
        <w:t> </w:t>
      </w:r>
      <w:r>
        <w:rPr>
          <w:color w:val="000009"/>
          <w:w w:val="110"/>
          <w:sz w:val="28"/>
        </w:rPr>
        <w:t>in</w:t>
      </w:r>
      <w:r>
        <w:rPr>
          <w:color w:val="000009"/>
          <w:spacing w:val="47"/>
          <w:w w:val="110"/>
          <w:sz w:val="28"/>
        </w:rPr>
        <w:t> </w:t>
      </w:r>
      <w:r>
        <w:rPr>
          <w:color w:val="000009"/>
          <w:w w:val="110"/>
          <w:sz w:val="28"/>
        </w:rPr>
        <w:t>Disqualification</w:t>
      </w:r>
      <w:r>
        <w:rPr>
          <w:color w:val="000009"/>
          <w:spacing w:val="48"/>
          <w:w w:val="110"/>
          <w:sz w:val="28"/>
        </w:rPr>
        <w:t> </w:t>
      </w:r>
      <w:r>
        <w:rPr>
          <w:color w:val="000009"/>
          <w:w w:val="110"/>
          <w:sz w:val="28"/>
        </w:rPr>
        <w:t>Petition</w:t>
      </w:r>
      <w:r>
        <w:rPr>
          <w:color w:val="000009"/>
          <w:spacing w:val="49"/>
          <w:w w:val="110"/>
          <w:sz w:val="28"/>
        </w:rPr>
        <w:t> </w:t>
      </w:r>
      <w:r>
        <w:rPr>
          <w:color w:val="000009"/>
          <w:w w:val="110"/>
          <w:sz w:val="28"/>
        </w:rPr>
        <w:t>No.</w:t>
      </w:r>
      <w:r>
        <w:rPr>
          <w:color w:val="000009"/>
          <w:spacing w:val="47"/>
          <w:w w:val="110"/>
          <w:sz w:val="28"/>
        </w:rPr>
        <w:t> </w:t>
      </w:r>
      <w:r>
        <w:rPr>
          <w:color w:val="000009"/>
          <w:w w:val="110"/>
          <w:sz w:val="28"/>
        </w:rPr>
        <w:t>05</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10"/>
      </w:pPr>
      <w:r>
        <w:rPr>
          <w:color w:val="000009"/>
          <w:w w:val="115"/>
        </w:rPr>
        <w:t>of</w:t>
      </w:r>
      <w:r>
        <w:rPr>
          <w:color w:val="000009"/>
          <w:spacing w:val="-29"/>
          <w:w w:val="115"/>
        </w:rPr>
        <w:t> </w:t>
      </w:r>
      <w:r>
        <w:rPr>
          <w:color w:val="000009"/>
          <w:w w:val="115"/>
        </w:rPr>
        <w:t>2019</w:t>
      </w:r>
      <w:r>
        <w:rPr>
          <w:color w:val="000009"/>
          <w:spacing w:val="-29"/>
          <w:w w:val="115"/>
        </w:rPr>
        <w:t> </w:t>
      </w:r>
      <w:r>
        <w:rPr>
          <w:color w:val="000009"/>
          <w:w w:val="115"/>
        </w:rPr>
        <w:t>and</w:t>
      </w:r>
      <w:r>
        <w:rPr>
          <w:color w:val="000009"/>
          <w:spacing w:val="-28"/>
          <w:w w:val="115"/>
        </w:rPr>
        <w:t> </w:t>
      </w:r>
      <w:r>
        <w:rPr>
          <w:color w:val="000009"/>
          <w:w w:val="115"/>
        </w:rPr>
        <w:t>Disqualification</w:t>
      </w:r>
      <w:r>
        <w:rPr>
          <w:color w:val="000009"/>
          <w:spacing w:val="-29"/>
          <w:w w:val="115"/>
        </w:rPr>
        <w:t> </w:t>
      </w:r>
      <w:r>
        <w:rPr>
          <w:color w:val="000009"/>
          <w:w w:val="115"/>
        </w:rPr>
        <w:t>Petition</w:t>
      </w:r>
      <w:r>
        <w:rPr>
          <w:color w:val="000009"/>
          <w:spacing w:val="-29"/>
          <w:w w:val="115"/>
        </w:rPr>
        <w:t> </w:t>
      </w:r>
      <w:r>
        <w:rPr>
          <w:color w:val="000009"/>
          <w:w w:val="115"/>
        </w:rPr>
        <w:t>No.</w:t>
      </w:r>
      <w:r>
        <w:rPr>
          <w:color w:val="000009"/>
          <w:spacing w:val="-28"/>
          <w:w w:val="115"/>
        </w:rPr>
        <w:t> </w:t>
      </w:r>
      <w:r>
        <w:rPr>
          <w:color w:val="000009"/>
          <w:w w:val="115"/>
        </w:rPr>
        <w:t>08</w:t>
      </w:r>
      <w:r>
        <w:rPr>
          <w:color w:val="000009"/>
          <w:spacing w:val="-29"/>
          <w:w w:val="115"/>
        </w:rPr>
        <w:t> </w:t>
      </w:r>
      <w:r>
        <w:rPr>
          <w:color w:val="000009"/>
          <w:w w:val="115"/>
        </w:rPr>
        <w:t>of</w:t>
      </w:r>
      <w:r>
        <w:rPr>
          <w:color w:val="000009"/>
          <w:spacing w:val="-29"/>
          <w:w w:val="115"/>
        </w:rPr>
        <w:t> </w:t>
      </w:r>
      <w:r>
        <w:rPr>
          <w:color w:val="000009"/>
          <w:w w:val="115"/>
        </w:rPr>
        <w:t>2019</w:t>
      </w:r>
      <w:r>
        <w:rPr>
          <w:color w:val="000009"/>
          <w:spacing w:val="-28"/>
          <w:w w:val="115"/>
        </w:rPr>
        <w:t> </w:t>
      </w:r>
      <w:r>
        <w:rPr>
          <w:color w:val="000009"/>
          <w:w w:val="115"/>
        </w:rPr>
        <w:t>respectively; and a common order dated 28.07.2019 in Disqualification Petition Nos. 3 and 4 of</w:t>
      </w:r>
      <w:r>
        <w:rPr>
          <w:color w:val="000009"/>
          <w:spacing w:val="37"/>
          <w:w w:val="115"/>
        </w:rPr>
        <w:t> </w:t>
      </w:r>
      <w:r>
        <w:rPr>
          <w:color w:val="000009"/>
          <w:w w:val="115"/>
        </w:rPr>
        <w:t>2019.</w:t>
      </w:r>
    </w:p>
    <w:p>
      <w:pPr>
        <w:pStyle w:val="ListParagraph"/>
        <w:numPr>
          <w:ilvl w:val="0"/>
          <w:numId w:val="2"/>
        </w:numPr>
        <w:tabs>
          <w:tab w:pos="832" w:val="left" w:leader="none"/>
        </w:tabs>
        <w:spacing w:line="468" w:lineRule="auto" w:before="15" w:after="0"/>
        <w:ind w:left="831" w:right="1099" w:hanging="720"/>
        <w:jc w:val="both"/>
        <w:rPr>
          <w:rFonts w:ascii="Bookman Old Style"/>
          <w:color w:val="000009"/>
          <w:sz w:val="28"/>
        </w:rPr>
      </w:pPr>
      <w:r>
        <w:rPr>
          <w:color w:val="000009"/>
          <w:w w:val="110"/>
          <w:sz w:val="28"/>
        </w:rPr>
        <w:t>Brief facts which are necessary for the disposal of the present petitions are that the results of the 15</w:t>
      </w:r>
      <w:r>
        <w:rPr>
          <w:color w:val="000009"/>
          <w:w w:val="110"/>
          <w:position w:val="11"/>
          <w:sz w:val="16"/>
        </w:rPr>
        <w:t>th </w:t>
      </w:r>
      <w:r>
        <w:rPr>
          <w:color w:val="000009"/>
          <w:w w:val="110"/>
          <w:sz w:val="28"/>
        </w:rPr>
        <w:t>Karnataka Legislative Assembly were declared on 15.05.2018. The contesting political</w:t>
      </w:r>
      <w:r>
        <w:rPr>
          <w:color w:val="000009"/>
          <w:spacing w:val="77"/>
          <w:w w:val="110"/>
          <w:sz w:val="28"/>
        </w:rPr>
        <w:t> </w:t>
      </w:r>
      <w:r>
        <w:rPr>
          <w:color w:val="000009"/>
          <w:w w:val="110"/>
          <w:sz w:val="28"/>
        </w:rPr>
        <w:t>parties secured the following</w:t>
      </w:r>
      <w:r>
        <w:rPr>
          <w:color w:val="000009"/>
          <w:spacing w:val="48"/>
          <w:w w:val="110"/>
          <w:sz w:val="28"/>
        </w:rPr>
        <w:t> </w:t>
      </w:r>
      <w:r>
        <w:rPr>
          <w:color w:val="000009"/>
          <w:w w:val="110"/>
          <w:sz w:val="28"/>
        </w:rPr>
        <w:t>seats:</w:t>
      </w:r>
    </w:p>
    <w:tbl>
      <w:tblPr>
        <w:tblW w:w="0" w:type="auto"/>
        <w:jc w:val="left"/>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82"/>
        <w:gridCol w:w="4578"/>
      </w:tblGrid>
      <w:tr>
        <w:trPr>
          <w:trHeight w:val="424" w:hRule="atLeast"/>
        </w:trPr>
        <w:tc>
          <w:tcPr>
            <w:tcW w:w="4782" w:type="dxa"/>
            <w:tcBorders>
              <w:left w:val="single" w:sz="4" w:space="0" w:color="000000"/>
              <w:right w:val="single" w:sz="4" w:space="0" w:color="000000"/>
            </w:tcBorders>
            <w:shd w:val="clear" w:color="auto" w:fill="F1F1F1"/>
          </w:tcPr>
          <w:p>
            <w:pPr>
              <w:pStyle w:val="TableParagraph"/>
              <w:spacing w:before="44"/>
              <w:rPr>
                <w:rFonts w:ascii="Bookman Old Style"/>
                <w:b/>
                <w:sz w:val="28"/>
              </w:rPr>
            </w:pPr>
            <w:r>
              <w:rPr>
                <w:rFonts w:ascii="Bookman Old Style"/>
                <w:b/>
                <w:color w:val="000009"/>
                <w:sz w:val="28"/>
              </w:rPr>
              <w:t>Party</w:t>
            </w:r>
          </w:p>
        </w:tc>
        <w:tc>
          <w:tcPr>
            <w:tcW w:w="4578" w:type="dxa"/>
            <w:tcBorders>
              <w:left w:val="single" w:sz="4" w:space="0" w:color="000000"/>
              <w:right w:val="single" w:sz="4" w:space="0" w:color="000000"/>
            </w:tcBorders>
            <w:shd w:val="clear" w:color="auto" w:fill="DCD8C2"/>
          </w:tcPr>
          <w:p>
            <w:pPr>
              <w:pStyle w:val="TableParagraph"/>
              <w:spacing w:before="44"/>
              <w:rPr>
                <w:rFonts w:ascii="Bookman Old Style"/>
                <w:b/>
                <w:sz w:val="28"/>
              </w:rPr>
            </w:pPr>
            <w:r>
              <w:rPr>
                <w:rFonts w:ascii="Bookman Old Style"/>
                <w:b/>
                <w:color w:val="000009"/>
                <w:sz w:val="28"/>
              </w:rPr>
              <w:t>Seats Won</w:t>
            </w:r>
          </w:p>
        </w:tc>
      </w:tr>
      <w:tr>
        <w:trPr>
          <w:trHeight w:val="331" w:hRule="atLeast"/>
        </w:trPr>
        <w:tc>
          <w:tcPr>
            <w:tcW w:w="4782" w:type="dxa"/>
            <w:tcBorders>
              <w:left w:val="single" w:sz="4" w:space="0" w:color="000000"/>
              <w:right w:val="single" w:sz="4" w:space="0" w:color="000000"/>
            </w:tcBorders>
          </w:tcPr>
          <w:p>
            <w:pPr>
              <w:pStyle w:val="TableParagraph"/>
              <w:spacing w:line="311" w:lineRule="exact"/>
              <w:rPr>
                <w:sz w:val="28"/>
              </w:rPr>
            </w:pPr>
            <w:r>
              <w:rPr>
                <w:color w:val="000009"/>
                <w:w w:val="115"/>
                <w:sz w:val="28"/>
              </w:rPr>
              <w:t>Bahujan Samaj Party</w:t>
            </w:r>
          </w:p>
        </w:tc>
        <w:tc>
          <w:tcPr>
            <w:tcW w:w="4578" w:type="dxa"/>
            <w:tcBorders>
              <w:left w:val="single" w:sz="4" w:space="0" w:color="000000"/>
              <w:right w:val="single" w:sz="4" w:space="0" w:color="000000"/>
            </w:tcBorders>
          </w:tcPr>
          <w:p>
            <w:pPr>
              <w:pStyle w:val="TableParagraph"/>
              <w:spacing w:line="311" w:lineRule="exact"/>
              <w:rPr>
                <w:sz w:val="28"/>
              </w:rPr>
            </w:pPr>
            <w:r>
              <w:rPr>
                <w:color w:val="000009"/>
                <w:w w:val="124"/>
                <w:sz w:val="28"/>
              </w:rPr>
              <w:t>1</w:t>
            </w:r>
          </w:p>
        </w:tc>
      </w:tr>
      <w:tr>
        <w:trPr>
          <w:trHeight w:val="360" w:hRule="atLeast"/>
        </w:trPr>
        <w:tc>
          <w:tcPr>
            <w:tcW w:w="4782" w:type="dxa"/>
            <w:tcBorders>
              <w:left w:val="single" w:sz="4" w:space="0" w:color="000000"/>
              <w:right w:val="single" w:sz="4" w:space="0" w:color="000000"/>
            </w:tcBorders>
          </w:tcPr>
          <w:p>
            <w:pPr>
              <w:pStyle w:val="TableParagraph"/>
              <w:spacing w:line="333" w:lineRule="exact" w:before="7"/>
              <w:rPr>
                <w:sz w:val="28"/>
              </w:rPr>
            </w:pPr>
            <w:r>
              <w:rPr>
                <w:color w:val="000009"/>
                <w:w w:val="110"/>
                <w:sz w:val="28"/>
              </w:rPr>
              <w:t>Bharatiya Janata Party [</w:t>
            </w:r>
            <w:r>
              <w:rPr>
                <w:rFonts w:ascii="Bookman Old Style"/>
                <w:b/>
                <w:color w:val="000009"/>
                <w:w w:val="110"/>
                <w:sz w:val="28"/>
              </w:rPr>
              <w:t>BJP</w:t>
            </w:r>
            <w:r>
              <w:rPr>
                <w:color w:val="000009"/>
                <w:w w:val="110"/>
                <w:sz w:val="28"/>
              </w:rPr>
              <w:t>]</w:t>
            </w:r>
          </w:p>
        </w:tc>
        <w:tc>
          <w:tcPr>
            <w:tcW w:w="4578" w:type="dxa"/>
            <w:tcBorders>
              <w:left w:val="single" w:sz="4" w:space="0" w:color="000000"/>
              <w:right w:val="single" w:sz="4" w:space="0" w:color="000000"/>
            </w:tcBorders>
          </w:tcPr>
          <w:p>
            <w:pPr>
              <w:pStyle w:val="TableParagraph"/>
              <w:spacing w:line="337" w:lineRule="exact" w:before="3"/>
              <w:rPr>
                <w:sz w:val="28"/>
              </w:rPr>
            </w:pPr>
            <w:r>
              <w:rPr>
                <w:color w:val="000009"/>
                <w:w w:val="125"/>
                <w:sz w:val="28"/>
              </w:rPr>
              <w:t>104</w:t>
            </w:r>
          </w:p>
        </w:tc>
      </w:tr>
      <w:tr>
        <w:trPr>
          <w:trHeight w:val="361" w:hRule="atLeast"/>
        </w:trPr>
        <w:tc>
          <w:tcPr>
            <w:tcW w:w="4782" w:type="dxa"/>
            <w:tcBorders>
              <w:left w:val="single" w:sz="4" w:space="0" w:color="000000"/>
              <w:right w:val="single" w:sz="4" w:space="0" w:color="000000"/>
            </w:tcBorders>
          </w:tcPr>
          <w:p>
            <w:pPr>
              <w:pStyle w:val="TableParagraph"/>
              <w:spacing w:line="333" w:lineRule="exact" w:before="7"/>
              <w:rPr>
                <w:sz w:val="28"/>
              </w:rPr>
            </w:pPr>
            <w:r>
              <w:rPr>
                <w:color w:val="000009"/>
                <w:w w:val="105"/>
                <w:sz w:val="28"/>
              </w:rPr>
              <w:t>Indian National Congress</w:t>
            </w:r>
            <w:r>
              <w:rPr>
                <w:color w:val="000009"/>
                <w:spacing w:val="59"/>
                <w:w w:val="105"/>
                <w:sz w:val="28"/>
              </w:rPr>
              <w:t> </w:t>
            </w:r>
            <w:r>
              <w:rPr>
                <w:color w:val="000009"/>
                <w:w w:val="105"/>
                <w:sz w:val="28"/>
              </w:rPr>
              <w:t>[</w:t>
            </w:r>
            <w:r>
              <w:rPr>
                <w:rFonts w:ascii="Bookman Old Style"/>
                <w:b/>
                <w:color w:val="000009"/>
                <w:w w:val="105"/>
                <w:sz w:val="28"/>
              </w:rPr>
              <w:t>INC</w:t>
            </w:r>
            <w:r>
              <w:rPr>
                <w:color w:val="000009"/>
                <w:w w:val="105"/>
                <w:sz w:val="28"/>
              </w:rPr>
              <w:t>]</w:t>
            </w:r>
          </w:p>
        </w:tc>
        <w:tc>
          <w:tcPr>
            <w:tcW w:w="4578" w:type="dxa"/>
            <w:tcBorders>
              <w:left w:val="single" w:sz="4" w:space="0" w:color="000000"/>
              <w:right w:val="single" w:sz="4" w:space="0" w:color="000000"/>
            </w:tcBorders>
          </w:tcPr>
          <w:p>
            <w:pPr>
              <w:pStyle w:val="TableParagraph"/>
              <w:spacing w:line="337" w:lineRule="exact" w:before="3"/>
              <w:rPr>
                <w:sz w:val="28"/>
              </w:rPr>
            </w:pPr>
            <w:r>
              <w:rPr>
                <w:color w:val="000009"/>
                <w:w w:val="125"/>
                <w:sz w:val="28"/>
              </w:rPr>
              <w:t>78</w:t>
            </w:r>
          </w:p>
        </w:tc>
      </w:tr>
      <w:tr>
        <w:trPr>
          <w:trHeight w:val="361" w:hRule="atLeast"/>
        </w:trPr>
        <w:tc>
          <w:tcPr>
            <w:tcW w:w="4782" w:type="dxa"/>
            <w:tcBorders>
              <w:left w:val="single" w:sz="4" w:space="0" w:color="000000"/>
              <w:right w:val="single" w:sz="4" w:space="0" w:color="000000"/>
            </w:tcBorders>
          </w:tcPr>
          <w:p>
            <w:pPr>
              <w:pStyle w:val="TableParagraph"/>
              <w:spacing w:line="333" w:lineRule="exact" w:before="7"/>
              <w:rPr>
                <w:sz w:val="28"/>
              </w:rPr>
            </w:pPr>
            <w:r>
              <w:rPr>
                <w:color w:val="000009"/>
                <w:w w:val="110"/>
                <w:sz w:val="28"/>
              </w:rPr>
              <w:t>Janata Dal (Secular) [</w:t>
            </w:r>
            <w:r>
              <w:rPr>
                <w:rFonts w:ascii="Bookman Old Style"/>
                <w:b/>
                <w:color w:val="000009"/>
                <w:w w:val="110"/>
                <w:sz w:val="28"/>
              </w:rPr>
              <w:t>JD(S)</w:t>
            </w:r>
            <w:r>
              <w:rPr>
                <w:color w:val="000009"/>
                <w:w w:val="110"/>
                <w:sz w:val="28"/>
              </w:rPr>
              <w:t>]</w:t>
            </w:r>
          </w:p>
        </w:tc>
        <w:tc>
          <w:tcPr>
            <w:tcW w:w="4578" w:type="dxa"/>
            <w:tcBorders>
              <w:left w:val="single" w:sz="4" w:space="0" w:color="000000"/>
              <w:right w:val="single" w:sz="4" w:space="0" w:color="000000"/>
            </w:tcBorders>
          </w:tcPr>
          <w:p>
            <w:pPr>
              <w:pStyle w:val="TableParagraph"/>
              <w:spacing w:line="337" w:lineRule="exact" w:before="3"/>
              <w:rPr>
                <w:sz w:val="28"/>
              </w:rPr>
            </w:pPr>
            <w:r>
              <w:rPr>
                <w:color w:val="000009"/>
                <w:w w:val="125"/>
                <w:sz w:val="28"/>
              </w:rPr>
              <w:t>37</w:t>
            </w:r>
          </w:p>
        </w:tc>
      </w:tr>
      <w:tr>
        <w:trPr>
          <w:trHeight w:val="1065" w:hRule="atLeast"/>
        </w:trPr>
        <w:tc>
          <w:tcPr>
            <w:tcW w:w="4782" w:type="dxa"/>
            <w:tcBorders>
              <w:left w:val="single" w:sz="4" w:space="0" w:color="000000"/>
              <w:right w:val="single" w:sz="4" w:space="0" w:color="000000"/>
            </w:tcBorders>
          </w:tcPr>
          <w:p>
            <w:pPr>
              <w:pStyle w:val="TableParagraph"/>
              <w:spacing w:line="338" w:lineRule="exact"/>
              <w:rPr>
                <w:sz w:val="28"/>
              </w:rPr>
            </w:pPr>
            <w:r>
              <w:rPr>
                <w:color w:val="000009"/>
                <w:w w:val="110"/>
                <w:sz w:val="28"/>
              </w:rPr>
              <w:t>Karnataka Pragnyavantha</w:t>
            </w:r>
          </w:p>
          <w:p>
            <w:pPr>
              <w:pStyle w:val="TableParagraph"/>
              <w:spacing w:before="1"/>
              <w:ind w:left="0"/>
              <w:rPr>
                <w:sz w:val="30"/>
              </w:rPr>
            </w:pPr>
          </w:p>
          <w:p>
            <w:pPr>
              <w:pStyle w:val="TableParagraph"/>
              <w:spacing w:line="333" w:lineRule="exact"/>
              <w:rPr>
                <w:sz w:val="28"/>
              </w:rPr>
            </w:pPr>
            <w:r>
              <w:rPr>
                <w:color w:val="000009"/>
                <w:w w:val="110"/>
                <w:sz w:val="28"/>
              </w:rPr>
              <w:t>Janatha Party [</w:t>
            </w:r>
            <w:r>
              <w:rPr>
                <w:rFonts w:ascii="Bookman Old Style"/>
                <w:b/>
                <w:color w:val="000009"/>
                <w:w w:val="110"/>
                <w:sz w:val="28"/>
              </w:rPr>
              <w:t>KPJP</w:t>
            </w:r>
            <w:r>
              <w:rPr>
                <w:color w:val="000009"/>
                <w:w w:val="110"/>
                <w:sz w:val="28"/>
              </w:rPr>
              <w:t>]</w:t>
            </w:r>
          </w:p>
        </w:tc>
        <w:tc>
          <w:tcPr>
            <w:tcW w:w="4578" w:type="dxa"/>
            <w:tcBorders>
              <w:left w:val="single" w:sz="4" w:space="0" w:color="000000"/>
              <w:right w:val="single" w:sz="4" w:space="0" w:color="000000"/>
            </w:tcBorders>
          </w:tcPr>
          <w:p>
            <w:pPr>
              <w:pStyle w:val="TableParagraph"/>
              <w:spacing w:before="7"/>
              <w:ind w:left="0"/>
              <w:rPr>
                <w:sz w:val="28"/>
              </w:rPr>
            </w:pPr>
          </w:p>
          <w:p>
            <w:pPr>
              <w:pStyle w:val="TableParagraph"/>
              <w:rPr>
                <w:sz w:val="28"/>
              </w:rPr>
            </w:pPr>
            <w:r>
              <w:rPr>
                <w:color w:val="000009"/>
                <w:w w:val="124"/>
                <w:sz w:val="28"/>
              </w:rPr>
              <w:t>1</w:t>
            </w:r>
          </w:p>
        </w:tc>
      </w:tr>
      <w:tr>
        <w:trPr>
          <w:trHeight w:val="331" w:hRule="atLeast"/>
        </w:trPr>
        <w:tc>
          <w:tcPr>
            <w:tcW w:w="4782" w:type="dxa"/>
            <w:tcBorders>
              <w:left w:val="single" w:sz="4" w:space="0" w:color="000000"/>
              <w:right w:val="single" w:sz="4" w:space="0" w:color="000000"/>
            </w:tcBorders>
          </w:tcPr>
          <w:p>
            <w:pPr>
              <w:pStyle w:val="TableParagraph"/>
              <w:spacing w:line="311" w:lineRule="exact"/>
              <w:rPr>
                <w:sz w:val="28"/>
              </w:rPr>
            </w:pPr>
            <w:r>
              <w:rPr>
                <w:color w:val="000009"/>
                <w:w w:val="110"/>
                <w:sz w:val="28"/>
              </w:rPr>
              <w:t>Independent</w:t>
            </w:r>
          </w:p>
        </w:tc>
        <w:tc>
          <w:tcPr>
            <w:tcW w:w="4578" w:type="dxa"/>
            <w:tcBorders>
              <w:left w:val="single" w:sz="4" w:space="0" w:color="000000"/>
              <w:right w:val="single" w:sz="4" w:space="0" w:color="000000"/>
            </w:tcBorders>
          </w:tcPr>
          <w:p>
            <w:pPr>
              <w:pStyle w:val="TableParagraph"/>
              <w:spacing w:line="311" w:lineRule="exact"/>
              <w:rPr>
                <w:sz w:val="28"/>
              </w:rPr>
            </w:pPr>
            <w:r>
              <w:rPr>
                <w:color w:val="000009"/>
                <w:w w:val="124"/>
                <w:sz w:val="28"/>
              </w:rPr>
              <w:t>1</w:t>
            </w:r>
          </w:p>
        </w:tc>
      </w:tr>
      <w:tr>
        <w:trPr>
          <w:trHeight w:val="361" w:hRule="atLeast"/>
        </w:trPr>
        <w:tc>
          <w:tcPr>
            <w:tcW w:w="4782"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sz w:val="28"/>
              </w:rPr>
              <w:t>Total</w:t>
            </w:r>
          </w:p>
        </w:tc>
        <w:tc>
          <w:tcPr>
            <w:tcW w:w="4578" w:type="dxa"/>
            <w:tcBorders>
              <w:left w:val="single" w:sz="4" w:space="0" w:color="000000"/>
              <w:right w:val="single" w:sz="4" w:space="0" w:color="000000"/>
            </w:tcBorders>
          </w:tcPr>
          <w:p>
            <w:pPr>
              <w:pStyle w:val="TableParagraph"/>
              <w:spacing w:before="12"/>
              <w:rPr>
                <w:rFonts w:ascii="Bookman Old Style"/>
                <w:b/>
                <w:sz w:val="28"/>
              </w:rPr>
            </w:pPr>
            <w:r>
              <w:rPr>
                <w:rFonts w:ascii="Bookman Old Style"/>
                <w:b/>
                <w:color w:val="000009"/>
                <w:sz w:val="28"/>
              </w:rPr>
              <w:t>222</w:t>
            </w:r>
          </w:p>
        </w:tc>
      </w:tr>
    </w:tbl>
    <w:p>
      <w:pPr>
        <w:pStyle w:val="BodyText"/>
        <w:spacing w:before="11"/>
        <w:ind w:left="0"/>
        <w:jc w:val="left"/>
        <w:rPr>
          <w:sz w:val="27"/>
        </w:rPr>
      </w:pPr>
    </w:p>
    <w:p>
      <w:pPr>
        <w:pStyle w:val="ListParagraph"/>
        <w:numPr>
          <w:ilvl w:val="0"/>
          <w:numId w:val="2"/>
        </w:numPr>
        <w:tabs>
          <w:tab w:pos="831" w:val="left" w:leader="none"/>
          <w:tab w:pos="832" w:val="left" w:leader="none"/>
          <w:tab w:pos="1606" w:val="left" w:leader="none"/>
          <w:tab w:pos="3331" w:val="left" w:leader="none"/>
          <w:tab w:pos="4469" w:val="left" w:leader="none"/>
          <w:tab w:pos="5370" w:val="left" w:leader="none"/>
          <w:tab w:pos="6587" w:val="left" w:leader="none"/>
          <w:tab w:pos="7164" w:val="left" w:leader="none"/>
          <w:tab w:pos="8694" w:val="left" w:leader="none"/>
          <w:tab w:pos="9210" w:val="left" w:leader="none"/>
        </w:tabs>
        <w:spacing w:line="240" w:lineRule="auto" w:before="0" w:after="0"/>
        <w:ind w:left="832" w:right="0" w:hanging="720"/>
        <w:jc w:val="left"/>
        <w:rPr>
          <w:rFonts w:ascii="Bookman Old Style"/>
          <w:color w:val="000009"/>
          <w:sz w:val="28"/>
        </w:rPr>
      </w:pPr>
      <w:r>
        <w:rPr>
          <w:color w:val="000009"/>
          <w:w w:val="110"/>
          <w:sz w:val="28"/>
        </w:rPr>
        <w:t>The</w:t>
        <w:tab/>
        <w:t>Petitioners</w:t>
        <w:tab/>
        <w:t>herein</w:t>
        <w:tab/>
        <w:t>were</w:t>
        <w:tab/>
        <w:t>elected</w:t>
        <w:tab/>
        <w:t>as</w:t>
        <w:tab/>
        <w:t>members</w:t>
        <w:tab/>
        <w:t>of</w:t>
        <w:tab/>
      </w:r>
      <w:r>
        <w:rPr>
          <w:color w:val="000009"/>
          <w:spacing w:val="4"/>
          <w:w w:val="110"/>
          <w:sz w:val="28"/>
        </w:rPr>
        <w:t>15</w:t>
      </w:r>
      <w:r>
        <w:rPr>
          <w:color w:val="000009"/>
          <w:spacing w:val="4"/>
          <w:w w:val="110"/>
          <w:position w:val="11"/>
          <w:sz w:val="16"/>
        </w:rPr>
        <w:t>th</w:t>
      </w:r>
    </w:p>
    <w:p>
      <w:pPr>
        <w:pStyle w:val="BodyText"/>
        <w:spacing w:before="1"/>
        <w:ind w:left="0"/>
        <w:jc w:val="left"/>
        <w:rPr>
          <w:sz w:val="27"/>
        </w:rPr>
      </w:pPr>
    </w:p>
    <w:p>
      <w:pPr>
        <w:pStyle w:val="BodyText"/>
      </w:pPr>
      <w:r>
        <w:rPr>
          <w:color w:val="000009"/>
          <w:w w:val="110"/>
        </w:rPr>
        <w:t>Karnataka Legislative Assembly, as per the details given below:</w:t>
      </w:r>
    </w:p>
    <w:p>
      <w:pPr>
        <w:pStyle w:val="BodyText"/>
        <w:ind w:left="0"/>
        <w:jc w:val="left"/>
        <w:rPr>
          <w:sz w:val="20"/>
        </w:rPr>
      </w:pPr>
    </w:p>
    <w:p>
      <w:pPr>
        <w:pStyle w:val="BodyText"/>
        <w:ind w:left="0"/>
        <w:jc w:val="left"/>
        <w:rPr>
          <w:sz w:val="20"/>
        </w:rPr>
      </w:pPr>
    </w:p>
    <w:p>
      <w:pPr>
        <w:pStyle w:val="BodyText"/>
        <w:ind w:left="0"/>
        <w:jc w:val="left"/>
        <w:rPr>
          <w:sz w:val="14"/>
        </w:rPr>
      </w:pPr>
    </w:p>
    <w:tbl>
      <w:tblPr>
        <w:tblW w:w="0" w:type="auto"/>
        <w:jc w:val="left"/>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3600"/>
        <w:gridCol w:w="1708"/>
        <w:gridCol w:w="3062"/>
      </w:tblGrid>
      <w:tr>
        <w:trPr>
          <w:trHeight w:val="908" w:hRule="atLeast"/>
        </w:trPr>
        <w:tc>
          <w:tcPr>
            <w:tcW w:w="1800" w:type="dxa"/>
            <w:tcBorders>
              <w:left w:val="single" w:sz="4" w:space="0" w:color="000000"/>
              <w:right w:val="single" w:sz="4" w:space="0" w:color="000000"/>
            </w:tcBorders>
            <w:shd w:val="clear" w:color="auto" w:fill="D8D8D8"/>
          </w:tcPr>
          <w:p>
            <w:pPr>
              <w:pStyle w:val="TableParagraph"/>
              <w:spacing w:before="12"/>
              <w:ind w:left="339"/>
              <w:rPr>
                <w:rFonts w:ascii="Bookman Old Style"/>
                <w:b/>
                <w:sz w:val="28"/>
              </w:rPr>
            </w:pPr>
            <w:r>
              <w:rPr>
                <w:rFonts w:ascii="Bookman Old Style"/>
                <w:b/>
                <w:color w:val="000009"/>
                <w:sz w:val="28"/>
              </w:rPr>
              <w:t>W.P. (C)</w:t>
            </w:r>
          </w:p>
          <w:p>
            <w:pPr>
              <w:pStyle w:val="TableParagraph"/>
              <w:spacing w:before="220"/>
              <w:ind w:left="350" w:right="434"/>
              <w:jc w:val="center"/>
              <w:rPr>
                <w:rFonts w:ascii="Bookman Old Style"/>
                <w:b/>
                <w:sz w:val="28"/>
              </w:rPr>
            </w:pPr>
            <w:r>
              <w:rPr>
                <w:rFonts w:ascii="Bookman Old Style"/>
                <w:b/>
                <w:color w:val="000009"/>
                <w:sz w:val="28"/>
              </w:rPr>
              <w:t>N</w:t>
            </w:r>
            <w:r>
              <w:rPr>
                <w:rFonts w:ascii="Bookman Old Style"/>
                <w:b/>
                <w:color w:val="000009"/>
                <w:sz w:val="22"/>
              </w:rPr>
              <w:t>O</w:t>
            </w:r>
            <w:r>
              <w:rPr>
                <w:rFonts w:ascii="Bookman Old Style"/>
                <w:b/>
                <w:color w:val="000009"/>
                <w:sz w:val="28"/>
              </w:rPr>
              <w:t>.</w:t>
            </w:r>
          </w:p>
        </w:tc>
        <w:tc>
          <w:tcPr>
            <w:tcW w:w="3600" w:type="dxa"/>
            <w:tcBorders>
              <w:left w:val="single" w:sz="4" w:space="0" w:color="000000"/>
              <w:right w:val="single" w:sz="4" w:space="0" w:color="000000"/>
            </w:tcBorders>
            <w:shd w:val="clear" w:color="auto" w:fill="F1F1F1"/>
          </w:tcPr>
          <w:p>
            <w:pPr>
              <w:pStyle w:val="TableParagraph"/>
              <w:spacing w:before="12"/>
              <w:ind w:left="875"/>
              <w:rPr>
                <w:rFonts w:ascii="Bookman Old Style"/>
                <w:b/>
                <w:sz w:val="28"/>
              </w:rPr>
            </w:pPr>
            <w:r>
              <w:rPr>
                <w:rFonts w:ascii="Bookman Old Style"/>
                <w:b/>
                <w:color w:val="000009"/>
                <w:sz w:val="28"/>
              </w:rPr>
              <w:t>P</w:t>
            </w:r>
            <w:r>
              <w:rPr>
                <w:rFonts w:ascii="Bookman Old Style"/>
                <w:b/>
                <w:color w:val="000009"/>
                <w:sz w:val="22"/>
              </w:rPr>
              <w:t>ETITIONER</w:t>
            </w:r>
            <w:r>
              <w:rPr>
                <w:rFonts w:ascii="Bookman Old Style"/>
                <w:b/>
                <w:color w:val="000009"/>
                <w:sz w:val="28"/>
              </w:rPr>
              <w:t>(</w:t>
            </w:r>
            <w:r>
              <w:rPr>
                <w:rFonts w:ascii="Bookman Old Style"/>
                <w:b/>
                <w:color w:val="000009"/>
                <w:sz w:val="22"/>
              </w:rPr>
              <w:t>S</w:t>
            </w:r>
            <w:r>
              <w:rPr>
                <w:rFonts w:ascii="Bookman Old Style"/>
                <w:b/>
                <w:color w:val="000009"/>
                <w:sz w:val="28"/>
              </w:rPr>
              <w:t>)</w:t>
            </w:r>
          </w:p>
        </w:tc>
        <w:tc>
          <w:tcPr>
            <w:tcW w:w="1708" w:type="dxa"/>
            <w:tcBorders>
              <w:left w:val="single" w:sz="4" w:space="0" w:color="000000"/>
              <w:right w:val="single" w:sz="4" w:space="0" w:color="000000"/>
            </w:tcBorders>
            <w:shd w:val="clear" w:color="auto" w:fill="D8D8D8"/>
          </w:tcPr>
          <w:p>
            <w:pPr>
              <w:pStyle w:val="TableParagraph"/>
              <w:spacing w:before="12"/>
              <w:ind w:left="376" w:right="459"/>
              <w:jc w:val="center"/>
              <w:rPr>
                <w:rFonts w:ascii="Bookman Old Style"/>
                <w:b/>
                <w:sz w:val="22"/>
              </w:rPr>
            </w:pPr>
            <w:r>
              <w:rPr>
                <w:rFonts w:ascii="Bookman Old Style"/>
                <w:b/>
                <w:color w:val="000009"/>
                <w:sz w:val="28"/>
              </w:rPr>
              <w:t>P</w:t>
            </w:r>
            <w:r>
              <w:rPr>
                <w:rFonts w:ascii="Bookman Old Style"/>
                <w:b/>
                <w:color w:val="000009"/>
                <w:sz w:val="22"/>
              </w:rPr>
              <w:t>ARTY</w:t>
            </w:r>
          </w:p>
        </w:tc>
        <w:tc>
          <w:tcPr>
            <w:tcW w:w="3062" w:type="dxa"/>
            <w:tcBorders>
              <w:left w:val="single" w:sz="4" w:space="0" w:color="000000"/>
              <w:right w:val="single" w:sz="4" w:space="0" w:color="000000"/>
            </w:tcBorders>
            <w:shd w:val="clear" w:color="auto" w:fill="F1F1F1"/>
          </w:tcPr>
          <w:p>
            <w:pPr>
              <w:pStyle w:val="TableParagraph"/>
              <w:spacing w:before="12"/>
              <w:ind w:left="571"/>
              <w:rPr>
                <w:rFonts w:ascii="Bookman Old Style"/>
                <w:b/>
                <w:sz w:val="22"/>
              </w:rPr>
            </w:pPr>
            <w:r>
              <w:rPr>
                <w:rFonts w:ascii="Bookman Old Style"/>
                <w:b/>
                <w:color w:val="000009"/>
                <w:sz w:val="28"/>
              </w:rPr>
              <w:t>C</w:t>
            </w:r>
            <w:r>
              <w:rPr>
                <w:rFonts w:ascii="Bookman Old Style"/>
                <w:b/>
                <w:color w:val="000009"/>
                <w:sz w:val="22"/>
              </w:rPr>
              <w:t>ONSTITUENCY</w:t>
            </w:r>
          </w:p>
        </w:tc>
      </w:tr>
      <w:tr>
        <w:trPr>
          <w:trHeight w:val="836" w:hRule="atLeast"/>
        </w:trPr>
        <w:tc>
          <w:tcPr>
            <w:tcW w:w="1800" w:type="dxa"/>
            <w:tcBorders>
              <w:left w:val="single" w:sz="4" w:space="0" w:color="000000"/>
              <w:right w:val="single" w:sz="4" w:space="0" w:color="000000"/>
            </w:tcBorders>
          </w:tcPr>
          <w:p>
            <w:pPr>
              <w:pStyle w:val="TableParagraph"/>
              <w:spacing w:line="338" w:lineRule="exact"/>
              <w:ind w:left="555"/>
              <w:rPr>
                <w:sz w:val="28"/>
              </w:rPr>
            </w:pPr>
            <w:r>
              <w:rPr>
                <w:color w:val="000009"/>
                <w:w w:val="115"/>
                <w:sz w:val="28"/>
              </w:rPr>
              <w:t>992/</w:t>
            </w:r>
          </w:p>
          <w:p>
            <w:pPr>
              <w:pStyle w:val="TableParagraph"/>
              <w:spacing w:line="321" w:lineRule="exact" w:before="158"/>
              <w:ind w:left="550"/>
              <w:rPr>
                <w:sz w:val="28"/>
              </w:rPr>
            </w:pPr>
            <w:r>
              <w:rPr>
                <w:color w:val="000009"/>
                <w:w w:val="125"/>
                <w:sz w:val="28"/>
              </w:rPr>
              <w:t>2019</w:t>
            </w:r>
          </w:p>
        </w:tc>
        <w:tc>
          <w:tcPr>
            <w:tcW w:w="3600" w:type="dxa"/>
            <w:tcBorders>
              <w:left w:val="single" w:sz="4" w:space="0" w:color="000000"/>
              <w:right w:val="single" w:sz="4" w:space="0" w:color="000000"/>
            </w:tcBorders>
          </w:tcPr>
          <w:p>
            <w:pPr>
              <w:pStyle w:val="TableParagraph"/>
              <w:spacing w:line="338" w:lineRule="exact"/>
              <w:ind w:left="473"/>
              <w:rPr>
                <w:sz w:val="28"/>
              </w:rPr>
            </w:pPr>
            <w:r>
              <w:rPr>
                <w:color w:val="000009"/>
                <w:w w:val="115"/>
                <w:sz w:val="28"/>
              </w:rPr>
              <w:t>Shrimanth Balasaheb</w:t>
            </w:r>
          </w:p>
          <w:p>
            <w:pPr>
              <w:pStyle w:val="TableParagraph"/>
              <w:spacing w:line="321" w:lineRule="exact" w:before="158"/>
              <w:ind w:left="473"/>
              <w:rPr>
                <w:sz w:val="28"/>
              </w:rPr>
            </w:pPr>
            <w:r>
              <w:rPr>
                <w:color w:val="000009"/>
                <w:w w:val="110"/>
                <w:sz w:val="28"/>
              </w:rPr>
              <w:t>Patil</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spacing w:line="338" w:lineRule="exact"/>
              <w:ind w:left="537"/>
              <w:rPr>
                <w:sz w:val="28"/>
              </w:rPr>
            </w:pPr>
            <w:r>
              <w:rPr>
                <w:color w:val="000009"/>
                <w:w w:val="105"/>
                <w:sz w:val="28"/>
              </w:rPr>
              <w:t>Kagawad</w:t>
            </w:r>
          </w:p>
        </w:tc>
      </w:tr>
      <w:tr>
        <w:trPr>
          <w:trHeight w:val="836" w:hRule="atLeast"/>
        </w:trPr>
        <w:tc>
          <w:tcPr>
            <w:tcW w:w="1800" w:type="dxa"/>
            <w:tcBorders>
              <w:left w:val="single" w:sz="4" w:space="0" w:color="000000"/>
              <w:right w:val="single" w:sz="4" w:space="0" w:color="000000"/>
            </w:tcBorders>
          </w:tcPr>
          <w:p>
            <w:pPr>
              <w:pStyle w:val="TableParagraph"/>
              <w:spacing w:line="338" w:lineRule="exact"/>
              <w:ind w:left="555"/>
              <w:rPr>
                <w:sz w:val="28"/>
              </w:rPr>
            </w:pPr>
            <w:r>
              <w:rPr>
                <w:color w:val="000009"/>
                <w:w w:val="115"/>
                <w:sz w:val="28"/>
              </w:rPr>
              <w:t>997/</w:t>
            </w:r>
          </w:p>
          <w:p>
            <w:pPr>
              <w:pStyle w:val="TableParagraph"/>
              <w:spacing w:line="321" w:lineRule="exact" w:before="158"/>
              <w:ind w:left="550"/>
              <w:rPr>
                <w:sz w:val="28"/>
              </w:rPr>
            </w:pPr>
            <w:r>
              <w:rPr>
                <w:color w:val="000009"/>
                <w:w w:val="125"/>
                <w:sz w:val="28"/>
              </w:rPr>
              <w:t>2019</w:t>
            </w:r>
          </w:p>
        </w:tc>
        <w:tc>
          <w:tcPr>
            <w:tcW w:w="3600" w:type="dxa"/>
            <w:tcBorders>
              <w:left w:val="single" w:sz="4" w:space="0" w:color="000000"/>
              <w:right w:val="single" w:sz="4" w:space="0" w:color="000000"/>
            </w:tcBorders>
          </w:tcPr>
          <w:p>
            <w:pPr>
              <w:pStyle w:val="TableParagraph"/>
              <w:numPr>
                <w:ilvl w:val="0"/>
                <w:numId w:val="3"/>
              </w:numPr>
              <w:tabs>
                <w:tab w:pos="473" w:val="left" w:leader="none"/>
              </w:tabs>
              <w:spacing w:line="333" w:lineRule="exact" w:before="0" w:after="0"/>
              <w:ind w:left="473" w:right="0" w:hanging="368"/>
              <w:jc w:val="left"/>
              <w:rPr>
                <w:sz w:val="28"/>
              </w:rPr>
            </w:pPr>
            <w:r>
              <w:rPr>
                <w:color w:val="000009"/>
                <w:w w:val="115"/>
                <w:sz w:val="28"/>
              </w:rPr>
              <w:t>Ramesh</w:t>
            </w:r>
            <w:r>
              <w:rPr>
                <w:color w:val="000009"/>
                <w:spacing w:val="1"/>
                <w:w w:val="115"/>
                <w:sz w:val="28"/>
              </w:rPr>
              <w:t> </w:t>
            </w:r>
            <w:r>
              <w:rPr>
                <w:color w:val="000009"/>
                <w:w w:val="115"/>
                <w:sz w:val="28"/>
              </w:rPr>
              <w:t>Jarkhiholi</w:t>
            </w:r>
          </w:p>
          <w:p>
            <w:pPr>
              <w:pStyle w:val="TableParagraph"/>
              <w:numPr>
                <w:ilvl w:val="0"/>
                <w:numId w:val="3"/>
              </w:numPr>
              <w:tabs>
                <w:tab w:pos="473" w:val="left" w:leader="none"/>
              </w:tabs>
              <w:spacing w:line="343" w:lineRule="exact" w:before="0" w:after="0"/>
              <w:ind w:left="473" w:right="0" w:hanging="368"/>
              <w:jc w:val="left"/>
              <w:rPr>
                <w:sz w:val="28"/>
              </w:rPr>
            </w:pPr>
            <w:r>
              <w:rPr>
                <w:color w:val="000009"/>
                <w:w w:val="110"/>
                <w:sz w:val="28"/>
              </w:rPr>
              <w:t>Mahesh</w:t>
            </w:r>
            <w:r>
              <w:rPr>
                <w:color w:val="000009"/>
                <w:spacing w:val="7"/>
                <w:w w:val="110"/>
                <w:sz w:val="28"/>
              </w:rPr>
              <w:t> </w:t>
            </w:r>
            <w:r>
              <w:rPr>
                <w:color w:val="000009"/>
                <w:w w:val="110"/>
                <w:sz w:val="28"/>
              </w:rPr>
              <w:t>Kumathalli</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numPr>
                <w:ilvl w:val="0"/>
                <w:numId w:val="4"/>
              </w:numPr>
              <w:tabs>
                <w:tab w:pos="537" w:val="left" w:leader="none"/>
              </w:tabs>
              <w:spacing w:line="333" w:lineRule="exact" w:before="0" w:after="0"/>
              <w:ind w:left="537" w:right="0" w:hanging="360"/>
              <w:jc w:val="left"/>
              <w:rPr>
                <w:sz w:val="28"/>
              </w:rPr>
            </w:pPr>
            <w:r>
              <w:rPr>
                <w:color w:val="000009"/>
                <w:w w:val="110"/>
                <w:sz w:val="28"/>
              </w:rPr>
              <w:t>Gokak</w:t>
            </w:r>
          </w:p>
          <w:p>
            <w:pPr>
              <w:pStyle w:val="TableParagraph"/>
              <w:numPr>
                <w:ilvl w:val="0"/>
                <w:numId w:val="4"/>
              </w:numPr>
              <w:tabs>
                <w:tab w:pos="537" w:val="left" w:leader="none"/>
              </w:tabs>
              <w:spacing w:line="343" w:lineRule="exact" w:before="0" w:after="0"/>
              <w:ind w:left="537" w:right="0" w:hanging="360"/>
              <w:jc w:val="left"/>
              <w:rPr>
                <w:sz w:val="28"/>
              </w:rPr>
            </w:pPr>
            <w:r>
              <w:rPr>
                <w:color w:val="000009"/>
                <w:w w:val="110"/>
                <w:sz w:val="28"/>
              </w:rPr>
              <w:t>Athani</w:t>
            </w:r>
          </w:p>
        </w:tc>
      </w:tr>
      <w:tr>
        <w:trPr>
          <w:trHeight w:val="669" w:hRule="atLeast"/>
        </w:trPr>
        <w:tc>
          <w:tcPr>
            <w:tcW w:w="1800" w:type="dxa"/>
            <w:tcBorders>
              <w:left w:val="single" w:sz="4" w:space="0" w:color="000000"/>
              <w:right w:val="single" w:sz="4" w:space="0" w:color="000000"/>
            </w:tcBorders>
          </w:tcPr>
          <w:p>
            <w:pPr>
              <w:pStyle w:val="TableParagraph"/>
              <w:spacing w:line="338" w:lineRule="exact"/>
              <w:ind w:left="555"/>
              <w:rPr>
                <w:sz w:val="28"/>
              </w:rPr>
            </w:pPr>
            <w:r>
              <w:rPr>
                <w:color w:val="000009"/>
                <w:w w:val="115"/>
                <w:sz w:val="28"/>
              </w:rPr>
              <w:t>998/</w:t>
            </w:r>
          </w:p>
        </w:tc>
        <w:tc>
          <w:tcPr>
            <w:tcW w:w="3600" w:type="dxa"/>
            <w:tcBorders>
              <w:left w:val="single" w:sz="4" w:space="0" w:color="000000"/>
              <w:right w:val="single" w:sz="4" w:space="0" w:color="000000"/>
            </w:tcBorders>
          </w:tcPr>
          <w:p>
            <w:pPr>
              <w:pStyle w:val="TableParagraph"/>
              <w:numPr>
                <w:ilvl w:val="0"/>
                <w:numId w:val="5"/>
              </w:numPr>
              <w:tabs>
                <w:tab w:pos="473" w:val="left" w:leader="none"/>
              </w:tabs>
              <w:spacing w:line="333" w:lineRule="exact" w:before="0" w:after="0"/>
              <w:ind w:left="473" w:right="0" w:hanging="368"/>
              <w:jc w:val="left"/>
              <w:rPr>
                <w:sz w:val="28"/>
              </w:rPr>
            </w:pPr>
            <w:r>
              <w:rPr>
                <w:color w:val="000009"/>
                <w:w w:val="110"/>
                <w:sz w:val="28"/>
              </w:rPr>
              <w:t>Pratap Gouda</w:t>
            </w:r>
            <w:r>
              <w:rPr>
                <w:color w:val="000009"/>
                <w:spacing w:val="16"/>
                <w:w w:val="110"/>
                <w:sz w:val="28"/>
              </w:rPr>
              <w:t> </w:t>
            </w:r>
            <w:r>
              <w:rPr>
                <w:color w:val="000009"/>
                <w:w w:val="110"/>
                <w:sz w:val="28"/>
              </w:rPr>
              <w:t>Patil</w:t>
            </w:r>
          </w:p>
          <w:p>
            <w:pPr>
              <w:pStyle w:val="TableParagraph"/>
              <w:numPr>
                <w:ilvl w:val="0"/>
                <w:numId w:val="5"/>
              </w:numPr>
              <w:tabs>
                <w:tab w:pos="473" w:val="left" w:leader="none"/>
              </w:tabs>
              <w:spacing w:line="316" w:lineRule="exact" w:before="0" w:after="0"/>
              <w:ind w:left="473" w:right="0" w:hanging="368"/>
              <w:jc w:val="left"/>
              <w:rPr>
                <w:sz w:val="28"/>
              </w:rPr>
            </w:pPr>
            <w:r>
              <w:rPr>
                <w:color w:val="000009"/>
                <w:w w:val="115"/>
                <w:sz w:val="28"/>
              </w:rPr>
              <w:t>B.C.</w:t>
            </w:r>
            <w:r>
              <w:rPr>
                <w:color w:val="000009"/>
                <w:spacing w:val="4"/>
                <w:w w:val="115"/>
                <w:sz w:val="28"/>
              </w:rPr>
              <w:t> </w:t>
            </w:r>
            <w:r>
              <w:rPr>
                <w:color w:val="000009"/>
                <w:w w:val="115"/>
                <w:sz w:val="28"/>
              </w:rPr>
              <w:t>Patil</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numPr>
                <w:ilvl w:val="0"/>
                <w:numId w:val="6"/>
              </w:numPr>
              <w:tabs>
                <w:tab w:pos="537" w:val="left" w:leader="none"/>
              </w:tabs>
              <w:spacing w:line="333" w:lineRule="exact" w:before="0" w:after="0"/>
              <w:ind w:left="537" w:right="0" w:hanging="360"/>
              <w:jc w:val="left"/>
              <w:rPr>
                <w:sz w:val="28"/>
              </w:rPr>
            </w:pPr>
            <w:r>
              <w:rPr>
                <w:color w:val="000009"/>
                <w:w w:val="110"/>
                <w:sz w:val="28"/>
              </w:rPr>
              <w:t>Maski</w:t>
            </w:r>
          </w:p>
          <w:p>
            <w:pPr>
              <w:pStyle w:val="TableParagraph"/>
              <w:numPr>
                <w:ilvl w:val="0"/>
                <w:numId w:val="6"/>
              </w:numPr>
              <w:tabs>
                <w:tab w:pos="537" w:val="left" w:leader="none"/>
              </w:tabs>
              <w:spacing w:line="316" w:lineRule="exact" w:before="0" w:after="0"/>
              <w:ind w:left="537" w:right="0" w:hanging="360"/>
              <w:jc w:val="left"/>
              <w:rPr>
                <w:sz w:val="28"/>
              </w:rPr>
            </w:pPr>
            <w:r>
              <w:rPr>
                <w:color w:val="000009"/>
                <w:w w:val="110"/>
                <w:sz w:val="28"/>
              </w:rPr>
              <w:t>Hirekerur</w:t>
            </w:r>
          </w:p>
        </w:tc>
      </w:tr>
    </w:tbl>
    <w:p>
      <w:pPr>
        <w:spacing w:after="0" w:line="316" w:lineRule="exact"/>
        <w:jc w:val="left"/>
        <w:rPr>
          <w:sz w:val="28"/>
        </w:rPr>
        <w:sectPr>
          <w:pgSz w:w="11900" w:h="16840"/>
          <w:pgMar w:header="0" w:footer="764" w:top="1360" w:bottom="960" w:left="700" w:right="360"/>
        </w:sectPr>
      </w:pPr>
    </w:p>
    <w:tbl>
      <w:tblPr>
        <w:tblW w:w="0" w:type="auto"/>
        <w:jc w:val="left"/>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420"/>
        <w:gridCol w:w="3180"/>
        <w:gridCol w:w="1708"/>
        <w:gridCol w:w="3062"/>
      </w:tblGrid>
      <w:tr>
        <w:trPr>
          <w:trHeight w:val="1848" w:hRule="atLeast"/>
        </w:trPr>
        <w:tc>
          <w:tcPr>
            <w:tcW w:w="1800" w:type="dxa"/>
            <w:tcBorders>
              <w:left w:val="single" w:sz="4" w:space="0" w:color="000000"/>
              <w:right w:val="single" w:sz="4" w:space="0" w:color="000000"/>
            </w:tcBorders>
          </w:tcPr>
          <w:p>
            <w:pPr>
              <w:pStyle w:val="TableParagraph"/>
              <w:spacing w:line="338" w:lineRule="exact"/>
              <w:ind w:left="440" w:right="434"/>
              <w:jc w:val="center"/>
              <w:rPr>
                <w:sz w:val="28"/>
              </w:rPr>
            </w:pPr>
            <w:r>
              <w:rPr>
                <w:color w:val="000009"/>
                <w:w w:val="125"/>
                <w:sz w:val="28"/>
              </w:rPr>
              <w:t>2019</w:t>
            </w:r>
          </w:p>
        </w:tc>
        <w:tc>
          <w:tcPr>
            <w:tcW w:w="3600" w:type="dxa"/>
            <w:gridSpan w:val="2"/>
            <w:tcBorders>
              <w:left w:val="single" w:sz="4" w:space="0" w:color="000000"/>
              <w:right w:val="single" w:sz="4" w:space="0" w:color="000000"/>
            </w:tcBorders>
          </w:tcPr>
          <w:p>
            <w:pPr>
              <w:pStyle w:val="TableParagraph"/>
              <w:numPr>
                <w:ilvl w:val="0"/>
                <w:numId w:val="7"/>
              </w:numPr>
              <w:tabs>
                <w:tab w:pos="473" w:val="left" w:leader="none"/>
                <w:tab w:pos="2182" w:val="left" w:leader="none"/>
              </w:tabs>
              <w:spacing w:line="338" w:lineRule="exact" w:before="0" w:after="0"/>
              <w:ind w:left="473" w:right="0" w:hanging="368"/>
              <w:jc w:val="left"/>
              <w:rPr>
                <w:sz w:val="28"/>
              </w:rPr>
            </w:pPr>
            <w:r>
              <w:rPr>
                <w:color w:val="000009"/>
                <w:w w:val="110"/>
                <w:sz w:val="28"/>
              </w:rPr>
              <w:t>Arbail</w:t>
              <w:tab/>
              <w:t>Shivaram</w:t>
            </w:r>
          </w:p>
          <w:p>
            <w:pPr>
              <w:pStyle w:val="TableParagraph"/>
              <w:spacing w:line="342" w:lineRule="exact" w:before="158"/>
              <w:ind w:left="473"/>
              <w:rPr>
                <w:sz w:val="28"/>
              </w:rPr>
            </w:pPr>
            <w:r>
              <w:rPr>
                <w:color w:val="000009"/>
                <w:w w:val="110"/>
                <w:sz w:val="28"/>
              </w:rPr>
              <w:t>Hebbar</w:t>
            </w:r>
          </w:p>
          <w:p>
            <w:pPr>
              <w:pStyle w:val="TableParagraph"/>
              <w:numPr>
                <w:ilvl w:val="0"/>
                <w:numId w:val="7"/>
              </w:numPr>
              <w:tabs>
                <w:tab w:pos="473" w:val="left" w:leader="none"/>
              </w:tabs>
              <w:spacing w:line="337" w:lineRule="exact" w:before="0" w:after="0"/>
              <w:ind w:left="473" w:right="0" w:hanging="368"/>
              <w:jc w:val="left"/>
              <w:rPr>
                <w:sz w:val="28"/>
              </w:rPr>
            </w:pPr>
            <w:r>
              <w:rPr>
                <w:color w:val="000009"/>
                <w:w w:val="115"/>
                <w:sz w:val="28"/>
              </w:rPr>
              <w:t>S.T.</w:t>
            </w:r>
            <w:r>
              <w:rPr>
                <w:color w:val="000009"/>
                <w:spacing w:val="4"/>
                <w:w w:val="115"/>
                <w:sz w:val="28"/>
              </w:rPr>
              <w:t> </w:t>
            </w:r>
            <w:r>
              <w:rPr>
                <w:color w:val="000009"/>
                <w:w w:val="115"/>
                <w:sz w:val="28"/>
              </w:rPr>
              <w:t>Somashekhar</w:t>
            </w:r>
          </w:p>
          <w:p>
            <w:pPr>
              <w:pStyle w:val="TableParagraph"/>
              <w:numPr>
                <w:ilvl w:val="0"/>
                <w:numId w:val="7"/>
              </w:numPr>
              <w:tabs>
                <w:tab w:pos="473" w:val="left" w:leader="none"/>
              </w:tabs>
              <w:spacing w:line="337" w:lineRule="exact" w:before="0" w:after="0"/>
              <w:ind w:left="473" w:right="0" w:hanging="368"/>
              <w:jc w:val="left"/>
              <w:rPr>
                <w:sz w:val="28"/>
              </w:rPr>
            </w:pPr>
            <w:r>
              <w:rPr>
                <w:color w:val="000009"/>
                <w:w w:val="115"/>
                <w:sz w:val="28"/>
              </w:rPr>
              <w:t>B.A.</w:t>
            </w:r>
            <w:r>
              <w:rPr>
                <w:color w:val="000009"/>
                <w:spacing w:val="5"/>
                <w:w w:val="115"/>
                <w:sz w:val="28"/>
              </w:rPr>
              <w:t> </w:t>
            </w:r>
            <w:r>
              <w:rPr>
                <w:color w:val="000009"/>
                <w:w w:val="115"/>
                <w:sz w:val="28"/>
              </w:rPr>
              <w:t>Basvaraja</w:t>
            </w:r>
          </w:p>
          <w:p>
            <w:pPr>
              <w:pStyle w:val="TableParagraph"/>
              <w:numPr>
                <w:ilvl w:val="0"/>
                <w:numId w:val="7"/>
              </w:numPr>
              <w:tabs>
                <w:tab w:pos="473" w:val="left" w:leader="none"/>
              </w:tabs>
              <w:spacing w:line="317" w:lineRule="exact" w:before="0" w:after="0"/>
              <w:ind w:left="473" w:right="0" w:hanging="368"/>
              <w:jc w:val="left"/>
              <w:rPr>
                <w:sz w:val="28"/>
              </w:rPr>
            </w:pPr>
            <w:r>
              <w:rPr>
                <w:color w:val="000009"/>
                <w:w w:val="110"/>
                <w:sz w:val="28"/>
              </w:rPr>
              <w:t>Munirathna</w:t>
            </w:r>
          </w:p>
        </w:tc>
        <w:tc>
          <w:tcPr>
            <w:tcW w:w="1708" w:type="dxa"/>
            <w:tcBorders>
              <w:left w:val="single" w:sz="4" w:space="0" w:color="000000"/>
              <w:right w:val="single" w:sz="4" w:space="0" w:color="000000"/>
            </w:tcBorders>
          </w:tcPr>
          <w:p>
            <w:pPr>
              <w:pStyle w:val="TableParagraph"/>
              <w:ind w:left="0"/>
              <w:rPr>
                <w:rFonts w:ascii="Times New Roman"/>
                <w:sz w:val="26"/>
              </w:rPr>
            </w:pPr>
          </w:p>
        </w:tc>
        <w:tc>
          <w:tcPr>
            <w:tcW w:w="3062" w:type="dxa"/>
            <w:tcBorders>
              <w:left w:val="single" w:sz="4" w:space="0" w:color="000000"/>
              <w:right w:val="single" w:sz="4" w:space="0" w:color="000000"/>
            </w:tcBorders>
          </w:tcPr>
          <w:p>
            <w:pPr>
              <w:pStyle w:val="TableParagraph"/>
              <w:numPr>
                <w:ilvl w:val="0"/>
                <w:numId w:val="8"/>
              </w:numPr>
              <w:tabs>
                <w:tab w:pos="537" w:val="left" w:leader="none"/>
              </w:tabs>
              <w:spacing w:line="333" w:lineRule="exact" w:before="0" w:after="0"/>
              <w:ind w:left="537" w:right="0" w:hanging="360"/>
              <w:jc w:val="left"/>
              <w:rPr>
                <w:sz w:val="28"/>
              </w:rPr>
            </w:pPr>
            <w:r>
              <w:rPr>
                <w:color w:val="000009"/>
                <w:w w:val="105"/>
                <w:sz w:val="28"/>
              </w:rPr>
              <w:t>Yellapur</w:t>
            </w:r>
          </w:p>
          <w:p>
            <w:pPr>
              <w:pStyle w:val="TableParagraph"/>
              <w:numPr>
                <w:ilvl w:val="0"/>
                <w:numId w:val="8"/>
              </w:numPr>
              <w:tabs>
                <w:tab w:pos="537" w:val="left" w:leader="none"/>
              </w:tabs>
              <w:spacing w:line="337" w:lineRule="exact" w:before="0" w:after="0"/>
              <w:ind w:left="537" w:right="0" w:hanging="360"/>
              <w:jc w:val="left"/>
              <w:rPr>
                <w:sz w:val="28"/>
              </w:rPr>
            </w:pPr>
            <w:r>
              <w:rPr>
                <w:color w:val="000009"/>
                <w:w w:val="110"/>
                <w:sz w:val="28"/>
              </w:rPr>
              <w:t>Yeshvanthapura</w:t>
            </w:r>
          </w:p>
          <w:p>
            <w:pPr>
              <w:pStyle w:val="TableParagraph"/>
              <w:numPr>
                <w:ilvl w:val="0"/>
                <w:numId w:val="8"/>
              </w:numPr>
              <w:tabs>
                <w:tab w:pos="537" w:val="left" w:leader="none"/>
              </w:tabs>
              <w:spacing w:line="337" w:lineRule="exact" w:before="0" w:after="0"/>
              <w:ind w:left="537" w:right="0" w:hanging="360"/>
              <w:jc w:val="left"/>
              <w:rPr>
                <w:sz w:val="28"/>
              </w:rPr>
            </w:pPr>
            <w:r>
              <w:rPr>
                <w:color w:val="000009"/>
                <w:w w:val="105"/>
                <w:sz w:val="28"/>
              </w:rPr>
              <w:t>KR</w:t>
            </w:r>
            <w:r>
              <w:rPr>
                <w:color w:val="000009"/>
                <w:spacing w:val="16"/>
                <w:w w:val="105"/>
                <w:sz w:val="28"/>
              </w:rPr>
              <w:t> </w:t>
            </w:r>
            <w:r>
              <w:rPr>
                <w:color w:val="000009"/>
                <w:w w:val="105"/>
                <w:sz w:val="28"/>
              </w:rPr>
              <w:t>Pura</w:t>
            </w:r>
          </w:p>
          <w:p>
            <w:pPr>
              <w:pStyle w:val="TableParagraph"/>
              <w:numPr>
                <w:ilvl w:val="0"/>
                <w:numId w:val="8"/>
              </w:numPr>
              <w:tabs>
                <w:tab w:pos="537" w:val="left" w:leader="none"/>
              </w:tabs>
              <w:spacing w:line="343" w:lineRule="exact" w:before="0" w:after="0"/>
              <w:ind w:left="537" w:right="0" w:hanging="360"/>
              <w:jc w:val="left"/>
              <w:rPr>
                <w:sz w:val="28"/>
              </w:rPr>
            </w:pPr>
            <w:r>
              <w:rPr>
                <w:color w:val="000009"/>
                <w:w w:val="105"/>
                <w:sz w:val="28"/>
              </w:rPr>
              <w:t>RR</w:t>
            </w:r>
            <w:r>
              <w:rPr>
                <w:color w:val="000009"/>
                <w:spacing w:val="15"/>
                <w:w w:val="105"/>
                <w:sz w:val="28"/>
              </w:rPr>
              <w:t> </w:t>
            </w:r>
            <w:r>
              <w:rPr>
                <w:color w:val="000009"/>
                <w:w w:val="105"/>
                <w:sz w:val="28"/>
              </w:rPr>
              <w:t>Nagar</w:t>
            </w:r>
          </w:p>
        </w:tc>
      </w:tr>
      <w:tr>
        <w:trPr>
          <w:trHeight w:val="837" w:hRule="atLeast"/>
        </w:trPr>
        <w:tc>
          <w:tcPr>
            <w:tcW w:w="1800" w:type="dxa"/>
            <w:tcBorders>
              <w:left w:val="single" w:sz="4" w:space="0" w:color="000000"/>
              <w:right w:val="single" w:sz="4" w:space="0" w:color="000000"/>
            </w:tcBorders>
          </w:tcPr>
          <w:p>
            <w:pPr>
              <w:pStyle w:val="TableParagraph"/>
              <w:spacing w:line="338" w:lineRule="exact"/>
              <w:ind w:left="466"/>
              <w:rPr>
                <w:sz w:val="28"/>
              </w:rPr>
            </w:pPr>
            <w:r>
              <w:rPr>
                <w:color w:val="000009"/>
                <w:w w:val="120"/>
                <w:sz w:val="28"/>
              </w:rPr>
              <w:t>1000/</w:t>
            </w:r>
          </w:p>
          <w:p>
            <w:pPr>
              <w:pStyle w:val="TableParagraph"/>
              <w:spacing w:line="323" w:lineRule="exact" w:before="156"/>
              <w:ind w:left="550"/>
              <w:rPr>
                <w:sz w:val="28"/>
              </w:rPr>
            </w:pPr>
            <w:r>
              <w:rPr>
                <w:color w:val="000009"/>
                <w:w w:val="125"/>
                <w:sz w:val="28"/>
              </w:rPr>
              <w:t>2019</w:t>
            </w:r>
          </w:p>
        </w:tc>
        <w:tc>
          <w:tcPr>
            <w:tcW w:w="3600" w:type="dxa"/>
            <w:gridSpan w:val="2"/>
            <w:tcBorders>
              <w:left w:val="single" w:sz="4" w:space="0" w:color="000000"/>
              <w:right w:val="single" w:sz="4" w:space="0" w:color="000000"/>
            </w:tcBorders>
          </w:tcPr>
          <w:p>
            <w:pPr>
              <w:pStyle w:val="TableParagraph"/>
              <w:spacing w:line="338" w:lineRule="exact"/>
              <w:ind w:left="473"/>
              <w:rPr>
                <w:sz w:val="28"/>
              </w:rPr>
            </w:pPr>
            <w:r>
              <w:rPr>
                <w:color w:val="000009"/>
                <w:w w:val="110"/>
                <w:sz w:val="28"/>
              </w:rPr>
              <w:t>Dr. K. Sudhakar</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spacing w:line="338" w:lineRule="exact"/>
              <w:ind w:left="537"/>
              <w:rPr>
                <w:sz w:val="28"/>
              </w:rPr>
            </w:pPr>
            <w:r>
              <w:rPr>
                <w:color w:val="000009"/>
                <w:w w:val="110"/>
                <w:sz w:val="28"/>
              </w:rPr>
              <w:t>Chikkaballapur</w:t>
            </w:r>
          </w:p>
        </w:tc>
      </w:tr>
      <w:tr>
        <w:trPr>
          <w:trHeight w:val="837" w:hRule="atLeast"/>
        </w:trPr>
        <w:tc>
          <w:tcPr>
            <w:tcW w:w="1800" w:type="dxa"/>
            <w:tcBorders>
              <w:left w:val="single" w:sz="4" w:space="0" w:color="000000"/>
              <w:right w:val="single" w:sz="4" w:space="0" w:color="000000"/>
            </w:tcBorders>
          </w:tcPr>
          <w:p>
            <w:pPr>
              <w:pStyle w:val="TableParagraph"/>
              <w:spacing w:line="338" w:lineRule="exact"/>
              <w:ind w:left="466"/>
              <w:rPr>
                <w:sz w:val="28"/>
              </w:rPr>
            </w:pPr>
            <w:r>
              <w:rPr>
                <w:color w:val="000009"/>
                <w:w w:val="120"/>
                <w:sz w:val="28"/>
              </w:rPr>
              <w:t>1001/</w:t>
            </w:r>
          </w:p>
          <w:p>
            <w:pPr>
              <w:pStyle w:val="TableParagraph"/>
              <w:spacing w:line="323" w:lineRule="exact" w:before="156"/>
              <w:ind w:left="550"/>
              <w:rPr>
                <w:sz w:val="28"/>
              </w:rPr>
            </w:pPr>
            <w:r>
              <w:rPr>
                <w:color w:val="000009"/>
                <w:w w:val="125"/>
                <w:sz w:val="28"/>
              </w:rPr>
              <w:t>2019</w:t>
            </w:r>
          </w:p>
        </w:tc>
        <w:tc>
          <w:tcPr>
            <w:tcW w:w="3600" w:type="dxa"/>
            <w:gridSpan w:val="2"/>
            <w:tcBorders>
              <w:left w:val="single" w:sz="4" w:space="0" w:color="000000"/>
              <w:right w:val="single" w:sz="4" w:space="0" w:color="000000"/>
            </w:tcBorders>
          </w:tcPr>
          <w:p>
            <w:pPr>
              <w:pStyle w:val="TableParagraph"/>
              <w:spacing w:line="338" w:lineRule="exact"/>
              <w:ind w:left="473"/>
              <w:rPr>
                <w:sz w:val="28"/>
              </w:rPr>
            </w:pPr>
            <w:r>
              <w:rPr>
                <w:color w:val="000009"/>
                <w:w w:val="110"/>
                <w:sz w:val="28"/>
              </w:rPr>
              <w:t>Anand Singh</w:t>
            </w:r>
          </w:p>
        </w:tc>
        <w:tc>
          <w:tcPr>
            <w:tcW w:w="1708" w:type="dxa"/>
            <w:tcBorders>
              <w:left w:val="single" w:sz="4" w:space="0" w:color="000000"/>
              <w:right w:val="single" w:sz="4" w:space="0" w:color="000000"/>
            </w:tcBorders>
          </w:tcPr>
          <w:p>
            <w:pPr>
              <w:pStyle w:val="TableParagraph"/>
              <w:spacing w:line="338" w:lineRule="exact"/>
              <w:ind w:left="552"/>
              <w:rPr>
                <w:sz w:val="28"/>
              </w:rPr>
            </w:pPr>
            <w:r>
              <w:rPr>
                <w:color w:val="000009"/>
                <w:sz w:val="28"/>
              </w:rPr>
              <w:t>INC</w:t>
            </w:r>
          </w:p>
        </w:tc>
        <w:tc>
          <w:tcPr>
            <w:tcW w:w="3062" w:type="dxa"/>
            <w:tcBorders>
              <w:left w:val="single" w:sz="4" w:space="0" w:color="000000"/>
              <w:right w:val="single" w:sz="4" w:space="0" w:color="000000"/>
            </w:tcBorders>
          </w:tcPr>
          <w:p>
            <w:pPr>
              <w:pStyle w:val="TableParagraph"/>
              <w:spacing w:line="338" w:lineRule="exact"/>
              <w:ind w:left="537"/>
              <w:rPr>
                <w:sz w:val="28"/>
              </w:rPr>
            </w:pPr>
            <w:r>
              <w:rPr>
                <w:color w:val="000009"/>
                <w:w w:val="110"/>
                <w:sz w:val="28"/>
              </w:rPr>
              <w:t>Vijayanagara</w:t>
            </w:r>
          </w:p>
        </w:tc>
      </w:tr>
      <w:tr>
        <w:trPr>
          <w:trHeight w:val="417" w:hRule="atLeast"/>
        </w:trPr>
        <w:tc>
          <w:tcPr>
            <w:tcW w:w="1800" w:type="dxa"/>
            <w:tcBorders>
              <w:left w:val="single" w:sz="4" w:space="0" w:color="000000"/>
              <w:bottom w:val="nil"/>
              <w:right w:val="single" w:sz="4" w:space="0" w:color="000000"/>
            </w:tcBorders>
          </w:tcPr>
          <w:p>
            <w:pPr>
              <w:pStyle w:val="TableParagraph"/>
              <w:spacing w:line="338" w:lineRule="exact"/>
              <w:ind w:left="440" w:right="434"/>
              <w:jc w:val="center"/>
              <w:rPr>
                <w:sz w:val="28"/>
              </w:rPr>
            </w:pPr>
            <w:r>
              <w:rPr>
                <w:color w:val="000009"/>
                <w:w w:val="120"/>
                <w:sz w:val="28"/>
              </w:rPr>
              <w:t>1003/</w:t>
            </w:r>
          </w:p>
        </w:tc>
        <w:tc>
          <w:tcPr>
            <w:tcW w:w="3600" w:type="dxa"/>
            <w:gridSpan w:val="2"/>
            <w:tcBorders>
              <w:left w:val="single" w:sz="4" w:space="0" w:color="000000"/>
              <w:bottom w:val="nil"/>
              <w:right w:val="single" w:sz="4" w:space="0" w:color="000000"/>
            </w:tcBorders>
          </w:tcPr>
          <w:p>
            <w:pPr>
              <w:pStyle w:val="TableParagraph"/>
              <w:spacing w:line="338" w:lineRule="exact"/>
              <w:ind w:left="473"/>
              <w:rPr>
                <w:sz w:val="28"/>
              </w:rPr>
            </w:pPr>
            <w:r>
              <w:rPr>
                <w:color w:val="000009"/>
                <w:w w:val="115"/>
                <w:sz w:val="28"/>
              </w:rPr>
              <w:t>R. Shankar</w:t>
            </w:r>
          </w:p>
        </w:tc>
        <w:tc>
          <w:tcPr>
            <w:tcW w:w="1708" w:type="dxa"/>
            <w:tcBorders>
              <w:left w:val="single" w:sz="4" w:space="0" w:color="000000"/>
              <w:bottom w:val="nil"/>
              <w:right w:val="single" w:sz="4" w:space="0" w:color="000000"/>
            </w:tcBorders>
          </w:tcPr>
          <w:p>
            <w:pPr>
              <w:pStyle w:val="TableParagraph"/>
              <w:spacing w:line="338" w:lineRule="exact"/>
              <w:ind w:left="495"/>
              <w:rPr>
                <w:sz w:val="28"/>
              </w:rPr>
            </w:pPr>
            <w:r>
              <w:rPr>
                <w:color w:val="000009"/>
                <w:w w:val="115"/>
                <w:sz w:val="28"/>
              </w:rPr>
              <w:t>KPJP</w:t>
            </w:r>
          </w:p>
        </w:tc>
        <w:tc>
          <w:tcPr>
            <w:tcW w:w="3062" w:type="dxa"/>
            <w:tcBorders>
              <w:left w:val="single" w:sz="4" w:space="0" w:color="000000"/>
              <w:bottom w:val="nil"/>
              <w:right w:val="single" w:sz="4" w:space="0" w:color="000000"/>
            </w:tcBorders>
          </w:tcPr>
          <w:p>
            <w:pPr>
              <w:pStyle w:val="TableParagraph"/>
              <w:spacing w:line="338" w:lineRule="exact"/>
              <w:ind w:left="537"/>
              <w:rPr>
                <w:sz w:val="28"/>
              </w:rPr>
            </w:pPr>
            <w:r>
              <w:rPr>
                <w:color w:val="000009"/>
                <w:w w:val="110"/>
                <w:sz w:val="28"/>
              </w:rPr>
              <w:t>Ranebennur</w:t>
            </w:r>
          </w:p>
        </w:tc>
      </w:tr>
      <w:tr>
        <w:trPr>
          <w:trHeight w:val="419" w:hRule="atLeast"/>
        </w:trPr>
        <w:tc>
          <w:tcPr>
            <w:tcW w:w="1800" w:type="dxa"/>
            <w:tcBorders>
              <w:top w:val="nil"/>
              <w:left w:val="single" w:sz="4" w:space="0" w:color="000000"/>
              <w:right w:val="single" w:sz="4" w:space="0" w:color="000000"/>
            </w:tcBorders>
          </w:tcPr>
          <w:p>
            <w:pPr>
              <w:pStyle w:val="TableParagraph"/>
              <w:spacing w:line="323" w:lineRule="exact" w:before="76"/>
              <w:ind w:left="440" w:right="434"/>
              <w:jc w:val="center"/>
              <w:rPr>
                <w:sz w:val="28"/>
              </w:rPr>
            </w:pPr>
            <w:r>
              <w:rPr>
                <w:color w:val="000009"/>
                <w:w w:val="125"/>
                <w:sz w:val="28"/>
              </w:rPr>
              <w:t>2019</w:t>
            </w:r>
          </w:p>
        </w:tc>
        <w:tc>
          <w:tcPr>
            <w:tcW w:w="3600" w:type="dxa"/>
            <w:gridSpan w:val="2"/>
            <w:tcBorders>
              <w:top w:val="nil"/>
              <w:left w:val="single" w:sz="4" w:space="0" w:color="000000"/>
              <w:right w:val="single" w:sz="4" w:space="0" w:color="000000"/>
            </w:tcBorders>
          </w:tcPr>
          <w:p>
            <w:pPr>
              <w:pStyle w:val="TableParagraph"/>
              <w:ind w:left="0"/>
              <w:rPr>
                <w:rFonts w:ascii="Times New Roman"/>
                <w:sz w:val="26"/>
              </w:rPr>
            </w:pPr>
          </w:p>
        </w:tc>
        <w:tc>
          <w:tcPr>
            <w:tcW w:w="1708" w:type="dxa"/>
            <w:tcBorders>
              <w:top w:val="nil"/>
              <w:left w:val="single" w:sz="4" w:space="0" w:color="000000"/>
              <w:right w:val="single" w:sz="4" w:space="0" w:color="000000"/>
            </w:tcBorders>
          </w:tcPr>
          <w:p>
            <w:pPr>
              <w:pStyle w:val="TableParagraph"/>
              <w:spacing w:before="79"/>
              <w:ind w:left="152"/>
              <w:rPr>
                <w:sz w:val="24"/>
              </w:rPr>
            </w:pPr>
            <w:r>
              <w:rPr>
                <w:color w:val="000009"/>
                <w:w w:val="110"/>
                <w:sz w:val="24"/>
              </w:rPr>
              <w:t>Independent</w:t>
            </w:r>
          </w:p>
        </w:tc>
        <w:tc>
          <w:tcPr>
            <w:tcW w:w="3062" w:type="dxa"/>
            <w:tcBorders>
              <w:top w:val="nil"/>
              <w:left w:val="single" w:sz="4" w:space="0" w:color="000000"/>
              <w:right w:val="single" w:sz="4" w:space="0" w:color="000000"/>
            </w:tcBorders>
          </w:tcPr>
          <w:p>
            <w:pPr>
              <w:pStyle w:val="TableParagraph"/>
              <w:ind w:left="0"/>
              <w:rPr>
                <w:rFonts w:ascii="Times New Roman"/>
                <w:sz w:val="26"/>
              </w:rPr>
            </w:pPr>
          </w:p>
        </w:tc>
      </w:tr>
      <w:tr>
        <w:trPr>
          <w:trHeight w:val="325" w:hRule="atLeast"/>
        </w:trPr>
        <w:tc>
          <w:tcPr>
            <w:tcW w:w="1800" w:type="dxa"/>
            <w:tcBorders>
              <w:left w:val="single" w:sz="4" w:space="0" w:color="000000"/>
              <w:bottom w:val="nil"/>
              <w:right w:val="single" w:sz="4" w:space="0" w:color="000000"/>
            </w:tcBorders>
          </w:tcPr>
          <w:p>
            <w:pPr>
              <w:pStyle w:val="TableParagraph"/>
              <w:spacing w:line="306" w:lineRule="exact"/>
              <w:ind w:left="440" w:right="434"/>
              <w:jc w:val="center"/>
              <w:rPr>
                <w:sz w:val="28"/>
              </w:rPr>
            </w:pPr>
            <w:r>
              <w:rPr>
                <w:color w:val="000009"/>
                <w:w w:val="120"/>
                <w:sz w:val="28"/>
              </w:rPr>
              <w:t>1005/</w:t>
            </w:r>
          </w:p>
        </w:tc>
        <w:tc>
          <w:tcPr>
            <w:tcW w:w="420" w:type="dxa"/>
            <w:tcBorders>
              <w:left w:val="single" w:sz="4" w:space="0" w:color="000000"/>
              <w:bottom w:val="nil"/>
              <w:right w:val="nil"/>
            </w:tcBorders>
          </w:tcPr>
          <w:p>
            <w:pPr>
              <w:pStyle w:val="TableParagraph"/>
              <w:spacing w:line="306" w:lineRule="exact"/>
              <w:rPr>
                <w:sz w:val="28"/>
              </w:rPr>
            </w:pPr>
            <w:r>
              <w:rPr>
                <w:color w:val="000009"/>
                <w:w w:val="125"/>
                <w:sz w:val="28"/>
              </w:rPr>
              <w:t>1.</w:t>
            </w:r>
          </w:p>
        </w:tc>
        <w:tc>
          <w:tcPr>
            <w:tcW w:w="3180" w:type="dxa"/>
            <w:tcBorders>
              <w:left w:val="nil"/>
              <w:bottom w:val="nil"/>
              <w:right w:val="single" w:sz="4" w:space="0" w:color="000000"/>
            </w:tcBorders>
          </w:tcPr>
          <w:p>
            <w:pPr>
              <w:pStyle w:val="TableParagraph"/>
              <w:spacing w:line="306" w:lineRule="exact"/>
              <w:ind w:left="58"/>
              <w:rPr>
                <w:sz w:val="28"/>
              </w:rPr>
            </w:pPr>
            <w:r>
              <w:rPr>
                <w:color w:val="000009"/>
                <w:w w:val="105"/>
                <w:sz w:val="28"/>
              </w:rPr>
              <w:t>A.H. Vishwanath</w:t>
            </w:r>
          </w:p>
        </w:tc>
        <w:tc>
          <w:tcPr>
            <w:tcW w:w="1708" w:type="dxa"/>
            <w:tcBorders>
              <w:left w:val="single" w:sz="4" w:space="0" w:color="000000"/>
              <w:bottom w:val="nil"/>
              <w:right w:val="single" w:sz="4" w:space="0" w:color="000000"/>
            </w:tcBorders>
          </w:tcPr>
          <w:p>
            <w:pPr>
              <w:pStyle w:val="TableParagraph"/>
              <w:spacing w:line="306" w:lineRule="exact"/>
              <w:ind w:left="481"/>
              <w:rPr>
                <w:sz w:val="28"/>
              </w:rPr>
            </w:pPr>
            <w:r>
              <w:rPr>
                <w:color w:val="000009"/>
                <w:w w:val="115"/>
                <w:sz w:val="28"/>
              </w:rPr>
              <w:t>JD(S)</w:t>
            </w:r>
          </w:p>
        </w:tc>
        <w:tc>
          <w:tcPr>
            <w:tcW w:w="3062" w:type="dxa"/>
            <w:vMerge w:val="restart"/>
            <w:tcBorders>
              <w:left w:val="single" w:sz="4" w:space="0" w:color="000000"/>
              <w:right w:val="single" w:sz="4" w:space="0" w:color="000000"/>
            </w:tcBorders>
          </w:tcPr>
          <w:p>
            <w:pPr>
              <w:pStyle w:val="TableParagraph"/>
              <w:spacing w:line="232" w:lineRule="auto"/>
              <w:ind w:left="267"/>
              <w:rPr>
                <w:sz w:val="28"/>
              </w:rPr>
            </w:pPr>
            <w:r>
              <w:rPr>
                <w:color w:val="000009"/>
                <w:w w:val="115"/>
                <w:sz w:val="28"/>
              </w:rPr>
              <w:t>1.Hunsur </w:t>
            </w:r>
            <w:r>
              <w:rPr>
                <w:color w:val="000009"/>
                <w:w w:val="110"/>
                <w:sz w:val="28"/>
              </w:rPr>
              <w:t>2.Mahalakshmi</w:t>
            </w:r>
          </w:p>
          <w:p>
            <w:pPr>
              <w:pStyle w:val="TableParagraph"/>
              <w:spacing w:line="336" w:lineRule="exact" w:before="156"/>
              <w:ind w:left="267" w:firstLine="270"/>
              <w:rPr>
                <w:sz w:val="28"/>
              </w:rPr>
            </w:pPr>
            <w:r>
              <w:rPr>
                <w:color w:val="000009"/>
                <w:w w:val="110"/>
                <w:sz w:val="28"/>
              </w:rPr>
              <w:t>Layout 3.Krishanarajapet</w:t>
            </w:r>
          </w:p>
        </w:tc>
      </w:tr>
      <w:tr>
        <w:trPr>
          <w:trHeight w:val="1170" w:hRule="atLeast"/>
        </w:trPr>
        <w:tc>
          <w:tcPr>
            <w:tcW w:w="1800" w:type="dxa"/>
            <w:tcBorders>
              <w:top w:val="nil"/>
              <w:left w:val="single" w:sz="4" w:space="0" w:color="000000"/>
              <w:right w:val="single" w:sz="4" w:space="0" w:color="000000"/>
            </w:tcBorders>
          </w:tcPr>
          <w:p>
            <w:pPr>
              <w:pStyle w:val="TableParagraph"/>
              <w:spacing w:before="153"/>
              <w:ind w:left="440" w:right="434"/>
              <w:jc w:val="center"/>
              <w:rPr>
                <w:sz w:val="28"/>
              </w:rPr>
            </w:pPr>
            <w:r>
              <w:rPr>
                <w:color w:val="000009"/>
                <w:w w:val="125"/>
                <w:sz w:val="28"/>
              </w:rPr>
              <w:t>2019</w:t>
            </w:r>
          </w:p>
        </w:tc>
        <w:tc>
          <w:tcPr>
            <w:tcW w:w="420" w:type="dxa"/>
            <w:tcBorders>
              <w:top w:val="nil"/>
              <w:left w:val="single" w:sz="4" w:space="0" w:color="000000"/>
              <w:right w:val="nil"/>
            </w:tcBorders>
          </w:tcPr>
          <w:p>
            <w:pPr>
              <w:pStyle w:val="TableParagraph"/>
              <w:spacing w:line="328" w:lineRule="exact"/>
              <w:rPr>
                <w:sz w:val="28"/>
              </w:rPr>
            </w:pPr>
            <w:r>
              <w:rPr>
                <w:color w:val="000009"/>
                <w:w w:val="125"/>
                <w:sz w:val="28"/>
              </w:rPr>
              <w:t>2.</w:t>
            </w:r>
          </w:p>
          <w:p>
            <w:pPr>
              <w:pStyle w:val="TableParagraph"/>
              <w:spacing w:line="343" w:lineRule="exact"/>
              <w:rPr>
                <w:sz w:val="28"/>
              </w:rPr>
            </w:pPr>
            <w:r>
              <w:rPr>
                <w:color w:val="000009"/>
                <w:w w:val="125"/>
                <w:sz w:val="28"/>
              </w:rPr>
              <w:t>3.</w:t>
            </w:r>
          </w:p>
        </w:tc>
        <w:tc>
          <w:tcPr>
            <w:tcW w:w="3180" w:type="dxa"/>
            <w:tcBorders>
              <w:top w:val="nil"/>
              <w:left w:val="nil"/>
              <w:right w:val="single" w:sz="4" w:space="0" w:color="000000"/>
            </w:tcBorders>
          </w:tcPr>
          <w:p>
            <w:pPr>
              <w:pStyle w:val="TableParagraph"/>
              <w:spacing w:line="328" w:lineRule="exact"/>
              <w:ind w:left="58"/>
              <w:rPr>
                <w:sz w:val="28"/>
              </w:rPr>
            </w:pPr>
            <w:r>
              <w:rPr>
                <w:color w:val="000009"/>
                <w:w w:val="110"/>
                <w:sz w:val="28"/>
              </w:rPr>
              <w:t>K. Gopalaiah</w:t>
            </w:r>
          </w:p>
          <w:p>
            <w:pPr>
              <w:pStyle w:val="TableParagraph"/>
              <w:spacing w:line="343" w:lineRule="exact"/>
              <w:ind w:left="58"/>
              <w:rPr>
                <w:sz w:val="28"/>
              </w:rPr>
            </w:pPr>
            <w:r>
              <w:rPr>
                <w:color w:val="000009"/>
                <w:w w:val="110"/>
                <w:sz w:val="28"/>
              </w:rPr>
              <w:t>K.C. Narayanagowda</w:t>
            </w:r>
          </w:p>
        </w:tc>
        <w:tc>
          <w:tcPr>
            <w:tcW w:w="1708" w:type="dxa"/>
            <w:tcBorders>
              <w:top w:val="nil"/>
              <w:left w:val="single" w:sz="4" w:space="0" w:color="000000"/>
              <w:right w:val="single" w:sz="4" w:space="0" w:color="000000"/>
            </w:tcBorders>
          </w:tcPr>
          <w:p>
            <w:pPr>
              <w:pStyle w:val="TableParagraph"/>
              <w:ind w:left="0"/>
              <w:rPr>
                <w:rFonts w:ascii="Times New Roman"/>
                <w:sz w:val="26"/>
              </w:rPr>
            </w:pPr>
          </w:p>
        </w:tc>
        <w:tc>
          <w:tcPr>
            <w:tcW w:w="3062" w:type="dxa"/>
            <w:vMerge/>
            <w:tcBorders>
              <w:top w:val="nil"/>
              <w:left w:val="single" w:sz="4" w:space="0" w:color="000000"/>
              <w:right w:val="single" w:sz="4" w:space="0" w:color="000000"/>
            </w:tcBorders>
          </w:tcPr>
          <w:p>
            <w:pPr>
              <w:rPr>
                <w:sz w:val="2"/>
                <w:szCs w:val="2"/>
              </w:rPr>
            </w:pPr>
          </w:p>
        </w:tc>
      </w:tr>
      <w:tr>
        <w:trPr>
          <w:trHeight w:val="837" w:hRule="atLeast"/>
        </w:trPr>
        <w:tc>
          <w:tcPr>
            <w:tcW w:w="1800" w:type="dxa"/>
            <w:tcBorders>
              <w:left w:val="single" w:sz="4" w:space="0" w:color="000000"/>
              <w:right w:val="single" w:sz="4" w:space="0" w:color="000000"/>
            </w:tcBorders>
          </w:tcPr>
          <w:p>
            <w:pPr>
              <w:pStyle w:val="TableParagraph"/>
              <w:spacing w:line="338" w:lineRule="exact"/>
              <w:ind w:left="466"/>
              <w:rPr>
                <w:sz w:val="28"/>
              </w:rPr>
            </w:pPr>
            <w:r>
              <w:rPr>
                <w:color w:val="000009"/>
                <w:w w:val="120"/>
                <w:sz w:val="28"/>
              </w:rPr>
              <w:t>1006/</w:t>
            </w:r>
          </w:p>
          <w:p>
            <w:pPr>
              <w:pStyle w:val="TableParagraph"/>
              <w:spacing w:line="323" w:lineRule="exact" w:before="156"/>
              <w:ind w:left="550"/>
              <w:rPr>
                <w:sz w:val="28"/>
              </w:rPr>
            </w:pPr>
            <w:r>
              <w:rPr>
                <w:color w:val="000009"/>
                <w:w w:val="125"/>
                <w:sz w:val="28"/>
              </w:rPr>
              <w:t>2019</w:t>
            </w:r>
          </w:p>
        </w:tc>
        <w:tc>
          <w:tcPr>
            <w:tcW w:w="3600" w:type="dxa"/>
            <w:gridSpan w:val="2"/>
            <w:tcBorders>
              <w:left w:val="single" w:sz="4" w:space="0" w:color="000000"/>
              <w:right w:val="single" w:sz="4" w:space="0" w:color="000000"/>
            </w:tcBorders>
          </w:tcPr>
          <w:p>
            <w:pPr>
              <w:pStyle w:val="TableParagraph"/>
              <w:spacing w:line="338" w:lineRule="exact"/>
              <w:ind w:left="473"/>
              <w:rPr>
                <w:sz w:val="28"/>
              </w:rPr>
            </w:pPr>
            <w:r>
              <w:rPr>
                <w:color w:val="000009"/>
                <w:w w:val="110"/>
                <w:sz w:val="28"/>
              </w:rPr>
              <w:t>Roshan Baig</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spacing w:line="338" w:lineRule="exact"/>
              <w:ind w:left="537"/>
              <w:rPr>
                <w:sz w:val="28"/>
              </w:rPr>
            </w:pPr>
            <w:r>
              <w:rPr>
                <w:color w:val="000009"/>
                <w:w w:val="110"/>
                <w:sz w:val="28"/>
              </w:rPr>
              <w:t>Shivajinagar</w:t>
            </w:r>
          </w:p>
        </w:tc>
      </w:tr>
      <w:tr>
        <w:trPr>
          <w:trHeight w:val="837" w:hRule="atLeast"/>
        </w:trPr>
        <w:tc>
          <w:tcPr>
            <w:tcW w:w="1800" w:type="dxa"/>
            <w:tcBorders>
              <w:left w:val="single" w:sz="4" w:space="0" w:color="000000"/>
              <w:right w:val="single" w:sz="4" w:space="0" w:color="000000"/>
            </w:tcBorders>
          </w:tcPr>
          <w:p>
            <w:pPr>
              <w:pStyle w:val="TableParagraph"/>
              <w:spacing w:line="338" w:lineRule="exact"/>
              <w:ind w:left="466"/>
              <w:rPr>
                <w:sz w:val="28"/>
              </w:rPr>
            </w:pPr>
            <w:r>
              <w:rPr>
                <w:color w:val="000009"/>
                <w:w w:val="120"/>
                <w:sz w:val="28"/>
              </w:rPr>
              <w:t>1007/</w:t>
            </w:r>
          </w:p>
          <w:p>
            <w:pPr>
              <w:pStyle w:val="TableParagraph"/>
              <w:spacing w:line="323" w:lineRule="exact" w:before="156"/>
              <w:ind w:left="550"/>
              <w:rPr>
                <w:sz w:val="28"/>
              </w:rPr>
            </w:pPr>
            <w:r>
              <w:rPr>
                <w:color w:val="000009"/>
                <w:w w:val="125"/>
                <w:sz w:val="28"/>
              </w:rPr>
              <w:t>2019</w:t>
            </w:r>
          </w:p>
        </w:tc>
        <w:tc>
          <w:tcPr>
            <w:tcW w:w="3600" w:type="dxa"/>
            <w:gridSpan w:val="2"/>
            <w:tcBorders>
              <w:left w:val="single" w:sz="4" w:space="0" w:color="000000"/>
              <w:right w:val="single" w:sz="4" w:space="0" w:color="000000"/>
            </w:tcBorders>
          </w:tcPr>
          <w:p>
            <w:pPr>
              <w:pStyle w:val="TableParagraph"/>
              <w:spacing w:line="338" w:lineRule="exact"/>
              <w:ind w:left="473"/>
              <w:rPr>
                <w:sz w:val="28"/>
              </w:rPr>
            </w:pPr>
            <w:r>
              <w:rPr>
                <w:color w:val="000009"/>
                <w:w w:val="110"/>
                <w:sz w:val="28"/>
              </w:rPr>
              <w:t>N. Nagaraju MTB</w:t>
            </w:r>
          </w:p>
        </w:tc>
        <w:tc>
          <w:tcPr>
            <w:tcW w:w="1708" w:type="dxa"/>
            <w:tcBorders>
              <w:left w:val="single" w:sz="4" w:space="0" w:color="000000"/>
              <w:right w:val="single" w:sz="4" w:space="0" w:color="000000"/>
            </w:tcBorders>
          </w:tcPr>
          <w:p>
            <w:pPr>
              <w:pStyle w:val="TableParagraph"/>
              <w:spacing w:line="338" w:lineRule="exact"/>
              <w:ind w:left="376" w:right="367"/>
              <w:jc w:val="center"/>
              <w:rPr>
                <w:sz w:val="28"/>
              </w:rPr>
            </w:pPr>
            <w:r>
              <w:rPr>
                <w:color w:val="000009"/>
                <w:sz w:val="28"/>
              </w:rPr>
              <w:t>INC</w:t>
            </w:r>
          </w:p>
        </w:tc>
        <w:tc>
          <w:tcPr>
            <w:tcW w:w="3062" w:type="dxa"/>
            <w:tcBorders>
              <w:left w:val="single" w:sz="4" w:space="0" w:color="000000"/>
              <w:right w:val="single" w:sz="4" w:space="0" w:color="000000"/>
            </w:tcBorders>
          </w:tcPr>
          <w:p>
            <w:pPr>
              <w:pStyle w:val="TableParagraph"/>
              <w:spacing w:line="338" w:lineRule="exact"/>
              <w:ind w:left="537"/>
              <w:rPr>
                <w:sz w:val="28"/>
              </w:rPr>
            </w:pPr>
            <w:r>
              <w:rPr>
                <w:color w:val="000009"/>
                <w:w w:val="110"/>
                <w:sz w:val="28"/>
              </w:rPr>
              <w:t>Hosakote</w:t>
            </w:r>
          </w:p>
        </w:tc>
      </w:tr>
    </w:tbl>
    <w:p>
      <w:pPr>
        <w:pStyle w:val="BodyText"/>
        <w:spacing w:before="10"/>
        <w:ind w:left="0"/>
        <w:jc w:val="left"/>
        <w:rPr>
          <w:sz w:val="18"/>
        </w:rPr>
      </w:pPr>
    </w:p>
    <w:p>
      <w:pPr>
        <w:pStyle w:val="ListParagraph"/>
        <w:numPr>
          <w:ilvl w:val="0"/>
          <w:numId w:val="2"/>
        </w:numPr>
        <w:tabs>
          <w:tab w:pos="832" w:val="left" w:leader="none"/>
        </w:tabs>
        <w:spacing w:line="465" w:lineRule="auto" w:before="111" w:after="0"/>
        <w:ind w:left="831" w:right="1102" w:hanging="720"/>
        <w:jc w:val="both"/>
        <w:rPr>
          <w:rFonts w:ascii="Bookman Old Style"/>
          <w:color w:val="000009"/>
          <w:sz w:val="28"/>
        </w:rPr>
      </w:pPr>
      <w:r>
        <w:rPr>
          <w:color w:val="000009"/>
          <w:w w:val="110"/>
          <w:sz w:val="28"/>
        </w:rPr>
        <w:t>Though the BJP was the single largest party, its attempt to form the Government was not successful. A coalition government of INC</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JD(S)</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formed</w:t>
      </w:r>
      <w:r>
        <w:rPr>
          <w:color w:val="000009"/>
          <w:spacing w:val="77"/>
          <w:w w:val="110"/>
          <w:sz w:val="28"/>
        </w:rPr>
        <w:t> </w:t>
      </w:r>
      <w:r>
        <w:rPr>
          <w:color w:val="000009"/>
          <w:w w:val="110"/>
          <w:sz w:val="28"/>
        </w:rPr>
        <w:t>under</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leadership</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Mr. Kumaraswamy (one of the Respondents herein). This Government had a short life of about 14 months. The events leading up to the resignation of the Chief Minister, on losing the trust vote on 23.07.2019,</w:t>
      </w:r>
      <w:r>
        <w:rPr>
          <w:color w:val="000009"/>
          <w:spacing w:val="77"/>
          <w:w w:val="110"/>
          <w:sz w:val="28"/>
        </w:rPr>
        <w:t> </w:t>
      </w:r>
      <w:r>
        <w:rPr>
          <w:color w:val="000009"/>
          <w:w w:val="110"/>
          <w:sz w:val="28"/>
        </w:rPr>
        <w:t>after</w:t>
      </w:r>
      <w:r>
        <w:rPr>
          <w:color w:val="000009"/>
          <w:spacing w:val="77"/>
          <w:w w:val="110"/>
          <w:sz w:val="28"/>
        </w:rPr>
        <w:t> </w:t>
      </w:r>
      <w:r>
        <w:rPr>
          <w:color w:val="000009"/>
          <w:w w:val="110"/>
          <w:sz w:val="28"/>
        </w:rPr>
        <w:t>several days delay, form the backdrop to the case of the present</w:t>
      </w:r>
      <w:r>
        <w:rPr>
          <w:color w:val="000009"/>
          <w:spacing w:val="9"/>
          <w:w w:val="110"/>
          <w:sz w:val="28"/>
        </w:rPr>
        <w:t> </w:t>
      </w:r>
      <w:r>
        <w:rPr>
          <w:color w:val="000009"/>
          <w:w w:val="110"/>
          <w:sz w:val="28"/>
        </w:rPr>
        <w:t>Petitioners.</w:t>
      </w:r>
    </w:p>
    <w:p>
      <w:pPr>
        <w:spacing w:after="0" w:line="465" w:lineRule="auto"/>
        <w:jc w:val="both"/>
        <w:rPr>
          <w:rFonts w:ascii="Bookman Old Style"/>
          <w:sz w:val="28"/>
        </w:rPr>
        <w:sectPr>
          <w:pgSz w:w="11900" w:h="16840"/>
          <w:pgMar w:header="0" w:footer="764" w:top="1440" w:bottom="960" w:left="700" w:right="360"/>
        </w:sectPr>
      </w:pPr>
    </w:p>
    <w:p>
      <w:pPr>
        <w:pStyle w:val="ListParagraph"/>
        <w:numPr>
          <w:ilvl w:val="0"/>
          <w:numId w:val="2"/>
        </w:numPr>
        <w:tabs>
          <w:tab w:pos="832" w:val="left" w:leader="none"/>
        </w:tabs>
        <w:spacing w:line="465" w:lineRule="auto" w:before="91" w:after="0"/>
        <w:ind w:left="831" w:right="1104" w:hanging="720"/>
        <w:jc w:val="both"/>
        <w:rPr>
          <w:rFonts w:ascii="Bookman Old Style" w:hAnsi="Bookman Old Style"/>
          <w:color w:val="000009"/>
          <w:sz w:val="28"/>
        </w:rPr>
      </w:pPr>
      <w:r>
        <w:rPr>
          <w:color w:val="000009"/>
          <w:w w:val="110"/>
          <w:sz w:val="28"/>
        </w:rPr>
        <w:t>On</w:t>
      </w:r>
      <w:r>
        <w:rPr>
          <w:color w:val="000009"/>
          <w:spacing w:val="77"/>
          <w:w w:val="110"/>
          <w:sz w:val="28"/>
        </w:rPr>
        <w:t> </w:t>
      </w:r>
      <w:r>
        <w:rPr>
          <w:color w:val="000009"/>
          <w:w w:val="110"/>
          <w:sz w:val="28"/>
        </w:rPr>
        <w:t>11.02.2019</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Petition No.</w:t>
      </w:r>
      <w:r>
        <w:rPr>
          <w:color w:val="000009"/>
          <w:spacing w:val="77"/>
          <w:w w:val="110"/>
          <w:sz w:val="28"/>
        </w:rPr>
        <w:t> </w:t>
      </w:r>
      <w:r>
        <w:rPr>
          <w:color w:val="000009"/>
          <w:w w:val="110"/>
          <w:sz w:val="28"/>
        </w:rPr>
        <w:t>1</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2019</w:t>
      </w:r>
      <w:r>
        <w:rPr>
          <w:color w:val="000009"/>
          <w:spacing w:val="77"/>
          <w:w w:val="110"/>
          <w:sz w:val="28"/>
        </w:rPr>
        <w:t> </w:t>
      </w:r>
      <w:r>
        <w:rPr>
          <w:color w:val="000009"/>
          <w:w w:val="110"/>
          <w:sz w:val="28"/>
        </w:rPr>
        <w:t>was instituted against</w:t>
      </w:r>
      <w:r>
        <w:rPr>
          <w:color w:val="000009"/>
          <w:spacing w:val="77"/>
          <w:w w:val="110"/>
          <w:sz w:val="28"/>
        </w:rPr>
        <w:t> </w:t>
      </w:r>
      <w:r>
        <w:rPr>
          <w:color w:val="000009"/>
          <w:w w:val="110"/>
          <w:sz w:val="28"/>
        </w:rPr>
        <w:t>Ramesh L. Jarkhiholi,</w:t>
      </w:r>
      <w:r>
        <w:rPr>
          <w:color w:val="000009"/>
          <w:spacing w:val="77"/>
          <w:w w:val="110"/>
          <w:sz w:val="28"/>
        </w:rPr>
        <w:t> </w:t>
      </w:r>
      <w:r>
        <w:rPr>
          <w:color w:val="000009"/>
          <w:w w:val="110"/>
          <w:sz w:val="28"/>
        </w:rPr>
        <w:t>Mahesh Iranagaud Kumathalli, Umesh G. Jadhav and B. Nagendra. The main allegations against the aforesaid persons were that they did not participate in the meetings of the party and the proceedings of</w:t>
      </w:r>
      <w:r>
        <w:rPr>
          <w:color w:val="000009"/>
          <w:spacing w:val="77"/>
          <w:w w:val="110"/>
          <w:sz w:val="28"/>
        </w:rPr>
        <w:t> </w:t>
      </w:r>
      <w:r>
        <w:rPr>
          <w:color w:val="000009"/>
          <w:w w:val="110"/>
          <w:sz w:val="28"/>
        </w:rPr>
        <w:t>the Assembly session held from 06.02.2019 onwards, and the conduct of all the aforesaid members’ was in violation of the whip issued by the INC in this regard. Thereafter, Petitioners in</w:t>
      </w:r>
      <w:r>
        <w:rPr>
          <w:color w:val="000009"/>
          <w:spacing w:val="77"/>
          <w:w w:val="110"/>
          <w:sz w:val="28"/>
        </w:rPr>
        <w:t> </w:t>
      </w:r>
      <w:r>
        <w:rPr>
          <w:color w:val="000009"/>
          <w:w w:val="110"/>
          <w:sz w:val="28"/>
        </w:rPr>
        <w:t>Writ Petition (C) No. 997 of 2019, Ramesh L. Jarkhiholi and Mahesh Iranagaud Kumathalli, are said to have submitted their resignations to the Speaker on</w:t>
      </w:r>
      <w:r>
        <w:rPr>
          <w:color w:val="000009"/>
          <w:spacing w:val="10"/>
          <w:w w:val="110"/>
          <w:sz w:val="28"/>
        </w:rPr>
        <w:t> </w:t>
      </w:r>
      <w:r>
        <w:rPr>
          <w:color w:val="000009"/>
          <w:w w:val="110"/>
          <w:sz w:val="28"/>
        </w:rPr>
        <w:t>06.07.2019.</w:t>
      </w:r>
    </w:p>
    <w:p>
      <w:pPr>
        <w:pStyle w:val="ListParagraph"/>
        <w:numPr>
          <w:ilvl w:val="0"/>
          <w:numId w:val="2"/>
        </w:numPr>
        <w:tabs>
          <w:tab w:pos="832" w:val="left" w:leader="none"/>
        </w:tabs>
        <w:spacing w:line="472" w:lineRule="auto" w:before="19" w:after="0"/>
        <w:ind w:left="831" w:right="1105" w:hanging="720"/>
        <w:jc w:val="both"/>
        <w:rPr>
          <w:rFonts w:ascii="Bookman Old Style"/>
          <w:color w:val="000009"/>
          <w:sz w:val="28"/>
        </w:rPr>
      </w:pPr>
      <w:r>
        <w:rPr>
          <w:color w:val="000009"/>
          <w:w w:val="110"/>
          <w:sz w:val="28"/>
        </w:rPr>
        <w:t>Other Petitioners, including, Dr. K. Sudhakar, Pratap Gouda Patil, B. C. Patil, Arbail Shivaram Hebbar, S. T.</w:t>
      </w:r>
      <w:r>
        <w:rPr>
          <w:color w:val="000009"/>
          <w:spacing w:val="36"/>
          <w:w w:val="110"/>
          <w:sz w:val="28"/>
        </w:rPr>
        <w:t> </w:t>
      </w:r>
      <w:r>
        <w:rPr>
          <w:color w:val="000009"/>
          <w:w w:val="110"/>
          <w:sz w:val="28"/>
        </w:rPr>
        <w:t>Somashekar,</w:t>
      </w:r>
    </w:p>
    <w:p>
      <w:pPr>
        <w:pStyle w:val="BodyText"/>
        <w:spacing w:line="335" w:lineRule="exact"/>
      </w:pPr>
      <w:r>
        <w:rPr>
          <w:color w:val="000009"/>
          <w:w w:val="110"/>
        </w:rPr>
        <w:t>B.A. Basvaraja, Munirathna, A.H. Vishwanath, K. Gopalaiah,</w:t>
      </w:r>
    </w:p>
    <w:p>
      <w:pPr>
        <w:pStyle w:val="BodyText"/>
        <w:spacing w:before="2"/>
        <w:ind w:left="0"/>
        <w:jc w:val="left"/>
        <w:rPr>
          <w:sz w:val="26"/>
        </w:rPr>
      </w:pPr>
    </w:p>
    <w:p>
      <w:pPr>
        <w:pStyle w:val="BodyText"/>
        <w:spacing w:line="465" w:lineRule="auto"/>
        <w:ind w:right="1104"/>
      </w:pPr>
      <w:r>
        <w:rPr>
          <w:color w:val="000009"/>
          <w:w w:val="110"/>
        </w:rPr>
        <w:t>K.C. Narayanagowda, Anand Singh, N. Nagaraju MTB and Roshan Baig submitted their resignations from the membership</w:t>
      </w:r>
      <w:r>
        <w:rPr>
          <w:color w:val="000009"/>
          <w:spacing w:val="77"/>
          <w:w w:val="110"/>
        </w:rPr>
        <w:t> </w:t>
      </w:r>
      <w:r>
        <w:rPr>
          <w:color w:val="000009"/>
          <w:w w:val="110"/>
        </w:rPr>
        <w:t>of the House between 01.07.2019 to</w:t>
      </w:r>
      <w:r>
        <w:rPr>
          <w:color w:val="000009"/>
          <w:spacing w:val="52"/>
          <w:w w:val="110"/>
        </w:rPr>
        <w:t> </w:t>
      </w:r>
      <w:r>
        <w:rPr>
          <w:color w:val="000009"/>
          <w:w w:val="110"/>
        </w:rPr>
        <w:t>11.07.2019.</w:t>
      </w:r>
    </w:p>
    <w:p>
      <w:pPr>
        <w:pStyle w:val="ListParagraph"/>
        <w:numPr>
          <w:ilvl w:val="0"/>
          <w:numId w:val="2"/>
        </w:numPr>
        <w:tabs>
          <w:tab w:pos="832" w:val="left" w:leader="none"/>
        </w:tabs>
        <w:spacing w:line="468" w:lineRule="auto" w:before="15" w:after="0"/>
        <w:ind w:left="831" w:right="1108" w:hanging="720"/>
        <w:jc w:val="both"/>
        <w:rPr>
          <w:rFonts w:ascii="Bookman Old Style"/>
          <w:color w:val="000009"/>
          <w:sz w:val="28"/>
        </w:rPr>
      </w:pPr>
      <w:r>
        <w:rPr>
          <w:color w:val="000009"/>
          <w:w w:val="110"/>
          <w:sz w:val="28"/>
        </w:rPr>
        <w:t>However, the Speaker did not take any call on the resignation of the above persons. Aggrieved by the fact that their resignations were not accepted, and with the impending trust vote being inevitable,</w:t>
      </w:r>
      <w:r>
        <w:rPr>
          <w:color w:val="000009"/>
          <w:spacing w:val="30"/>
          <w:w w:val="110"/>
          <w:sz w:val="28"/>
        </w:rPr>
        <w:t> </w:t>
      </w:r>
      <w:r>
        <w:rPr>
          <w:color w:val="000009"/>
          <w:w w:val="110"/>
          <w:sz w:val="28"/>
        </w:rPr>
        <w:t>most</w:t>
      </w:r>
      <w:r>
        <w:rPr>
          <w:color w:val="000009"/>
          <w:spacing w:val="30"/>
          <w:w w:val="110"/>
          <w:sz w:val="28"/>
        </w:rPr>
        <w:t> </w:t>
      </w:r>
      <w:r>
        <w:rPr>
          <w:color w:val="000009"/>
          <w:w w:val="110"/>
          <w:sz w:val="28"/>
        </w:rPr>
        <w:t>of</w:t>
      </w:r>
      <w:r>
        <w:rPr>
          <w:color w:val="000009"/>
          <w:spacing w:val="30"/>
          <w:w w:val="110"/>
          <w:sz w:val="28"/>
        </w:rPr>
        <w:t> </w:t>
      </w:r>
      <w:r>
        <w:rPr>
          <w:color w:val="000009"/>
          <w:w w:val="110"/>
          <w:sz w:val="28"/>
        </w:rPr>
        <w:t>the</w:t>
      </w:r>
      <w:r>
        <w:rPr>
          <w:color w:val="000009"/>
          <w:spacing w:val="30"/>
          <w:w w:val="110"/>
          <w:sz w:val="28"/>
        </w:rPr>
        <w:t> </w:t>
      </w:r>
      <w:r>
        <w:rPr>
          <w:color w:val="000009"/>
          <w:w w:val="110"/>
          <w:sz w:val="28"/>
        </w:rPr>
        <w:t>above</w:t>
      </w:r>
      <w:r>
        <w:rPr>
          <w:color w:val="000009"/>
          <w:spacing w:val="30"/>
          <w:w w:val="110"/>
          <w:sz w:val="28"/>
        </w:rPr>
        <w:t> </w:t>
      </w:r>
      <w:r>
        <w:rPr>
          <w:color w:val="000009"/>
          <w:w w:val="110"/>
          <w:sz w:val="28"/>
        </w:rPr>
        <w:t>persons</w:t>
      </w:r>
      <w:r>
        <w:rPr>
          <w:color w:val="000009"/>
          <w:spacing w:val="30"/>
          <w:w w:val="110"/>
          <w:sz w:val="28"/>
        </w:rPr>
        <w:t> </w:t>
      </w:r>
      <w:r>
        <w:rPr>
          <w:color w:val="000009"/>
          <w:w w:val="110"/>
          <w:sz w:val="28"/>
        </w:rPr>
        <w:t>approached</w:t>
      </w:r>
      <w:r>
        <w:rPr>
          <w:color w:val="000009"/>
          <w:spacing w:val="30"/>
          <w:w w:val="110"/>
          <w:sz w:val="28"/>
        </w:rPr>
        <w:t> </w:t>
      </w:r>
      <w:r>
        <w:rPr>
          <w:color w:val="000009"/>
          <w:w w:val="110"/>
          <w:sz w:val="28"/>
        </w:rPr>
        <w:t>this</w:t>
      </w:r>
      <w:r>
        <w:rPr>
          <w:color w:val="000009"/>
          <w:spacing w:val="30"/>
          <w:w w:val="110"/>
          <w:sz w:val="28"/>
        </w:rPr>
        <w:t> </w:t>
      </w:r>
      <w:r>
        <w:rPr>
          <w:color w:val="000009"/>
          <w:w w:val="110"/>
          <w:sz w:val="28"/>
        </w:rPr>
        <w:t>Court</w:t>
      </w:r>
      <w:r>
        <w:rPr>
          <w:color w:val="000009"/>
          <w:spacing w:val="30"/>
          <w:w w:val="110"/>
          <w:sz w:val="28"/>
        </w:rPr>
        <w:t> </w:t>
      </w:r>
      <w:r>
        <w:rPr>
          <w:color w:val="000009"/>
          <w:w w:val="110"/>
          <w:sz w:val="28"/>
        </w:rPr>
        <w:t>by</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8" w:lineRule="auto" w:before="73"/>
        <w:ind w:right="1100"/>
      </w:pPr>
      <w:r>
        <w:rPr>
          <w:color w:val="000009"/>
          <w:w w:val="110"/>
        </w:rPr>
        <w:t>way of a Writ Petition, being Writ Petition (C) No. 872 of 2019.</w:t>
      </w:r>
      <w:r>
        <w:rPr>
          <w:color w:val="000009"/>
          <w:spacing w:val="77"/>
          <w:w w:val="110"/>
        </w:rPr>
        <w:t> </w:t>
      </w:r>
      <w:r>
        <w:rPr>
          <w:color w:val="000009"/>
          <w:w w:val="110"/>
        </w:rPr>
        <w:t>This</w:t>
      </w:r>
      <w:r>
        <w:rPr>
          <w:color w:val="000009"/>
          <w:spacing w:val="77"/>
          <w:w w:val="110"/>
        </w:rPr>
        <w:t> </w:t>
      </w:r>
      <w:r>
        <w:rPr>
          <w:color w:val="000009"/>
          <w:w w:val="110"/>
        </w:rPr>
        <w:t>Court,</w:t>
      </w:r>
      <w:r>
        <w:rPr>
          <w:color w:val="000009"/>
          <w:spacing w:val="77"/>
          <w:w w:val="110"/>
        </w:rPr>
        <w:t> </w:t>
      </w:r>
      <w:r>
        <w:rPr>
          <w:color w:val="000009"/>
          <w:w w:val="110"/>
        </w:rPr>
        <w:t>on</w:t>
      </w:r>
      <w:r>
        <w:rPr>
          <w:color w:val="000009"/>
          <w:spacing w:val="77"/>
          <w:w w:val="110"/>
        </w:rPr>
        <w:t> </w:t>
      </w:r>
      <w:r>
        <w:rPr>
          <w:color w:val="000009"/>
          <w:w w:val="110"/>
        </w:rPr>
        <w:t>11.07.2019,</w:t>
      </w:r>
      <w:r>
        <w:rPr>
          <w:color w:val="000009"/>
          <w:spacing w:val="77"/>
          <w:w w:val="110"/>
        </w:rPr>
        <w:t> </w:t>
      </w:r>
      <w:r>
        <w:rPr>
          <w:color w:val="000009"/>
          <w:w w:val="110"/>
        </w:rPr>
        <w:t>in</w:t>
      </w:r>
      <w:r>
        <w:rPr>
          <w:color w:val="000009"/>
          <w:spacing w:val="77"/>
          <w:w w:val="110"/>
        </w:rPr>
        <w:t> </w:t>
      </w:r>
      <w:r>
        <w:rPr>
          <w:color w:val="000009"/>
          <w:w w:val="110"/>
        </w:rPr>
        <w:t>the</w:t>
      </w:r>
      <w:r>
        <w:rPr>
          <w:color w:val="000009"/>
          <w:spacing w:val="77"/>
          <w:w w:val="110"/>
        </w:rPr>
        <w:t> </w:t>
      </w:r>
      <w:r>
        <w:rPr>
          <w:color w:val="000009"/>
          <w:w w:val="110"/>
        </w:rPr>
        <w:t>aforesaid</w:t>
      </w:r>
      <w:r>
        <w:rPr>
          <w:color w:val="000009"/>
          <w:spacing w:val="77"/>
          <w:w w:val="110"/>
        </w:rPr>
        <w:t> </w:t>
      </w:r>
      <w:r>
        <w:rPr>
          <w:color w:val="000009"/>
          <w:w w:val="110"/>
        </w:rPr>
        <w:t>Writ</w:t>
      </w:r>
      <w:r>
        <w:rPr>
          <w:color w:val="000009"/>
          <w:spacing w:val="77"/>
          <w:w w:val="110"/>
        </w:rPr>
        <w:t> </w:t>
      </w:r>
      <w:r>
        <w:rPr>
          <w:color w:val="000009"/>
          <w:w w:val="110"/>
        </w:rPr>
        <w:t>Petition directed the Speaker to take a decision </w:t>
      </w:r>
      <w:r>
        <w:rPr>
          <w:rFonts w:ascii="Bookman Old Style" w:hAnsi="Bookman Old Style"/>
          <w:b w:val="0"/>
          <w:i/>
          <w:color w:val="000009"/>
          <w:w w:val="110"/>
        </w:rPr>
        <w:t>qua </w:t>
      </w:r>
      <w:r>
        <w:rPr>
          <w:color w:val="000009"/>
          <w:w w:val="110"/>
        </w:rPr>
        <w:t>the resignations forthwith, and further directed the same to be laid before this Court. The relevant extract of the said order is as under:­</w:t>
      </w:r>
    </w:p>
    <w:p>
      <w:pPr>
        <w:pStyle w:val="BodyText"/>
        <w:spacing w:line="232" w:lineRule="auto" w:before="7"/>
        <w:ind w:left="2250" w:right="2451"/>
      </w:pPr>
      <w:r>
        <w:rPr>
          <w:color w:val="000009"/>
          <w:w w:val="115"/>
        </w:rPr>
        <w:t>“....Having</w:t>
      </w:r>
      <w:r>
        <w:rPr>
          <w:color w:val="000009"/>
          <w:spacing w:val="-29"/>
          <w:w w:val="115"/>
        </w:rPr>
        <w:t> </w:t>
      </w:r>
      <w:r>
        <w:rPr>
          <w:color w:val="000009"/>
          <w:w w:val="115"/>
        </w:rPr>
        <w:t>regard</w:t>
      </w:r>
      <w:r>
        <w:rPr>
          <w:color w:val="000009"/>
          <w:spacing w:val="-28"/>
          <w:w w:val="115"/>
        </w:rPr>
        <w:t> </w:t>
      </w:r>
      <w:r>
        <w:rPr>
          <w:color w:val="000009"/>
          <w:w w:val="115"/>
        </w:rPr>
        <w:t>to</w:t>
      </w:r>
      <w:r>
        <w:rPr>
          <w:color w:val="000009"/>
          <w:spacing w:val="-29"/>
          <w:w w:val="115"/>
        </w:rPr>
        <w:t> </w:t>
      </w:r>
      <w:r>
        <w:rPr>
          <w:color w:val="000009"/>
          <w:w w:val="115"/>
        </w:rPr>
        <w:t>the</w:t>
      </w:r>
      <w:r>
        <w:rPr>
          <w:color w:val="000009"/>
          <w:spacing w:val="-27"/>
          <w:w w:val="115"/>
        </w:rPr>
        <w:t> </w:t>
      </w:r>
      <w:r>
        <w:rPr>
          <w:color w:val="000009"/>
          <w:w w:val="115"/>
        </w:rPr>
        <w:t>facts</w:t>
      </w:r>
      <w:r>
        <w:rPr>
          <w:color w:val="000009"/>
          <w:spacing w:val="-28"/>
          <w:w w:val="115"/>
        </w:rPr>
        <w:t> </w:t>
      </w:r>
      <w:r>
        <w:rPr>
          <w:color w:val="000009"/>
          <w:w w:val="115"/>
        </w:rPr>
        <w:t>of</w:t>
      </w:r>
      <w:r>
        <w:rPr>
          <w:color w:val="000009"/>
          <w:spacing w:val="-28"/>
          <w:w w:val="115"/>
        </w:rPr>
        <w:t> </w:t>
      </w:r>
      <w:r>
        <w:rPr>
          <w:color w:val="000009"/>
          <w:w w:val="115"/>
        </w:rPr>
        <w:t>the</w:t>
      </w:r>
      <w:r>
        <w:rPr>
          <w:color w:val="000009"/>
          <w:spacing w:val="-26"/>
          <w:w w:val="115"/>
        </w:rPr>
        <w:t> </w:t>
      </w:r>
      <w:r>
        <w:rPr>
          <w:color w:val="000009"/>
          <w:w w:val="115"/>
        </w:rPr>
        <w:t>case,</w:t>
      </w:r>
      <w:r>
        <w:rPr>
          <w:color w:val="000009"/>
          <w:spacing w:val="-28"/>
          <w:w w:val="115"/>
        </w:rPr>
        <w:t> </w:t>
      </w:r>
      <w:r>
        <w:rPr>
          <w:color w:val="000009"/>
          <w:w w:val="115"/>
        </w:rPr>
        <w:t>we permit the petitioners, ten in number, to appear before the Hon’ble Speaker of the Karnataka</w:t>
      </w:r>
      <w:r>
        <w:rPr>
          <w:color w:val="000009"/>
          <w:spacing w:val="-36"/>
          <w:w w:val="115"/>
        </w:rPr>
        <w:t> </w:t>
      </w:r>
      <w:r>
        <w:rPr>
          <w:color w:val="000009"/>
          <w:w w:val="115"/>
        </w:rPr>
        <w:t>Legislative</w:t>
      </w:r>
      <w:r>
        <w:rPr>
          <w:color w:val="000009"/>
          <w:spacing w:val="-35"/>
          <w:w w:val="115"/>
        </w:rPr>
        <w:t> </w:t>
      </w:r>
      <w:r>
        <w:rPr>
          <w:color w:val="000009"/>
          <w:w w:val="115"/>
        </w:rPr>
        <w:t>Assembly</w:t>
      </w:r>
      <w:r>
        <w:rPr>
          <w:color w:val="000009"/>
          <w:spacing w:val="-35"/>
          <w:w w:val="115"/>
        </w:rPr>
        <w:t> </w:t>
      </w:r>
      <w:r>
        <w:rPr>
          <w:color w:val="000009"/>
          <w:w w:val="115"/>
        </w:rPr>
        <w:t>at</w:t>
      </w:r>
      <w:r>
        <w:rPr>
          <w:color w:val="000009"/>
          <w:spacing w:val="-37"/>
          <w:w w:val="115"/>
        </w:rPr>
        <w:t> </w:t>
      </w:r>
      <w:r>
        <w:rPr>
          <w:color w:val="000009"/>
          <w:w w:val="115"/>
        </w:rPr>
        <w:t>6.00</w:t>
      </w:r>
      <w:r>
        <w:rPr>
          <w:color w:val="000009"/>
          <w:spacing w:val="-36"/>
          <w:w w:val="115"/>
        </w:rPr>
        <w:t> </w:t>
      </w:r>
      <w:r>
        <w:rPr>
          <w:color w:val="000009"/>
          <w:w w:val="115"/>
        </w:rPr>
        <w:t>p.m. today. We request the Hon’ble Speaker to grant an audience to the ten petitioners at the said time. The petitioners, if they so wish and are so inclined, shall intimate the Hon’ble Speaker of the Assembly their decision to resign, in which event, the Hon’ble Speaker shall take a decision forthwith and, in any case, in the course of the</w:t>
      </w:r>
      <w:r>
        <w:rPr>
          <w:color w:val="000009"/>
          <w:spacing w:val="-22"/>
          <w:w w:val="115"/>
        </w:rPr>
        <w:t> </w:t>
      </w:r>
      <w:r>
        <w:rPr>
          <w:color w:val="000009"/>
          <w:w w:val="115"/>
        </w:rPr>
        <w:t>remaining</w:t>
      </w:r>
      <w:r>
        <w:rPr>
          <w:color w:val="000009"/>
          <w:spacing w:val="-22"/>
          <w:w w:val="115"/>
        </w:rPr>
        <w:t> </w:t>
      </w:r>
      <w:r>
        <w:rPr>
          <w:color w:val="000009"/>
          <w:w w:val="115"/>
        </w:rPr>
        <w:t>part</w:t>
      </w:r>
      <w:r>
        <w:rPr>
          <w:color w:val="000009"/>
          <w:spacing w:val="-23"/>
          <w:w w:val="115"/>
        </w:rPr>
        <w:t> </w:t>
      </w:r>
      <w:r>
        <w:rPr>
          <w:color w:val="000009"/>
          <w:w w:val="115"/>
        </w:rPr>
        <w:t>of</w:t>
      </w:r>
      <w:r>
        <w:rPr>
          <w:color w:val="000009"/>
          <w:spacing w:val="-22"/>
          <w:w w:val="115"/>
        </w:rPr>
        <w:t> </w:t>
      </w:r>
      <w:r>
        <w:rPr>
          <w:color w:val="000009"/>
          <w:w w:val="115"/>
        </w:rPr>
        <w:t>the</w:t>
      </w:r>
      <w:r>
        <w:rPr>
          <w:color w:val="000009"/>
          <w:spacing w:val="-23"/>
          <w:w w:val="115"/>
        </w:rPr>
        <w:t> </w:t>
      </w:r>
      <w:r>
        <w:rPr>
          <w:color w:val="000009"/>
          <w:w w:val="115"/>
        </w:rPr>
        <w:t>day.</w:t>
      </w:r>
      <w:r>
        <w:rPr>
          <w:color w:val="000009"/>
          <w:spacing w:val="-22"/>
          <w:w w:val="115"/>
        </w:rPr>
        <w:t> </w:t>
      </w:r>
      <w:r>
        <w:rPr>
          <w:color w:val="000009"/>
          <w:w w:val="115"/>
        </w:rPr>
        <w:t>Such</w:t>
      </w:r>
      <w:r>
        <w:rPr>
          <w:color w:val="000009"/>
          <w:spacing w:val="-22"/>
          <w:w w:val="115"/>
        </w:rPr>
        <w:t> </w:t>
      </w:r>
      <w:r>
        <w:rPr>
          <w:color w:val="000009"/>
          <w:w w:val="115"/>
        </w:rPr>
        <w:t>decision of the Hon’ble Speaker as may be taken in terms</w:t>
      </w:r>
      <w:r>
        <w:rPr>
          <w:color w:val="000009"/>
          <w:spacing w:val="-24"/>
          <w:w w:val="115"/>
        </w:rPr>
        <w:t> </w:t>
      </w:r>
      <w:r>
        <w:rPr>
          <w:color w:val="000009"/>
          <w:w w:val="115"/>
        </w:rPr>
        <w:t>of</w:t>
      </w:r>
      <w:r>
        <w:rPr>
          <w:color w:val="000009"/>
          <w:spacing w:val="-25"/>
          <w:w w:val="115"/>
        </w:rPr>
        <w:t> </w:t>
      </w:r>
      <w:r>
        <w:rPr>
          <w:color w:val="000009"/>
          <w:w w:val="115"/>
        </w:rPr>
        <w:t>the</w:t>
      </w:r>
      <w:r>
        <w:rPr>
          <w:color w:val="000009"/>
          <w:spacing w:val="-23"/>
          <w:w w:val="115"/>
        </w:rPr>
        <w:t> </w:t>
      </w:r>
      <w:r>
        <w:rPr>
          <w:color w:val="000009"/>
          <w:w w:val="115"/>
        </w:rPr>
        <w:t>present</w:t>
      </w:r>
      <w:r>
        <w:rPr>
          <w:color w:val="000009"/>
          <w:spacing w:val="-24"/>
          <w:w w:val="115"/>
        </w:rPr>
        <w:t> </w:t>
      </w:r>
      <w:r>
        <w:rPr>
          <w:color w:val="000009"/>
          <w:w w:val="115"/>
        </w:rPr>
        <w:t>order,</w:t>
      </w:r>
      <w:r>
        <w:rPr>
          <w:color w:val="000009"/>
          <w:spacing w:val="-25"/>
          <w:w w:val="115"/>
        </w:rPr>
        <w:t> </w:t>
      </w:r>
      <w:r>
        <w:rPr>
          <w:color w:val="000009"/>
          <w:w w:val="115"/>
        </w:rPr>
        <w:t>be</w:t>
      </w:r>
      <w:r>
        <w:rPr>
          <w:color w:val="000009"/>
          <w:spacing w:val="-26"/>
          <w:w w:val="115"/>
        </w:rPr>
        <w:t> </w:t>
      </w:r>
      <w:r>
        <w:rPr>
          <w:color w:val="000009"/>
          <w:w w:val="115"/>
        </w:rPr>
        <w:t>laid</w:t>
      </w:r>
      <w:r>
        <w:rPr>
          <w:color w:val="000009"/>
          <w:spacing w:val="-23"/>
          <w:w w:val="115"/>
        </w:rPr>
        <w:t> </w:t>
      </w:r>
      <w:r>
        <w:rPr>
          <w:color w:val="000009"/>
          <w:w w:val="115"/>
        </w:rPr>
        <w:t>before</w:t>
      </w:r>
      <w:r>
        <w:rPr>
          <w:color w:val="000009"/>
          <w:spacing w:val="-25"/>
          <w:w w:val="115"/>
        </w:rPr>
        <w:t> </w:t>
      </w:r>
      <w:r>
        <w:rPr>
          <w:color w:val="000009"/>
          <w:w w:val="115"/>
        </w:rPr>
        <w:t>the Court tomorrow</w:t>
      </w:r>
      <w:r>
        <w:rPr>
          <w:color w:val="000009"/>
          <w:spacing w:val="4"/>
          <w:w w:val="115"/>
        </w:rPr>
        <w:t> </w:t>
      </w:r>
      <w:r>
        <w:rPr>
          <w:color w:val="000009"/>
          <w:w w:val="115"/>
        </w:rPr>
        <w:t>(12.07.2019)...”</w:t>
      </w:r>
    </w:p>
    <w:p>
      <w:pPr>
        <w:pStyle w:val="BodyText"/>
        <w:ind w:left="0"/>
        <w:jc w:val="left"/>
        <w:rPr>
          <w:sz w:val="34"/>
        </w:rPr>
      </w:pPr>
    </w:p>
    <w:p>
      <w:pPr>
        <w:pStyle w:val="ListParagraph"/>
        <w:numPr>
          <w:ilvl w:val="0"/>
          <w:numId w:val="2"/>
        </w:numPr>
        <w:tabs>
          <w:tab w:pos="832" w:val="left" w:leader="none"/>
        </w:tabs>
        <w:spacing w:line="465" w:lineRule="auto" w:before="254" w:after="0"/>
        <w:ind w:left="831" w:right="1103" w:hanging="720"/>
        <w:jc w:val="both"/>
        <w:rPr>
          <w:rFonts w:ascii="Bookman Old Style"/>
          <w:color w:val="000009"/>
          <w:sz w:val="28"/>
        </w:rPr>
      </w:pPr>
      <w:r>
        <w:rPr>
          <w:color w:val="000009"/>
          <w:w w:val="110"/>
          <w:sz w:val="28"/>
        </w:rPr>
        <w:t>Meanwhile, on 11.07.2019, members of the INC withdrew their disqualification complaint</w:t>
      </w:r>
      <w:r>
        <w:rPr>
          <w:color w:val="000009"/>
          <w:spacing w:val="77"/>
          <w:w w:val="110"/>
          <w:sz w:val="28"/>
        </w:rPr>
        <w:t> </w:t>
      </w:r>
      <w:r>
        <w:rPr>
          <w:color w:val="000009"/>
          <w:w w:val="110"/>
          <w:sz w:val="28"/>
        </w:rPr>
        <w:t>against B.</w:t>
      </w:r>
      <w:r>
        <w:rPr>
          <w:color w:val="000009"/>
          <w:spacing w:val="77"/>
          <w:w w:val="110"/>
          <w:sz w:val="28"/>
        </w:rPr>
        <w:t> </w:t>
      </w:r>
      <w:r>
        <w:rPr>
          <w:color w:val="000009"/>
          <w:w w:val="110"/>
          <w:sz w:val="28"/>
        </w:rPr>
        <w:t>Nagendra</w:t>
      </w:r>
      <w:r>
        <w:rPr>
          <w:color w:val="000009"/>
          <w:spacing w:val="77"/>
          <w:w w:val="110"/>
          <w:sz w:val="28"/>
        </w:rPr>
        <w:t> </w:t>
      </w:r>
      <w:r>
        <w:rPr>
          <w:color w:val="000009"/>
          <w:w w:val="110"/>
          <w:sz w:val="28"/>
        </w:rPr>
        <w:t>in Disqualification Petition No.1 of 2019. The Speaker, it appears, did not take any decision on the resignation in spite of the order</w:t>
      </w:r>
      <w:r>
        <w:rPr>
          <w:color w:val="000009"/>
          <w:spacing w:val="77"/>
          <w:w w:val="110"/>
          <w:sz w:val="28"/>
        </w:rPr>
        <w:t> </w:t>
      </w:r>
      <w:r>
        <w:rPr>
          <w:color w:val="000009"/>
          <w:w w:val="110"/>
          <w:sz w:val="28"/>
        </w:rPr>
        <w:t>of this Court. Simultaneously, a whip was issued by the INC and the JD(S) on 12.07.2019 calling upon their members to attend proceedings,</w:t>
      </w:r>
      <w:r>
        <w:rPr>
          <w:color w:val="000009"/>
          <w:spacing w:val="49"/>
          <w:w w:val="110"/>
          <w:sz w:val="28"/>
        </w:rPr>
        <w:t> </w:t>
      </w:r>
      <w:r>
        <w:rPr>
          <w:color w:val="000009"/>
          <w:w w:val="110"/>
          <w:sz w:val="28"/>
        </w:rPr>
        <w:t>and</w:t>
      </w:r>
      <w:r>
        <w:rPr>
          <w:color w:val="000009"/>
          <w:spacing w:val="50"/>
          <w:w w:val="110"/>
          <w:sz w:val="28"/>
        </w:rPr>
        <w:t> </w:t>
      </w:r>
      <w:r>
        <w:rPr>
          <w:color w:val="000009"/>
          <w:w w:val="110"/>
          <w:sz w:val="28"/>
        </w:rPr>
        <w:t>cautioning</w:t>
      </w:r>
      <w:r>
        <w:rPr>
          <w:color w:val="000009"/>
          <w:spacing w:val="53"/>
          <w:w w:val="110"/>
          <w:sz w:val="28"/>
        </w:rPr>
        <w:t> </w:t>
      </w:r>
      <w:r>
        <w:rPr>
          <w:color w:val="000009"/>
          <w:w w:val="110"/>
          <w:sz w:val="28"/>
        </w:rPr>
        <w:t>the</w:t>
      </w:r>
      <w:r>
        <w:rPr>
          <w:color w:val="000009"/>
          <w:spacing w:val="50"/>
          <w:w w:val="110"/>
          <w:sz w:val="28"/>
        </w:rPr>
        <w:t> </w:t>
      </w:r>
      <w:r>
        <w:rPr>
          <w:color w:val="000009"/>
          <w:w w:val="110"/>
          <w:sz w:val="28"/>
        </w:rPr>
        <w:t>members</w:t>
      </w:r>
      <w:r>
        <w:rPr>
          <w:color w:val="000009"/>
          <w:spacing w:val="50"/>
          <w:w w:val="110"/>
          <w:sz w:val="28"/>
        </w:rPr>
        <w:t> </w:t>
      </w:r>
      <w:r>
        <w:rPr>
          <w:color w:val="000009"/>
          <w:w w:val="110"/>
          <w:sz w:val="28"/>
        </w:rPr>
        <w:t>of</w:t>
      </w:r>
      <w:r>
        <w:rPr>
          <w:color w:val="000009"/>
          <w:spacing w:val="50"/>
          <w:w w:val="110"/>
          <w:sz w:val="28"/>
        </w:rPr>
        <w:t> </w:t>
      </w:r>
      <w:r>
        <w:rPr>
          <w:color w:val="000009"/>
          <w:w w:val="110"/>
          <w:sz w:val="28"/>
        </w:rPr>
        <w:t>disqualification</w:t>
      </w:r>
      <w:r>
        <w:rPr>
          <w:color w:val="000009"/>
          <w:spacing w:val="50"/>
          <w:w w:val="110"/>
          <w:sz w:val="28"/>
        </w:rPr>
        <w:t> </w:t>
      </w:r>
      <w:r>
        <w:rPr>
          <w:color w:val="000009"/>
          <w:w w:val="110"/>
          <w:sz w:val="28"/>
        </w:rPr>
        <w:t>if</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05"/>
      </w:pPr>
      <w:r>
        <w:rPr>
          <w:color w:val="000009"/>
          <w:w w:val="110"/>
        </w:rPr>
        <w:t>they failed to attend the same. Further, Disqualification Petition</w:t>
      </w:r>
      <w:r>
        <w:rPr>
          <w:color w:val="000009"/>
          <w:spacing w:val="77"/>
          <w:w w:val="110"/>
        </w:rPr>
        <w:t> </w:t>
      </w:r>
      <w:r>
        <w:rPr>
          <w:color w:val="000009"/>
          <w:w w:val="110"/>
        </w:rPr>
        <w:t>Nos. 3, 4 and 5 were filed against Dr. K. Sudhakar, Pratap </w:t>
      </w:r>
      <w:r>
        <w:rPr>
          <w:color w:val="000009"/>
          <w:spacing w:val="77"/>
          <w:w w:val="110"/>
        </w:rPr>
        <w:t> </w:t>
      </w:r>
      <w:r>
        <w:rPr>
          <w:color w:val="000009"/>
          <w:w w:val="110"/>
        </w:rPr>
        <w:t>Gouda</w:t>
      </w:r>
      <w:r>
        <w:rPr>
          <w:color w:val="000009"/>
          <w:spacing w:val="77"/>
          <w:w w:val="110"/>
        </w:rPr>
        <w:t> </w:t>
      </w:r>
      <w:r>
        <w:rPr>
          <w:color w:val="000009"/>
          <w:w w:val="110"/>
        </w:rPr>
        <w:t>Patil,</w:t>
      </w:r>
      <w:r>
        <w:rPr>
          <w:color w:val="000009"/>
          <w:spacing w:val="77"/>
          <w:w w:val="110"/>
        </w:rPr>
        <w:t> </w:t>
      </w:r>
      <w:r>
        <w:rPr>
          <w:color w:val="000009"/>
          <w:w w:val="110"/>
        </w:rPr>
        <w:t>B.</w:t>
      </w:r>
      <w:r>
        <w:rPr>
          <w:color w:val="000009"/>
          <w:spacing w:val="77"/>
          <w:w w:val="110"/>
        </w:rPr>
        <w:t> </w:t>
      </w:r>
      <w:r>
        <w:rPr>
          <w:color w:val="000009"/>
          <w:w w:val="110"/>
        </w:rPr>
        <w:t>C.</w:t>
      </w:r>
      <w:r>
        <w:rPr>
          <w:color w:val="000009"/>
          <w:spacing w:val="77"/>
          <w:w w:val="110"/>
        </w:rPr>
        <w:t> </w:t>
      </w:r>
      <w:r>
        <w:rPr>
          <w:color w:val="000009"/>
          <w:w w:val="110"/>
        </w:rPr>
        <w:t>Patil,</w:t>
      </w:r>
      <w:r>
        <w:rPr>
          <w:color w:val="000009"/>
          <w:spacing w:val="77"/>
          <w:w w:val="110"/>
        </w:rPr>
        <w:t> </w:t>
      </w:r>
      <w:r>
        <w:rPr>
          <w:color w:val="000009"/>
          <w:w w:val="110"/>
        </w:rPr>
        <w:t>Arbail</w:t>
      </w:r>
      <w:r>
        <w:rPr>
          <w:color w:val="000009"/>
          <w:spacing w:val="77"/>
          <w:w w:val="110"/>
        </w:rPr>
        <w:t> </w:t>
      </w:r>
      <w:r>
        <w:rPr>
          <w:color w:val="000009"/>
          <w:w w:val="110"/>
        </w:rPr>
        <w:t>Shivaram</w:t>
      </w:r>
      <w:r>
        <w:rPr>
          <w:color w:val="000009"/>
          <w:spacing w:val="77"/>
          <w:w w:val="110"/>
        </w:rPr>
        <w:t> </w:t>
      </w:r>
      <w:r>
        <w:rPr>
          <w:color w:val="000009"/>
          <w:w w:val="110"/>
        </w:rPr>
        <w:t>Hebbar,</w:t>
      </w:r>
      <w:r>
        <w:rPr>
          <w:color w:val="000009"/>
          <w:spacing w:val="77"/>
          <w:w w:val="110"/>
        </w:rPr>
        <w:t> </w:t>
      </w:r>
      <w:r>
        <w:rPr>
          <w:color w:val="000009"/>
          <w:w w:val="110"/>
        </w:rPr>
        <w:t>S.</w:t>
      </w:r>
      <w:r>
        <w:rPr>
          <w:color w:val="000009"/>
          <w:spacing w:val="77"/>
          <w:w w:val="110"/>
        </w:rPr>
        <w:t> </w:t>
      </w:r>
      <w:r>
        <w:rPr>
          <w:color w:val="000009"/>
          <w:w w:val="110"/>
        </w:rPr>
        <w:t>T. Somashekhar, B.A. Basvaraja, Munirathna, A.H. Vishwanath, K.</w:t>
      </w:r>
      <w:r>
        <w:rPr>
          <w:color w:val="000009"/>
          <w:spacing w:val="77"/>
          <w:w w:val="110"/>
        </w:rPr>
        <w:t> </w:t>
      </w:r>
      <w:r>
        <w:rPr>
          <w:color w:val="000009"/>
          <w:w w:val="110"/>
        </w:rPr>
        <w:t>Gopalaiah, K.C. Narayanagowda, Anand Singh, N. Nagaraju MTB</w:t>
      </w:r>
      <w:r>
        <w:rPr>
          <w:color w:val="000009"/>
          <w:spacing w:val="29"/>
          <w:w w:val="110"/>
        </w:rPr>
        <w:t> </w:t>
      </w:r>
      <w:r>
        <w:rPr>
          <w:color w:val="000009"/>
          <w:w w:val="110"/>
        </w:rPr>
        <w:t>and</w:t>
      </w:r>
      <w:r>
        <w:rPr>
          <w:color w:val="000009"/>
          <w:spacing w:val="32"/>
          <w:w w:val="110"/>
        </w:rPr>
        <w:t> </w:t>
      </w:r>
      <w:r>
        <w:rPr>
          <w:color w:val="000009"/>
          <w:w w:val="110"/>
        </w:rPr>
        <w:t>Roshan</w:t>
      </w:r>
      <w:r>
        <w:rPr>
          <w:color w:val="000009"/>
          <w:spacing w:val="32"/>
          <w:w w:val="110"/>
        </w:rPr>
        <w:t> </w:t>
      </w:r>
      <w:r>
        <w:rPr>
          <w:color w:val="000009"/>
          <w:w w:val="110"/>
        </w:rPr>
        <w:t>Baig</w:t>
      </w:r>
      <w:r>
        <w:rPr>
          <w:color w:val="000009"/>
          <w:spacing w:val="31"/>
          <w:w w:val="110"/>
        </w:rPr>
        <w:t> </w:t>
      </w:r>
      <w:r>
        <w:rPr>
          <w:color w:val="000009"/>
          <w:w w:val="110"/>
        </w:rPr>
        <w:t>between</w:t>
      </w:r>
      <w:r>
        <w:rPr>
          <w:color w:val="000009"/>
          <w:spacing w:val="32"/>
          <w:w w:val="110"/>
        </w:rPr>
        <w:t> </w:t>
      </w:r>
      <w:r>
        <w:rPr>
          <w:color w:val="000009"/>
          <w:w w:val="110"/>
        </w:rPr>
        <w:t>10.07.2019</w:t>
      </w:r>
      <w:r>
        <w:rPr>
          <w:color w:val="000009"/>
          <w:spacing w:val="30"/>
          <w:w w:val="110"/>
        </w:rPr>
        <w:t> </w:t>
      </w:r>
      <w:r>
        <w:rPr>
          <w:color w:val="000009"/>
          <w:w w:val="110"/>
        </w:rPr>
        <w:t>to</w:t>
      </w:r>
      <w:r>
        <w:rPr>
          <w:color w:val="000009"/>
          <w:spacing w:val="29"/>
          <w:w w:val="110"/>
        </w:rPr>
        <w:t> </w:t>
      </w:r>
      <w:r>
        <w:rPr>
          <w:color w:val="000009"/>
          <w:w w:val="110"/>
        </w:rPr>
        <w:t>12.07.2019.</w:t>
      </w:r>
    </w:p>
    <w:p>
      <w:pPr>
        <w:pStyle w:val="ListParagraph"/>
        <w:numPr>
          <w:ilvl w:val="0"/>
          <w:numId w:val="2"/>
        </w:numPr>
        <w:tabs>
          <w:tab w:pos="832" w:val="left" w:leader="none"/>
        </w:tabs>
        <w:spacing w:line="472" w:lineRule="auto" w:before="12" w:after="0"/>
        <w:ind w:left="831" w:right="1111" w:hanging="720"/>
        <w:jc w:val="both"/>
        <w:rPr>
          <w:rFonts w:ascii="Bookman Old Style"/>
          <w:color w:val="000009"/>
          <w:sz w:val="28"/>
        </w:rPr>
      </w:pPr>
      <w:r>
        <w:rPr>
          <w:color w:val="000009"/>
          <w:w w:val="110"/>
          <w:sz w:val="28"/>
        </w:rPr>
        <w:t>Subsequently, when the aforesaid Writ Petition came up for hearing</w:t>
      </w:r>
      <w:r>
        <w:rPr>
          <w:color w:val="000009"/>
          <w:spacing w:val="27"/>
          <w:w w:val="110"/>
          <w:sz w:val="28"/>
        </w:rPr>
        <w:t> </w:t>
      </w:r>
      <w:r>
        <w:rPr>
          <w:color w:val="000009"/>
          <w:w w:val="110"/>
          <w:sz w:val="28"/>
        </w:rPr>
        <w:t>on</w:t>
      </w:r>
      <w:r>
        <w:rPr>
          <w:color w:val="000009"/>
          <w:spacing w:val="27"/>
          <w:w w:val="110"/>
          <w:sz w:val="28"/>
        </w:rPr>
        <w:t> </w:t>
      </w:r>
      <w:r>
        <w:rPr>
          <w:color w:val="000009"/>
          <w:w w:val="110"/>
          <w:sz w:val="28"/>
        </w:rPr>
        <w:t>12.07.2019,</w:t>
      </w:r>
      <w:r>
        <w:rPr>
          <w:color w:val="000009"/>
          <w:spacing w:val="25"/>
          <w:w w:val="110"/>
          <w:sz w:val="28"/>
        </w:rPr>
        <w:t> </w:t>
      </w:r>
      <w:r>
        <w:rPr>
          <w:color w:val="000009"/>
          <w:w w:val="110"/>
          <w:sz w:val="28"/>
        </w:rPr>
        <w:t>this</w:t>
      </w:r>
      <w:r>
        <w:rPr>
          <w:color w:val="000009"/>
          <w:spacing w:val="26"/>
          <w:w w:val="110"/>
          <w:sz w:val="28"/>
        </w:rPr>
        <w:t> </w:t>
      </w:r>
      <w:r>
        <w:rPr>
          <w:color w:val="000009"/>
          <w:w w:val="110"/>
          <w:sz w:val="28"/>
        </w:rPr>
        <w:t>Court</w:t>
      </w:r>
      <w:r>
        <w:rPr>
          <w:color w:val="000009"/>
          <w:spacing w:val="26"/>
          <w:w w:val="110"/>
          <w:sz w:val="28"/>
        </w:rPr>
        <w:t> </w:t>
      </w:r>
      <w:r>
        <w:rPr>
          <w:color w:val="000009"/>
          <w:w w:val="110"/>
          <w:sz w:val="28"/>
        </w:rPr>
        <w:t>passed</w:t>
      </w:r>
      <w:r>
        <w:rPr>
          <w:color w:val="000009"/>
          <w:spacing w:val="26"/>
          <w:w w:val="110"/>
          <w:sz w:val="28"/>
        </w:rPr>
        <w:t> </w:t>
      </w:r>
      <w:r>
        <w:rPr>
          <w:color w:val="000009"/>
          <w:w w:val="110"/>
          <w:sz w:val="28"/>
        </w:rPr>
        <w:t>the</w:t>
      </w:r>
      <w:r>
        <w:rPr>
          <w:color w:val="000009"/>
          <w:spacing w:val="26"/>
          <w:w w:val="110"/>
          <w:sz w:val="28"/>
        </w:rPr>
        <w:t> </w:t>
      </w:r>
      <w:r>
        <w:rPr>
          <w:color w:val="000009"/>
          <w:w w:val="110"/>
          <w:sz w:val="28"/>
        </w:rPr>
        <w:t>order</w:t>
      </w:r>
      <w:r>
        <w:rPr>
          <w:color w:val="000009"/>
          <w:spacing w:val="27"/>
          <w:w w:val="110"/>
          <w:sz w:val="28"/>
        </w:rPr>
        <w:t> </w:t>
      </w:r>
      <w:r>
        <w:rPr>
          <w:color w:val="000009"/>
          <w:w w:val="110"/>
          <w:sz w:val="28"/>
        </w:rPr>
        <w:t>as</w:t>
      </w:r>
      <w:r>
        <w:rPr>
          <w:color w:val="000009"/>
          <w:spacing w:val="26"/>
          <w:w w:val="110"/>
          <w:sz w:val="28"/>
        </w:rPr>
        <w:t> </w:t>
      </w:r>
      <w:r>
        <w:rPr>
          <w:color w:val="000009"/>
          <w:w w:val="110"/>
          <w:sz w:val="28"/>
        </w:rPr>
        <w:t>under:</w:t>
      </w:r>
    </w:p>
    <w:p>
      <w:pPr>
        <w:pStyle w:val="BodyText"/>
        <w:spacing w:line="232" w:lineRule="auto" w:before="277"/>
        <w:ind w:left="2250" w:right="2451" w:firstLine="742"/>
      </w:pPr>
      <w:r>
        <w:rPr>
          <w:color w:val="000006"/>
          <w:w w:val="110"/>
        </w:rPr>
        <w:t>“Having regard to the weighty issues that have arisen and the incomplete state of</w:t>
      </w:r>
      <w:r>
        <w:rPr>
          <w:color w:val="000006"/>
          <w:spacing w:val="77"/>
          <w:w w:val="110"/>
        </w:rPr>
        <w:t> </w:t>
      </w:r>
      <w:r>
        <w:rPr>
          <w:color w:val="000006"/>
          <w:w w:val="110"/>
        </w:rPr>
        <w:t>facts, as indicated above, we are of the view</w:t>
      </w:r>
      <w:r>
        <w:rPr>
          <w:color w:val="000006"/>
          <w:spacing w:val="77"/>
          <w:w w:val="110"/>
        </w:rPr>
        <w:t> </w:t>
      </w:r>
      <w:r>
        <w:rPr>
          <w:color w:val="000006"/>
          <w:w w:val="110"/>
        </w:rPr>
        <w:t>that the matter should be considered by the Court further on 16th July, 2019.</w:t>
      </w:r>
    </w:p>
    <w:p>
      <w:pPr>
        <w:pStyle w:val="BodyText"/>
        <w:spacing w:line="266" w:lineRule="auto" w:before="291"/>
        <w:ind w:left="2250" w:right="2450" w:firstLine="742"/>
      </w:pPr>
      <w:r>
        <w:rPr>
          <w:rFonts w:ascii="Bookman Old Style" w:hAnsi="Bookman Old Style"/>
          <w:b/>
          <w:color w:val="000006"/>
        </w:rPr>
        <w:t>In the meantime, the status quo as on today, with regard to the ten petitioners, be maintained, namely, that neither the issue of resignation nor the issue of disqualification will be decided by the Hon’ble</w:t>
      </w:r>
      <w:r>
        <w:rPr>
          <w:rFonts w:ascii="Bookman Old Style" w:hAnsi="Bookman Old Style"/>
          <w:b/>
          <w:color w:val="000006"/>
          <w:spacing w:val="1"/>
        </w:rPr>
        <w:t> </w:t>
      </w:r>
      <w:r>
        <w:rPr>
          <w:rFonts w:ascii="Bookman Old Style" w:hAnsi="Bookman Old Style"/>
          <w:b/>
          <w:color w:val="000006"/>
        </w:rPr>
        <w:t>Speaker</w:t>
      </w:r>
      <w:r>
        <w:rPr>
          <w:color w:val="000006"/>
        </w:rPr>
        <w:t>.</w:t>
      </w:r>
    </w:p>
    <w:p>
      <w:pPr>
        <w:pStyle w:val="BodyText"/>
        <w:spacing w:line="232" w:lineRule="auto" w:before="251"/>
        <w:ind w:left="2250" w:right="2450" w:firstLine="742"/>
      </w:pPr>
      <w:r>
        <w:rPr>
          <w:color w:val="000006"/>
          <w:w w:val="110"/>
        </w:rPr>
        <w:t>This order</w:t>
      </w:r>
      <w:r>
        <w:rPr>
          <w:color w:val="000006"/>
          <w:spacing w:val="77"/>
          <w:w w:val="110"/>
        </w:rPr>
        <w:t> </w:t>
      </w:r>
      <w:r>
        <w:rPr>
          <w:color w:val="000006"/>
          <w:w w:val="110"/>
        </w:rPr>
        <w:t>has</w:t>
      </w:r>
      <w:r>
        <w:rPr>
          <w:color w:val="000006"/>
          <w:spacing w:val="77"/>
          <w:w w:val="110"/>
        </w:rPr>
        <w:t> </w:t>
      </w:r>
      <w:r>
        <w:rPr>
          <w:color w:val="000006"/>
          <w:w w:val="110"/>
        </w:rPr>
        <w:t>been passed by</w:t>
      </w:r>
      <w:r>
        <w:rPr>
          <w:color w:val="000006"/>
          <w:spacing w:val="77"/>
          <w:w w:val="110"/>
        </w:rPr>
        <w:t> </w:t>
      </w:r>
      <w:r>
        <w:rPr>
          <w:color w:val="000006"/>
          <w:w w:val="110"/>
        </w:rPr>
        <w:t>this Court only to enable the Court to decide the larger</w:t>
      </w:r>
      <w:r>
        <w:rPr>
          <w:color w:val="000006"/>
          <w:spacing w:val="77"/>
          <w:w w:val="110"/>
        </w:rPr>
        <w:t> </w:t>
      </w:r>
      <w:r>
        <w:rPr>
          <w:color w:val="000006"/>
          <w:w w:val="110"/>
        </w:rPr>
        <w:t>constitutional</w:t>
      </w:r>
      <w:r>
        <w:rPr>
          <w:color w:val="000006"/>
          <w:spacing w:val="77"/>
          <w:w w:val="110"/>
        </w:rPr>
        <w:t> </w:t>
      </w:r>
      <w:r>
        <w:rPr>
          <w:color w:val="000006"/>
          <w:w w:val="110"/>
        </w:rPr>
        <w:t>questions</w:t>
      </w:r>
      <w:r>
        <w:rPr>
          <w:color w:val="000006"/>
          <w:spacing w:val="77"/>
          <w:w w:val="110"/>
        </w:rPr>
        <w:t> </w:t>
      </w:r>
      <w:r>
        <w:rPr>
          <w:color w:val="000006"/>
          <w:w w:val="110"/>
        </w:rPr>
        <w:t>arising</w:t>
      </w:r>
      <w:r>
        <w:rPr>
          <w:color w:val="000006"/>
          <w:spacing w:val="77"/>
          <w:w w:val="110"/>
        </w:rPr>
        <w:t> </w:t>
      </w:r>
      <w:r>
        <w:rPr>
          <w:color w:val="000006"/>
          <w:w w:val="110"/>
        </w:rPr>
        <w:t>as indicated above.”</w:t>
      </w:r>
    </w:p>
    <w:p>
      <w:pPr>
        <w:pStyle w:val="BodyText"/>
        <w:spacing w:before="8"/>
        <w:ind w:left="5538"/>
        <w:jc w:val="left"/>
      </w:pPr>
      <w:r>
        <w:rPr>
          <w:color w:val="000009"/>
        </w:rPr>
        <w:t>(</w:t>
      </w:r>
      <w:r>
        <w:rPr>
          <w:rFonts w:ascii="Bookman Old Style"/>
          <w:b/>
          <w:color w:val="000009"/>
        </w:rPr>
        <w:t>emphasis supplied</w:t>
      </w:r>
      <w:r>
        <w:rPr>
          <w:color w:val="000009"/>
        </w:rPr>
        <w:t>)</w:t>
      </w:r>
    </w:p>
    <w:p>
      <w:pPr>
        <w:pStyle w:val="BodyText"/>
        <w:spacing w:before="8"/>
        <w:ind w:left="0"/>
        <w:jc w:val="left"/>
      </w:pPr>
    </w:p>
    <w:p>
      <w:pPr>
        <w:pStyle w:val="ListParagraph"/>
        <w:numPr>
          <w:ilvl w:val="0"/>
          <w:numId w:val="2"/>
        </w:numPr>
        <w:tabs>
          <w:tab w:pos="831" w:val="left" w:leader="none"/>
          <w:tab w:pos="832" w:val="left" w:leader="none"/>
        </w:tabs>
        <w:spacing w:line="240" w:lineRule="auto" w:before="0" w:after="0"/>
        <w:ind w:left="832" w:right="0" w:hanging="720"/>
        <w:jc w:val="left"/>
        <w:rPr>
          <w:rFonts w:ascii="Bookman Old Style"/>
          <w:color w:val="000009"/>
          <w:sz w:val="28"/>
        </w:rPr>
      </w:pPr>
      <w:r>
        <w:rPr>
          <w:color w:val="000009"/>
          <w:w w:val="110"/>
          <w:sz w:val="28"/>
        </w:rPr>
        <w:t>Further,</w:t>
      </w:r>
      <w:r>
        <w:rPr>
          <w:color w:val="000009"/>
          <w:spacing w:val="16"/>
          <w:w w:val="110"/>
          <w:sz w:val="28"/>
        </w:rPr>
        <w:t> </w:t>
      </w:r>
      <w:r>
        <w:rPr>
          <w:color w:val="000009"/>
          <w:w w:val="110"/>
          <w:sz w:val="28"/>
        </w:rPr>
        <w:t>this</w:t>
      </w:r>
      <w:r>
        <w:rPr>
          <w:color w:val="000009"/>
          <w:spacing w:val="19"/>
          <w:w w:val="110"/>
          <w:sz w:val="28"/>
        </w:rPr>
        <w:t> </w:t>
      </w:r>
      <w:r>
        <w:rPr>
          <w:color w:val="000009"/>
          <w:w w:val="110"/>
          <w:sz w:val="28"/>
        </w:rPr>
        <w:t>Court</w:t>
      </w:r>
      <w:r>
        <w:rPr>
          <w:color w:val="000009"/>
          <w:spacing w:val="16"/>
          <w:w w:val="110"/>
          <w:sz w:val="28"/>
        </w:rPr>
        <w:t> </w:t>
      </w:r>
      <w:r>
        <w:rPr>
          <w:color w:val="000009"/>
          <w:w w:val="110"/>
          <w:sz w:val="28"/>
        </w:rPr>
        <w:t>on</w:t>
      </w:r>
      <w:r>
        <w:rPr>
          <w:color w:val="000009"/>
          <w:spacing w:val="16"/>
          <w:w w:val="110"/>
          <w:sz w:val="28"/>
        </w:rPr>
        <w:t> </w:t>
      </w:r>
      <w:r>
        <w:rPr>
          <w:color w:val="000009"/>
          <w:w w:val="110"/>
          <w:sz w:val="28"/>
        </w:rPr>
        <w:t>17.07.2019,</w:t>
      </w:r>
      <w:r>
        <w:rPr>
          <w:color w:val="000009"/>
          <w:spacing w:val="17"/>
          <w:w w:val="110"/>
          <w:sz w:val="28"/>
        </w:rPr>
        <w:t> </w:t>
      </w:r>
      <w:r>
        <w:rPr>
          <w:color w:val="000009"/>
          <w:w w:val="110"/>
          <w:sz w:val="28"/>
        </w:rPr>
        <w:t>passed</w:t>
      </w:r>
      <w:r>
        <w:rPr>
          <w:color w:val="000009"/>
          <w:spacing w:val="16"/>
          <w:w w:val="110"/>
          <w:sz w:val="28"/>
        </w:rPr>
        <w:t> </w:t>
      </w:r>
      <w:r>
        <w:rPr>
          <w:color w:val="000009"/>
          <w:w w:val="110"/>
          <w:sz w:val="28"/>
        </w:rPr>
        <w:t>the</w:t>
      </w:r>
      <w:r>
        <w:rPr>
          <w:color w:val="000009"/>
          <w:spacing w:val="18"/>
          <w:w w:val="110"/>
          <w:sz w:val="28"/>
        </w:rPr>
        <w:t> </w:t>
      </w:r>
      <w:r>
        <w:rPr>
          <w:color w:val="000009"/>
          <w:w w:val="110"/>
          <w:sz w:val="28"/>
        </w:rPr>
        <w:t>following</w:t>
      </w:r>
      <w:r>
        <w:rPr>
          <w:color w:val="000009"/>
          <w:spacing w:val="18"/>
          <w:w w:val="110"/>
          <w:sz w:val="28"/>
        </w:rPr>
        <w:t> </w:t>
      </w:r>
      <w:r>
        <w:rPr>
          <w:color w:val="000009"/>
          <w:w w:val="110"/>
          <w:sz w:val="28"/>
        </w:rPr>
        <w:t>order:</w:t>
      </w:r>
    </w:p>
    <w:p>
      <w:pPr>
        <w:pStyle w:val="BodyText"/>
        <w:spacing w:before="1"/>
        <w:ind w:left="0"/>
        <w:jc w:val="left"/>
        <w:rPr>
          <w:sz w:val="30"/>
        </w:rPr>
      </w:pPr>
    </w:p>
    <w:p>
      <w:pPr>
        <w:pStyle w:val="BodyText"/>
        <w:spacing w:line="232" w:lineRule="auto"/>
        <w:ind w:left="2250" w:right="2453" w:firstLine="742"/>
      </w:pPr>
      <w:r>
        <w:rPr>
          <w:color w:val="000009"/>
          <w:w w:val="110"/>
        </w:rPr>
        <w:t>“The</w:t>
      </w:r>
      <w:r>
        <w:rPr>
          <w:color w:val="000009"/>
          <w:spacing w:val="77"/>
          <w:w w:val="110"/>
        </w:rPr>
        <w:t> </w:t>
      </w:r>
      <w:r>
        <w:rPr>
          <w:color w:val="000009"/>
          <w:w w:val="110"/>
        </w:rPr>
        <w:t>issue</w:t>
      </w:r>
      <w:r>
        <w:rPr>
          <w:color w:val="000009"/>
          <w:spacing w:val="77"/>
          <w:w w:val="110"/>
        </w:rPr>
        <w:t> </w:t>
      </w:r>
      <w:r>
        <w:rPr>
          <w:color w:val="000009"/>
          <w:w w:val="110"/>
        </w:rPr>
        <w:t>arising</w:t>
      </w:r>
      <w:r>
        <w:rPr>
          <w:color w:val="000009"/>
          <w:spacing w:val="77"/>
          <w:w w:val="110"/>
        </w:rPr>
        <w:t> </w:t>
      </w:r>
      <w:r>
        <w:rPr>
          <w:color w:val="000009"/>
          <w:w w:val="110"/>
        </w:rPr>
        <w:t>in</w:t>
      </w:r>
      <w:r>
        <w:rPr>
          <w:color w:val="000009"/>
          <w:spacing w:val="77"/>
          <w:w w:val="110"/>
        </w:rPr>
        <w:t> </w:t>
      </w:r>
      <w:r>
        <w:rPr>
          <w:color w:val="000009"/>
          <w:w w:val="110"/>
        </w:rPr>
        <w:t>the</w:t>
      </w:r>
      <w:r>
        <w:rPr>
          <w:color w:val="000009"/>
          <w:spacing w:val="77"/>
          <w:w w:val="110"/>
        </w:rPr>
        <w:t> </w:t>
      </w:r>
      <w:r>
        <w:rPr>
          <w:color w:val="000009"/>
          <w:w w:val="110"/>
        </w:rPr>
        <w:t>case</w:t>
      </w:r>
      <w:r>
        <w:rPr>
          <w:color w:val="000009"/>
          <w:spacing w:val="77"/>
          <w:w w:val="110"/>
        </w:rPr>
        <w:t> </w:t>
      </w:r>
      <w:r>
        <w:rPr>
          <w:color w:val="000009"/>
          <w:w w:val="110"/>
        </w:rPr>
        <w:t>is</w:t>
      </w:r>
      <w:r>
        <w:rPr>
          <w:color w:val="000009"/>
          <w:spacing w:val="77"/>
          <w:w w:val="110"/>
        </w:rPr>
        <w:t> </w:t>
      </w:r>
      <w:r>
        <w:rPr>
          <w:color w:val="000009"/>
          <w:w w:val="110"/>
        </w:rPr>
        <w:t>whether resignations submitted by Members of the Legislative Assembly at a point of</w:t>
      </w:r>
      <w:r>
        <w:rPr>
          <w:color w:val="000009"/>
          <w:spacing w:val="-36"/>
          <w:w w:val="110"/>
        </w:rPr>
        <w:t> </w:t>
      </w:r>
      <w:r>
        <w:rPr>
          <w:color w:val="000009"/>
          <w:w w:val="110"/>
        </w:rPr>
        <w:t>time</w:t>
      </w:r>
    </w:p>
    <w:p>
      <w:pPr>
        <w:spacing w:after="0" w:line="232" w:lineRule="auto"/>
        <w:sectPr>
          <w:pgSz w:w="11900" w:h="16840"/>
          <w:pgMar w:header="0" w:footer="764" w:top="1360" w:bottom="960" w:left="700" w:right="360"/>
        </w:sectPr>
      </w:pPr>
    </w:p>
    <w:p>
      <w:pPr>
        <w:pStyle w:val="BodyText"/>
        <w:spacing w:line="232" w:lineRule="auto" w:before="81"/>
        <w:ind w:left="2250" w:right="2449"/>
      </w:pPr>
      <w:r>
        <w:rPr>
          <w:color w:val="000009"/>
          <w:w w:val="110"/>
        </w:rPr>
        <w:t>earlier than petitions for their disqualification under the Tenth Schedule of the Constitution should have priority in the</w:t>
      </w:r>
      <w:r>
        <w:rPr>
          <w:color w:val="000009"/>
          <w:spacing w:val="77"/>
          <w:w w:val="110"/>
        </w:rPr>
        <w:t> </w:t>
      </w:r>
      <w:r>
        <w:rPr>
          <w:color w:val="000009"/>
          <w:w w:val="110"/>
        </w:rPr>
        <w:t>decision making process or whether both sets of proceedings should be taken up simultaneously or the disqualification proceedings should have precedence over the request(s) for</w:t>
      </w:r>
      <w:r>
        <w:rPr>
          <w:color w:val="000009"/>
          <w:spacing w:val="34"/>
          <w:w w:val="110"/>
        </w:rPr>
        <w:t> </w:t>
      </w:r>
      <w:r>
        <w:rPr>
          <w:color w:val="000009"/>
          <w:w w:val="110"/>
        </w:rPr>
        <w:t>resignation.</w:t>
      </w:r>
    </w:p>
    <w:p>
      <w:pPr>
        <w:pStyle w:val="BodyText"/>
        <w:spacing w:before="10"/>
        <w:ind w:left="0"/>
        <w:jc w:val="left"/>
        <w:rPr>
          <w:sz w:val="26"/>
        </w:rPr>
      </w:pPr>
    </w:p>
    <w:p>
      <w:pPr>
        <w:pStyle w:val="BodyText"/>
        <w:spacing w:line="232" w:lineRule="auto" w:before="1"/>
        <w:ind w:left="2250" w:right="2452" w:firstLine="742"/>
      </w:pPr>
      <w:r>
        <w:rPr>
          <w:color w:val="000009"/>
          <w:w w:val="110"/>
        </w:rPr>
        <w:t>Arguments have been advanced by the learned</w:t>
      </w:r>
      <w:r>
        <w:rPr>
          <w:color w:val="000009"/>
          <w:spacing w:val="77"/>
          <w:w w:val="110"/>
        </w:rPr>
        <w:t> </w:t>
      </w:r>
      <w:r>
        <w:rPr>
          <w:color w:val="000009"/>
          <w:w w:val="110"/>
        </w:rPr>
        <w:t>counsels</w:t>
      </w:r>
      <w:r>
        <w:rPr>
          <w:color w:val="000009"/>
          <w:spacing w:val="77"/>
          <w:w w:val="110"/>
        </w:rPr>
        <w:t> </w:t>
      </w:r>
      <w:r>
        <w:rPr>
          <w:color w:val="000009"/>
          <w:w w:val="110"/>
        </w:rPr>
        <w:t>for</w:t>
      </w:r>
      <w:r>
        <w:rPr>
          <w:color w:val="000009"/>
          <w:spacing w:val="77"/>
          <w:w w:val="110"/>
        </w:rPr>
        <w:t> </w:t>
      </w:r>
      <w:r>
        <w:rPr>
          <w:color w:val="000009"/>
          <w:w w:val="110"/>
        </w:rPr>
        <w:t>the</w:t>
      </w:r>
      <w:r>
        <w:rPr>
          <w:color w:val="000009"/>
          <w:spacing w:val="77"/>
          <w:w w:val="110"/>
        </w:rPr>
        <w:t> </w:t>
      </w:r>
      <w:r>
        <w:rPr>
          <w:color w:val="000009"/>
          <w:w w:val="110"/>
        </w:rPr>
        <w:t>parties</w:t>
      </w:r>
      <w:r>
        <w:rPr>
          <w:color w:val="000009"/>
          <w:spacing w:val="77"/>
          <w:w w:val="110"/>
        </w:rPr>
        <w:t> </w:t>
      </w:r>
      <w:r>
        <w:rPr>
          <w:color w:val="000009"/>
          <w:w w:val="110"/>
        </w:rPr>
        <w:t>on</w:t>
      </w:r>
      <w:r>
        <w:rPr>
          <w:color w:val="000009"/>
          <w:spacing w:val="77"/>
          <w:w w:val="110"/>
        </w:rPr>
        <w:t> </w:t>
      </w:r>
      <w:r>
        <w:rPr>
          <w:color w:val="000009"/>
          <w:w w:val="110"/>
        </w:rPr>
        <w:t>the touchstone of Articles 164, 190,  191,  212</w:t>
      </w:r>
      <w:r>
        <w:rPr>
          <w:color w:val="000009"/>
          <w:spacing w:val="77"/>
          <w:w w:val="110"/>
        </w:rPr>
        <w:t> </w:t>
      </w:r>
      <w:r>
        <w:rPr>
          <w:color w:val="000009"/>
          <w:w w:val="110"/>
        </w:rPr>
        <w:t>and</w:t>
      </w:r>
      <w:r>
        <w:rPr>
          <w:color w:val="000009"/>
          <w:spacing w:val="77"/>
          <w:w w:val="110"/>
        </w:rPr>
        <w:t> </w:t>
      </w:r>
      <w:r>
        <w:rPr>
          <w:color w:val="000009"/>
          <w:w w:val="110"/>
        </w:rPr>
        <w:t>361B and the Tenth Schedule of the Constitution. We have considered the same. Constitutional principles should not receive an exhaustive enumeration by the</w:t>
      </w:r>
      <w:r>
        <w:rPr>
          <w:color w:val="000009"/>
          <w:spacing w:val="77"/>
          <w:w w:val="110"/>
        </w:rPr>
        <w:t> </w:t>
      </w:r>
      <w:r>
        <w:rPr>
          <w:color w:val="000009"/>
          <w:w w:val="110"/>
        </w:rPr>
        <w:t>Court</w:t>
      </w:r>
      <w:r>
        <w:rPr>
          <w:color w:val="000009"/>
          <w:spacing w:val="77"/>
          <w:w w:val="110"/>
        </w:rPr>
        <w:t> </w:t>
      </w:r>
      <w:r>
        <w:rPr>
          <w:color w:val="000009"/>
          <w:w w:val="110"/>
        </w:rPr>
        <w:t>unless such an exercise is inevitable and</w:t>
      </w:r>
      <w:r>
        <w:rPr>
          <w:color w:val="000009"/>
          <w:spacing w:val="77"/>
          <w:w w:val="110"/>
        </w:rPr>
        <w:t> </w:t>
      </w:r>
      <w:r>
        <w:rPr>
          <w:color w:val="000009"/>
          <w:w w:val="110"/>
        </w:rPr>
        <w:t>unavoidable to resolve the issues that may have arisen in any judicial</w:t>
      </w:r>
      <w:r>
        <w:rPr>
          <w:color w:val="000009"/>
          <w:spacing w:val="44"/>
          <w:w w:val="110"/>
        </w:rPr>
        <w:t> </w:t>
      </w:r>
      <w:r>
        <w:rPr>
          <w:color w:val="000009"/>
          <w:w w:val="110"/>
        </w:rPr>
        <w:t>proceeding.</w:t>
      </w:r>
    </w:p>
    <w:p>
      <w:pPr>
        <w:pStyle w:val="BodyText"/>
        <w:spacing w:before="2"/>
        <w:ind w:left="0"/>
        <w:jc w:val="left"/>
        <w:rPr>
          <w:sz w:val="26"/>
        </w:rPr>
      </w:pPr>
    </w:p>
    <w:p>
      <w:pPr>
        <w:pStyle w:val="BodyText"/>
        <w:spacing w:line="237" w:lineRule="auto"/>
        <w:ind w:left="2250" w:right="2446" w:firstLine="742"/>
        <w:rPr>
          <w:rFonts w:ascii="Bookman Old Style"/>
          <w:b/>
        </w:rPr>
      </w:pPr>
      <w:r>
        <w:rPr/>
        <w:pict>
          <v:line style="position:absolute;mso-position-horizontal-relative:page;mso-position-vertical-relative:paragraph;z-index:251662336" from="147.5pt,135.311813pt" to="454.5pt,135.311813pt" stroked="true" strokeweight="1.1pt" strokecolor="#000009">
            <v:stroke dashstyle="solid"/>
            <w10:wrap type="none"/>
          </v:line>
        </w:pict>
      </w:r>
      <w:r>
        <w:rPr>
          <w:color w:val="000009"/>
          <w:w w:val="110"/>
        </w:rPr>
        <w:t>In the present case, having regard to the stage at which the above issues are poised</w:t>
      </w:r>
      <w:r>
        <w:rPr>
          <w:color w:val="000009"/>
          <w:spacing w:val="77"/>
          <w:w w:val="110"/>
        </w:rPr>
        <w:t> </w:t>
      </w:r>
      <w:r>
        <w:rPr>
          <w:color w:val="000009"/>
          <w:w w:val="110"/>
        </w:rPr>
        <w:t>in the light</w:t>
      </w:r>
      <w:r>
        <w:rPr>
          <w:color w:val="000009"/>
          <w:spacing w:val="77"/>
          <w:w w:val="110"/>
        </w:rPr>
        <w:t> </w:t>
      </w:r>
      <w:r>
        <w:rPr>
          <w:color w:val="000009"/>
          <w:w w:val="110"/>
        </w:rPr>
        <w:t>of the facts</w:t>
      </w:r>
      <w:r>
        <w:rPr>
          <w:color w:val="000009"/>
          <w:spacing w:val="77"/>
          <w:w w:val="110"/>
        </w:rPr>
        <w:t> </w:t>
      </w:r>
      <w:r>
        <w:rPr>
          <w:color w:val="000009"/>
          <w:w w:val="110"/>
        </w:rPr>
        <w:t>and circumstances surrounding the same,  we</w:t>
      </w:r>
      <w:r>
        <w:rPr>
          <w:color w:val="000009"/>
          <w:spacing w:val="77"/>
          <w:w w:val="110"/>
        </w:rPr>
        <w:t> </w:t>
      </w:r>
      <w:r>
        <w:rPr>
          <w:color w:val="000009"/>
          <w:w w:val="110"/>
        </w:rPr>
        <w:t>are of the view that the aforesaid questions should receive an answer only at a later</w:t>
      </w:r>
      <w:r>
        <w:rPr>
          <w:color w:val="000009"/>
          <w:spacing w:val="77"/>
          <w:w w:val="110"/>
        </w:rPr>
        <w:t> </w:t>
      </w:r>
      <w:r>
        <w:rPr>
          <w:color w:val="000009"/>
          <w:w w:val="110"/>
        </w:rPr>
        <w:t>stage of the proceedings. </w:t>
      </w:r>
      <w:r>
        <w:rPr>
          <w:rFonts w:ascii="Bookman Old Style"/>
          <w:b/>
          <w:color w:val="000009"/>
          <w:w w:val="110"/>
          <w:u w:val="thick" w:color="000009"/>
        </w:rPr>
        <w:t>The imperative</w:t>
      </w:r>
      <w:r>
        <w:rPr>
          <w:rFonts w:ascii="Bookman Old Style"/>
          <w:b/>
          <w:color w:val="000009"/>
          <w:w w:val="110"/>
        </w:rPr>
        <w:t> necessity, at this stage, is to</w:t>
      </w:r>
      <w:r>
        <w:rPr>
          <w:rFonts w:ascii="Bookman Old Style"/>
          <w:b/>
          <w:color w:val="000009"/>
          <w:spacing w:val="-58"/>
          <w:w w:val="110"/>
        </w:rPr>
        <w:t> </w:t>
      </w:r>
      <w:r>
        <w:rPr>
          <w:rFonts w:ascii="Bookman Old Style"/>
          <w:b/>
          <w:color w:val="000009"/>
          <w:w w:val="110"/>
        </w:rPr>
        <w:t>maintain</w:t>
      </w:r>
    </w:p>
    <w:p>
      <w:pPr>
        <w:pStyle w:val="BodyText"/>
        <w:spacing w:line="266" w:lineRule="auto" w:before="38"/>
        <w:ind w:left="2250" w:right="2445"/>
        <w:rPr>
          <w:rFonts w:ascii="Bookman Old Style"/>
          <w:b/>
        </w:rPr>
      </w:pPr>
      <w:r>
        <w:rPr/>
        <w:pict>
          <v:line style="position:absolute;mso-position-horizontal-relative:page;mso-position-vertical-relative:paragraph;z-index:-253242368" from="147.5pt,16.800182pt" to="454.6pt,16.800182pt" stroked="true" strokeweight="1.1pt" strokecolor="#000009">
            <v:stroke dashstyle="solid"/>
            <w10:wrap type="none"/>
          </v:line>
        </w:pict>
      </w:r>
      <w:r>
        <w:rPr/>
        <w:pict>
          <v:line style="position:absolute;mso-position-horizontal-relative:page;mso-position-vertical-relative:paragraph;z-index:-253241344" from="147.5pt,35.100182pt" to="454.6pt,35.100182pt" stroked="true" strokeweight="1.1pt" strokecolor="#000009">
            <v:stroke dashstyle="solid"/>
            <w10:wrap type="none"/>
          </v:line>
        </w:pict>
      </w:r>
      <w:r>
        <w:rPr/>
        <w:pict>
          <v:line style="position:absolute;mso-position-horizontal-relative:page;mso-position-vertical-relative:paragraph;z-index:-253240320" from="147.5pt,53.400185pt" to="454.6pt,53.400185pt" stroked="true" strokeweight="1.1pt" strokecolor="#000009">
            <v:stroke dashstyle="solid"/>
            <w10:wrap type="none"/>
          </v:line>
        </w:pict>
      </w:r>
      <w:r>
        <w:rPr/>
        <w:pict>
          <v:line style="position:absolute;mso-position-horizontal-relative:page;mso-position-vertical-relative:paragraph;z-index:-253239296" from="147.5pt,71.70018pt" to="454.6pt,71.70018pt" stroked="true" strokeweight="1.1pt" strokecolor="#000009">
            <v:stroke dashstyle="solid"/>
            <w10:wrap type="none"/>
          </v:line>
        </w:pict>
      </w:r>
      <w:r>
        <w:rPr/>
        <w:pict>
          <v:line style="position:absolute;mso-position-horizontal-relative:page;mso-position-vertical-relative:paragraph;z-index:-253238272" from="147.5pt,90.000183pt" to="454.6pt,90.000183pt" stroked="true" strokeweight="1.1pt" strokecolor="#000009">
            <v:stroke dashstyle="solid"/>
            <w10:wrap type="none"/>
          </v:line>
        </w:pict>
      </w:r>
      <w:r>
        <w:rPr/>
        <w:pict>
          <v:line style="position:absolute;mso-position-horizontal-relative:page;mso-position-vertical-relative:paragraph;z-index:-253237248" from="147.5pt,108.300186pt" to="454.6pt,108.300186pt" stroked="true" strokeweight="1.1pt" strokecolor="#000009">
            <v:stroke dashstyle="solid"/>
            <w10:wrap type="none"/>
          </v:line>
        </w:pict>
      </w:r>
      <w:r>
        <w:rPr/>
        <w:pict>
          <v:line style="position:absolute;mso-position-horizontal-relative:page;mso-position-vertical-relative:paragraph;z-index:-253236224" from="147.5pt,126.600182pt" to="454.7pt,126.600182pt" stroked="true" strokeweight="1.1pt" strokecolor="#000009">
            <v:stroke dashstyle="solid"/>
            <w10:wrap type="none"/>
          </v:line>
        </w:pict>
      </w:r>
      <w:r>
        <w:rPr/>
        <w:pict>
          <v:line style="position:absolute;mso-position-horizontal-relative:page;mso-position-vertical-relative:paragraph;z-index:-253235200" from="147.5pt,144.900177pt" to="454.6pt,144.900177pt" stroked="true" strokeweight="1.1pt" strokecolor="#000009">
            <v:stroke dashstyle="solid"/>
            <w10:wrap type="none"/>
          </v:line>
        </w:pict>
      </w:r>
      <w:r>
        <w:rPr/>
        <w:pict>
          <v:line style="position:absolute;mso-position-horizontal-relative:page;mso-position-vertical-relative:paragraph;z-index:-253234176" from="147.5pt,163.200180pt" to="454.7pt,163.200180pt" stroked="true" strokeweight="1.1pt" strokecolor="#000009">
            <v:stroke dashstyle="solid"/>
            <w10:wrap type="none"/>
          </v:line>
        </w:pict>
      </w:r>
      <w:r>
        <w:rPr/>
        <w:pict>
          <v:group style="position:absolute;margin-left:147.399994pt;margin-top:180.95018pt;width:307.2pt;height:1.1pt;mso-position-horizontal-relative:page;mso-position-vertical-relative:paragraph;z-index:-253233152" coordorigin="2948,3619" coordsize="6144,22">
            <v:line style="position:absolute" from="2948,3630" to="8788,3630" stroked="true" strokeweight="1.1pt" strokecolor="#000009">
              <v:stroke dashstyle="solid"/>
            </v:line>
            <v:line style="position:absolute" from="8790,3630" to="9092,3630" stroked="true" strokeweight="1.1pt" strokecolor="#000009">
              <v:stroke dashstyle="solid"/>
            </v:line>
            <w10:wrap type="none"/>
          </v:group>
        </w:pict>
      </w:r>
      <w:r>
        <w:rPr/>
        <w:pict>
          <v:line style="position:absolute;mso-position-horizontal-relative:page;mso-position-vertical-relative:paragraph;z-index:-253232128" from="147.5pt,199.800186pt" to="454.6pt,199.800186pt" stroked="true" strokeweight="1.1pt" strokecolor="#000009">
            <v:stroke dashstyle="solid"/>
            <w10:wrap type="none"/>
          </v:line>
        </w:pict>
      </w:r>
      <w:r>
        <w:rPr/>
        <w:pict>
          <v:line style="position:absolute;mso-position-horizontal-relative:page;mso-position-vertical-relative:paragraph;z-index:-253231104" from="147.5pt,218.100189pt" to="454.6pt,218.100189pt" stroked="true" strokeweight="1.1pt" strokecolor="#000009">
            <v:stroke dashstyle="solid"/>
            <w10:wrap type="none"/>
          </v:line>
        </w:pict>
      </w:r>
      <w:r>
        <w:rPr>
          <w:rFonts w:ascii="Bookman Old Style"/>
          <w:b/>
          <w:color w:val="000009"/>
        </w:rPr>
        <w:t>the constitutional balance and the conflicting and competing rights that have been canvassed before us. Such an interim exercise has become prudent in view of certain time frame exercise(s) that is in the offing in the Karnataka Legislative Assembly, particularly, the no trust motion against the present Government, which we are told is due for being taken up on 18th July, 2019. In these circumstances, the competing claims  </w:t>
      </w:r>
      <w:r>
        <w:rPr>
          <w:rFonts w:ascii="Bookman Old Style"/>
          <w:b/>
          <w:color w:val="000009"/>
          <w:spacing w:val="29"/>
        </w:rPr>
        <w:t> </w:t>
      </w:r>
      <w:r>
        <w:rPr>
          <w:rFonts w:ascii="Bookman Old Style"/>
          <w:b/>
          <w:color w:val="000009"/>
        </w:rPr>
        <w:t>have  </w:t>
      </w:r>
      <w:r>
        <w:rPr>
          <w:rFonts w:ascii="Bookman Old Style"/>
          <w:b/>
          <w:color w:val="000009"/>
          <w:spacing w:val="29"/>
        </w:rPr>
        <w:t> </w:t>
      </w:r>
      <w:r>
        <w:rPr>
          <w:rFonts w:ascii="Bookman Old Style"/>
          <w:b/>
          <w:color w:val="000009"/>
        </w:rPr>
        <w:t>to  </w:t>
      </w:r>
      <w:r>
        <w:rPr>
          <w:rFonts w:ascii="Bookman Old Style"/>
          <w:b/>
          <w:color w:val="000009"/>
          <w:spacing w:val="30"/>
        </w:rPr>
        <w:t> </w:t>
      </w:r>
      <w:r>
        <w:rPr>
          <w:rFonts w:ascii="Bookman Old Style"/>
          <w:b/>
          <w:color w:val="000009"/>
        </w:rPr>
        <w:t>be  </w:t>
      </w:r>
      <w:r>
        <w:rPr>
          <w:rFonts w:ascii="Bookman Old Style"/>
          <w:b/>
          <w:color w:val="000009"/>
          <w:spacing w:val="29"/>
        </w:rPr>
        <w:t> </w:t>
      </w:r>
      <w:r>
        <w:rPr>
          <w:rFonts w:ascii="Bookman Old Style"/>
          <w:b/>
          <w:color w:val="000009"/>
        </w:rPr>
        <w:t>balanced  </w:t>
      </w:r>
      <w:r>
        <w:rPr>
          <w:rFonts w:ascii="Bookman Old Style"/>
          <w:b/>
          <w:color w:val="000009"/>
          <w:spacing w:val="28"/>
        </w:rPr>
        <w:t> </w:t>
      </w:r>
      <w:r>
        <w:rPr>
          <w:rFonts w:ascii="Bookman Old Style"/>
          <w:b/>
          <w:color w:val="000009"/>
        </w:rPr>
        <w:t>by  </w:t>
      </w:r>
      <w:r>
        <w:rPr>
          <w:rFonts w:ascii="Bookman Old Style"/>
          <w:b/>
          <w:color w:val="000009"/>
          <w:spacing w:val="30"/>
        </w:rPr>
        <w:t> </w:t>
      </w:r>
      <w:r>
        <w:rPr>
          <w:rFonts w:ascii="Bookman Old Style"/>
          <w:b/>
          <w:color w:val="000009"/>
        </w:rPr>
        <w:t>an</w:t>
      </w:r>
    </w:p>
    <w:p>
      <w:pPr>
        <w:spacing w:after="0" w:line="266" w:lineRule="auto"/>
        <w:rPr>
          <w:rFonts w:ascii="Bookman Old Style"/>
        </w:rPr>
        <w:sectPr>
          <w:pgSz w:w="11900" w:h="16840"/>
          <w:pgMar w:header="0" w:footer="764" w:top="1360" w:bottom="960" w:left="700" w:right="360"/>
        </w:sectPr>
      </w:pPr>
    </w:p>
    <w:p>
      <w:pPr>
        <w:pStyle w:val="BodyText"/>
        <w:spacing w:line="264" w:lineRule="auto" w:before="96"/>
        <w:ind w:left="2250" w:right="2450"/>
        <w:rPr>
          <w:rFonts w:ascii="Bookman Old Style" w:hAnsi="Bookman Old Style"/>
          <w:b/>
        </w:rPr>
      </w:pPr>
      <w:r>
        <w:rPr/>
        <w:pict>
          <v:line style="position:absolute;mso-position-horizontal-relative:page;mso-position-vertical-relative:paragraph;z-index:-253230080" from="147.5pt,19.700195pt" to="454.7pt,19.700195pt" stroked="true" strokeweight="1.1pt" strokecolor="#000009">
            <v:stroke dashstyle="solid"/>
            <w10:wrap type="none"/>
          </v:line>
        </w:pict>
      </w:r>
      <w:r>
        <w:rPr/>
        <w:pict>
          <v:line style="position:absolute;mso-position-horizontal-relative:page;mso-position-vertical-relative:paragraph;z-index:-253229056" from="147.5pt,38.000195pt" to="454.5pt,38.000195pt" stroked="true" strokeweight="1.1pt" strokecolor="#000009">
            <v:stroke dashstyle="solid"/>
            <w10:wrap type="none"/>
          </v:line>
        </w:pict>
      </w:r>
      <w:r>
        <w:rPr/>
        <w:pict>
          <v:line style="position:absolute;mso-position-horizontal-relative:page;mso-position-vertical-relative:paragraph;z-index:-253228032" from="147.5pt,56.300194pt" to="454.6pt,56.300194pt" stroked="true" strokeweight="1.1pt" strokecolor="#000009">
            <v:stroke dashstyle="solid"/>
            <w10:wrap type="none"/>
          </v:line>
        </w:pict>
      </w:r>
      <w:r>
        <w:rPr/>
        <w:pict>
          <v:line style="position:absolute;mso-position-horizontal-relative:page;mso-position-vertical-relative:paragraph;z-index:-253227008" from="147.5pt,74.600197pt" to="454.5pt,74.600197pt" stroked="true" strokeweight="1.1pt" strokecolor="#000009">
            <v:stroke dashstyle="solid"/>
            <w10:wrap type="none"/>
          </v:line>
        </w:pict>
      </w:r>
      <w:r>
        <w:rPr/>
        <w:pict>
          <v:line style="position:absolute;mso-position-horizontal-relative:page;mso-position-vertical-relative:paragraph;z-index:-253225984" from="147.5pt,92.900192pt" to="454.6pt,92.900192pt" stroked="true" strokeweight="1.1pt" strokecolor="#000009">
            <v:stroke dashstyle="solid"/>
            <w10:wrap type="none"/>
          </v:line>
        </w:pict>
      </w:r>
      <w:r>
        <w:rPr/>
        <w:pict>
          <v:line style="position:absolute;mso-position-horizontal-relative:page;mso-position-vertical-relative:paragraph;z-index:-253224960" from="147.5pt,111.200195pt" to="454.5pt,111.200195pt" stroked="true" strokeweight="1.1pt" strokecolor="#000009">
            <v:stroke dashstyle="solid"/>
            <w10:wrap type="none"/>
          </v:line>
        </w:pict>
      </w:r>
      <w:r>
        <w:rPr/>
        <w:pict>
          <v:line style="position:absolute;mso-position-horizontal-relative:page;mso-position-vertical-relative:paragraph;z-index:-253223936" from="147.5pt,183.000198pt" to="454.7pt,183.000198pt" stroked="true" strokeweight="1.1pt" strokecolor="#000009">
            <v:stroke dashstyle="solid"/>
            <w10:wrap type="none"/>
          </v:line>
        </w:pict>
      </w:r>
      <w:r>
        <w:rPr/>
        <w:pict>
          <v:line style="position:absolute;mso-position-horizontal-relative:page;mso-position-vertical-relative:paragraph;z-index:-253222912" from="147.5pt,201.300201pt" to="454.5pt,201.300201pt" stroked="true" strokeweight="1.1pt" strokecolor="#000009">
            <v:stroke dashstyle="solid"/>
            <w10:wrap type="none"/>
          </v:line>
        </w:pict>
      </w:r>
      <w:r>
        <w:rPr/>
        <w:pict>
          <v:line style="position:absolute;mso-position-horizontal-relative:page;mso-position-vertical-relative:paragraph;z-index:-253221888" from="147.5pt,219.600189pt" to="454.4pt,219.600189pt" stroked="true" strokeweight="1.1pt" strokecolor="#000009">
            <v:stroke dashstyle="solid"/>
            <w10:wrap type="none"/>
          </v:line>
        </w:pict>
      </w:r>
      <w:r>
        <w:rPr/>
        <w:pict>
          <v:line style="position:absolute;mso-position-horizontal-relative:page;mso-position-vertical-relative:paragraph;z-index:-253220864" from="147.5pt,237.900192pt" to="454.5pt,237.900192pt" stroked="true" strokeweight="1.1pt" strokecolor="#000009">
            <v:stroke dashstyle="solid"/>
            <w10:wrap type="none"/>
          </v:line>
        </w:pict>
      </w:r>
      <w:r>
        <w:rPr/>
        <w:pict>
          <v:line style="position:absolute;mso-position-horizontal-relative:page;mso-position-vertical-relative:paragraph;z-index:-253219840" from="147.5pt,256.200195pt" to="454.5pt,256.200195pt" stroked="true" strokeweight="1.1pt" strokecolor="#000009">
            <v:stroke dashstyle="solid"/>
            <w10:wrap type="none"/>
          </v:line>
        </w:pict>
      </w:r>
      <w:r>
        <w:rPr/>
        <w:pict>
          <v:line style="position:absolute;mso-position-horizontal-relative:page;mso-position-vertical-relative:paragraph;z-index:-253218816" from="147.5pt,274.500183pt" to="454.7pt,274.500183pt" stroked="true" strokeweight="1.1pt" strokecolor="#000009">
            <v:stroke dashstyle="solid"/>
            <w10:wrap type="none"/>
          </v:line>
        </w:pict>
      </w:r>
      <w:r>
        <w:rPr/>
        <w:pict>
          <v:line style="position:absolute;mso-position-horizontal-relative:page;mso-position-vertical-relative:paragraph;z-index:-253217792" from="147.5pt,292.800201pt" to="454.7pt,292.800201pt" stroked="true" strokeweight="1.1pt" strokecolor="#000009">
            <v:stroke dashstyle="solid"/>
            <w10:wrap type="none"/>
          </v:line>
        </w:pict>
      </w:r>
      <w:r>
        <w:rPr/>
        <w:pict>
          <v:line style="position:absolute;mso-position-horizontal-relative:page;mso-position-vertical-relative:paragraph;z-index:-253216768" from="147.5pt,311.100189pt" to="454.6pt,311.100189pt" stroked="true" strokeweight="1.1pt" strokecolor="#000009">
            <v:stroke dashstyle="solid"/>
            <w10:wrap type="none"/>
          </v:line>
        </w:pict>
      </w:r>
      <w:r>
        <w:rPr/>
        <w:pict>
          <v:line style="position:absolute;mso-position-horizontal-relative:page;mso-position-vertical-relative:paragraph;z-index:-253215744" from="147.5pt,329.400208pt" to="454.6pt,329.400208pt" stroked="true" strokeweight="1.1pt" strokecolor="#000009">
            <v:stroke dashstyle="solid"/>
            <w10:wrap type="none"/>
          </v:line>
        </w:pict>
      </w:r>
      <w:r>
        <w:rPr>
          <w:rFonts w:ascii="Bookman Old Style" w:hAnsi="Bookman Old Style"/>
          <w:b/>
          <w:color w:val="000009"/>
        </w:rPr>
        <w:t>appropriate interim order, which according to us, should be to permit the Hon’ble Speaker of the House to decide on the request for resignations by the 15 Members of the House within such time frame as the Hon’ble Speaker may </w:t>
      </w:r>
      <w:r>
        <w:rPr>
          <w:rFonts w:ascii="Bookman Old Style" w:hAnsi="Bookman Old Style"/>
          <w:b/>
          <w:color w:val="000009"/>
          <w:u w:val="thick" w:color="000009"/>
        </w:rPr>
        <w:t>consider appropriate.</w:t>
      </w:r>
      <w:r>
        <w:rPr>
          <w:rFonts w:ascii="Bookman Old Style" w:hAnsi="Bookman Old Style"/>
          <w:b/>
          <w:color w:val="000009"/>
        </w:rPr>
        <w:t> </w:t>
      </w:r>
      <w:r>
        <w:rPr>
          <w:color w:val="000009"/>
        </w:rPr>
        <w:t>We  also  take  the  view  that  in  the  present  case  the   discretion of the </w:t>
      </w:r>
      <w:r>
        <w:rPr>
          <w:rFonts w:ascii="Bookman Old Style" w:hAnsi="Bookman Old Style"/>
          <w:b/>
          <w:color w:val="000009"/>
          <w:u w:val="thick" w:color="000009"/>
        </w:rPr>
        <w:t>Hon’ble Speaker while deciding the</w:t>
      </w:r>
      <w:r>
        <w:rPr>
          <w:rFonts w:ascii="Bookman Old Style" w:hAnsi="Bookman Old Style"/>
          <w:b/>
          <w:color w:val="000009"/>
        </w:rPr>
        <w:t> above issue should not be fettered by any direction or observation of this Court and the Hon’ble Speaker should be left free to decide the issue in accordance with Article 190 read with Rule 202 of the Rules of Procedure and Conduct of Business in Karnataka Legislative Assembly framed in exercise of the powers under Article 208 of the </w:t>
      </w:r>
      <w:r>
        <w:rPr>
          <w:rFonts w:ascii="Bookman Old Style" w:hAnsi="Bookman Old Style"/>
          <w:b/>
          <w:color w:val="000009"/>
          <w:u w:val="thick" w:color="000009"/>
        </w:rPr>
        <w:t>Constitution.</w:t>
      </w:r>
    </w:p>
    <w:p>
      <w:pPr>
        <w:pStyle w:val="BodyText"/>
        <w:spacing w:line="232" w:lineRule="auto" w:before="314"/>
        <w:ind w:left="2250" w:right="2456" w:firstLine="742"/>
      </w:pPr>
      <w:r>
        <w:rPr>
          <w:color w:val="000009"/>
          <w:w w:val="110"/>
        </w:rPr>
        <w:t>The order of the Hon’ble Speaker </w:t>
      </w:r>
      <w:r>
        <w:rPr>
          <w:color w:val="000009"/>
          <w:spacing w:val="-7"/>
          <w:w w:val="110"/>
        </w:rPr>
        <w:t>on </w:t>
      </w:r>
      <w:r>
        <w:rPr>
          <w:color w:val="000009"/>
          <w:w w:val="110"/>
        </w:rPr>
        <w:t>the resignation issue, as and when passed, be placed before the</w:t>
      </w:r>
      <w:r>
        <w:rPr>
          <w:color w:val="000009"/>
          <w:spacing w:val="44"/>
          <w:w w:val="110"/>
        </w:rPr>
        <w:t> </w:t>
      </w:r>
      <w:r>
        <w:rPr>
          <w:color w:val="000009"/>
          <w:w w:val="110"/>
        </w:rPr>
        <w:t>Court.</w:t>
      </w:r>
    </w:p>
    <w:p>
      <w:pPr>
        <w:pStyle w:val="BodyText"/>
        <w:ind w:left="0"/>
        <w:jc w:val="left"/>
        <w:rPr>
          <w:sz w:val="27"/>
        </w:rPr>
      </w:pPr>
    </w:p>
    <w:p>
      <w:pPr>
        <w:pStyle w:val="BodyText"/>
        <w:spacing w:line="232" w:lineRule="auto"/>
        <w:ind w:left="2250" w:right="2450" w:firstLine="742"/>
      </w:pPr>
      <w:r>
        <w:rPr>
          <w:color w:val="000009"/>
          <w:w w:val="105"/>
        </w:rPr>
        <w:t>We also make it clear that until further orders the 15 Members of the</w:t>
      </w:r>
      <w:r>
        <w:rPr>
          <w:color w:val="000009"/>
          <w:spacing w:val="73"/>
          <w:w w:val="105"/>
        </w:rPr>
        <w:t> </w:t>
      </w:r>
      <w:r>
        <w:rPr>
          <w:color w:val="000009"/>
          <w:w w:val="105"/>
        </w:rPr>
        <w:t>Assembly, ought not to be compelled to  participate  in the proceedings of the ongoing session of the House and an option should be  given  to</w:t>
      </w:r>
      <w:r>
        <w:rPr>
          <w:color w:val="000009"/>
          <w:spacing w:val="73"/>
          <w:w w:val="105"/>
        </w:rPr>
        <w:t> </w:t>
      </w:r>
      <w:r>
        <w:rPr>
          <w:color w:val="000009"/>
          <w:w w:val="105"/>
        </w:rPr>
        <w:t>them that they can take part in the said proceedings or to opt to remain out of the same. We order</w:t>
      </w:r>
      <w:r>
        <w:rPr>
          <w:color w:val="000009"/>
          <w:spacing w:val="52"/>
          <w:w w:val="105"/>
        </w:rPr>
        <w:t> </w:t>
      </w:r>
      <w:r>
        <w:rPr>
          <w:color w:val="000009"/>
          <w:w w:val="105"/>
        </w:rPr>
        <w:t>accordingly.”</w:t>
      </w:r>
    </w:p>
    <w:p>
      <w:pPr>
        <w:pStyle w:val="BodyText"/>
        <w:spacing w:before="6"/>
        <w:ind w:left="5538"/>
        <w:jc w:val="left"/>
      </w:pPr>
      <w:r>
        <w:rPr>
          <w:color w:val="000009"/>
        </w:rPr>
        <w:t>(</w:t>
      </w:r>
      <w:r>
        <w:rPr>
          <w:rFonts w:ascii="Bookman Old Style"/>
          <w:b/>
          <w:color w:val="000009"/>
        </w:rPr>
        <w:t>emphasis supplied</w:t>
      </w:r>
      <w:r>
        <w:rPr>
          <w:color w:val="000009"/>
        </w:rPr>
        <w:t>)</w:t>
      </w:r>
    </w:p>
    <w:p>
      <w:pPr>
        <w:pStyle w:val="BodyText"/>
        <w:spacing w:before="8"/>
        <w:ind w:left="0"/>
        <w:jc w:val="left"/>
      </w:pPr>
    </w:p>
    <w:p>
      <w:pPr>
        <w:pStyle w:val="ListParagraph"/>
        <w:numPr>
          <w:ilvl w:val="0"/>
          <w:numId w:val="2"/>
        </w:numPr>
        <w:tabs>
          <w:tab w:pos="832" w:val="left" w:leader="none"/>
        </w:tabs>
        <w:spacing w:line="468" w:lineRule="auto" w:before="0" w:after="0"/>
        <w:ind w:left="831" w:right="1104" w:hanging="720"/>
        <w:jc w:val="both"/>
        <w:rPr>
          <w:rFonts w:ascii="Bookman Old Style"/>
          <w:color w:val="000009"/>
          <w:sz w:val="28"/>
        </w:rPr>
      </w:pPr>
      <w:r>
        <w:rPr>
          <w:color w:val="000009"/>
          <w:w w:val="110"/>
          <w:sz w:val="28"/>
        </w:rPr>
        <w:t>Disqualification Petition No. 7 of</w:t>
      </w:r>
      <w:r>
        <w:rPr>
          <w:color w:val="000009"/>
          <w:spacing w:val="77"/>
          <w:w w:val="110"/>
          <w:sz w:val="28"/>
        </w:rPr>
        <w:t> </w:t>
      </w:r>
      <w:r>
        <w:rPr>
          <w:color w:val="000009"/>
          <w:w w:val="110"/>
          <w:sz w:val="28"/>
        </w:rPr>
        <w:t>2019</w:t>
      </w:r>
      <w:r>
        <w:rPr>
          <w:color w:val="000009"/>
          <w:spacing w:val="77"/>
          <w:w w:val="110"/>
          <w:sz w:val="28"/>
        </w:rPr>
        <w:t> </w:t>
      </w:r>
      <w:r>
        <w:rPr>
          <w:color w:val="000009"/>
          <w:w w:val="110"/>
          <w:sz w:val="28"/>
        </w:rPr>
        <w:t>was filed against R. Shankar on 16.07.2019 and Disqualification Petition No. 8 of  2019</w:t>
      </w:r>
      <w:r>
        <w:rPr>
          <w:color w:val="000009"/>
          <w:spacing w:val="19"/>
          <w:w w:val="110"/>
          <w:sz w:val="28"/>
        </w:rPr>
        <w:t> </w:t>
      </w:r>
      <w:r>
        <w:rPr>
          <w:color w:val="000009"/>
          <w:w w:val="110"/>
          <w:sz w:val="28"/>
        </w:rPr>
        <w:t>was</w:t>
      </w:r>
      <w:r>
        <w:rPr>
          <w:color w:val="000009"/>
          <w:spacing w:val="21"/>
          <w:w w:val="110"/>
          <w:sz w:val="28"/>
        </w:rPr>
        <w:t> </w:t>
      </w:r>
      <w:r>
        <w:rPr>
          <w:color w:val="000009"/>
          <w:w w:val="110"/>
          <w:sz w:val="28"/>
        </w:rPr>
        <w:t>filed</w:t>
      </w:r>
      <w:r>
        <w:rPr>
          <w:color w:val="000009"/>
          <w:spacing w:val="22"/>
          <w:w w:val="110"/>
          <w:sz w:val="28"/>
        </w:rPr>
        <w:t> </w:t>
      </w:r>
      <w:r>
        <w:rPr>
          <w:color w:val="000009"/>
          <w:w w:val="110"/>
          <w:sz w:val="28"/>
        </w:rPr>
        <w:t>against</w:t>
      </w:r>
      <w:r>
        <w:rPr>
          <w:color w:val="000009"/>
          <w:spacing w:val="21"/>
          <w:w w:val="110"/>
          <w:sz w:val="28"/>
        </w:rPr>
        <w:t> </w:t>
      </w:r>
      <w:r>
        <w:rPr>
          <w:color w:val="000009"/>
          <w:w w:val="110"/>
          <w:sz w:val="28"/>
        </w:rPr>
        <w:t>Shrimanth</w:t>
      </w:r>
      <w:r>
        <w:rPr>
          <w:color w:val="000009"/>
          <w:spacing w:val="20"/>
          <w:w w:val="110"/>
          <w:sz w:val="28"/>
        </w:rPr>
        <w:t> </w:t>
      </w:r>
      <w:r>
        <w:rPr>
          <w:color w:val="000009"/>
          <w:w w:val="110"/>
          <w:sz w:val="28"/>
        </w:rPr>
        <w:t>Balasaheb</w:t>
      </w:r>
      <w:r>
        <w:rPr>
          <w:color w:val="000009"/>
          <w:spacing w:val="22"/>
          <w:w w:val="110"/>
          <w:sz w:val="28"/>
        </w:rPr>
        <w:t> </w:t>
      </w:r>
      <w:r>
        <w:rPr>
          <w:color w:val="000009"/>
          <w:w w:val="110"/>
          <w:sz w:val="28"/>
        </w:rPr>
        <w:t>Patel</w:t>
      </w:r>
      <w:r>
        <w:rPr>
          <w:color w:val="000009"/>
          <w:spacing w:val="21"/>
          <w:w w:val="110"/>
          <w:sz w:val="28"/>
        </w:rPr>
        <w:t> </w:t>
      </w:r>
      <w:r>
        <w:rPr>
          <w:color w:val="000009"/>
          <w:w w:val="110"/>
          <w:sz w:val="28"/>
        </w:rPr>
        <w:t>on</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3"/>
      </w:pPr>
      <w:r>
        <w:rPr>
          <w:color w:val="000009"/>
          <w:w w:val="110"/>
        </w:rPr>
        <w:t>20.07.2019.</w:t>
      </w:r>
      <w:r>
        <w:rPr>
          <w:color w:val="000009"/>
          <w:spacing w:val="77"/>
          <w:w w:val="110"/>
        </w:rPr>
        <w:t> </w:t>
      </w:r>
      <w:r>
        <w:rPr>
          <w:color w:val="000009"/>
          <w:w w:val="110"/>
        </w:rPr>
        <w:t>The Speaker thereupon issued emergent</w:t>
      </w:r>
      <w:r>
        <w:rPr>
          <w:color w:val="000009"/>
          <w:spacing w:val="77"/>
          <w:w w:val="110"/>
        </w:rPr>
        <w:t> </w:t>
      </w:r>
      <w:r>
        <w:rPr>
          <w:color w:val="000009"/>
          <w:w w:val="110"/>
        </w:rPr>
        <w:t>notices</w:t>
      </w:r>
      <w:r>
        <w:rPr>
          <w:color w:val="000009"/>
          <w:spacing w:val="77"/>
          <w:w w:val="110"/>
        </w:rPr>
        <w:t> </w:t>
      </w:r>
      <w:r>
        <w:rPr>
          <w:color w:val="000009"/>
          <w:w w:val="110"/>
        </w:rPr>
        <w:t>between 18.07.2019 to 20.07.2019</w:t>
      </w:r>
      <w:r>
        <w:rPr>
          <w:color w:val="000009"/>
          <w:spacing w:val="77"/>
          <w:w w:val="110"/>
        </w:rPr>
        <w:t> </w:t>
      </w:r>
      <w:r>
        <w:rPr>
          <w:color w:val="000009"/>
          <w:w w:val="110"/>
        </w:rPr>
        <w:t>to</w:t>
      </w:r>
      <w:r>
        <w:rPr>
          <w:color w:val="000009"/>
          <w:spacing w:val="77"/>
          <w:w w:val="110"/>
        </w:rPr>
        <w:t> </w:t>
      </w:r>
      <w:r>
        <w:rPr>
          <w:color w:val="000009"/>
          <w:w w:val="110"/>
        </w:rPr>
        <w:t>all</w:t>
      </w:r>
      <w:r>
        <w:rPr>
          <w:color w:val="000009"/>
          <w:spacing w:val="77"/>
          <w:w w:val="110"/>
        </w:rPr>
        <w:t> </w:t>
      </w:r>
      <w:r>
        <w:rPr>
          <w:color w:val="000009"/>
          <w:w w:val="110"/>
        </w:rPr>
        <w:t>the</w:t>
      </w:r>
      <w:r>
        <w:rPr>
          <w:color w:val="000009"/>
          <w:spacing w:val="77"/>
          <w:w w:val="110"/>
        </w:rPr>
        <w:t> </w:t>
      </w:r>
      <w:r>
        <w:rPr>
          <w:color w:val="000009"/>
          <w:w w:val="110"/>
        </w:rPr>
        <w:t>Petitioners regarding the pending disqualification petitions to appear before him on the date of hearing fixed for 23.07.2019 and 24.07.2019. The notices did not refer to the resignation letters which had been submitted by 15 Petitioners, who are parties to the Writ Petition (C) No. 872 of 2019 filed before this Court. The Petitioners have alleged that the period given in the aforesaid notices was too short and in fact some of them had not even received notices within time to</w:t>
      </w:r>
      <w:r>
        <w:rPr>
          <w:color w:val="000009"/>
          <w:spacing w:val="45"/>
          <w:w w:val="110"/>
        </w:rPr>
        <w:t> </w:t>
      </w:r>
      <w:r>
        <w:rPr>
          <w:color w:val="000009"/>
          <w:w w:val="110"/>
        </w:rPr>
        <w:t>respond.</w:t>
      </w:r>
    </w:p>
    <w:p>
      <w:pPr>
        <w:pStyle w:val="ListParagraph"/>
        <w:numPr>
          <w:ilvl w:val="0"/>
          <w:numId w:val="2"/>
        </w:numPr>
        <w:tabs>
          <w:tab w:pos="832" w:val="left" w:leader="none"/>
        </w:tabs>
        <w:spacing w:line="468" w:lineRule="auto" w:before="8" w:after="0"/>
        <w:ind w:left="831" w:right="1106" w:hanging="720"/>
        <w:jc w:val="both"/>
        <w:rPr>
          <w:rFonts w:ascii="Bookman Old Style"/>
          <w:color w:val="000009"/>
          <w:sz w:val="28"/>
        </w:rPr>
      </w:pPr>
      <w:r>
        <w:rPr>
          <w:color w:val="000009"/>
          <w:w w:val="110"/>
          <w:sz w:val="28"/>
        </w:rPr>
        <w:t>While the aforesaid disqualification petitions/resignation letters were pending, the INC on 20.07.2019 had again issued a whip requiring their members of the Legislative Assembly to attend</w:t>
      </w:r>
      <w:r>
        <w:rPr>
          <w:color w:val="000009"/>
          <w:spacing w:val="77"/>
          <w:w w:val="110"/>
          <w:sz w:val="28"/>
        </w:rPr>
        <w:t> </w:t>
      </w:r>
      <w:r>
        <w:rPr>
          <w:color w:val="000009"/>
          <w:w w:val="110"/>
          <w:sz w:val="28"/>
        </w:rPr>
        <w:t>the proceedings of the House on</w:t>
      </w:r>
      <w:r>
        <w:rPr>
          <w:color w:val="000009"/>
          <w:spacing w:val="12"/>
          <w:w w:val="110"/>
          <w:sz w:val="28"/>
        </w:rPr>
        <w:t> </w:t>
      </w:r>
      <w:r>
        <w:rPr>
          <w:color w:val="000009"/>
          <w:w w:val="110"/>
          <w:sz w:val="28"/>
        </w:rPr>
        <w:t>22.07.2019.</w:t>
      </w:r>
    </w:p>
    <w:p>
      <w:pPr>
        <w:pStyle w:val="BodyText"/>
        <w:spacing w:before="12"/>
        <w:ind w:left="0"/>
        <w:jc w:val="left"/>
        <w:rPr>
          <w:sz w:val="27"/>
        </w:rPr>
      </w:pPr>
    </w:p>
    <w:p>
      <w:pPr>
        <w:pStyle w:val="ListParagraph"/>
        <w:numPr>
          <w:ilvl w:val="0"/>
          <w:numId w:val="2"/>
        </w:numPr>
        <w:tabs>
          <w:tab w:pos="832" w:val="left" w:leader="none"/>
        </w:tabs>
        <w:spacing w:line="468" w:lineRule="auto" w:before="0" w:after="0"/>
        <w:ind w:left="831" w:right="1103" w:hanging="720"/>
        <w:jc w:val="both"/>
        <w:rPr>
          <w:rFonts w:ascii="Bookman Old Style"/>
          <w:color w:val="000009"/>
          <w:sz w:val="28"/>
        </w:rPr>
      </w:pPr>
      <w:r>
        <w:rPr>
          <w:color w:val="000009"/>
          <w:w w:val="110"/>
          <w:sz w:val="28"/>
        </w:rPr>
        <w:t>The trust vote was finally taken up for consideration on 23.07.2019. The 17 Petitioners did not attend the House. As a result, the INC and JD(S) coalition Government, under the leadership of Mr. Kumaraswamy was in a minority, resulting in</w:t>
      </w:r>
      <w:r>
        <w:rPr>
          <w:color w:val="000009"/>
          <w:spacing w:val="77"/>
          <w:w w:val="110"/>
          <w:sz w:val="28"/>
        </w:rPr>
        <w:t> </w:t>
      </w:r>
      <w:r>
        <w:rPr>
          <w:color w:val="000009"/>
          <w:w w:val="110"/>
          <w:sz w:val="28"/>
        </w:rPr>
        <w:t>the resignation of Mr. Kumaraswamy as Chief</w:t>
      </w:r>
      <w:r>
        <w:rPr>
          <w:color w:val="000009"/>
          <w:spacing w:val="47"/>
          <w:w w:val="110"/>
          <w:sz w:val="28"/>
        </w:rPr>
        <w:t> </w:t>
      </w:r>
      <w:r>
        <w:rPr>
          <w:color w:val="000009"/>
          <w:w w:val="110"/>
          <w:sz w:val="28"/>
        </w:rPr>
        <w:t>Minister.</w:t>
      </w:r>
    </w:p>
    <w:p>
      <w:pPr>
        <w:spacing w:after="0" w:line="468" w:lineRule="auto"/>
        <w:jc w:val="both"/>
        <w:rPr>
          <w:rFonts w:asci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68" w:lineRule="auto" w:before="91" w:after="0"/>
        <w:ind w:left="831" w:right="1105" w:hanging="720"/>
        <w:jc w:val="both"/>
        <w:rPr>
          <w:rFonts w:ascii="Bookman Old Style"/>
          <w:color w:val="000009"/>
          <w:sz w:val="28"/>
        </w:rPr>
      </w:pPr>
      <w:r>
        <w:rPr>
          <w:color w:val="000009"/>
          <w:w w:val="110"/>
          <w:sz w:val="28"/>
        </w:rPr>
        <w:t>Further, as detailed above, on 25.07.2019 and 28.07.2019, the Speaker passed the five impugned orders in Disqualification Petition Nos. 1, 3, 4, 5, 7 and 8 of 2019. In these orders, the Speaker:</w:t>
      </w:r>
    </w:p>
    <w:p>
      <w:pPr>
        <w:pStyle w:val="ListParagraph"/>
        <w:numPr>
          <w:ilvl w:val="1"/>
          <w:numId w:val="2"/>
        </w:numPr>
        <w:tabs>
          <w:tab w:pos="1552" w:val="left" w:leader="none"/>
        </w:tabs>
        <w:spacing w:line="240" w:lineRule="auto" w:before="12" w:after="0"/>
        <w:ind w:left="1552" w:right="0" w:hanging="361"/>
        <w:jc w:val="both"/>
        <w:rPr>
          <w:rFonts w:ascii="Bookman Old Style"/>
          <w:color w:val="000009"/>
          <w:sz w:val="28"/>
        </w:rPr>
      </w:pPr>
      <w:r>
        <w:rPr>
          <w:color w:val="000009"/>
          <w:w w:val="110"/>
          <w:sz w:val="28"/>
        </w:rPr>
        <w:t>Rejected</w:t>
      </w:r>
      <w:r>
        <w:rPr>
          <w:color w:val="000009"/>
          <w:spacing w:val="14"/>
          <w:w w:val="110"/>
          <w:sz w:val="28"/>
        </w:rPr>
        <w:t> </w:t>
      </w:r>
      <w:r>
        <w:rPr>
          <w:color w:val="000009"/>
          <w:w w:val="110"/>
          <w:sz w:val="28"/>
        </w:rPr>
        <w:t>the</w:t>
      </w:r>
      <w:r>
        <w:rPr>
          <w:color w:val="000009"/>
          <w:spacing w:val="17"/>
          <w:w w:val="110"/>
          <w:sz w:val="28"/>
        </w:rPr>
        <w:t> </w:t>
      </w:r>
      <w:r>
        <w:rPr>
          <w:color w:val="000009"/>
          <w:w w:val="110"/>
          <w:sz w:val="28"/>
        </w:rPr>
        <w:t>resignation</w:t>
      </w:r>
      <w:r>
        <w:rPr>
          <w:color w:val="000009"/>
          <w:spacing w:val="15"/>
          <w:w w:val="110"/>
          <w:sz w:val="28"/>
        </w:rPr>
        <w:t> </w:t>
      </w:r>
      <w:r>
        <w:rPr>
          <w:color w:val="000009"/>
          <w:w w:val="110"/>
          <w:sz w:val="28"/>
        </w:rPr>
        <w:t>of</w:t>
      </w:r>
      <w:r>
        <w:rPr>
          <w:color w:val="000009"/>
          <w:spacing w:val="15"/>
          <w:w w:val="110"/>
          <w:sz w:val="28"/>
        </w:rPr>
        <w:t> </w:t>
      </w:r>
      <w:r>
        <w:rPr>
          <w:color w:val="000009"/>
          <w:w w:val="110"/>
          <w:sz w:val="28"/>
        </w:rPr>
        <w:t>the</w:t>
      </w:r>
      <w:r>
        <w:rPr>
          <w:color w:val="000009"/>
          <w:spacing w:val="14"/>
          <w:w w:val="110"/>
          <w:sz w:val="28"/>
        </w:rPr>
        <w:t> </w:t>
      </w:r>
      <w:r>
        <w:rPr>
          <w:color w:val="000009"/>
          <w:w w:val="110"/>
          <w:sz w:val="28"/>
        </w:rPr>
        <w:t>members</w:t>
      </w:r>
      <w:r>
        <w:rPr>
          <w:color w:val="000009"/>
          <w:spacing w:val="14"/>
          <w:w w:val="110"/>
          <w:sz w:val="28"/>
        </w:rPr>
        <w:t> </w:t>
      </w:r>
      <w:r>
        <w:rPr>
          <w:color w:val="000009"/>
          <w:w w:val="110"/>
          <w:sz w:val="28"/>
        </w:rPr>
        <w:t>asserting</w:t>
      </w:r>
      <w:r>
        <w:rPr>
          <w:color w:val="000009"/>
          <w:spacing w:val="15"/>
          <w:w w:val="110"/>
          <w:sz w:val="28"/>
        </w:rPr>
        <w:t> </w:t>
      </w:r>
      <w:r>
        <w:rPr>
          <w:color w:val="000009"/>
          <w:w w:val="110"/>
          <w:sz w:val="28"/>
        </w:rPr>
        <w:t>that</w:t>
      </w:r>
      <w:r>
        <w:rPr>
          <w:color w:val="000009"/>
          <w:spacing w:val="15"/>
          <w:w w:val="110"/>
          <w:sz w:val="28"/>
        </w:rPr>
        <w:t> </w:t>
      </w:r>
      <w:r>
        <w:rPr>
          <w:color w:val="000009"/>
          <w:w w:val="110"/>
          <w:sz w:val="28"/>
        </w:rPr>
        <w:t>they</w:t>
      </w:r>
    </w:p>
    <w:p>
      <w:pPr>
        <w:pStyle w:val="BodyText"/>
        <w:ind w:left="0"/>
        <w:jc w:val="left"/>
        <w:rPr>
          <w:sz w:val="27"/>
        </w:rPr>
      </w:pPr>
    </w:p>
    <w:p>
      <w:pPr>
        <w:pStyle w:val="BodyText"/>
        <w:ind w:left="1552"/>
      </w:pPr>
      <w:r>
        <w:rPr>
          <w:color w:val="000009"/>
          <w:w w:val="110"/>
        </w:rPr>
        <w:t>were not voluntary or genuine</w:t>
      </w:r>
    </w:p>
    <w:p>
      <w:pPr>
        <w:pStyle w:val="ListParagraph"/>
        <w:numPr>
          <w:ilvl w:val="1"/>
          <w:numId w:val="2"/>
        </w:numPr>
        <w:tabs>
          <w:tab w:pos="1552" w:val="left" w:leader="none"/>
        </w:tabs>
        <w:spacing w:line="240" w:lineRule="auto" w:before="8" w:after="0"/>
        <w:ind w:left="1552" w:right="0" w:hanging="361"/>
        <w:jc w:val="both"/>
        <w:rPr>
          <w:rFonts w:ascii="Bookman Old Style"/>
          <w:color w:val="000009"/>
          <w:sz w:val="28"/>
        </w:rPr>
      </w:pPr>
      <w:r>
        <w:rPr>
          <w:color w:val="000009"/>
          <w:w w:val="110"/>
          <w:sz w:val="28"/>
        </w:rPr>
        <w:t>Disqualified all the Petitioners,</w:t>
      </w:r>
      <w:r>
        <w:rPr>
          <w:color w:val="000009"/>
          <w:spacing w:val="44"/>
          <w:w w:val="110"/>
          <w:sz w:val="28"/>
        </w:rPr>
        <w:t> </w:t>
      </w:r>
      <w:r>
        <w:rPr>
          <w:color w:val="000009"/>
          <w:w w:val="110"/>
          <w:sz w:val="28"/>
        </w:rPr>
        <w:t>and</w:t>
      </w:r>
    </w:p>
    <w:p>
      <w:pPr>
        <w:pStyle w:val="ListParagraph"/>
        <w:numPr>
          <w:ilvl w:val="1"/>
          <w:numId w:val="2"/>
        </w:numPr>
        <w:tabs>
          <w:tab w:pos="1552" w:val="left" w:leader="none"/>
        </w:tabs>
        <w:spacing w:line="472" w:lineRule="auto" w:before="18" w:after="0"/>
        <w:ind w:left="1552" w:right="1095" w:hanging="360"/>
        <w:jc w:val="both"/>
        <w:rPr>
          <w:rFonts w:ascii="Bookman Old Style"/>
          <w:color w:val="000009"/>
          <w:sz w:val="28"/>
        </w:rPr>
      </w:pPr>
      <w:r>
        <w:rPr>
          <w:color w:val="000009"/>
          <w:w w:val="110"/>
          <w:sz w:val="28"/>
        </w:rPr>
        <w:t>Disqualified</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Petitioners</w:t>
      </w:r>
      <w:r>
        <w:rPr>
          <w:color w:val="000009"/>
          <w:spacing w:val="77"/>
          <w:w w:val="110"/>
          <w:sz w:val="28"/>
        </w:rPr>
        <w:t> </w:t>
      </w:r>
      <w:r>
        <w:rPr>
          <w:color w:val="000009"/>
          <w:w w:val="110"/>
          <w:sz w:val="28"/>
        </w:rPr>
        <w:t>till</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end</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spacing w:val="2"/>
          <w:w w:val="110"/>
          <w:sz w:val="28"/>
        </w:rPr>
        <w:t>15</w:t>
      </w:r>
      <w:r>
        <w:rPr>
          <w:color w:val="000009"/>
          <w:spacing w:val="2"/>
          <w:w w:val="110"/>
          <w:position w:val="11"/>
          <w:sz w:val="16"/>
        </w:rPr>
        <w:t>th</w:t>
      </w:r>
      <w:r>
        <w:rPr>
          <w:color w:val="000009"/>
          <w:spacing w:val="2"/>
          <w:w w:val="110"/>
          <w:sz w:val="16"/>
        </w:rPr>
        <w:t> </w:t>
      </w:r>
      <w:r>
        <w:rPr>
          <w:color w:val="000009"/>
          <w:w w:val="110"/>
          <w:sz w:val="28"/>
        </w:rPr>
        <w:t>Legislative Assembly</w:t>
      </w:r>
      <w:r>
        <w:rPr>
          <w:color w:val="000009"/>
          <w:spacing w:val="18"/>
          <w:w w:val="110"/>
          <w:sz w:val="28"/>
        </w:rPr>
        <w:t> </w:t>
      </w:r>
      <w:r>
        <w:rPr>
          <w:color w:val="000009"/>
          <w:w w:val="110"/>
          <w:sz w:val="28"/>
        </w:rPr>
        <w:t>term</w:t>
      </w:r>
    </w:p>
    <w:p>
      <w:pPr>
        <w:pStyle w:val="ListParagraph"/>
        <w:numPr>
          <w:ilvl w:val="0"/>
          <w:numId w:val="2"/>
        </w:numPr>
        <w:tabs>
          <w:tab w:pos="832" w:val="left" w:leader="none"/>
        </w:tabs>
        <w:spacing w:line="468" w:lineRule="auto" w:before="5" w:after="0"/>
        <w:ind w:left="831" w:right="1107" w:hanging="720"/>
        <w:jc w:val="both"/>
        <w:rPr>
          <w:rFonts w:ascii="Bookman Old Style"/>
          <w:color w:val="000009"/>
          <w:sz w:val="28"/>
        </w:rPr>
      </w:pPr>
      <w:r>
        <w:rPr>
          <w:color w:val="000009"/>
          <w:w w:val="110"/>
          <w:sz w:val="28"/>
        </w:rPr>
        <w:t>Aggrieved, by the aforesaid disqualifications, all the Petitioners herein have approached this Court under Article 32 of the Constitution.</w:t>
      </w:r>
    </w:p>
    <w:p>
      <w:pPr>
        <w:pStyle w:val="ListParagraph"/>
        <w:numPr>
          <w:ilvl w:val="0"/>
          <w:numId w:val="1"/>
        </w:numPr>
        <w:tabs>
          <w:tab w:pos="1552" w:val="left" w:leader="none"/>
        </w:tabs>
        <w:spacing w:line="240" w:lineRule="auto" w:before="262" w:after="0"/>
        <w:ind w:left="1552" w:right="0" w:hanging="361"/>
        <w:jc w:val="both"/>
        <w:rPr>
          <w:rFonts w:ascii="Bookman Old Style"/>
          <w:b/>
          <w:sz w:val="28"/>
        </w:rPr>
      </w:pPr>
      <w:bookmarkStart w:name="B. Contentions" w:id="3"/>
      <w:bookmarkEnd w:id="3"/>
      <w:r>
        <w:rPr>
          <w:rFonts w:ascii="Bookman Old Style"/>
          <w:b/>
          <w:color w:val="000009"/>
          <w:sz w:val="28"/>
        </w:rPr>
        <w:t>C</w:t>
      </w:r>
      <w:r>
        <w:rPr>
          <w:rFonts w:ascii="Bookman Old Style"/>
          <w:b/>
          <w:color w:val="000009"/>
          <w:sz w:val="28"/>
        </w:rPr>
        <w:t>ONTENTIONS</w:t>
      </w:r>
    </w:p>
    <w:p>
      <w:pPr>
        <w:pStyle w:val="BodyText"/>
        <w:spacing w:before="5"/>
        <w:ind w:left="0"/>
        <w:jc w:val="left"/>
        <w:rPr>
          <w:rFonts w:ascii="Bookman Old Style"/>
          <w:b/>
          <w:sz w:val="39"/>
        </w:rPr>
      </w:pPr>
    </w:p>
    <w:p>
      <w:pPr>
        <w:spacing w:before="0"/>
        <w:ind w:left="831" w:right="0" w:firstLine="0"/>
        <w:jc w:val="both"/>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M</w:t>
      </w:r>
      <w:r>
        <w:rPr>
          <w:rFonts w:ascii="Bookman Old Style"/>
          <w:b/>
          <w:color w:val="000009"/>
          <w:sz w:val="22"/>
          <w:u w:val="thick" w:color="000009"/>
        </w:rPr>
        <w:t>R</w:t>
      </w:r>
      <w:r>
        <w:rPr>
          <w:rFonts w:ascii="Bookman Old Style"/>
          <w:b/>
          <w:color w:val="000009"/>
          <w:sz w:val="28"/>
          <w:u w:val="thick" w:color="000009"/>
        </w:rPr>
        <w:t>.</w:t>
      </w:r>
      <w:r>
        <w:rPr>
          <w:rFonts w:ascii="Bookman Old Style"/>
          <w:b/>
          <w:color w:val="000009"/>
          <w:spacing w:val="86"/>
          <w:sz w:val="28"/>
          <w:u w:val="thick" w:color="000009"/>
        </w:rPr>
        <w:t> </w:t>
      </w:r>
      <w:r>
        <w:rPr>
          <w:rFonts w:ascii="Bookman Old Style"/>
          <w:b/>
          <w:color w:val="000009"/>
          <w:sz w:val="28"/>
          <w:u w:val="thick" w:color="000009"/>
        </w:rPr>
        <w:t>M</w:t>
      </w:r>
      <w:r>
        <w:rPr>
          <w:rFonts w:ascii="Bookman Old Style"/>
          <w:b/>
          <w:color w:val="000009"/>
          <w:sz w:val="22"/>
          <w:u w:val="thick" w:color="000009"/>
        </w:rPr>
        <w:t>UKUL </w:t>
      </w:r>
      <w:r>
        <w:rPr>
          <w:rFonts w:ascii="Bookman Old Style"/>
          <w:b/>
          <w:color w:val="000009"/>
          <w:sz w:val="28"/>
          <w:u w:val="thick" w:color="000009"/>
        </w:rPr>
        <w:t>R</w:t>
      </w:r>
      <w:r>
        <w:rPr>
          <w:rFonts w:ascii="Bookman Old Style"/>
          <w:b/>
          <w:color w:val="000009"/>
          <w:sz w:val="22"/>
          <w:u w:val="thick" w:color="000009"/>
        </w:rPr>
        <w:t>OHATGI ON BEHALF OF</w:t>
      </w:r>
    </w:p>
    <w:p>
      <w:pPr>
        <w:spacing w:before="220"/>
        <w:ind w:left="831" w:right="0" w:firstLine="0"/>
        <w:jc w:val="both"/>
        <w:rPr>
          <w:rFonts w:ascii="Bookman Old Style"/>
          <w:b/>
          <w:sz w:val="28"/>
        </w:rPr>
      </w:pPr>
      <w:r>
        <w:rPr>
          <w:rFonts w:ascii="Bookman Old Style"/>
          <w:b/>
          <w:color w:val="000009"/>
          <w:sz w:val="28"/>
          <w:u w:val="thick" w:color="000009"/>
        </w:rPr>
        <w:t>P</w:t>
      </w:r>
      <w:r>
        <w:rPr>
          <w:rFonts w:ascii="Bookman Old Style"/>
          <w:b/>
          <w:color w:val="000009"/>
          <w:sz w:val="22"/>
          <w:u w:val="thick" w:color="000009"/>
        </w:rPr>
        <w:t>ETITIONERS IN </w:t>
      </w:r>
      <w:r>
        <w:rPr>
          <w:rFonts w:ascii="Bookman Old Style"/>
          <w:b/>
          <w:color w:val="000009"/>
          <w:sz w:val="28"/>
          <w:u w:val="thick" w:color="000009"/>
        </w:rPr>
        <w:t>W.P. (C) N</w:t>
      </w:r>
      <w:r>
        <w:rPr>
          <w:rFonts w:ascii="Bookman Old Style"/>
          <w:b/>
          <w:color w:val="000009"/>
          <w:sz w:val="22"/>
          <w:u w:val="thick" w:color="000009"/>
        </w:rPr>
        <w:t>OS</w:t>
      </w:r>
      <w:r>
        <w:rPr>
          <w:rFonts w:ascii="Bookman Old Style"/>
          <w:b/>
          <w:color w:val="000009"/>
          <w:sz w:val="28"/>
          <w:u w:val="thick" w:color="000009"/>
        </w:rPr>
        <w:t>.997, 998, 1006 </w:t>
      </w:r>
      <w:r>
        <w:rPr>
          <w:rFonts w:ascii="Bookman Old Style"/>
          <w:b/>
          <w:color w:val="000009"/>
          <w:sz w:val="22"/>
          <w:u w:val="thick" w:color="000009"/>
        </w:rPr>
        <w:t>AND </w:t>
      </w:r>
      <w:r>
        <w:rPr>
          <w:rFonts w:ascii="Bookman Old Style"/>
          <w:b/>
          <w:color w:val="000009"/>
          <w:sz w:val="28"/>
          <w:u w:val="thick" w:color="000009"/>
        </w:rPr>
        <w:t>1007 </w:t>
      </w:r>
      <w:r>
        <w:rPr>
          <w:rFonts w:ascii="Bookman Old Style"/>
          <w:b/>
          <w:color w:val="000009"/>
          <w:sz w:val="22"/>
          <w:u w:val="thick" w:color="000009"/>
        </w:rPr>
        <w:t>OF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2" w:after="0"/>
        <w:ind w:left="831" w:right="1096" w:hanging="360"/>
        <w:jc w:val="both"/>
        <w:rPr>
          <w:sz w:val="28"/>
        </w:rPr>
      </w:pPr>
      <w:r>
        <w:rPr>
          <w:color w:val="000009"/>
          <w:w w:val="110"/>
          <w:sz w:val="28"/>
        </w:rPr>
        <w:t>Learned Senior Counsel Mr. Mukul Rohatgi, argued that the members of the house have an indefeasible right to resign but</w:t>
      </w:r>
      <w:r>
        <w:rPr>
          <w:color w:val="000009"/>
          <w:spacing w:val="77"/>
          <w:w w:val="110"/>
          <w:sz w:val="28"/>
        </w:rPr>
        <w:t> </w:t>
      </w:r>
      <w:r>
        <w:rPr>
          <w:color w:val="000009"/>
          <w:w w:val="110"/>
          <w:sz w:val="28"/>
        </w:rPr>
        <w:t>the speaker went beyond his constitutionally mandated  duty and gave an opinion on the motive of the members and wrongfully rejected the resignations tendered by them. On the</w:t>
      </w:r>
      <w:r>
        <w:rPr>
          <w:color w:val="000009"/>
          <w:spacing w:val="77"/>
          <w:w w:val="110"/>
          <w:sz w:val="28"/>
        </w:rPr>
        <w:t> </w:t>
      </w:r>
      <w:r>
        <w:rPr>
          <w:color w:val="000009"/>
          <w:w w:val="110"/>
          <w:sz w:val="28"/>
        </w:rPr>
        <w:t>contrary, the speaker has to accept the resignation once it</w:t>
      </w:r>
      <w:r>
        <w:rPr>
          <w:color w:val="000009"/>
          <w:spacing w:val="12"/>
          <w:w w:val="110"/>
          <w:sz w:val="28"/>
        </w:rPr>
        <w:t> </w:t>
      </w:r>
      <w:r>
        <w:rPr>
          <w:color w:val="000009"/>
          <w:w w:val="110"/>
          <w:sz w:val="28"/>
        </w:rPr>
        <w:t>has</w:t>
      </w:r>
    </w:p>
    <w:p>
      <w:pPr>
        <w:pStyle w:val="BodyText"/>
        <w:spacing w:line="332" w:lineRule="exact"/>
      </w:pPr>
      <w:r>
        <w:rPr>
          <w:color w:val="000009"/>
          <w:w w:val="110"/>
        </w:rPr>
        <w:t>been tendered in the correct</w:t>
      </w:r>
      <w:r>
        <w:rPr>
          <w:color w:val="000009"/>
          <w:spacing w:val="57"/>
          <w:w w:val="110"/>
        </w:rPr>
        <w:t> </w:t>
      </w:r>
      <w:r>
        <w:rPr>
          <w:color w:val="000009"/>
          <w:w w:val="110"/>
        </w:rPr>
        <w:t>format.</w:t>
      </w:r>
    </w:p>
    <w:p>
      <w:pPr>
        <w:pStyle w:val="ListParagraph"/>
        <w:numPr>
          <w:ilvl w:val="0"/>
          <w:numId w:val="9"/>
        </w:numPr>
        <w:tabs>
          <w:tab w:pos="832" w:val="left" w:leader="none"/>
        </w:tabs>
        <w:spacing w:line="352" w:lineRule="auto" w:before="0" w:after="0"/>
        <w:ind w:left="831" w:right="1105" w:hanging="360"/>
        <w:jc w:val="both"/>
        <w:rPr>
          <w:sz w:val="28"/>
        </w:rPr>
      </w:pPr>
      <w:r>
        <w:rPr>
          <w:color w:val="000009"/>
          <w:w w:val="110"/>
          <w:sz w:val="28"/>
        </w:rPr>
        <w:t>Explaining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connection</w:t>
      </w:r>
      <w:r>
        <w:rPr>
          <w:color w:val="000009"/>
          <w:spacing w:val="77"/>
          <w:w w:val="110"/>
          <w:sz w:val="28"/>
        </w:rPr>
        <w:t> </w:t>
      </w:r>
      <w:r>
        <w:rPr>
          <w:color w:val="000009"/>
          <w:w w:val="110"/>
          <w:sz w:val="28"/>
        </w:rPr>
        <w:t>between</w:t>
      </w:r>
      <w:r>
        <w:rPr>
          <w:color w:val="000009"/>
          <w:spacing w:val="77"/>
          <w:w w:val="110"/>
          <w:sz w:val="28"/>
        </w:rPr>
        <w:t> </w:t>
      </w:r>
      <w:r>
        <w:rPr>
          <w:color w:val="000009"/>
          <w:w w:val="110"/>
          <w:sz w:val="28"/>
        </w:rPr>
        <w:t>resignation</w:t>
      </w:r>
      <w:r>
        <w:rPr>
          <w:color w:val="000009"/>
          <w:spacing w:val="54"/>
          <w:w w:val="110"/>
          <w:sz w:val="28"/>
        </w:rPr>
        <w:t> </w:t>
      </w:r>
      <w:r>
        <w:rPr>
          <w:color w:val="000009"/>
          <w:w w:val="110"/>
          <w:sz w:val="28"/>
        </w:rPr>
        <w:t>and disqualification under the Tenth Schedule of the</w:t>
      </w:r>
      <w:r>
        <w:rPr>
          <w:color w:val="000009"/>
          <w:spacing w:val="-5"/>
          <w:w w:val="110"/>
          <w:sz w:val="28"/>
        </w:rPr>
        <w:t> </w:t>
      </w:r>
      <w:r>
        <w:rPr>
          <w:color w:val="000009"/>
          <w:w w:val="110"/>
          <w:sz w:val="28"/>
        </w:rPr>
        <w:t>Constitution,</w:t>
      </w:r>
    </w:p>
    <w:p>
      <w:pPr>
        <w:spacing w:after="0" w:line="352" w:lineRule="auto"/>
        <w:jc w:val="both"/>
        <w:rPr>
          <w:sz w:val="28"/>
        </w:rPr>
        <w:sectPr>
          <w:pgSz w:w="11900" w:h="16840"/>
          <w:pgMar w:header="0" w:footer="764" w:top="1360" w:bottom="960" w:left="700" w:right="360"/>
        </w:sectPr>
      </w:pPr>
    </w:p>
    <w:p>
      <w:pPr>
        <w:pStyle w:val="BodyText"/>
        <w:spacing w:line="348" w:lineRule="auto" w:before="73"/>
        <w:ind w:right="1108"/>
      </w:pPr>
      <w:r>
        <w:rPr>
          <w:color w:val="000009"/>
          <w:w w:val="110"/>
        </w:rPr>
        <w:t>Mr. Rohatgi stressed that once resignation was validly tendered, there was no question of the Speaker exercising his jurisdiction to</w:t>
      </w:r>
      <w:r>
        <w:rPr>
          <w:color w:val="000009"/>
          <w:spacing w:val="77"/>
          <w:w w:val="110"/>
        </w:rPr>
        <w:t> </w:t>
      </w:r>
      <w:r>
        <w:rPr>
          <w:color w:val="000009"/>
          <w:w w:val="110"/>
        </w:rPr>
        <w:t>disqualify</w:t>
      </w:r>
      <w:r>
        <w:rPr>
          <w:color w:val="000009"/>
          <w:spacing w:val="77"/>
          <w:w w:val="110"/>
        </w:rPr>
        <w:t> </w:t>
      </w:r>
      <w:r>
        <w:rPr>
          <w:color w:val="000009"/>
          <w:w w:val="110"/>
        </w:rPr>
        <w:t>a</w:t>
      </w:r>
      <w:r>
        <w:rPr>
          <w:color w:val="000009"/>
          <w:spacing w:val="77"/>
          <w:w w:val="110"/>
        </w:rPr>
        <w:t> </w:t>
      </w:r>
      <w:r>
        <w:rPr>
          <w:color w:val="000009"/>
          <w:w w:val="110"/>
        </w:rPr>
        <w:t>member.</w:t>
      </w:r>
      <w:r>
        <w:rPr>
          <w:color w:val="000009"/>
          <w:spacing w:val="77"/>
          <w:w w:val="110"/>
        </w:rPr>
        <w:t> </w:t>
      </w:r>
      <w:r>
        <w:rPr>
          <w:color w:val="000009"/>
          <w:w w:val="110"/>
        </w:rPr>
        <w:t>Disqualification</w:t>
      </w:r>
      <w:r>
        <w:rPr>
          <w:color w:val="000009"/>
          <w:spacing w:val="77"/>
          <w:w w:val="110"/>
        </w:rPr>
        <w:t> </w:t>
      </w:r>
      <w:r>
        <w:rPr>
          <w:color w:val="000009"/>
          <w:w w:val="110"/>
        </w:rPr>
        <w:t>under</w:t>
      </w:r>
      <w:r>
        <w:rPr>
          <w:color w:val="000009"/>
          <w:spacing w:val="77"/>
          <w:w w:val="110"/>
        </w:rPr>
        <w:t> </w:t>
      </w:r>
      <w:r>
        <w:rPr>
          <w:color w:val="000009"/>
          <w:w w:val="110"/>
        </w:rPr>
        <w:t>the</w:t>
      </w:r>
      <w:r>
        <w:rPr>
          <w:color w:val="000009"/>
          <w:spacing w:val="77"/>
          <w:w w:val="110"/>
        </w:rPr>
        <w:t> </w:t>
      </w:r>
      <w:r>
        <w:rPr>
          <w:color w:val="000009"/>
          <w:w w:val="110"/>
        </w:rPr>
        <w:t>Tenth Schedule</w:t>
      </w:r>
      <w:r>
        <w:rPr>
          <w:color w:val="000009"/>
          <w:spacing w:val="17"/>
          <w:w w:val="110"/>
        </w:rPr>
        <w:t> </w:t>
      </w:r>
      <w:r>
        <w:rPr>
          <w:color w:val="000009"/>
          <w:w w:val="110"/>
        </w:rPr>
        <w:t>was</w:t>
      </w:r>
      <w:r>
        <w:rPr>
          <w:color w:val="000009"/>
          <w:spacing w:val="17"/>
          <w:w w:val="110"/>
        </w:rPr>
        <w:t> </w:t>
      </w:r>
      <w:r>
        <w:rPr>
          <w:color w:val="000009"/>
          <w:w w:val="110"/>
        </w:rPr>
        <w:t>only</w:t>
      </w:r>
      <w:r>
        <w:rPr>
          <w:color w:val="000009"/>
          <w:spacing w:val="19"/>
          <w:w w:val="110"/>
        </w:rPr>
        <w:t> </w:t>
      </w:r>
      <w:r>
        <w:rPr>
          <w:color w:val="000009"/>
          <w:w w:val="110"/>
        </w:rPr>
        <w:t>with</w:t>
      </w:r>
      <w:r>
        <w:rPr>
          <w:color w:val="000009"/>
          <w:spacing w:val="16"/>
          <w:w w:val="110"/>
        </w:rPr>
        <w:t> </w:t>
      </w:r>
      <w:r>
        <w:rPr>
          <w:color w:val="000009"/>
          <w:w w:val="110"/>
        </w:rPr>
        <w:t>respect</w:t>
      </w:r>
      <w:r>
        <w:rPr>
          <w:color w:val="000009"/>
          <w:spacing w:val="18"/>
          <w:w w:val="110"/>
        </w:rPr>
        <w:t> </w:t>
      </w:r>
      <w:r>
        <w:rPr>
          <w:color w:val="000009"/>
          <w:w w:val="110"/>
        </w:rPr>
        <w:t>to</w:t>
      </w:r>
      <w:r>
        <w:rPr>
          <w:color w:val="000009"/>
          <w:spacing w:val="16"/>
          <w:w w:val="110"/>
        </w:rPr>
        <w:t> </w:t>
      </w:r>
      <w:r>
        <w:rPr>
          <w:color w:val="000009"/>
          <w:w w:val="110"/>
        </w:rPr>
        <w:t>a</w:t>
      </w:r>
      <w:r>
        <w:rPr>
          <w:color w:val="000009"/>
          <w:spacing w:val="18"/>
          <w:w w:val="110"/>
        </w:rPr>
        <w:t> </w:t>
      </w:r>
      <w:r>
        <w:rPr>
          <w:color w:val="000009"/>
          <w:w w:val="110"/>
        </w:rPr>
        <w:t>person</w:t>
      </w:r>
      <w:r>
        <w:rPr>
          <w:color w:val="000009"/>
          <w:spacing w:val="16"/>
          <w:w w:val="110"/>
        </w:rPr>
        <w:t> </w:t>
      </w:r>
      <w:r>
        <w:rPr>
          <w:color w:val="000009"/>
          <w:w w:val="110"/>
        </w:rPr>
        <w:t>who</w:t>
      </w:r>
      <w:r>
        <w:rPr>
          <w:color w:val="000009"/>
          <w:spacing w:val="17"/>
          <w:w w:val="110"/>
        </w:rPr>
        <w:t> </w:t>
      </w:r>
      <w:r>
        <w:rPr>
          <w:color w:val="000009"/>
          <w:w w:val="110"/>
        </w:rPr>
        <w:t>was</w:t>
      </w:r>
      <w:r>
        <w:rPr>
          <w:color w:val="000009"/>
          <w:spacing w:val="17"/>
          <w:w w:val="110"/>
        </w:rPr>
        <w:t> </w:t>
      </w:r>
      <w:r>
        <w:rPr>
          <w:color w:val="000009"/>
          <w:w w:val="110"/>
        </w:rPr>
        <w:t>a</w:t>
      </w:r>
      <w:r>
        <w:rPr>
          <w:color w:val="000009"/>
          <w:spacing w:val="17"/>
          <w:w w:val="110"/>
        </w:rPr>
        <w:t> </w:t>
      </w:r>
      <w:r>
        <w:rPr>
          <w:color w:val="000009"/>
          <w:w w:val="110"/>
        </w:rPr>
        <w:t>member,</w:t>
      </w:r>
    </w:p>
    <w:p>
      <w:pPr>
        <w:pStyle w:val="BodyText"/>
        <w:spacing w:line="337" w:lineRule="exact" w:before="2"/>
      </w:pPr>
      <w:r>
        <w:rPr>
          <w:color w:val="000009"/>
          <w:w w:val="110"/>
        </w:rPr>
        <w:t>and not otherwise.</w:t>
      </w:r>
    </w:p>
    <w:p>
      <w:pPr>
        <w:pStyle w:val="ListParagraph"/>
        <w:numPr>
          <w:ilvl w:val="0"/>
          <w:numId w:val="9"/>
        </w:numPr>
        <w:tabs>
          <w:tab w:pos="832" w:val="left" w:leader="none"/>
        </w:tabs>
        <w:spacing w:line="350" w:lineRule="auto" w:before="0" w:after="0"/>
        <w:ind w:left="831" w:right="1105" w:hanging="360"/>
        <w:jc w:val="both"/>
        <w:rPr>
          <w:sz w:val="28"/>
        </w:rPr>
      </w:pPr>
      <w:r>
        <w:rPr>
          <w:color w:val="000009"/>
          <w:w w:val="110"/>
          <w:sz w:val="28"/>
        </w:rPr>
        <w:t>The learned Senior</w:t>
      </w:r>
      <w:r>
        <w:rPr>
          <w:color w:val="000009"/>
          <w:spacing w:val="77"/>
          <w:w w:val="110"/>
          <w:sz w:val="28"/>
        </w:rPr>
        <w:t> </w:t>
      </w:r>
      <w:r>
        <w:rPr>
          <w:color w:val="000009"/>
          <w:w w:val="110"/>
          <w:sz w:val="28"/>
        </w:rPr>
        <w:t>Counsel challenging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legality</w:t>
      </w:r>
      <w:r>
        <w:rPr>
          <w:color w:val="000009"/>
          <w:spacing w:val="77"/>
          <w:w w:val="110"/>
          <w:sz w:val="28"/>
        </w:rPr>
        <w:t> </w:t>
      </w:r>
      <w:r>
        <w:rPr>
          <w:color w:val="000009"/>
          <w:w w:val="110"/>
          <w:sz w:val="28"/>
        </w:rPr>
        <w:t>of the disqualification order submitted that the same can be interfered</w:t>
      </w:r>
      <w:r>
        <w:rPr>
          <w:color w:val="000009"/>
          <w:spacing w:val="77"/>
          <w:w w:val="110"/>
          <w:sz w:val="28"/>
        </w:rPr>
        <w:t> </w:t>
      </w:r>
      <w:r>
        <w:rPr>
          <w:color w:val="000009"/>
          <w:w w:val="110"/>
          <w:sz w:val="28"/>
        </w:rPr>
        <w:t>with, if the Court finds that the order is perverse, results from non­application of mind, or is in violation of principles of natural justice. It was contended that in the present case, all three of   </w:t>
      </w:r>
      <w:r>
        <w:rPr>
          <w:color w:val="000009"/>
          <w:spacing w:val="77"/>
          <w:w w:val="110"/>
          <w:sz w:val="28"/>
        </w:rPr>
        <w:t> </w:t>
      </w:r>
      <w:r>
        <w:rPr>
          <w:color w:val="000009"/>
          <w:w w:val="110"/>
          <w:sz w:val="28"/>
        </w:rPr>
        <w:t>the</w:t>
      </w:r>
      <w:r>
        <w:rPr>
          <w:color w:val="000009"/>
          <w:spacing w:val="38"/>
          <w:w w:val="110"/>
          <w:sz w:val="28"/>
        </w:rPr>
        <w:t> </w:t>
      </w:r>
      <w:r>
        <w:rPr>
          <w:color w:val="000009"/>
          <w:w w:val="110"/>
          <w:sz w:val="28"/>
        </w:rPr>
        <w:t>above</w:t>
      </w:r>
      <w:r>
        <w:rPr>
          <w:color w:val="000009"/>
          <w:spacing w:val="35"/>
          <w:w w:val="110"/>
          <w:sz w:val="28"/>
        </w:rPr>
        <w:t> </w:t>
      </w:r>
      <w:r>
        <w:rPr>
          <w:color w:val="000009"/>
          <w:w w:val="110"/>
          <w:sz w:val="28"/>
        </w:rPr>
        <w:t>infirmities</w:t>
      </w:r>
      <w:r>
        <w:rPr>
          <w:color w:val="000009"/>
          <w:spacing w:val="37"/>
          <w:w w:val="110"/>
          <w:sz w:val="28"/>
        </w:rPr>
        <w:t> </w:t>
      </w:r>
      <w:r>
        <w:rPr>
          <w:color w:val="000009"/>
          <w:w w:val="110"/>
          <w:sz w:val="28"/>
        </w:rPr>
        <w:t>are</w:t>
      </w:r>
      <w:r>
        <w:rPr>
          <w:color w:val="000009"/>
          <w:spacing w:val="38"/>
          <w:w w:val="110"/>
          <w:sz w:val="28"/>
        </w:rPr>
        <w:t> </w:t>
      </w:r>
      <w:r>
        <w:rPr>
          <w:color w:val="000009"/>
          <w:w w:val="110"/>
          <w:sz w:val="28"/>
        </w:rPr>
        <w:t>made</w:t>
      </w:r>
      <w:r>
        <w:rPr>
          <w:color w:val="000009"/>
          <w:spacing w:val="37"/>
          <w:w w:val="110"/>
          <w:sz w:val="28"/>
        </w:rPr>
        <w:t> </w:t>
      </w:r>
      <w:r>
        <w:rPr>
          <w:color w:val="000009"/>
          <w:w w:val="110"/>
          <w:sz w:val="28"/>
        </w:rPr>
        <w:t>out</w:t>
      </w:r>
      <w:r>
        <w:rPr>
          <w:color w:val="000009"/>
          <w:spacing w:val="38"/>
          <w:w w:val="110"/>
          <w:sz w:val="28"/>
        </w:rPr>
        <w:t> </w:t>
      </w:r>
      <w:r>
        <w:rPr>
          <w:color w:val="000009"/>
          <w:w w:val="110"/>
          <w:sz w:val="28"/>
        </w:rPr>
        <w:t>in</w:t>
      </w:r>
      <w:r>
        <w:rPr>
          <w:color w:val="000009"/>
          <w:spacing w:val="36"/>
          <w:w w:val="110"/>
          <w:sz w:val="28"/>
        </w:rPr>
        <w:t> </w:t>
      </w:r>
      <w:r>
        <w:rPr>
          <w:color w:val="000009"/>
          <w:w w:val="110"/>
          <w:sz w:val="28"/>
        </w:rPr>
        <w:t>the</w:t>
      </w:r>
      <w:r>
        <w:rPr>
          <w:color w:val="000009"/>
          <w:spacing w:val="37"/>
          <w:w w:val="110"/>
          <w:sz w:val="28"/>
        </w:rPr>
        <w:t> </w:t>
      </w:r>
      <w:r>
        <w:rPr>
          <w:color w:val="000009"/>
          <w:w w:val="110"/>
          <w:sz w:val="28"/>
        </w:rPr>
        <w:t>disqualification</w:t>
      </w:r>
      <w:r>
        <w:rPr>
          <w:color w:val="000009"/>
          <w:spacing w:val="35"/>
          <w:w w:val="110"/>
          <w:sz w:val="28"/>
        </w:rPr>
        <w:t> </w:t>
      </w:r>
      <w:r>
        <w:rPr>
          <w:color w:val="000009"/>
          <w:w w:val="110"/>
          <w:sz w:val="28"/>
        </w:rPr>
        <w:t>order</w:t>
      </w:r>
    </w:p>
    <w:p>
      <w:pPr>
        <w:pStyle w:val="BodyText"/>
        <w:spacing w:line="331" w:lineRule="exact"/>
      </w:pPr>
      <w:r>
        <w:rPr>
          <w:color w:val="000009"/>
          <w:w w:val="110"/>
        </w:rPr>
        <w:t>of the Speaker.</w:t>
      </w:r>
    </w:p>
    <w:p>
      <w:pPr>
        <w:pStyle w:val="ListParagraph"/>
        <w:numPr>
          <w:ilvl w:val="0"/>
          <w:numId w:val="9"/>
        </w:numPr>
        <w:tabs>
          <w:tab w:pos="832" w:val="left" w:leader="none"/>
        </w:tabs>
        <w:spacing w:line="350" w:lineRule="auto" w:before="0" w:after="0"/>
        <w:ind w:left="831" w:right="1105" w:hanging="360"/>
        <w:jc w:val="both"/>
        <w:rPr>
          <w:sz w:val="28"/>
        </w:rPr>
      </w:pPr>
      <w:r>
        <w:rPr>
          <w:color w:val="000009"/>
          <w:w w:val="110"/>
          <w:sz w:val="28"/>
        </w:rPr>
        <w:t>The Speaker, in issuing “emergent” notice returnable in 3­4 days is in contravention of the requirement for 7 days’ notice under</w:t>
      </w:r>
      <w:r>
        <w:rPr>
          <w:color w:val="000009"/>
          <w:spacing w:val="77"/>
          <w:w w:val="110"/>
          <w:sz w:val="28"/>
        </w:rPr>
        <w:t> </w:t>
      </w:r>
      <w:r>
        <w:rPr>
          <w:color w:val="000009"/>
          <w:w w:val="110"/>
          <w:sz w:val="28"/>
        </w:rPr>
        <w:t>the</w:t>
      </w:r>
      <w:r>
        <w:rPr>
          <w:color w:val="000009"/>
          <w:spacing w:val="-11"/>
          <w:w w:val="110"/>
          <w:sz w:val="28"/>
        </w:rPr>
        <w:t> </w:t>
      </w:r>
      <w:r>
        <w:rPr>
          <w:color w:val="000009"/>
          <w:w w:val="110"/>
          <w:sz w:val="28"/>
        </w:rPr>
        <w:t>Karnataka</w:t>
      </w:r>
      <w:r>
        <w:rPr>
          <w:color w:val="000009"/>
          <w:spacing w:val="-12"/>
          <w:w w:val="110"/>
          <w:sz w:val="28"/>
        </w:rPr>
        <w:t> </w:t>
      </w:r>
      <w:r>
        <w:rPr>
          <w:color w:val="000009"/>
          <w:w w:val="110"/>
          <w:sz w:val="28"/>
        </w:rPr>
        <w:t>Legislative</w:t>
      </w:r>
      <w:r>
        <w:rPr>
          <w:color w:val="000009"/>
          <w:spacing w:val="-11"/>
          <w:w w:val="110"/>
          <w:sz w:val="28"/>
        </w:rPr>
        <w:t> </w:t>
      </w:r>
      <w:r>
        <w:rPr>
          <w:color w:val="000009"/>
          <w:w w:val="110"/>
          <w:sz w:val="28"/>
        </w:rPr>
        <w:t>Assembly</w:t>
      </w:r>
      <w:r>
        <w:rPr>
          <w:color w:val="000009"/>
          <w:spacing w:val="-13"/>
          <w:w w:val="110"/>
          <w:sz w:val="28"/>
        </w:rPr>
        <w:t> </w:t>
      </w:r>
      <w:r>
        <w:rPr>
          <w:color w:val="000009"/>
          <w:w w:val="110"/>
          <w:sz w:val="28"/>
        </w:rPr>
        <w:t>(Disqualification</w:t>
      </w:r>
      <w:r>
        <w:rPr>
          <w:color w:val="000009"/>
          <w:spacing w:val="-13"/>
          <w:w w:val="110"/>
          <w:sz w:val="28"/>
        </w:rPr>
        <w:t> </w:t>
      </w:r>
      <w:r>
        <w:rPr>
          <w:color w:val="000009"/>
          <w:w w:val="110"/>
          <w:sz w:val="28"/>
        </w:rPr>
        <w:t>of</w:t>
      </w:r>
      <w:r>
        <w:rPr>
          <w:color w:val="000009"/>
          <w:spacing w:val="-10"/>
          <w:w w:val="110"/>
          <w:sz w:val="28"/>
        </w:rPr>
        <w:t> </w:t>
      </w:r>
      <w:r>
        <w:rPr>
          <w:color w:val="000009"/>
          <w:w w:val="110"/>
          <w:sz w:val="28"/>
        </w:rPr>
        <w:t>Members on Ground of Defection) Rules, 1986. This makes the order of </w:t>
      </w:r>
      <w:r>
        <w:rPr>
          <w:color w:val="000009"/>
          <w:spacing w:val="77"/>
          <w:w w:val="110"/>
          <w:sz w:val="28"/>
        </w:rPr>
        <w:t> </w:t>
      </w:r>
      <w:r>
        <w:rPr>
          <w:color w:val="000009"/>
          <w:w w:val="110"/>
          <w:sz w:val="28"/>
        </w:rPr>
        <w:t>the Speaker bad for non­compliance of the principles of natural justice, particularly when the Petitioners had only sought time</w:t>
      </w:r>
      <w:r>
        <w:rPr>
          <w:color w:val="000009"/>
          <w:spacing w:val="46"/>
          <w:w w:val="110"/>
          <w:sz w:val="28"/>
        </w:rPr>
        <w:t> </w:t>
      </w:r>
      <w:r>
        <w:rPr>
          <w:color w:val="000009"/>
          <w:w w:val="110"/>
          <w:sz w:val="28"/>
        </w:rPr>
        <w:t>of</w:t>
      </w:r>
    </w:p>
    <w:p>
      <w:pPr>
        <w:pStyle w:val="BodyText"/>
        <w:spacing w:line="331" w:lineRule="exact"/>
      </w:pPr>
      <w:r>
        <w:rPr>
          <w:color w:val="000009"/>
          <w:w w:val="115"/>
        </w:rPr>
        <w:t>4 weeks to produce documents.</w:t>
      </w:r>
    </w:p>
    <w:p>
      <w:pPr>
        <w:pStyle w:val="ListParagraph"/>
        <w:numPr>
          <w:ilvl w:val="0"/>
          <w:numId w:val="9"/>
        </w:numPr>
        <w:tabs>
          <w:tab w:pos="832" w:val="left" w:leader="none"/>
        </w:tabs>
        <w:spacing w:line="350" w:lineRule="auto" w:before="0" w:after="0"/>
        <w:ind w:left="831" w:right="1110" w:hanging="360"/>
        <w:jc w:val="both"/>
        <w:rPr>
          <w:sz w:val="28"/>
        </w:rPr>
      </w:pPr>
      <w:r>
        <w:rPr>
          <w:color w:val="000009"/>
          <w:w w:val="110"/>
          <w:sz w:val="28"/>
        </w:rPr>
        <w:t>Lastly, learned Senior Counsel vehemently submitted that even</w:t>
      </w:r>
      <w:r>
        <w:rPr>
          <w:color w:val="000009"/>
          <w:spacing w:val="77"/>
          <w:w w:val="110"/>
          <w:sz w:val="28"/>
        </w:rPr>
        <w:t> </w:t>
      </w:r>
      <w:r>
        <w:rPr>
          <w:color w:val="000009"/>
          <w:w w:val="110"/>
          <w:sz w:val="28"/>
        </w:rPr>
        <w:t>if disqualification is held to be valid in law, the same cannot take away the right of the Petitioners to contest in the upcoming elections,</w:t>
      </w:r>
      <w:r>
        <w:rPr>
          <w:color w:val="000009"/>
          <w:spacing w:val="34"/>
          <w:w w:val="110"/>
          <w:sz w:val="28"/>
        </w:rPr>
        <w:t> </w:t>
      </w:r>
      <w:r>
        <w:rPr>
          <w:color w:val="000009"/>
          <w:w w:val="110"/>
          <w:sz w:val="28"/>
        </w:rPr>
        <w:t>as</w:t>
      </w:r>
      <w:r>
        <w:rPr>
          <w:color w:val="000009"/>
          <w:spacing w:val="34"/>
          <w:w w:val="110"/>
          <w:sz w:val="28"/>
        </w:rPr>
        <w:t> </w:t>
      </w:r>
      <w:r>
        <w:rPr>
          <w:color w:val="000009"/>
          <w:w w:val="110"/>
          <w:sz w:val="28"/>
        </w:rPr>
        <w:t>there</w:t>
      </w:r>
      <w:r>
        <w:rPr>
          <w:color w:val="000009"/>
          <w:spacing w:val="34"/>
          <w:w w:val="110"/>
          <w:sz w:val="28"/>
        </w:rPr>
        <w:t> </w:t>
      </w:r>
      <w:r>
        <w:rPr>
          <w:color w:val="000009"/>
          <w:w w:val="110"/>
          <w:sz w:val="28"/>
        </w:rPr>
        <w:t>exists</w:t>
      </w:r>
      <w:r>
        <w:rPr>
          <w:color w:val="000009"/>
          <w:spacing w:val="34"/>
          <w:w w:val="110"/>
          <w:sz w:val="28"/>
        </w:rPr>
        <w:t> </w:t>
      </w:r>
      <w:r>
        <w:rPr>
          <w:color w:val="000009"/>
          <w:w w:val="110"/>
          <w:sz w:val="28"/>
        </w:rPr>
        <w:t>no</w:t>
      </w:r>
      <w:r>
        <w:rPr>
          <w:color w:val="000009"/>
          <w:spacing w:val="32"/>
          <w:w w:val="110"/>
          <w:sz w:val="28"/>
        </w:rPr>
        <w:t> </w:t>
      </w:r>
      <w:r>
        <w:rPr>
          <w:color w:val="000009"/>
          <w:w w:val="110"/>
          <w:sz w:val="28"/>
        </w:rPr>
        <w:t>bar</w:t>
      </w:r>
      <w:r>
        <w:rPr>
          <w:color w:val="000009"/>
          <w:spacing w:val="35"/>
          <w:w w:val="110"/>
          <w:sz w:val="28"/>
        </w:rPr>
        <w:t> </w:t>
      </w:r>
      <w:r>
        <w:rPr>
          <w:color w:val="000009"/>
          <w:w w:val="110"/>
          <w:sz w:val="28"/>
        </w:rPr>
        <w:t>on</w:t>
      </w:r>
      <w:r>
        <w:rPr>
          <w:color w:val="000009"/>
          <w:spacing w:val="33"/>
          <w:w w:val="110"/>
          <w:sz w:val="28"/>
        </w:rPr>
        <w:t> </w:t>
      </w:r>
      <w:r>
        <w:rPr>
          <w:color w:val="000009"/>
          <w:w w:val="110"/>
          <w:sz w:val="28"/>
        </w:rPr>
        <w:t>the</w:t>
      </w:r>
      <w:r>
        <w:rPr>
          <w:color w:val="000009"/>
          <w:spacing w:val="34"/>
          <w:w w:val="110"/>
          <w:sz w:val="28"/>
        </w:rPr>
        <w:t> </w:t>
      </w:r>
      <w:r>
        <w:rPr>
          <w:color w:val="000009"/>
          <w:w w:val="110"/>
          <w:sz w:val="28"/>
        </w:rPr>
        <w:t>right</w:t>
      </w:r>
      <w:r>
        <w:rPr>
          <w:color w:val="000009"/>
          <w:spacing w:val="34"/>
          <w:w w:val="110"/>
          <w:sz w:val="28"/>
        </w:rPr>
        <w:t> </w:t>
      </w:r>
      <w:r>
        <w:rPr>
          <w:color w:val="000009"/>
          <w:w w:val="110"/>
          <w:sz w:val="28"/>
        </w:rPr>
        <w:t>to</w:t>
      </w:r>
      <w:r>
        <w:rPr>
          <w:color w:val="000009"/>
          <w:spacing w:val="35"/>
          <w:w w:val="110"/>
          <w:sz w:val="28"/>
        </w:rPr>
        <w:t> </w:t>
      </w:r>
      <w:r>
        <w:rPr>
          <w:color w:val="000009"/>
          <w:w w:val="110"/>
          <w:sz w:val="28"/>
        </w:rPr>
        <w:t>contest</w:t>
      </w:r>
      <w:r>
        <w:rPr>
          <w:color w:val="000009"/>
          <w:spacing w:val="34"/>
          <w:w w:val="110"/>
          <w:sz w:val="28"/>
        </w:rPr>
        <w:t> </w:t>
      </w:r>
      <w:r>
        <w:rPr>
          <w:color w:val="000009"/>
          <w:w w:val="110"/>
          <w:sz w:val="28"/>
        </w:rPr>
        <w:t>elections</w:t>
      </w:r>
    </w:p>
    <w:p>
      <w:pPr>
        <w:pStyle w:val="BodyText"/>
      </w:pPr>
      <w:r>
        <w:rPr>
          <w:color w:val="000009"/>
          <w:w w:val="110"/>
        </w:rPr>
        <w:t>under Tenth Schedule of the</w:t>
      </w:r>
      <w:r>
        <w:rPr>
          <w:color w:val="000009"/>
          <w:spacing w:val="59"/>
          <w:w w:val="110"/>
        </w:rPr>
        <w:t> </w:t>
      </w:r>
      <w:r>
        <w:rPr>
          <w:color w:val="000009"/>
          <w:w w:val="110"/>
        </w:rPr>
        <w:t>Constitution.</w:t>
      </w:r>
    </w:p>
    <w:p>
      <w:pPr>
        <w:spacing w:before="0"/>
        <w:ind w:left="831" w:right="0" w:firstLine="0"/>
        <w:jc w:val="both"/>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CA S</w:t>
      </w:r>
      <w:r>
        <w:rPr>
          <w:rFonts w:ascii="Bookman Old Style"/>
          <w:b/>
          <w:color w:val="000009"/>
          <w:sz w:val="22"/>
          <w:u w:val="thick" w:color="000009"/>
        </w:rPr>
        <w:t>UNDARAM ON BEHALF OF</w:t>
      </w:r>
    </w:p>
    <w:p>
      <w:pPr>
        <w:spacing w:before="198"/>
        <w:ind w:left="831" w:right="0" w:firstLine="0"/>
        <w:jc w:val="both"/>
        <w:rPr>
          <w:rFonts w:ascii="Bookman Old Style"/>
          <w:b/>
          <w:sz w:val="28"/>
        </w:rPr>
      </w:pPr>
      <w:r>
        <w:rPr>
          <w:rFonts w:ascii="Bookman Old Style"/>
          <w:b/>
          <w:color w:val="000009"/>
          <w:sz w:val="28"/>
          <w:u w:val="thick" w:color="000009"/>
        </w:rPr>
        <w:t>P</w:t>
      </w:r>
      <w:r>
        <w:rPr>
          <w:rFonts w:ascii="Bookman Old Style"/>
          <w:b/>
          <w:color w:val="000009"/>
          <w:sz w:val="22"/>
          <w:u w:val="thick" w:color="000009"/>
        </w:rPr>
        <w:t>ETITIONER IN </w:t>
      </w:r>
      <w:r>
        <w:rPr>
          <w:rFonts w:ascii="Bookman Old Style"/>
          <w:b/>
          <w:color w:val="000009"/>
          <w:sz w:val="28"/>
          <w:u w:val="thick" w:color="000009"/>
        </w:rPr>
        <w:t>W.P. (C) N</w:t>
      </w:r>
      <w:r>
        <w:rPr>
          <w:rFonts w:ascii="Bookman Old Style"/>
          <w:b/>
          <w:color w:val="000009"/>
          <w:sz w:val="22"/>
          <w:u w:val="thick" w:color="000009"/>
        </w:rPr>
        <w:t>O</w:t>
      </w:r>
      <w:r>
        <w:rPr>
          <w:rFonts w:ascii="Bookman Old Style"/>
          <w:b/>
          <w:color w:val="000009"/>
          <w:sz w:val="28"/>
          <w:u w:val="thick" w:color="000009"/>
        </w:rPr>
        <w:t>. 1000 </w:t>
      </w:r>
      <w:r>
        <w:rPr>
          <w:rFonts w:ascii="Bookman Old Style"/>
          <w:b/>
          <w:color w:val="000009"/>
          <w:sz w:val="22"/>
          <w:u w:val="thick" w:color="000009"/>
        </w:rPr>
        <w:t>OF</w:t>
      </w:r>
      <w:r>
        <w:rPr>
          <w:rFonts w:ascii="Bookman Old Style"/>
          <w:b/>
          <w:color w:val="000009"/>
          <w:spacing w:val="60"/>
          <w:sz w:val="22"/>
          <w:u w:val="thick" w:color="000009"/>
        </w:rPr>
        <w:t>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2" w:after="0"/>
        <w:ind w:left="831" w:right="1107" w:hanging="360"/>
        <w:jc w:val="both"/>
        <w:rPr>
          <w:sz w:val="28"/>
        </w:rPr>
      </w:pPr>
      <w:r>
        <w:rPr>
          <w:color w:val="000009"/>
          <w:w w:val="110"/>
          <w:sz w:val="28"/>
        </w:rPr>
        <w:t>The learned Senior Counsel submitted that the resignation</w:t>
      </w:r>
      <w:r>
        <w:rPr>
          <w:color w:val="000009"/>
          <w:spacing w:val="77"/>
          <w:w w:val="110"/>
          <w:sz w:val="28"/>
        </w:rPr>
        <w:t> </w:t>
      </w:r>
      <w:r>
        <w:rPr>
          <w:color w:val="000009"/>
          <w:w w:val="110"/>
          <w:sz w:val="28"/>
        </w:rPr>
        <w:t>tendered in the present case was resignation from the House</w:t>
      </w:r>
      <w:r>
        <w:rPr>
          <w:color w:val="000009"/>
          <w:spacing w:val="77"/>
          <w:w w:val="110"/>
          <w:sz w:val="28"/>
        </w:rPr>
        <w:t> </w:t>
      </w:r>
      <w:r>
        <w:rPr>
          <w:color w:val="000009"/>
          <w:w w:val="110"/>
          <w:sz w:val="28"/>
        </w:rPr>
        <w:t>and not from the</w:t>
      </w:r>
      <w:r>
        <w:rPr>
          <w:color w:val="000009"/>
          <w:spacing w:val="48"/>
          <w:w w:val="110"/>
          <w:sz w:val="28"/>
        </w:rPr>
        <w:t> </w:t>
      </w:r>
      <w:r>
        <w:rPr>
          <w:color w:val="000009"/>
          <w:w w:val="110"/>
          <w:sz w:val="28"/>
        </w:rPr>
        <w:t>party.</w:t>
      </w:r>
    </w:p>
    <w:p>
      <w:pPr>
        <w:spacing w:after="0" w:line="350" w:lineRule="auto"/>
        <w:jc w:val="both"/>
        <w:rPr>
          <w:sz w:val="28"/>
        </w:rPr>
        <w:sectPr>
          <w:pgSz w:w="11900" w:h="16840"/>
          <w:pgMar w:header="0" w:footer="764" w:top="1360" w:bottom="960" w:left="700" w:right="360"/>
        </w:sectPr>
      </w:pPr>
    </w:p>
    <w:p>
      <w:pPr>
        <w:pStyle w:val="ListParagraph"/>
        <w:numPr>
          <w:ilvl w:val="0"/>
          <w:numId w:val="9"/>
        </w:numPr>
        <w:tabs>
          <w:tab w:pos="832" w:val="left" w:leader="none"/>
        </w:tabs>
        <w:spacing w:line="348" w:lineRule="auto" w:before="60" w:after="0"/>
        <w:ind w:left="831" w:right="1105" w:hanging="360"/>
        <w:jc w:val="both"/>
        <w:rPr>
          <w:sz w:val="28"/>
        </w:rPr>
      </w:pPr>
      <w:r>
        <w:rPr>
          <w:color w:val="000009"/>
          <w:w w:val="105"/>
          <w:sz w:val="28"/>
        </w:rPr>
        <w:t>If resignation is tendered under Article 190, the Speaker’s role is limited to the extent of determining</w:t>
      </w:r>
      <w:r>
        <w:rPr>
          <w:color w:val="000009"/>
          <w:spacing w:val="73"/>
          <w:w w:val="105"/>
          <w:sz w:val="28"/>
        </w:rPr>
        <w:t> </w:t>
      </w:r>
      <w:r>
        <w:rPr>
          <w:color w:val="000009"/>
          <w:w w:val="105"/>
          <w:sz w:val="28"/>
        </w:rPr>
        <w:t>voluntariness  and  genuineness of the same. The inquiry of the Speaker as to the “voluntariness” is limited in its scope to the question of whether</w:t>
      </w:r>
      <w:r>
        <w:rPr>
          <w:color w:val="000009"/>
          <w:spacing w:val="73"/>
          <w:w w:val="105"/>
          <w:sz w:val="28"/>
        </w:rPr>
        <w:t> </w:t>
      </w:r>
      <w:r>
        <w:rPr>
          <w:color w:val="000009"/>
          <w:w w:val="105"/>
          <w:sz w:val="28"/>
        </w:rPr>
        <w:t>the member was coerced to resign or not. The enquiry as to “genuineness” only related to whether the resignation letter was forged, or not actually  made by the member. Additionally, when  </w:t>
      </w:r>
      <w:r>
        <w:rPr>
          <w:color w:val="000009"/>
          <w:spacing w:val="73"/>
          <w:w w:val="105"/>
          <w:sz w:val="28"/>
        </w:rPr>
        <w:t> </w:t>
      </w:r>
      <w:r>
        <w:rPr>
          <w:color w:val="000009"/>
          <w:w w:val="105"/>
          <w:sz w:val="28"/>
        </w:rPr>
        <w:t>a member hands over the letter of resignation to the Speaker personally and informs the Speaker that the  same  is  voluntary  and genuine, then the Speaker has to accept the</w:t>
      </w:r>
      <w:r>
        <w:rPr>
          <w:color w:val="000009"/>
          <w:spacing w:val="-9"/>
          <w:w w:val="105"/>
          <w:sz w:val="28"/>
        </w:rPr>
        <w:t> </w:t>
      </w:r>
      <w:r>
        <w:rPr>
          <w:color w:val="000009"/>
          <w:w w:val="105"/>
          <w:sz w:val="28"/>
        </w:rPr>
        <w:t>resignation</w:t>
      </w:r>
    </w:p>
    <w:p>
      <w:pPr>
        <w:pStyle w:val="BodyText"/>
        <w:spacing w:line="336" w:lineRule="exact" w:before="19"/>
        <w:jc w:val="left"/>
      </w:pPr>
      <w:r>
        <w:rPr>
          <w:color w:val="000009"/>
          <w:w w:val="110"/>
        </w:rPr>
        <w:t>immediately.</w:t>
      </w:r>
    </w:p>
    <w:p>
      <w:pPr>
        <w:pStyle w:val="ListParagraph"/>
        <w:numPr>
          <w:ilvl w:val="0"/>
          <w:numId w:val="9"/>
        </w:numPr>
        <w:tabs>
          <w:tab w:pos="832" w:val="left" w:leader="none"/>
        </w:tabs>
        <w:spacing w:line="350" w:lineRule="auto" w:before="0" w:after="0"/>
        <w:ind w:left="831" w:right="1103" w:hanging="360"/>
        <w:jc w:val="both"/>
        <w:rPr>
          <w:sz w:val="28"/>
        </w:rPr>
      </w:pPr>
      <w:r>
        <w:rPr>
          <w:color w:val="000009"/>
          <w:w w:val="110"/>
          <w:sz w:val="28"/>
        </w:rPr>
        <w:t>The learned Senior Counsel also submitted that the motive behind the resignation is immaterial, as the proviso to Article 190(3)</w:t>
      </w:r>
      <w:r>
        <w:rPr>
          <w:color w:val="000009"/>
          <w:spacing w:val="54"/>
          <w:w w:val="110"/>
          <w:sz w:val="28"/>
        </w:rPr>
        <w:t> </w:t>
      </w:r>
      <w:r>
        <w:rPr>
          <w:color w:val="000009"/>
          <w:w w:val="110"/>
          <w:sz w:val="28"/>
        </w:rPr>
        <w:t>of</w:t>
      </w:r>
      <w:r>
        <w:rPr>
          <w:color w:val="000009"/>
          <w:spacing w:val="56"/>
          <w:w w:val="110"/>
          <w:sz w:val="28"/>
        </w:rPr>
        <w:t> </w:t>
      </w:r>
      <w:r>
        <w:rPr>
          <w:color w:val="000009"/>
          <w:w w:val="110"/>
          <w:sz w:val="28"/>
        </w:rPr>
        <w:t>the</w:t>
      </w:r>
      <w:r>
        <w:rPr>
          <w:color w:val="000009"/>
          <w:spacing w:val="55"/>
          <w:w w:val="110"/>
          <w:sz w:val="28"/>
        </w:rPr>
        <w:t> </w:t>
      </w:r>
      <w:r>
        <w:rPr>
          <w:color w:val="000009"/>
          <w:w w:val="110"/>
          <w:sz w:val="28"/>
        </w:rPr>
        <w:t>Constitution</w:t>
      </w:r>
      <w:r>
        <w:rPr>
          <w:color w:val="000009"/>
          <w:spacing w:val="53"/>
          <w:w w:val="110"/>
          <w:sz w:val="28"/>
        </w:rPr>
        <w:t> </w:t>
      </w:r>
      <w:r>
        <w:rPr>
          <w:color w:val="000009"/>
          <w:w w:val="110"/>
          <w:sz w:val="28"/>
        </w:rPr>
        <w:t>restricts</w:t>
      </w:r>
      <w:r>
        <w:rPr>
          <w:color w:val="000009"/>
          <w:spacing w:val="56"/>
          <w:w w:val="110"/>
          <w:sz w:val="28"/>
        </w:rPr>
        <w:t> </w:t>
      </w:r>
      <w:r>
        <w:rPr>
          <w:color w:val="000009"/>
          <w:w w:val="110"/>
          <w:sz w:val="28"/>
        </w:rPr>
        <w:t>the</w:t>
      </w:r>
      <w:r>
        <w:rPr>
          <w:color w:val="000009"/>
          <w:spacing w:val="55"/>
          <w:w w:val="110"/>
          <w:sz w:val="28"/>
        </w:rPr>
        <w:t> </w:t>
      </w:r>
      <w:r>
        <w:rPr>
          <w:color w:val="000009"/>
          <w:w w:val="110"/>
          <w:sz w:val="28"/>
        </w:rPr>
        <w:t>scope</w:t>
      </w:r>
      <w:r>
        <w:rPr>
          <w:color w:val="000009"/>
          <w:spacing w:val="54"/>
          <w:w w:val="110"/>
          <w:sz w:val="28"/>
        </w:rPr>
        <w:t> </w:t>
      </w:r>
      <w:r>
        <w:rPr>
          <w:color w:val="000009"/>
          <w:w w:val="110"/>
          <w:sz w:val="28"/>
        </w:rPr>
        <w:t>of</w:t>
      </w:r>
      <w:r>
        <w:rPr>
          <w:color w:val="000009"/>
          <w:spacing w:val="56"/>
          <w:w w:val="110"/>
          <w:sz w:val="28"/>
        </w:rPr>
        <w:t> </w:t>
      </w:r>
      <w:r>
        <w:rPr>
          <w:color w:val="000009"/>
          <w:w w:val="110"/>
          <w:sz w:val="28"/>
        </w:rPr>
        <w:t>inquiry</w:t>
      </w:r>
      <w:r>
        <w:rPr>
          <w:color w:val="000009"/>
          <w:spacing w:val="56"/>
          <w:w w:val="110"/>
          <w:sz w:val="28"/>
        </w:rPr>
        <w:t> </w:t>
      </w:r>
      <w:r>
        <w:rPr>
          <w:color w:val="000009"/>
          <w:w w:val="110"/>
          <w:sz w:val="28"/>
        </w:rPr>
        <w:t>by</w:t>
      </w:r>
      <w:r>
        <w:rPr>
          <w:color w:val="000009"/>
          <w:spacing w:val="55"/>
          <w:w w:val="110"/>
          <w:sz w:val="28"/>
        </w:rPr>
        <w:t> </w:t>
      </w:r>
      <w:r>
        <w:rPr>
          <w:color w:val="000009"/>
          <w:w w:val="110"/>
          <w:sz w:val="28"/>
        </w:rPr>
        <w:t>the</w:t>
      </w:r>
    </w:p>
    <w:p>
      <w:pPr>
        <w:pStyle w:val="BodyText"/>
      </w:pPr>
      <w:r>
        <w:rPr>
          <w:color w:val="000009"/>
          <w:w w:val="110"/>
        </w:rPr>
        <w:t>Speaker only to voluntariness and</w:t>
      </w:r>
      <w:r>
        <w:rPr>
          <w:color w:val="000009"/>
          <w:spacing w:val="62"/>
          <w:w w:val="110"/>
        </w:rPr>
        <w:t> </w:t>
      </w:r>
      <w:r>
        <w:rPr>
          <w:color w:val="000009"/>
          <w:w w:val="110"/>
        </w:rPr>
        <w:t>genuineness.</w:t>
      </w:r>
    </w:p>
    <w:p>
      <w:pPr>
        <w:spacing w:before="5"/>
        <w:ind w:left="831" w:right="0" w:firstLine="0"/>
        <w:jc w:val="both"/>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V. G</w:t>
      </w:r>
      <w:r>
        <w:rPr>
          <w:rFonts w:ascii="Bookman Old Style"/>
          <w:b/>
          <w:color w:val="000009"/>
          <w:sz w:val="22"/>
          <w:u w:val="thick" w:color="000009"/>
        </w:rPr>
        <w:t>IRI ON BEHALF OF </w:t>
      </w:r>
      <w:r>
        <w:rPr>
          <w:rFonts w:ascii="Bookman Old Style"/>
          <w:b/>
          <w:color w:val="000009"/>
          <w:sz w:val="28"/>
          <w:u w:val="thick" w:color="000009"/>
        </w:rPr>
        <w:t>P</w:t>
      </w:r>
      <w:r>
        <w:rPr>
          <w:rFonts w:ascii="Bookman Old Style"/>
          <w:b/>
          <w:color w:val="000009"/>
          <w:sz w:val="22"/>
          <w:u w:val="thick" w:color="000009"/>
        </w:rPr>
        <w:t>ETITIONER IN</w:t>
      </w:r>
    </w:p>
    <w:p>
      <w:pPr>
        <w:pStyle w:val="BodyText"/>
        <w:spacing w:before="219"/>
        <w:rPr>
          <w:rFonts w:ascii="Bookman Old Style"/>
          <w:b/>
        </w:rPr>
      </w:pPr>
      <w:r>
        <w:rPr>
          <w:rFonts w:ascii="Bookman Old Style"/>
          <w:b/>
          <w:color w:val="000009"/>
          <w:u w:val="thick" w:color="000009"/>
        </w:rPr>
        <w:t>W.P.(C) N</w:t>
      </w:r>
      <w:r>
        <w:rPr>
          <w:rFonts w:ascii="Bookman Old Style"/>
          <w:b/>
          <w:color w:val="000009"/>
          <w:sz w:val="22"/>
          <w:u w:val="thick" w:color="000009"/>
        </w:rPr>
        <w:t>O</w:t>
      </w:r>
      <w:r>
        <w:rPr>
          <w:rFonts w:ascii="Bookman Old Style"/>
          <w:b/>
          <w:color w:val="000009"/>
          <w:u w:val="thick" w:color="000009"/>
        </w:rPr>
        <w:t>. 1003 </w:t>
      </w:r>
      <w:r>
        <w:rPr>
          <w:rFonts w:ascii="Bookman Old Style"/>
          <w:b/>
          <w:color w:val="000009"/>
          <w:sz w:val="22"/>
          <w:u w:val="thick" w:color="000009"/>
        </w:rPr>
        <w:t>OF </w:t>
      </w:r>
      <w:r>
        <w:rPr>
          <w:rFonts w:ascii="Bookman Old Style"/>
          <w:b/>
          <w:color w:val="000009"/>
          <w:u w:val="thick" w:color="000009"/>
        </w:rPr>
        <w:t>2019</w:t>
      </w:r>
    </w:p>
    <w:p>
      <w:pPr>
        <w:pStyle w:val="ListParagraph"/>
        <w:numPr>
          <w:ilvl w:val="0"/>
          <w:numId w:val="9"/>
        </w:numPr>
        <w:tabs>
          <w:tab w:pos="832" w:val="left" w:leader="none"/>
        </w:tabs>
        <w:spacing w:line="350" w:lineRule="auto" w:before="2" w:after="0"/>
        <w:ind w:left="831" w:right="1106" w:hanging="360"/>
        <w:jc w:val="both"/>
        <w:rPr>
          <w:sz w:val="28"/>
        </w:rPr>
      </w:pPr>
      <w:r>
        <w:rPr>
          <w:color w:val="000009"/>
          <w:w w:val="110"/>
          <w:sz w:val="28"/>
        </w:rPr>
        <w:t>The learned Senior Counsel distinguished the case of the Petitioner</w:t>
      </w:r>
      <w:r>
        <w:rPr>
          <w:color w:val="000009"/>
          <w:spacing w:val="77"/>
          <w:w w:val="110"/>
          <w:sz w:val="28"/>
        </w:rPr>
        <w:t> </w:t>
      </w:r>
      <w:r>
        <w:rPr>
          <w:color w:val="000009"/>
          <w:w w:val="110"/>
          <w:sz w:val="28"/>
        </w:rPr>
        <w:t>on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basis</w:t>
      </w:r>
      <w:r>
        <w:rPr>
          <w:color w:val="000009"/>
          <w:spacing w:val="77"/>
          <w:w w:val="110"/>
          <w:sz w:val="28"/>
        </w:rPr>
        <w:t> </w:t>
      </w:r>
      <w:r>
        <w:rPr>
          <w:color w:val="000009"/>
          <w:w w:val="110"/>
          <w:sz w:val="28"/>
        </w:rPr>
        <w:t>that he</w:t>
      </w:r>
      <w:r>
        <w:rPr>
          <w:color w:val="000009"/>
          <w:spacing w:val="77"/>
          <w:w w:val="110"/>
          <w:sz w:val="28"/>
        </w:rPr>
        <w:t> </w:t>
      </w:r>
      <w:r>
        <w:rPr>
          <w:color w:val="000009"/>
          <w:w w:val="110"/>
          <w:sz w:val="28"/>
        </w:rPr>
        <w:t>had</w:t>
      </w:r>
      <w:r>
        <w:rPr>
          <w:color w:val="000009"/>
          <w:spacing w:val="77"/>
          <w:w w:val="110"/>
          <w:sz w:val="28"/>
        </w:rPr>
        <w:t> </w:t>
      </w:r>
      <w:r>
        <w:rPr>
          <w:color w:val="000009"/>
          <w:w w:val="110"/>
          <w:sz w:val="28"/>
        </w:rPr>
        <w:t>never tendered</w:t>
      </w:r>
      <w:r>
        <w:rPr>
          <w:color w:val="000009"/>
          <w:spacing w:val="77"/>
          <w:w w:val="110"/>
          <w:sz w:val="28"/>
        </w:rPr>
        <w:t> </w:t>
      </w:r>
      <w:r>
        <w:rPr>
          <w:color w:val="000009"/>
          <w:w w:val="110"/>
          <w:sz w:val="28"/>
        </w:rPr>
        <w:t>his resignation. In spite of that, a separate disqualification</w:t>
      </w:r>
      <w:r>
        <w:rPr>
          <w:color w:val="000009"/>
          <w:spacing w:val="56"/>
          <w:w w:val="110"/>
          <w:sz w:val="28"/>
        </w:rPr>
        <w:t> </w:t>
      </w:r>
      <w:r>
        <w:rPr>
          <w:color w:val="000009"/>
          <w:w w:val="110"/>
          <w:sz w:val="28"/>
        </w:rPr>
        <w:t>order</w:t>
      </w:r>
    </w:p>
    <w:p>
      <w:pPr>
        <w:pStyle w:val="BodyText"/>
        <w:spacing w:line="337" w:lineRule="exact" w:before="4"/>
      </w:pPr>
      <w:r>
        <w:rPr>
          <w:color w:val="000009"/>
          <w:w w:val="110"/>
        </w:rPr>
        <w:t>was passed against him.</w:t>
      </w:r>
    </w:p>
    <w:p>
      <w:pPr>
        <w:pStyle w:val="ListParagraph"/>
        <w:numPr>
          <w:ilvl w:val="0"/>
          <w:numId w:val="9"/>
        </w:numPr>
        <w:tabs>
          <w:tab w:pos="832" w:val="left" w:leader="none"/>
        </w:tabs>
        <w:spacing w:line="348" w:lineRule="auto" w:before="0" w:after="0"/>
        <w:ind w:left="831" w:right="1107" w:hanging="360"/>
        <w:jc w:val="both"/>
        <w:rPr>
          <w:sz w:val="28"/>
        </w:rPr>
      </w:pPr>
      <w:r>
        <w:rPr>
          <w:color w:val="000009"/>
          <w:w w:val="110"/>
          <w:sz w:val="28"/>
        </w:rPr>
        <w:t>In the present case, the Petitioner belonged to KPJP. Although the party had decided to merge with the INC and had intimated the Speaker about the same, there was no formal order</w:t>
      </w:r>
      <w:r>
        <w:rPr>
          <w:color w:val="000009"/>
          <w:spacing w:val="77"/>
          <w:w w:val="110"/>
          <w:sz w:val="28"/>
        </w:rPr>
        <w:t> </w:t>
      </w:r>
      <w:r>
        <w:rPr>
          <w:color w:val="000009"/>
          <w:w w:val="110"/>
          <w:sz w:val="28"/>
        </w:rPr>
        <w:t>of merger. When the whip was issued by the INC, the Petitioner herein requested the Speaker to provide him with  a</w:t>
      </w:r>
      <w:r>
        <w:rPr>
          <w:color w:val="000009"/>
          <w:spacing w:val="45"/>
          <w:w w:val="110"/>
          <w:sz w:val="28"/>
        </w:rPr>
        <w:t> </w:t>
      </w:r>
      <w:r>
        <w:rPr>
          <w:color w:val="000009"/>
          <w:w w:val="110"/>
          <w:sz w:val="28"/>
        </w:rPr>
        <w:t>separate seat with the opposition members. But the Speaker refused the</w:t>
      </w:r>
      <w:r>
        <w:rPr>
          <w:color w:val="000009"/>
          <w:spacing w:val="77"/>
          <w:w w:val="110"/>
          <w:sz w:val="28"/>
        </w:rPr>
        <w:t> </w:t>
      </w:r>
      <w:r>
        <w:rPr>
          <w:color w:val="000009"/>
          <w:w w:val="110"/>
          <w:sz w:val="28"/>
        </w:rPr>
        <w:t>same, recognizing the Petitioner to be affiliated with the INC.</w:t>
      </w:r>
    </w:p>
    <w:p>
      <w:pPr>
        <w:spacing w:after="0" w:line="348" w:lineRule="auto"/>
        <w:jc w:val="both"/>
        <w:rPr>
          <w:sz w:val="28"/>
        </w:rPr>
        <w:sectPr>
          <w:pgSz w:w="11900" w:h="16840"/>
          <w:pgMar w:header="0" w:footer="764" w:top="1360" w:bottom="960" w:left="700" w:right="360"/>
        </w:sectPr>
      </w:pPr>
    </w:p>
    <w:p>
      <w:pPr>
        <w:pStyle w:val="ListParagraph"/>
        <w:numPr>
          <w:ilvl w:val="0"/>
          <w:numId w:val="9"/>
        </w:numPr>
        <w:tabs>
          <w:tab w:pos="832" w:val="left" w:leader="none"/>
        </w:tabs>
        <w:spacing w:line="350" w:lineRule="auto" w:before="60" w:after="0"/>
        <w:ind w:left="831" w:right="1108" w:hanging="360"/>
        <w:jc w:val="both"/>
        <w:rPr>
          <w:sz w:val="28"/>
        </w:rPr>
      </w:pPr>
      <w:r>
        <w:rPr>
          <w:color w:val="000009"/>
          <w:w w:val="110"/>
          <w:sz w:val="28"/>
        </w:rPr>
        <w:t>The learned Senior Counsel for the Petitioner brought to the notice of the Court the letter</w:t>
      </w:r>
      <w:r>
        <w:rPr>
          <w:color w:val="000009"/>
          <w:spacing w:val="77"/>
          <w:w w:val="110"/>
          <w:sz w:val="28"/>
        </w:rPr>
        <w:t> </w:t>
      </w:r>
      <w:r>
        <w:rPr>
          <w:color w:val="000009"/>
          <w:w w:val="110"/>
          <w:sz w:val="28"/>
        </w:rPr>
        <w:t>of intimation</w:t>
      </w:r>
      <w:r>
        <w:rPr>
          <w:color w:val="000009"/>
          <w:spacing w:val="77"/>
          <w:w w:val="110"/>
          <w:sz w:val="28"/>
        </w:rPr>
        <w:t> </w:t>
      </w:r>
      <w:r>
        <w:rPr>
          <w:color w:val="000009"/>
          <w:w w:val="110"/>
          <w:sz w:val="28"/>
        </w:rPr>
        <w:t>issued by the</w:t>
      </w:r>
      <w:r>
        <w:rPr>
          <w:color w:val="000009"/>
          <w:spacing w:val="77"/>
          <w:w w:val="110"/>
          <w:sz w:val="28"/>
        </w:rPr>
        <w:t> </w:t>
      </w:r>
      <w:r>
        <w:rPr>
          <w:color w:val="000009"/>
          <w:w w:val="110"/>
          <w:sz w:val="28"/>
        </w:rPr>
        <w:t>Executive Committee of his party directing him to stay on the side of the opposition. Therefore, without any formal order of merger,</w:t>
      </w:r>
      <w:r>
        <w:rPr>
          <w:color w:val="000009"/>
          <w:spacing w:val="18"/>
          <w:w w:val="110"/>
          <w:sz w:val="28"/>
        </w:rPr>
        <w:t> </w:t>
      </w:r>
      <w:r>
        <w:rPr>
          <w:color w:val="000009"/>
          <w:w w:val="110"/>
          <w:sz w:val="28"/>
        </w:rPr>
        <w:t>the</w:t>
      </w:r>
      <w:r>
        <w:rPr>
          <w:color w:val="000009"/>
          <w:spacing w:val="18"/>
          <w:w w:val="110"/>
          <w:sz w:val="28"/>
        </w:rPr>
        <w:t> </w:t>
      </w:r>
      <w:r>
        <w:rPr>
          <w:color w:val="000009"/>
          <w:w w:val="110"/>
          <w:sz w:val="28"/>
        </w:rPr>
        <w:t>Petitioner</w:t>
      </w:r>
      <w:r>
        <w:rPr>
          <w:color w:val="000009"/>
          <w:spacing w:val="21"/>
          <w:w w:val="110"/>
          <w:sz w:val="28"/>
        </w:rPr>
        <w:t> </w:t>
      </w:r>
      <w:r>
        <w:rPr>
          <w:color w:val="000009"/>
          <w:w w:val="110"/>
          <w:sz w:val="28"/>
        </w:rPr>
        <w:t>was</w:t>
      </w:r>
      <w:r>
        <w:rPr>
          <w:color w:val="000009"/>
          <w:spacing w:val="18"/>
          <w:w w:val="110"/>
          <w:sz w:val="28"/>
        </w:rPr>
        <w:t> </w:t>
      </w:r>
      <w:r>
        <w:rPr>
          <w:color w:val="000009"/>
          <w:w w:val="110"/>
          <w:sz w:val="28"/>
        </w:rPr>
        <w:t>not</w:t>
      </w:r>
      <w:r>
        <w:rPr>
          <w:color w:val="000009"/>
          <w:spacing w:val="20"/>
          <w:w w:val="110"/>
          <w:sz w:val="28"/>
        </w:rPr>
        <w:t> </w:t>
      </w:r>
      <w:r>
        <w:rPr>
          <w:color w:val="000009"/>
          <w:w w:val="110"/>
          <w:sz w:val="28"/>
        </w:rPr>
        <w:t>bound</w:t>
      </w:r>
      <w:r>
        <w:rPr>
          <w:color w:val="000009"/>
          <w:spacing w:val="20"/>
          <w:w w:val="110"/>
          <w:sz w:val="28"/>
        </w:rPr>
        <w:t> </w:t>
      </w:r>
      <w:r>
        <w:rPr>
          <w:color w:val="000009"/>
          <w:w w:val="110"/>
          <w:sz w:val="28"/>
        </w:rPr>
        <w:t>by</w:t>
      </w:r>
      <w:r>
        <w:rPr>
          <w:color w:val="000009"/>
          <w:spacing w:val="19"/>
          <w:w w:val="110"/>
          <w:sz w:val="28"/>
        </w:rPr>
        <w:t> </w:t>
      </w:r>
      <w:r>
        <w:rPr>
          <w:color w:val="000009"/>
          <w:w w:val="110"/>
          <w:sz w:val="28"/>
        </w:rPr>
        <w:t>the</w:t>
      </w:r>
      <w:r>
        <w:rPr>
          <w:color w:val="000009"/>
          <w:spacing w:val="20"/>
          <w:w w:val="110"/>
          <w:sz w:val="28"/>
        </w:rPr>
        <w:t> </w:t>
      </w:r>
      <w:r>
        <w:rPr>
          <w:color w:val="000009"/>
          <w:w w:val="110"/>
          <w:sz w:val="28"/>
        </w:rPr>
        <w:t>whip</w:t>
      </w:r>
      <w:r>
        <w:rPr>
          <w:color w:val="000009"/>
          <w:spacing w:val="20"/>
          <w:w w:val="110"/>
          <w:sz w:val="28"/>
        </w:rPr>
        <w:t> </w:t>
      </w:r>
      <w:r>
        <w:rPr>
          <w:color w:val="000009"/>
          <w:w w:val="110"/>
          <w:sz w:val="28"/>
        </w:rPr>
        <w:t>issued</w:t>
      </w:r>
      <w:r>
        <w:rPr>
          <w:color w:val="000009"/>
          <w:spacing w:val="20"/>
          <w:w w:val="110"/>
          <w:sz w:val="28"/>
        </w:rPr>
        <w:t> </w:t>
      </w:r>
      <w:r>
        <w:rPr>
          <w:color w:val="000009"/>
          <w:w w:val="110"/>
          <w:sz w:val="28"/>
        </w:rPr>
        <w:t>by</w:t>
      </w:r>
      <w:r>
        <w:rPr>
          <w:color w:val="000009"/>
          <w:spacing w:val="19"/>
          <w:w w:val="110"/>
          <w:sz w:val="28"/>
        </w:rPr>
        <w:t> </w:t>
      </w:r>
      <w:r>
        <w:rPr>
          <w:color w:val="000009"/>
          <w:w w:val="110"/>
          <w:sz w:val="28"/>
        </w:rPr>
        <w:t>the</w:t>
      </w:r>
    </w:p>
    <w:p>
      <w:pPr>
        <w:pStyle w:val="BodyText"/>
        <w:spacing w:line="346" w:lineRule="exact"/>
        <w:jc w:val="left"/>
      </w:pPr>
      <w:r>
        <w:rPr>
          <w:color w:val="000009"/>
          <w:w w:val="105"/>
        </w:rPr>
        <w:t>INC.</w:t>
      </w:r>
    </w:p>
    <w:p>
      <w:pPr>
        <w:spacing w:before="13"/>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V. G</w:t>
      </w:r>
      <w:r>
        <w:rPr>
          <w:rFonts w:ascii="Bookman Old Style"/>
          <w:b/>
          <w:color w:val="000009"/>
          <w:sz w:val="22"/>
          <w:u w:val="thick" w:color="000009"/>
        </w:rPr>
        <w:t>IRI ON BEHALF OF </w:t>
      </w:r>
      <w:r>
        <w:rPr>
          <w:rFonts w:ascii="Bookman Old Style"/>
          <w:b/>
          <w:color w:val="000009"/>
          <w:sz w:val="28"/>
          <w:u w:val="thick" w:color="000009"/>
        </w:rPr>
        <w:t>P</w:t>
      </w:r>
      <w:r>
        <w:rPr>
          <w:rFonts w:ascii="Bookman Old Style"/>
          <w:b/>
          <w:color w:val="000009"/>
          <w:sz w:val="22"/>
          <w:u w:val="thick" w:color="000009"/>
        </w:rPr>
        <w:t>ETITIONER IN</w:t>
      </w:r>
    </w:p>
    <w:p>
      <w:pPr>
        <w:pStyle w:val="BodyText"/>
        <w:spacing w:before="219"/>
        <w:jc w:val="left"/>
        <w:rPr>
          <w:rFonts w:ascii="Bookman Old Style"/>
          <w:b/>
        </w:rPr>
      </w:pPr>
      <w:r>
        <w:rPr>
          <w:rFonts w:ascii="Bookman Old Style"/>
          <w:b/>
          <w:color w:val="000009"/>
          <w:u w:val="thick" w:color="000009"/>
        </w:rPr>
        <w:t>W.P. (C) N</w:t>
      </w:r>
      <w:r>
        <w:rPr>
          <w:rFonts w:ascii="Bookman Old Style"/>
          <w:b/>
          <w:color w:val="000009"/>
          <w:sz w:val="22"/>
          <w:u w:val="thick" w:color="000009"/>
        </w:rPr>
        <w:t>O</w:t>
      </w:r>
      <w:r>
        <w:rPr>
          <w:rFonts w:ascii="Bookman Old Style"/>
          <w:b/>
          <w:color w:val="000009"/>
          <w:u w:val="thick" w:color="000009"/>
        </w:rPr>
        <w:t>. 992 </w:t>
      </w:r>
      <w:r>
        <w:rPr>
          <w:rFonts w:ascii="Bookman Old Style"/>
          <w:b/>
          <w:color w:val="000009"/>
          <w:sz w:val="22"/>
          <w:u w:val="thick" w:color="000009"/>
        </w:rPr>
        <w:t>OF </w:t>
      </w:r>
      <w:r>
        <w:rPr>
          <w:rFonts w:ascii="Bookman Old Style"/>
          <w:b/>
          <w:color w:val="000009"/>
          <w:u w:val="thick" w:color="000009"/>
        </w:rPr>
        <w:t>2019</w:t>
      </w:r>
    </w:p>
    <w:p>
      <w:pPr>
        <w:pStyle w:val="ListParagraph"/>
        <w:numPr>
          <w:ilvl w:val="0"/>
          <w:numId w:val="9"/>
        </w:numPr>
        <w:tabs>
          <w:tab w:pos="832" w:val="left" w:leader="none"/>
        </w:tabs>
        <w:spacing w:line="350" w:lineRule="auto" w:before="2" w:after="0"/>
        <w:ind w:left="831" w:right="1106" w:hanging="360"/>
        <w:jc w:val="both"/>
        <w:rPr>
          <w:sz w:val="28"/>
        </w:rPr>
      </w:pPr>
      <w:r>
        <w:rPr>
          <w:color w:val="000009"/>
          <w:w w:val="110"/>
          <w:sz w:val="28"/>
        </w:rPr>
        <w:t>The case of the Petitioner can be distinguished factually from the case of most of the other Petitioners as he had not tendered his resignation. When the whip was issued, due to prevailing</w:t>
      </w:r>
      <w:r>
        <w:rPr>
          <w:color w:val="000009"/>
          <w:spacing w:val="77"/>
          <w:w w:val="110"/>
          <w:sz w:val="28"/>
        </w:rPr>
        <w:t> </w:t>
      </w:r>
      <w:r>
        <w:rPr>
          <w:color w:val="000009"/>
          <w:w w:val="110"/>
          <w:sz w:val="28"/>
        </w:rPr>
        <w:t>medical conditions, the Petitioner had to urgently travel to Mumbai,</w:t>
      </w:r>
      <w:r>
        <w:rPr>
          <w:color w:val="000009"/>
          <w:spacing w:val="41"/>
          <w:w w:val="110"/>
          <w:sz w:val="28"/>
        </w:rPr>
        <w:t> </w:t>
      </w:r>
      <w:r>
        <w:rPr>
          <w:color w:val="000009"/>
          <w:w w:val="110"/>
          <w:sz w:val="28"/>
        </w:rPr>
        <w:t>pursuant</w:t>
      </w:r>
      <w:r>
        <w:rPr>
          <w:color w:val="000009"/>
          <w:spacing w:val="43"/>
          <w:w w:val="110"/>
          <w:sz w:val="28"/>
        </w:rPr>
        <w:t> </w:t>
      </w:r>
      <w:r>
        <w:rPr>
          <w:color w:val="000009"/>
          <w:w w:val="110"/>
          <w:sz w:val="28"/>
        </w:rPr>
        <w:t>to</w:t>
      </w:r>
      <w:r>
        <w:rPr>
          <w:color w:val="000009"/>
          <w:spacing w:val="42"/>
          <w:w w:val="110"/>
          <w:sz w:val="28"/>
        </w:rPr>
        <w:t> </w:t>
      </w:r>
      <w:r>
        <w:rPr>
          <w:color w:val="000009"/>
          <w:w w:val="110"/>
          <w:sz w:val="28"/>
        </w:rPr>
        <w:t>which</w:t>
      </w:r>
      <w:r>
        <w:rPr>
          <w:color w:val="000009"/>
          <w:spacing w:val="42"/>
          <w:w w:val="110"/>
          <w:sz w:val="28"/>
        </w:rPr>
        <w:t> </w:t>
      </w:r>
      <w:r>
        <w:rPr>
          <w:color w:val="000009"/>
          <w:w w:val="110"/>
          <w:sz w:val="28"/>
        </w:rPr>
        <w:t>he</w:t>
      </w:r>
      <w:r>
        <w:rPr>
          <w:color w:val="000009"/>
          <w:spacing w:val="41"/>
          <w:w w:val="110"/>
          <w:sz w:val="28"/>
        </w:rPr>
        <w:t> </w:t>
      </w:r>
      <w:r>
        <w:rPr>
          <w:color w:val="000009"/>
          <w:w w:val="110"/>
          <w:sz w:val="28"/>
        </w:rPr>
        <w:t>failed</w:t>
      </w:r>
      <w:r>
        <w:rPr>
          <w:color w:val="000009"/>
          <w:spacing w:val="41"/>
          <w:w w:val="110"/>
          <w:sz w:val="28"/>
        </w:rPr>
        <w:t> </w:t>
      </w:r>
      <w:r>
        <w:rPr>
          <w:color w:val="000009"/>
          <w:w w:val="110"/>
          <w:sz w:val="28"/>
        </w:rPr>
        <w:t>to</w:t>
      </w:r>
      <w:r>
        <w:rPr>
          <w:color w:val="000009"/>
          <w:spacing w:val="42"/>
          <w:w w:val="110"/>
          <w:sz w:val="28"/>
        </w:rPr>
        <w:t> </w:t>
      </w:r>
      <w:r>
        <w:rPr>
          <w:color w:val="000009"/>
          <w:w w:val="110"/>
          <w:sz w:val="28"/>
        </w:rPr>
        <w:t>participate</w:t>
      </w:r>
      <w:r>
        <w:rPr>
          <w:color w:val="000009"/>
          <w:spacing w:val="41"/>
          <w:w w:val="110"/>
          <w:sz w:val="28"/>
        </w:rPr>
        <w:t> </w:t>
      </w:r>
      <w:r>
        <w:rPr>
          <w:color w:val="000009"/>
          <w:w w:val="110"/>
          <w:sz w:val="28"/>
        </w:rPr>
        <w:t>in</w:t>
      </w:r>
      <w:r>
        <w:rPr>
          <w:color w:val="000009"/>
          <w:spacing w:val="42"/>
          <w:w w:val="110"/>
          <w:sz w:val="28"/>
        </w:rPr>
        <w:t> </w:t>
      </w:r>
      <w:r>
        <w:rPr>
          <w:color w:val="000009"/>
          <w:w w:val="110"/>
          <w:sz w:val="28"/>
        </w:rPr>
        <w:t>the</w:t>
      </w:r>
    </w:p>
    <w:p>
      <w:pPr>
        <w:pStyle w:val="BodyText"/>
        <w:spacing w:line="335" w:lineRule="exact"/>
      </w:pPr>
      <w:r>
        <w:rPr>
          <w:color w:val="000009"/>
          <w:w w:val="110"/>
        </w:rPr>
        <w:t>proceedings of the House.</w:t>
      </w:r>
    </w:p>
    <w:p>
      <w:pPr>
        <w:pStyle w:val="ListParagraph"/>
        <w:numPr>
          <w:ilvl w:val="0"/>
          <w:numId w:val="9"/>
        </w:numPr>
        <w:tabs>
          <w:tab w:pos="832" w:val="left" w:leader="none"/>
        </w:tabs>
        <w:spacing w:line="350" w:lineRule="auto" w:before="0" w:after="0"/>
        <w:ind w:left="831" w:right="1106" w:hanging="360"/>
        <w:jc w:val="both"/>
        <w:rPr>
          <w:sz w:val="28"/>
        </w:rPr>
      </w:pPr>
      <w:r>
        <w:rPr>
          <w:color w:val="000009"/>
          <w:w w:val="110"/>
          <w:sz w:val="28"/>
        </w:rPr>
        <w:t>Although</w:t>
      </w:r>
      <w:r>
        <w:rPr>
          <w:color w:val="000009"/>
          <w:spacing w:val="77"/>
          <w:w w:val="110"/>
          <w:sz w:val="28"/>
        </w:rPr>
        <w:t> </w:t>
      </w:r>
      <w:r>
        <w:rPr>
          <w:color w:val="000009"/>
          <w:w w:val="110"/>
          <w:sz w:val="28"/>
        </w:rPr>
        <w:t>these</w:t>
      </w:r>
      <w:r>
        <w:rPr>
          <w:color w:val="000009"/>
          <w:spacing w:val="77"/>
          <w:w w:val="110"/>
          <w:sz w:val="28"/>
        </w:rPr>
        <w:t> </w:t>
      </w:r>
      <w:r>
        <w:rPr>
          <w:color w:val="000009"/>
          <w:w w:val="110"/>
          <w:sz w:val="28"/>
        </w:rPr>
        <w:t>facts</w:t>
      </w:r>
      <w:r>
        <w:rPr>
          <w:color w:val="000009"/>
          <w:spacing w:val="77"/>
          <w:w w:val="110"/>
          <w:sz w:val="28"/>
        </w:rPr>
        <w:t> </w:t>
      </w:r>
      <w:r>
        <w:rPr>
          <w:color w:val="000009"/>
          <w:w w:val="110"/>
          <w:sz w:val="28"/>
        </w:rPr>
        <w:t>were</w:t>
      </w:r>
      <w:r>
        <w:rPr>
          <w:color w:val="000009"/>
          <w:spacing w:val="77"/>
          <w:w w:val="110"/>
          <w:sz w:val="28"/>
        </w:rPr>
        <w:t> </w:t>
      </w:r>
      <w:r>
        <w:rPr>
          <w:color w:val="000009"/>
          <w:w w:val="110"/>
          <w:sz w:val="28"/>
        </w:rPr>
        <w:t>intimated</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Speaker</w:t>
      </w:r>
      <w:r>
        <w:rPr>
          <w:color w:val="000009"/>
          <w:spacing w:val="77"/>
          <w:w w:val="110"/>
          <w:sz w:val="28"/>
        </w:rPr>
        <w:t> </w:t>
      </w:r>
      <w:r>
        <w:rPr>
          <w:color w:val="000009"/>
          <w:w w:val="110"/>
          <w:sz w:val="28"/>
        </w:rPr>
        <w:t>with supporting medical records, the Speaker passed the order of disqualification in haste without giving due notice to the Petitioner. The learned Senior Counsel submitted that such an </w:t>
      </w:r>
      <w:r>
        <w:rPr>
          <w:color w:val="000009"/>
          <w:spacing w:val="77"/>
          <w:w w:val="110"/>
          <w:sz w:val="28"/>
        </w:rPr>
        <w:t> </w:t>
      </w:r>
      <w:r>
        <w:rPr>
          <w:rFonts w:ascii="Bookman Old Style" w:hAnsi="Bookman Old Style"/>
          <w:b w:val="0"/>
          <w:i/>
          <w:color w:val="000009"/>
          <w:w w:val="110"/>
          <w:sz w:val="28"/>
        </w:rPr>
        <w:t>ex parte </w:t>
      </w:r>
      <w:r>
        <w:rPr>
          <w:color w:val="000009"/>
          <w:w w:val="110"/>
          <w:sz w:val="28"/>
        </w:rPr>
        <w:t>order of disqualification, without considering relevant</w:t>
      </w:r>
      <w:r>
        <w:rPr>
          <w:color w:val="000009"/>
          <w:spacing w:val="77"/>
          <w:w w:val="110"/>
          <w:sz w:val="28"/>
        </w:rPr>
        <w:t> </w:t>
      </w:r>
      <w:r>
        <w:rPr>
          <w:color w:val="000009"/>
          <w:w w:val="110"/>
          <w:sz w:val="28"/>
        </w:rPr>
        <w:t>material</w:t>
      </w:r>
      <w:r>
        <w:rPr>
          <w:color w:val="000009"/>
          <w:spacing w:val="14"/>
          <w:w w:val="110"/>
          <w:sz w:val="28"/>
        </w:rPr>
        <w:t> </w:t>
      </w:r>
      <w:r>
        <w:rPr>
          <w:color w:val="000009"/>
          <w:w w:val="110"/>
          <w:sz w:val="28"/>
        </w:rPr>
        <w:t>on</w:t>
      </w:r>
      <w:r>
        <w:rPr>
          <w:color w:val="000009"/>
          <w:spacing w:val="14"/>
          <w:w w:val="110"/>
          <w:sz w:val="28"/>
        </w:rPr>
        <w:t> </w:t>
      </w:r>
      <w:r>
        <w:rPr>
          <w:color w:val="000009"/>
          <w:w w:val="110"/>
          <w:sz w:val="28"/>
        </w:rPr>
        <w:t>record</w:t>
      </w:r>
      <w:r>
        <w:rPr>
          <w:color w:val="000009"/>
          <w:spacing w:val="14"/>
          <w:w w:val="110"/>
          <w:sz w:val="28"/>
        </w:rPr>
        <w:t> </w:t>
      </w:r>
      <w:r>
        <w:rPr>
          <w:color w:val="000009"/>
          <w:w w:val="110"/>
          <w:sz w:val="28"/>
        </w:rPr>
        <w:t>and</w:t>
      </w:r>
      <w:r>
        <w:rPr>
          <w:color w:val="000009"/>
          <w:spacing w:val="15"/>
          <w:w w:val="110"/>
          <w:sz w:val="28"/>
        </w:rPr>
        <w:t> </w:t>
      </w:r>
      <w:r>
        <w:rPr>
          <w:color w:val="000009"/>
          <w:w w:val="110"/>
          <w:sz w:val="28"/>
        </w:rPr>
        <w:t>placing</w:t>
      </w:r>
      <w:r>
        <w:rPr>
          <w:color w:val="000009"/>
          <w:spacing w:val="15"/>
          <w:w w:val="110"/>
          <w:sz w:val="28"/>
        </w:rPr>
        <w:t> </w:t>
      </w:r>
      <w:r>
        <w:rPr>
          <w:color w:val="000009"/>
          <w:w w:val="110"/>
          <w:sz w:val="28"/>
        </w:rPr>
        <w:t>reliance</w:t>
      </w:r>
      <w:r>
        <w:rPr>
          <w:color w:val="000009"/>
          <w:spacing w:val="15"/>
          <w:w w:val="110"/>
          <w:sz w:val="28"/>
        </w:rPr>
        <w:t> </w:t>
      </w:r>
      <w:r>
        <w:rPr>
          <w:color w:val="000009"/>
          <w:w w:val="110"/>
          <w:sz w:val="28"/>
        </w:rPr>
        <w:t>upon</w:t>
      </w:r>
      <w:r>
        <w:rPr>
          <w:color w:val="000009"/>
          <w:spacing w:val="13"/>
          <w:w w:val="110"/>
          <w:sz w:val="28"/>
        </w:rPr>
        <w:t> </w:t>
      </w:r>
      <w:r>
        <w:rPr>
          <w:color w:val="000009"/>
          <w:w w:val="110"/>
          <w:sz w:val="28"/>
        </w:rPr>
        <w:t>extraneous</w:t>
      </w:r>
    </w:p>
    <w:p>
      <w:pPr>
        <w:pStyle w:val="BodyText"/>
        <w:spacing w:before="1"/>
      </w:pPr>
      <w:r>
        <w:rPr>
          <w:color w:val="000009"/>
          <w:w w:val="115"/>
        </w:rPr>
        <w:t>circumstances, is untenable.</w:t>
      </w:r>
    </w:p>
    <w:p>
      <w:pPr>
        <w:tabs>
          <w:tab w:pos="2339" w:val="left" w:leader="none"/>
          <w:tab w:pos="3623" w:val="left" w:leader="none"/>
          <w:tab w:pos="5123" w:val="left" w:leader="none"/>
          <w:tab w:pos="5972" w:val="left" w:leader="none"/>
          <w:tab w:pos="7489" w:val="left" w:leader="none"/>
          <w:tab w:pos="8163" w:val="left" w:leader="none"/>
          <w:tab w:pos="9455" w:val="left" w:leader="none"/>
        </w:tabs>
        <w:spacing w:before="11"/>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w:t>
        <w:tab/>
      </w:r>
      <w:r>
        <w:rPr>
          <w:rFonts w:ascii="Bookman Old Style"/>
          <w:b/>
          <w:color w:val="000009"/>
          <w:sz w:val="28"/>
          <w:u w:val="thick" w:color="000009"/>
        </w:rPr>
        <w:t>S</w:t>
      </w:r>
      <w:r>
        <w:rPr>
          <w:rFonts w:ascii="Bookman Old Style"/>
          <w:b/>
          <w:color w:val="000009"/>
          <w:sz w:val="22"/>
          <w:u w:val="thick" w:color="000009"/>
        </w:rPr>
        <w:t>ENIOR</w:t>
        <w:tab/>
      </w:r>
      <w:r>
        <w:rPr>
          <w:rFonts w:ascii="Bookman Old Style"/>
          <w:b/>
          <w:color w:val="000009"/>
          <w:sz w:val="28"/>
          <w:u w:val="thick" w:color="000009"/>
        </w:rPr>
        <w:t>C</w:t>
      </w:r>
      <w:r>
        <w:rPr>
          <w:rFonts w:ascii="Bookman Old Style"/>
          <w:b/>
          <w:color w:val="000009"/>
          <w:sz w:val="22"/>
          <w:u w:val="thick" w:color="000009"/>
        </w:rPr>
        <w:t>OUNSEL</w:t>
        <w:tab/>
      </w:r>
      <w:r>
        <w:rPr>
          <w:rFonts w:ascii="Bookman Old Style"/>
          <w:b/>
          <w:color w:val="000009"/>
          <w:sz w:val="28"/>
          <w:u w:val="thick" w:color="000009"/>
        </w:rPr>
        <w:t>A.K</w:t>
        <w:tab/>
        <w:t>G</w:t>
      </w:r>
      <w:r>
        <w:rPr>
          <w:rFonts w:ascii="Bookman Old Style"/>
          <w:b/>
          <w:color w:val="000009"/>
          <w:sz w:val="22"/>
          <w:u w:val="thick" w:color="000009"/>
        </w:rPr>
        <w:t>ANGULY</w:t>
        <w:tab/>
        <w:t>ON</w:t>
        <w:tab/>
        <w:t>BEHALF</w:t>
        <w:tab/>
        <w:t>OF</w:t>
      </w:r>
    </w:p>
    <w:p>
      <w:pPr>
        <w:spacing w:before="221"/>
        <w:ind w:left="831" w:right="0" w:firstLine="0"/>
        <w:jc w:val="left"/>
        <w:rPr>
          <w:rFonts w:ascii="Bookman Old Style"/>
          <w:b/>
          <w:sz w:val="28"/>
        </w:rPr>
      </w:pPr>
      <w:r>
        <w:rPr>
          <w:rFonts w:ascii="Bookman Old Style"/>
          <w:b/>
          <w:color w:val="000009"/>
          <w:sz w:val="28"/>
          <w:u w:val="thick" w:color="000009"/>
        </w:rPr>
        <w:t>P</w:t>
      </w:r>
      <w:r>
        <w:rPr>
          <w:rFonts w:ascii="Bookman Old Style"/>
          <w:b/>
          <w:color w:val="000009"/>
          <w:sz w:val="22"/>
          <w:u w:val="thick" w:color="000009"/>
        </w:rPr>
        <w:t>ETITIONERS IN </w:t>
      </w:r>
      <w:r>
        <w:rPr>
          <w:rFonts w:ascii="Bookman Old Style"/>
          <w:b/>
          <w:color w:val="000009"/>
          <w:sz w:val="28"/>
          <w:u w:val="thick" w:color="000009"/>
        </w:rPr>
        <w:t>W.P.(C) N</w:t>
      </w:r>
      <w:r>
        <w:rPr>
          <w:rFonts w:ascii="Bookman Old Style"/>
          <w:b/>
          <w:color w:val="000009"/>
          <w:sz w:val="22"/>
          <w:u w:val="thick" w:color="000009"/>
        </w:rPr>
        <w:t>O</w:t>
      </w:r>
      <w:r>
        <w:rPr>
          <w:rFonts w:ascii="Bookman Old Style"/>
          <w:b/>
          <w:color w:val="000009"/>
          <w:sz w:val="28"/>
          <w:u w:val="thick" w:color="000009"/>
        </w:rPr>
        <w:t>. 1005 </w:t>
      </w:r>
      <w:r>
        <w:rPr>
          <w:rFonts w:ascii="Bookman Old Style"/>
          <w:b/>
          <w:color w:val="000009"/>
          <w:sz w:val="22"/>
          <w:u w:val="thick" w:color="000009"/>
        </w:rPr>
        <w:t>OF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10" w:after="0"/>
        <w:ind w:left="831" w:right="1105" w:hanging="360"/>
        <w:jc w:val="both"/>
        <w:rPr>
          <w:sz w:val="28"/>
        </w:rPr>
      </w:pPr>
      <w:r>
        <w:rPr>
          <w:color w:val="000009"/>
          <w:w w:val="110"/>
          <w:sz w:val="28"/>
        </w:rPr>
        <w:t>This Court, </w:t>
      </w:r>
      <w:r>
        <w:rPr>
          <w:rFonts w:ascii="Bookman Old Style" w:hAnsi="Bookman Old Style"/>
          <w:b w:val="0"/>
          <w:i/>
          <w:color w:val="000009"/>
          <w:w w:val="110"/>
          <w:sz w:val="28"/>
        </w:rPr>
        <w:t>vide </w:t>
      </w:r>
      <w:r>
        <w:rPr>
          <w:color w:val="000009"/>
          <w:w w:val="110"/>
          <w:sz w:val="28"/>
        </w:rPr>
        <w:t>its order dated 17.07.2019 in Writ Petition (C) No. 872 of 2019, granted liberty to the Petitioners herein to </w:t>
      </w:r>
      <w:r>
        <w:rPr>
          <w:color w:val="000009"/>
          <w:spacing w:val="77"/>
          <w:w w:val="110"/>
          <w:sz w:val="28"/>
        </w:rPr>
        <w:t> </w:t>
      </w:r>
      <w:r>
        <w:rPr>
          <w:color w:val="000009"/>
          <w:w w:val="110"/>
          <w:sz w:val="28"/>
        </w:rPr>
        <w:t>either participate or opt out of the proceedings of the ongoing session of the House. But the aforesaid order was ignored by the political</w:t>
      </w:r>
      <w:r>
        <w:rPr>
          <w:color w:val="000009"/>
          <w:spacing w:val="20"/>
          <w:w w:val="110"/>
          <w:sz w:val="28"/>
        </w:rPr>
        <w:t> </w:t>
      </w:r>
      <w:r>
        <w:rPr>
          <w:color w:val="000009"/>
          <w:w w:val="110"/>
          <w:sz w:val="28"/>
        </w:rPr>
        <w:t>party</w:t>
      </w:r>
      <w:r>
        <w:rPr>
          <w:color w:val="000009"/>
          <w:spacing w:val="21"/>
          <w:w w:val="110"/>
          <w:sz w:val="28"/>
        </w:rPr>
        <w:t> </w:t>
      </w:r>
      <w:r>
        <w:rPr>
          <w:color w:val="000009"/>
          <w:w w:val="110"/>
          <w:sz w:val="28"/>
        </w:rPr>
        <w:t>of</w:t>
      </w:r>
      <w:r>
        <w:rPr>
          <w:color w:val="000009"/>
          <w:spacing w:val="19"/>
          <w:w w:val="110"/>
          <w:sz w:val="28"/>
        </w:rPr>
        <w:t> </w:t>
      </w:r>
      <w:r>
        <w:rPr>
          <w:color w:val="000009"/>
          <w:w w:val="110"/>
          <w:sz w:val="28"/>
        </w:rPr>
        <w:t>the</w:t>
      </w:r>
      <w:r>
        <w:rPr>
          <w:color w:val="000009"/>
          <w:spacing w:val="20"/>
          <w:w w:val="110"/>
          <w:sz w:val="28"/>
        </w:rPr>
        <w:t> </w:t>
      </w:r>
      <w:r>
        <w:rPr>
          <w:color w:val="000009"/>
          <w:w w:val="110"/>
          <w:sz w:val="28"/>
        </w:rPr>
        <w:t>Petitioners</w:t>
      </w:r>
      <w:r>
        <w:rPr>
          <w:color w:val="000009"/>
          <w:spacing w:val="19"/>
          <w:w w:val="110"/>
          <w:sz w:val="28"/>
        </w:rPr>
        <w:t> </w:t>
      </w:r>
      <w:r>
        <w:rPr>
          <w:color w:val="000009"/>
          <w:w w:val="110"/>
          <w:sz w:val="28"/>
        </w:rPr>
        <w:t>herein</w:t>
      </w:r>
      <w:r>
        <w:rPr>
          <w:color w:val="000009"/>
          <w:spacing w:val="19"/>
          <w:w w:val="110"/>
          <w:sz w:val="28"/>
        </w:rPr>
        <w:t> </w:t>
      </w:r>
      <w:r>
        <w:rPr>
          <w:color w:val="000009"/>
          <w:w w:val="110"/>
          <w:sz w:val="28"/>
        </w:rPr>
        <w:t>by</w:t>
      </w:r>
      <w:r>
        <w:rPr>
          <w:color w:val="000009"/>
          <w:spacing w:val="22"/>
          <w:w w:val="110"/>
          <w:sz w:val="28"/>
        </w:rPr>
        <w:t> </w:t>
      </w:r>
      <w:r>
        <w:rPr>
          <w:color w:val="000009"/>
          <w:w w:val="110"/>
          <w:sz w:val="28"/>
        </w:rPr>
        <w:t>issuing</w:t>
      </w:r>
      <w:r>
        <w:rPr>
          <w:color w:val="000009"/>
          <w:spacing w:val="21"/>
          <w:w w:val="110"/>
          <w:sz w:val="28"/>
        </w:rPr>
        <w:t> </w:t>
      </w:r>
      <w:r>
        <w:rPr>
          <w:color w:val="000009"/>
          <w:w w:val="110"/>
          <w:sz w:val="28"/>
        </w:rPr>
        <w:t>the</w:t>
      </w:r>
      <w:r>
        <w:rPr>
          <w:color w:val="000009"/>
          <w:spacing w:val="20"/>
          <w:w w:val="110"/>
          <w:sz w:val="28"/>
        </w:rPr>
        <w:t> </w:t>
      </w:r>
      <w:r>
        <w:rPr>
          <w:color w:val="000009"/>
          <w:w w:val="110"/>
          <w:sz w:val="28"/>
        </w:rPr>
        <w:t>whip,</w:t>
      </w:r>
      <w:r>
        <w:rPr>
          <w:color w:val="000009"/>
          <w:spacing w:val="19"/>
          <w:w w:val="110"/>
          <w:sz w:val="28"/>
        </w:rPr>
        <w:t> </w:t>
      </w:r>
      <w:r>
        <w:rPr>
          <w:color w:val="000009"/>
          <w:w w:val="110"/>
          <w:sz w:val="28"/>
        </w:rPr>
        <w:t>and</w:t>
      </w:r>
    </w:p>
    <w:p>
      <w:pPr>
        <w:spacing w:after="0" w:line="350" w:lineRule="auto"/>
        <w:jc w:val="both"/>
        <w:rPr>
          <w:sz w:val="28"/>
        </w:rPr>
        <w:sectPr>
          <w:pgSz w:w="11900" w:h="16840"/>
          <w:pgMar w:header="0" w:footer="764" w:top="1360" w:bottom="960" w:left="700" w:right="360"/>
        </w:sectPr>
      </w:pPr>
    </w:p>
    <w:p>
      <w:pPr>
        <w:pStyle w:val="BodyText"/>
        <w:spacing w:before="73"/>
        <w:jc w:val="left"/>
      </w:pPr>
      <w:r>
        <w:rPr>
          <w:color w:val="000009"/>
          <w:w w:val="110"/>
        </w:rPr>
        <w:t>by the Speaker in relying upon the same to disqualify the</w:t>
      </w:r>
    </w:p>
    <w:p>
      <w:pPr>
        <w:pStyle w:val="BodyText"/>
        <w:spacing w:line="336" w:lineRule="exact" w:before="158"/>
        <w:jc w:val="left"/>
      </w:pPr>
      <w:r>
        <w:rPr>
          <w:color w:val="000009"/>
          <w:w w:val="110"/>
        </w:rPr>
        <w:t>Petitioners.</w:t>
      </w:r>
    </w:p>
    <w:p>
      <w:pPr>
        <w:pStyle w:val="ListParagraph"/>
        <w:numPr>
          <w:ilvl w:val="0"/>
          <w:numId w:val="9"/>
        </w:numPr>
        <w:tabs>
          <w:tab w:pos="832" w:val="left" w:leader="none"/>
        </w:tabs>
        <w:spacing w:line="355" w:lineRule="auto" w:before="0" w:after="0"/>
        <w:ind w:left="831" w:right="1101" w:hanging="360"/>
        <w:jc w:val="both"/>
        <w:rPr>
          <w:sz w:val="28"/>
        </w:rPr>
      </w:pPr>
      <w:r>
        <w:rPr>
          <w:color w:val="000009"/>
          <w:w w:val="110"/>
          <w:sz w:val="28"/>
        </w:rPr>
        <w:t>The learned Senior Counsel also submitted that the sanctity of</w:t>
      </w:r>
      <w:r>
        <w:rPr>
          <w:color w:val="000009"/>
          <w:spacing w:val="77"/>
          <w:w w:val="110"/>
          <w:sz w:val="28"/>
        </w:rPr>
        <w:t> </w:t>
      </w:r>
      <w:r>
        <w:rPr>
          <w:color w:val="000009"/>
          <w:w w:val="110"/>
          <w:sz w:val="28"/>
        </w:rPr>
        <w:t>the Petitioners’ resignation should be protected. The order of disqualification rendered by the Speaker is </w:t>
      </w:r>
      <w:r>
        <w:rPr>
          <w:rFonts w:ascii="Bookman Old Style" w:hAnsi="Bookman Old Style"/>
          <w:b w:val="0"/>
          <w:i/>
          <w:color w:val="000009"/>
          <w:w w:val="110"/>
          <w:sz w:val="28"/>
        </w:rPr>
        <w:t>mala fide </w:t>
      </w:r>
      <w:r>
        <w:rPr>
          <w:color w:val="000009"/>
          <w:w w:val="110"/>
          <w:sz w:val="28"/>
        </w:rPr>
        <w:t>and is</w:t>
      </w:r>
      <w:r>
        <w:rPr>
          <w:color w:val="000009"/>
          <w:spacing w:val="12"/>
          <w:w w:val="110"/>
          <w:sz w:val="28"/>
        </w:rPr>
        <w:t> </w:t>
      </w:r>
      <w:r>
        <w:rPr>
          <w:color w:val="000009"/>
          <w:w w:val="110"/>
          <w:sz w:val="28"/>
        </w:rPr>
        <w:t>not</w:t>
      </w:r>
    </w:p>
    <w:p>
      <w:pPr>
        <w:pStyle w:val="BodyText"/>
      </w:pPr>
      <w:r>
        <w:rPr>
          <w:color w:val="000009"/>
          <w:w w:val="110"/>
        </w:rPr>
        <w:t>supported by any cogent reasons.</w:t>
      </w:r>
    </w:p>
    <w:p>
      <w:pPr>
        <w:tabs>
          <w:tab w:pos="2211" w:val="left" w:leader="none"/>
          <w:tab w:pos="3367" w:val="left" w:leader="none"/>
          <w:tab w:pos="4739" w:val="left" w:leader="none"/>
          <w:tab w:pos="5554" w:val="left" w:leader="none"/>
          <w:tab w:pos="7747" w:val="left" w:leader="none"/>
          <w:tab w:pos="8293" w:val="left" w:leader="none"/>
          <w:tab w:pos="9457" w:val="left" w:leader="none"/>
        </w:tabs>
        <w:spacing w:before="0"/>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w:t>
        <w:tab/>
      </w:r>
      <w:r>
        <w:rPr>
          <w:rFonts w:ascii="Bookman Old Style"/>
          <w:b/>
          <w:color w:val="000009"/>
          <w:sz w:val="28"/>
          <w:u w:val="thick" w:color="000009"/>
        </w:rPr>
        <w:t>S</w:t>
      </w:r>
      <w:r>
        <w:rPr>
          <w:rFonts w:ascii="Bookman Old Style"/>
          <w:b/>
          <w:color w:val="000009"/>
          <w:sz w:val="22"/>
          <w:u w:val="thick" w:color="000009"/>
        </w:rPr>
        <w:t>ENIOR</w:t>
        <w:tab/>
      </w:r>
      <w:r>
        <w:rPr>
          <w:rFonts w:ascii="Bookman Old Style"/>
          <w:b/>
          <w:color w:val="000009"/>
          <w:sz w:val="28"/>
          <w:u w:val="thick" w:color="000009"/>
        </w:rPr>
        <w:t>C</w:t>
      </w:r>
      <w:r>
        <w:rPr>
          <w:rFonts w:ascii="Bookman Old Style"/>
          <w:b/>
          <w:color w:val="000009"/>
          <w:sz w:val="22"/>
          <w:u w:val="thick" w:color="000009"/>
        </w:rPr>
        <w:t>OUNSEL</w:t>
        <w:tab/>
      </w:r>
      <w:r>
        <w:rPr>
          <w:rFonts w:ascii="Bookman Old Style"/>
          <w:b/>
          <w:color w:val="000009"/>
          <w:sz w:val="28"/>
          <w:u w:val="thick" w:color="000009"/>
        </w:rPr>
        <w:t>K.V.</w:t>
        <w:tab/>
        <w:t>V</w:t>
      </w:r>
      <w:r>
        <w:rPr>
          <w:rFonts w:ascii="Bookman Old Style"/>
          <w:b/>
          <w:color w:val="000009"/>
          <w:sz w:val="22"/>
          <w:u w:val="thick" w:color="000009"/>
        </w:rPr>
        <w:t>ISHWANATHAN</w:t>
        <w:tab/>
        <w:t>ON</w:t>
        <w:tab/>
        <w:t>BEHALF</w:t>
        <w:tab/>
        <w:t>OF</w:t>
      </w:r>
    </w:p>
    <w:p>
      <w:pPr>
        <w:spacing w:before="221"/>
        <w:ind w:left="831" w:right="0" w:firstLine="0"/>
        <w:jc w:val="left"/>
        <w:rPr>
          <w:rFonts w:ascii="Bookman Old Style"/>
          <w:b/>
          <w:sz w:val="28"/>
        </w:rPr>
      </w:pPr>
      <w:r>
        <w:rPr>
          <w:rFonts w:ascii="Bookman Old Style"/>
          <w:b/>
          <w:color w:val="000009"/>
          <w:sz w:val="28"/>
          <w:u w:val="thick" w:color="000009"/>
        </w:rPr>
        <w:t>P</w:t>
      </w:r>
      <w:r>
        <w:rPr>
          <w:rFonts w:ascii="Bookman Old Style"/>
          <w:b/>
          <w:color w:val="000009"/>
          <w:sz w:val="22"/>
          <w:u w:val="thick" w:color="000009"/>
        </w:rPr>
        <w:t>ETITIONERS IN </w:t>
      </w:r>
      <w:r>
        <w:rPr>
          <w:rFonts w:ascii="Bookman Old Style"/>
          <w:b/>
          <w:color w:val="000009"/>
          <w:sz w:val="28"/>
          <w:u w:val="thick" w:color="000009"/>
        </w:rPr>
        <w:t>W.P. (C) N</w:t>
      </w:r>
      <w:r>
        <w:rPr>
          <w:rFonts w:ascii="Bookman Old Style"/>
          <w:b/>
          <w:color w:val="000009"/>
          <w:sz w:val="22"/>
          <w:u w:val="thick" w:color="000009"/>
        </w:rPr>
        <w:t>O</w:t>
      </w:r>
      <w:r>
        <w:rPr>
          <w:rFonts w:ascii="Bookman Old Style"/>
          <w:b/>
          <w:color w:val="000009"/>
          <w:sz w:val="28"/>
          <w:u w:val="thick" w:color="000009"/>
        </w:rPr>
        <w:t>. 997 </w:t>
      </w:r>
      <w:r>
        <w:rPr>
          <w:rFonts w:ascii="Bookman Old Style"/>
          <w:b/>
          <w:color w:val="000009"/>
          <w:sz w:val="22"/>
          <w:u w:val="thick" w:color="000009"/>
        </w:rPr>
        <w:t>OF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2" w:after="0"/>
        <w:ind w:left="831" w:right="1095" w:hanging="360"/>
        <w:jc w:val="both"/>
        <w:rPr>
          <w:sz w:val="28"/>
        </w:rPr>
      </w:pPr>
      <w:r>
        <w:rPr>
          <w:color w:val="000009"/>
          <w:w w:val="110"/>
          <w:sz w:val="28"/>
        </w:rPr>
        <w:t>The learned senior counsel submitted that on 11.02.2019, a disqualification petition was filed against 4 MLAs including Dr.</w:t>
      </w:r>
      <w:r>
        <w:rPr>
          <w:color w:val="000009"/>
          <w:spacing w:val="77"/>
          <w:w w:val="110"/>
          <w:sz w:val="28"/>
        </w:rPr>
        <w:t> </w:t>
      </w:r>
      <w:r>
        <w:rPr>
          <w:color w:val="000009"/>
          <w:w w:val="110"/>
          <w:sz w:val="28"/>
        </w:rPr>
        <w:t>Umesh Yadav and the Petitioners herein. Subsequently, during the pendency of the said disqualification petition, Dr.</w:t>
      </w:r>
      <w:r>
        <w:rPr>
          <w:color w:val="000009"/>
          <w:spacing w:val="45"/>
          <w:w w:val="110"/>
          <w:sz w:val="28"/>
        </w:rPr>
        <w:t> </w:t>
      </w:r>
      <w:r>
        <w:rPr>
          <w:color w:val="000009"/>
          <w:w w:val="110"/>
          <w:sz w:val="28"/>
        </w:rPr>
        <w:t>Umesh Yadav submitted his resignation which was accepted by the Speaker. However, the Speaker, acting in a </w:t>
      </w:r>
      <w:r>
        <w:rPr>
          <w:rFonts w:ascii="Bookman Old Style" w:hAnsi="Bookman Old Style"/>
          <w:b w:val="0"/>
          <w:i/>
          <w:color w:val="000009"/>
          <w:w w:val="110"/>
          <w:sz w:val="28"/>
        </w:rPr>
        <w:t>mala fide </w:t>
      </w:r>
      <w:r>
        <w:rPr>
          <w:color w:val="000009"/>
          <w:w w:val="110"/>
          <w:sz w:val="28"/>
        </w:rPr>
        <w:t>manner, kept the resignation letter submitted by the Petitioners</w:t>
      </w:r>
      <w:r>
        <w:rPr>
          <w:color w:val="000009"/>
          <w:spacing w:val="-25"/>
          <w:w w:val="110"/>
          <w:sz w:val="28"/>
        </w:rPr>
        <w:t> </w:t>
      </w:r>
      <w:r>
        <w:rPr>
          <w:color w:val="000009"/>
          <w:w w:val="110"/>
          <w:sz w:val="28"/>
        </w:rPr>
        <w:t>herein</w:t>
      </w:r>
    </w:p>
    <w:p>
      <w:pPr>
        <w:pStyle w:val="BodyText"/>
        <w:spacing w:line="337" w:lineRule="exact" w:before="8"/>
      </w:pPr>
      <w:r>
        <w:rPr>
          <w:color w:val="000009"/>
          <w:w w:val="110"/>
        </w:rPr>
        <w:t>pending until the disqualification petition was</w:t>
      </w:r>
      <w:r>
        <w:rPr>
          <w:color w:val="000009"/>
          <w:spacing w:val="52"/>
          <w:w w:val="110"/>
        </w:rPr>
        <w:t> </w:t>
      </w:r>
      <w:r>
        <w:rPr>
          <w:color w:val="000009"/>
          <w:w w:val="110"/>
        </w:rPr>
        <w:t>decided.</w:t>
      </w:r>
    </w:p>
    <w:p>
      <w:pPr>
        <w:pStyle w:val="ListParagraph"/>
        <w:numPr>
          <w:ilvl w:val="0"/>
          <w:numId w:val="9"/>
        </w:numPr>
        <w:tabs>
          <w:tab w:pos="832" w:val="left" w:leader="none"/>
        </w:tabs>
        <w:spacing w:line="350" w:lineRule="auto" w:before="0" w:after="0"/>
        <w:ind w:left="831" w:right="1105" w:hanging="360"/>
        <w:jc w:val="both"/>
        <w:rPr>
          <w:sz w:val="28"/>
        </w:rPr>
      </w:pPr>
      <w:r>
        <w:rPr>
          <w:color w:val="000009"/>
          <w:w w:val="110"/>
          <w:sz w:val="28"/>
        </w:rPr>
        <w:t>Despite the orders of this Court directing the Speaker to decide the resignation, the Speaker kept the matter pending till the decision on the</w:t>
      </w:r>
      <w:r>
        <w:rPr>
          <w:color w:val="000009"/>
          <w:spacing w:val="77"/>
          <w:w w:val="110"/>
          <w:sz w:val="28"/>
        </w:rPr>
        <w:t> </w:t>
      </w:r>
      <w:r>
        <w:rPr>
          <w:color w:val="000009"/>
          <w:w w:val="110"/>
          <w:sz w:val="28"/>
        </w:rPr>
        <w:t>disqualification petition.</w:t>
      </w:r>
      <w:r>
        <w:rPr>
          <w:color w:val="000009"/>
          <w:spacing w:val="77"/>
          <w:w w:val="110"/>
          <w:sz w:val="28"/>
        </w:rPr>
        <w:t> </w:t>
      </w:r>
      <w:r>
        <w:rPr>
          <w:color w:val="000009"/>
          <w:w w:val="110"/>
          <w:sz w:val="28"/>
        </w:rPr>
        <w:t>The learned Senior Counsel further contended that the Speaker wrongly took into</w:t>
      </w:r>
      <w:r>
        <w:rPr>
          <w:color w:val="000009"/>
          <w:spacing w:val="77"/>
          <w:w w:val="110"/>
          <w:sz w:val="28"/>
        </w:rPr>
        <w:t> </w:t>
      </w:r>
      <w:r>
        <w:rPr>
          <w:color w:val="000009"/>
          <w:w w:val="110"/>
          <w:sz w:val="28"/>
        </w:rPr>
        <w:t>consideration actions pursuant to the orders of this Court dated</w:t>
      </w:r>
      <w:r>
        <w:rPr>
          <w:color w:val="000009"/>
          <w:spacing w:val="77"/>
          <w:w w:val="110"/>
          <w:sz w:val="28"/>
        </w:rPr>
        <w:t> </w:t>
      </w:r>
      <w:r>
        <w:rPr>
          <w:color w:val="000009"/>
          <w:w w:val="110"/>
          <w:sz w:val="28"/>
        </w:rPr>
        <w:t>17.07.2019,</w:t>
      </w:r>
      <w:r>
        <w:rPr>
          <w:color w:val="000009"/>
          <w:spacing w:val="36"/>
          <w:w w:val="110"/>
          <w:sz w:val="28"/>
        </w:rPr>
        <w:t> </w:t>
      </w:r>
      <w:r>
        <w:rPr>
          <w:color w:val="000009"/>
          <w:w w:val="110"/>
          <w:sz w:val="28"/>
        </w:rPr>
        <w:t>wherein</w:t>
      </w:r>
      <w:r>
        <w:rPr>
          <w:color w:val="000009"/>
          <w:spacing w:val="34"/>
          <w:w w:val="110"/>
          <w:sz w:val="28"/>
        </w:rPr>
        <w:t> </w:t>
      </w:r>
      <w:r>
        <w:rPr>
          <w:color w:val="000009"/>
          <w:w w:val="110"/>
          <w:sz w:val="28"/>
        </w:rPr>
        <w:t>the</w:t>
      </w:r>
      <w:r>
        <w:rPr>
          <w:color w:val="000009"/>
          <w:spacing w:val="36"/>
          <w:w w:val="110"/>
          <w:sz w:val="28"/>
        </w:rPr>
        <w:t> </w:t>
      </w:r>
      <w:r>
        <w:rPr>
          <w:color w:val="000009"/>
          <w:w w:val="110"/>
          <w:sz w:val="28"/>
        </w:rPr>
        <w:t>Petitioners</w:t>
      </w:r>
      <w:r>
        <w:rPr>
          <w:color w:val="000009"/>
          <w:spacing w:val="37"/>
          <w:w w:val="110"/>
          <w:sz w:val="28"/>
        </w:rPr>
        <w:t> </w:t>
      </w:r>
      <w:r>
        <w:rPr>
          <w:color w:val="000009"/>
          <w:w w:val="110"/>
          <w:sz w:val="28"/>
        </w:rPr>
        <w:t>were</w:t>
      </w:r>
      <w:r>
        <w:rPr>
          <w:color w:val="000009"/>
          <w:spacing w:val="35"/>
          <w:w w:val="110"/>
          <w:sz w:val="28"/>
        </w:rPr>
        <w:t> </w:t>
      </w:r>
      <w:r>
        <w:rPr>
          <w:color w:val="000009"/>
          <w:w w:val="110"/>
          <w:sz w:val="28"/>
        </w:rPr>
        <w:t>granted</w:t>
      </w:r>
      <w:r>
        <w:rPr>
          <w:color w:val="000009"/>
          <w:spacing w:val="34"/>
          <w:w w:val="110"/>
          <w:sz w:val="28"/>
        </w:rPr>
        <w:t> </w:t>
      </w:r>
      <w:r>
        <w:rPr>
          <w:color w:val="000009"/>
          <w:w w:val="110"/>
          <w:sz w:val="28"/>
        </w:rPr>
        <w:t>the</w:t>
      </w:r>
      <w:r>
        <w:rPr>
          <w:color w:val="000009"/>
          <w:spacing w:val="37"/>
          <w:w w:val="110"/>
          <w:sz w:val="28"/>
        </w:rPr>
        <w:t> </w:t>
      </w:r>
      <w:r>
        <w:rPr>
          <w:color w:val="000009"/>
          <w:w w:val="110"/>
          <w:sz w:val="28"/>
        </w:rPr>
        <w:t>liberty</w:t>
      </w:r>
      <w:r>
        <w:rPr>
          <w:color w:val="000009"/>
          <w:spacing w:val="35"/>
          <w:w w:val="110"/>
          <w:sz w:val="28"/>
        </w:rPr>
        <w:t> </w:t>
      </w:r>
      <w:r>
        <w:rPr>
          <w:color w:val="000009"/>
          <w:w w:val="110"/>
          <w:sz w:val="28"/>
        </w:rPr>
        <w:t>not</w:t>
      </w:r>
    </w:p>
    <w:p>
      <w:pPr>
        <w:pStyle w:val="BodyText"/>
        <w:spacing w:line="342" w:lineRule="exact"/>
      </w:pPr>
      <w:r>
        <w:rPr>
          <w:color w:val="000009"/>
          <w:w w:val="110"/>
        </w:rPr>
        <w:t>to participate in the ongoing proceedings of the house.</w:t>
      </w:r>
    </w:p>
    <w:p>
      <w:pPr>
        <w:tabs>
          <w:tab w:pos="2275" w:val="left" w:leader="none"/>
          <w:tab w:pos="3495" w:val="left" w:leader="none"/>
          <w:tab w:pos="4931" w:val="left" w:leader="none"/>
          <w:tab w:pos="6013" w:val="left" w:leader="none"/>
          <w:tab w:pos="7619" w:val="left" w:leader="none"/>
          <w:tab w:pos="8229" w:val="left" w:leader="none"/>
          <w:tab w:pos="9457" w:val="left" w:leader="none"/>
        </w:tabs>
        <w:spacing w:before="1"/>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w:t>
        <w:tab/>
      </w:r>
      <w:r>
        <w:rPr>
          <w:rFonts w:ascii="Bookman Old Style"/>
          <w:b/>
          <w:color w:val="000009"/>
          <w:sz w:val="28"/>
          <w:u w:val="thick" w:color="000009"/>
        </w:rPr>
        <w:t>S</w:t>
      </w:r>
      <w:r>
        <w:rPr>
          <w:rFonts w:ascii="Bookman Old Style"/>
          <w:b/>
          <w:color w:val="000009"/>
          <w:sz w:val="22"/>
          <w:u w:val="thick" w:color="000009"/>
        </w:rPr>
        <w:t>ENIOR</w:t>
        <w:tab/>
      </w:r>
      <w:r>
        <w:rPr>
          <w:rFonts w:ascii="Bookman Old Style"/>
          <w:b/>
          <w:color w:val="000009"/>
          <w:sz w:val="28"/>
          <w:u w:val="thick" w:color="000009"/>
        </w:rPr>
        <w:t>C</w:t>
      </w:r>
      <w:r>
        <w:rPr>
          <w:rFonts w:ascii="Bookman Old Style"/>
          <w:b/>
          <w:color w:val="000009"/>
          <w:sz w:val="22"/>
          <w:u w:val="thick" w:color="000009"/>
        </w:rPr>
        <w:t>OUNSEL</w:t>
        <w:tab/>
      </w:r>
      <w:r>
        <w:rPr>
          <w:rFonts w:ascii="Bookman Old Style"/>
          <w:b/>
          <w:color w:val="000009"/>
          <w:sz w:val="28"/>
          <w:u w:val="thick" w:color="000009"/>
        </w:rPr>
        <w:t>S</w:t>
      </w:r>
      <w:r>
        <w:rPr>
          <w:rFonts w:ascii="Bookman Old Style"/>
          <w:b/>
          <w:color w:val="000009"/>
          <w:sz w:val="22"/>
          <w:u w:val="thick" w:color="000009"/>
        </w:rPr>
        <w:t>AJAN</w:t>
        <w:tab/>
      </w:r>
      <w:r>
        <w:rPr>
          <w:rFonts w:ascii="Bookman Old Style"/>
          <w:b/>
          <w:color w:val="000009"/>
          <w:sz w:val="28"/>
          <w:u w:val="thick" w:color="000009"/>
        </w:rPr>
        <w:t>P</w:t>
      </w:r>
      <w:r>
        <w:rPr>
          <w:rFonts w:ascii="Bookman Old Style"/>
          <w:b/>
          <w:color w:val="000009"/>
          <w:sz w:val="22"/>
          <w:u w:val="thick" w:color="000009"/>
        </w:rPr>
        <w:t>OOVAYYA</w:t>
        <w:tab/>
        <w:t>ON</w:t>
        <w:tab/>
        <w:t>BEHALF</w:t>
        <w:tab/>
        <w:t>OF</w:t>
      </w:r>
    </w:p>
    <w:p>
      <w:pPr>
        <w:spacing w:before="220"/>
        <w:ind w:left="831" w:right="0" w:firstLine="0"/>
        <w:jc w:val="left"/>
        <w:rPr>
          <w:rFonts w:ascii="Bookman Old Style"/>
          <w:b/>
          <w:sz w:val="28"/>
        </w:rPr>
      </w:pPr>
      <w:r>
        <w:rPr>
          <w:rFonts w:ascii="Bookman Old Style"/>
          <w:b/>
          <w:color w:val="000009"/>
          <w:sz w:val="28"/>
          <w:u w:val="thick" w:color="000009"/>
        </w:rPr>
        <w:t>P</w:t>
      </w:r>
      <w:r>
        <w:rPr>
          <w:rFonts w:ascii="Bookman Old Style"/>
          <w:b/>
          <w:color w:val="000009"/>
          <w:sz w:val="22"/>
          <w:u w:val="thick" w:color="000009"/>
        </w:rPr>
        <w:t>ETITIONER IN </w:t>
      </w:r>
      <w:r>
        <w:rPr>
          <w:rFonts w:ascii="Bookman Old Style"/>
          <w:b/>
          <w:color w:val="000009"/>
          <w:sz w:val="28"/>
          <w:u w:val="thick" w:color="000009"/>
        </w:rPr>
        <w:t>W.P. (C) N</w:t>
      </w:r>
      <w:r>
        <w:rPr>
          <w:rFonts w:ascii="Bookman Old Style"/>
          <w:b/>
          <w:color w:val="000009"/>
          <w:sz w:val="22"/>
          <w:u w:val="thick" w:color="000009"/>
        </w:rPr>
        <w:t>O</w:t>
      </w:r>
      <w:r>
        <w:rPr>
          <w:rFonts w:ascii="Bookman Old Style"/>
          <w:b/>
          <w:color w:val="000009"/>
          <w:sz w:val="28"/>
          <w:u w:val="thick" w:color="000009"/>
        </w:rPr>
        <w:t>. 1001 </w:t>
      </w:r>
      <w:r>
        <w:rPr>
          <w:rFonts w:ascii="Bookman Old Style"/>
          <w:b/>
          <w:color w:val="000009"/>
          <w:sz w:val="22"/>
          <w:u w:val="thick" w:color="000009"/>
        </w:rPr>
        <w:t>OF</w:t>
      </w:r>
      <w:r>
        <w:rPr>
          <w:rFonts w:ascii="Bookman Old Style"/>
          <w:b/>
          <w:color w:val="000009"/>
          <w:spacing w:val="60"/>
          <w:sz w:val="22"/>
          <w:u w:val="thick" w:color="000009"/>
        </w:rPr>
        <w:t>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2" w:after="0"/>
        <w:ind w:left="831" w:right="1103" w:hanging="360"/>
        <w:jc w:val="both"/>
        <w:rPr>
          <w:sz w:val="28"/>
        </w:rPr>
      </w:pPr>
      <w:r>
        <w:rPr>
          <w:color w:val="000009"/>
          <w:w w:val="110"/>
          <w:sz w:val="28"/>
        </w:rPr>
        <w:t>The Petitioner was a member of the INC who had resigned on</w:t>
      </w:r>
      <w:r>
        <w:rPr>
          <w:color w:val="000009"/>
          <w:spacing w:val="77"/>
          <w:w w:val="110"/>
          <w:sz w:val="28"/>
        </w:rPr>
        <w:t> </w:t>
      </w:r>
      <w:r>
        <w:rPr>
          <w:color w:val="000009"/>
          <w:w w:val="110"/>
          <w:sz w:val="28"/>
        </w:rPr>
        <w:t>01.07.2019</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protest</w:t>
      </w:r>
      <w:r>
        <w:rPr>
          <w:color w:val="000009"/>
          <w:spacing w:val="77"/>
          <w:w w:val="110"/>
          <w:sz w:val="28"/>
        </w:rPr>
        <w:t> </w:t>
      </w:r>
      <w:r>
        <w:rPr>
          <w:color w:val="000009"/>
          <w:w w:val="110"/>
          <w:sz w:val="28"/>
        </w:rPr>
        <w:t>against</w:t>
      </w:r>
      <w:r>
        <w:rPr>
          <w:color w:val="000009"/>
          <w:spacing w:val="77"/>
          <w:w w:val="110"/>
          <w:sz w:val="28"/>
        </w:rPr>
        <w:t> </w:t>
      </w:r>
      <w:r>
        <w:rPr>
          <w:color w:val="000009"/>
          <w:w w:val="110"/>
          <w:sz w:val="28"/>
        </w:rPr>
        <w:t>certain</w:t>
      </w:r>
      <w:r>
        <w:rPr>
          <w:color w:val="000009"/>
          <w:spacing w:val="77"/>
          <w:w w:val="110"/>
          <w:sz w:val="28"/>
        </w:rPr>
        <w:t> </w:t>
      </w:r>
      <w:r>
        <w:rPr>
          <w:color w:val="000009"/>
          <w:w w:val="110"/>
          <w:sz w:val="28"/>
        </w:rPr>
        <w:t>land dealing in</w:t>
      </w:r>
      <w:r>
        <w:rPr>
          <w:color w:val="000009"/>
          <w:spacing w:val="77"/>
          <w:w w:val="110"/>
          <w:sz w:val="28"/>
        </w:rPr>
        <w:t> </w:t>
      </w:r>
      <w:r>
        <w:rPr>
          <w:color w:val="000009"/>
          <w:w w:val="110"/>
          <w:sz w:val="28"/>
        </w:rPr>
        <w:t>his Constituency. However, he was put in the same group as the other</w:t>
      </w:r>
      <w:r>
        <w:rPr>
          <w:color w:val="000009"/>
          <w:spacing w:val="14"/>
          <w:w w:val="110"/>
          <w:sz w:val="28"/>
        </w:rPr>
        <w:t> </w:t>
      </w:r>
      <w:r>
        <w:rPr>
          <w:color w:val="000009"/>
          <w:w w:val="110"/>
          <w:sz w:val="28"/>
        </w:rPr>
        <w:t>disqualified</w:t>
      </w:r>
      <w:r>
        <w:rPr>
          <w:color w:val="000009"/>
          <w:spacing w:val="14"/>
          <w:w w:val="110"/>
          <w:sz w:val="28"/>
        </w:rPr>
        <w:t> </w:t>
      </w:r>
      <w:r>
        <w:rPr>
          <w:color w:val="000009"/>
          <w:w w:val="110"/>
          <w:sz w:val="28"/>
        </w:rPr>
        <w:t>Petitioners</w:t>
      </w:r>
      <w:r>
        <w:rPr>
          <w:color w:val="000009"/>
          <w:spacing w:val="14"/>
          <w:w w:val="110"/>
          <w:sz w:val="28"/>
        </w:rPr>
        <w:t> </w:t>
      </w:r>
      <w:r>
        <w:rPr>
          <w:color w:val="000009"/>
          <w:w w:val="110"/>
          <w:sz w:val="28"/>
        </w:rPr>
        <w:t>by</w:t>
      </w:r>
      <w:r>
        <w:rPr>
          <w:color w:val="000009"/>
          <w:spacing w:val="14"/>
          <w:w w:val="110"/>
          <w:sz w:val="28"/>
        </w:rPr>
        <w:t> </w:t>
      </w:r>
      <w:r>
        <w:rPr>
          <w:color w:val="000009"/>
          <w:w w:val="110"/>
          <w:sz w:val="28"/>
        </w:rPr>
        <w:t>the</w:t>
      </w:r>
      <w:r>
        <w:rPr>
          <w:color w:val="000009"/>
          <w:spacing w:val="15"/>
          <w:w w:val="110"/>
          <w:sz w:val="28"/>
        </w:rPr>
        <w:t> </w:t>
      </w:r>
      <w:r>
        <w:rPr>
          <w:color w:val="000009"/>
          <w:w w:val="110"/>
          <w:sz w:val="28"/>
        </w:rPr>
        <w:t>Speaker.</w:t>
      </w:r>
      <w:r>
        <w:rPr>
          <w:color w:val="000009"/>
          <w:spacing w:val="16"/>
          <w:w w:val="110"/>
          <w:sz w:val="28"/>
        </w:rPr>
        <w:t> </w:t>
      </w:r>
      <w:r>
        <w:rPr>
          <w:color w:val="000009"/>
          <w:w w:val="110"/>
          <w:sz w:val="28"/>
        </w:rPr>
        <w:t>The</w:t>
      </w:r>
      <w:r>
        <w:rPr>
          <w:color w:val="000009"/>
          <w:spacing w:val="14"/>
          <w:w w:val="110"/>
          <w:sz w:val="28"/>
        </w:rPr>
        <w:t> </w:t>
      </w:r>
      <w:r>
        <w:rPr>
          <w:color w:val="000009"/>
          <w:w w:val="110"/>
          <w:sz w:val="28"/>
        </w:rPr>
        <w:t>learned</w:t>
      </w:r>
      <w:r>
        <w:rPr>
          <w:color w:val="000009"/>
          <w:spacing w:val="14"/>
          <w:w w:val="110"/>
          <w:sz w:val="28"/>
        </w:rPr>
        <w:t> </w:t>
      </w:r>
      <w:r>
        <w:rPr>
          <w:color w:val="000009"/>
          <w:w w:val="110"/>
          <w:sz w:val="28"/>
        </w:rPr>
        <w:t>Senior</w:t>
      </w:r>
    </w:p>
    <w:p>
      <w:pPr>
        <w:spacing w:after="0" w:line="350" w:lineRule="auto"/>
        <w:jc w:val="both"/>
        <w:rPr>
          <w:sz w:val="28"/>
        </w:rPr>
        <w:sectPr>
          <w:pgSz w:w="11900" w:h="16840"/>
          <w:pgMar w:header="0" w:footer="764" w:top="1360" w:bottom="960" w:left="700" w:right="360"/>
        </w:sectPr>
      </w:pPr>
    </w:p>
    <w:p>
      <w:pPr>
        <w:pStyle w:val="BodyText"/>
        <w:spacing w:line="348" w:lineRule="auto" w:before="73"/>
        <w:ind w:right="1103"/>
      </w:pPr>
      <w:r>
        <w:rPr>
          <w:color w:val="000009"/>
          <w:w w:val="110"/>
        </w:rPr>
        <w:t>Counsel contends that omnibus statements and allegations have been rendered in the disqualification order and the same was</w:t>
      </w:r>
      <w:r>
        <w:rPr>
          <w:color w:val="000009"/>
          <w:spacing w:val="77"/>
          <w:w w:val="110"/>
        </w:rPr>
        <w:t> </w:t>
      </w:r>
      <w:r>
        <w:rPr>
          <w:color w:val="000009"/>
          <w:w w:val="110"/>
        </w:rPr>
        <w:t>passed without taking into consideration the</w:t>
      </w:r>
      <w:r>
        <w:rPr>
          <w:color w:val="000009"/>
          <w:spacing w:val="60"/>
          <w:w w:val="110"/>
        </w:rPr>
        <w:t> </w:t>
      </w:r>
      <w:r>
        <w:rPr>
          <w:color w:val="000009"/>
          <w:w w:val="110"/>
        </w:rPr>
        <w:t>documents</w:t>
      </w:r>
    </w:p>
    <w:p>
      <w:pPr>
        <w:pStyle w:val="BodyText"/>
        <w:spacing w:line="336" w:lineRule="exact" w:before="2"/>
      </w:pPr>
      <w:r>
        <w:rPr>
          <w:color w:val="000009"/>
          <w:w w:val="110"/>
        </w:rPr>
        <w:t>submitted by the Petitioner herein.</w:t>
      </w:r>
    </w:p>
    <w:p>
      <w:pPr>
        <w:pStyle w:val="ListParagraph"/>
        <w:numPr>
          <w:ilvl w:val="0"/>
          <w:numId w:val="9"/>
        </w:numPr>
        <w:tabs>
          <w:tab w:pos="832" w:val="left" w:leader="none"/>
        </w:tabs>
        <w:spacing w:line="350" w:lineRule="auto" w:before="0" w:after="0"/>
        <w:ind w:left="831" w:right="1110" w:hanging="360"/>
        <w:jc w:val="both"/>
        <w:rPr>
          <w:sz w:val="28"/>
        </w:rPr>
      </w:pPr>
      <w:r>
        <w:rPr>
          <w:color w:val="000009"/>
          <w:w w:val="110"/>
          <w:sz w:val="28"/>
        </w:rPr>
        <w:t>The learned Senior Counsel reiterated the earlier contention that the actions of the Petitioner stood protected by virtue of the interim order dated 17.07.2019 passed by a Co­ordinate</w:t>
      </w:r>
      <w:r>
        <w:rPr>
          <w:color w:val="000009"/>
          <w:spacing w:val="67"/>
          <w:w w:val="110"/>
          <w:sz w:val="28"/>
        </w:rPr>
        <w:t> </w:t>
      </w:r>
      <w:r>
        <w:rPr>
          <w:color w:val="000009"/>
          <w:w w:val="110"/>
          <w:sz w:val="28"/>
        </w:rPr>
        <w:t>Bench</w:t>
      </w:r>
    </w:p>
    <w:p>
      <w:pPr>
        <w:pStyle w:val="BodyText"/>
      </w:pPr>
      <w:r>
        <w:rPr>
          <w:color w:val="000009"/>
          <w:w w:val="110"/>
        </w:rPr>
        <w:t>of this Court in Writ Petition (C) No. 872 of 2019.</w:t>
      </w:r>
    </w:p>
    <w:p>
      <w:pPr>
        <w:spacing w:before="5"/>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OLICITOR </w:t>
      </w:r>
      <w:r>
        <w:rPr>
          <w:rFonts w:ascii="Bookman Old Style"/>
          <w:b/>
          <w:color w:val="000009"/>
          <w:sz w:val="28"/>
          <w:u w:val="thick" w:color="000009"/>
        </w:rPr>
        <w:t>G</w:t>
      </w:r>
      <w:r>
        <w:rPr>
          <w:rFonts w:ascii="Bookman Old Style"/>
          <w:b/>
          <w:color w:val="000009"/>
          <w:sz w:val="22"/>
          <w:u w:val="thick" w:color="000009"/>
        </w:rPr>
        <w:t>ENERAL </w:t>
      </w:r>
      <w:r>
        <w:rPr>
          <w:rFonts w:ascii="Bookman Old Style"/>
          <w:b/>
          <w:color w:val="000009"/>
          <w:sz w:val="28"/>
          <w:u w:val="thick" w:color="000009"/>
        </w:rPr>
        <w:t>T</w:t>
      </w:r>
      <w:r>
        <w:rPr>
          <w:rFonts w:ascii="Bookman Old Style"/>
          <w:b/>
          <w:color w:val="000009"/>
          <w:sz w:val="22"/>
          <w:u w:val="thick" w:color="000009"/>
        </w:rPr>
        <w:t>USHAR </w:t>
      </w:r>
      <w:r>
        <w:rPr>
          <w:rFonts w:ascii="Bookman Old Style"/>
          <w:b/>
          <w:color w:val="000009"/>
          <w:sz w:val="28"/>
          <w:u w:val="thick" w:color="000009"/>
        </w:rPr>
        <w:t>M</w:t>
      </w:r>
      <w:r>
        <w:rPr>
          <w:rFonts w:ascii="Bookman Old Style"/>
          <w:b/>
          <w:color w:val="000009"/>
          <w:sz w:val="22"/>
          <w:u w:val="thick" w:color="000009"/>
        </w:rPr>
        <w:t>EHTA ON BEHALF OF</w:t>
      </w:r>
      <w:r>
        <w:rPr>
          <w:rFonts w:ascii="Bookman Old Style"/>
          <w:b/>
          <w:color w:val="000009"/>
          <w:spacing w:val="60"/>
          <w:sz w:val="22"/>
          <w:u w:val="thick" w:color="000009"/>
        </w:rPr>
        <w:t> </w:t>
      </w:r>
      <w:r>
        <w:rPr>
          <w:rFonts w:ascii="Bookman Old Style"/>
          <w:b/>
          <w:color w:val="000009"/>
          <w:sz w:val="22"/>
          <w:u w:val="thick" w:color="000009"/>
        </w:rPr>
        <w:t>THE</w:t>
      </w:r>
    </w:p>
    <w:p>
      <w:pPr>
        <w:spacing w:before="219"/>
        <w:ind w:left="831" w:right="0" w:firstLine="0"/>
        <w:jc w:val="left"/>
        <w:rPr>
          <w:rFonts w:ascii="Bookman Old Style"/>
          <w:b/>
          <w:sz w:val="28"/>
        </w:rPr>
      </w:pPr>
      <w:r>
        <w:rPr>
          <w:rFonts w:ascii="Bookman Old Style"/>
          <w:b/>
          <w:color w:val="000009"/>
          <w:sz w:val="28"/>
          <w:u w:val="thick" w:color="000009"/>
        </w:rPr>
        <w:t>S</w:t>
      </w:r>
      <w:r>
        <w:rPr>
          <w:rFonts w:ascii="Bookman Old Style"/>
          <w:b/>
          <w:color w:val="000009"/>
          <w:sz w:val="22"/>
          <w:u w:val="thick" w:color="000009"/>
        </w:rPr>
        <w:t>PEAKER</w:t>
      </w:r>
      <w:r>
        <w:rPr>
          <w:rFonts w:ascii="Bookman Old Style"/>
          <w:b/>
          <w:color w:val="000009"/>
          <w:sz w:val="28"/>
          <w:u w:val="thick" w:color="000009"/>
        </w:rPr>
        <w:t>:</w:t>
      </w:r>
    </w:p>
    <w:p>
      <w:pPr>
        <w:pStyle w:val="ListParagraph"/>
        <w:numPr>
          <w:ilvl w:val="0"/>
          <w:numId w:val="9"/>
        </w:numPr>
        <w:tabs>
          <w:tab w:pos="831" w:val="left" w:leader="none"/>
          <w:tab w:pos="832" w:val="left" w:leader="none"/>
        </w:tabs>
        <w:spacing w:line="240" w:lineRule="auto" w:before="2" w:after="0"/>
        <w:ind w:left="832" w:right="0" w:hanging="360"/>
        <w:jc w:val="left"/>
        <w:rPr>
          <w:sz w:val="28"/>
        </w:rPr>
      </w:pPr>
      <w:r>
        <w:rPr>
          <w:color w:val="000009"/>
          <w:w w:val="110"/>
          <w:sz w:val="28"/>
        </w:rPr>
        <w:t>The learned Solicitor General submitted that members of</w:t>
      </w:r>
      <w:r>
        <w:rPr>
          <w:color w:val="000009"/>
          <w:spacing w:val="38"/>
          <w:w w:val="110"/>
          <w:sz w:val="28"/>
        </w:rPr>
        <w:t> </w:t>
      </w:r>
      <w:r>
        <w:rPr>
          <w:color w:val="000009"/>
          <w:w w:val="110"/>
          <w:sz w:val="28"/>
        </w:rPr>
        <w:t>the</w:t>
      </w:r>
    </w:p>
    <w:p>
      <w:pPr>
        <w:pStyle w:val="BodyText"/>
        <w:spacing w:line="337" w:lineRule="exact" w:before="170"/>
        <w:jc w:val="left"/>
      </w:pPr>
      <w:r>
        <w:rPr>
          <w:color w:val="000009"/>
          <w:w w:val="110"/>
        </w:rPr>
        <w:t>House have the right to</w:t>
      </w:r>
      <w:r>
        <w:rPr>
          <w:color w:val="000009"/>
          <w:spacing w:val="59"/>
          <w:w w:val="110"/>
        </w:rPr>
        <w:t> </w:t>
      </w:r>
      <w:r>
        <w:rPr>
          <w:color w:val="000009"/>
          <w:w w:val="110"/>
        </w:rPr>
        <w:t>resign.</w:t>
      </w:r>
    </w:p>
    <w:p>
      <w:pPr>
        <w:pStyle w:val="ListParagraph"/>
        <w:numPr>
          <w:ilvl w:val="0"/>
          <w:numId w:val="9"/>
        </w:numPr>
        <w:tabs>
          <w:tab w:pos="831" w:val="left" w:leader="none"/>
          <w:tab w:pos="832" w:val="left" w:leader="none"/>
        </w:tabs>
        <w:spacing w:line="349" w:lineRule="exact" w:before="0" w:after="0"/>
        <w:ind w:left="832" w:right="0" w:hanging="360"/>
        <w:jc w:val="left"/>
        <w:rPr>
          <w:sz w:val="28"/>
        </w:rPr>
      </w:pPr>
      <w:r>
        <w:rPr>
          <w:color w:val="000009"/>
          <w:w w:val="110"/>
          <w:sz w:val="28"/>
        </w:rPr>
        <w:t>The</w:t>
      </w:r>
      <w:r>
        <w:rPr>
          <w:color w:val="000009"/>
          <w:spacing w:val="38"/>
          <w:w w:val="110"/>
          <w:sz w:val="28"/>
        </w:rPr>
        <w:t> </w:t>
      </w:r>
      <w:r>
        <w:rPr>
          <w:color w:val="000009"/>
          <w:w w:val="110"/>
          <w:sz w:val="28"/>
        </w:rPr>
        <w:t>learned</w:t>
      </w:r>
      <w:r>
        <w:rPr>
          <w:color w:val="000009"/>
          <w:spacing w:val="39"/>
          <w:w w:val="110"/>
          <w:sz w:val="28"/>
        </w:rPr>
        <w:t> </w:t>
      </w:r>
      <w:r>
        <w:rPr>
          <w:color w:val="000009"/>
          <w:w w:val="110"/>
          <w:sz w:val="28"/>
        </w:rPr>
        <w:t>Solicitor</w:t>
      </w:r>
      <w:r>
        <w:rPr>
          <w:color w:val="000009"/>
          <w:spacing w:val="39"/>
          <w:w w:val="110"/>
          <w:sz w:val="28"/>
        </w:rPr>
        <w:t> </w:t>
      </w:r>
      <w:r>
        <w:rPr>
          <w:color w:val="000009"/>
          <w:w w:val="110"/>
          <w:sz w:val="28"/>
        </w:rPr>
        <w:t>General</w:t>
      </w:r>
      <w:r>
        <w:rPr>
          <w:color w:val="000009"/>
          <w:spacing w:val="37"/>
          <w:w w:val="110"/>
          <w:sz w:val="28"/>
        </w:rPr>
        <w:t> </w:t>
      </w:r>
      <w:r>
        <w:rPr>
          <w:color w:val="000009"/>
          <w:w w:val="110"/>
          <w:sz w:val="28"/>
        </w:rPr>
        <w:t>submitted</w:t>
      </w:r>
      <w:r>
        <w:rPr>
          <w:color w:val="000009"/>
          <w:spacing w:val="39"/>
          <w:w w:val="110"/>
          <w:sz w:val="28"/>
        </w:rPr>
        <w:t> </w:t>
      </w:r>
      <w:r>
        <w:rPr>
          <w:color w:val="000009"/>
          <w:w w:val="110"/>
          <w:sz w:val="28"/>
        </w:rPr>
        <w:t>that</w:t>
      </w:r>
      <w:r>
        <w:rPr>
          <w:color w:val="000009"/>
          <w:spacing w:val="38"/>
          <w:w w:val="110"/>
          <w:sz w:val="28"/>
        </w:rPr>
        <w:t> </w:t>
      </w:r>
      <w:r>
        <w:rPr>
          <w:color w:val="000009"/>
          <w:w w:val="110"/>
          <w:sz w:val="28"/>
        </w:rPr>
        <w:t>this</w:t>
      </w:r>
      <w:r>
        <w:rPr>
          <w:color w:val="000009"/>
          <w:spacing w:val="39"/>
          <w:w w:val="110"/>
          <w:sz w:val="28"/>
        </w:rPr>
        <w:t> </w:t>
      </w:r>
      <w:r>
        <w:rPr>
          <w:color w:val="000009"/>
          <w:w w:val="110"/>
          <w:sz w:val="28"/>
        </w:rPr>
        <w:t>was</w:t>
      </w:r>
      <w:r>
        <w:rPr>
          <w:color w:val="000009"/>
          <w:spacing w:val="37"/>
          <w:w w:val="110"/>
          <w:sz w:val="28"/>
        </w:rPr>
        <w:t> </w:t>
      </w:r>
      <w:r>
        <w:rPr>
          <w:color w:val="000009"/>
          <w:w w:val="110"/>
          <w:sz w:val="28"/>
        </w:rPr>
        <w:t>a</w:t>
      </w:r>
      <w:r>
        <w:rPr>
          <w:color w:val="000009"/>
          <w:spacing w:val="37"/>
          <w:w w:val="110"/>
          <w:sz w:val="28"/>
        </w:rPr>
        <w:t> </w:t>
      </w:r>
      <w:r>
        <w:rPr>
          <w:color w:val="000009"/>
          <w:w w:val="110"/>
          <w:sz w:val="28"/>
        </w:rPr>
        <w:t>fit</w:t>
      </w:r>
      <w:r>
        <w:rPr>
          <w:color w:val="000009"/>
          <w:spacing w:val="36"/>
          <w:w w:val="110"/>
          <w:sz w:val="28"/>
        </w:rPr>
        <w:t> </w:t>
      </w:r>
      <w:r>
        <w:rPr>
          <w:color w:val="000009"/>
          <w:w w:val="110"/>
          <w:sz w:val="28"/>
        </w:rPr>
        <w:t>case</w:t>
      </w:r>
    </w:p>
    <w:p>
      <w:pPr>
        <w:pStyle w:val="BodyText"/>
        <w:spacing w:before="170"/>
        <w:jc w:val="left"/>
      </w:pPr>
      <w:r>
        <w:rPr>
          <w:color w:val="000009"/>
          <w:w w:val="110"/>
        </w:rPr>
        <w:t>for the matter to be remanded to the Speaker for fresh hearing.</w:t>
      </w:r>
    </w:p>
    <w:p>
      <w:pPr>
        <w:spacing w:before="11"/>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w:t>
      </w:r>
      <w:r>
        <w:rPr>
          <w:rFonts w:ascii="Bookman Old Style"/>
          <w:b/>
          <w:color w:val="000009"/>
          <w:spacing w:val="41"/>
          <w:sz w:val="22"/>
          <w:u w:val="thick" w:color="000009"/>
        </w:rPr>
        <w:t> </w:t>
      </w:r>
      <w:r>
        <w:rPr>
          <w:rFonts w:ascii="Bookman Old Style"/>
          <w:b/>
          <w:color w:val="000009"/>
          <w:sz w:val="28"/>
          <w:u w:val="thick" w:color="000009"/>
        </w:rPr>
        <w:t>S</w:t>
      </w:r>
      <w:r>
        <w:rPr>
          <w:rFonts w:ascii="Bookman Old Style"/>
          <w:b/>
          <w:color w:val="000009"/>
          <w:sz w:val="22"/>
          <w:u w:val="thick" w:color="000009"/>
        </w:rPr>
        <w:t>ENIOR</w:t>
      </w:r>
      <w:r>
        <w:rPr>
          <w:rFonts w:ascii="Bookman Old Style"/>
          <w:b/>
          <w:color w:val="000009"/>
          <w:spacing w:val="41"/>
          <w:sz w:val="22"/>
          <w:u w:val="thick" w:color="000009"/>
        </w:rPr>
        <w:t> </w:t>
      </w:r>
      <w:r>
        <w:rPr>
          <w:rFonts w:ascii="Bookman Old Style"/>
          <w:b/>
          <w:color w:val="000009"/>
          <w:sz w:val="28"/>
          <w:u w:val="thick" w:color="000009"/>
        </w:rPr>
        <w:t>C</w:t>
      </w:r>
      <w:r>
        <w:rPr>
          <w:rFonts w:ascii="Bookman Old Style"/>
          <w:b/>
          <w:color w:val="000009"/>
          <w:sz w:val="22"/>
          <w:u w:val="thick" w:color="000009"/>
        </w:rPr>
        <w:t>OUNSEL</w:t>
      </w:r>
      <w:r>
        <w:rPr>
          <w:rFonts w:ascii="Bookman Old Style"/>
          <w:b/>
          <w:color w:val="000009"/>
          <w:spacing w:val="44"/>
          <w:sz w:val="22"/>
          <w:u w:val="thick" w:color="000009"/>
        </w:rPr>
        <w:t> </w:t>
      </w:r>
      <w:r>
        <w:rPr>
          <w:rFonts w:ascii="Bookman Old Style"/>
          <w:b/>
          <w:color w:val="000009"/>
          <w:sz w:val="28"/>
          <w:u w:val="thick" w:color="000009"/>
        </w:rPr>
        <w:t>K</w:t>
      </w:r>
      <w:r>
        <w:rPr>
          <w:rFonts w:ascii="Bookman Old Style"/>
          <w:b/>
          <w:color w:val="000009"/>
          <w:sz w:val="22"/>
          <w:u w:val="thick" w:color="000009"/>
        </w:rPr>
        <w:t>APIL</w:t>
      </w:r>
      <w:r>
        <w:rPr>
          <w:rFonts w:ascii="Bookman Old Style"/>
          <w:b/>
          <w:color w:val="000009"/>
          <w:spacing w:val="40"/>
          <w:sz w:val="22"/>
          <w:u w:val="thick" w:color="000009"/>
        </w:rPr>
        <w:t> </w:t>
      </w:r>
      <w:r>
        <w:rPr>
          <w:rFonts w:ascii="Bookman Old Style"/>
          <w:b/>
          <w:color w:val="000009"/>
          <w:sz w:val="28"/>
          <w:u w:val="thick" w:color="000009"/>
        </w:rPr>
        <w:t>S</w:t>
      </w:r>
      <w:r>
        <w:rPr>
          <w:rFonts w:ascii="Bookman Old Style"/>
          <w:b/>
          <w:color w:val="000009"/>
          <w:sz w:val="22"/>
          <w:u w:val="thick" w:color="000009"/>
        </w:rPr>
        <w:t>IBAL</w:t>
      </w:r>
      <w:r>
        <w:rPr>
          <w:rFonts w:ascii="Bookman Old Style"/>
          <w:b/>
          <w:color w:val="000009"/>
          <w:spacing w:val="41"/>
          <w:sz w:val="22"/>
          <w:u w:val="thick" w:color="000009"/>
        </w:rPr>
        <w:t> </w:t>
      </w:r>
      <w:r>
        <w:rPr>
          <w:rFonts w:ascii="Bookman Old Style"/>
          <w:b/>
          <w:color w:val="000009"/>
          <w:sz w:val="22"/>
          <w:u w:val="thick" w:color="000009"/>
        </w:rPr>
        <w:t>ON</w:t>
      </w:r>
      <w:r>
        <w:rPr>
          <w:rFonts w:ascii="Bookman Old Style"/>
          <w:b/>
          <w:color w:val="000009"/>
          <w:spacing w:val="41"/>
          <w:sz w:val="22"/>
          <w:u w:val="thick" w:color="000009"/>
        </w:rPr>
        <w:t> </w:t>
      </w:r>
      <w:r>
        <w:rPr>
          <w:rFonts w:ascii="Bookman Old Style"/>
          <w:b/>
          <w:color w:val="000009"/>
          <w:sz w:val="22"/>
          <w:u w:val="thick" w:color="000009"/>
        </w:rPr>
        <w:t>BEHALF</w:t>
      </w:r>
      <w:r>
        <w:rPr>
          <w:rFonts w:ascii="Bookman Old Style"/>
          <w:b/>
          <w:color w:val="000009"/>
          <w:spacing w:val="41"/>
          <w:sz w:val="22"/>
          <w:u w:val="thick" w:color="000009"/>
        </w:rPr>
        <w:t> </w:t>
      </w:r>
      <w:r>
        <w:rPr>
          <w:rFonts w:ascii="Bookman Old Style"/>
          <w:b/>
          <w:color w:val="000009"/>
          <w:sz w:val="22"/>
          <w:u w:val="thick" w:color="000009"/>
        </w:rPr>
        <w:t>OF</w:t>
      </w:r>
      <w:r>
        <w:rPr>
          <w:rFonts w:ascii="Bookman Old Style"/>
          <w:b/>
          <w:color w:val="000009"/>
          <w:spacing w:val="41"/>
          <w:sz w:val="22"/>
          <w:u w:val="thick" w:color="000009"/>
        </w:rPr>
        <w:t> </w:t>
      </w:r>
      <w:r>
        <w:rPr>
          <w:rFonts w:ascii="Bookman Old Style"/>
          <w:b/>
          <w:color w:val="000009"/>
          <w:sz w:val="28"/>
          <w:u w:val="thick" w:color="000009"/>
        </w:rPr>
        <w:t>R</w:t>
      </w:r>
      <w:r>
        <w:rPr>
          <w:rFonts w:ascii="Bookman Old Style"/>
          <w:b/>
          <w:color w:val="000009"/>
          <w:sz w:val="22"/>
          <w:u w:val="thick" w:color="000009"/>
        </w:rPr>
        <w:t>ESPONDENT</w:t>
      </w:r>
    </w:p>
    <w:p>
      <w:pPr>
        <w:spacing w:before="221"/>
        <w:ind w:left="831" w:right="0" w:firstLine="0"/>
        <w:jc w:val="left"/>
        <w:rPr>
          <w:rFonts w:ascii="Bookman Old Style"/>
          <w:b/>
          <w:sz w:val="28"/>
        </w:rPr>
      </w:pPr>
      <w:r>
        <w:rPr>
          <w:rFonts w:ascii="Bookman Old Style"/>
          <w:b/>
          <w:color w:val="000009"/>
          <w:sz w:val="28"/>
          <w:u w:val="thick" w:color="000009"/>
        </w:rPr>
        <w:t>N</w:t>
      </w:r>
      <w:r>
        <w:rPr>
          <w:rFonts w:ascii="Bookman Old Style"/>
          <w:b/>
          <w:color w:val="000009"/>
          <w:sz w:val="22"/>
          <w:u w:val="thick" w:color="000009"/>
        </w:rPr>
        <w:t>OS</w:t>
      </w:r>
      <w:r>
        <w:rPr>
          <w:rFonts w:ascii="Bookman Old Style"/>
          <w:b/>
          <w:color w:val="000009"/>
          <w:sz w:val="28"/>
          <w:u w:val="thick" w:color="000009"/>
        </w:rPr>
        <w:t>.</w:t>
      </w:r>
      <w:r>
        <w:rPr>
          <w:rFonts w:ascii="Bookman Old Style"/>
          <w:b/>
          <w:color w:val="000009"/>
          <w:spacing w:val="64"/>
          <w:sz w:val="28"/>
          <w:u w:val="thick" w:color="000009"/>
        </w:rPr>
        <w:t> </w:t>
      </w:r>
      <w:r>
        <w:rPr>
          <w:rFonts w:ascii="Bookman Old Style"/>
          <w:b/>
          <w:color w:val="000009"/>
          <w:sz w:val="28"/>
          <w:u w:val="thick" w:color="000009"/>
        </w:rPr>
        <w:t>2</w:t>
      </w:r>
      <w:r>
        <w:rPr>
          <w:rFonts w:ascii="Bookman Old Style"/>
          <w:b/>
          <w:color w:val="000009"/>
          <w:spacing w:val="65"/>
          <w:sz w:val="28"/>
          <w:u w:val="thick" w:color="000009"/>
        </w:rPr>
        <w:t> </w:t>
      </w:r>
      <w:r>
        <w:rPr>
          <w:rFonts w:ascii="Bookman Old Style"/>
          <w:b/>
          <w:color w:val="000009"/>
          <w:sz w:val="22"/>
          <w:u w:val="thick" w:color="000009"/>
        </w:rPr>
        <w:t>AND </w:t>
      </w:r>
      <w:r>
        <w:rPr>
          <w:rFonts w:ascii="Bookman Old Style"/>
          <w:b/>
          <w:color w:val="000009"/>
          <w:spacing w:val="10"/>
          <w:sz w:val="22"/>
          <w:u w:val="thick" w:color="000009"/>
        </w:rPr>
        <w:t> </w:t>
      </w:r>
      <w:r>
        <w:rPr>
          <w:rFonts w:ascii="Bookman Old Style"/>
          <w:b/>
          <w:color w:val="000009"/>
          <w:sz w:val="28"/>
          <w:u w:val="thick" w:color="000009"/>
        </w:rPr>
        <w:t>3</w:t>
      </w:r>
      <w:r>
        <w:rPr>
          <w:rFonts w:ascii="Bookman Old Style"/>
          <w:b/>
          <w:color w:val="000009"/>
          <w:spacing w:val="67"/>
          <w:sz w:val="28"/>
          <w:u w:val="thick" w:color="000009"/>
        </w:rPr>
        <w:t> </w:t>
      </w:r>
      <w:r>
        <w:rPr>
          <w:rFonts w:ascii="Bookman Old Style"/>
          <w:b/>
          <w:color w:val="000009"/>
          <w:sz w:val="22"/>
          <w:u w:val="thick" w:color="000009"/>
        </w:rPr>
        <w:t>IN </w:t>
      </w:r>
      <w:r>
        <w:rPr>
          <w:rFonts w:ascii="Bookman Old Style"/>
          <w:b/>
          <w:color w:val="000009"/>
          <w:spacing w:val="10"/>
          <w:sz w:val="22"/>
          <w:u w:val="thick" w:color="000009"/>
        </w:rPr>
        <w:t> </w:t>
      </w:r>
      <w:r>
        <w:rPr>
          <w:rFonts w:ascii="Bookman Old Style"/>
          <w:b/>
          <w:color w:val="000009"/>
          <w:sz w:val="28"/>
          <w:u w:val="thick" w:color="000009"/>
        </w:rPr>
        <w:t>W.P.</w:t>
      </w:r>
      <w:r>
        <w:rPr>
          <w:rFonts w:ascii="Bookman Old Style"/>
          <w:b/>
          <w:color w:val="000009"/>
          <w:spacing w:val="65"/>
          <w:sz w:val="28"/>
          <w:u w:val="thick" w:color="000009"/>
        </w:rPr>
        <w:t> </w:t>
      </w:r>
      <w:r>
        <w:rPr>
          <w:rFonts w:ascii="Bookman Old Style"/>
          <w:b/>
          <w:color w:val="000009"/>
          <w:sz w:val="28"/>
          <w:u w:val="thick" w:color="000009"/>
        </w:rPr>
        <w:t>(C)</w:t>
      </w:r>
      <w:r>
        <w:rPr>
          <w:rFonts w:ascii="Bookman Old Style"/>
          <w:b/>
          <w:color w:val="000009"/>
          <w:spacing w:val="65"/>
          <w:sz w:val="28"/>
          <w:u w:val="thick" w:color="000009"/>
        </w:rPr>
        <w:t> </w:t>
      </w:r>
      <w:r>
        <w:rPr>
          <w:rFonts w:ascii="Bookman Old Style"/>
          <w:b/>
          <w:color w:val="000009"/>
          <w:sz w:val="28"/>
          <w:u w:val="thick" w:color="000009"/>
        </w:rPr>
        <w:t>N</w:t>
      </w:r>
      <w:r>
        <w:rPr>
          <w:rFonts w:ascii="Bookman Old Style"/>
          <w:b/>
          <w:color w:val="000009"/>
          <w:sz w:val="22"/>
          <w:u w:val="thick" w:color="000009"/>
        </w:rPr>
        <w:t>OS</w:t>
      </w:r>
      <w:r>
        <w:rPr>
          <w:rFonts w:ascii="Bookman Old Style"/>
          <w:b/>
          <w:color w:val="000009"/>
          <w:sz w:val="28"/>
          <w:u w:val="thick" w:color="000009"/>
        </w:rPr>
        <w:t>.</w:t>
      </w:r>
      <w:r>
        <w:rPr>
          <w:rFonts w:ascii="Bookman Old Style"/>
          <w:b/>
          <w:color w:val="000009"/>
          <w:spacing w:val="63"/>
          <w:sz w:val="28"/>
          <w:u w:val="thick" w:color="000009"/>
        </w:rPr>
        <w:t> </w:t>
      </w:r>
      <w:r>
        <w:rPr>
          <w:rFonts w:ascii="Bookman Old Style"/>
          <w:b/>
          <w:color w:val="000009"/>
          <w:sz w:val="28"/>
          <w:u w:val="thick" w:color="000009"/>
        </w:rPr>
        <w:t>992,</w:t>
      </w:r>
      <w:r>
        <w:rPr>
          <w:rFonts w:ascii="Bookman Old Style"/>
          <w:b/>
          <w:color w:val="000009"/>
          <w:spacing w:val="65"/>
          <w:sz w:val="28"/>
          <w:u w:val="thick" w:color="000009"/>
        </w:rPr>
        <w:t> </w:t>
      </w:r>
      <w:r>
        <w:rPr>
          <w:rFonts w:ascii="Bookman Old Style"/>
          <w:b/>
          <w:color w:val="000009"/>
          <w:sz w:val="28"/>
          <w:u w:val="thick" w:color="000009"/>
        </w:rPr>
        <w:t>997,</w:t>
      </w:r>
      <w:r>
        <w:rPr>
          <w:rFonts w:ascii="Bookman Old Style"/>
          <w:b/>
          <w:color w:val="000009"/>
          <w:spacing w:val="65"/>
          <w:sz w:val="28"/>
          <w:u w:val="thick" w:color="000009"/>
        </w:rPr>
        <w:t> </w:t>
      </w:r>
      <w:r>
        <w:rPr>
          <w:rFonts w:ascii="Bookman Old Style"/>
          <w:b/>
          <w:color w:val="000009"/>
          <w:sz w:val="28"/>
          <w:u w:val="thick" w:color="000009"/>
        </w:rPr>
        <w:t>998,</w:t>
      </w:r>
      <w:r>
        <w:rPr>
          <w:rFonts w:ascii="Bookman Old Style"/>
          <w:b/>
          <w:color w:val="000009"/>
          <w:spacing w:val="64"/>
          <w:sz w:val="28"/>
          <w:u w:val="thick" w:color="000009"/>
        </w:rPr>
        <w:t> </w:t>
      </w:r>
      <w:r>
        <w:rPr>
          <w:rFonts w:ascii="Bookman Old Style"/>
          <w:b/>
          <w:color w:val="000009"/>
          <w:sz w:val="28"/>
          <w:u w:val="thick" w:color="000009"/>
        </w:rPr>
        <w:t>1000,</w:t>
      </w:r>
      <w:r>
        <w:rPr>
          <w:rFonts w:ascii="Bookman Old Style"/>
          <w:b/>
          <w:color w:val="000009"/>
          <w:spacing w:val="67"/>
          <w:sz w:val="28"/>
          <w:u w:val="thick" w:color="000009"/>
        </w:rPr>
        <w:t> </w:t>
      </w:r>
      <w:r>
        <w:rPr>
          <w:rFonts w:ascii="Bookman Old Style"/>
          <w:b/>
          <w:color w:val="000009"/>
          <w:sz w:val="28"/>
          <w:u w:val="thick" w:color="000009"/>
        </w:rPr>
        <w:t>1001,</w:t>
      </w:r>
    </w:p>
    <w:p>
      <w:pPr>
        <w:spacing w:before="220"/>
        <w:ind w:left="831" w:right="0" w:firstLine="0"/>
        <w:jc w:val="left"/>
        <w:rPr>
          <w:rFonts w:ascii="Bookman Old Style"/>
          <w:b/>
          <w:sz w:val="28"/>
        </w:rPr>
      </w:pPr>
      <w:r>
        <w:rPr>
          <w:rFonts w:ascii="Bookman Old Style"/>
          <w:b/>
          <w:color w:val="000009"/>
          <w:sz w:val="28"/>
          <w:u w:val="thick" w:color="000009"/>
        </w:rPr>
        <w:t>1003, 1006 </w:t>
      </w:r>
      <w:r>
        <w:rPr>
          <w:rFonts w:ascii="Bookman Old Style"/>
          <w:b/>
          <w:color w:val="000009"/>
          <w:sz w:val="22"/>
          <w:u w:val="thick" w:color="000009"/>
        </w:rPr>
        <w:t>AND </w:t>
      </w:r>
      <w:r>
        <w:rPr>
          <w:rFonts w:ascii="Bookman Old Style"/>
          <w:b/>
          <w:color w:val="000009"/>
          <w:sz w:val="28"/>
          <w:u w:val="thick" w:color="000009"/>
        </w:rPr>
        <w:t>1007 </w:t>
      </w:r>
      <w:r>
        <w:rPr>
          <w:rFonts w:ascii="Bookman Old Style"/>
          <w:b/>
          <w:color w:val="000009"/>
          <w:sz w:val="22"/>
          <w:u w:val="thick" w:color="000009"/>
        </w:rPr>
        <w:t>OF </w:t>
      </w:r>
      <w:r>
        <w:rPr>
          <w:rFonts w:ascii="Bookman Old Style"/>
          <w:b/>
          <w:color w:val="000009"/>
          <w:sz w:val="28"/>
          <w:u w:val="thick" w:color="000009"/>
        </w:rPr>
        <w:t>2019</w:t>
      </w:r>
    </w:p>
    <w:p>
      <w:pPr>
        <w:pStyle w:val="ListParagraph"/>
        <w:numPr>
          <w:ilvl w:val="0"/>
          <w:numId w:val="9"/>
        </w:numPr>
        <w:tabs>
          <w:tab w:pos="832" w:val="left" w:leader="none"/>
        </w:tabs>
        <w:spacing w:line="350" w:lineRule="auto" w:before="2" w:after="0"/>
        <w:ind w:left="831" w:right="1105" w:hanging="360"/>
        <w:jc w:val="both"/>
        <w:rPr>
          <w:sz w:val="28"/>
        </w:rPr>
      </w:pPr>
      <w:r>
        <w:rPr>
          <w:color w:val="000009"/>
          <w:w w:val="110"/>
          <w:sz w:val="28"/>
        </w:rPr>
        <w:t>The learned Senior Counsel firstly stated that the impugned orders of disqualification can only be challenged under Article 226 and not under Article 32 of the Constitution, as these are matters involving merely statutory rights. There is no alleged violation of fundamental rights which mandates the invocation of jurisdiction under Article 32 of the Constitution. Further, the Speaker is a quasi­judicial authority, the remedy against</w:t>
      </w:r>
      <w:r>
        <w:rPr>
          <w:color w:val="000009"/>
          <w:spacing w:val="-32"/>
          <w:w w:val="110"/>
          <w:sz w:val="28"/>
        </w:rPr>
        <w:t> </w:t>
      </w:r>
      <w:r>
        <w:rPr>
          <w:color w:val="000009"/>
          <w:w w:val="110"/>
          <w:sz w:val="28"/>
        </w:rPr>
        <w:t>whose</w:t>
      </w:r>
    </w:p>
    <w:p>
      <w:pPr>
        <w:pStyle w:val="BodyText"/>
        <w:spacing w:line="329" w:lineRule="exact"/>
      </w:pPr>
      <w:r>
        <w:rPr>
          <w:color w:val="000009"/>
          <w:w w:val="110"/>
        </w:rPr>
        <w:t>order lies only under Article 226 of the Constitution.</w:t>
      </w:r>
    </w:p>
    <w:p>
      <w:pPr>
        <w:pStyle w:val="ListParagraph"/>
        <w:numPr>
          <w:ilvl w:val="0"/>
          <w:numId w:val="9"/>
        </w:numPr>
        <w:tabs>
          <w:tab w:pos="832" w:val="left" w:leader="none"/>
        </w:tabs>
        <w:spacing w:line="350" w:lineRule="auto" w:before="0" w:after="0"/>
        <w:ind w:left="831" w:right="1103" w:hanging="360"/>
        <w:jc w:val="both"/>
        <w:rPr>
          <w:sz w:val="28"/>
        </w:rPr>
      </w:pPr>
      <w:r>
        <w:rPr>
          <w:color w:val="000009"/>
          <w:w w:val="110"/>
          <w:sz w:val="28"/>
        </w:rPr>
        <w:t>The learned Senior Counsel emphasized upon the conduct of the Petitioners to prove that their resignations were motivated. The counsel urged this Court to take a note of the conduct of the members</w:t>
      </w:r>
      <w:r>
        <w:rPr>
          <w:color w:val="000009"/>
          <w:spacing w:val="31"/>
          <w:w w:val="110"/>
          <w:sz w:val="28"/>
        </w:rPr>
        <w:t> </w:t>
      </w:r>
      <w:r>
        <w:rPr>
          <w:color w:val="000009"/>
          <w:w w:val="110"/>
          <w:sz w:val="28"/>
        </w:rPr>
        <w:t>both</w:t>
      </w:r>
      <w:r>
        <w:rPr>
          <w:color w:val="000009"/>
          <w:spacing w:val="30"/>
          <w:w w:val="110"/>
          <w:sz w:val="28"/>
        </w:rPr>
        <w:t> </w:t>
      </w:r>
      <w:r>
        <w:rPr>
          <w:color w:val="000009"/>
          <w:w w:val="110"/>
          <w:sz w:val="28"/>
        </w:rPr>
        <w:t>prior</w:t>
      </w:r>
      <w:r>
        <w:rPr>
          <w:color w:val="000009"/>
          <w:spacing w:val="32"/>
          <w:w w:val="110"/>
          <w:sz w:val="28"/>
        </w:rPr>
        <w:t> </w:t>
      </w:r>
      <w:r>
        <w:rPr>
          <w:color w:val="000009"/>
          <w:w w:val="110"/>
          <w:sz w:val="28"/>
        </w:rPr>
        <w:t>and</w:t>
      </w:r>
      <w:r>
        <w:rPr>
          <w:color w:val="000009"/>
          <w:spacing w:val="31"/>
          <w:w w:val="110"/>
          <w:sz w:val="28"/>
        </w:rPr>
        <w:t> </w:t>
      </w:r>
      <w:r>
        <w:rPr>
          <w:color w:val="000009"/>
          <w:w w:val="110"/>
          <w:sz w:val="28"/>
        </w:rPr>
        <w:t>subsequent</w:t>
      </w:r>
      <w:r>
        <w:rPr>
          <w:color w:val="000009"/>
          <w:spacing w:val="30"/>
          <w:w w:val="110"/>
          <w:sz w:val="28"/>
        </w:rPr>
        <w:t> </w:t>
      </w:r>
      <w:r>
        <w:rPr>
          <w:color w:val="000009"/>
          <w:w w:val="110"/>
          <w:sz w:val="28"/>
        </w:rPr>
        <w:t>to</w:t>
      </w:r>
      <w:r>
        <w:rPr>
          <w:color w:val="000009"/>
          <w:spacing w:val="30"/>
          <w:w w:val="110"/>
          <w:sz w:val="28"/>
        </w:rPr>
        <w:t> </w:t>
      </w:r>
      <w:r>
        <w:rPr>
          <w:color w:val="000009"/>
          <w:w w:val="110"/>
          <w:sz w:val="28"/>
        </w:rPr>
        <w:t>the</w:t>
      </w:r>
      <w:r>
        <w:rPr>
          <w:color w:val="000009"/>
          <w:spacing w:val="31"/>
          <w:w w:val="110"/>
          <w:sz w:val="28"/>
        </w:rPr>
        <w:t> </w:t>
      </w:r>
      <w:r>
        <w:rPr>
          <w:color w:val="000009"/>
          <w:w w:val="110"/>
          <w:sz w:val="28"/>
        </w:rPr>
        <w:t>act</w:t>
      </w:r>
      <w:r>
        <w:rPr>
          <w:color w:val="000009"/>
          <w:spacing w:val="31"/>
          <w:w w:val="110"/>
          <w:sz w:val="28"/>
        </w:rPr>
        <w:t> </w:t>
      </w:r>
      <w:r>
        <w:rPr>
          <w:color w:val="000009"/>
          <w:w w:val="110"/>
          <w:sz w:val="28"/>
        </w:rPr>
        <w:t>of</w:t>
      </w:r>
      <w:r>
        <w:rPr>
          <w:color w:val="000009"/>
          <w:spacing w:val="31"/>
          <w:w w:val="110"/>
          <w:sz w:val="28"/>
        </w:rPr>
        <w:t> </w:t>
      </w:r>
      <w:r>
        <w:rPr>
          <w:color w:val="000009"/>
          <w:w w:val="110"/>
          <w:sz w:val="28"/>
        </w:rPr>
        <w:t>resignation</w:t>
      </w:r>
      <w:r>
        <w:rPr>
          <w:color w:val="000009"/>
          <w:spacing w:val="30"/>
          <w:w w:val="110"/>
          <w:sz w:val="28"/>
        </w:rPr>
        <w:t> </w:t>
      </w:r>
      <w:r>
        <w:rPr>
          <w:color w:val="000009"/>
          <w:w w:val="110"/>
          <w:sz w:val="28"/>
        </w:rPr>
        <w:t>to</w:t>
      </w:r>
    </w:p>
    <w:p>
      <w:pPr>
        <w:spacing w:after="0" w:line="350" w:lineRule="auto"/>
        <w:jc w:val="both"/>
        <w:rPr>
          <w:sz w:val="28"/>
        </w:rPr>
        <w:sectPr>
          <w:pgSz w:w="11900" w:h="16840"/>
          <w:pgMar w:header="0" w:footer="764" w:top="1360" w:bottom="960" w:left="700" w:right="360"/>
        </w:sectPr>
      </w:pPr>
    </w:p>
    <w:p>
      <w:pPr>
        <w:pStyle w:val="BodyText"/>
        <w:spacing w:line="348" w:lineRule="auto" w:before="73"/>
        <w:ind w:right="1105"/>
      </w:pPr>
      <w:r>
        <w:rPr>
          <w:color w:val="000009"/>
          <w:w w:val="110"/>
        </w:rPr>
        <w:t>comprehend the motive behind such resignation. He stated that</w:t>
      </w:r>
      <w:r>
        <w:rPr>
          <w:color w:val="000009"/>
          <w:spacing w:val="77"/>
          <w:w w:val="110"/>
        </w:rPr>
        <w:t> </w:t>
      </w:r>
      <w:r>
        <w:rPr>
          <w:color w:val="000009"/>
          <w:w w:val="110"/>
        </w:rPr>
        <w:t>motive has to be decided to determine the “genuineness” and “voluntariness” of the resignation, as it is the motive which acts</w:t>
      </w:r>
      <w:r>
        <w:rPr>
          <w:color w:val="000009"/>
          <w:spacing w:val="77"/>
          <w:w w:val="110"/>
        </w:rPr>
        <w:t> </w:t>
      </w:r>
      <w:r>
        <w:rPr>
          <w:color w:val="000009"/>
          <w:w w:val="110"/>
        </w:rPr>
        <w:t>as an umbilical cord between the issues of genuineness and voluntariness. In light of the same, learned Senior Counsel pointed out that the Petitioners, after tendering</w:t>
      </w:r>
      <w:r>
        <w:rPr>
          <w:color w:val="000009"/>
          <w:spacing w:val="77"/>
          <w:w w:val="110"/>
        </w:rPr>
        <w:t> </w:t>
      </w:r>
      <w:r>
        <w:rPr>
          <w:color w:val="000009"/>
          <w:w w:val="110"/>
        </w:rPr>
        <w:t>their</w:t>
      </w:r>
      <w:r>
        <w:rPr>
          <w:color w:val="000009"/>
          <w:spacing w:val="77"/>
          <w:w w:val="110"/>
        </w:rPr>
        <w:t> </w:t>
      </w:r>
      <w:r>
        <w:rPr>
          <w:color w:val="000009"/>
          <w:w w:val="110"/>
        </w:rPr>
        <w:t>resignation, never went to the Speaker; rather they approached the</w:t>
      </w:r>
      <w:r>
        <w:rPr>
          <w:color w:val="000009"/>
          <w:spacing w:val="31"/>
          <w:w w:val="110"/>
        </w:rPr>
        <w:t> </w:t>
      </w:r>
      <w:r>
        <w:rPr>
          <w:color w:val="000009"/>
          <w:w w:val="110"/>
        </w:rPr>
        <w:t>Governor</w:t>
      </w:r>
      <w:r>
        <w:rPr>
          <w:color w:val="000009"/>
          <w:spacing w:val="30"/>
          <w:w w:val="110"/>
        </w:rPr>
        <w:t> </w:t>
      </w:r>
      <w:r>
        <w:rPr>
          <w:color w:val="000009"/>
          <w:w w:val="110"/>
        </w:rPr>
        <w:t>and</w:t>
      </w:r>
      <w:r>
        <w:rPr>
          <w:color w:val="000009"/>
          <w:spacing w:val="30"/>
          <w:w w:val="110"/>
        </w:rPr>
        <w:t> </w:t>
      </w:r>
      <w:r>
        <w:rPr>
          <w:color w:val="000009"/>
          <w:w w:val="110"/>
        </w:rPr>
        <w:t>the</w:t>
      </w:r>
      <w:r>
        <w:rPr>
          <w:color w:val="000009"/>
          <w:spacing w:val="30"/>
          <w:w w:val="110"/>
        </w:rPr>
        <w:t> </w:t>
      </w:r>
      <w:r>
        <w:rPr>
          <w:color w:val="000009"/>
          <w:w w:val="110"/>
        </w:rPr>
        <w:t>Supreme</w:t>
      </w:r>
      <w:r>
        <w:rPr>
          <w:color w:val="000009"/>
          <w:spacing w:val="30"/>
          <w:w w:val="110"/>
        </w:rPr>
        <w:t> </w:t>
      </w:r>
      <w:r>
        <w:rPr>
          <w:color w:val="000009"/>
          <w:w w:val="110"/>
        </w:rPr>
        <w:t>Court.</w:t>
      </w:r>
      <w:r>
        <w:rPr>
          <w:color w:val="000009"/>
          <w:spacing w:val="30"/>
          <w:w w:val="110"/>
        </w:rPr>
        <w:t> </w:t>
      </w:r>
      <w:r>
        <w:rPr>
          <w:color w:val="000009"/>
          <w:w w:val="110"/>
        </w:rPr>
        <w:t>It</w:t>
      </w:r>
      <w:r>
        <w:rPr>
          <w:color w:val="000009"/>
          <w:spacing w:val="29"/>
          <w:w w:val="110"/>
        </w:rPr>
        <w:t> </w:t>
      </w:r>
      <w:r>
        <w:rPr>
          <w:color w:val="000009"/>
          <w:w w:val="110"/>
        </w:rPr>
        <w:t>ought</w:t>
      </w:r>
      <w:r>
        <w:rPr>
          <w:color w:val="000009"/>
          <w:spacing w:val="32"/>
          <w:w w:val="110"/>
        </w:rPr>
        <w:t> </w:t>
      </w:r>
      <w:r>
        <w:rPr>
          <w:color w:val="000009"/>
          <w:w w:val="110"/>
        </w:rPr>
        <w:t>to</w:t>
      </w:r>
      <w:r>
        <w:rPr>
          <w:color w:val="000009"/>
          <w:spacing w:val="29"/>
          <w:w w:val="110"/>
        </w:rPr>
        <w:t> </w:t>
      </w:r>
      <w:r>
        <w:rPr>
          <w:color w:val="000009"/>
          <w:w w:val="110"/>
        </w:rPr>
        <w:t>be</w:t>
      </w:r>
      <w:r>
        <w:rPr>
          <w:color w:val="000009"/>
          <w:spacing w:val="30"/>
          <w:w w:val="110"/>
        </w:rPr>
        <w:t> </w:t>
      </w:r>
      <w:r>
        <w:rPr>
          <w:color w:val="000009"/>
          <w:w w:val="110"/>
        </w:rPr>
        <w:t>noted</w:t>
      </w:r>
      <w:r>
        <w:rPr>
          <w:color w:val="000009"/>
          <w:spacing w:val="30"/>
          <w:w w:val="110"/>
        </w:rPr>
        <w:t> </w:t>
      </w:r>
      <w:r>
        <w:rPr>
          <w:color w:val="000009"/>
          <w:w w:val="110"/>
        </w:rPr>
        <w:t>that</w:t>
      </w:r>
    </w:p>
    <w:p>
      <w:pPr>
        <w:pStyle w:val="BodyText"/>
        <w:spacing w:line="337" w:lineRule="exact" w:before="4"/>
      </w:pPr>
      <w:r>
        <w:rPr>
          <w:color w:val="000009"/>
          <w:w w:val="110"/>
        </w:rPr>
        <w:t>the letters of resignation were tendered</w:t>
      </w:r>
      <w:r>
        <w:rPr>
          <w:color w:val="000009"/>
          <w:spacing w:val="51"/>
          <w:w w:val="110"/>
        </w:rPr>
        <w:t> </w:t>
      </w:r>
      <w:r>
        <w:rPr>
          <w:color w:val="000009"/>
          <w:w w:val="110"/>
        </w:rPr>
        <w:t>collectively.</w:t>
      </w:r>
    </w:p>
    <w:p>
      <w:pPr>
        <w:pStyle w:val="ListParagraph"/>
        <w:numPr>
          <w:ilvl w:val="0"/>
          <w:numId w:val="9"/>
        </w:numPr>
        <w:tabs>
          <w:tab w:pos="832" w:val="left" w:leader="none"/>
        </w:tabs>
        <w:spacing w:line="348" w:lineRule="auto" w:before="0" w:after="0"/>
        <w:ind w:left="831" w:right="1102" w:hanging="360"/>
        <w:jc w:val="both"/>
        <w:rPr>
          <w:sz w:val="28"/>
        </w:rPr>
      </w:pPr>
      <w:r>
        <w:rPr>
          <w:color w:val="000009"/>
          <w:w w:val="110"/>
          <w:sz w:val="28"/>
        </w:rPr>
        <w:t>The power vested in the Speaker is a judicial exercise of power. The Court’s discretion in this arena is quite limited. Moreover, the Speaker, being the master of the House, can impose any restriction pursuant to the act of disqualification. It ought to be noted that</w:t>
      </w:r>
      <w:r>
        <w:rPr>
          <w:color w:val="000009"/>
          <w:spacing w:val="77"/>
          <w:w w:val="110"/>
          <w:sz w:val="28"/>
        </w:rPr>
        <w:t> </w:t>
      </w:r>
      <w:r>
        <w:rPr>
          <w:color w:val="000009"/>
          <w:w w:val="110"/>
          <w:sz w:val="28"/>
        </w:rPr>
        <w:t>the acts of disqualification took place within the House and therefore it is well within the inherent powers of the</w:t>
      </w:r>
      <w:r>
        <w:rPr>
          <w:color w:val="000009"/>
          <w:spacing w:val="77"/>
          <w:w w:val="110"/>
          <w:sz w:val="28"/>
        </w:rPr>
        <w:t> </w:t>
      </w:r>
      <w:r>
        <w:rPr>
          <w:color w:val="000009"/>
          <w:w w:val="110"/>
          <w:sz w:val="28"/>
        </w:rPr>
        <w:t>Speaker to impose</w:t>
      </w:r>
      <w:r>
        <w:rPr>
          <w:color w:val="000009"/>
          <w:spacing w:val="77"/>
          <w:w w:val="110"/>
          <w:sz w:val="28"/>
        </w:rPr>
        <w:t> </w:t>
      </w:r>
      <w:r>
        <w:rPr>
          <w:color w:val="000009"/>
          <w:w w:val="110"/>
          <w:sz w:val="28"/>
        </w:rPr>
        <w:t>any sanction consequent to the</w:t>
      </w:r>
      <w:r>
        <w:rPr>
          <w:color w:val="000009"/>
          <w:spacing w:val="77"/>
          <w:w w:val="110"/>
          <w:sz w:val="28"/>
        </w:rPr>
        <w:t> </w:t>
      </w:r>
      <w:r>
        <w:rPr>
          <w:color w:val="000009"/>
          <w:w w:val="110"/>
          <w:sz w:val="28"/>
        </w:rPr>
        <w:t>act of</w:t>
      </w:r>
      <w:r>
        <w:rPr>
          <w:color w:val="000009"/>
          <w:spacing w:val="77"/>
          <w:w w:val="110"/>
          <w:sz w:val="28"/>
        </w:rPr>
        <w:t> </w:t>
      </w:r>
      <w:r>
        <w:rPr>
          <w:color w:val="000009"/>
          <w:w w:val="110"/>
          <w:sz w:val="28"/>
        </w:rPr>
        <w:t>defection.</w:t>
      </w:r>
      <w:r>
        <w:rPr>
          <w:color w:val="000009"/>
          <w:spacing w:val="54"/>
          <w:w w:val="110"/>
          <w:sz w:val="28"/>
        </w:rPr>
        <w:t> </w:t>
      </w:r>
      <w:r>
        <w:rPr>
          <w:color w:val="000009"/>
          <w:w w:val="110"/>
          <w:sz w:val="28"/>
        </w:rPr>
        <w:t>Without</w:t>
      </w:r>
      <w:r>
        <w:rPr>
          <w:color w:val="000009"/>
          <w:spacing w:val="54"/>
          <w:w w:val="110"/>
          <w:sz w:val="28"/>
        </w:rPr>
        <w:t> </w:t>
      </w:r>
      <w:r>
        <w:rPr>
          <w:color w:val="000009"/>
          <w:w w:val="110"/>
          <w:sz w:val="28"/>
        </w:rPr>
        <w:t>such</w:t>
      </w:r>
      <w:r>
        <w:rPr>
          <w:color w:val="000009"/>
          <w:spacing w:val="52"/>
          <w:w w:val="110"/>
          <w:sz w:val="28"/>
        </w:rPr>
        <w:t> </w:t>
      </w:r>
      <w:r>
        <w:rPr>
          <w:color w:val="000009"/>
          <w:w w:val="110"/>
          <w:sz w:val="28"/>
        </w:rPr>
        <w:t>power</w:t>
      </w:r>
      <w:r>
        <w:rPr>
          <w:color w:val="000009"/>
          <w:spacing w:val="54"/>
          <w:w w:val="110"/>
          <w:sz w:val="28"/>
        </w:rPr>
        <w:t> </w:t>
      </w:r>
      <w:r>
        <w:rPr>
          <w:color w:val="000009"/>
          <w:w w:val="110"/>
          <w:sz w:val="28"/>
        </w:rPr>
        <w:t>of</w:t>
      </w:r>
      <w:r>
        <w:rPr>
          <w:color w:val="000009"/>
          <w:spacing w:val="55"/>
          <w:w w:val="110"/>
          <w:sz w:val="28"/>
        </w:rPr>
        <w:t> </w:t>
      </w:r>
      <w:r>
        <w:rPr>
          <w:color w:val="000009"/>
          <w:w w:val="110"/>
          <w:sz w:val="28"/>
        </w:rPr>
        <w:t>sanction,</w:t>
      </w:r>
      <w:r>
        <w:rPr>
          <w:color w:val="000009"/>
          <w:spacing w:val="53"/>
          <w:w w:val="110"/>
          <w:sz w:val="28"/>
        </w:rPr>
        <w:t> </w:t>
      </w:r>
      <w:r>
        <w:rPr>
          <w:color w:val="000009"/>
          <w:w w:val="110"/>
          <w:sz w:val="28"/>
        </w:rPr>
        <w:t>the</w:t>
      </w:r>
      <w:r>
        <w:rPr>
          <w:color w:val="000009"/>
          <w:spacing w:val="53"/>
          <w:w w:val="110"/>
          <w:sz w:val="28"/>
        </w:rPr>
        <w:t> </w:t>
      </w:r>
      <w:r>
        <w:rPr>
          <w:color w:val="000009"/>
          <w:w w:val="110"/>
          <w:sz w:val="28"/>
        </w:rPr>
        <w:t>position</w:t>
      </w:r>
      <w:r>
        <w:rPr>
          <w:color w:val="000009"/>
          <w:spacing w:val="54"/>
          <w:w w:val="110"/>
          <w:sz w:val="28"/>
        </w:rPr>
        <w:t> </w:t>
      </w:r>
      <w:r>
        <w:rPr>
          <w:color w:val="000009"/>
          <w:w w:val="110"/>
          <w:sz w:val="28"/>
        </w:rPr>
        <w:t>of</w:t>
      </w:r>
      <w:r>
        <w:rPr>
          <w:color w:val="000009"/>
          <w:spacing w:val="53"/>
          <w:w w:val="110"/>
          <w:sz w:val="28"/>
        </w:rPr>
        <w:t> </w:t>
      </w:r>
      <w:r>
        <w:rPr>
          <w:color w:val="000009"/>
          <w:w w:val="110"/>
          <w:sz w:val="28"/>
        </w:rPr>
        <w:t>the</w:t>
      </w:r>
    </w:p>
    <w:p>
      <w:pPr>
        <w:pStyle w:val="BodyText"/>
        <w:spacing w:line="337" w:lineRule="exact" w:before="4"/>
      </w:pPr>
      <w:r>
        <w:rPr>
          <w:color w:val="000009"/>
          <w:w w:val="110"/>
        </w:rPr>
        <w:t>Speaker is equivalent to that of a toothless tiger.</w:t>
      </w:r>
    </w:p>
    <w:p>
      <w:pPr>
        <w:pStyle w:val="ListParagraph"/>
        <w:numPr>
          <w:ilvl w:val="0"/>
          <w:numId w:val="9"/>
        </w:numPr>
        <w:tabs>
          <w:tab w:pos="832" w:val="left" w:leader="none"/>
        </w:tabs>
        <w:spacing w:line="350" w:lineRule="auto" w:before="0" w:after="0"/>
        <w:ind w:left="831" w:right="1104" w:hanging="360"/>
        <w:jc w:val="both"/>
        <w:rPr>
          <w:sz w:val="28"/>
        </w:rPr>
      </w:pPr>
      <w:r>
        <w:rPr>
          <w:color w:val="000009"/>
          <w:w w:val="110"/>
          <w:sz w:val="28"/>
        </w:rPr>
        <w:t>Additionally, it was submitted that although the Petitioners have repeatedly contended that the rules of natural justice have been violated, it ought to be noted that rules of natural justice cannot be</w:t>
      </w:r>
      <w:r>
        <w:rPr>
          <w:color w:val="000009"/>
          <w:spacing w:val="77"/>
          <w:w w:val="110"/>
          <w:sz w:val="28"/>
        </w:rPr>
        <w:t> </w:t>
      </w:r>
      <w:r>
        <w:rPr>
          <w:color w:val="000009"/>
          <w:w w:val="110"/>
          <w:sz w:val="28"/>
        </w:rPr>
        <w:t>put in a</w:t>
      </w:r>
      <w:r>
        <w:rPr>
          <w:color w:val="000009"/>
          <w:spacing w:val="77"/>
          <w:w w:val="110"/>
          <w:sz w:val="28"/>
        </w:rPr>
        <w:t> </w:t>
      </w:r>
      <w:r>
        <w:rPr>
          <w:color w:val="000009"/>
          <w:w w:val="110"/>
          <w:sz w:val="28"/>
        </w:rPr>
        <w:t>straitjacket.</w:t>
      </w:r>
      <w:r>
        <w:rPr>
          <w:color w:val="000009"/>
          <w:spacing w:val="77"/>
          <w:w w:val="110"/>
          <w:sz w:val="28"/>
        </w:rPr>
        <w:t> </w:t>
      </w:r>
      <w:r>
        <w:rPr>
          <w:color w:val="000009"/>
          <w:w w:val="110"/>
          <w:sz w:val="28"/>
        </w:rPr>
        <w:t>Although,</w:t>
      </w:r>
      <w:r>
        <w:rPr>
          <w:color w:val="000009"/>
          <w:spacing w:val="77"/>
          <w:w w:val="110"/>
          <w:sz w:val="28"/>
        </w:rPr>
        <w:t> </w:t>
      </w:r>
      <w:r>
        <w:rPr>
          <w:color w:val="000009"/>
          <w:w w:val="110"/>
          <w:sz w:val="28"/>
        </w:rPr>
        <w:t>these</w:t>
      </w:r>
      <w:r>
        <w:rPr>
          <w:color w:val="000009"/>
          <w:spacing w:val="77"/>
          <w:w w:val="110"/>
          <w:sz w:val="28"/>
        </w:rPr>
        <w:t> </w:t>
      </w:r>
      <w:r>
        <w:rPr>
          <w:color w:val="000009"/>
          <w:w w:val="110"/>
          <w:sz w:val="28"/>
        </w:rPr>
        <w:t>principles</w:t>
      </w:r>
      <w:r>
        <w:rPr>
          <w:color w:val="000009"/>
          <w:spacing w:val="77"/>
          <w:w w:val="110"/>
          <w:sz w:val="28"/>
        </w:rPr>
        <w:t> </w:t>
      </w:r>
      <w:r>
        <w:rPr>
          <w:color w:val="000009"/>
          <w:w w:val="110"/>
          <w:sz w:val="28"/>
        </w:rPr>
        <w:t>are immutable, yet they are flexible, and are not confined to technical</w:t>
      </w:r>
      <w:r>
        <w:rPr>
          <w:color w:val="000009"/>
          <w:spacing w:val="44"/>
          <w:w w:val="110"/>
          <w:sz w:val="28"/>
        </w:rPr>
        <w:t> </w:t>
      </w:r>
      <w:r>
        <w:rPr>
          <w:color w:val="000009"/>
          <w:w w:val="110"/>
          <w:sz w:val="28"/>
        </w:rPr>
        <w:t>limits.</w:t>
      </w:r>
      <w:r>
        <w:rPr>
          <w:color w:val="000009"/>
          <w:spacing w:val="44"/>
          <w:w w:val="110"/>
          <w:sz w:val="28"/>
        </w:rPr>
        <w:t> </w:t>
      </w:r>
      <w:r>
        <w:rPr>
          <w:color w:val="000009"/>
          <w:w w:val="110"/>
          <w:sz w:val="28"/>
        </w:rPr>
        <w:t>The</w:t>
      </w:r>
      <w:r>
        <w:rPr>
          <w:color w:val="000009"/>
          <w:spacing w:val="43"/>
          <w:w w:val="110"/>
          <w:sz w:val="28"/>
        </w:rPr>
        <w:t> </w:t>
      </w:r>
      <w:r>
        <w:rPr>
          <w:color w:val="000009"/>
          <w:w w:val="110"/>
          <w:sz w:val="28"/>
        </w:rPr>
        <w:t>Petitioners</w:t>
      </w:r>
      <w:r>
        <w:rPr>
          <w:color w:val="000009"/>
          <w:spacing w:val="44"/>
          <w:w w:val="110"/>
          <w:sz w:val="28"/>
        </w:rPr>
        <w:t> </w:t>
      </w:r>
      <w:r>
        <w:rPr>
          <w:color w:val="000009"/>
          <w:w w:val="110"/>
          <w:sz w:val="28"/>
        </w:rPr>
        <w:t>herein</w:t>
      </w:r>
      <w:r>
        <w:rPr>
          <w:color w:val="000009"/>
          <w:spacing w:val="42"/>
          <w:w w:val="110"/>
          <w:sz w:val="28"/>
        </w:rPr>
        <w:t> </w:t>
      </w:r>
      <w:r>
        <w:rPr>
          <w:color w:val="000009"/>
          <w:w w:val="110"/>
          <w:sz w:val="28"/>
        </w:rPr>
        <w:t>have</w:t>
      </w:r>
      <w:r>
        <w:rPr>
          <w:color w:val="000009"/>
          <w:spacing w:val="44"/>
          <w:w w:val="110"/>
          <w:sz w:val="28"/>
        </w:rPr>
        <w:t> </w:t>
      </w:r>
      <w:r>
        <w:rPr>
          <w:color w:val="000009"/>
          <w:w w:val="110"/>
          <w:sz w:val="28"/>
        </w:rPr>
        <w:t>to</w:t>
      </w:r>
      <w:r>
        <w:rPr>
          <w:color w:val="000009"/>
          <w:spacing w:val="44"/>
          <w:w w:val="110"/>
          <w:sz w:val="28"/>
        </w:rPr>
        <w:t> </w:t>
      </w:r>
      <w:r>
        <w:rPr>
          <w:color w:val="000009"/>
          <w:w w:val="110"/>
          <w:sz w:val="28"/>
        </w:rPr>
        <w:t>show</w:t>
      </w:r>
      <w:r>
        <w:rPr>
          <w:color w:val="000009"/>
          <w:spacing w:val="44"/>
          <w:w w:val="110"/>
          <w:sz w:val="28"/>
        </w:rPr>
        <w:t> </w:t>
      </w:r>
      <w:r>
        <w:rPr>
          <w:color w:val="000009"/>
          <w:w w:val="110"/>
          <w:sz w:val="28"/>
        </w:rPr>
        <w:t>some</w:t>
      </w:r>
      <w:r>
        <w:rPr>
          <w:color w:val="000009"/>
          <w:spacing w:val="44"/>
          <w:w w:val="110"/>
          <w:sz w:val="28"/>
        </w:rPr>
        <w:t> </w:t>
      </w:r>
      <w:r>
        <w:rPr>
          <w:color w:val="000009"/>
          <w:w w:val="110"/>
          <w:sz w:val="28"/>
        </w:rPr>
        <w:t>real</w:t>
      </w:r>
    </w:p>
    <w:p>
      <w:pPr>
        <w:pStyle w:val="BodyText"/>
        <w:spacing w:line="331" w:lineRule="exact"/>
      </w:pPr>
      <w:r>
        <w:rPr>
          <w:color w:val="000009"/>
          <w:w w:val="110"/>
        </w:rPr>
        <w:t>injury or patent perversity in the order of the Speaker.</w:t>
      </w:r>
    </w:p>
    <w:p>
      <w:pPr>
        <w:pStyle w:val="ListParagraph"/>
        <w:numPr>
          <w:ilvl w:val="0"/>
          <w:numId w:val="9"/>
        </w:numPr>
        <w:tabs>
          <w:tab w:pos="832" w:val="left" w:leader="none"/>
        </w:tabs>
        <w:spacing w:line="350" w:lineRule="auto" w:before="0" w:after="0"/>
        <w:ind w:left="831" w:right="1107" w:hanging="360"/>
        <w:jc w:val="both"/>
        <w:rPr>
          <w:sz w:val="28"/>
        </w:rPr>
      </w:pPr>
      <w:r>
        <w:rPr>
          <w:color w:val="000009"/>
          <w:w w:val="110"/>
          <w:sz w:val="28"/>
        </w:rPr>
        <w:t>Moreover, when the whip was issued with respect to a motion of confidence, the members are duty bound to accept the same. </w:t>
      </w:r>
      <w:r>
        <w:rPr>
          <w:color w:val="000009"/>
          <w:spacing w:val="77"/>
          <w:w w:val="110"/>
          <w:sz w:val="28"/>
        </w:rPr>
        <w:t> </w:t>
      </w:r>
      <w:r>
        <w:rPr>
          <w:color w:val="000009"/>
          <w:w w:val="110"/>
          <w:sz w:val="28"/>
        </w:rPr>
        <w:t>The Petitioners, by violating the whip, have voluntarily given</w:t>
      </w:r>
      <w:r>
        <w:rPr>
          <w:color w:val="000009"/>
          <w:spacing w:val="52"/>
          <w:w w:val="110"/>
          <w:sz w:val="28"/>
        </w:rPr>
        <w:t> </w:t>
      </w:r>
      <w:r>
        <w:rPr>
          <w:color w:val="000009"/>
          <w:w w:val="110"/>
          <w:sz w:val="28"/>
        </w:rPr>
        <w:t>up</w:t>
      </w:r>
    </w:p>
    <w:p>
      <w:pPr>
        <w:spacing w:after="0" w:line="350" w:lineRule="auto"/>
        <w:jc w:val="both"/>
        <w:rPr>
          <w:sz w:val="28"/>
        </w:rPr>
        <w:sectPr>
          <w:pgSz w:w="11900" w:h="16840"/>
          <w:pgMar w:header="0" w:footer="764" w:top="1360" w:bottom="960" w:left="700" w:right="360"/>
        </w:sectPr>
      </w:pPr>
    </w:p>
    <w:p>
      <w:pPr>
        <w:pStyle w:val="BodyText"/>
        <w:spacing w:line="350" w:lineRule="auto" w:before="73"/>
        <w:ind w:right="1099"/>
      </w:pPr>
      <w:r>
        <w:rPr>
          <w:color w:val="000009"/>
          <w:w w:val="110"/>
        </w:rPr>
        <w:t>membership</w:t>
      </w:r>
      <w:r>
        <w:rPr>
          <w:color w:val="000009"/>
          <w:spacing w:val="77"/>
          <w:w w:val="110"/>
        </w:rPr>
        <w:t> </w:t>
      </w:r>
      <w:r>
        <w:rPr>
          <w:color w:val="000009"/>
          <w:w w:val="110"/>
        </w:rPr>
        <w:t>of</w:t>
      </w:r>
      <w:r>
        <w:rPr>
          <w:color w:val="000009"/>
          <w:spacing w:val="77"/>
          <w:w w:val="110"/>
        </w:rPr>
        <w:t> </w:t>
      </w:r>
      <w:r>
        <w:rPr>
          <w:color w:val="000009"/>
          <w:w w:val="110"/>
        </w:rPr>
        <w:t>the party.</w:t>
      </w:r>
      <w:r>
        <w:rPr>
          <w:color w:val="000009"/>
          <w:spacing w:val="77"/>
          <w:w w:val="110"/>
        </w:rPr>
        <w:t> </w:t>
      </w:r>
      <w:r>
        <w:rPr>
          <w:color w:val="000009"/>
          <w:w w:val="110"/>
        </w:rPr>
        <w:t>Even assuming that</w:t>
      </w:r>
      <w:r>
        <w:rPr>
          <w:color w:val="000009"/>
          <w:spacing w:val="77"/>
          <w:w w:val="110"/>
        </w:rPr>
        <w:t> </w:t>
      </w:r>
      <w:r>
        <w:rPr>
          <w:color w:val="000009"/>
          <w:w w:val="110"/>
        </w:rPr>
        <w:t>the</w:t>
      </w:r>
      <w:r>
        <w:rPr>
          <w:color w:val="000009"/>
          <w:spacing w:val="77"/>
          <w:w w:val="110"/>
        </w:rPr>
        <w:t> </w:t>
      </w:r>
      <w:r>
        <w:rPr>
          <w:color w:val="000009"/>
          <w:w w:val="110"/>
        </w:rPr>
        <w:t>liberty</w:t>
      </w:r>
      <w:r>
        <w:rPr>
          <w:color w:val="000009"/>
          <w:spacing w:val="77"/>
          <w:w w:val="110"/>
        </w:rPr>
        <w:t> </w:t>
      </w:r>
      <w:r>
        <w:rPr>
          <w:color w:val="000009"/>
          <w:w w:val="110"/>
        </w:rPr>
        <w:t>granted by this Court in the earlier writ proceedings was correct, with respect to non­compulsion of the members for attending</w:t>
      </w:r>
      <w:r>
        <w:rPr>
          <w:color w:val="000009"/>
          <w:spacing w:val="77"/>
          <w:w w:val="110"/>
        </w:rPr>
        <w:t> </w:t>
      </w:r>
      <w:r>
        <w:rPr>
          <w:color w:val="000009"/>
          <w:w w:val="110"/>
        </w:rPr>
        <w:t>the Assembly, there was legal necessity to attend the Assembly at such a determinative point. The learned Senior Counsel made a distinction between ordinary whips and those which are more</w:t>
      </w:r>
      <w:r>
        <w:rPr>
          <w:color w:val="000009"/>
          <w:spacing w:val="77"/>
          <w:w w:val="110"/>
        </w:rPr>
        <w:t> </w:t>
      </w:r>
      <w:r>
        <w:rPr>
          <w:color w:val="000009"/>
          <w:w w:val="110"/>
        </w:rPr>
        <w:t>essential,</w:t>
      </w:r>
      <w:r>
        <w:rPr>
          <w:color w:val="000009"/>
          <w:spacing w:val="77"/>
          <w:w w:val="110"/>
        </w:rPr>
        <w:t> </w:t>
      </w:r>
      <w:r>
        <w:rPr>
          <w:color w:val="000009"/>
          <w:w w:val="110"/>
        </w:rPr>
        <w:t>which</w:t>
      </w:r>
      <w:r>
        <w:rPr>
          <w:color w:val="000009"/>
          <w:spacing w:val="77"/>
          <w:w w:val="110"/>
        </w:rPr>
        <w:t> </w:t>
      </w:r>
      <w:r>
        <w:rPr>
          <w:color w:val="000009"/>
          <w:w w:val="110"/>
        </w:rPr>
        <w:t>were</w:t>
      </w:r>
      <w:r>
        <w:rPr>
          <w:color w:val="000009"/>
          <w:spacing w:val="77"/>
          <w:w w:val="110"/>
        </w:rPr>
        <w:t> </w:t>
      </w:r>
      <w:r>
        <w:rPr>
          <w:color w:val="000009"/>
          <w:w w:val="110"/>
        </w:rPr>
        <w:t>necessary</w:t>
      </w:r>
      <w:r>
        <w:rPr>
          <w:color w:val="000009"/>
          <w:spacing w:val="77"/>
          <w:w w:val="110"/>
        </w:rPr>
        <w:t> </w:t>
      </w:r>
      <w:r>
        <w:rPr>
          <w:color w:val="000009"/>
          <w:w w:val="110"/>
        </w:rPr>
        <w:t>for</w:t>
      </w:r>
      <w:r>
        <w:rPr>
          <w:color w:val="000009"/>
          <w:spacing w:val="77"/>
          <w:w w:val="110"/>
        </w:rPr>
        <w:t> </w:t>
      </w:r>
      <w:r>
        <w:rPr>
          <w:color w:val="000009"/>
          <w:w w:val="110"/>
        </w:rPr>
        <w:t>the</w:t>
      </w:r>
      <w:r>
        <w:rPr>
          <w:color w:val="000009"/>
          <w:spacing w:val="77"/>
          <w:w w:val="110"/>
        </w:rPr>
        <w:t> </w:t>
      </w:r>
      <w:r>
        <w:rPr>
          <w:color w:val="000009"/>
          <w:w w:val="110"/>
        </w:rPr>
        <w:t>survival</w:t>
      </w:r>
      <w:r>
        <w:rPr>
          <w:color w:val="000009"/>
          <w:spacing w:val="77"/>
          <w:w w:val="110"/>
        </w:rPr>
        <w:t> </w:t>
      </w:r>
      <w:r>
        <w:rPr>
          <w:color w:val="000009"/>
          <w:w w:val="110"/>
        </w:rPr>
        <w:t>of</w:t>
      </w:r>
      <w:r>
        <w:rPr>
          <w:color w:val="000009"/>
          <w:spacing w:val="77"/>
          <w:w w:val="110"/>
        </w:rPr>
        <w:t> </w:t>
      </w:r>
      <w:r>
        <w:rPr>
          <w:color w:val="000009"/>
          <w:w w:val="110"/>
        </w:rPr>
        <w:t>the Government­ such as those pertaining to a trust vote, a no­ confidence motion, or even a whip relating to the budget. He submitted that such a whip must be followed </w:t>
      </w:r>
      <w:r>
        <w:rPr>
          <w:rFonts w:ascii="Bookman Old Style" w:hAnsi="Bookman Old Style"/>
          <w:b w:val="0"/>
          <w:i/>
          <w:color w:val="000009"/>
          <w:w w:val="110"/>
        </w:rPr>
        <w:t>per se</w:t>
      </w:r>
      <w:r>
        <w:rPr>
          <w:color w:val="000009"/>
          <w:w w:val="110"/>
        </w:rPr>
        <w:t>, and that a member could not refuse to appear/vote with respect to</w:t>
      </w:r>
      <w:r>
        <w:rPr>
          <w:color w:val="000009"/>
          <w:spacing w:val="25"/>
          <w:w w:val="110"/>
        </w:rPr>
        <w:t> </w:t>
      </w:r>
      <w:r>
        <w:rPr>
          <w:color w:val="000009"/>
          <w:w w:val="110"/>
        </w:rPr>
        <w:t>the</w:t>
      </w:r>
    </w:p>
    <w:p>
      <w:pPr>
        <w:pStyle w:val="BodyText"/>
        <w:spacing w:line="321" w:lineRule="exact"/>
        <w:jc w:val="left"/>
      </w:pPr>
      <w:r>
        <w:rPr>
          <w:color w:val="000009"/>
          <w:w w:val="115"/>
        </w:rPr>
        <w:t>same.</w:t>
      </w:r>
    </w:p>
    <w:p>
      <w:pPr>
        <w:pStyle w:val="ListParagraph"/>
        <w:numPr>
          <w:ilvl w:val="0"/>
          <w:numId w:val="9"/>
        </w:numPr>
        <w:tabs>
          <w:tab w:pos="832" w:val="left" w:leader="none"/>
        </w:tabs>
        <w:spacing w:line="348" w:lineRule="auto" w:before="0" w:after="0"/>
        <w:ind w:left="831" w:right="1107" w:hanging="360"/>
        <w:jc w:val="both"/>
        <w:rPr>
          <w:sz w:val="28"/>
        </w:rPr>
      </w:pPr>
      <w:r>
        <w:rPr>
          <w:color w:val="000009"/>
          <w:w w:val="110"/>
          <w:sz w:val="28"/>
        </w:rPr>
        <w:t>The learned Senior Counsel proceeded to distinguish between</w:t>
      </w:r>
      <w:r>
        <w:rPr>
          <w:color w:val="000009"/>
          <w:spacing w:val="77"/>
          <w:w w:val="110"/>
          <w:sz w:val="28"/>
        </w:rPr>
        <w:t> </w:t>
      </w:r>
      <w:r>
        <w:rPr>
          <w:color w:val="000009"/>
          <w:w w:val="110"/>
          <w:sz w:val="28"/>
        </w:rPr>
        <w:t>consequences of resignation with that of disqualification. He stated that sole purpose of the Tenth Schedule is to check bulk</w:t>
      </w:r>
      <w:r>
        <w:rPr>
          <w:color w:val="000009"/>
          <w:spacing w:val="77"/>
          <w:w w:val="110"/>
          <w:sz w:val="28"/>
        </w:rPr>
        <w:t> </w:t>
      </w:r>
      <w:r>
        <w:rPr>
          <w:color w:val="000009"/>
          <w:w w:val="110"/>
          <w:sz w:val="28"/>
        </w:rPr>
        <w:t>defections. In light of the same, the Petitioners cannot  be</w:t>
      </w:r>
      <w:r>
        <w:rPr>
          <w:color w:val="000009"/>
          <w:spacing w:val="77"/>
          <w:w w:val="110"/>
          <w:sz w:val="28"/>
        </w:rPr>
        <w:t> </w:t>
      </w:r>
      <w:r>
        <w:rPr>
          <w:color w:val="000009"/>
          <w:w w:val="110"/>
          <w:sz w:val="28"/>
        </w:rPr>
        <w:t>allowed to contest the by­elections, as allowing them to contest dilutes the effect of disqualification. There is a clear bar for acceptance of the nomination of disqualified candidates under</w:t>
      </w:r>
      <w:r>
        <w:rPr>
          <w:color w:val="000009"/>
          <w:spacing w:val="77"/>
          <w:w w:val="110"/>
          <w:sz w:val="28"/>
        </w:rPr>
        <w:t> </w:t>
      </w:r>
      <w:r>
        <w:rPr>
          <w:color w:val="000009"/>
          <w:w w:val="110"/>
          <w:sz w:val="28"/>
        </w:rPr>
        <w:t>Section 36 of The Representation of the People Act, 1951. Therefore,</w:t>
      </w:r>
      <w:r>
        <w:rPr>
          <w:color w:val="000009"/>
          <w:spacing w:val="59"/>
          <w:w w:val="110"/>
          <w:sz w:val="28"/>
        </w:rPr>
        <w:t> </w:t>
      </w:r>
      <w:r>
        <w:rPr>
          <w:color w:val="000009"/>
          <w:w w:val="110"/>
          <w:sz w:val="28"/>
        </w:rPr>
        <w:t>the</w:t>
      </w:r>
      <w:r>
        <w:rPr>
          <w:color w:val="000009"/>
          <w:spacing w:val="60"/>
          <w:w w:val="110"/>
          <w:sz w:val="28"/>
        </w:rPr>
        <w:t> </w:t>
      </w:r>
      <w:r>
        <w:rPr>
          <w:color w:val="000009"/>
          <w:w w:val="110"/>
          <w:sz w:val="28"/>
        </w:rPr>
        <w:t>disqualified</w:t>
      </w:r>
      <w:r>
        <w:rPr>
          <w:color w:val="000009"/>
          <w:spacing w:val="60"/>
          <w:w w:val="110"/>
          <w:sz w:val="28"/>
        </w:rPr>
        <w:t> </w:t>
      </w:r>
      <w:r>
        <w:rPr>
          <w:color w:val="000009"/>
          <w:w w:val="110"/>
          <w:sz w:val="28"/>
        </w:rPr>
        <w:t>members</w:t>
      </w:r>
      <w:r>
        <w:rPr>
          <w:color w:val="000009"/>
          <w:spacing w:val="60"/>
          <w:w w:val="110"/>
          <w:sz w:val="28"/>
        </w:rPr>
        <w:t> </w:t>
      </w:r>
      <w:r>
        <w:rPr>
          <w:color w:val="000009"/>
          <w:w w:val="110"/>
          <w:sz w:val="28"/>
        </w:rPr>
        <w:t>should</w:t>
      </w:r>
      <w:r>
        <w:rPr>
          <w:color w:val="000009"/>
          <w:spacing w:val="59"/>
          <w:w w:val="110"/>
          <w:sz w:val="28"/>
        </w:rPr>
        <w:t> </w:t>
      </w:r>
      <w:r>
        <w:rPr>
          <w:color w:val="000009"/>
          <w:w w:val="110"/>
          <w:sz w:val="28"/>
        </w:rPr>
        <w:t>not</w:t>
      </w:r>
      <w:r>
        <w:rPr>
          <w:color w:val="000009"/>
          <w:spacing w:val="60"/>
          <w:w w:val="110"/>
          <w:sz w:val="28"/>
        </w:rPr>
        <w:t> </w:t>
      </w:r>
      <w:r>
        <w:rPr>
          <w:color w:val="000009"/>
          <w:w w:val="110"/>
          <w:sz w:val="28"/>
        </w:rPr>
        <w:t>be</w:t>
      </w:r>
      <w:r>
        <w:rPr>
          <w:color w:val="000009"/>
          <w:spacing w:val="60"/>
          <w:w w:val="110"/>
          <w:sz w:val="28"/>
        </w:rPr>
        <w:t> </w:t>
      </w:r>
      <w:r>
        <w:rPr>
          <w:color w:val="000009"/>
          <w:w w:val="110"/>
          <w:sz w:val="28"/>
        </w:rPr>
        <w:t>allowed</w:t>
      </w:r>
      <w:r>
        <w:rPr>
          <w:color w:val="000009"/>
          <w:spacing w:val="60"/>
          <w:w w:val="110"/>
          <w:sz w:val="28"/>
        </w:rPr>
        <w:t> </w:t>
      </w:r>
      <w:r>
        <w:rPr>
          <w:color w:val="000009"/>
          <w:w w:val="110"/>
          <w:sz w:val="28"/>
        </w:rPr>
        <w:t>to</w:t>
      </w:r>
    </w:p>
    <w:p>
      <w:pPr>
        <w:pStyle w:val="BodyText"/>
        <w:spacing w:line="336" w:lineRule="exact" w:before="6"/>
      </w:pPr>
      <w:r>
        <w:rPr>
          <w:color w:val="000009"/>
          <w:w w:val="110"/>
        </w:rPr>
        <w:t>contest fresh elections.</w:t>
      </w:r>
    </w:p>
    <w:p>
      <w:pPr>
        <w:pStyle w:val="ListParagraph"/>
        <w:numPr>
          <w:ilvl w:val="0"/>
          <w:numId w:val="9"/>
        </w:numPr>
        <w:tabs>
          <w:tab w:pos="832" w:val="left" w:leader="none"/>
        </w:tabs>
        <w:spacing w:line="350" w:lineRule="auto" w:before="0" w:after="0"/>
        <w:ind w:left="831" w:right="1103" w:hanging="360"/>
        <w:jc w:val="both"/>
        <w:rPr>
          <w:sz w:val="28"/>
        </w:rPr>
      </w:pPr>
      <w:r>
        <w:rPr>
          <w:color w:val="000009"/>
          <w:w w:val="110"/>
          <w:sz w:val="28"/>
        </w:rPr>
        <w:t>The learned Senior Counsel also contended that the Speaker has</w:t>
      </w:r>
      <w:r>
        <w:rPr>
          <w:color w:val="000009"/>
          <w:spacing w:val="77"/>
          <w:w w:val="110"/>
          <w:sz w:val="28"/>
        </w:rPr>
        <w:t> </w:t>
      </w:r>
      <w:r>
        <w:rPr>
          <w:color w:val="000009"/>
          <w:w w:val="110"/>
          <w:sz w:val="28"/>
        </w:rPr>
        <w:t>the power to disqualify under the Tenth Schedule, which also includes the power of the Speaker to command that the member disqualified would not be eligible to stand for re­election, on the seat</w:t>
      </w:r>
      <w:r>
        <w:rPr>
          <w:color w:val="000009"/>
          <w:spacing w:val="9"/>
          <w:w w:val="110"/>
          <w:sz w:val="28"/>
        </w:rPr>
        <w:t> </w:t>
      </w:r>
      <w:r>
        <w:rPr>
          <w:color w:val="000009"/>
          <w:w w:val="110"/>
          <w:sz w:val="28"/>
        </w:rPr>
        <w:t>falling</w:t>
      </w:r>
      <w:r>
        <w:rPr>
          <w:color w:val="000009"/>
          <w:spacing w:val="10"/>
          <w:w w:val="110"/>
          <w:sz w:val="28"/>
        </w:rPr>
        <w:t> </w:t>
      </w:r>
      <w:r>
        <w:rPr>
          <w:color w:val="000009"/>
          <w:w w:val="110"/>
          <w:sz w:val="28"/>
        </w:rPr>
        <w:t>vacant,</w:t>
      </w:r>
      <w:r>
        <w:rPr>
          <w:color w:val="000009"/>
          <w:spacing w:val="10"/>
          <w:w w:val="110"/>
          <w:sz w:val="28"/>
        </w:rPr>
        <w:t> </w:t>
      </w:r>
      <w:r>
        <w:rPr>
          <w:color w:val="000009"/>
          <w:w w:val="110"/>
          <w:sz w:val="28"/>
        </w:rPr>
        <w:t>till</w:t>
      </w:r>
      <w:r>
        <w:rPr>
          <w:color w:val="000009"/>
          <w:spacing w:val="9"/>
          <w:w w:val="110"/>
          <w:sz w:val="28"/>
        </w:rPr>
        <w:t> </w:t>
      </w:r>
      <w:r>
        <w:rPr>
          <w:color w:val="000009"/>
          <w:w w:val="110"/>
          <w:sz w:val="28"/>
        </w:rPr>
        <w:t>the</w:t>
      </w:r>
      <w:r>
        <w:rPr>
          <w:color w:val="000009"/>
          <w:spacing w:val="11"/>
          <w:w w:val="110"/>
          <w:sz w:val="28"/>
        </w:rPr>
        <w:t> </w:t>
      </w:r>
      <w:r>
        <w:rPr>
          <w:color w:val="000009"/>
          <w:w w:val="110"/>
          <w:sz w:val="28"/>
        </w:rPr>
        <w:t>end</w:t>
      </w:r>
      <w:r>
        <w:rPr>
          <w:color w:val="000009"/>
          <w:spacing w:val="10"/>
          <w:w w:val="110"/>
          <w:sz w:val="28"/>
        </w:rPr>
        <w:t> </w:t>
      </w:r>
      <w:r>
        <w:rPr>
          <w:color w:val="000009"/>
          <w:w w:val="110"/>
          <w:sz w:val="28"/>
        </w:rPr>
        <w:t>of</w:t>
      </w:r>
      <w:r>
        <w:rPr>
          <w:color w:val="000009"/>
          <w:spacing w:val="10"/>
          <w:w w:val="110"/>
          <w:sz w:val="28"/>
        </w:rPr>
        <w:t> </w:t>
      </w:r>
      <w:r>
        <w:rPr>
          <w:color w:val="000009"/>
          <w:w w:val="110"/>
          <w:sz w:val="28"/>
        </w:rPr>
        <w:t>the</w:t>
      </w:r>
      <w:r>
        <w:rPr>
          <w:color w:val="000009"/>
          <w:spacing w:val="10"/>
          <w:w w:val="110"/>
          <w:sz w:val="28"/>
        </w:rPr>
        <w:t> </w:t>
      </w:r>
      <w:r>
        <w:rPr>
          <w:color w:val="000009"/>
          <w:w w:val="110"/>
          <w:sz w:val="28"/>
        </w:rPr>
        <w:t>term</w:t>
      </w:r>
      <w:r>
        <w:rPr>
          <w:color w:val="000009"/>
          <w:spacing w:val="10"/>
          <w:w w:val="110"/>
          <w:sz w:val="28"/>
        </w:rPr>
        <w:t> </w:t>
      </w:r>
      <w:r>
        <w:rPr>
          <w:color w:val="000009"/>
          <w:w w:val="110"/>
          <w:sz w:val="28"/>
        </w:rPr>
        <w:t>of</w:t>
      </w:r>
      <w:r>
        <w:rPr>
          <w:color w:val="000009"/>
          <w:spacing w:val="10"/>
          <w:w w:val="110"/>
          <w:sz w:val="28"/>
        </w:rPr>
        <w:t> </w:t>
      </w:r>
      <w:r>
        <w:rPr>
          <w:color w:val="000009"/>
          <w:w w:val="110"/>
          <w:sz w:val="28"/>
        </w:rPr>
        <w:t>the</w:t>
      </w:r>
      <w:r>
        <w:rPr>
          <w:color w:val="000009"/>
          <w:spacing w:val="9"/>
          <w:w w:val="110"/>
          <w:sz w:val="28"/>
        </w:rPr>
        <w:t> </w:t>
      </w:r>
      <w:r>
        <w:rPr>
          <w:color w:val="000009"/>
          <w:w w:val="110"/>
          <w:sz w:val="28"/>
        </w:rPr>
        <w:t>House.</w:t>
      </w:r>
    </w:p>
    <w:p>
      <w:pPr>
        <w:spacing w:after="0" w:line="350" w:lineRule="auto"/>
        <w:jc w:val="both"/>
        <w:rPr>
          <w:sz w:val="28"/>
        </w:rPr>
        <w:sectPr>
          <w:pgSz w:w="11900" w:h="16840"/>
          <w:pgMar w:header="0" w:footer="764" w:top="1360" w:bottom="960" w:left="700" w:right="360"/>
        </w:sectPr>
      </w:pPr>
    </w:p>
    <w:p>
      <w:pPr>
        <w:pStyle w:val="ListParagraph"/>
        <w:numPr>
          <w:ilvl w:val="0"/>
          <w:numId w:val="9"/>
        </w:numPr>
        <w:tabs>
          <w:tab w:pos="832" w:val="left" w:leader="none"/>
        </w:tabs>
        <w:spacing w:line="350" w:lineRule="auto" w:before="60" w:after="0"/>
        <w:ind w:left="831" w:right="1059" w:hanging="360"/>
        <w:jc w:val="both"/>
        <w:rPr>
          <w:sz w:val="28"/>
        </w:rPr>
      </w:pPr>
      <w:r>
        <w:rPr>
          <w:color w:val="000009"/>
          <w:w w:val="110"/>
          <w:sz w:val="28"/>
        </w:rPr>
        <w:t>However, since the matter involves important questions in</w:t>
      </w:r>
      <w:r>
        <w:rPr>
          <w:color w:val="000009"/>
          <w:spacing w:val="77"/>
          <w:w w:val="110"/>
          <w:sz w:val="28"/>
        </w:rPr>
        <w:t> </w:t>
      </w:r>
      <w:r>
        <w:rPr>
          <w:color w:val="000009"/>
          <w:w w:val="110"/>
          <w:sz w:val="28"/>
        </w:rPr>
        <w:t>relation to the power of the Speaker to decide the parallel proceedings of resignation and disqualification, the power of the Speaker</w:t>
      </w:r>
      <w:r>
        <w:rPr>
          <w:color w:val="000009"/>
          <w:spacing w:val="77"/>
          <w:w w:val="110"/>
          <w:sz w:val="28"/>
        </w:rPr>
        <w:t> </w:t>
      </w:r>
      <w:r>
        <w:rPr>
          <w:color w:val="000009"/>
          <w:w w:val="110"/>
          <w:sz w:val="28"/>
        </w:rPr>
        <w:t>to conduct</w:t>
      </w:r>
      <w:r>
        <w:rPr>
          <w:color w:val="000009"/>
          <w:spacing w:val="77"/>
          <w:w w:val="110"/>
          <w:sz w:val="28"/>
        </w:rPr>
        <w:t> </w:t>
      </w:r>
      <w:r>
        <w:rPr>
          <w:color w:val="000009"/>
          <w:w w:val="110"/>
          <w:sz w:val="28"/>
        </w:rPr>
        <w:t>inquiry</w:t>
      </w:r>
      <w:r>
        <w:rPr>
          <w:color w:val="000009"/>
          <w:spacing w:val="77"/>
          <w:w w:val="110"/>
          <w:sz w:val="28"/>
        </w:rPr>
        <w:t> </w:t>
      </w:r>
      <w:r>
        <w:rPr>
          <w:color w:val="000009"/>
          <w:w w:val="110"/>
          <w:sz w:val="28"/>
        </w:rPr>
        <w:t>as</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“voluntariness” and “genuineness”, the interpretation of the terms “voluntary” and “genuine”, the relevant material to be considered during an</w:t>
      </w:r>
      <w:r>
        <w:rPr>
          <w:color w:val="000009"/>
          <w:spacing w:val="77"/>
          <w:w w:val="110"/>
          <w:sz w:val="28"/>
        </w:rPr>
        <w:t> </w:t>
      </w:r>
      <w:r>
        <w:rPr>
          <w:color w:val="000009"/>
          <w:w w:val="110"/>
          <w:sz w:val="28"/>
        </w:rPr>
        <w:t>inquiry under Article 190(3) of the Constitution, the relevant period of inquiry, </w:t>
      </w:r>
      <w:r>
        <w:rPr>
          <w:rFonts w:ascii="Bookman Old Style" w:hAnsi="Bookman Old Style"/>
          <w:b w:val="0"/>
          <w:i/>
          <w:color w:val="000009"/>
          <w:w w:val="110"/>
          <w:sz w:val="28"/>
        </w:rPr>
        <w:t>etc</w:t>
      </w:r>
      <w:r>
        <w:rPr>
          <w:color w:val="000009"/>
          <w:w w:val="110"/>
          <w:sz w:val="28"/>
        </w:rPr>
        <w:t>., the same is required to be considered by</w:t>
      </w:r>
      <w:r>
        <w:rPr>
          <w:color w:val="000009"/>
          <w:spacing w:val="71"/>
          <w:w w:val="110"/>
          <w:sz w:val="28"/>
        </w:rPr>
        <w:t> </w:t>
      </w:r>
      <w:r>
        <w:rPr>
          <w:color w:val="000009"/>
          <w:w w:val="110"/>
          <w:sz w:val="28"/>
        </w:rPr>
        <w:t>a</w:t>
      </w:r>
    </w:p>
    <w:p>
      <w:pPr>
        <w:pStyle w:val="BodyText"/>
        <w:spacing w:before="6"/>
      </w:pPr>
      <w:r>
        <w:rPr>
          <w:color w:val="000009"/>
          <w:w w:val="115"/>
        </w:rPr>
        <w:t>Constitution Bench.</w:t>
      </w:r>
    </w:p>
    <w:p>
      <w:pPr>
        <w:spacing w:before="13"/>
        <w:ind w:left="831" w:right="0" w:firstLine="0"/>
        <w:jc w:val="both"/>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D</w:t>
      </w:r>
      <w:r>
        <w:rPr>
          <w:rFonts w:ascii="Bookman Old Style"/>
          <w:b/>
          <w:color w:val="000009"/>
          <w:sz w:val="22"/>
          <w:u w:val="thick" w:color="000009"/>
        </w:rPr>
        <w:t>R</w:t>
      </w:r>
      <w:r>
        <w:rPr>
          <w:rFonts w:ascii="Bookman Old Style"/>
          <w:b/>
          <w:color w:val="000009"/>
          <w:sz w:val="28"/>
          <w:u w:val="thick" w:color="000009"/>
        </w:rPr>
        <w:t>.</w:t>
      </w:r>
      <w:r>
        <w:rPr>
          <w:rFonts w:ascii="Bookman Old Style"/>
          <w:b/>
          <w:color w:val="000009"/>
          <w:spacing w:val="93"/>
          <w:sz w:val="28"/>
          <w:u w:val="thick" w:color="000009"/>
        </w:rPr>
        <w:t> </w:t>
      </w:r>
      <w:r>
        <w:rPr>
          <w:rFonts w:ascii="Bookman Old Style"/>
          <w:b/>
          <w:color w:val="000009"/>
          <w:sz w:val="28"/>
          <w:u w:val="thick" w:color="000009"/>
        </w:rPr>
        <w:t>R</w:t>
      </w:r>
      <w:r>
        <w:rPr>
          <w:rFonts w:ascii="Bookman Old Style"/>
          <w:b/>
          <w:color w:val="000009"/>
          <w:sz w:val="22"/>
          <w:u w:val="thick" w:color="000009"/>
        </w:rPr>
        <w:t>AJEEV </w:t>
      </w:r>
      <w:r>
        <w:rPr>
          <w:rFonts w:ascii="Bookman Old Style"/>
          <w:b/>
          <w:color w:val="000009"/>
          <w:sz w:val="28"/>
          <w:u w:val="thick" w:color="000009"/>
        </w:rPr>
        <w:t>D</w:t>
      </w:r>
      <w:r>
        <w:rPr>
          <w:rFonts w:ascii="Bookman Old Style"/>
          <w:b/>
          <w:color w:val="000009"/>
          <w:sz w:val="22"/>
          <w:u w:val="thick" w:color="000009"/>
        </w:rPr>
        <w:t>HAVAN ON BEHALF OF</w:t>
      </w:r>
    </w:p>
    <w:p>
      <w:pPr>
        <w:spacing w:before="219"/>
        <w:ind w:left="831" w:right="0" w:firstLine="0"/>
        <w:jc w:val="both"/>
        <w:rPr>
          <w:rFonts w:ascii="Bookman Old Style"/>
          <w:b/>
          <w:sz w:val="28"/>
        </w:rPr>
      </w:pPr>
      <w:r>
        <w:rPr>
          <w:rFonts w:ascii="Bookman Old Style"/>
          <w:b/>
          <w:color w:val="000009"/>
          <w:sz w:val="28"/>
          <w:u w:val="thick" w:color="000009"/>
        </w:rPr>
        <w:t>R</w:t>
      </w:r>
      <w:r>
        <w:rPr>
          <w:rFonts w:ascii="Bookman Old Style"/>
          <w:b/>
          <w:color w:val="000009"/>
          <w:sz w:val="22"/>
          <w:u w:val="thick" w:color="000009"/>
        </w:rPr>
        <w:t>ESPONDENT NO</w:t>
      </w:r>
      <w:r>
        <w:rPr>
          <w:rFonts w:ascii="Bookman Old Style"/>
          <w:b/>
          <w:color w:val="000009"/>
          <w:sz w:val="28"/>
          <w:u w:val="thick" w:color="000009"/>
        </w:rPr>
        <w:t>. 2 </w:t>
      </w:r>
      <w:r>
        <w:rPr>
          <w:rFonts w:ascii="Bookman Old Style"/>
          <w:b/>
          <w:color w:val="000009"/>
          <w:sz w:val="22"/>
          <w:u w:val="thick" w:color="000009"/>
        </w:rPr>
        <w:t>IN </w:t>
      </w:r>
      <w:r>
        <w:rPr>
          <w:rFonts w:ascii="Bookman Old Style"/>
          <w:b/>
          <w:color w:val="000009"/>
          <w:sz w:val="28"/>
          <w:u w:val="thick" w:color="000009"/>
        </w:rPr>
        <w:t>W.P (C) N</w:t>
      </w:r>
      <w:r>
        <w:rPr>
          <w:rFonts w:ascii="Bookman Old Style"/>
          <w:b/>
          <w:color w:val="000009"/>
          <w:sz w:val="22"/>
          <w:u w:val="thick" w:color="000009"/>
        </w:rPr>
        <w:t>O</w:t>
      </w:r>
      <w:r>
        <w:rPr>
          <w:rFonts w:ascii="Bookman Old Style"/>
          <w:b/>
          <w:color w:val="000009"/>
          <w:sz w:val="28"/>
          <w:u w:val="thick" w:color="000009"/>
        </w:rPr>
        <w:t>. 1005 </w:t>
      </w:r>
      <w:r>
        <w:rPr>
          <w:rFonts w:ascii="Bookman Old Style"/>
          <w:b/>
          <w:color w:val="000009"/>
          <w:sz w:val="22"/>
          <w:u w:val="thick" w:color="000009"/>
        </w:rPr>
        <w:t>OF</w:t>
      </w:r>
      <w:r>
        <w:rPr>
          <w:rFonts w:ascii="Bookman Old Style"/>
          <w:b/>
          <w:color w:val="000009"/>
          <w:spacing w:val="61"/>
          <w:sz w:val="22"/>
          <w:u w:val="thick" w:color="000009"/>
        </w:rPr>
        <w:t> </w:t>
      </w:r>
      <w:r>
        <w:rPr>
          <w:rFonts w:ascii="Bookman Old Style"/>
          <w:b/>
          <w:color w:val="000009"/>
          <w:sz w:val="28"/>
          <w:u w:val="thick" w:color="000009"/>
        </w:rPr>
        <w:t>2019</w:t>
      </w:r>
    </w:p>
    <w:p>
      <w:pPr>
        <w:pStyle w:val="ListParagraph"/>
        <w:numPr>
          <w:ilvl w:val="0"/>
          <w:numId w:val="9"/>
        </w:numPr>
        <w:tabs>
          <w:tab w:pos="832" w:val="left" w:leader="none"/>
        </w:tabs>
        <w:spacing w:line="348" w:lineRule="auto" w:before="2" w:after="0"/>
        <w:ind w:left="831" w:right="1103" w:hanging="360"/>
        <w:jc w:val="both"/>
        <w:rPr>
          <w:sz w:val="28"/>
        </w:rPr>
      </w:pPr>
      <w:r>
        <w:rPr>
          <w:color w:val="000009"/>
          <w:w w:val="110"/>
          <w:sz w:val="28"/>
        </w:rPr>
        <w:t>The learned Senior Counsel defended the order of disqualification by stating that the Speaker exercises wide range</w:t>
      </w:r>
      <w:r>
        <w:rPr>
          <w:color w:val="000009"/>
          <w:spacing w:val="77"/>
          <w:w w:val="110"/>
          <w:sz w:val="28"/>
        </w:rPr>
        <w:t> </w:t>
      </w:r>
      <w:r>
        <w:rPr>
          <w:color w:val="000009"/>
          <w:w w:val="110"/>
          <w:sz w:val="28"/>
        </w:rPr>
        <w:t>of power while acting in an adjudicatory capacity and the same should not be reduced to a mechanical exercise. Therefore, while deciding the issues regarding “genuineness” and</w:t>
      </w:r>
      <w:r>
        <w:rPr>
          <w:color w:val="000009"/>
          <w:spacing w:val="-26"/>
          <w:w w:val="110"/>
          <w:sz w:val="28"/>
        </w:rPr>
        <w:t> </w:t>
      </w:r>
      <w:r>
        <w:rPr>
          <w:color w:val="000009"/>
          <w:w w:val="110"/>
          <w:sz w:val="28"/>
        </w:rPr>
        <w:t>“voluntariness” behind the act of resignation, the Speaker can look to the series</w:t>
      </w:r>
      <w:r>
        <w:rPr>
          <w:color w:val="000009"/>
          <w:spacing w:val="77"/>
          <w:w w:val="110"/>
          <w:sz w:val="28"/>
        </w:rPr>
        <w:t> </w:t>
      </w:r>
      <w:r>
        <w:rPr>
          <w:color w:val="000009"/>
          <w:w w:val="110"/>
          <w:sz w:val="28"/>
        </w:rPr>
        <w:t>of events leading to the resignation so as to decide the motive.</w:t>
      </w:r>
      <w:r>
        <w:rPr>
          <w:color w:val="000009"/>
          <w:spacing w:val="77"/>
          <w:w w:val="110"/>
          <w:sz w:val="28"/>
        </w:rPr>
        <w:t> </w:t>
      </w:r>
      <w:r>
        <w:rPr>
          <w:color w:val="000009"/>
          <w:w w:val="110"/>
          <w:sz w:val="28"/>
        </w:rPr>
        <w:t>Pursuant to the above submission, the counsel stated that </w:t>
      </w:r>
      <w:r>
        <w:rPr>
          <w:color w:val="000009"/>
          <w:spacing w:val="77"/>
          <w:w w:val="110"/>
          <w:sz w:val="28"/>
        </w:rPr>
        <w:t> </w:t>
      </w:r>
      <w:r>
        <w:rPr>
          <w:color w:val="000009"/>
          <w:w w:val="110"/>
          <w:sz w:val="28"/>
        </w:rPr>
        <w:t>taking into totality of facts into consideration there exist no</w:t>
      </w:r>
      <w:r>
        <w:rPr>
          <w:color w:val="000009"/>
          <w:spacing w:val="77"/>
          <w:w w:val="110"/>
          <w:sz w:val="28"/>
        </w:rPr>
        <w:t> </w:t>
      </w:r>
      <w:r>
        <w:rPr>
          <w:color w:val="000009"/>
          <w:w w:val="110"/>
          <w:sz w:val="28"/>
        </w:rPr>
        <w:t>ground</w:t>
      </w:r>
      <w:r>
        <w:rPr>
          <w:color w:val="000009"/>
          <w:spacing w:val="24"/>
          <w:w w:val="110"/>
          <w:sz w:val="28"/>
        </w:rPr>
        <w:t> </w:t>
      </w:r>
      <w:r>
        <w:rPr>
          <w:color w:val="000009"/>
          <w:w w:val="110"/>
          <w:sz w:val="28"/>
        </w:rPr>
        <w:t>to</w:t>
      </w:r>
      <w:r>
        <w:rPr>
          <w:color w:val="000009"/>
          <w:spacing w:val="23"/>
          <w:w w:val="110"/>
          <w:sz w:val="28"/>
        </w:rPr>
        <w:t> </w:t>
      </w:r>
      <w:r>
        <w:rPr>
          <w:color w:val="000009"/>
          <w:w w:val="110"/>
          <w:sz w:val="28"/>
        </w:rPr>
        <w:t>claim</w:t>
      </w:r>
      <w:r>
        <w:rPr>
          <w:color w:val="000009"/>
          <w:spacing w:val="23"/>
          <w:w w:val="110"/>
          <w:sz w:val="28"/>
        </w:rPr>
        <w:t> </w:t>
      </w:r>
      <w:r>
        <w:rPr>
          <w:color w:val="000009"/>
          <w:w w:val="110"/>
          <w:sz w:val="28"/>
        </w:rPr>
        <w:t>that</w:t>
      </w:r>
      <w:r>
        <w:rPr>
          <w:color w:val="000009"/>
          <w:spacing w:val="24"/>
          <w:w w:val="110"/>
          <w:sz w:val="28"/>
        </w:rPr>
        <w:t> </w:t>
      </w:r>
      <w:r>
        <w:rPr>
          <w:color w:val="000009"/>
          <w:w w:val="110"/>
          <w:sz w:val="28"/>
        </w:rPr>
        <w:t>the</w:t>
      </w:r>
      <w:r>
        <w:rPr>
          <w:color w:val="000009"/>
          <w:spacing w:val="22"/>
          <w:w w:val="110"/>
          <w:sz w:val="28"/>
        </w:rPr>
        <w:t> </w:t>
      </w:r>
      <w:r>
        <w:rPr>
          <w:color w:val="000009"/>
          <w:w w:val="110"/>
          <w:sz w:val="28"/>
        </w:rPr>
        <w:t>order</w:t>
      </w:r>
      <w:r>
        <w:rPr>
          <w:color w:val="000009"/>
          <w:spacing w:val="23"/>
          <w:w w:val="110"/>
          <w:sz w:val="28"/>
        </w:rPr>
        <w:t> </w:t>
      </w:r>
      <w:r>
        <w:rPr>
          <w:color w:val="000009"/>
          <w:w w:val="110"/>
          <w:sz w:val="28"/>
        </w:rPr>
        <w:t>of</w:t>
      </w:r>
      <w:r>
        <w:rPr>
          <w:color w:val="000009"/>
          <w:spacing w:val="25"/>
          <w:w w:val="110"/>
          <w:sz w:val="28"/>
        </w:rPr>
        <w:t> </w:t>
      </w:r>
      <w:r>
        <w:rPr>
          <w:color w:val="000009"/>
          <w:w w:val="110"/>
          <w:sz w:val="28"/>
        </w:rPr>
        <w:t>the</w:t>
      </w:r>
      <w:r>
        <w:rPr>
          <w:color w:val="000009"/>
          <w:spacing w:val="22"/>
          <w:w w:val="110"/>
          <w:sz w:val="28"/>
        </w:rPr>
        <w:t> </w:t>
      </w:r>
      <w:r>
        <w:rPr>
          <w:color w:val="000009"/>
          <w:w w:val="110"/>
          <w:sz w:val="28"/>
        </w:rPr>
        <w:t>Speaker</w:t>
      </w:r>
      <w:r>
        <w:rPr>
          <w:color w:val="000009"/>
          <w:spacing w:val="23"/>
          <w:w w:val="110"/>
          <w:sz w:val="28"/>
        </w:rPr>
        <w:t> </w:t>
      </w:r>
      <w:r>
        <w:rPr>
          <w:color w:val="000009"/>
          <w:w w:val="110"/>
          <w:sz w:val="28"/>
        </w:rPr>
        <w:t>suffers</w:t>
      </w:r>
      <w:r>
        <w:rPr>
          <w:color w:val="000009"/>
          <w:spacing w:val="22"/>
          <w:w w:val="110"/>
          <w:sz w:val="28"/>
        </w:rPr>
        <w:t> </w:t>
      </w:r>
      <w:r>
        <w:rPr>
          <w:color w:val="000009"/>
          <w:w w:val="110"/>
          <w:sz w:val="28"/>
        </w:rPr>
        <w:t>from</w:t>
      </w:r>
    </w:p>
    <w:p>
      <w:pPr>
        <w:pStyle w:val="BodyText"/>
        <w:spacing w:line="338" w:lineRule="exact" w:before="33"/>
      </w:pPr>
      <w:r>
        <w:rPr>
          <w:color w:val="000009"/>
          <w:w w:val="105"/>
        </w:rPr>
        <w:t>perversity or that the same was passed </w:t>
      </w:r>
      <w:r>
        <w:rPr>
          <w:rFonts w:ascii="Bookman Old Style"/>
          <w:b w:val="0"/>
          <w:i/>
          <w:color w:val="000009"/>
          <w:w w:val="105"/>
        </w:rPr>
        <w:t>mala</w:t>
      </w:r>
      <w:r>
        <w:rPr>
          <w:rFonts w:ascii="Bookman Old Style"/>
          <w:b w:val="0"/>
          <w:i/>
          <w:color w:val="000009"/>
          <w:spacing w:val="67"/>
          <w:w w:val="105"/>
        </w:rPr>
        <w:t> </w:t>
      </w:r>
      <w:r>
        <w:rPr>
          <w:rFonts w:ascii="Bookman Old Style"/>
          <w:b w:val="0"/>
          <w:i/>
          <w:color w:val="000009"/>
          <w:w w:val="105"/>
        </w:rPr>
        <w:t>fide</w:t>
      </w:r>
      <w:r>
        <w:rPr>
          <w:color w:val="000009"/>
          <w:w w:val="105"/>
        </w:rPr>
        <w:t>.</w:t>
      </w:r>
    </w:p>
    <w:p>
      <w:pPr>
        <w:pStyle w:val="ListParagraph"/>
        <w:numPr>
          <w:ilvl w:val="0"/>
          <w:numId w:val="9"/>
        </w:numPr>
        <w:tabs>
          <w:tab w:pos="832" w:val="left" w:leader="none"/>
        </w:tabs>
        <w:spacing w:line="350" w:lineRule="auto" w:before="0" w:after="0"/>
        <w:ind w:left="831" w:right="1098" w:hanging="360"/>
        <w:jc w:val="both"/>
        <w:rPr>
          <w:sz w:val="28"/>
        </w:rPr>
      </w:pPr>
      <w:r>
        <w:rPr>
          <w:color w:val="000009"/>
          <w:w w:val="110"/>
          <w:sz w:val="28"/>
        </w:rPr>
        <w:t>The learned Senior Counsel also submitted that there exists no indefeasible right of resignation as these Petitioners are acting in their constitutional capacity as members of the Legislative</w:t>
      </w:r>
      <w:r>
        <w:rPr>
          <w:color w:val="000009"/>
          <w:spacing w:val="77"/>
          <w:w w:val="110"/>
          <w:sz w:val="28"/>
        </w:rPr>
        <w:t> </w:t>
      </w:r>
      <w:r>
        <w:rPr>
          <w:color w:val="000009"/>
          <w:w w:val="110"/>
          <w:sz w:val="28"/>
        </w:rPr>
        <w:t>Assembly. Moreover, the resignations rendered in the present</w:t>
      </w:r>
      <w:r>
        <w:rPr>
          <w:color w:val="000009"/>
          <w:spacing w:val="77"/>
          <w:w w:val="110"/>
          <w:sz w:val="28"/>
        </w:rPr>
        <w:t> </w:t>
      </w:r>
      <w:r>
        <w:rPr>
          <w:color w:val="000009"/>
          <w:w w:val="110"/>
          <w:sz w:val="28"/>
        </w:rPr>
        <w:t>case cannot be qualified as resignation </w:t>
      </w:r>
      <w:r>
        <w:rPr>
          <w:rFonts w:ascii="Bookman Old Style" w:hAnsi="Bookman Old Style"/>
          <w:b w:val="0"/>
          <w:i/>
          <w:color w:val="000009"/>
          <w:w w:val="110"/>
          <w:sz w:val="28"/>
        </w:rPr>
        <w:t>simpliciter</w:t>
      </w:r>
      <w:r>
        <w:rPr>
          <w:color w:val="000009"/>
          <w:w w:val="110"/>
          <w:sz w:val="28"/>
        </w:rPr>
        <w:t>, rather they indicate resignation for the cause of defection and in such</w:t>
      </w:r>
      <w:r>
        <w:rPr>
          <w:color w:val="000009"/>
          <w:spacing w:val="39"/>
          <w:w w:val="110"/>
          <w:sz w:val="28"/>
        </w:rPr>
        <w:t> </w:t>
      </w:r>
      <w:r>
        <w:rPr>
          <w:color w:val="000009"/>
          <w:w w:val="110"/>
          <w:sz w:val="28"/>
        </w:rPr>
        <w:t>a</w:t>
      </w:r>
    </w:p>
    <w:p>
      <w:pPr>
        <w:spacing w:after="0" w:line="350" w:lineRule="auto"/>
        <w:jc w:val="both"/>
        <w:rPr>
          <w:sz w:val="28"/>
        </w:rPr>
        <w:sectPr>
          <w:pgSz w:w="11900" w:h="16840"/>
          <w:pgMar w:header="0" w:footer="764" w:top="1360" w:bottom="960" w:left="700" w:right="360"/>
        </w:sectPr>
      </w:pPr>
    </w:p>
    <w:p>
      <w:pPr>
        <w:pStyle w:val="BodyText"/>
        <w:spacing w:before="73"/>
      </w:pPr>
      <w:r>
        <w:rPr>
          <w:color w:val="000009"/>
          <w:w w:val="110"/>
        </w:rPr>
        <w:t>situation, the Speaker could not have turned a blind eye to the</w:t>
      </w:r>
    </w:p>
    <w:p>
      <w:pPr>
        <w:pStyle w:val="BodyText"/>
        <w:spacing w:before="158"/>
      </w:pPr>
      <w:r>
        <w:rPr>
          <w:color w:val="000009"/>
          <w:w w:val="110"/>
        </w:rPr>
        <w:t>activities of the Petitioners.</w:t>
      </w:r>
    </w:p>
    <w:p>
      <w:pPr>
        <w:spacing w:before="11"/>
        <w:ind w:left="831" w:right="0" w:firstLine="0"/>
        <w:jc w:val="both"/>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 </w:t>
      </w:r>
      <w:r>
        <w:rPr>
          <w:rFonts w:ascii="Bookman Old Style"/>
          <w:b/>
          <w:color w:val="000009"/>
          <w:sz w:val="28"/>
          <w:u w:val="thick" w:color="000009"/>
        </w:rPr>
        <w:t>C</w:t>
      </w:r>
      <w:r>
        <w:rPr>
          <w:rFonts w:ascii="Bookman Old Style"/>
          <w:b/>
          <w:color w:val="000009"/>
          <w:sz w:val="22"/>
          <w:u w:val="thick" w:color="000009"/>
        </w:rPr>
        <w:t>OUNSEL </w:t>
      </w:r>
      <w:r>
        <w:rPr>
          <w:rFonts w:ascii="Bookman Old Style"/>
          <w:b/>
          <w:color w:val="000009"/>
          <w:sz w:val="28"/>
          <w:u w:val="thick" w:color="000009"/>
        </w:rPr>
        <w:t>D</w:t>
      </w:r>
      <w:r>
        <w:rPr>
          <w:rFonts w:ascii="Bookman Old Style"/>
          <w:b/>
          <w:color w:val="000009"/>
          <w:sz w:val="22"/>
          <w:u w:val="thick" w:color="000009"/>
        </w:rPr>
        <w:t>EVADUTT </w:t>
      </w:r>
      <w:r>
        <w:rPr>
          <w:rFonts w:ascii="Bookman Old Style"/>
          <w:b/>
          <w:color w:val="000009"/>
          <w:sz w:val="28"/>
          <w:u w:val="thick" w:color="000009"/>
        </w:rPr>
        <w:t>K</w:t>
      </w:r>
      <w:r>
        <w:rPr>
          <w:rFonts w:ascii="Bookman Old Style"/>
          <w:b/>
          <w:color w:val="000009"/>
          <w:sz w:val="22"/>
          <w:u w:val="thick" w:color="000009"/>
        </w:rPr>
        <w:t>AMAT ON BEHALF OF</w:t>
      </w:r>
    </w:p>
    <w:p>
      <w:pPr>
        <w:spacing w:line="550" w:lineRule="atLeast" w:before="0"/>
        <w:ind w:left="831" w:right="1053" w:firstLine="0"/>
        <w:jc w:val="both"/>
        <w:rPr>
          <w:rFonts w:ascii="Bookman Old Style"/>
          <w:b/>
          <w:sz w:val="28"/>
        </w:rPr>
      </w:pPr>
      <w:r>
        <w:rPr>
          <w:rFonts w:ascii="Bookman Old Style"/>
          <w:b/>
          <w:color w:val="000009"/>
          <w:sz w:val="28"/>
          <w:u w:val="thick" w:color="000009"/>
        </w:rPr>
        <w:t>R</w:t>
      </w:r>
      <w:r>
        <w:rPr>
          <w:rFonts w:ascii="Bookman Old Style"/>
          <w:b/>
          <w:color w:val="000009"/>
          <w:sz w:val="22"/>
          <w:u w:val="thick" w:color="000009"/>
        </w:rPr>
        <w:t>ESPONDENT </w:t>
      </w:r>
      <w:r>
        <w:rPr>
          <w:rFonts w:ascii="Bookman Old Style"/>
          <w:b/>
          <w:color w:val="000009"/>
          <w:sz w:val="28"/>
          <w:u w:val="thick" w:color="000009"/>
        </w:rPr>
        <w:t>N</w:t>
      </w:r>
      <w:r>
        <w:rPr>
          <w:rFonts w:ascii="Bookman Old Style"/>
          <w:b/>
          <w:color w:val="000009"/>
          <w:sz w:val="22"/>
          <w:u w:val="thick" w:color="000009"/>
        </w:rPr>
        <w:t>OS</w:t>
      </w:r>
      <w:r>
        <w:rPr>
          <w:rFonts w:ascii="Bookman Old Style"/>
          <w:b/>
          <w:color w:val="000009"/>
          <w:sz w:val="28"/>
          <w:u w:val="thick" w:color="000009"/>
        </w:rPr>
        <w:t>. 2 </w:t>
      </w:r>
      <w:r>
        <w:rPr>
          <w:rFonts w:ascii="Bookman Old Style"/>
          <w:b/>
          <w:color w:val="000009"/>
          <w:sz w:val="22"/>
          <w:u w:val="thick" w:color="000009"/>
        </w:rPr>
        <w:t>AND </w:t>
      </w:r>
      <w:r>
        <w:rPr>
          <w:rFonts w:ascii="Bookman Old Style"/>
          <w:b/>
          <w:color w:val="000009"/>
          <w:sz w:val="28"/>
          <w:u w:val="thick" w:color="000009"/>
        </w:rPr>
        <w:t>3 </w:t>
      </w:r>
      <w:r>
        <w:rPr>
          <w:rFonts w:ascii="Bookman Old Style"/>
          <w:b/>
          <w:color w:val="000009"/>
          <w:sz w:val="22"/>
          <w:u w:val="thick" w:color="000009"/>
        </w:rPr>
        <w:t>IN </w:t>
      </w:r>
      <w:r>
        <w:rPr>
          <w:rFonts w:ascii="Bookman Old Style"/>
          <w:b/>
          <w:color w:val="000009"/>
          <w:sz w:val="28"/>
          <w:u w:val="thick" w:color="000009"/>
        </w:rPr>
        <w:t>W.P. (C) N</w:t>
      </w:r>
      <w:r>
        <w:rPr>
          <w:rFonts w:ascii="Bookman Old Style"/>
          <w:b/>
          <w:color w:val="000009"/>
          <w:sz w:val="22"/>
          <w:u w:val="thick" w:color="000009"/>
        </w:rPr>
        <w:t>OS</w:t>
      </w:r>
      <w:r>
        <w:rPr>
          <w:rFonts w:ascii="Bookman Old Style"/>
          <w:b/>
          <w:color w:val="000009"/>
          <w:sz w:val="28"/>
          <w:u w:val="thick" w:color="000009"/>
        </w:rPr>
        <w:t>. 992, 997, 998,</w:t>
      </w:r>
      <w:r>
        <w:rPr>
          <w:rFonts w:ascii="Bookman Old Style"/>
          <w:b/>
          <w:color w:val="000009"/>
          <w:sz w:val="28"/>
        </w:rPr>
        <w:t>  </w:t>
      </w:r>
      <w:r>
        <w:rPr>
          <w:rFonts w:ascii="Bookman Old Style"/>
          <w:b/>
          <w:color w:val="000009"/>
          <w:sz w:val="28"/>
          <w:u w:val="thick" w:color="000009"/>
        </w:rPr>
        <w:t>1000, 1001, 1003, 1006 </w:t>
      </w:r>
      <w:r>
        <w:rPr>
          <w:rFonts w:ascii="Bookman Old Style"/>
          <w:b/>
          <w:color w:val="000009"/>
          <w:sz w:val="22"/>
          <w:u w:val="thick" w:color="000009"/>
        </w:rPr>
        <w:t>AND </w:t>
      </w:r>
      <w:r>
        <w:rPr>
          <w:rFonts w:ascii="Bookman Old Style"/>
          <w:b/>
          <w:color w:val="000009"/>
          <w:sz w:val="28"/>
          <w:u w:val="thick" w:color="000009"/>
        </w:rPr>
        <w:t>1007 </w:t>
      </w:r>
      <w:r>
        <w:rPr>
          <w:rFonts w:ascii="Bookman Old Style"/>
          <w:b/>
          <w:color w:val="000009"/>
          <w:sz w:val="22"/>
          <w:u w:val="thick" w:color="000009"/>
        </w:rPr>
        <w:t>OF</w:t>
      </w:r>
      <w:r>
        <w:rPr>
          <w:rFonts w:ascii="Bookman Old Style"/>
          <w:b/>
          <w:color w:val="000009"/>
          <w:spacing w:val="45"/>
          <w:sz w:val="22"/>
          <w:u w:val="thick" w:color="000009"/>
        </w:rPr>
        <w:t> </w:t>
      </w:r>
      <w:r>
        <w:rPr>
          <w:rFonts w:ascii="Bookman Old Style"/>
          <w:b/>
          <w:color w:val="000009"/>
          <w:sz w:val="28"/>
          <w:u w:val="thick" w:color="000009"/>
        </w:rPr>
        <w:t>2019</w:t>
      </w:r>
    </w:p>
    <w:p>
      <w:pPr>
        <w:pStyle w:val="ListParagraph"/>
        <w:numPr>
          <w:ilvl w:val="0"/>
          <w:numId w:val="9"/>
        </w:numPr>
        <w:tabs>
          <w:tab w:pos="832" w:val="left" w:leader="none"/>
        </w:tabs>
        <w:spacing w:line="348" w:lineRule="auto" w:before="0" w:after="0"/>
        <w:ind w:left="831" w:right="1103" w:hanging="360"/>
        <w:jc w:val="both"/>
        <w:rPr>
          <w:sz w:val="28"/>
        </w:rPr>
      </w:pPr>
      <w:r>
        <w:rPr>
          <w:color w:val="000009"/>
          <w:w w:val="110"/>
          <w:sz w:val="28"/>
        </w:rPr>
        <w:t>The learned Senior Counsel reiterated the views expressed above by the other learned Senior Counsel and defended the orders of the Speaker stating that he had duly complied with the orders of this</w:t>
      </w:r>
      <w:r>
        <w:rPr>
          <w:color w:val="000009"/>
          <w:spacing w:val="77"/>
          <w:w w:val="110"/>
          <w:sz w:val="28"/>
        </w:rPr>
        <w:t> </w:t>
      </w:r>
      <w:r>
        <w:rPr>
          <w:color w:val="000009"/>
          <w:w w:val="110"/>
          <w:sz w:val="28"/>
        </w:rPr>
        <w:t>Court</w:t>
      </w:r>
      <w:r>
        <w:rPr>
          <w:color w:val="000009"/>
          <w:spacing w:val="77"/>
          <w:w w:val="110"/>
          <w:sz w:val="28"/>
        </w:rPr>
        <w:t> </w:t>
      </w:r>
      <w:r>
        <w:rPr>
          <w:color w:val="000009"/>
          <w:w w:val="110"/>
          <w:sz w:val="28"/>
        </w:rPr>
        <w:t>by</w:t>
      </w:r>
      <w:r>
        <w:rPr>
          <w:color w:val="000009"/>
          <w:spacing w:val="77"/>
          <w:w w:val="110"/>
          <w:sz w:val="28"/>
        </w:rPr>
        <w:t> </w:t>
      </w:r>
      <w:r>
        <w:rPr>
          <w:color w:val="000009"/>
          <w:w w:val="110"/>
          <w:sz w:val="28"/>
        </w:rPr>
        <w:t>deciding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resignations</w:t>
      </w:r>
      <w:r>
        <w:rPr>
          <w:color w:val="000009"/>
          <w:spacing w:val="77"/>
          <w:w w:val="110"/>
          <w:sz w:val="28"/>
        </w:rPr>
        <w:t> </w:t>
      </w:r>
      <w:r>
        <w:rPr>
          <w:color w:val="000009"/>
          <w:w w:val="110"/>
          <w:sz w:val="28"/>
        </w:rPr>
        <w:t>submitted</w:t>
      </w:r>
      <w:r>
        <w:rPr>
          <w:color w:val="000009"/>
          <w:spacing w:val="77"/>
          <w:w w:val="110"/>
          <w:sz w:val="28"/>
        </w:rPr>
        <w:t> </w:t>
      </w:r>
      <w:r>
        <w:rPr>
          <w:color w:val="000009"/>
          <w:w w:val="110"/>
          <w:sz w:val="28"/>
        </w:rPr>
        <w:t>by</w:t>
      </w:r>
      <w:r>
        <w:rPr>
          <w:color w:val="000009"/>
          <w:spacing w:val="51"/>
          <w:w w:val="110"/>
          <w:sz w:val="28"/>
        </w:rPr>
        <w:t> </w:t>
      </w:r>
      <w:r>
        <w:rPr>
          <w:color w:val="000009"/>
          <w:w w:val="110"/>
          <w:sz w:val="28"/>
        </w:rPr>
        <w:t>the Petitioners under Article 190 of the Constitution. The learned</w:t>
      </w:r>
      <w:r>
        <w:rPr>
          <w:color w:val="000009"/>
          <w:spacing w:val="77"/>
          <w:w w:val="110"/>
          <w:sz w:val="28"/>
        </w:rPr>
        <w:t> </w:t>
      </w:r>
      <w:r>
        <w:rPr>
          <w:color w:val="000009"/>
          <w:w w:val="110"/>
          <w:sz w:val="28"/>
        </w:rPr>
        <w:t>Senior Counsel submitted that the orders dated 11.07.2019 and 17.07.2019 passed by a Co­ordinate Bench of this Court in Writ Petition (C) No.872 of 2019 only requested the Speaker to take a decision on the resignations as per his discretion and  within such time frame as he may consider appropriate. Acceptance or rejection</w:t>
      </w:r>
      <w:r>
        <w:rPr>
          <w:color w:val="000009"/>
          <w:spacing w:val="40"/>
          <w:w w:val="110"/>
          <w:sz w:val="28"/>
        </w:rPr>
        <w:t> </w:t>
      </w:r>
      <w:r>
        <w:rPr>
          <w:color w:val="000009"/>
          <w:w w:val="110"/>
          <w:sz w:val="28"/>
        </w:rPr>
        <w:t>of</w:t>
      </w:r>
      <w:r>
        <w:rPr>
          <w:color w:val="000009"/>
          <w:spacing w:val="42"/>
          <w:w w:val="110"/>
          <w:sz w:val="28"/>
        </w:rPr>
        <w:t> </w:t>
      </w:r>
      <w:r>
        <w:rPr>
          <w:color w:val="000009"/>
          <w:w w:val="110"/>
          <w:sz w:val="28"/>
        </w:rPr>
        <w:t>the</w:t>
      </w:r>
      <w:r>
        <w:rPr>
          <w:color w:val="000009"/>
          <w:spacing w:val="44"/>
          <w:w w:val="110"/>
          <w:sz w:val="28"/>
        </w:rPr>
        <w:t> </w:t>
      </w:r>
      <w:r>
        <w:rPr>
          <w:color w:val="000009"/>
          <w:w w:val="110"/>
          <w:sz w:val="28"/>
        </w:rPr>
        <w:t>resignations</w:t>
      </w:r>
      <w:r>
        <w:rPr>
          <w:color w:val="000009"/>
          <w:spacing w:val="44"/>
          <w:w w:val="110"/>
          <w:sz w:val="28"/>
        </w:rPr>
        <w:t> </w:t>
      </w:r>
      <w:r>
        <w:rPr>
          <w:color w:val="000009"/>
          <w:w w:val="110"/>
          <w:sz w:val="28"/>
        </w:rPr>
        <w:t>is</w:t>
      </w:r>
      <w:r>
        <w:rPr>
          <w:color w:val="000009"/>
          <w:spacing w:val="42"/>
          <w:w w:val="110"/>
          <w:sz w:val="28"/>
        </w:rPr>
        <w:t> </w:t>
      </w:r>
      <w:r>
        <w:rPr>
          <w:color w:val="000009"/>
          <w:w w:val="110"/>
          <w:sz w:val="28"/>
        </w:rPr>
        <w:t>dependent</w:t>
      </w:r>
      <w:r>
        <w:rPr>
          <w:color w:val="000009"/>
          <w:spacing w:val="41"/>
          <w:w w:val="110"/>
          <w:sz w:val="28"/>
        </w:rPr>
        <w:t> </w:t>
      </w:r>
      <w:r>
        <w:rPr>
          <w:color w:val="000009"/>
          <w:w w:val="110"/>
          <w:sz w:val="28"/>
        </w:rPr>
        <w:t>on</w:t>
      </w:r>
      <w:r>
        <w:rPr>
          <w:color w:val="000009"/>
          <w:spacing w:val="42"/>
          <w:w w:val="110"/>
          <w:sz w:val="28"/>
        </w:rPr>
        <w:t> </w:t>
      </w:r>
      <w:r>
        <w:rPr>
          <w:color w:val="000009"/>
          <w:w w:val="110"/>
          <w:sz w:val="28"/>
        </w:rPr>
        <w:t>the</w:t>
      </w:r>
      <w:r>
        <w:rPr>
          <w:color w:val="000009"/>
          <w:spacing w:val="42"/>
          <w:w w:val="110"/>
          <w:sz w:val="28"/>
        </w:rPr>
        <w:t> </w:t>
      </w:r>
      <w:r>
        <w:rPr>
          <w:color w:val="000009"/>
          <w:w w:val="110"/>
          <w:sz w:val="28"/>
        </w:rPr>
        <w:t>condition</w:t>
      </w:r>
      <w:r>
        <w:rPr>
          <w:color w:val="000009"/>
          <w:spacing w:val="40"/>
          <w:w w:val="110"/>
          <w:sz w:val="28"/>
        </w:rPr>
        <w:t> </w:t>
      </w:r>
      <w:r>
        <w:rPr>
          <w:color w:val="000009"/>
          <w:w w:val="110"/>
          <w:sz w:val="28"/>
        </w:rPr>
        <w:t>that</w:t>
      </w:r>
    </w:p>
    <w:p>
      <w:pPr>
        <w:pStyle w:val="BodyText"/>
        <w:spacing w:line="337" w:lineRule="exact" w:before="18"/>
      </w:pPr>
      <w:r>
        <w:rPr>
          <w:color w:val="000009"/>
          <w:w w:val="110"/>
        </w:rPr>
        <w:t>the same are voluntary and</w:t>
      </w:r>
      <w:r>
        <w:rPr>
          <w:color w:val="000009"/>
          <w:spacing w:val="60"/>
          <w:w w:val="110"/>
        </w:rPr>
        <w:t> </w:t>
      </w:r>
      <w:r>
        <w:rPr>
          <w:color w:val="000009"/>
          <w:w w:val="110"/>
        </w:rPr>
        <w:t>genuine.</w:t>
      </w:r>
    </w:p>
    <w:p>
      <w:pPr>
        <w:pStyle w:val="ListParagraph"/>
        <w:numPr>
          <w:ilvl w:val="0"/>
          <w:numId w:val="9"/>
        </w:numPr>
        <w:tabs>
          <w:tab w:pos="832" w:val="left" w:leader="none"/>
        </w:tabs>
        <w:spacing w:line="348" w:lineRule="auto" w:before="0" w:after="0"/>
        <w:ind w:left="831" w:right="1103" w:hanging="360"/>
        <w:jc w:val="both"/>
        <w:rPr>
          <w:sz w:val="28"/>
        </w:rPr>
      </w:pPr>
      <w:r>
        <w:rPr>
          <w:color w:val="000009"/>
          <w:w w:val="110"/>
          <w:sz w:val="28"/>
        </w:rPr>
        <w:t>Further, the disqualification orders passed by the Speaker were based on a totality of circumstances prevailing in which the conduct of the Petitioners was questionable. The absence of the Petitioners from the proceedings of the House, when the trust motion of their Government was being discussed, clearly shows their intention to act against the party interest. The disqualification orders were based on cumulative facts including the absence of the Petitioners despite repeated notices to remain</w:t>
      </w:r>
      <w:r>
        <w:rPr>
          <w:color w:val="000009"/>
          <w:spacing w:val="77"/>
          <w:w w:val="110"/>
          <w:sz w:val="28"/>
        </w:rPr>
        <w:t> </w:t>
      </w:r>
      <w:r>
        <w:rPr>
          <w:color w:val="000009"/>
          <w:w w:val="110"/>
          <w:sz w:val="28"/>
        </w:rPr>
        <w:t>present, and their actions and conduct in colluding with the BJP</w:t>
      </w:r>
      <w:r>
        <w:rPr>
          <w:color w:val="000009"/>
          <w:spacing w:val="77"/>
          <w:w w:val="110"/>
          <w:sz w:val="28"/>
        </w:rPr>
        <w:t> </w:t>
      </w:r>
      <w:r>
        <w:rPr>
          <w:color w:val="000009"/>
          <w:w w:val="110"/>
          <w:sz w:val="28"/>
        </w:rPr>
        <w:t>to engineer the fall of the coalition</w:t>
      </w:r>
      <w:r>
        <w:rPr>
          <w:color w:val="000009"/>
          <w:spacing w:val="64"/>
          <w:w w:val="110"/>
          <w:sz w:val="28"/>
        </w:rPr>
        <w:t> </w:t>
      </w:r>
      <w:r>
        <w:rPr>
          <w:color w:val="000009"/>
          <w:w w:val="110"/>
          <w:sz w:val="28"/>
        </w:rPr>
        <w:t>government.</w:t>
      </w:r>
    </w:p>
    <w:p>
      <w:pPr>
        <w:spacing w:after="0" w:line="348" w:lineRule="auto"/>
        <w:jc w:val="both"/>
        <w:rPr>
          <w:sz w:val="28"/>
        </w:rPr>
        <w:sectPr>
          <w:pgSz w:w="11900" w:h="16840"/>
          <w:pgMar w:header="0" w:footer="764" w:top="1360" w:bottom="960" w:left="700" w:right="360"/>
        </w:sectPr>
      </w:pPr>
    </w:p>
    <w:p>
      <w:pPr>
        <w:spacing w:before="96"/>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 </w:t>
      </w:r>
      <w:r>
        <w:rPr>
          <w:rFonts w:ascii="Bookman Old Style"/>
          <w:b/>
          <w:color w:val="000009"/>
          <w:sz w:val="28"/>
          <w:u w:val="thick" w:color="000009"/>
        </w:rPr>
        <w:t>S</w:t>
      </w:r>
      <w:r>
        <w:rPr>
          <w:rFonts w:ascii="Bookman Old Style"/>
          <w:b/>
          <w:color w:val="000009"/>
          <w:sz w:val="22"/>
          <w:u w:val="thick" w:color="000009"/>
        </w:rPr>
        <w:t>ENIOR</w:t>
      </w:r>
      <w:r>
        <w:rPr>
          <w:rFonts w:ascii="Bookman Old Style"/>
          <w:b/>
          <w:color w:val="000009"/>
          <w:spacing w:val="53"/>
          <w:sz w:val="22"/>
          <w:u w:val="thick" w:color="000009"/>
        </w:rPr>
        <w:t> </w:t>
      </w:r>
      <w:r>
        <w:rPr>
          <w:rFonts w:ascii="Bookman Old Style"/>
          <w:b/>
          <w:color w:val="000009"/>
          <w:sz w:val="28"/>
          <w:u w:val="thick" w:color="000009"/>
        </w:rPr>
        <w:t>C</w:t>
      </w:r>
      <w:r>
        <w:rPr>
          <w:rFonts w:ascii="Bookman Old Style"/>
          <w:b/>
          <w:color w:val="000009"/>
          <w:sz w:val="22"/>
          <w:u w:val="thick" w:color="000009"/>
        </w:rPr>
        <w:t>OUNSEL</w:t>
      </w:r>
      <w:r>
        <w:rPr>
          <w:rFonts w:ascii="Bookman Old Style"/>
          <w:b/>
          <w:color w:val="000009"/>
          <w:spacing w:val="54"/>
          <w:sz w:val="22"/>
          <w:u w:val="thick" w:color="000009"/>
        </w:rPr>
        <w:t> </w:t>
      </w:r>
      <w:r>
        <w:rPr>
          <w:rFonts w:ascii="Bookman Old Style"/>
          <w:b/>
          <w:color w:val="000009"/>
          <w:sz w:val="28"/>
          <w:u w:val="thick" w:color="000009"/>
        </w:rPr>
        <w:t>K. S</w:t>
      </w:r>
      <w:r>
        <w:rPr>
          <w:rFonts w:ascii="Bookman Old Style"/>
          <w:b/>
          <w:color w:val="000009"/>
          <w:sz w:val="22"/>
          <w:u w:val="thick" w:color="000009"/>
        </w:rPr>
        <w:t>HASHIKIRAN</w:t>
      </w:r>
      <w:r>
        <w:rPr>
          <w:rFonts w:ascii="Bookman Old Style"/>
          <w:b/>
          <w:color w:val="000009"/>
          <w:spacing w:val="53"/>
          <w:sz w:val="22"/>
          <w:u w:val="thick" w:color="000009"/>
        </w:rPr>
        <w:t> </w:t>
      </w:r>
      <w:r>
        <w:rPr>
          <w:rFonts w:ascii="Bookman Old Style"/>
          <w:b/>
          <w:color w:val="000009"/>
          <w:sz w:val="28"/>
          <w:u w:val="thick" w:color="000009"/>
        </w:rPr>
        <w:t>S</w:t>
      </w:r>
      <w:r>
        <w:rPr>
          <w:rFonts w:ascii="Bookman Old Style"/>
          <w:b/>
          <w:color w:val="000009"/>
          <w:sz w:val="22"/>
          <w:u w:val="thick" w:color="000009"/>
        </w:rPr>
        <w:t>HETTY</w:t>
      </w:r>
      <w:r>
        <w:rPr>
          <w:rFonts w:ascii="Bookman Old Style"/>
          <w:b/>
          <w:color w:val="000009"/>
          <w:spacing w:val="52"/>
          <w:sz w:val="22"/>
          <w:u w:val="thick" w:color="000009"/>
        </w:rPr>
        <w:t> </w:t>
      </w:r>
      <w:r>
        <w:rPr>
          <w:rFonts w:ascii="Bookman Old Style"/>
          <w:b/>
          <w:color w:val="000009"/>
          <w:sz w:val="22"/>
          <w:u w:val="thick" w:color="000009"/>
        </w:rPr>
        <w:t>ON</w:t>
      </w:r>
      <w:r>
        <w:rPr>
          <w:rFonts w:ascii="Bookman Old Style"/>
          <w:b/>
          <w:color w:val="000009"/>
          <w:spacing w:val="53"/>
          <w:sz w:val="22"/>
          <w:u w:val="thick" w:color="000009"/>
        </w:rPr>
        <w:t> </w:t>
      </w:r>
      <w:r>
        <w:rPr>
          <w:rFonts w:ascii="Bookman Old Style"/>
          <w:b/>
          <w:color w:val="000009"/>
          <w:sz w:val="22"/>
          <w:u w:val="thick" w:color="000009"/>
        </w:rPr>
        <w:t>BEHALF</w:t>
      </w:r>
      <w:r>
        <w:rPr>
          <w:rFonts w:ascii="Bookman Old Style"/>
          <w:b/>
          <w:color w:val="000009"/>
          <w:spacing w:val="54"/>
          <w:sz w:val="22"/>
          <w:u w:val="thick" w:color="000009"/>
        </w:rPr>
        <w:t> </w:t>
      </w:r>
      <w:r>
        <w:rPr>
          <w:rFonts w:ascii="Bookman Old Style"/>
          <w:b/>
          <w:color w:val="000009"/>
          <w:sz w:val="22"/>
          <w:u w:val="thick" w:color="000009"/>
        </w:rPr>
        <w:t>OF</w:t>
      </w:r>
    </w:p>
    <w:p>
      <w:pPr>
        <w:spacing w:line="550" w:lineRule="atLeast" w:before="0"/>
        <w:ind w:left="831" w:right="1726" w:firstLine="0"/>
        <w:jc w:val="left"/>
        <w:rPr>
          <w:rFonts w:ascii="Bookman Old Style"/>
          <w:b/>
          <w:sz w:val="28"/>
        </w:rPr>
      </w:pPr>
      <w:r>
        <w:rPr>
          <w:rFonts w:ascii="Bookman Old Style"/>
          <w:b/>
          <w:color w:val="000009"/>
          <w:sz w:val="28"/>
          <w:u w:val="thick" w:color="000009"/>
        </w:rPr>
        <w:t>R</w:t>
      </w:r>
      <w:r>
        <w:rPr>
          <w:rFonts w:ascii="Bookman Old Style"/>
          <w:b/>
          <w:color w:val="000009"/>
          <w:sz w:val="22"/>
          <w:u w:val="thick" w:color="000009"/>
        </w:rPr>
        <w:t>ESPONDENT </w:t>
      </w:r>
      <w:r>
        <w:rPr>
          <w:rFonts w:ascii="Bookman Old Style"/>
          <w:b/>
          <w:color w:val="000009"/>
          <w:sz w:val="28"/>
          <w:u w:val="thick" w:color="000009"/>
        </w:rPr>
        <w:t>N</w:t>
      </w:r>
      <w:r>
        <w:rPr>
          <w:rFonts w:ascii="Bookman Old Style"/>
          <w:b/>
          <w:color w:val="000009"/>
          <w:sz w:val="22"/>
          <w:u w:val="thick" w:color="000009"/>
        </w:rPr>
        <w:t>OS</w:t>
      </w:r>
      <w:r>
        <w:rPr>
          <w:rFonts w:ascii="Bookman Old Style"/>
          <w:b/>
          <w:color w:val="000009"/>
          <w:sz w:val="28"/>
          <w:u w:val="thick" w:color="000009"/>
        </w:rPr>
        <w:t>. 2 </w:t>
      </w:r>
      <w:r>
        <w:rPr>
          <w:rFonts w:ascii="Bookman Old Style"/>
          <w:b/>
          <w:color w:val="000009"/>
          <w:sz w:val="22"/>
          <w:u w:val="thick" w:color="000009"/>
        </w:rPr>
        <w:t>AND </w:t>
      </w:r>
      <w:r>
        <w:rPr>
          <w:rFonts w:ascii="Bookman Old Style"/>
          <w:b/>
          <w:color w:val="000009"/>
          <w:sz w:val="28"/>
          <w:u w:val="thick" w:color="000009"/>
        </w:rPr>
        <w:t>3 </w:t>
      </w:r>
      <w:r>
        <w:rPr>
          <w:rFonts w:ascii="Bookman Old Style"/>
          <w:b/>
          <w:color w:val="000009"/>
          <w:sz w:val="22"/>
          <w:u w:val="thick" w:color="000009"/>
        </w:rPr>
        <w:t>IN </w:t>
      </w:r>
      <w:r>
        <w:rPr>
          <w:rFonts w:ascii="Bookman Old Style"/>
          <w:b/>
          <w:color w:val="000009"/>
          <w:sz w:val="28"/>
          <w:u w:val="thick" w:color="000009"/>
        </w:rPr>
        <w:t>W.P. (C) N</w:t>
      </w:r>
      <w:r>
        <w:rPr>
          <w:rFonts w:ascii="Bookman Old Style"/>
          <w:b/>
          <w:color w:val="000009"/>
          <w:sz w:val="22"/>
          <w:u w:val="thick" w:color="000009"/>
        </w:rPr>
        <w:t>OS</w:t>
      </w:r>
      <w:r>
        <w:rPr>
          <w:rFonts w:ascii="Bookman Old Style"/>
          <w:b/>
          <w:color w:val="000009"/>
          <w:sz w:val="28"/>
          <w:u w:val="thick" w:color="000009"/>
        </w:rPr>
        <w:t>. 992, 997, 998,</w:t>
      </w:r>
      <w:r>
        <w:rPr>
          <w:rFonts w:ascii="Bookman Old Style"/>
          <w:b/>
          <w:color w:val="000009"/>
          <w:sz w:val="28"/>
        </w:rPr>
        <w:t>  </w:t>
      </w:r>
      <w:r>
        <w:rPr>
          <w:rFonts w:ascii="Bookman Old Style"/>
          <w:b/>
          <w:color w:val="000009"/>
          <w:sz w:val="28"/>
          <w:u w:val="thick" w:color="000009"/>
        </w:rPr>
        <w:t>1000, 1001, 1003, 1006 </w:t>
      </w:r>
      <w:r>
        <w:rPr>
          <w:rFonts w:ascii="Bookman Old Style"/>
          <w:b/>
          <w:color w:val="000009"/>
          <w:sz w:val="22"/>
          <w:u w:val="thick" w:color="000009"/>
        </w:rPr>
        <w:t>AND </w:t>
      </w:r>
      <w:r>
        <w:rPr>
          <w:rFonts w:ascii="Bookman Old Style"/>
          <w:b/>
          <w:color w:val="000009"/>
          <w:sz w:val="28"/>
          <w:u w:val="thick" w:color="000009"/>
        </w:rPr>
        <w:t>1007 </w:t>
      </w:r>
      <w:r>
        <w:rPr>
          <w:rFonts w:ascii="Bookman Old Style"/>
          <w:b/>
          <w:color w:val="000009"/>
          <w:sz w:val="22"/>
          <w:u w:val="thick" w:color="000009"/>
        </w:rPr>
        <w:t>OF</w:t>
      </w:r>
      <w:r>
        <w:rPr>
          <w:rFonts w:ascii="Bookman Old Style"/>
          <w:b/>
          <w:color w:val="000009"/>
          <w:spacing w:val="45"/>
          <w:sz w:val="22"/>
          <w:u w:val="thick" w:color="000009"/>
        </w:rPr>
        <w:t> </w:t>
      </w:r>
      <w:r>
        <w:rPr>
          <w:rFonts w:ascii="Bookman Old Style"/>
          <w:b/>
          <w:color w:val="000009"/>
          <w:sz w:val="28"/>
          <w:u w:val="thick" w:color="000009"/>
        </w:rPr>
        <w:t>2019</w:t>
      </w:r>
    </w:p>
    <w:p>
      <w:pPr>
        <w:pStyle w:val="ListParagraph"/>
        <w:numPr>
          <w:ilvl w:val="0"/>
          <w:numId w:val="9"/>
        </w:numPr>
        <w:tabs>
          <w:tab w:pos="831" w:val="left" w:leader="none"/>
          <w:tab w:pos="832" w:val="left" w:leader="none"/>
        </w:tabs>
        <w:spacing w:line="240" w:lineRule="auto" w:before="0" w:after="0"/>
        <w:ind w:left="831" w:right="0" w:hanging="360"/>
        <w:jc w:val="left"/>
        <w:rPr>
          <w:sz w:val="28"/>
        </w:rPr>
      </w:pPr>
      <w:r>
        <w:rPr>
          <w:color w:val="000009"/>
          <w:w w:val="110"/>
          <w:sz w:val="28"/>
        </w:rPr>
        <w:t>Learned</w:t>
      </w:r>
      <w:r>
        <w:rPr>
          <w:color w:val="000009"/>
          <w:spacing w:val="37"/>
          <w:w w:val="110"/>
          <w:sz w:val="28"/>
        </w:rPr>
        <w:t> </w:t>
      </w:r>
      <w:r>
        <w:rPr>
          <w:color w:val="000009"/>
          <w:w w:val="110"/>
          <w:sz w:val="28"/>
        </w:rPr>
        <w:t>senior</w:t>
      </w:r>
      <w:r>
        <w:rPr>
          <w:color w:val="000009"/>
          <w:spacing w:val="38"/>
          <w:w w:val="110"/>
          <w:sz w:val="28"/>
        </w:rPr>
        <w:t> </w:t>
      </w:r>
      <w:r>
        <w:rPr>
          <w:color w:val="000009"/>
          <w:w w:val="110"/>
          <w:sz w:val="28"/>
        </w:rPr>
        <w:t>advocate</w:t>
      </w:r>
      <w:r>
        <w:rPr>
          <w:color w:val="000009"/>
          <w:spacing w:val="37"/>
          <w:w w:val="110"/>
          <w:sz w:val="28"/>
        </w:rPr>
        <w:t> </w:t>
      </w:r>
      <w:r>
        <w:rPr>
          <w:color w:val="000009"/>
          <w:w w:val="110"/>
          <w:sz w:val="28"/>
        </w:rPr>
        <w:t>supported</w:t>
      </w:r>
      <w:r>
        <w:rPr>
          <w:color w:val="000009"/>
          <w:spacing w:val="38"/>
          <w:w w:val="110"/>
          <w:sz w:val="28"/>
        </w:rPr>
        <w:t> </w:t>
      </w:r>
      <w:r>
        <w:rPr>
          <w:color w:val="000009"/>
          <w:w w:val="110"/>
          <w:sz w:val="28"/>
        </w:rPr>
        <w:t>the</w:t>
      </w:r>
      <w:r>
        <w:rPr>
          <w:color w:val="000009"/>
          <w:spacing w:val="36"/>
          <w:w w:val="110"/>
          <w:sz w:val="28"/>
        </w:rPr>
        <w:t> </w:t>
      </w:r>
      <w:r>
        <w:rPr>
          <w:color w:val="000009"/>
          <w:w w:val="110"/>
          <w:sz w:val="28"/>
        </w:rPr>
        <w:t>arguments</w:t>
      </w:r>
      <w:r>
        <w:rPr>
          <w:color w:val="000009"/>
          <w:spacing w:val="40"/>
          <w:w w:val="110"/>
          <w:sz w:val="28"/>
        </w:rPr>
        <w:t> </w:t>
      </w:r>
      <w:r>
        <w:rPr>
          <w:color w:val="000009"/>
          <w:w w:val="110"/>
          <w:sz w:val="28"/>
        </w:rPr>
        <w:t>advanced</w:t>
      </w:r>
      <w:r>
        <w:rPr>
          <w:color w:val="000009"/>
          <w:spacing w:val="38"/>
          <w:w w:val="110"/>
          <w:sz w:val="28"/>
        </w:rPr>
        <w:t> </w:t>
      </w:r>
      <w:r>
        <w:rPr>
          <w:color w:val="000009"/>
          <w:w w:val="110"/>
          <w:sz w:val="28"/>
        </w:rPr>
        <w:t>by</w:t>
      </w:r>
    </w:p>
    <w:p>
      <w:pPr>
        <w:pStyle w:val="BodyText"/>
        <w:spacing w:line="500" w:lineRule="atLeast" w:before="18"/>
        <w:jc w:val="left"/>
      </w:pPr>
      <w:r>
        <w:rPr>
          <w:color w:val="000009"/>
          <w:w w:val="110"/>
        </w:rPr>
        <w:t>the learned senior advocate, Mr. Kapil Sibal, and stated that the disqualification order could not be reviewed by this Court.</w:t>
      </w:r>
    </w:p>
    <w:p>
      <w:pPr>
        <w:pStyle w:val="ListParagraph"/>
        <w:numPr>
          <w:ilvl w:val="0"/>
          <w:numId w:val="9"/>
        </w:numPr>
        <w:tabs>
          <w:tab w:pos="831" w:val="left" w:leader="none"/>
          <w:tab w:pos="832" w:val="left" w:leader="none"/>
        </w:tabs>
        <w:spacing w:line="342" w:lineRule="exact" w:before="0" w:after="0"/>
        <w:ind w:left="832" w:right="0" w:hanging="360"/>
        <w:jc w:val="left"/>
        <w:rPr>
          <w:sz w:val="28"/>
        </w:rPr>
      </w:pPr>
      <w:r>
        <w:rPr>
          <w:color w:val="000009"/>
          <w:w w:val="110"/>
          <w:sz w:val="28"/>
        </w:rPr>
        <w:t>Further, the Tenth Schedule is clear on the aspect of</w:t>
      </w:r>
      <w:r>
        <w:rPr>
          <w:color w:val="000009"/>
          <w:spacing w:val="-5"/>
          <w:w w:val="110"/>
          <w:sz w:val="28"/>
        </w:rPr>
        <w:t> </w:t>
      </w:r>
      <w:r>
        <w:rPr>
          <w:color w:val="000009"/>
          <w:w w:val="110"/>
          <w:sz w:val="28"/>
        </w:rPr>
        <w:t>merger,</w:t>
      </w:r>
    </w:p>
    <w:p>
      <w:pPr>
        <w:pStyle w:val="BodyText"/>
        <w:spacing w:before="170"/>
        <w:jc w:val="left"/>
      </w:pPr>
      <w:r>
        <w:rPr>
          <w:color w:val="000009"/>
          <w:w w:val="110"/>
        </w:rPr>
        <w:t>wherein</w:t>
      </w:r>
      <w:r>
        <w:rPr>
          <w:color w:val="000009"/>
          <w:spacing w:val="59"/>
          <w:w w:val="110"/>
        </w:rPr>
        <w:t> </w:t>
      </w:r>
      <w:r>
        <w:rPr>
          <w:color w:val="000009"/>
          <w:w w:val="110"/>
        </w:rPr>
        <w:t>he</w:t>
      </w:r>
      <w:r>
        <w:rPr>
          <w:color w:val="000009"/>
          <w:spacing w:val="61"/>
          <w:w w:val="110"/>
        </w:rPr>
        <w:t> </w:t>
      </w:r>
      <w:r>
        <w:rPr>
          <w:color w:val="000009"/>
          <w:w w:val="110"/>
        </w:rPr>
        <w:t>pointed</w:t>
      </w:r>
      <w:r>
        <w:rPr>
          <w:color w:val="000009"/>
          <w:spacing w:val="61"/>
          <w:w w:val="110"/>
        </w:rPr>
        <w:t> </w:t>
      </w:r>
      <w:r>
        <w:rPr>
          <w:color w:val="000009"/>
          <w:w w:val="110"/>
        </w:rPr>
        <w:t>out</w:t>
      </w:r>
      <w:r>
        <w:rPr>
          <w:color w:val="000009"/>
          <w:spacing w:val="61"/>
          <w:w w:val="110"/>
        </w:rPr>
        <w:t> </w:t>
      </w:r>
      <w:r>
        <w:rPr>
          <w:color w:val="000009"/>
          <w:w w:val="110"/>
        </w:rPr>
        <w:t>that</w:t>
      </w:r>
      <w:r>
        <w:rPr>
          <w:color w:val="000009"/>
          <w:spacing w:val="60"/>
          <w:w w:val="110"/>
        </w:rPr>
        <w:t> </w:t>
      </w:r>
      <w:r>
        <w:rPr>
          <w:color w:val="000009"/>
          <w:w w:val="110"/>
        </w:rPr>
        <w:t>there</w:t>
      </w:r>
      <w:r>
        <w:rPr>
          <w:color w:val="000009"/>
          <w:spacing w:val="60"/>
          <w:w w:val="110"/>
        </w:rPr>
        <w:t> </w:t>
      </w:r>
      <w:r>
        <w:rPr>
          <w:color w:val="000009"/>
          <w:w w:val="110"/>
        </w:rPr>
        <w:t>is</w:t>
      </w:r>
      <w:r>
        <w:rPr>
          <w:color w:val="000009"/>
          <w:spacing w:val="59"/>
          <w:w w:val="110"/>
        </w:rPr>
        <w:t> </w:t>
      </w:r>
      <w:r>
        <w:rPr>
          <w:color w:val="000009"/>
          <w:w w:val="110"/>
        </w:rPr>
        <w:t>no</w:t>
      </w:r>
      <w:r>
        <w:rPr>
          <w:color w:val="000009"/>
          <w:spacing w:val="60"/>
          <w:w w:val="110"/>
        </w:rPr>
        <w:t> </w:t>
      </w:r>
      <w:r>
        <w:rPr>
          <w:color w:val="000009"/>
          <w:w w:val="110"/>
        </w:rPr>
        <w:t>need</w:t>
      </w:r>
      <w:r>
        <w:rPr>
          <w:color w:val="000009"/>
          <w:spacing w:val="61"/>
          <w:w w:val="110"/>
        </w:rPr>
        <w:t> </w:t>
      </w:r>
      <w:r>
        <w:rPr>
          <w:color w:val="000009"/>
          <w:w w:val="110"/>
        </w:rPr>
        <w:t>to</w:t>
      </w:r>
      <w:r>
        <w:rPr>
          <w:color w:val="000009"/>
          <w:spacing w:val="60"/>
          <w:w w:val="110"/>
        </w:rPr>
        <w:t> </w:t>
      </w:r>
      <w:r>
        <w:rPr>
          <w:color w:val="000009"/>
          <w:w w:val="110"/>
        </w:rPr>
        <w:t>communicate</w:t>
      </w:r>
    </w:p>
    <w:p>
      <w:pPr>
        <w:pStyle w:val="BodyText"/>
        <w:spacing w:line="500" w:lineRule="atLeast" w:before="6"/>
        <w:ind w:right="1366"/>
        <w:jc w:val="left"/>
      </w:pPr>
      <w:r>
        <w:rPr>
          <w:color w:val="000009"/>
          <w:w w:val="110"/>
        </w:rPr>
        <w:t>the factum of merger to R. Shankar [Petitioner in Writ Petition</w:t>
      </w:r>
      <w:r>
        <w:rPr>
          <w:color w:val="000009"/>
          <w:spacing w:val="77"/>
          <w:w w:val="110"/>
        </w:rPr>
        <w:t> </w:t>
      </w:r>
      <w:r>
        <w:rPr>
          <w:color w:val="000009"/>
          <w:w w:val="110"/>
        </w:rPr>
        <w:t>(C) No. 1003 of</w:t>
      </w:r>
      <w:r>
        <w:rPr>
          <w:color w:val="000009"/>
          <w:spacing w:val="47"/>
          <w:w w:val="110"/>
        </w:rPr>
        <w:t> </w:t>
      </w:r>
      <w:r>
        <w:rPr>
          <w:color w:val="000009"/>
          <w:w w:val="110"/>
        </w:rPr>
        <w:t>2019].</w:t>
      </w:r>
    </w:p>
    <w:p>
      <w:pPr>
        <w:tabs>
          <w:tab w:pos="2275" w:val="left" w:leader="none"/>
          <w:tab w:pos="3495" w:val="left" w:leader="none"/>
          <w:tab w:pos="4931" w:val="left" w:leader="none"/>
          <w:tab w:pos="6247" w:val="left" w:leader="none"/>
          <w:tab w:pos="7619" w:val="left" w:leader="none"/>
          <w:tab w:pos="8229" w:val="left" w:leader="none"/>
          <w:tab w:pos="9457" w:val="left" w:leader="none"/>
        </w:tabs>
        <w:spacing w:before="17"/>
        <w:ind w:left="831" w:right="0" w:firstLine="0"/>
        <w:jc w:val="left"/>
        <w:rPr>
          <w:rFonts w:ascii="Bookman Old Style"/>
          <w:b/>
          <w:sz w:val="22"/>
        </w:rPr>
      </w:pPr>
      <w:r>
        <w:rPr>
          <w:rFonts w:ascii="Bookman Old Style"/>
          <w:b/>
          <w:color w:val="000009"/>
          <w:sz w:val="28"/>
          <w:u w:val="thick" w:color="000009"/>
        </w:rPr>
        <w:t>L</w:t>
      </w:r>
      <w:r>
        <w:rPr>
          <w:rFonts w:ascii="Bookman Old Style"/>
          <w:b/>
          <w:color w:val="000009"/>
          <w:sz w:val="22"/>
          <w:u w:val="thick" w:color="000009"/>
        </w:rPr>
        <w:t>EARNED</w:t>
        <w:tab/>
      </w:r>
      <w:r>
        <w:rPr>
          <w:rFonts w:ascii="Bookman Old Style"/>
          <w:b/>
          <w:color w:val="000009"/>
          <w:sz w:val="28"/>
          <w:u w:val="thick" w:color="000009"/>
        </w:rPr>
        <w:t>S</w:t>
      </w:r>
      <w:r>
        <w:rPr>
          <w:rFonts w:ascii="Bookman Old Style"/>
          <w:b/>
          <w:color w:val="000009"/>
          <w:sz w:val="22"/>
          <w:u w:val="thick" w:color="000009"/>
        </w:rPr>
        <w:t>ENIOR</w:t>
        <w:tab/>
      </w:r>
      <w:r>
        <w:rPr>
          <w:rFonts w:ascii="Bookman Old Style"/>
          <w:b/>
          <w:color w:val="000009"/>
          <w:sz w:val="28"/>
          <w:u w:val="thick" w:color="000009"/>
        </w:rPr>
        <w:t>C</w:t>
      </w:r>
      <w:r>
        <w:rPr>
          <w:rFonts w:ascii="Bookman Old Style"/>
          <w:b/>
          <w:color w:val="000009"/>
          <w:sz w:val="22"/>
          <w:u w:val="thick" w:color="000009"/>
        </w:rPr>
        <w:t>OUNSEL</w:t>
        <w:tab/>
      </w:r>
      <w:r>
        <w:rPr>
          <w:rFonts w:ascii="Bookman Old Style"/>
          <w:b/>
          <w:color w:val="000009"/>
          <w:sz w:val="28"/>
          <w:u w:val="thick" w:color="000009"/>
        </w:rPr>
        <w:t>R</w:t>
      </w:r>
      <w:r>
        <w:rPr>
          <w:rFonts w:ascii="Bookman Old Style"/>
          <w:b/>
          <w:color w:val="000009"/>
          <w:sz w:val="22"/>
          <w:u w:val="thick" w:color="000009"/>
        </w:rPr>
        <w:t>AKESH</w:t>
        <w:tab/>
      </w:r>
      <w:r>
        <w:rPr>
          <w:rFonts w:ascii="Bookman Old Style"/>
          <w:b/>
          <w:color w:val="000009"/>
          <w:sz w:val="28"/>
          <w:u w:val="thick" w:color="000009"/>
        </w:rPr>
        <w:t>D</w:t>
      </w:r>
      <w:r>
        <w:rPr>
          <w:rFonts w:ascii="Bookman Old Style"/>
          <w:b/>
          <w:color w:val="000009"/>
          <w:sz w:val="22"/>
          <w:u w:val="thick" w:color="000009"/>
        </w:rPr>
        <w:t>WIVEDI</w:t>
        <w:tab/>
        <w:t>ON</w:t>
        <w:tab/>
        <w:t>BEHALF</w:t>
        <w:tab/>
        <w:t>OF</w:t>
      </w:r>
    </w:p>
    <w:p>
      <w:pPr>
        <w:spacing w:before="219"/>
        <w:ind w:left="831" w:right="0" w:firstLine="0"/>
        <w:jc w:val="left"/>
        <w:rPr>
          <w:rFonts w:ascii="Bookman Old Style"/>
          <w:b/>
          <w:sz w:val="22"/>
        </w:rPr>
      </w:pPr>
      <w:r>
        <w:rPr>
          <w:rFonts w:ascii="Bookman Old Style"/>
          <w:b/>
          <w:color w:val="000009"/>
          <w:sz w:val="28"/>
          <w:u w:val="thick" w:color="000009"/>
        </w:rPr>
        <w:t>E</w:t>
      </w:r>
      <w:r>
        <w:rPr>
          <w:rFonts w:ascii="Bookman Old Style"/>
          <w:b/>
          <w:color w:val="000009"/>
          <w:sz w:val="22"/>
          <w:u w:val="thick" w:color="000009"/>
        </w:rPr>
        <w:t>LECTION </w:t>
      </w:r>
      <w:r>
        <w:rPr>
          <w:rFonts w:ascii="Bookman Old Style"/>
          <w:b/>
          <w:color w:val="000009"/>
          <w:sz w:val="28"/>
          <w:u w:val="thick" w:color="000009"/>
        </w:rPr>
        <w:t>C</w:t>
      </w:r>
      <w:r>
        <w:rPr>
          <w:rFonts w:ascii="Bookman Old Style"/>
          <w:b/>
          <w:color w:val="000009"/>
          <w:sz w:val="22"/>
          <w:u w:val="thick" w:color="000009"/>
        </w:rPr>
        <w:t>OMMISSION OF</w:t>
      </w:r>
      <w:r>
        <w:rPr>
          <w:rFonts w:ascii="Bookman Old Style"/>
          <w:b/>
          <w:color w:val="000009"/>
          <w:spacing w:val="65"/>
          <w:sz w:val="22"/>
          <w:u w:val="thick" w:color="000009"/>
        </w:rPr>
        <w:t> </w:t>
      </w:r>
      <w:r>
        <w:rPr>
          <w:rFonts w:ascii="Bookman Old Style"/>
          <w:b/>
          <w:color w:val="000009"/>
          <w:sz w:val="28"/>
          <w:u w:val="thick" w:color="000009"/>
        </w:rPr>
        <w:t>I</w:t>
      </w:r>
      <w:r>
        <w:rPr>
          <w:rFonts w:ascii="Bookman Old Style"/>
          <w:b/>
          <w:color w:val="000009"/>
          <w:sz w:val="22"/>
          <w:u w:val="thick" w:color="000009"/>
        </w:rPr>
        <w:t>NDIA</w:t>
      </w:r>
    </w:p>
    <w:p>
      <w:pPr>
        <w:pStyle w:val="ListParagraph"/>
        <w:numPr>
          <w:ilvl w:val="0"/>
          <w:numId w:val="9"/>
        </w:numPr>
        <w:tabs>
          <w:tab w:pos="832" w:val="left" w:leader="none"/>
        </w:tabs>
        <w:spacing w:line="350" w:lineRule="auto" w:before="2" w:after="0"/>
        <w:ind w:left="831" w:right="1103" w:hanging="360"/>
        <w:jc w:val="both"/>
        <w:rPr>
          <w:sz w:val="28"/>
        </w:rPr>
      </w:pPr>
      <w:r>
        <w:rPr>
          <w:color w:val="000009"/>
          <w:w w:val="110"/>
          <w:sz w:val="28"/>
        </w:rPr>
        <w:t>The learned Senior Counsel submitted that it has been a matter</w:t>
      </w:r>
      <w:r>
        <w:rPr>
          <w:color w:val="000009"/>
          <w:spacing w:val="77"/>
          <w:w w:val="110"/>
          <w:sz w:val="28"/>
        </w:rPr>
        <w:t> </w:t>
      </w:r>
      <w:r>
        <w:rPr>
          <w:color w:val="000009"/>
          <w:w w:val="110"/>
          <w:sz w:val="28"/>
        </w:rPr>
        <w:t>of consistent practice that members disqualified under the Tenth Schedule can participate in the next elections. Any bar for a particular</w:t>
      </w:r>
      <w:r>
        <w:rPr>
          <w:color w:val="000009"/>
          <w:spacing w:val="40"/>
          <w:w w:val="110"/>
          <w:sz w:val="28"/>
        </w:rPr>
        <w:t> </w:t>
      </w:r>
      <w:r>
        <w:rPr>
          <w:color w:val="000009"/>
          <w:w w:val="110"/>
          <w:sz w:val="28"/>
        </w:rPr>
        <w:t>period</w:t>
      </w:r>
      <w:r>
        <w:rPr>
          <w:color w:val="000009"/>
          <w:spacing w:val="42"/>
          <w:w w:val="110"/>
          <w:sz w:val="28"/>
        </w:rPr>
        <w:t> </w:t>
      </w:r>
      <w:r>
        <w:rPr>
          <w:color w:val="000009"/>
          <w:w w:val="110"/>
          <w:sz w:val="28"/>
        </w:rPr>
        <w:t>is</w:t>
      </w:r>
      <w:r>
        <w:rPr>
          <w:color w:val="000009"/>
          <w:spacing w:val="40"/>
          <w:w w:val="110"/>
          <w:sz w:val="28"/>
        </w:rPr>
        <w:t> </w:t>
      </w:r>
      <w:r>
        <w:rPr>
          <w:color w:val="000009"/>
          <w:w w:val="110"/>
          <w:sz w:val="28"/>
        </w:rPr>
        <w:t>not</w:t>
      </w:r>
      <w:r>
        <w:rPr>
          <w:color w:val="000009"/>
          <w:spacing w:val="39"/>
          <w:w w:val="110"/>
          <w:sz w:val="28"/>
        </w:rPr>
        <w:t> </w:t>
      </w:r>
      <w:r>
        <w:rPr>
          <w:color w:val="000009"/>
          <w:w w:val="110"/>
          <w:sz w:val="28"/>
        </w:rPr>
        <w:t>anticipated</w:t>
      </w:r>
      <w:r>
        <w:rPr>
          <w:color w:val="000009"/>
          <w:spacing w:val="41"/>
          <w:w w:val="110"/>
          <w:sz w:val="28"/>
        </w:rPr>
        <w:t> </w:t>
      </w:r>
      <w:r>
        <w:rPr>
          <w:color w:val="000009"/>
          <w:w w:val="110"/>
          <w:sz w:val="28"/>
        </w:rPr>
        <w:t>by</w:t>
      </w:r>
      <w:r>
        <w:rPr>
          <w:color w:val="000009"/>
          <w:spacing w:val="40"/>
          <w:w w:val="110"/>
          <w:sz w:val="28"/>
        </w:rPr>
        <w:t> </w:t>
      </w:r>
      <w:r>
        <w:rPr>
          <w:color w:val="000009"/>
          <w:w w:val="110"/>
          <w:sz w:val="28"/>
        </w:rPr>
        <w:t>law</w:t>
      </w:r>
      <w:r>
        <w:rPr>
          <w:color w:val="000009"/>
          <w:spacing w:val="41"/>
          <w:w w:val="110"/>
          <w:sz w:val="28"/>
        </w:rPr>
        <w:t> </w:t>
      </w:r>
      <w:r>
        <w:rPr>
          <w:color w:val="000009"/>
          <w:w w:val="110"/>
          <w:sz w:val="28"/>
        </w:rPr>
        <w:t>with</w:t>
      </w:r>
      <w:r>
        <w:rPr>
          <w:color w:val="000009"/>
          <w:spacing w:val="40"/>
          <w:w w:val="110"/>
          <w:sz w:val="28"/>
        </w:rPr>
        <w:t> </w:t>
      </w:r>
      <w:r>
        <w:rPr>
          <w:color w:val="000009"/>
          <w:w w:val="110"/>
          <w:sz w:val="28"/>
        </w:rPr>
        <w:t>respect</w:t>
      </w:r>
      <w:r>
        <w:rPr>
          <w:color w:val="000009"/>
          <w:spacing w:val="41"/>
          <w:w w:val="110"/>
          <w:sz w:val="28"/>
        </w:rPr>
        <w:t> </w:t>
      </w:r>
      <w:r>
        <w:rPr>
          <w:color w:val="000009"/>
          <w:w w:val="110"/>
          <w:sz w:val="28"/>
        </w:rPr>
        <w:t>to</w:t>
      </w:r>
    </w:p>
    <w:p>
      <w:pPr>
        <w:pStyle w:val="BodyText"/>
        <w:spacing w:line="336" w:lineRule="exact" w:before="2"/>
      </w:pPr>
      <w:r>
        <w:rPr>
          <w:color w:val="000009"/>
          <w:w w:val="110"/>
        </w:rPr>
        <w:t>disqualification under the Tenth Schedule.</w:t>
      </w:r>
    </w:p>
    <w:p>
      <w:pPr>
        <w:pStyle w:val="ListParagraph"/>
        <w:numPr>
          <w:ilvl w:val="0"/>
          <w:numId w:val="9"/>
        </w:numPr>
        <w:tabs>
          <w:tab w:pos="832" w:val="left" w:leader="none"/>
        </w:tabs>
        <w:spacing w:line="350" w:lineRule="auto" w:before="0" w:after="0"/>
        <w:ind w:left="831" w:right="1102" w:hanging="360"/>
        <w:jc w:val="both"/>
        <w:rPr>
          <w:sz w:val="28"/>
        </w:rPr>
      </w:pPr>
      <w:r>
        <w:rPr>
          <w:color w:val="000009"/>
          <w:w w:val="110"/>
          <w:sz w:val="28"/>
        </w:rPr>
        <w:t>He further stated that the power of the Speaker is only limited to the adjudication of the disqualification petition. Any consequential action which flows from such disqualification is</w:t>
      </w:r>
      <w:r>
        <w:rPr>
          <w:color w:val="000009"/>
          <w:spacing w:val="77"/>
          <w:w w:val="110"/>
          <w:sz w:val="28"/>
        </w:rPr>
        <w:t> </w:t>
      </w:r>
      <w:r>
        <w:rPr>
          <w:color w:val="000009"/>
          <w:w w:val="110"/>
          <w:sz w:val="28"/>
        </w:rPr>
        <w:t>beyond his jurisdiction. The Speaker cannot, at will, provide any particular term of disqualification. Disqualification, and the consequences</w:t>
      </w:r>
      <w:r>
        <w:rPr>
          <w:color w:val="000009"/>
          <w:spacing w:val="40"/>
          <w:w w:val="110"/>
          <w:sz w:val="28"/>
        </w:rPr>
        <w:t> </w:t>
      </w:r>
      <w:r>
        <w:rPr>
          <w:color w:val="000009"/>
          <w:w w:val="110"/>
          <w:sz w:val="28"/>
        </w:rPr>
        <w:t>thereof,</w:t>
      </w:r>
      <w:r>
        <w:rPr>
          <w:color w:val="000009"/>
          <w:spacing w:val="41"/>
          <w:w w:val="110"/>
          <w:sz w:val="28"/>
        </w:rPr>
        <w:t> </w:t>
      </w:r>
      <w:r>
        <w:rPr>
          <w:color w:val="000009"/>
          <w:w w:val="110"/>
          <w:sz w:val="28"/>
        </w:rPr>
        <w:t>being</w:t>
      </w:r>
      <w:r>
        <w:rPr>
          <w:color w:val="000009"/>
          <w:spacing w:val="41"/>
          <w:w w:val="110"/>
          <w:sz w:val="28"/>
        </w:rPr>
        <w:t> </w:t>
      </w:r>
      <w:r>
        <w:rPr>
          <w:color w:val="000009"/>
          <w:w w:val="110"/>
          <w:sz w:val="28"/>
        </w:rPr>
        <w:t>punitive,</w:t>
      </w:r>
      <w:r>
        <w:rPr>
          <w:color w:val="000009"/>
          <w:spacing w:val="40"/>
          <w:w w:val="110"/>
          <w:sz w:val="28"/>
        </w:rPr>
        <w:t> </w:t>
      </w:r>
      <w:r>
        <w:rPr>
          <w:color w:val="000009"/>
          <w:w w:val="110"/>
          <w:sz w:val="28"/>
        </w:rPr>
        <w:t>have</w:t>
      </w:r>
      <w:r>
        <w:rPr>
          <w:color w:val="000009"/>
          <w:spacing w:val="41"/>
          <w:w w:val="110"/>
          <w:sz w:val="28"/>
        </w:rPr>
        <w:t> </w:t>
      </w:r>
      <w:r>
        <w:rPr>
          <w:color w:val="000009"/>
          <w:w w:val="110"/>
          <w:sz w:val="28"/>
        </w:rPr>
        <w:t>to</w:t>
      </w:r>
      <w:r>
        <w:rPr>
          <w:color w:val="000009"/>
          <w:spacing w:val="39"/>
          <w:w w:val="110"/>
          <w:sz w:val="28"/>
        </w:rPr>
        <w:t> </w:t>
      </w:r>
      <w:r>
        <w:rPr>
          <w:color w:val="000009"/>
          <w:w w:val="110"/>
          <w:sz w:val="28"/>
        </w:rPr>
        <w:t>be</w:t>
      </w:r>
      <w:r>
        <w:rPr>
          <w:color w:val="000009"/>
          <w:spacing w:val="41"/>
          <w:w w:val="110"/>
          <w:sz w:val="28"/>
        </w:rPr>
        <w:t> </w:t>
      </w:r>
      <w:r>
        <w:rPr>
          <w:color w:val="000009"/>
          <w:w w:val="110"/>
          <w:sz w:val="28"/>
        </w:rPr>
        <w:t>sanctioned</w:t>
      </w:r>
      <w:r>
        <w:rPr>
          <w:color w:val="000009"/>
          <w:spacing w:val="40"/>
          <w:w w:val="110"/>
          <w:sz w:val="28"/>
        </w:rPr>
        <w:t> </w:t>
      </w:r>
      <w:r>
        <w:rPr>
          <w:color w:val="000009"/>
          <w:w w:val="110"/>
          <w:sz w:val="28"/>
        </w:rPr>
        <w:t>by</w:t>
      </w:r>
    </w:p>
    <w:p>
      <w:pPr>
        <w:pStyle w:val="BodyText"/>
        <w:spacing w:line="332" w:lineRule="exact"/>
        <w:jc w:val="left"/>
      </w:pPr>
      <w:r>
        <w:rPr>
          <w:color w:val="000009"/>
          <w:w w:val="110"/>
        </w:rPr>
        <w:t>law.</w:t>
      </w:r>
    </w:p>
    <w:p>
      <w:pPr>
        <w:pStyle w:val="ListParagraph"/>
        <w:numPr>
          <w:ilvl w:val="0"/>
          <w:numId w:val="9"/>
        </w:numPr>
        <w:tabs>
          <w:tab w:pos="832" w:val="left" w:leader="none"/>
        </w:tabs>
        <w:spacing w:line="350" w:lineRule="auto" w:before="0" w:after="0"/>
        <w:ind w:left="831" w:right="1110" w:hanging="360"/>
        <w:jc w:val="both"/>
        <w:rPr>
          <w:sz w:val="28"/>
        </w:rPr>
      </w:pPr>
      <w:r>
        <w:rPr>
          <w:color w:val="000009"/>
          <w:w w:val="110"/>
          <w:sz w:val="28"/>
        </w:rPr>
        <w:t>When a member gets disqualified under the Tenth Schedule, a consequential vacancy arises thereby. However, it is impermissible for the Speaker to decide as to who can contest </w:t>
      </w:r>
      <w:r>
        <w:rPr>
          <w:color w:val="000009"/>
          <w:spacing w:val="77"/>
          <w:w w:val="110"/>
          <w:sz w:val="28"/>
        </w:rPr>
        <w:t> </w:t>
      </w:r>
      <w:r>
        <w:rPr>
          <w:color w:val="000009"/>
          <w:w w:val="110"/>
          <w:sz w:val="28"/>
        </w:rPr>
        <w:t>for the said</w:t>
      </w:r>
      <w:r>
        <w:rPr>
          <w:color w:val="000009"/>
          <w:spacing w:val="36"/>
          <w:w w:val="110"/>
          <w:sz w:val="28"/>
        </w:rPr>
        <w:t> </w:t>
      </w:r>
      <w:r>
        <w:rPr>
          <w:color w:val="000009"/>
          <w:w w:val="110"/>
          <w:sz w:val="28"/>
        </w:rPr>
        <w:t>vacancy.</w:t>
      </w:r>
    </w:p>
    <w:p>
      <w:pPr>
        <w:spacing w:after="0" w:line="350" w:lineRule="auto"/>
        <w:jc w:val="both"/>
        <w:rPr>
          <w:sz w:val="28"/>
        </w:rPr>
        <w:sectPr>
          <w:pgSz w:w="11900" w:h="16840"/>
          <w:pgMar w:header="0" w:footer="764" w:top="1360" w:bottom="960" w:left="700" w:right="360"/>
        </w:sectPr>
      </w:pPr>
    </w:p>
    <w:p>
      <w:pPr>
        <w:pStyle w:val="ListParagraph"/>
        <w:numPr>
          <w:ilvl w:val="0"/>
          <w:numId w:val="1"/>
        </w:numPr>
        <w:tabs>
          <w:tab w:pos="1552" w:val="left" w:leader="none"/>
        </w:tabs>
        <w:spacing w:line="240" w:lineRule="auto" w:before="96" w:after="0"/>
        <w:ind w:left="1552" w:right="0" w:hanging="361"/>
        <w:jc w:val="left"/>
        <w:rPr>
          <w:rFonts w:ascii="Bookman Old Style"/>
          <w:b/>
          <w:sz w:val="28"/>
        </w:rPr>
      </w:pPr>
      <w:bookmarkStart w:name="C. Issues" w:id="4"/>
      <w:bookmarkEnd w:id="4"/>
      <w:r>
        <w:rPr>
          <w:rFonts w:ascii="Bookman Old Style"/>
          <w:b/>
          <w:color w:val="000009"/>
          <w:sz w:val="28"/>
        </w:rPr>
        <w:t>IS</w:t>
      </w:r>
      <w:r>
        <w:rPr>
          <w:rFonts w:ascii="Bookman Old Style"/>
          <w:b/>
          <w:color w:val="000009"/>
          <w:sz w:val="28"/>
        </w:rPr>
        <w:t>SUES</w:t>
      </w:r>
    </w:p>
    <w:p>
      <w:pPr>
        <w:pStyle w:val="BodyText"/>
        <w:ind w:left="0"/>
        <w:jc w:val="left"/>
        <w:rPr>
          <w:rFonts w:ascii="Bookman Old Style"/>
          <w:b/>
          <w:sz w:val="39"/>
        </w:rPr>
      </w:pPr>
    </w:p>
    <w:p>
      <w:pPr>
        <w:pStyle w:val="ListParagraph"/>
        <w:numPr>
          <w:ilvl w:val="0"/>
          <w:numId w:val="2"/>
        </w:numPr>
        <w:tabs>
          <w:tab w:pos="832" w:val="left" w:leader="none"/>
        </w:tabs>
        <w:spacing w:line="472" w:lineRule="auto" w:before="0" w:after="0"/>
        <w:ind w:left="831" w:right="1112" w:hanging="720"/>
        <w:jc w:val="both"/>
        <w:rPr>
          <w:rFonts w:ascii="Bookman Old Style"/>
          <w:color w:val="000009"/>
          <w:sz w:val="28"/>
        </w:rPr>
      </w:pPr>
      <w:r>
        <w:rPr>
          <w:color w:val="000009"/>
          <w:w w:val="110"/>
          <w:sz w:val="28"/>
        </w:rPr>
        <w:t>In</w:t>
      </w:r>
      <w:r>
        <w:rPr>
          <w:color w:val="000009"/>
          <w:spacing w:val="-11"/>
          <w:w w:val="110"/>
          <w:sz w:val="28"/>
        </w:rPr>
        <w:t> </w:t>
      </w:r>
      <w:r>
        <w:rPr>
          <w:color w:val="000009"/>
          <w:w w:val="110"/>
          <w:sz w:val="28"/>
        </w:rPr>
        <w:t>view</w:t>
      </w:r>
      <w:r>
        <w:rPr>
          <w:color w:val="000009"/>
          <w:spacing w:val="-11"/>
          <w:w w:val="110"/>
          <w:sz w:val="28"/>
        </w:rPr>
        <w:t> </w:t>
      </w:r>
      <w:r>
        <w:rPr>
          <w:color w:val="000009"/>
          <w:w w:val="110"/>
          <w:sz w:val="28"/>
        </w:rPr>
        <w:t>of</w:t>
      </w:r>
      <w:r>
        <w:rPr>
          <w:color w:val="000009"/>
          <w:spacing w:val="-10"/>
          <w:w w:val="110"/>
          <w:sz w:val="28"/>
        </w:rPr>
        <w:t> </w:t>
      </w:r>
      <w:r>
        <w:rPr>
          <w:color w:val="000009"/>
          <w:w w:val="110"/>
          <w:sz w:val="28"/>
        </w:rPr>
        <w:t>the</w:t>
      </w:r>
      <w:r>
        <w:rPr>
          <w:color w:val="000009"/>
          <w:spacing w:val="-10"/>
          <w:w w:val="110"/>
          <w:sz w:val="28"/>
        </w:rPr>
        <w:t> </w:t>
      </w:r>
      <w:r>
        <w:rPr>
          <w:color w:val="000009"/>
          <w:w w:val="110"/>
          <w:sz w:val="28"/>
        </w:rPr>
        <w:t>arguments</w:t>
      </w:r>
      <w:r>
        <w:rPr>
          <w:color w:val="000009"/>
          <w:spacing w:val="-10"/>
          <w:w w:val="110"/>
          <w:sz w:val="28"/>
        </w:rPr>
        <w:t> </w:t>
      </w:r>
      <w:r>
        <w:rPr>
          <w:color w:val="000009"/>
          <w:w w:val="110"/>
          <w:sz w:val="28"/>
        </w:rPr>
        <w:t>contended,</w:t>
      </w:r>
      <w:r>
        <w:rPr>
          <w:color w:val="000009"/>
          <w:spacing w:val="-11"/>
          <w:w w:val="110"/>
          <w:sz w:val="28"/>
        </w:rPr>
        <w:t> </w:t>
      </w:r>
      <w:r>
        <w:rPr>
          <w:color w:val="000009"/>
          <w:w w:val="110"/>
          <w:sz w:val="28"/>
        </w:rPr>
        <w:t>following</w:t>
      </w:r>
      <w:r>
        <w:rPr>
          <w:color w:val="000009"/>
          <w:spacing w:val="-9"/>
          <w:w w:val="110"/>
          <w:sz w:val="28"/>
        </w:rPr>
        <w:t> </w:t>
      </w:r>
      <w:r>
        <w:rPr>
          <w:color w:val="000009"/>
          <w:w w:val="110"/>
          <w:sz w:val="28"/>
        </w:rPr>
        <w:t>questions</w:t>
      </w:r>
      <w:r>
        <w:rPr>
          <w:color w:val="000009"/>
          <w:spacing w:val="-10"/>
          <w:w w:val="110"/>
          <w:sz w:val="28"/>
        </w:rPr>
        <w:t> </w:t>
      </w:r>
      <w:r>
        <w:rPr>
          <w:color w:val="000009"/>
          <w:w w:val="110"/>
          <w:sz w:val="28"/>
        </w:rPr>
        <w:t>arise</w:t>
      </w:r>
      <w:r>
        <w:rPr>
          <w:color w:val="000009"/>
          <w:spacing w:val="-10"/>
          <w:w w:val="110"/>
          <w:sz w:val="28"/>
        </w:rPr>
        <w:t> </w:t>
      </w:r>
      <w:r>
        <w:rPr>
          <w:color w:val="000009"/>
          <w:w w:val="110"/>
          <w:sz w:val="28"/>
        </w:rPr>
        <w:t>for our consideration</w:t>
      </w:r>
      <w:r>
        <w:rPr>
          <w:color w:val="000009"/>
          <w:spacing w:val="24"/>
          <w:w w:val="110"/>
          <w:sz w:val="28"/>
        </w:rPr>
        <w:t> </w:t>
      </w:r>
      <w:r>
        <w:rPr>
          <w:color w:val="000009"/>
          <w:w w:val="110"/>
          <w:sz w:val="28"/>
        </w:rPr>
        <w:t>herein:</w:t>
      </w:r>
    </w:p>
    <w:p>
      <w:pPr>
        <w:pStyle w:val="ListParagraph"/>
        <w:numPr>
          <w:ilvl w:val="0"/>
          <w:numId w:val="10"/>
        </w:numPr>
        <w:tabs>
          <w:tab w:pos="1638" w:val="left" w:leader="none"/>
        </w:tabs>
        <w:spacing w:line="355" w:lineRule="auto" w:before="247" w:after="0"/>
        <w:ind w:left="1638" w:right="1106" w:hanging="806"/>
        <w:jc w:val="both"/>
        <w:rPr>
          <w:sz w:val="28"/>
        </w:rPr>
      </w:pPr>
      <w:r>
        <w:rPr>
          <w:color w:val="000009"/>
          <w:w w:val="110"/>
          <w:sz w:val="28"/>
        </w:rPr>
        <w:t>Whether the Writ Petition challenging the order of the Speaker under Article 32 is</w:t>
      </w:r>
      <w:r>
        <w:rPr>
          <w:color w:val="000009"/>
          <w:spacing w:val="67"/>
          <w:w w:val="110"/>
          <w:sz w:val="28"/>
        </w:rPr>
        <w:t> </w:t>
      </w:r>
      <w:r>
        <w:rPr>
          <w:color w:val="000009"/>
          <w:w w:val="110"/>
          <w:sz w:val="28"/>
        </w:rPr>
        <w:t>maintainable?</w:t>
      </w:r>
    </w:p>
    <w:p>
      <w:pPr>
        <w:pStyle w:val="ListParagraph"/>
        <w:numPr>
          <w:ilvl w:val="0"/>
          <w:numId w:val="10"/>
        </w:numPr>
        <w:tabs>
          <w:tab w:pos="1638" w:val="left" w:leader="none"/>
        </w:tabs>
        <w:spacing w:line="352" w:lineRule="auto" w:before="248" w:after="0"/>
        <w:ind w:left="1638" w:right="1105" w:hanging="806"/>
        <w:jc w:val="both"/>
        <w:rPr>
          <w:sz w:val="28"/>
        </w:rPr>
      </w:pPr>
      <w:r>
        <w:rPr>
          <w:color w:val="000009"/>
          <w:w w:val="110"/>
          <w:sz w:val="28"/>
        </w:rPr>
        <w:t>Whether the order of the Speaker rejecting the resignation</w:t>
      </w:r>
      <w:r>
        <w:rPr>
          <w:color w:val="000009"/>
          <w:spacing w:val="77"/>
          <w:w w:val="110"/>
          <w:sz w:val="28"/>
        </w:rPr>
        <w:t> </w:t>
      </w:r>
      <w:r>
        <w:rPr>
          <w:color w:val="000009"/>
          <w:w w:val="110"/>
          <w:sz w:val="28"/>
        </w:rPr>
        <w:t>and disqualifying the Petitioners is in accordance with the</w:t>
      </w:r>
      <w:r>
        <w:rPr>
          <w:color w:val="000009"/>
          <w:spacing w:val="77"/>
          <w:w w:val="110"/>
          <w:sz w:val="28"/>
        </w:rPr>
        <w:t> </w:t>
      </w:r>
      <w:r>
        <w:rPr>
          <w:color w:val="000009"/>
          <w:w w:val="110"/>
          <w:sz w:val="28"/>
        </w:rPr>
        <w:t>Constitution?</w:t>
      </w:r>
    </w:p>
    <w:p>
      <w:pPr>
        <w:pStyle w:val="ListParagraph"/>
        <w:numPr>
          <w:ilvl w:val="0"/>
          <w:numId w:val="10"/>
        </w:numPr>
        <w:tabs>
          <w:tab w:pos="1638" w:val="left" w:leader="none"/>
        </w:tabs>
        <w:spacing w:line="352" w:lineRule="auto" w:before="250" w:after="0"/>
        <w:ind w:left="1638" w:right="1108" w:hanging="806"/>
        <w:jc w:val="both"/>
        <w:rPr>
          <w:sz w:val="28"/>
        </w:rPr>
      </w:pPr>
      <w:r>
        <w:rPr>
          <w:color w:val="000009"/>
          <w:w w:val="110"/>
          <w:sz w:val="28"/>
        </w:rPr>
        <w:t>Even if the Speaker’s order of disqualification is valid, does the Speaker have the power to disqualify the members for</w:t>
      </w:r>
      <w:r>
        <w:rPr>
          <w:color w:val="000009"/>
          <w:spacing w:val="77"/>
          <w:w w:val="110"/>
          <w:sz w:val="28"/>
        </w:rPr>
        <w:t> </w:t>
      </w:r>
      <w:r>
        <w:rPr>
          <w:color w:val="000009"/>
          <w:w w:val="110"/>
          <w:sz w:val="28"/>
        </w:rPr>
        <w:t>the rest of the</w:t>
      </w:r>
      <w:r>
        <w:rPr>
          <w:color w:val="000009"/>
          <w:spacing w:val="51"/>
          <w:w w:val="110"/>
          <w:sz w:val="28"/>
        </w:rPr>
        <w:t> </w:t>
      </w:r>
      <w:r>
        <w:rPr>
          <w:color w:val="000009"/>
          <w:w w:val="110"/>
          <w:sz w:val="28"/>
        </w:rPr>
        <w:t>term?</w:t>
      </w:r>
    </w:p>
    <w:p>
      <w:pPr>
        <w:pStyle w:val="ListParagraph"/>
        <w:numPr>
          <w:ilvl w:val="0"/>
          <w:numId w:val="10"/>
        </w:numPr>
        <w:tabs>
          <w:tab w:pos="1638" w:val="left" w:leader="none"/>
        </w:tabs>
        <w:spacing w:line="355" w:lineRule="auto" w:before="250" w:after="0"/>
        <w:ind w:left="1638" w:right="1105" w:hanging="806"/>
        <w:jc w:val="both"/>
        <w:rPr>
          <w:sz w:val="28"/>
        </w:rPr>
      </w:pPr>
      <w:r>
        <w:rPr>
          <w:color w:val="000009"/>
          <w:w w:val="110"/>
          <w:sz w:val="28"/>
        </w:rPr>
        <w:t>Whether the issues raised require a reference to the larger Bench?</w:t>
      </w:r>
    </w:p>
    <w:p>
      <w:pPr>
        <w:pStyle w:val="BodyText"/>
        <w:ind w:left="0"/>
        <w:jc w:val="left"/>
        <w:rPr>
          <w:sz w:val="34"/>
        </w:rPr>
      </w:pPr>
    </w:p>
    <w:p>
      <w:pPr>
        <w:pStyle w:val="BodyText"/>
        <w:spacing w:before="10"/>
        <w:ind w:left="0"/>
        <w:jc w:val="left"/>
        <w:rPr>
          <w:sz w:val="32"/>
        </w:rPr>
      </w:pPr>
    </w:p>
    <w:p>
      <w:pPr>
        <w:pStyle w:val="ListParagraph"/>
        <w:numPr>
          <w:ilvl w:val="0"/>
          <w:numId w:val="1"/>
        </w:numPr>
        <w:tabs>
          <w:tab w:pos="1552" w:val="left" w:leader="none"/>
        </w:tabs>
        <w:spacing w:line="240" w:lineRule="auto" w:before="0" w:after="0"/>
        <w:ind w:left="1552" w:right="0" w:hanging="361"/>
        <w:jc w:val="left"/>
        <w:rPr>
          <w:rFonts w:ascii="Bookman Old Style"/>
          <w:b/>
          <w:sz w:val="28"/>
        </w:rPr>
      </w:pPr>
      <w:bookmarkStart w:name="D. Maintainability of the writ petition" w:id="5"/>
      <w:bookmarkEnd w:id="5"/>
      <w:r>
        <w:rPr>
          <w:rFonts w:ascii="Bookman Old Style"/>
          <w:b/>
          <w:color w:val="000009"/>
          <w:sz w:val="28"/>
        </w:rPr>
        <w:t>M</w:t>
      </w:r>
      <w:r>
        <w:rPr>
          <w:rFonts w:ascii="Bookman Old Style"/>
          <w:b/>
          <w:color w:val="000009"/>
          <w:sz w:val="28"/>
        </w:rPr>
        <w:t>AINTAINABILITY OF THE WRIT</w:t>
      </w:r>
      <w:r>
        <w:rPr>
          <w:rFonts w:ascii="Bookman Old Style"/>
          <w:b/>
          <w:color w:val="000009"/>
          <w:spacing w:val="-3"/>
          <w:sz w:val="28"/>
        </w:rPr>
        <w:t> </w:t>
      </w:r>
      <w:r>
        <w:rPr>
          <w:rFonts w:ascii="Bookman Old Style"/>
          <w:b/>
          <w:color w:val="000009"/>
          <w:sz w:val="28"/>
        </w:rPr>
        <w:t>PETITION</w:t>
      </w:r>
    </w:p>
    <w:p>
      <w:pPr>
        <w:pStyle w:val="BodyText"/>
        <w:spacing w:before="1"/>
        <w:ind w:left="0"/>
        <w:jc w:val="left"/>
        <w:rPr>
          <w:rFonts w:ascii="Bookman Old Style"/>
          <w:b/>
          <w:sz w:val="39"/>
        </w:rPr>
      </w:pPr>
    </w:p>
    <w:p>
      <w:pPr>
        <w:pStyle w:val="ListParagraph"/>
        <w:numPr>
          <w:ilvl w:val="0"/>
          <w:numId w:val="2"/>
        </w:numPr>
        <w:tabs>
          <w:tab w:pos="831" w:val="left" w:leader="none"/>
          <w:tab w:pos="832" w:val="left" w:leader="none"/>
        </w:tabs>
        <w:spacing w:line="240" w:lineRule="auto" w:before="0" w:after="0"/>
        <w:ind w:left="832" w:right="0" w:hanging="720"/>
        <w:jc w:val="left"/>
        <w:rPr>
          <w:rFonts w:ascii="Bookman Old Style"/>
          <w:color w:val="000009"/>
          <w:sz w:val="28"/>
        </w:rPr>
      </w:pPr>
      <w:r>
        <w:rPr>
          <w:color w:val="000009"/>
          <w:w w:val="110"/>
          <w:sz w:val="28"/>
        </w:rPr>
        <w:t>At</w:t>
      </w:r>
      <w:r>
        <w:rPr>
          <w:color w:val="000009"/>
          <w:spacing w:val="23"/>
          <w:w w:val="110"/>
          <w:sz w:val="28"/>
        </w:rPr>
        <w:t> </w:t>
      </w:r>
      <w:r>
        <w:rPr>
          <w:color w:val="000009"/>
          <w:w w:val="110"/>
          <w:sz w:val="28"/>
        </w:rPr>
        <w:t>the</w:t>
      </w:r>
      <w:r>
        <w:rPr>
          <w:color w:val="000009"/>
          <w:spacing w:val="24"/>
          <w:w w:val="110"/>
          <w:sz w:val="28"/>
        </w:rPr>
        <w:t> </w:t>
      </w:r>
      <w:r>
        <w:rPr>
          <w:color w:val="000009"/>
          <w:w w:val="110"/>
          <w:sz w:val="28"/>
        </w:rPr>
        <w:t>outset,</w:t>
      </w:r>
      <w:r>
        <w:rPr>
          <w:color w:val="000009"/>
          <w:spacing w:val="24"/>
          <w:w w:val="110"/>
          <w:sz w:val="28"/>
        </w:rPr>
        <w:t> </w:t>
      </w:r>
      <w:r>
        <w:rPr>
          <w:color w:val="000009"/>
          <w:w w:val="110"/>
          <w:sz w:val="28"/>
        </w:rPr>
        <w:t>it</w:t>
      </w:r>
      <w:r>
        <w:rPr>
          <w:color w:val="000009"/>
          <w:spacing w:val="23"/>
          <w:w w:val="110"/>
          <w:sz w:val="28"/>
        </w:rPr>
        <w:t> </w:t>
      </w:r>
      <w:r>
        <w:rPr>
          <w:color w:val="000009"/>
          <w:w w:val="110"/>
          <w:sz w:val="28"/>
        </w:rPr>
        <w:t>must</w:t>
      </w:r>
      <w:r>
        <w:rPr>
          <w:color w:val="000009"/>
          <w:spacing w:val="24"/>
          <w:w w:val="110"/>
          <w:sz w:val="28"/>
        </w:rPr>
        <w:t> </w:t>
      </w:r>
      <w:r>
        <w:rPr>
          <w:color w:val="000009"/>
          <w:w w:val="110"/>
          <w:sz w:val="28"/>
        </w:rPr>
        <w:t>be</w:t>
      </w:r>
      <w:r>
        <w:rPr>
          <w:color w:val="000009"/>
          <w:spacing w:val="24"/>
          <w:w w:val="110"/>
          <w:sz w:val="28"/>
        </w:rPr>
        <w:t> </w:t>
      </w:r>
      <w:r>
        <w:rPr>
          <w:color w:val="000009"/>
          <w:w w:val="110"/>
          <w:sz w:val="28"/>
        </w:rPr>
        <w:t>noted</w:t>
      </w:r>
      <w:r>
        <w:rPr>
          <w:color w:val="000009"/>
          <w:spacing w:val="23"/>
          <w:w w:val="110"/>
          <w:sz w:val="28"/>
        </w:rPr>
        <w:t> </w:t>
      </w:r>
      <w:r>
        <w:rPr>
          <w:color w:val="000009"/>
          <w:w w:val="110"/>
          <w:sz w:val="28"/>
        </w:rPr>
        <w:t>that</w:t>
      </w:r>
      <w:r>
        <w:rPr>
          <w:color w:val="000009"/>
          <w:spacing w:val="24"/>
          <w:w w:val="110"/>
          <w:sz w:val="28"/>
        </w:rPr>
        <w:t> </w:t>
      </w:r>
      <w:r>
        <w:rPr>
          <w:color w:val="000009"/>
          <w:w w:val="110"/>
          <w:sz w:val="28"/>
        </w:rPr>
        <w:t>learned</w:t>
      </w:r>
      <w:r>
        <w:rPr>
          <w:color w:val="000009"/>
          <w:spacing w:val="24"/>
          <w:w w:val="110"/>
          <w:sz w:val="28"/>
        </w:rPr>
        <w:t> </w:t>
      </w:r>
      <w:r>
        <w:rPr>
          <w:color w:val="000009"/>
          <w:w w:val="110"/>
          <w:sz w:val="28"/>
        </w:rPr>
        <w:t>Senior</w:t>
      </w:r>
      <w:r>
        <w:rPr>
          <w:color w:val="000009"/>
          <w:spacing w:val="24"/>
          <w:w w:val="110"/>
          <w:sz w:val="28"/>
        </w:rPr>
        <w:t> </w:t>
      </w:r>
      <w:r>
        <w:rPr>
          <w:color w:val="000009"/>
          <w:w w:val="110"/>
          <w:sz w:val="28"/>
        </w:rPr>
        <w:t>Counsel,</w:t>
      </w:r>
      <w:r>
        <w:rPr>
          <w:color w:val="000009"/>
          <w:spacing w:val="24"/>
          <w:w w:val="110"/>
          <w:sz w:val="28"/>
        </w:rPr>
        <w:t> </w:t>
      </w:r>
      <w:r>
        <w:rPr>
          <w:color w:val="000009"/>
          <w:w w:val="110"/>
          <w:sz w:val="28"/>
        </w:rPr>
        <w:t>Mr.</w:t>
      </w:r>
    </w:p>
    <w:p>
      <w:pPr>
        <w:pStyle w:val="BodyText"/>
        <w:spacing w:before="2"/>
        <w:ind w:left="0"/>
        <w:jc w:val="left"/>
        <w:rPr>
          <w:sz w:val="27"/>
        </w:rPr>
      </w:pPr>
    </w:p>
    <w:p>
      <w:pPr>
        <w:pStyle w:val="BodyText"/>
        <w:spacing w:line="465" w:lineRule="auto" w:before="1"/>
        <w:ind w:right="1105"/>
      </w:pPr>
      <w:r>
        <w:rPr>
          <w:color w:val="000009"/>
          <w:w w:val="110"/>
        </w:rPr>
        <w:t>Kapil Sibal has contended that this Court does not have the jurisdiction under Article 32 of the Constitution of India to deal with this matter. Further, learned Senior Counsel, Dr. Rajeev Dhavan, has supported the aforesaid argument by stating that</w:t>
      </w:r>
      <w:r>
        <w:rPr>
          <w:color w:val="000009"/>
          <w:spacing w:val="77"/>
          <w:w w:val="110"/>
        </w:rPr>
        <w:t> </w:t>
      </w:r>
      <w:r>
        <w:rPr>
          <w:color w:val="000009"/>
          <w:w w:val="110"/>
        </w:rPr>
        <w:t>no</w:t>
      </w:r>
      <w:r>
        <w:rPr>
          <w:color w:val="000009"/>
          <w:spacing w:val="19"/>
          <w:w w:val="110"/>
        </w:rPr>
        <w:t> </w:t>
      </w:r>
      <w:r>
        <w:rPr>
          <w:color w:val="000009"/>
          <w:w w:val="110"/>
        </w:rPr>
        <w:t>fundamental</w:t>
      </w:r>
      <w:r>
        <w:rPr>
          <w:color w:val="000009"/>
          <w:spacing w:val="21"/>
          <w:w w:val="110"/>
        </w:rPr>
        <w:t> </w:t>
      </w:r>
      <w:r>
        <w:rPr>
          <w:color w:val="000009"/>
          <w:w w:val="110"/>
        </w:rPr>
        <w:t>right</w:t>
      </w:r>
      <w:r>
        <w:rPr>
          <w:color w:val="000009"/>
          <w:spacing w:val="20"/>
          <w:w w:val="110"/>
        </w:rPr>
        <w:t> </w:t>
      </w:r>
      <w:r>
        <w:rPr>
          <w:color w:val="000009"/>
          <w:w w:val="110"/>
        </w:rPr>
        <w:t>is</w:t>
      </w:r>
      <w:r>
        <w:rPr>
          <w:color w:val="000009"/>
          <w:spacing w:val="22"/>
          <w:w w:val="110"/>
        </w:rPr>
        <w:t> </w:t>
      </w:r>
      <w:r>
        <w:rPr>
          <w:color w:val="000009"/>
          <w:w w:val="110"/>
        </w:rPr>
        <w:t>violated,</w:t>
      </w:r>
      <w:r>
        <w:rPr>
          <w:color w:val="000009"/>
          <w:spacing w:val="21"/>
          <w:w w:val="110"/>
        </w:rPr>
        <w:t> </w:t>
      </w:r>
      <w:r>
        <w:rPr>
          <w:color w:val="000009"/>
          <w:w w:val="110"/>
        </w:rPr>
        <w:t>more</w:t>
      </w:r>
      <w:r>
        <w:rPr>
          <w:color w:val="000009"/>
          <w:spacing w:val="23"/>
          <w:w w:val="110"/>
        </w:rPr>
        <w:t> </w:t>
      </w:r>
      <w:r>
        <w:rPr>
          <w:color w:val="000009"/>
          <w:w w:val="110"/>
        </w:rPr>
        <w:t>so</w:t>
      </w:r>
      <w:r>
        <w:rPr>
          <w:color w:val="000009"/>
          <w:spacing w:val="19"/>
          <w:w w:val="110"/>
        </w:rPr>
        <w:t> </w:t>
      </w:r>
      <w:r>
        <w:rPr>
          <w:color w:val="000009"/>
          <w:w w:val="110"/>
        </w:rPr>
        <w:t>when</w:t>
      </w:r>
      <w:r>
        <w:rPr>
          <w:color w:val="000009"/>
          <w:spacing w:val="22"/>
          <w:w w:val="110"/>
        </w:rPr>
        <w:t> </w:t>
      </w:r>
      <w:r>
        <w:rPr>
          <w:color w:val="000009"/>
          <w:w w:val="110"/>
        </w:rPr>
        <w:t>the</w:t>
      </w:r>
      <w:r>
        <w:rPr>
          <w:color w:val="000009"/>
          <w:spacing w:val="21"/>
          <w:w w:val="110"/>
        </w:rPr>
        <w:t> </w:t>
      </w:r>
      <w:r>
        <w:rPr>
          <w:color w:val="000009"/>
          <w:w w:val="110"/>
        </w:rPr>
        <w:t>members</w:t>
      </w:r>
      <w:r>
        <w:rPr>
          <w:color w:val="000009"/>
          <w:spacing w:val="22"/>
          <w:w w:val="110"/>
        </w:rPr>
        <w:t> </w:t>
      </w:r>
      <w:r>
        <w:rPr>
          <w:color w:val="000009"/>
          <w:w w:val="110"/>
        </w:rPr>
        <w:t>of</w:t>
      </w:r>
    </w:p>
    <w:p>
      <w:pPr>
        <w:spacing w:after="0" w:line="465" w:lineRule="auto"/>
        <w:sectPr>
          <w:pgSz w:w="11900" w:h="16840"/>
          <w:pgMar w:header="0" w:footer="764" w:top="1360" w:bottom="960" w:left="700" w:right="360"/>
        </w:sectPr>
      </w:pPr>
    </w:p>
    <w:p>
      <w:pPr>
        <w:pStyle w:val="BodyText"/>
        <w:spacing w:line="465" w:lineRule="auto" w:before="73"/>
        <w:ind w:right="1110"/>
      </w:pPr>
      <w:r>
        <w:rPr>
          <w:color w:val="000009"/>
          <w:w w:val="110"/>
        </w:rPr>
        <w:t>Parliament or Legislative Assembly cannot invoke the ‘right to freedom of trade and profession’ under Article 19 (1)(g) of the Constitution of India.</w:t>
      </w:r>
    </w:p>
    <w:p>
      <w:pPr>
        <w:pStyle w:val="ListParagraph"/>
        <w:numPr>
          <w:ilvl w:val="0"/>
          <w:numId w:val="2"/>
        </w:numPr>
        <w:tabs>
          <w:tab w:pos="832" w:val="left" w:leader="none"/>
        </w:tabs>
        <w:spacing w:line="475" w:lineRule="auto" w:before="15" w:after="0"/>
        <w:ind w:left="831" w:right="1097" w:hanging="720"/>
        <w:jc w:val="both"/>
        <w:rPr>
          <w:rFonts w:ascii="Bookman Old Style" w:hAnsi="Bookman Old Style"/>
          <w:color w:val="000009"/>
          <w:sz w:val="28"/>
        </w:rPr>
      </w:pPr>
      <w:r>
        <w:rPr>
          <w:color w:val="000009"/>
          <w:w w:val="110"/>
          <w:sz w:val="28"/>
        </w:rPr>
        <w:t>The contours of this Court’s writ jurisdiction has been long</w:t>
      </w:r>
      <w:r>
        <w:rPr>
          <w:color w:val="000009"/>
          <w:spacing w:val="77"/>
          <w:w w:val="110"/>
          <w:sz w:val="28"/>
        </w:rPr>
        <w:t> </w:t>
      </w:r>
      <w:r>
        <w:rPr>
          <w:color w:val="000009"/>
          <w:w w:val="110"/>
          <w:sz w:val="28"/>
        </w:rPr>
        <w:t>established in several decisions of this Court. Where the law provides for a hierarchy of appeals, the parties must exhaust the available remedies before resorting to writ jurisdiction of this Court</w:t>
      </w:r>
      <w:r>
        <w:rPr>
          <w:color w:val="000009"/>
          <w:spacing w:val="-42"/>
          <w:w w:val="110"/>
          <w:sz w:val="28"/>
        </w:rPr>
        <w:t> </w:t>
      </w:r>
      <w:r>
        <w:rPr>
          <w:color w:val="000009"/>
          <w:w w:val="110"/>
          <w:sz w:val="28"/>
        </w:rPr>
        <w:t>[</w:t>
      </w:r>
      <w:r>
        <w:rPr>
          <w:rFonts w:ascii="Bookman Old Style" w:hAnsi="Bookman Old Style"/>
          <w:b w:val="0"/>
          <w:i/>
          <w:color w:val="000009"/>
          <w:w w:val="110"/>
          <w:sz w:val="28"/>
        </w:rPr>
        <w:t>See</w:t>
      </w:r>
      <w:r>
        <w:rPr>
          <w:rFonts w:ascii="Bookman Old Style" w:hAnsi="Bookman Old Style"/>
          <w:b w:val="0"/>
          <w:i/>
          <w:color w:val="000009"/>
          <w:spacing w:val="-58"/>
          <w:w w:val="110"/>
          <w:sz w:val="28"/>
        </w:rPr>
        <w:t> </w:t>
      </w:r>
      <w:r>
        <w:rPr>
          <w:rFonts w:ascii="Bookman Old Style" w:hAnsi="Bookman Old Style"/>
          <w:b/>
          <w:i/>
          <w:color w:val="000009"/>
          <w:w w:val="110"/>
          <w:sz w:val="28"/>
        </w:rPr>
        <w:t>U.P.</w:t>
      </w:r>
      <w:r>
        <w:rPr>
          <w:rFonts w:ascii="Bookman Old Style" w:hAnsi="Bookman Old Style"/>
          <w:b/>
          <w:i/>
          <w:color w:val="000009"/>
          <w:spacing w:val="-66"/>
          <w:w w:val="110"/>
          <w:sz w:val="28"/>
        </w:rPr>
        <w:t> </w:t>
      </w:r>
      <w:r>
        <w:rPr>
          <w:rFonts w:ascii="Bookman Old Style" w:hAnsi="Bookman Old Style"/>
          <w:b/>
          <w:i/>
          <w:color w:val="000009"/>
          <w:w w:val="110"/>
          <w:sz w:val="28"/>
        </w:rPr>
        <w:t>St</w:t>
      </w:r>
      <w:r>
        <w:rPr>
          <w:rFonts w:ascii="Bookman Old Style" w:hAnsi="Bookman Old Style"/>
          <w:b/>
          <w:i/>
          <w:smallCaps/>
          <w:color w:val="000009"/>
          <w:w w:val="110"/>
          <w:sz w:val="28"/>
        </w:rPr>
        <w:t>a</w:t>
      </w:r>
      <w:r>
        <w:rPr>
          <w:rFonts w:ascii="Bookman Old Style" w:hAnsi="Bookman Old Style"/>
          <w:b/>
          <w:i/>
          <w:smallCaps w:val="0"/>
          <w:color w:val="000009"/>
          <w:w w:val="110"/>
          <w:sz w:val="28"/>
        </w:rPr>
        <w:t>te</w:t>
      </w:r>
      <w:r>
        <w:rPr>
          <w:rFonts w:ascii="Bookman Old Style" w:hAnsi="Bookman Old Style"/>
          <w:b/>
          <w:i/>
          <w:smallCaps w:val="0"/>
          <w:color w:val="000009"/>
          <w:spacing w:val="-67"/>
          <w:w w:val="110"/>
          <w:sz w:val="28"/>
        </w:rPr>
        <w:t> </w:t>
      </w:r>
      <w:r>
        <w:rPr>
          <w:rFonts w:ascii="Bookman Old Style" w:hAnsi="Bookman Old Style"/>
          <w:b/>
          <w:i/>
          <w:smallCaps w:val="0"/>
          <w:color w:val="000009"/>
          <w:w w:val="110"/>
          <w:sz w:val="28"/>
        </w:rPr>
        <w:t>Spinning</w:t>
      </w:r>
      <w:r>
        <w:rPr>
          <w:rFonts w:ascii="Bookman Old Style" w:hAnsi="Bookman Old Style"/>
          <w:b/>
          <w:i/>
          <w:smallCaps w:val="0"/>
          <w:color w:val="000009"/>
          <w:spacing w:val="-66"/>
          <w:w w:val="110"/>
          <w:sz w:val="28"/>
        </w:rPr>
        <w:t> </w:t>
      </w:r>
      <w:r>
        <w:rPr>
          <w:rFonts w:ascii="Bookman Old Style" w:hAnsi="Bookman Old Style"/>
          <w:b/>
          <w:i/>
          <w:smallCaps w:val="0"/>
          <w:color w:val="000009"/>
          <w:w w:val="110"/>
          <w:sz w:val="28"/>
        </w:rPr>
        <w:t>Co.</w:t>
      </w:r>
      <w:r>
        <w:rPr>
          <w:rFonts w:ascii="Bookman Old Style" w:hAnsi="Bookman Old Style"/>
          <w:b/>
          <w:i/>
          <w:smallCaps w:val="0"/>
          <w:color w:val="000009"/>
          <w:spacing w:val="-67"/>
          <w:w w:val="110"/>
          <w:sz w:val="28"/>
        </w:rPr>
        <w:t> </w:t>
      </w:r>
      <w:r>
        <w:rPr>
          <w:rFonts w:ascii="Bookman Old Style" w:hAnsi="Bookman Old Style"/>
          <w:b/>
          <w:i/>
          <w:smallCaps w:val="0"/>
          <w:color w:val="000009"/>
          <w:w w:val="110"/>
          <w:sz w:val="28"/>
        </w:rPr>
        <w:t>Ltd.</w:t>
      </w:r>
      <w:r>
        <w:rPr>
          <w:rFonts w:ascii="Bookman Old Style" w:hAnsi="Bookman Old Style"/>
          <w:b/>
          <w:i/>
          <w:smallCaps w:val="0"/>
          <w:color w:val="000009"/>
          <w:spacing w:val="-66"/>
          <w:w w:val="110"/>
          <w:sz w:val="28"/>
        </w:rPr>
        <w:t> </w:t>
      </w:r>
      <w:r>
        <w:rPr>
          <w:rFonts w:ascii="Bookman Old Style" w:hAnsi="Bookman Old Style"/>
          <w:b/>
          <w:i/>
          <w:smallCaps w:val="0"/>
          <w:color w:val="000009"/>
          <w:w w:val="110"/>
          <w:sz w:val="28"/>
        </w:rPr>
        <w:t>v.</w:t>
      </w:r>
      <w:r>
        <w:rPr>
          <w:rFonts w:ascii="Bookman Old Style" w:hAnsi="Bookman Old Style"/>
          <w:b/>
          <w:i/>
          <w:smallCaps w:val="0"/>
          <w:color w:val="000009"/>
          <w:spacing w:val="-66"/>
          <w:w w:val="110"/>
          <w:sz w:val="28"/>
        </w:rPr>
        <w:t> </w:t>
      </w:r>
      <w:r>
        <w:rPr>
          <w:rFonts w:ascii="Bookman Old Style" w:hAnsi="Bookman Old Style"/>
          <w:b/>
          <w:i/>
          <w:smallCaps w:val="0"/>
          <w:color w:val="000009"/>
          <w:w w:val="110"/>
          <w:sz w:val="28"/>
        </w:rPr>
        <w:t>R.S.</w:t>
      </w:r>
      <w:r>
        <w:rPr>
          <w:rFonts w:ascii="Bookman Old Style" w:hAnsi="Bookman Old Style"/>
          <w:b/>
          <w:i/>
          <w:smallCaps w:val="0"/>
          <w:color w:val="000009"/>
          <w:spacing w:val="-66"/>
          <w:w w:val="110"/>
          <w:sz w:val="28"/>
        </w:rPr>
        <w:t> </w:t>
      </w:r>
      <w:r>
        <w:rPr>
          <w:rFonts w:ascii="Bookman Old Style" w:hAnsi="Bookman Old Style"/>
          <w:b/>
          <w:i/>
          <w:smallCaps w:val="0"/>
          <w:color w:val="000009"/>
          <w:w w:val="110"/>
          <w:sz w:val="28"/>
        </w:rPr>
        <w:t>P</w:t>
      </w:r>
      <w:r>
        <w:rPr>
          <w:rFonts w:ascii="Bookman Old Style" w:hAnsi="Bookman Old Style"/>
          <w:b/>
          <w:i/>
          <w:smallCaps/>
          <w:color w:val="000009"/>
          <w:w w:val="110"/>
          <w:sz w:val="28"/>
        </w:rPr>
        <w:t>a</w:t>
      </w:r>
      <w:r>
        <w:rPr>
          <w:rFonts w:ascii="Bookman Old Style" w:hAnsi="Bookman Old Style"/>
          <w:b/>
          <w:i/>
          <w:smallCaps w:val="0"/>
          <w:color w:val="000009"/>
          <w:w w:val="110"/>
          <w:sz w:val="28"/>
        </w:rPr>
        <w:t>ndey,</w:t>
      </w:r>
      <w:r>
        <w:rPr>
          <w:rFonts w:ascii="Bookman Old Style" w:hAnsi="Bookman Old Style"/>
          <w:b/>
          <w:i/>
          <w:smallCaps w:val="0"/>
          <w:color w:val="000009"/>
          <w:spacing w:val="-64"/>
          <w:w w:val="110"/>
          <w:sz w:val="28"/>
        </w:rPr>
        <w:t> </w:t>
      </w:r>
      <w:r>
        <w:rPr>
          <w:smallCaps w:val="0"/>
          <w:color w:val="000009"/>
          <w:w w:val="110"/>
          <w:sz w:val="28"/>
        </w:rPr>
        <w:t>(2005)</w:t>
      </w:r>
    </w:p>
    <w:p>
      <w:pPr>
        <w:pStyle w:val="BodyText"/>
        <w:spacing w:line="465" w:lineRule="auto" w:before="5"/>
        <w:ind w:right="1105"/>
      </w:pPr>
      <w:r>
        <w:rPr>
          <w:color w:val="000009"/>
          <w:w w:val="110"/>
        </w:rPr>
        <w:t>8 SCC 264]. At the same time, this Court in  a  catena  of</w:t>
      </w:r>
      <w:r>
        <w:rPr>
          <w:color w:val="000009"/>
          <w:spacing w:val="77"/>
          <w:w w:val="110"/>
        </w:rPr>
        <w:t> </w:t>
      </w:r>
      <w:r>
        <w:rPr>
          <w:color w:val="000009"/>
          <w:w w:val="110"/>
        </w:rPr>
        <w:t>decisions has held that this doctrine is not a rule of law, but essentially a rule of policy, convenience and discretion and thus</w:t>
      </w:r>
      <w:r>
        <w:rPr>
          <w:color w:val="000009"/>
          <w:spacing w:val="77"/>
          <w:w w:val="110"/>
        </w:rPr>
        <w:t> </w:t>
      </w:r>
      <w:r>
        <w:rPr>
          <w:color w:val="000009"/>
          <w:w w:val="110"/>
        </w:rPr>
        <w:t>not a compulsion and where there is failure of principles of natural justice or where the orders or proceedings are wholly without jurisdiction warrants, this Court may exercise its writ</w:t>
      </w:r>
      <w:r>
        <w:rPr>
          <w:color w:val="000009"/>
          <w:spacing w:val="77"/>
          <w:w w:val="110"/>
        </w:rPr>
        <w:t> </w:t>
      </w:r>
      <w:r>
        <w:rPr>
          <w:color w:val="000009"/>
          <w:w w:val="110"/>
        </w:rPr>
        <w:t>jurisdiction</w:t>
      </w:r>
      <w:r>
        <w:rPr>
          <w:color w:val="000009"/>
          <w:spacing w:val="17"/>
          <w:w w:val="110"/>
        </w:rPr>
        <w:t> </w:t>
      </w:r>
      <w:r>
        <w:rPr>
          <w:color w:val="000009"/>
          <w:w w:val="110"/>
        </w:rPr>
        <w:t>even</w:t>
      </w:r>
      <w:r>
        <w:rPr>
          <w:color w:val="000009"/>
          <w:spacing w:val="17"/>
          <w:w w:val="110"/>
        </w:rPr>
        <w:t> </w:t>
      </w:r>
      <w:r>
        <w:rPr>
          <w:color w:val="000009"/>
          <w:w w:val="110"/>
        </w:rPr>
        <w:t>if</w:t>
      </w:r>
      <w:r>
        <w:rPr>
          <w:color w:val="000009"/>
          <w:spacing w:val="19"/>
          <w:w w:val="110"/>
        </w:rPr>
        <w:t> </w:t>
      </w:r>
      <w:r>
        <w:rPr>
          <w:color w:val="000009"/>
          <w:w w:val="110"/>
        </w:rPr>
        <w:t>the</w:t>
      </w:r>
      <w:r>
        <w:rPr>
          <w:color w:val="000009"/>
          <w:spacing w:val="18"/>
          <w:w w:val="110"/>
        </w:rPr>
        <w:t> </w:t>
      </w:r>
      <w:r>
        <w:rPr>
          <w:color w:val="000009"/>
          <w:w w:val="110"/>
        </w:rPr>
        <w:t>parties</w:t>
      </w:r>
      <w:r>
        <w:rPr>
          <w:color w:val="000009"/>
          <w:spacing w:val="18"/>
          <w:w w:val="110"/>
        </w:rPr>
        <w:t> </w:t>
      </w:r>
      <w:r>
        <w:rPr>
          <w:color w:val="000009"/>
          <w:w w:val="110"/>
        </w:rPr>
        <w:t>had</w:t>
      </w:r>
      <w:r>
        <w:rPr>
          <w:color w:val="000009"/>
          <w:spacing w:val="20"/>
          <w:w w:val="110"/>
        </w:rPr>
        <w:t> </w:t>
      </w:r>
      <w:r>
        <w:rPr>
          <w:color w:val="000009"/>
          <w:w w:val="110"/>
        </w:rPr>
        <w:t>other</w:t>
      </w:r>
      <w:r>
        <w:rPr>
          <w:color w:val="000009"/>
          <w:spacing w:val="20"/>
          <w:w w:val="110"/>
        </w:rPr>
        <w:t> </w:t>
      </w:r>
      <w:r>
        <w:rPr>
          <w:color w:val="000009"/>
          <w:w w:val="110"/>
        </w:rPr>
        <w:t>adequate</w:t>
      </w:r>
      <w:r>
        <w:rPr>
          <w:color w:val="000009"/>
          <w:spacing w:val="18"/>
          <w:w w:val="110"/>
        </w:rPr>
        <w:t> </w:t>
      </w:r>
      <w:r>
        <w:rPr>
          <w:color w:val="000009"/>
          <w:w w:val="110"/>
        </w:rPr>
        <w:t>legal</w:t>
      </w:r>
    </w:p>
    <w:p>
      <w:pPr>
        <w:spacing w:line="511" w:lineRule="auto" w:before="43"/>
        <w:ind w:left="831" w:right="1097" w:firstLine="0"/>
        <w:jc w:val="both"/>
        <w:rPr>
          <w:sz w:val="28"/>
        </w:rPr>
      </w:pPr>
      <w:r>
        <w:rPr>
          <w:color w:val="000009"/>
          <w:w w:val="111"/>
          <w:sz w:val="28"/>
        </w:rPr>
        <w:t>r</w:t>
      </w:r>
      <w:r>
        <w:rPr>
          <w:color w:val="000009"/>
          <w:spacing w:val="-2"/>
          <w:w w:val="108"/>
          <w:sz w:val="28"/>
        </w:rPr>
        <w:t>e</w:t>
      </w:r>
      <w:r>
        <w:rPr>
          <w:color w:val="000009"/>
          <w:w w:val="106"/>
          <w:sz w:val="28"/>
        </w:rPr>
        <w:t>m</w:t>
      </w:r>
      <w:r>
        <w:rPr>
          <w:color w:val="000009"/>
          <w:w w:val="108"/>
          <w:sz w:val="28"/>
        </w:rPr>
        <w:t>edie</w:t>
      </w:r>
      <w:r>
        <w:rPr>
          <w:color w:val="000009"/>
          <w:spacing w:val="-2"/>
          <w:w w:val="108"/>
          <w:sz w:val="28"/>
        </w:rPr>
        <w:t>s</w:t>
      </w:r>
      <w:r>
        <w:rPr>
          <w:color w:val="000009"/>
          <w:w w:val="128"/>
          <w:sz w:val="28"/>
        </w:rPr>
        <w:t>.</w:t>
      </w:r>
      <w:r>
        <w:rPr>
          <w:color w:val="000009"/>
          <w:sz w:val="28"/>
        </w:rPr>
        <w:t> </w:t>
      </w:r>
      <w:r>
        <w:rPr>
          <w:color w:val="000009"/>
          <w:spacing w:val="1"/>
          <w:sz w:val="28"/>
        </w:rPr>
        <w:t> </w:t>
      </w:r>
      <w:r>
        <w:rPr>
          <w:color w:val="000009"/>
          <w:spacing w:val="2"/>
          <w:w w:val="90"/>
          <w:sz w:val="28"/>
        </w:rPr>
        <w:t>[</w:t>
      </w:r>
      <w:r>
        <w:rPr>
          <w:rFonts w:ascii="Bookman Old Style"/>
          <w:b/>
          <w:i/>
          <w:color w:val="000009"/>
          <w:w w:val="99"/>
          <w:sz w:val="28"/>
        </w:rPr>
        <w:t>St</w:t>
      </w:r>
      <w:r>
        <w:rPr>
          <w:rFonts w:ascii="Bookman Old Style"/>
          <w:b/>
          <w:i/>
          <w:smallCaps/>
          <w:color w:val="000009"/>
          <w:spacing w:val="-1"/>
          <w:w w:val="118"/>
          <w:sz w:val="28"/>
        </w:rPr>
        <w:t>a</w:t>
      </w:r>
      <w:r>
        <w:rPr>
          <w:rFonts w:ascii="Bookman Old Style"/>
          <w:b/>
          <w:i/>
          <w:smallCaps w:val="0"/>
          <w:color w:val="000009"/>
          <w:w w:val="100"/>
          <w:sz w:val="28"/>
        </w:rPr>
        <w:t>t</w:t>
      </w:r>
      <w:r>
        <w:rPr>
          <w:rFonts w:ascii="Bookman Old Style"/>
          <w:b/>
          <w:i/>
          <w:smallCaps w:val="0"/>
          <w:color w:val="000009"/>
          <w:w w:val="99"/>
          <w:sz w:val="28"/>
        </w:rPr>
        <w:t>e</w:t>
      </w:r>
      <w:r>
        <w:rPr>
          <w:rFonts w:ascii="Bookman Old Style"/>
          <w:b/>
          <w:i/>
          <w:smallCaps w:val="0"/>
          <w:color w:val="000009"/>
          <w:sz w:val="28"/>
        </w:rPr>
        <w:t> </w:t>
      </w:r>
      <w:r>
        <w:rPr>
          <w:rFonts w:ascii="Bookman Old Style"/>
          <w:b/>
          <w:i/>
          <w:smallCaps w:val="0"/>
          <w:color w:val="000009"/>
          <w:spacing w:val="-44"/>
          <w:sz w:val="28"/>
        </w:rPr>
        <w:t> </w:t>
      </w:r>
      <w:r>
        <w:rPr>
          <w:rFonts w:ascii="Bookman Old Style"/>
          <w:b/>
          <w:i/>
          <w:smallCaps w:val="0"/>
          <w:color w:val="000009"/>
          <w:spacing w:val="-2"/>
          <w:w w:val="99"/>
          <w:sz w:val="28"/>
        </w:rPr>
        <w:t>o</w:t>
      </w:r>
      <w:r>
        <w:rPr>
          <w:rFonts w:ascii="Bookman Old Style"/>
          <w:b/>
          <w:i/>
          <w:smallCaps w:val="0"/>
          <w:color w:val="000009"/>
          <w:w w:val="100"/>
          <w:sz w:val="28"/>
        </w:rPr>
        <w:t>f</w:t>
      </w:r>
      <w:r>
        <w:rPr>
          <w:rFonts w:ascii="Bookman Old Style"/>
          <w:b/>
          <w:i/>
          <w:smallCaps w:val="0"/>
          <w:color w:val="000009"/>
          <w:sz w:val="28"/>
        </w:rPr>
        <w:t> </w:t>
      </w:r>
      <w:r>
        <w:rPr>
          <w:rFonts w:ascii="Bookman Old Style"/>
          <w:b/>
          <w:i/>
          <w:smallCaps w:val="0"/>
          <w:color w:val="000009"/>
          <w:spacing w:val="-43"/>
          <w:sz w:val="28"/>
        </w:rPr>
        <w:t> </w:t>
      </w:r>
      <w:r>
        <w:rPr>
          <w:rFonts w:ascii="Bookman Old Style"/>
          <w:b/>
          <w:i/>
          <w:smallCaps w:val="0"/>
          <w:color w:val="000009"/>
          <w:w w:val="100"/>
          <w:sz w:val="28"/>
        </w:rPr>
        <w:t>U</w:t>
      </w:r>
      <w:r>
        <w:rPr>
          <w:rFonts w:ascii="Bookman Old Style"/>
          <w:b/>
          <w:i/>
          <w:smallCaps w:val="0"/>
          <w:color w:val="000009"/>
          <w:spacing w:val="-2"/>
          <w:w w:val="100"/>
          <w:sz w:val="28"/>
        </w:rPr>
        <w:t>t</w:t>
      </w:r>
      <w:r>
        <w:rPr>
          <w:rFonts w:ascii="Bookman Old Style"/>
          <w:b/>
          <w:i/>
          <w:smallCaps w:val="0"/>
          <w:color w:val="000009"/>
          <w:w w:val="100"/>
          <w:sz w:val="28"/>
        </w:rPr>
        <w:t>t</w:t>
      </w:r>
      <w:r>
        <w:rPr>
          <w:rFonts w:ascii="Bookman Old Style"/>
          <w:b/>
          <w:i/>
          <w:smallCaps/>
          <w:color w:val="000009"/>
          <w:spacing w:val="-1"/>
          <w:w w:val="118"/>
          <w:sz w:val="28"/>
        </w:rPr>
        <w:t>a</w:t>
      </w:r>
      <w:r>
        <w:rPr>
          <w:rFonts w:ascii="Bookman Old Style"/>
          <w:b/>
          <w:i/>
          <w:smallCaps w:val="0"/>
          <w:color w:val="000009"/>
          <w:sz w:val="28"/>
        </w:rPr>
        <w:t>r </w:t>
      </w:r>
      <w:r>
        <w:rPr>
          <w:rFonts w:ascii="Bookman Old Style"/>
          <w:b/>
          <w:i/>
          <w:smallCaps w:val="0"/>
          <w:color w:val="000009"/>
          <w:spacing w:val="-43"/>
          <w:sz w:val="28"/>
        </w:rPr>
        <w:t> </w:t>
      </w:r>
      <w:r>
        <w:rPr>
          <w:rFonts w:ascii="Bookman Old Style"/>
          <w:b/>
          <w:i/>
          <w:smallCaps w:val="0"/>
          <w:color w:val="000009"/>
          <w:spacing w:val="-2"/>
          <w:w w:val="99"/>
          <w:sz w:val="28"/>
        </w:rPr>
        <w:t>P</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val="0"/>
          <w:color w:val="000009"/>
          <w:spacing w:val="-1"/>
          <w:w w:val="99"/>
          <w:sz w:val="28"/>
        </w:rPr>
        <w:t>d</w:t>
      </w:r>
      <w:r>
        <w:rPr>
          <w:rFonts w:ascii="Bookman Old Style"/>
          <w:b/>
          <w:i/>
          <w:smallCaps w:val="0"/>
          <w:color w:val="000009"/>
          <w:spacing w:val="-1"/>
          <w:w w:val="99"/>
          <w:sz w:val="28"/>
        </w:rPr>
        <w:t>e</w:t>
      </w:r>
      <w:r>
        <w:rPr>
          <w:rFonts w:ascii="Bookman Old Style"/>
          <w:b/>
          <w:i/>
          <w:smallCaps w:val="0"/>
          <w:color w:val="000009"/>
          <w:w w:val="99"/>
          <w:sz w:val="28"/>
        </w:rPr>
        <w:t>s</w:t>
      </w:r>
      <w:r>
        <w:rPr>
          <w:rFonts w:ascii="Bookman Old Style"/>
          <w:b/>
          <w:i/>
          <w:smallCaps w:val="0"/>
          <w:color w:val="000009"/>
          <w:w w:val="99"/>
          <w:sz w:val="28"/>
        </w:rPr>
        <w:t>h</w:t>
      </w:r>
      <w:r>
        <w:rPr>
          <w:rFonts w:ascii="Bookman Old Style"/>
          <w:b/>
          <w:i/>
          <w:smallCaps w:val="0"/>
          <w:color w:val="000009"/>
          <w:sz w:val="28"/>
        </w:rPr>
        <w:t> </w:t>
      </w:r>
      <w:r>
        <w:rPr>
          <w:rFonts w:ascii="Bookman Old Style"/>
          <w:b/>
          <w:i/>
          <w:smallCaps w:val="0"/>
          <w:color w:val="000009"/>
          <w:spacing w:val="-43"/>
          <w:sz w:val="28"/>
        </w:rPr>
        <w:t> </w:t>
      </w:r>
      <w:r>
        <w:rPr>
          <w:rFonts w:ascii="Bookman Old Style"/>
          <w:b/>
          <w:i/>
          <w:smallCaps w:val="0"/>
          <w:color w:val="000009"/>
          <w:sz w:val="28"/>
        </w:rPr>
        <w:t>v</w:t>
      </w:r>
      <w:r>
        <w:rPr>
          <w:rFonts w:ascii="Bookman Old Style"/>
          <w:b/>
          <w:i/>
          <w:smallCaps w:val="0"/>
          <w:color w:val="000009"/>
          <w:w w:val="100"/>
          <w:sz w:val="28"/>
        </w:rPr>
        <w:t>.</w:t>
      </w:r>
      <w:r>
        <w:rPr>
          <w:rFonts w:ascii="Bookman Old Style"/>
          <w:b/>
          <w:i/>
          <w:smallCaps w:val="0"/>
          <w:color w:val="000009"/>
          <w:sz w:val="28"/>
        </w:rPr>
        <w:t> </w:t>
      </w:r>
      <w:r>
        <w:rPr>
          <w:rFonts w:ascii="Bookman Old Style"/>
          <w:b/>
          <w:i/>
          <w:smallCaps w:val="0"/>
          <w:color w:val="000009"/>
          <w:spacing w:val="-44"/>
          <w:sz w:val="28"/>
        </w:rPr>
        <w:t> </w:t>
      </w:r>
      <w:r>
        <w:rPr>
          <w:rFonts w:ascii="Bookman Old Style"/>
          <w:b/>
          <w:i/>
          <w:smallCaps w:val="0"/>
          <w:color w:val="000009"/>
          <w:spacing w:val="-1"/>
          <w:w w:val="100"/>
          <w:sz w:val="28"/>
        </w:rPr>
        <w:t>M</w:t>
      </w:r>
      <w:r>
        <w:rPr>
          <w:rFonts w:ascii="Bookman Old Style"/>
          <w:b/>
          <w:i/>
          <w:smallCaps/>
          <w:color w:val="000009"/>
          <w:w w:val="108"/>
          <w:sz w:val="28"/>
        </w:rPr>
        <w:t>oh</w:t>
      </w:r>
      <w:r>
        <w:rPr>
          <w:rFonts w:ascii="Bookman Old Style"/>
          <w:b/>
          <w:i/>
          <w:smallCaps/>
          <w:color w:val="000009"/>
          <w:spacing w:val="-1"/>
          <w:w w:val="108"/>
          <w:sz w:val="28"/>
        </w:rPr>
        <w:t>a</w:t>
      </w:r>
      <w:r>
        <w:rPr>
          <w:rFonts w:ascii="Bookman Old Style"/>
          <w:b/>
          <w:i/>
          <w:smallCaps w:val="0"/>
          <w:color w:val="000009"/>
          <w:w w:val="100"/>
          <w:sz w:val="28"/>
        </w:rPr>
        <w:t>m</w:t>
      </w:r>
      <w:r>
        <w:rPr>
          <w:rFonts w:ascii="Bookman Old Style"/>
          <w:b/>
          <w:i/>
          <w:smallCaps w:val="0"/>
          <w:color w:val="000009"/>
          <w:spacing w:val="-1"/>
          <w:w w:val="100"/>
          <w:sz w:val="28"/>
        </w:rPr>
        <w:t>m</w:t>
      </w:r>
      <w:r>
        <w:rPr>
          <w:rFonts w:ascii="Bookman Old Style"/>
          <w:b/>
          <w:i/>
          <w:smallCaps/>
          <w:color w:val="000009"/>
          <w:spacing w:val="-1"/>
          <w:w w:val="118"/>
          <w:sz w:val="28"/>
        </w:rPr>
        <w:t>a</w:t>
      </w:r>
      <w:r>
        <w:rPr>
          <w:rFonts w:ascii="Bookman Old Style"/>
          <w:b/>
          <w:i/>
          <w:smallCaps w:val="0"/>
          <w:color w:val="000009"/>
          <w:w w:val="99"/>
          <w:sz w:val="28"/>
        </w:rPr>
        <w:t>d</w:t>
      </w:r>
      <w:r>
        <w:rPr>
          <w:rFonts w:ascii="Bookman Old Style"/>
          <w:b/>
          <w:i/>
          <w:smallCaps w:val="0"/>
          <w:color w:val="000009"/>
          <w:sz w:val="28"/>
        </w:rPr>
        <w:t> </w:t>
      </w:r>
      <w:r>
        <w:rPr>
          <w:rFonts w:ascii="Bookman Old Style"/>
          <w:b/>
          <w:i/>
          <w:smallCaps w:val="0"/>
          <w:color w:val="000009"/>
          <w:spacing w:val="-44"/>
          <w:sz w:val="28"/>
        </w:rPr>
        <w:t> </w:t>
      </w:r>
      <w:r>
        <w:rPr>
          <w:rFonts w:ascii="Bookman Old Style"/>
          <w:b/>
          <w:i/>
          <w:smallCaps w:val="0"/>
          <w:color w:val="000009"/>
          <w:w w:val="100"/>
          <w:sz w:val="28"/>
        </w:rPr>
        <w:t>N</w:t>
      </w:r>
      <w:r>
        <w:rPr>
          <w:rFonts w:ascii="Bookman Old Style"/>
          <w:b/>
          <w:i/>
          <w:smallCaps w:val="0"/>
          <w:color w:val="000009"/>
          <w:w w:val="99"/>
          <w:sz w:val="28"/>
        </w:rPr>
        <w:t>oo</w:t>
      </w:r>
      <w:r>
        <w:rPr>
          <w:rFonts w:ascii="Bookman Old Style"/>
          <w:b/>
          <w:i/>
          <w:smallCaps w:val="0"/>
          <w:color w:val="000009"/>
          <w:spacing w:val="5"/>
          <w:w w:val="99"/>
          <w:sz w:val="28"/>
        </w:rPr>
        <w:t>h</w:t>
      </w:r>
      <w:r>
        <w:rPr>
          <w:smallCaps w:val="0"/>
          <w:color w:val="000009"/>
          <w:w w:val="128"/>
          <w:sz w:val="28"/>
        </w:rPr>
        <w:t>,</w:t>
      </w:r>
      <w:r>
        <w:rPr>
          <w:smallCaps w:val="0"/>
          <w:color w:val="000009"/>
          <w:sz w:val="28"/>
        </w:rPr>
        <w:t> </w:t>
      </w:r>
      <w:r>
        <w:rPr>
          <w:smallCaps w:val="0"/>
          <w:color w:val="000009"/>
          <w:spacing w:val="1"/>
          <w:sz w:val="28"/>
        </w:rPr>
        <w:t> </w:t>
      </w:r>
      <w:r>
        <w:rPr>
          <w:smallCaps w:val="0"/>
          <w:color w:val="000009"/>
          <w:spacing w:val="-1"/>
          <w:w w:val="87"/>
          <w:sz w:val="28"/>
        </w:rPr>
        <w:t>A</w:t>
      </w:r>
      <w:r>
        <w:rPr>
          <w:smallCaps w:val="0"/>
          <w:color w:val="000009"/>
          <w:w w:val="100"/>
          <w:sz w:val="28"/>
        </w:rPr>
        <w:t>I</w:t>
      </w:r>
      <w:r>
        <w:rPr>
          <w:smallCaps w:val="0"/>
          <w:color w:val="000009"/>
          <w:w w:val="107"/>
          <w:sz w:val="28"/>
        </w:rPr>
        <w:t>R </w:t>
      </w:r>
      <w:r>
        <w:rPr>
          <w:smallCaps w:val="0"/>
          <w:color w:val="000009"/>
          <w:w w:val="124"/>
          <w:sz w:val="28"/>
        </w:rPr>
        <w:t>1958</w:t>
      </w:r>
      <w:r>
        <w:rPr>
          <w:smallCaps w:val="0"/>
          <w:color w:val="000009"/>
          <w:sz w:val="28"/>
        </w:rPr>
        <w:t> </w:t>
      </w:r>
      <w:r>
        <w:rPr>
          <w:smallCaps w:val="0"/>
          <w:color w:val="000009"/>
          <w:spacing w:val="5"/>
          <w:sz w:val="28"/>
        </w:rPr>
        <w:t> </w:t>
      </w:r>
      <w:r>
        <w:rPr>
          <w:smallCaps w:val="0"/>
          <w:color w:val="000009"/>
          <w:spacing w:val="-1"/>
          <w:w w:val="125"/>
          <w:sz w:val="28"/>
        </w:rPr>
        <w:t>S</w:t>
      </w:r>
      <w:r>
        <w:rPr>
          <w:smallCaps w:val="0"/>
          <w:color w:val="000009"/>
          <w:w w:val="104"/>
          <w:sz w:val="28"/>
        </w:rPr>
        <w:t>C</w:t>
      </w:r>
      <w:r>
        <w:rPr>
          <w:smallCaps w:val="0"/>
          <w:color w:val="000009"/>
          <w:sz w:val="28"/>
        </w:rPr>
        <w:t> </w:t>
      </w:r>
      <w:r>
        <w:rPr>
          <w:smallCaps w:val="0"/>
          <w:color w:val="000009"/>
          <w:spacing w:val="8"/>
          <w:sz w:val="28"/>
        </w:rPr>
        <w:t> </w:t>
      </w:r>
      <w:r>
        <w:rPr>
          <w:smallCaps w:val="0"/>
          <w:color w:val="000009"/>
          <w:w w:val="124"/>
          <w:sz w:val="28"/>
        </w:rPr>
        <w:t>86;</w:t>
      </w:r>
      <w:r>
        <w:rPr>
          <w:smallCaps w:val="0"/>
          <w:color w:val="000009"/>
          <w:sz w:val="28"/>
        </w:rPr>
        <w:t> </w:t>
      </w:r>
      <w:r>
        <w:rPr>
          <w:smallCaps w:val="0"/>
          <w:color w:val="000009"/>
          <w:spacing w:val="11"/>
          <w:sz w:val="28"/>
        </w:rPr>
        <w:t> </w:t>
      </w:r>
      <w:r>
        <w:rPr>
          <w:rFonts w:ascii="Bookman Old Style"/>
          <w:b/>
          <w:i/>
          <w:smallCaps/>
          <w:color w:val="000009"/>
          <w:w w:val="107"/>
          <w:sz w:val="28"/>
        </w:rPr>
        <w:t>H</w:t>
      </w:r>
      <w:r>
        <w:rPr>
          <w:rFonts w:ascii="Bookman Old Style"/>
          <w:b/>
          <w:i/>
          <w:smallCaps/>
          <w:color w:val="000009"/>
          <w:spacing w:val="-1"/>
          <w:w w:val="107"/>
          <w:sz w:val="28"/>
        </w:rPr>
        <w:t>a</w:t>
      </w:r>
      <w:r>
        <w:rPr>
          <w:rFonts w:ascii="Bookman Old Style"/>
          <w:b/>
          <w:i/>
          <w:smallCaps/>
          <w:color w:val="000009"/>
          <w:w w:val="102"/>
          <w:sz w:val="28"/>
        </w:rPr>
        <w:t>rb</w:t>
      </w:r>
      <w:r>
        <w:rPr>
          <w:rFonts w:ascii="Bookman Old Style"/>
          <w:b/>
          <w:i/>
          <w:smallCaps/>
          <w:color w:val="000009"/>
          <w:spacing w:val="-1"/>
          <w:w w:val="102"/>
          <w:sz w:val="28"/>
        </w:rPr>
        <w:t>a</w:t>
      </w:r>
      <w:r>
        <w:rPr>
          <w:rFonts w:ascii="Bookman Old Style"/>
          <w:b/>
          <w:i/>
          <w:smallCaps w:val="0"/>
          <w:color w:val="000009"/>
          <w:spacing w:val="-1"/>
          <w:w w:val="99"/>
          <w:sz w:val="28"/>
        </w:rPr>
        <w:t>n</w:t>
      </w:r>
      <w:r>
        <w:rPr>
          <w:rFonts w:ascii="Bookman Old Style"/>
          <w:b/>
          <w:i/>
          <w:smallCaps w:val="0"/>
          <w:color w:val="000009"/>
          <w:w w:val="99"/>
          <w:sz w:val="28"/>
        </w:rPr>
        <w:t>s</w:t>
      </w:r>
      <w:r>
        <w:rPr>
          <w:rFonts w:ascii="Bookman Old Style"/>
          <w:b/>
          <w:i/>
          <w:smallCaps w:val="0"/>
          <w:color w:val="000009"/>
          <w:spacing w:val="-1"/>
          <w:w w:val="100"/>
          <w:sz w:val="28"/>
        </w:rPr>
        <w:t>l</w:t>
      </w:r>
      <w:r>
        <w:rPr>
          <w:rFonts w:ascii="Bookman Old Style"/>
          <w:b/>
          <w:i/>
          <w:smallCaps/>
          <w:color w:val="000009"/>
          <w:spacing w:val="-1"/>
          <w:w w:val="118"/>
          <w:sz w:val="28"/>
        </w:rPr>
        <w:t>a</w:t>
      </w:r>
      <w:r>
        <w:rPr>
          <w:rFonts w:ascii="Bookman Old Style"/>
          <w:b/>
          <w:i/>
          <w:smallCaps w:val="0"/>
          <w:color w:val="000009"/>
          <w:w w:val="100"/>
          <w:sz w:val="28"/>
        </w:rPr>
        <w:t>l</w:t>
      </w:r>
      <w:r>
        <w:rPr>
          <w:rFonts w:ascii="Bookman Old Style"/>
          <w:b/>
          <w:i/>
          <w:smallCaps w:val="0"/>
          <w:color w:val="000009"/>
          <w:sz w:val="28"/>
        </w:rPr>
        <w:t> </w:t>
      </w:r>
      <w:r>
        <w:rPr>
          <w:rFonts w:ascii="Bookman Old Style"/>
          <w:b/>
          <w:i/>
          <w:smallCaps w:val="0"/>
          <w:color w:val="000009"/>
          <w:spacing w:val="-38"/>
          <w:sz w:val="28"/>
        </w:rPr>
        <w:t>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smallCaps w:val="0"/>
          <w:color w:val="000009"/>
          <w:w w:val="99"/>
          <w:sz w:val="28"/>
        </w:rPr>
        <w:t>h</w:t>
      </w:r>
      <w:r>
        <w:rPr>
          <w:rFonts w:ascii="Bookman Old Style"/>
          <w:b/>
          <w:i/>
          <w:smallCaps w:val="0"/>
          <w:color w:val="000009"/>
          <w:spacing w:val="-1"/>
          <w:w w:val="99"/>
          <w:sz w:val="28"/>
        </w:rPr>
        <w:t>n</w:t>
      </w:r>
      <w:r>
        <w:rPr>
          <w:rFonts w:ascii="Bookman Old Style"/>
          <w:b/>
          <w:i/>
          <w:smallCaps w:val="0"/>
          <w:color w:val="000009"/>
          <w:spacing w:val="-1"/>
          <w:w w:val="100"/>
          <w:sz w:val="28"/>
        </w:rPr>
        <w:t>i</w:t>
      </w:r>
      <w:r>
        <w:rPr>
          <w:rFonts w:ascii="Bookman Old Style"/>
          <w:b/>
          <w:i/>
          <w:smallCaps/>
          <w:color w:val="000009"/>
          <w:w w:val="118"/>
          <w:sz w:val="28"/>
        </w:rPr>
        <w:t>a</w:t>
      </w:r>
      <w:r>
        <w:rPr>
          <w:rFonts w:ascii="Bookman Old Style"/>
          <w:b/>
          <w:i/>
          <w:smallCaps w:val="0"/>
          <w:color w:val="000009"/>
          <w:sz w:val="28"/>
        </w:rPr>
        <w:t> </w:t>
      </w:r>
      <w:r>
        <w:rPr>
          <w:rFonts w:ascii="Bookman Old Style"/>
          <w:b/>
          <w:i/>
          <w:smallCaps w:val="0"/>
          <w:color w:val="000009"/>
          <w:spacing w:val="-38"/>
          <w:sz w:val="28"/>
        </w:rPr>
        <w:t> </w:t>
      </w:r>
      <w:r>
        <w:rPr>
          <w:rFonts w:ascii="Bookman Old Style"/>
          <w:b/>
          <w:i/>
          <w:smallCaps w:val="0"/>
          <w:color w:val="000009"/>
          <w:sz w:val="28"/>
        </w:rPr>
        <w:t>v</w:t>
      </w:r>
      <w:r>
        <w:rPr>
          <w:rFonts w:ascii="Bookman Old Style"/>
          <w:b/>
          <w:i/>
          <w:smallCaps w:val="0"/>
          <w:color w:val="000009"/>
          <w:w w:val="100"/>
          <w:sz w:val="28"/>
        </w:rPr>
        <w:t>.</w:t>
      </w:r>
      <w:r>
        <w:rPr>
          <w:rFonts w:ascii="Bookman Old Style"/>
          <w:b/>
          <w:i/>
          <w:smallCaps w:val="0"/>
          <w:color w:val="000009"/>
          <w:sz w:val="28"/>
        </w:rPr>
        <w:t> </w:t>
      </w:r>
      <w:r>
        <w:rPr>
          <w:rFonts w:ascii="Bookman Old Style"/>
          <w:b/>
          <w:i/>
          <w:smallCaps w:val="0"/>
          <w:color w:val="000009"/>
          <w:spacing w:val="-38"/>
          <w:sz w:val="28"/>
        </w:rPr>
        <w:t> </w:t>
      </w:r>
      <w:r>
        <w:rPr>
          <w:rFonts w:ascii="Bookman Old Style"/>
          <w:b/>
          <w:i/>
          <w:smallCaps w:val="0"/>
          <w:color w:val="000009"/>
          <w:spacing w:val="-1"/>
          <w:w w:val="100"/>
          <w:sz w:val="28"/>
        </w:rPr>
        <w:t>I</w:t>
      </w:r>
      <w:r>
        <w:rPr>
          <w:rFonts w:ascii="Bookman Old Style"/>
          <w:b/>
          <w:i/>
          <w:smallCaps w:val="0"/>
          <w:color w:val="000009"/>
          <w:spacing w:val="-1"/>
          <w:w w:val="99"/>
          <w:sz w:val="28"/>
        </w:rPr>
        <w:t>nd</w:t>
      </w:r>
      <w:r>
        <w:rPr>
          <w:rFonts w:ascii="Bookman Old Style"/>
          <w:b/>
          <w:i/>
          <w:smallCaps w:val="0"/>
          <w:color w:val="000009"/>
          <w:spacing w:val="-1"/>
          <w:w w:val="100"/>
          <w:sz w:val="28"/>
        </w:rPr>
        <w:t>i</w:t>
      </w:r>
      <w:r>
        <w:rPr>
          <w:rFonts w:ascii="Bookman Old Style"/>
          <w:b/>
          <w:i/>
          <w:smallCaps/>
          <w:color w:val="000009"/>
          <w:spacing w:val="-1"/>
          <w:w w:val="118"/>
          <w:sz w:val="28"/>
        </w:rPr>
        <w:t>a</w:t>
      </w:r>
      <w:r>
        <w:rPr>
          <w:rFonts w:ascii="Bookman Old Style"/>
          <w:b/>
          <w:i/>
          <w:smallCaps w:val="0"/>
          <w:color w:val="000009"/>
          <w:w w:val="99"/>
          <w:sz w:val="28"/>
        </w:rPr>
        <w:t>n</w:t>
      </w:r>
      <w:r>
        <w:rPr>
          <w:rFonts w:ascii="Bookman Old Style"/>
          <w:b/>
          <w:i/>
          <w:smallCaps w:val="0"/>
          <w:color w:val="000009"/>
          <w:sz w:val="28"/>
        </w:rPr>
        <w:t> </w:t>
      </w:r>
      <w:r>
        <w:rPr>
          <w:rFonts w:ascii="Bookman Old Style"/>
          <w:b/>
          <w:i/>
          <w:smallCaps w:val="0"/>
          <w:color w:val="000009"/>
          <w:spacing w:val="-36"/>
          <w:sz w:val="28"/>
        </w:rPr>
        <w:t> </w:t>
      </w:r>
      <w:r>
        <w:rPr>
          <w:rFonts w:ascii="Bookman Old Style"/>
          <w:b/>
          <w:i/>
          <w:smallCaps w:val="0"/>
          <w:color w:val="000009"/>
          <w:spacing w:val="-1"/>
          <w:w w:val="100"/>
          <w:sz w:val="28"/>
        </w:rPr>
        <w:t>Oi</w:t>
      </w:r>
      <w:r>
        <w:rPr>
          <w:rFonts w:ascii="Bookman Old Style"/>
          <w:b/>
          <w:i/>
          <w:smallCaps w:val="0"/>
          <w:color w:val="000009"/>
          <w:w w:val="100"/>
          <w:sz w:val="28"/>
        </w:rPr>
        <w:t>l</w:t>
      </w:r>
      <w:r>
        <w:rPr>
          <w:rFonts w:ascii="Bookman Old Style"/>
          <w:b/>
          <w:i/>
          <w:smallCaps w:val="0"/>
          <w:color w:val="000009"/>
          <w:sz w:val="28"/>
        </w:rPr>
        <w:t> </w:t>
      </w:r>
      <w:r>
        <w:rPr>
          <w:rFonts w:ascii="Bookman Old Style"/>
          <w:b/>
          <w:i/>
          <w:smallCaps w:val="0"/>
          <w:color w:val="000009"/>
          <w:spacing w:val="-38"/>
          <w:sz w:val="28"/>
        </w:rPr>
        <w:t> </w:t>
      </w:r>
      <w:r>
        <w:rPr>
          <w:rFonts w:ascii="Bookman Old Style"/>
          <w:b/>
          <w:i/>
          <w:smallCaps w:val="0"/>
          <w:color w:val="000009"/>
          <w:w w:val="99"/>
          <w:sz w:val="28"/>
        </w:rPr>
        <w:t>Cor</w:t>
      </w:r>
      <w:r>
        <w:rPr>
          <w:rFonts w:ascii="Bookman Old Style"/>
          <w:b/>
          <w:i/>
          <w:smallCaps w:val="0"/>
          <w:color w:val="000009"/>
          <w:spacing w:val="-1"/>
          <w:w w:val="99"/>
          <w:sz w:val="28"/>
        </w:rPr>
        <w:t>p</w:t>
      </w:r>
      <w:r>
        <w:rPr>
          <w:rFonts w:ascii="Bookman Old Style"/>
          <w:b/>
          <w:i/>
          <w:smallCaps/>
          <w:color w:val="000009"/>
          <w:w w:val="100"/>
          <w:sz w:val="28"/>
        </w:rPr>
        <w:t>or</w:t>
      </w:r>
      <w:r>
        <w:rPr>
          <w:rFonts w:ascii="Bookman Old Style"/>
          <w:b/>
          <w:i/>
          <w:smallCaps/>
          <w:color w:val="000009"/>
          <w:spacing w:val="-1"/>
          <w:w w:val="100"/>
          <w:sz w:val="28"/>
        </w:rPr>
        <w:t>a</w:t>
      </w:r>
      <w:r>
        <w:rPr>
          <w:rFonts w:ascii="Bookman Old Style"/>
          <w:b/>
          <w:i/>
          <w:smallCaps w:val="0"/>
          <w:color w:val="000009"/>
          <w:w w:val="100"/>
          <w:sz w:val="28"/>
        </w:rPr>
        <w:t>t</w:t>
      </w:r>
      <w:r>
        <w:rPr>
          <w:rFonts w:ascii="Bookman Old Style"/>
          <w:b/>
          <w:i/>
          <w:smallCaps w:val="0"/>
          <w:color w:val="000009"/>
          <w:spacing w:val="-1"/>
          <w:w w:val="100"/>
          <w:sz w:val="28"/>
        </w:rPr>
        <w:t>i</w:t>
      </w:r>
      <w:r>
        <w:rPr>
          <w:rFonts w:ascii="Bookman Old Style"/>
          <w:b/>
          <w:i/>
          <w:smallCaps w:val="0"/>
          <w:color w:val="000009"/>
          <w:w w:val="99"/>
          <w:sz w:val="28"/>
        </w:rPr>
        <w:t>on</w:t>
      </w:r>
      <w:r>
        <w:rPr>
          <w:rFonts w:ascii="Bookman Old Style"/>
          <w:b/>
          <w:i/>
          <w:smallCaps w:val="0"/>
          <w:color w:val="000009"/>
          <w:w w:val="99"/>
          <w:sz w:val="28"/>
        </w:rPr>
        <w:t> L</w:t>
      </w:r>
      <w:r>
        <w:rPr>
          <w:rFonts w:ascii="Bookman Old Style"/>
          <w:b/>
          <w:i/>
          <w:smallCaps w:val="0"/>
          <w:color w:val="000009"/>
          <w:w w:val="100"/>
          <w:sz w:val="28"/>
        </w:rPr>
        <w:t>t</w:t>
      </w:r>
      <w:r>
        <w:rPr>
          <w:rFonts w:ascii="Bookman Old Style"/>
          <w:b/>
          <w:i/>
          <w:smallCaps w:val="0"/>
          <w:color w:val="000009"/>
          <w:spacing w:val="-3"/>
          <w:w w:val="99"/>
          <w:sz w:val="28"/>
        </w:rPr>
        <w:t>d</w:t>
      </w:r>
      <w:r>
        <w:rPr>
          <w:rFonts w:ascii="Bookman Old Style"/>
          <w:b/>
          <w:i/>
          <w:smallCaps w:val="0"/>
          <w:color w:val="000009"/>
          <w:spacing w:val="1"/>
          <w:w w:val="100"/>
          <w:sz w:val="28"/>
        </w:rPr>
        <w:t>.</w:t>
      </w:r>
      <w:r>
        <w:rPr>
          <w:smallCaps w:val="0"/>
          <w:color w:val="000009"/>
          <w:w w:val="128"/>
          <w:sz w:val="28"/>
        </w:rPr>
        <w:t>,</w:t>
      </w:r>
      <w:r>
        <w:rPr>
          <w:smallCaps w:val="0"/>
          <w:color w:val="000009"/>
          <w:spacing w:val="19"/>
          <w:sz w:val="28"/>
        </w:rPr>
        <w:t> </w:t>
      </w:r>
      <w:r>
        <w:rPr>
          <w:smallCaps w:val="0"/>
          <w:color w:val="000009"/>
          <w:w w:val="115"/>
          <w:sz w:val="28"/>
        </w:rPr>
        <w:t>(2</w:t>
      </w:r>
      <w:r>
        <w:rPr>
          <w:smallCaps w:val="0"/>
          <w:color w:val="000009"/>
          <w:spacing w:val="-2"/>
          <w:w w:val="115"/>
          <w:sz w:val="28"/>
        </w:rPr>
        <w:t>0</w:t>
      </w:r>
      <w:r>
        <w:rPr>
          <w:smallCaps w:val="0"/>
          <w:color w:val="000009"/>
          <w:w w:val="115"/>
          <w:sz w:val="28"/>
        </w:rPr>
        <w:t>03)</w:t>
      </w:r>
      <w:r>
        <w:rPr>
          <w:smallCaps w:val="0"/>
          <w:color w:val="000009"/>
          <w:spacing w:val="19"/>
          <w:sz w:val="28"/>
        </w:rPr>
        <w:t> </w:t>
      </w:r>
      <w:r>
        <w:rPr>
          <w:smallCaps w:val="0"/>
          <w:color w:val="000009"/>
          <w:w w:val="124"/>
          <w:sz w:val="28"/>
        </w:rPr>
        <w:t>2</w:t>
      </w:r>
      <w:r>
        <w:rPr>
          <w:smallCaps w:val="0"/>
          <w:color w:val="000009"/>
          <w:spacing w:val="19"/>
          <w:sz w:val="28"/>
        </w:rPr>
        <w:t> </w:t>
      </w:r>
      <w:r>
        <w:rPr>
          <w:smallCaps w:val="0"/>
          <w:color w:val="000009"/>
          <w:spacing w:val="-1"/>
          <w:w w:val="125"/>
          <w:sz w:val="28"/>
        </w:rPr>
        <w:t>S</w:t>
      </w:r>
      <w:r>
        <w:rPr>
          <w:smallCaps w:val="0"/>
          <w:color w:val="000009"/>
          <w:spacing w:val="-2"/>
          <w:w w:val="104"/>
          <w:sz w:val="28"/>
        </w:rPr>
        <w:t>C</w:t>
      </w:r>
      <w:r>
        <w:rPr>
          <w:smallCaps w:val="0"/>
          <w:color w:val="000009"/>
          <w:w w:val="104"/>
          <w:sz w:val="28"/>
        </w:rPr>
        <w:t>C</w:t>
      </w:r>
      <w:r>
        <w:rPr>
          <w:smallCaps w:val="0"/>
          <w:color w:val="000009"/>
          <w:spacing w:val="20"/>
          <w:sz w:val="28"/>
        </w:rPr>
        <w:t> </w:t>
      </w:r>
      <w:r>
        <w:rPr>
          <w:smallCaps w:val="0"/>
          <w:color w:val="000009"/>
          <w:w w:val="117"/>
          <w:sz w:val="28"/>
        </w:rPr>
        <w:t>107]</w:t>
      </w:r>
    </w:p>
    <w:p>
      <w:pPr>
        <w:pStyle w:val="ListParagraph"/>
        <w:numPr>
          <w:ilvl w:val="0"/>
          <w:numId w:val="2"/>
        </w:numPr>
        <w:tabs>
          <w:tab w:pos="831" w:val="left" w:leader="none"/>
          <w:tab w:pos="832" w:val="left" w:leader="none"/>
        </w:tabs>
        <w:spacing w:line="319" w:lineRule="exact" w:before="0" w:after="0"/>
        <w:ind w:left="832" w:right="0" w:hanging="720"/>
        <w:jc w:val="left"/>
        <w:rPr>
          <w:rFonts w:ascii="Bookman Old Style"/>
          <w:color w:val="000009"/>
          <w:sz w:val="28"/>
        </w:rPr>
      </w:pPr>
      <w:r>
        <w:rPr>
          <w:color w:val="000009"/>
          <w:w w:val="110"/>
          <w:sz w:val="28"/>
        </w:rPr>
        <w:t>The</w:t>
      </w:r>
      <w:r>
        <w:rPr>
          <w:color w:val="000009"/>
          <w:spacing w:val="54"/>
          <w:w w:val="110"/>
          <w:sz w:val="28"/>
        </w:rPr>
        <w:t> </w:t>
      </w:r>
      <w:r>
        <w:rPr>
          <w:color w:val="000009"/>
          <w:w w:val="110"/>
          <w:sz w:val="28"/>
        </w:rPr>
        <w:t>learned</w:t>
      </w:r>
      <w:r>
        <w:rPr>
          <w:color w:val="000009"/>
          <w:spacing w:val="54"/>
          <w:w w:val="110"/>
          <w:sz w:val="28"/>
        </w:rPr>
        <w:t> </w:t>
      </w:r>
      <w:r>
        <w:rPr>
          <w:color w:val="000009"/>
          <w:w w:val="110"/>
          <w:sz w:val="28"/>
        </w:rPr>
        <w:t>senior</w:t>
      </w:r>
      <w:r>
        <w:rPr>
          <w:color w:val="000009"/>
          <w:spacing w:val="55"/>
          <w:w w:val="110"/>
          <w:sz w:val="28"/>
        </w:rPr>
        <w:t> </w:t>
      </w:r>
      <w:r>
        <w:rPr>
          <w:color w:val="000009"/>
          <w:w w:val="110"/>
          <w:sz w:val="28"/>
        </w:rPr>
        <w:t>counsel</w:t>
      </w:r>
      <w:r>
        <w:rPr>
          <w:color w:val="000009"/>
          <w:spacing w:val="55"/>
          <w:w w:val="110"/>
          <w:sz w:val="28"/>
        </w:rPr>
        <w:t> </w:t>
      </w:r>
      <w:r>
        <w:rPr>
          <w:color w:val="000009"/>
          <w:w w:val="110"/>
          <w:sz w:val="28"/>
        </w:rPr>
        <w:t>on</w:t>
      </w:r>
      <w:r>
        <w:rPr>
          <w:color w:val="000009"/>
          <w:spacing w:val="55"/>
          <w:w w:val="110"/>
          <w:sz w:val="28"/>
        </w:rPr>
        <w:t> </w:t>
      </w:r>
      <w:r>
        <w:rPr>
          <w:color w:val="000009"/>
          <w:w w:val="110"/>
          <w:sz w:val="28"/>
        </w:rPr>
        <w:t>behalf</w:t>
      </w:r>
      <w:r>
        <w:rPr>
          <w:color w:val="000009"/>
          <w:spacing w:val="56"/>
          <w:w w:val="110"/>
          <w:sz w:val="28"/>
        </w:rPr>
        <w:t> </w:t>
      </w:r>
      <w:r>
        <w:rPr>
          <w:color w:val="000009"/>
          <w:w w:val="110"/>
          <w:sz w:val="28"/>
        </w:rPr>
        <w:t>of</w:t>
      </w:r>
      <w:r>
        <w:rPr>
          <w:color w:val="000009"/>
          <w:spacing w:val="55"/>
          <w:w w:val="110"/>
          <w:sz w:val="28"/>
        </w:rPr>
        <w:t> </w:t>
      </w:r>
      <w:r>
        <w:rPr>
          <w:color w:val="000009"/>
          <w:w w:val="110"/>
          <w:sz w:val="28"/>
        </w:rPr>
        <w:t>the</w:t>
      </w:r>
      <w:r>
        <w:rPr>
          <w:color w:val="000009"/>
          <w:spacing w:val="54"/>
          <w:w w:val="110"/>
          <w:sz w:val="28"/>
        </w:rPr>
        <w:t> </w:t>
      </w:r>
      <w:r>
        <w:rPr>
          <w:color w:val="000009"/>
          <w:w w:val="110"/>
          <w:sz w:val="28"/>
        </w:rPr>
        <w:t>Respondents</w:t>
      </w:r>
      <w:r>
        <w:rPr>
          <w:color w:val="000009"/>
          <w:spacing w:val="54"/>
          <w:w w:val="110"/>
          <w:sz w:val="28"/>
        </w:rPr>
        <w:t> </w:t>
      </w:r>
      <w:r>
        <w:rPr>
          <w:color w:val="000009"/>
          <w:w w:val="110"/>
          <w:sz w:val="28"/>
        </w:rPr>
        <w:t>have</w:t>
      </w:r>
    </w:p>
    <w:p>
      <w:pPr>
        <w:pStyle w:val="BodyText"/>
        <w:ind w:left="0"/>
        <w:jc w:val="left"/>
        <w:rPr>
          <w:sz w:val="27"/>
        </w:rPr>
      </w:pPr>
    </w:p>
    <w:p>
      <w:pPr>
        <w:pStyle w:val="BodyText"/>
      </w:pPr>
      <w:r>
        <w:rPr>
          <w:color w:val="000009"/>
          <w:w w:val="110"/>
        </w:rPr>
        <w:t>challenged the jurisdiction of this Court under Article 32 of the</w:t>
      </w:r>
    </w:p>
    <w:p>
      <w:pPr>
        <w:spacing w:after="0"/>
        <w:sectPr>
          <w:pgSz w:w="11900" w:h="16840"/>
          <w:pgMar w:header="0" w:footer="764" w:top="1360" w:bottom="960" w:left="700" w:right="360"/>
        </w:sectPr>
      </w:pPr>
    </w:p>
    <w:p>
      <w:pPr>
        <w:pStyle w:val="BodyText"/>
        <w:spacing w:line="496" w:lineRule="auto" w:before="89"/>
        <w:ind w:right="1099"/>
      </w:pPr>
      <w:r>
        <w:rPr>
          <w:color w:val="000009"/>
          <w:w w:val="104"/>
        </w:rPr>
        <w:t>C</w:t>
      </w:r>
      <w:r>
        <w:rPr>
          <w:color w:val="000009"/>
          <w:spacing w:val="-1"/>
          <w:w w:val="102"/>
        </w:rPr>
        <w:t>o</w:t>
      </w:r>
      <w:r>
        <w:rPr>
          <w:color w:val="000009"/>
          <w:spacing w:val="-1"/>
          <w:w w:val="113"/>
        </w:rPr>
        <w:t>n</w:t>
      </w:r>
      <w:r>
        <w:rPr>
          <w:color w:val="000009"/>
          <w:w w:val="120"/>
        </w:rPr>
        <w:t>s</w:t>
      </w:r>
      <w:r>
        <w:rPr>
          <w:color w:val="000009"/>
          <w:spacing w:val="-1"/>
          <w:w w:val="120"/>
        </w:rPr>
        <w:t>t</w:t>
      </w:r>
      <w:r>
        <w:rPr>
          <w:color w:val="000009"/>
          <w:w w:val="110"/>
        </w:rPr>
        <w:t>i</w:t>
      </w:r>
      <w:r>
        <w:rPr>
          <w:color w:val="000009"/>
          <w:spacing w:val="1"/>
          <w:w w:val="110"/>
        </w:rPr>
        <w:t>t</w:t>
      </w:r>
      <w:r>
        <w:rPr>
          <w:color w:val="000009"/>
          <w:spacing w:val="-1"/>
          <w:w w:val="112"/>
        </w:rPr>
        <w:t>u</w:t>
      </w:r>
      <w:r>
        <w:rPr>
          <w:color w:val="000009"/>
          <w:spacing w:val="-1"/>
          <w:w w:val="116"/>
        </w:rPr>
        <w:t>t</w:t>
      </w:r>
      <w:r>
        <w:rPr>
          <w:color w:val="000009"/>
          <w:w w:val="102"/>
        </w:rPr>
        <w:t>io</w:t>
      </w:r>
      <w:r>
        <w:rPr>
          <w:color w:val="000009"/>
          <w:w w:val="113"/>
        </w:rPr>
        <w:t>n</w:t>
      </w:r>
      <w:r>
        <w:rPr>
          <w:color w:val="000009"/>
        </w:rPr>
        <w:t>      </w:t>
      </w:r>
      <w:r>
        <w:rPr>
          <w:color w:val="000009"/>
          <w:spacing w:val="12"/>
        </w:rPr>
        <w:t> </w:t>
      </w:r>
      <w:r>
        <w:rPr>
          <w:color w:val="000009"/>
          <w:spacing w:val="-2"/>
          <w:w w:val="112"/>
        </w:rPr>
        <w:t>b</w:t>
      </w:r>
      <w:r>
        <w:rPr>
          <w:color w:val="000009"/>
          <w:w w:val="97"/>
        </w:rPr>
        <w:t>y</w:t>
      </w:r>
      <w:r>
        <w:rPr>
          <w:color w:val="000009"/>
        </w:rPr>
        <w:t>      </w:t>
      </w:r>
      <w:r>
        <w:rPr>
          <w:color w:val="000009"/>
          <w:spacing w:val="14"/>
        </w:rPr>
        <w:t> </w:t>
      </w:r>
      <w:r>
        <w:rPr>
          <w:color w:val="000009"/>
          <w:w w:val="107"/>
        </w:rPr>
        <w:t>pl</w:t>
      </w:r>
      <w:r>
        <w:rPr>
          <w:color w:val="000009"/>
          <w:spacing w:val="-1"/>
          <w:w w:val="107"/>
        </w:rPr>
        <w:t>a</w:t>
      </w:r>
      <w:r>
        <w:rPr>
          <w:color w:val="000009"/>
          <w:w w:val="112"/>
        </w:rPr>
        <w:t>ci</w:t>
      </w:r>
      <w:r>
        <w:rPr>
          <w:color w:val="000009"/>
          <w:spacing w:val="-1"/>
          <w:w w:val="112"/>
        </w:rPr>
        <w:t>n</w:t>
      </w:r>
      <w:r>
        <w:rPr>
          <w:color w:val="000009"/>
          <w:w w:val="97"/>
        </w:rPr>
        <w:t>g</w:t>
      </w:r>
      <w:r>
        <w:rPr>
          <w:color w:val="000009"/>
        </w:rPr>
        <w:t>      </w:t>
      </w:r>
      <w:r>
        <w:rPr>
          <w:color w:val="000009"/>
          <w:spacing w:val="14"/>
        </w:rPr>
        <w:t> </w:t>
      </w:r>
      <w:r>
        <w:rPr>
          <w:color w:val="000009"/>
          <w:spacing w:val="-2"/>
          <w:w w:val="111"/>
        </w:rPr>
        <w:t>r</w:t>
      </w:r>
      <w:r>
        <w:rPr>
          <w:color w:val="000009"/>
          <w:w w:val="108"/>
        </w:rPr>
        <w:t>eli</w:t>
      </w:r>
      <w:r>
        <w:rPr>
          <w:color w:val="000009"/>
          <w:spacing w:val="-1"/>
          <w:w w:val="108"/>
        </w:rPr>
        <w:t>a</w:t>
      </w:r>
      <w:r>
        <w:rPr>
          <w:color w:val="000009"/>
          <w:spacing w:val="-1"/>
          <w:w w:val="113"/>
        </w:rPr>
        <w:t>n</w:t>
      </w:r>
      <w:r>
        <w:rPr>
          <w:color w:val="000009"/>
          <w:w w:val="112"/>
        </w:rPr>
        <w:t>ce</w:t>
      </w:r>
      <w:r>
        <w:rPr>
          <w:color w:val="000009"/>
        </w:rPr>
        <w:t>      </w:t>
      </w:r>
      <w:r>
        <w:rPr>
          <w:color w:val="000009"/>
          <w:spacing w:val="13"/>
        </w:rPr>
        <w:t> </w:t>
      </w:r>
      <w:r>
        <w:rPr>
          <w:color w:val="000009"/>
          <w:w w:val="102"/>
        </w:rPr>
        <w:t>o</w:t>
      </w:r>
      <w:r>
        <w:rPr>
          <w:color w:val="000009"/>
          <w:w w:val="113"/>
        </w:rPr>
        <w:t>n</w:t>
      </w:r>
      <w:r>
        <w:rPr>
          <w:color w:val="000009"/>
        </w:rPr>
        <w:t>      </w:t>
      </w:r>
      <w:r>
        <w:rPr>
          <w:color w:val="000009"/>
          <w:spacing w:val="12"/>
        </w:rPr>
        <w:t> </w:t>
      </w:r>
      <w:r>
        <w:rPr>
          <w:color w:val="000009"/>
          <w:spacing w:val="-1"/>
          <w:w w:val="116"/>
        </w:rPr>
        <w:t>t</w:t>
      </w:r>
      <w:r>
        <w:rPr>
          <w:color w:val="000009"/>
          <w:spacing w:val="-1"/>
          <w:w w:val="113"/>
        </w:rPr>
        <w:t>h</w:t>
      </w:r>
      <w:r>
        <w:rPr>
          <w:color w:val="000009"/>
          <w:w w:val="108"/>
        </w:rPr>
        <w:t>e</w:t>
      </w:r>
      <w:r>
        <w:rPr>
          <w:color w:val="000009"/>
        </w:rPr>
        <w:t>      </w:t>
      </w:r>
      <w:r>
        <w:rPr>
          <w:color w:val="000009"/>
          <w:spacing w:val="19"/>
        </w:rPr>
        <w:t> </w:t>
      </w:r>
      <w:r>
        <w:rPr>
          <w:rFonts w:ascii="Bookman Old Style"/>
          <w:b/>
          <w:i/>
          <w:spacing w:val="-1"/>
          <w:w w:val="100"/>
        </w:rPr>
        <w:t>Ki</w:t>
      </w:r>
      <w:r>
        <w:rPr>
          <w:rFonts w:ascii="Bookman Old Style"/>
          <w:b/>
          <w:i/>
          <w:w w:val="99"/>
        </w:rPr>
        <w:t>hoto</w:t>
      </w:r>
      <w:r>
        <w:rPr>
          <w:rFonts w:ascii="Bookman Old Style"/>
          <w:b/>
          <w:i/>
          <w:w w:val="99"/>
        </w:rPr>
        <w:t> </w:t>
      </w:r>
      <w:r>
        <w:rPr>
          <w:rFonts w:ascii="Bookman Old Style"/>
          <w:b/>
          <w:i/>
          <w:w w:val="100"/>
        </w:rPr>
        <w:t>Ho</w:t>
      </w:r>
      <w:r>
        <w:rPr>
          <w:rFonts w:ascii="Bookman Old Style"/>
          <w:b/>
          <w:i/>
          <w:spacing w:val="-1"/>
          <w:w w:val="100"/>
        </w:rPr>
        <w:t>l</w:t>
      </w:r>
      <w:r>
        <w:rPr>
          <w:rFonts w:ascii="Bookman Old Style"/>
          <w:b/>
          <w:i/>
          <w:spacing w:val="-1"/>
          <w:w w:val="100"/>
        </w:rPr>
        <w:t>l</w:t>
      </w:r>
      <w:r>
        <w:rPr>
          <w:rFonts w:ascii="Bookman Old Style"/>
          <w:b/>
          <w:i/>
          <w:smallCaps/>
          <w:w w:val="108"/>
        </w:rPr>
        <w:t>oh</w:t>
      </w:r>
      <w:r>
        <w:rPr>
          <w:rFonts w:ascii="Bookman Old Style"/>
          <w:b/>
          <w:i/>
          <w:smallCaps/>
          <w:spacing w:val="-1"/>
          <w:w w:val="108"/>
        </w:rPr>
        <w:t>a</w:t>
      </w:r>
      <w:r>
        <w:rPr>
          <w:rFonts w:ascii="Bookman Old Style"/>
          <w:b/>
          <w:i/>
          <w:smallCaps w:val="0"/>
          <w:w w:val="99"/>
        </w:rPr>
        <w:t>n</w:t>
      </w:r>
      <w:r>
        <w:rPr>
          <w:rFonts w:ascii="Bookman Old Style"/>
          <w:b/>
          <w:i/>
          <w:smallCaps w:val="0"/>
        </w:rPr>
        <w:t> </w:t>
      </w:r>
      <w:r>
        <w:rPr>
          <w:rFonts w:ascii="Bookman Old Style"/>
          <w:b/>
          <w:smallCaps w:val="0"/>
        </w:rPr>
        <w:t>v.</w:t>
      </w:r>
      <w:r>
        <w:rPr>
          <w:rFonts w:ascii="Bookman Old Style"/>
          <w:b/>
          <w:smallCaps w:val="0"/>
          <w:spacing w:val="-1"/>
        </w:rPr>
        <w:t> </w:t>
      </w:r>
      <w:r>
        <w:rPr>
          <w:rFonts w:ascii="Bookman Old Style"/>
          <w:b/>
          <w:i/>
          <w:smallCaps w:val="0"/>
          <w:spacing w:val="-1"/>
          <w:w w:val="99"/>
        </w:rPr>
        <w:t>Z</w:t>
      </w:r>
      <w:r>
        <w:rPr>
          <w:rFonts w:ascii="Bookman Old Style"/>
          <w:b/>
          <w:i/>
          <w:smallCaps/>
          <w:spacing w:val="1"/>
          <w:w w:val="118"/>
        </w:rPr>
        <w:t>a</w:t>
      </w:r>
      <w:r>
        <w:rPr>
          <w:rFonts w:ascii="Bookman Old Style"/>
          <w:b/>
          <w:i/>
          <w:smallCaps w:val="0"/>
          <w:spacing w:val="-1"/>
          <w:w w:val="99"/>
        </w:rPr>
        <w:t>c</w:t>
      </w:r>
      <w:r>
        <w:rPr>
          <w:rFonts w:ascii="Bookman Old Style"/>
          <w:b/>
          <w:i/>
          <w:smallCaps w:val="0"/>
          <w:w w:val="99"/>
        </w:rPr>
        <w:t>h</w:t>
      </w:r>
      <w:r>
        <w:rPr>
          <w:rFonts w:ascii="Bookman Old Style"/>
          <w:b/>
          <w:i/>
          <w:smallCaps w:val="0"/>
          <w:spacing w:val="-1"/>
          <w:w w:val="99"/>
        </w:rPr>
        <w:t>i</w:t>
      </w:r>
      <w:r>
        <w:rPr>
          <w:rFonts w:ascii="Bookman Old Style"/>
          <w:b/>
          <w:i/>
          <w:smallCaps w:val="0"/>
          <w:spacing w:val="-1"/>
          <w:w w:val="100"/>
        </w:rPr>
        <w:t>ll</w:t>
      </w:r>
      <w:r>
        <w:rPr>
          <w:rFonts w:ascii="Bookman Old Style"/>
          <w:b/>
          <w:i/>
          <w:smallCaps w:val="0"/>
          <w:w w:val="99"/>
        </w:rPr>
        <w:t>h</w:t>
      </w:r>
      <w:r>
        <w:rPr>
          <w:rFonts w:ascii="Bookman Old Style"/>
          <w:b/>
          <w:i/>
          <w:smallCaps w:val="0"/>
          <w:spacing w:val="1"/>
          <w:w w:val="99"/>
        </w:rPr>
        <w:t>u</w:t>
      </w:r>
      <w:r>
        <w:rPr>
          <w:rFonts w:ascii="Bookman Old Style"/>
          <w:b/>
          <w:smallCaps w:val="0"/>
          <w:w w:val="100"/>
        </w:rPr>
        <w:t>,</w:t>
      </w:r>
      <w:r>
        <w:rPr>
          <w:rFonts w:ascii="Bookman Old Style"/>
          <w:b/>
          <w:smallCaps w:val="0"/>
        </w:rPr>
        <w:t> </w:t>
      </w:r>
      <w:r>
        <w:rPr>
          <w:rFonts w:ascii="Bookman Old Style"/>
          <w:b/>
          <w:smallCaps w:val="0"/>
          <w:spacing w:val="-44"/>
        </w:rPr>
        <w:t> </w:t>
      </w:r>
      <w:r>
        <w:rPr>
          <w:smallCaps w:val="0"/>
          <w:w w:val="124"/>
        </w:rPr>
        <w:t>1992</w:t>
      </w:r>
      <w:r>
        <w:rPr>
          <w:smallCaps w:val="0"/>
        </w:rPr>
        <w:t> </w:t>
      </w:r>
      <w:r>
        <w:rPr>
          <w:smallCaps w:val="0"/>
          <w:spacing w:val="1"/>
        </w:rPr>
        <w:t> </w:t>
      </w:r>
      <w:r>
        <w:rPr>
          <w:smallCaps w:val="0"/>
          <w:spacing w:val="-1"/>
          <w:w w:val="125"/>
        </w:rPr>
        <w:t>S</w:t>
      </w:r>
      <w:r>
        <w:rPr>
          <w:smallCaps w:val="0"/>
          <w:spacing w:val="-1"/>
          <w:w w:val="112"/>
        </w:rPr>
        <w:t>u</w:t>
      </w:r>
      <w:r>
        <w:rPr>
          <w:smallCaps w:val="0"/>
          <w:w w:val="103"/>
        </w:rPr>
        <w:t>pp</w:t>
      </w:r>
      <w:r>
        <w:rPr>
          <w:smallCaps w:val="0"/>
        </w:rPr>
        <w:t> </w:t>
      </w:r>
      <w:r>
        <w:rPr>
          <w:smallCaps w:val="0"/>
          <w:spacing w:val="3"/>
        </w:rPr>
        <w:t> </w:t>
      </w:r>
      <w:r>
        <w:rPr>
          <w:smallCaps w:val="0"/>
          <w:spacing w:val="-2"/>
          <w:w w:val="90"/>
        </w:rPr>
        <w:t>(</w:t>
      </w:r>
      <w:r>
        <w:rPr>
          <w:smallCaps w:val="0"/>
          <w:w w:val="110"/>
        </w:rPr>
        <w:t>2)</w:t>
      </w:r>
      <w:r>
        <w:rPr>
          <w:smallCaps w:val="0"/>
        </w:rPr>
        <w:t> </w:t>
      </w:r>
      <w:r>
        <w:rPr>
          <w:smallCaps w:val="0"/>
          <w:spacing w:val="3"/>
        </w:rPr>
        <w:t> </w:t>
      </w:r>
      <w:r>
        <w:rPr>
          <w:smallCaps w:val="0"/>
          <w:spacing w:val="-1"/>
          <w:w w:val="125"/>
        </w:rPr>
        <w:t>S</w:t>
      </w:r>
      <w:r>
        <w:rPr>
          <w:smallCaps w:val="0"/>
          <w:spacing w:val="-2"/>
          <w:w w:val="104"/>
        </w:rPr>
        <w:t>C</w:t>
      </w:r>
      <w:r>
        <w:rPr>
          <w:smallCaps w:val="0"/>
          <w:w w:val="104"/>
        </w:rPr>
        <w:t>C</w:t>
      </w:r>
      <w:r>
        <w:rPr>
          <w:smallCaps w:val="0"/>
        </w:rPr>
        <w:t> </w:t>
      </w:r>
      <w:r>
        <w:rPr>
          <w:smallCaps w:val="0"/>
          <w:spacing w:val="4"/>
        </w:rPr>
        <w:t> </w:t>
      </w:r>
      <w:r>
        <w:rPr>
          <w:smallCaps w:val="0"/>
          <w:spacing w:val="-2"/>
          <w:w w:val="124"/>
        </w:rPr>
        <w:t>6</w:t>
      </w:r>
      <w:r>
        <w:rPr>
          <w:smallCaps w:val="0"/>
          <w:w w:val="124"/>
        </w:rPr>
        <w:t>5</w:t>
      </w:r>
      <w:r>
        <w:rPr>
          <w:smallCaps w:val="0"/>
          <w:spacing w:val="9"/>
          <w:w w:val="124"/>
        </w:rPr>
        <w:t>1</w:t>
      </w:r>
      <w:r>
        <w:rPr>
          <w:rFonts w:ascii="Bookman Old Style"/>
          <w:b w:val="0"/>
          <w:i/>
          <w:smallCaps w:val="0"/>
          <w:color w:val="000009"/>
          <w:w w:val="100"/>
        </w:rPr>
        <w:t>,</w:t>
      </w:r>
      <w:r>
        <w:rPr>
          <w:rFonts w:ascii="Bookman Old Style"/>
          <w:b w:val="0"/>
          <w:i/>
          <w:smallCaps w:val="0"/>
          <w:color w:val="000009"/>
        </w:rPr>
        <w:t> </w:t>
      </w:r>
      <w:r>
        <w:rPr>
          <w:rFonts w:ascii="Bookman Old Style"/>
          <w:b w:val="0"/>
          <w:i/>
          <w:smallCaps w:val="0"/>
          <w:color w:val="000009"/>
          <w:spacing w:val="-32"/>
        </w:rPr>
        <w:t> </w:t>
      </w:r>
      <w:r>
        <w:rPr>
          <w:smallCaps w:val="0"/>
          <w:color w:val="000009"/>
          <w:spacing w:val="-1"/>
          <w:w w:val="93"/>
        </w:rPr>
        <w:t>w</w:t>
      </w:r>
      <w:r>
        <w:rPr>
          <w:smallCaps w:val="0"/>
          <w:color w:val="000009"/>
          <w:spacing w:val="-1"/>
          <w:w w:val="113"/>
        </w:rPr>
        <w:t>h</w:t>
      </w:r>
      <w:r>
        <w:rPr>
          <w:smallCaps w:val="0"/>
          <w:color w:val="000009"/>
          <w:w w:val="109"/>
        </w:rPr>
        <w:t>er</w:t>
      </w:r>
      <w:r>
        <w:rPr>
          <w:smallCaps w:val="0"/>
          <w:color w:val="000009"/>
          <w:w w:val="109"/>
        </w:rPr>
        <w:t>ein</w:t>
      </w:r>
      <w:r>
        <w:rPr>
          <w:smallCaps w:val="0"/>
          <w:color w:val="000009"/>
        </w:rPr>
        <w:t> </w:t>
      </w:r>
      <w:r>
        <w:rPr>
          <w:smallCaps w:val="0"/>
          <w:color w:val="000009"/>
          <w:spacing w:val="2"/>
        </w:rPr>
        <w:t> </w:t>
      </w:r>
      <w:r>
        <w:rPr>
          <w:smallCaps w:val="0"/>
          <w:color w:val="000009"/>
          <w:spacing w:val="-1"/>
          <w:w w:val="116"/>
        </w:rPr>
        <w:t>t</w:t>
      </w:r>
      <w:r>
        <w:rPr>
          <w:smallCaps w:val="0"/>
          <w:color w:val="000009"/>
          <w:spacing w:val="-1"/>
          <w:w w:val="113"/>
        </w:rPr>
        <w:t>h</w:t>
      </w:r>
      <w:r>
        <w:rPr>
          <w:smallCaps w:val="0"/>
          <w:color w:val="000009"/>
          <w:w w:val="114"/>
        </w:rPr>
        <w:t>is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w w:val="111"/>
        </w:rPr>
        <w:t>r</w:t>
      </w:r>
      <w:r>
        <w:rPr>
          <w:smallCaps w:val="0"/>
          <w:color w:val="000009"/>
          <w:spacing w:val="-1"/>
          <w:w w:val="116"/>
        </w:rPr>
        <w:t>t</w:t>
      </w:r>
      <w:r>
        <w:rPr>
          <w:smallCaps w:val="0"/>
          <w:color w:val="000009"/>
          <w:w w:val="128"/>
        </w:rPr>
        <w:t>,</w:t>
      </w:r>
      <w:r>
        <w:rPr>
          <w:smallCaps w:val="0"/>
          <w:color w:val="000009"/>
        </w:rPr>
        <w:t> </w:t>
      </w:r>
      <w:r>
        <w:rPr>
          <w:smallCaps w:val="0"/>
          <w:color w:val="000009"/>
          <w:spacing w:val="-14"/>
        </w:rPr>
        <w:t> </w:t>
      </w:r>
      <w:r>
        <w:rPr>
          <w:smallCaps w:val="0"/>
          <w:color w:val="000009"/>
          <w:spacing w:val="-1"/>
          <w:w w:val="93"/>
        </w:rPr>
        <w:t>w</w:t>
      </w:r>
      <w:r>
        <w:rPr>
          <w:smallCaps w:val="0"/>
          <w:color w:val="000009"/>
          <w:spacing w:val="-1"/>
          <w:w w:val="113"/>
        </w:rPr>
        <w:t>h</w:t>
      </w:r>
      <w:r>
        <w:rPr>
          <w:smallCaps w:val="0"/>
          <w:color w:val="000009"/>
          <w:w w:val="105"/>
        </w:rPr>
        <w:t>ile</w:t>
      </w:r>
      <w:r>
        <w:rPr>
          <w:smallCaps w:val="0"/>
          <w:color w:val="000009"/>
        </w:rPr>
        <w:t> </w:t>
      </w:r>
      <w:r>
        <w:rPr>
          <w:smallCaps w:val="0"/>
          <w:color w:val="000009"/>
          <w:spacing w:val="-13"/>
        </w:rPr>
        <w:t> </w:t>
      </w:r>
      <w:r>
        <w:rPr>
          <w:smallCaps w:val="0"/>
          <w:color w:val="000009"/>
          <w:w w:val="108"/>
        </w:rPr>
        <w:t>de</w:t>
      </w:r>
      <w:r>
        <w:rPr>
          <w:smallCaps w:val="0"/>
          <w:color w:val="000009"/>
          <w:spacing w:val="-1"/>
          <w:w w:val="108"/>
        </w:rPr>
        <w:t>a</w:t>
      </w:r>
      <w:r>
        <w:rPr>
          <w:smallCaps w:val="0"/>
          <w:color w:val="000009"/>
          <w:w w:val="108"/>
        </w:rPr>
        <w:t>li</w:t>
      </w:r>
      <w:r>
        <w:rPr>
          <w:smallCaps w:val="0"/>
          <w:color w:val="000009"/>
          <w:spacing w:val="-1"/>
          <w:w w:val="108"/>
        </w:rPr>
        <w:t>n</w:t>
      </w:r>
      <w:r>
        <w:rPr>
          <w:smallCaps w:val="0"/>
          <w:color w:val="000009"/>
          <w:w w:val="97"/>
        </w:rPr>
        <w:t>g</w:t>
      </w:r>
      <w:r>
        <w:rPr>
          <w:smallCaps w:val="0"/>
          <w:color w:val="000009"/>
        </w:rPr>
        <w:t> </w:t>
      </w:r>
      <w:r>
        <w:rPr>
          <w:smallCaps w:val="0"/>
          <w:color w:val="000009"/>
          <w:spacing w:val="-14"/>
        </w:rPr>
        <w:t> </w:t>
      </w:r>
      <w:r>
        <w:rPr>
          <w:smallCaps w:val="0"/>
          <w:color w:val="000009"/>
          <w:spacing w:val="-1"/>
          <w:w w:val="93"/>
        </w:rPr>
        <w:t>w</w:t>
      </w:r>
      <w:r>
        <w:rPr>
          <w:smallCaps w:val="0"/>
          <w:color w:val="000009"/>
          <w:w w:val="110"/>
        </w:rPr>
        <w:t>i</w:t>
      </w:r>
      <w:r>
        <w:rPr>
          <w:smallCaps w:val="0"/>
          <w:color w:val="000009"/>
          <w:spacing w:val="1"/>
          <w:w w:val="110"/>
        </w:rPr>
        <w:t>t</w:t>
      </w:r>
      <w:r>
        <w:rPr>
          <w:smallCaps w:val="0"/>
          <w:color w:val="000009"/>
          <w:w w:val="113"/>
        </w:rPr>
        <w:t>h</w:t>
      </w:r>
      <w:r>
        <w:rPr>
          <w:smallCaps w:val="0"/>
          <w:color w:val="000009"/>
        </w:rPr>
        <w:t> </w:t>
      </w:r>
      <w:r>
        <w:rPr>
          <w:smallCaps w:val="0"/>
          <w:color w:val="000009"/>
          <w:spacing w:val="-16"/>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3"/>
        </w:rPr>
        <w:t> </w:t>
      </w:r>
      <w:r>
        <w:rPr>
          <w:smallCaps w:val="0"/>
          <w:color w:val="000009"/>
          <w:w w:val="113"/>
        </w:rPr>
        <w:t>sc</w:t>
      </w:r>
      <w:r>
        <w:rPr>
          <w:smallCaps w:val="0"/>
          <w:color w:val="000009"/>
          <w:spacing w:val="-1"/>
          <w:w w:val="113"/>
        </w:rPr>
        <w:t>o</w:t>
      </w:r>
      <w:r>
        <w:rPr>
          <w:smallCaps w:val="0"/>
          <w:color w:val="000009"/>
          <w:w w:val="105"/>
        </w:rPr>
        <w:t>pe</w:t>
      </w:r>
      <w:r>
        <w:rPr>
          <w:smallCaps w:val="0"/>
          <w:color w:val="000009"/>
        </w:rPr>
        <w:t> </w:t>
      </w:r>
      <w:r>
        <w:rPr>
          <w:smallCaps w:val="0"/>
          <w:color w:val="000009"/>
          <w:spacing w:val="-14"/>
        </w:rPr>
        <w:t> </w:t>
      </w:r>
      <w:r>
        <w:rPr>
          <w:smallCaps w:val="0"/>
          <w:color w:val="000009"/>
          <w:spacing w:val="-1"/>
          <w:w w:val="102"/>
        </w:rPr>
        <w:t>o</w:t>
      </w:r>
      <w:r>
        <w:rPr>
          <w:smallCaps w:val="0"/>
          <w:color w:val="000009"/>
          <w:w w:val="96"/>
        </w:rPr>
        <w:t>f</w:t>
      </w:r>
      <w:r>
        <w:rPr>
          <w:smallCaps w:val="0"/>
          <w:color w:val="000009"/>
        </w:rPr>
        <w:t> </w:t>
      </w:r>
      <w:r>
        <w:rPr>
          <w:smallCaps w:val="0"/>
          <w:color w:val="000009"/>
          <w:spacing w:val="-13"/>
        </w:rPr>
        <w:t> </w:t>
      </w:r>
      <w:r>
        <w:rPr>
          <w:smallCaps w:val="0"/>
          <w:color w:val="000009"/>
          <w:w w:val="117"/>
        </w:rPr>
        <w:t>j</w:t>
      </w:r>
      <w:r>
        <w:rPr>
          <w:smallCaps w:val="0"/>
          <w:color w:val="000009"/>
          <w:spacing w:val="-1"/>
          <w:w w:val="117"/>
        </w:rPr>
        <w:t>u</w:t>
      </w:r>
      <w:r>
        <w:rPr>
          <w:smallCaps w:val="0"/>
          <w:color w:val="000009"/>
          <w:w w:val="108"/>
        </w:rPr>
        <w:t>dici</w:t>
      </w:r>
      <w:r>
        <w:rPr>
          <w:smallCaps w:val="0"/>
          <w:color w:val="000009"/>
          <w:spacing w:val="-1"/>
          <w:w w:val="108"/>
        </w:rPr>
        <w:t>a</w:t>
      </w:r>
      <w:r>
        <w:rPr>
          <w:smallCaps w:val="0"/>
          <w:color w:val="000009"/>
          <w:w w:val="103"/>
        </w:rPr>
        <w:t>l</w:t>
      </w:r>
      <w:r>
        <w:rPr>
          <w:smallCaps w:val="0"/>
          <w:color w:val="000009"/>
        </w:rPr>
        <w:t> </w:t>
      </w:r>
      <w:r>
        <w:rPr>
          <w:smallCaps w:val="0"/>
          <w:color w:val="000009"/>
          <w:spacing w:val="-15"/>
        </w:rPr>
        <w:t> </w:t>
      </w:r>
      <w:r>
        <w:rPr>
          <w:smallCaps w:val="0"/>
          <w:color w:val="000009"/>
          <w:w w:val="111"/>
        </w:rPr>
        <w:t>r</w:t>
      </w:r>
      <w:r>
        <w:rPr>
          <w:smallCaps w:val="0"/>
          <w:color w:val="000009"/>
          <w:spacing w:val="-2"/>
          <w:w w:val="108"/>
        </w:rPr>
        <w:t>e</w:t>
      </w:r>
      <w:r>
        <w:rPr>
          <w:smallCaps w:val="0"/>
          <w:color w:val="000009"/>
          <w:w w:val="97"/>
        </w:rPr>
        <w:t>view</w:t>
      </w:r>
      <w:r>
        <w:rPr>
          <w:smallCaps w:val="0"/>
          <w:color w:val="000009"/>
        </w:rPr>
        <w:t> </w:t>
      </w:r>
      <w:r>
        <w:rPr>
          <w:smallCaps w:val="0"/>
          <w:color w:val="000009"/>
          <w:spacing w:val="-13"/>
        </w:rPr>
        <w:t> </w:t>
      </w:r>
      <w:r>
        <w:rPr>
          <w:smallCaps w:val="0"/>
          <w:color w:val="000009"/>
          <w:w w:val="120"/>
        </w:rPr>
        <w:t>s</w:t>
      </w:r>
      <w:r>
        <w:rPr>
          <w:smallCaps w:val="0"/>
          <w:color w:val="000009"/>
          <w:spacing w:val="-1"/>
          <w:w w:val="120"/>
        </w:rPr>
        <w:t>t</w:t>
      </w:r>
      <w:r>
        <w:rPr>
          <w:smallCaps w:val="0"/>
          <w:color w:val="000009"/>
          <w:spacing w:val="-1"/>
          <w:w w:val="116"/>
        </w:rPr>
        <w:t>a</w:t>
      </w:r>
      <w:r>
        <w:rPr>
          <w:smallCaps w:val="0"/>
          <w:color w:val="000009"/>
          <w:spacing w:val="-1"/>
          <w:w w:val="116"/>
        </w:rPr>
        <w:t>t</w:t>
      </w:r>
      <w:r>
        <w:rPr>
          <w:smallCaps w:val="0"/>
          <w:color w:val="000009"/>
          <w:w w:val="104"/>
        </w:rPr>
        <w:t>ed</w:t>
      </w:r>
      <w:r>
        <w:rPr>
          <w:smallCaps w:val="0"/>
          <w:color w:val="000009"/>
        </w:rPr>
        <w:t> </w:t>
      </w:r>
      <w:r>
        <w:rPr>
          <w:smallCaps w:val="0"/>
          <w:color w:val="000009"/>
          <w:spacing w:val="-14"/>
        </w:rPr>
        <w:t> </w:t>
      </w:r>
      <w:r>
        <w:rPr>
          <w:smallCaps w:val="0"/>
          <w:color w:val="000009"/>
          <w:spacing w:val="-1"/>
          <w:w w:val="116"/>
        </w:rPr>
        <w:t>a</w:t>
      </w:r>
      <w:r>
        <w:rPr>
          <w:smallCaps w:val="0"/>
          <w:color w:val="000009"/>
          <w:w w:val="122"/>
        </w:rPr>
        <w:t>s</w:t>
      </w:r>
    </w:p>
    <w:p>
      <w:pPr>
        <w:pStyle w:val="BodyText"/>
        <w:spacing w:line="299" w:lineRule="exact"/>
        <w:jc w:val="left"/>
      </w:pPr>
      <w:r>
        <w:rPr>
          <w:color w:val="000009"/>
          <w:w w:val="110"/>
        </w:rPr>
        <w:t>under:</w:t>
      </w:r>
    </w:p>
    <w:p>
      <w:pPr>
        <w:pStyle w:val="BodyText"/>
        <w:spacing w:line="242" w:lineRule="auto" w:before="8"/>
        <w:ind w:left="2272" w:right="2921"/>
      </w:pPr>
      <w:r>
        <w:rPr>
          <w:color w:val="000009"/>
          <w:w w:val="105"/>
        </w:rPr>
        <w:t>“</w:t>
      </w:r>
      <w:r>
        <w:rPr>
          <w:rFonts w:ascii="Bookman Old Style" w:hAnsi="Bookman Old Style"/>
          <w:b/>
          <w:color w:val="000009"/>
          <w:w w:val="105"/>
        </w:rPr>
        <w:t>109. </w:t>
      </w:r>
      <w:r>
        <w:rPr>
          <w:color w:val="000009"/>
          <w:w w:val="105"/>
        </w:rPr>
        <w:t>In the light of the</w:t>
      </w:r>
      <w:r>
        <w:rPr>
          <w:color w:val="000009"/>
          <w:spacing w:val="73"/>
          <w:w w:val="105"/>
        </w:rPr>
        <w:t> </w:t>
      </w:r>
      <w:r>
        <w:rPr>
          <w:color w:val="000009"/>
          <w:w w:val="105"/>
        </w:rPr>
        <w:t>decisions  referred to above and the nature of function that is exercised by the Speaker/Chairman under Paragraph 6, </w:t>
      </w:r>
      <w:r>
        <w:rPr>
          <w:rFonts w:ascii="Bookman Old Style" w:hAnsi="Bookman Old Style"/>
          <w:b/>
          <w:color w:val="000009"/>
          <w:w w:val="105"/>
          <w:u w:val="thick" w:color="000009"/>
        </w:rPr>
        <w:t>the scope of judicial review under</w:t>
      </w:r>
      <w:r>
        <w:rPr>
          <w:rFonts w:ascii="Bookman Old Style" w:hAnsi="Bookman Old Style"/>
          <w:b/>
          <w:color w:val="000009"/>
          <w:w w:val="105"/>
        </w:rPr>
        <w:t> </w:t>
      </w:r>
      <w:r>
        <w:rPr>
          <w:rFonts w:ascii="Bookman Old Style" w:hAnsi="Bookman Old Style"/>
          <w:b/>
          <w:color w:val="000009"/>
          <w:w w:val="105"/>
          <w:u w:val="thick" w:color="000009"/>
        </w:rPr>
        <w:t>Articles 136, and 226 and 227 of</w:t>
      </w:r>
      <w:r>
        <w:rPr>
          <w:rFonts w:ascii="Bookman Old Style" w:hAnsi="Bookman Old Style"/>
          <w:b/>
          <w:color w:val="000009"/>
          <w:spacing w:val="-17"/>
          <w:w w:val="105"/>
          <w:u w:val="thick" w:color="000009"/>
        </w:rPr>
        <w:t> </w:t>
      </w:r>
      <w:r>
        <w:rPr>
          <w:rFonts w:ascii="Bookman Old Style" w:hAnsi="Bookman Old Style"/>
          <w:b/>
          <w:color w:val="000009"/>
          <w:w w:val="105"/>
          <w:u w:val="thick" w:color="000009"/>
        </w:rPr>
        <w:t>the</w:t>
      </w:r>
      <w:r>
        <w:rPr>
          <w:rFonts w:ascii="Bookman Old Style" w:hAnsi="Bookman Old Style"/>
          <w:b/>
          <w:color w:val="000009"/>
          <w:w w:val="105"/>
        </w:rPr>
        <w:t> </w:t>
      </w:r>
      <w:r>
        <w:rPr>
          <w:rFonts w:ascii="Bookman Old Style" w:hAnsi="Bookman Old Style"/>
          <w:b/>
          <w:color w:val="000009"/>
          <w:w w:val="105"/>
          <w:u w:val="thick" w:color="000009"/>
        </w:rPr>
        <w:t>Constitution in respect of an order</w:t>
      </w:r>
      <w:r>
        <w:rPr>
          <w:rFonts w:ascii="Bookman Old Style" w:hAnsi="Bookman Old Style"/>
          <w:b/>
          <w:color w:val="000009"/>
          <w:w w:val="105"/>
        </w:rPr>
        <w:t> </w:t>
      </w:r>
      <w:r>
        <w:rPr>
          <w:rFonts w:ascii="Bookman Old Style" w:hAnsi="Bookman Old Style"/>
          <w:b/>
          <w:color w:val="000009"/>
          <w:w w:val="105"/>
          <w:u w:val="thick" w:color="000009"/>
        </w:rPr>
        <w:t>passed by the Speaker</w:t>
      </w:r>
      <w:r>
        <w:rPr>
          <w:color w:val="000009"/>
          <w:w w:val="105"/>
        </w:rPr>
        <w:t>/Chairman under Paragraph 6 would be confined to jurisdictional errors only viz., infirmities based on violation of constitutional mandate, mala fides,</w:t>
      </w:r>
      <w:r>
        <w:rPr>
          <w:color w:val="000009"/>
          <w:spacing w:val="73"/>
          <w:w w:val="105"/>
        </w:rPr>
        <w:t> </w:t>
      </w:r>
      <w:r>
        <w:rPr>
          <w:color w:val="000009"/>
          <w:w w:val="105"/>
        </w:rPr>
        <w:t>non­compliance  with rules of natural justice</w:t>
      </w:r>
      <w:r>
        <w:rPr>
          <w:color w:val="000009"/>
          <w:spacing w:val="24"/>
          <w:w w:val="105"/>
        </w:rPr>
        <w:t> </w:t>
      </w:r>
      <w:r>
        <w:rPr>
          <w:color w:val="000009"/>
          <w:w w:val="105"/>
        </w:rPr>
        <w:t>and</w:t>
      </w:r>
    </w:p>
    <w:p>
      <w:pPr>
        <w:pStyle w:val="BodyText"/>
        <w:spacing w:line="341" w:lineRule="exact"/>
        <w:ind w:left="2272"/>
        <w:jc w:val="left"/>
      </w:pPr>
      <w:r>
        <w:rPr>
          <w:color w:val="000009"/>
          <w:w w:val="105"/>
        </w:rPr>
        <w:t>perversity.”</w:t>
      </w:r>
    </w:p>
    <w:p>
      <w:pPr>
        <w:pStyle w:val="BodyText"/>
        <w:spacing w:before="11"/>
        <w:ind w:left="5062"/>
        <w:jc w:val="left"/>
      </w:pPr>
      <w:r>
        <w:rPr>
          <w:color w:val="000009"/>
        </w:rPr>
        <w:t>(</w:t>
      </w:r>
      <w:r>
        <w:rPr>
          <w:rFonts w:ascii="Bookman Old Style"/>
          <w:b/>
          <w:color w:val="000009"/>
        </w:rPr>
        <w:t>emphasis supplied</w:t>
      </w:r>
      <w:r>
        <w:rPr>
          <w:color w:val="000009"/>
        </w:rPr>
        <w:t>)</w:t>
      </w:r>
    </w:p>
    <w:p>
      <w:pPr>
        <w:pStyle w:val="BodyText"/>
        <w:spacing w:before="8"/>
        <w:ind w:left="0"/>
        <w:jc w:val="left"/>
      </w:pPr>
    </w:p>
    <w:p>
      <w:pPr>
        <w:pStyle w:val="ListParagraph"/>
        <w:numPr>
          <w:ilvl w:val="0"/>
          <w:numId w:val="2"/>
        </w:numPr>
        <w:tabs>
          <w:tab w:pos="832" w:val="left" w:leader="none"/>
        </w:tabs>
        <w:spacing w:line="477" w:lineRule="auto" w:before="0" w:after="0"/>
        <w:ind w:left="831" w:right="1094" w:hanging="720"/>
        <w:jc w:val="both"/>
        <w:rPr>
          <w:rFonts w:ascii="Bookman Old Style"/>
          <w:color w:val="000009"/>
          <w:sz w:val="28"/>
        </w:rPr>
      </w:pPr>
      <w:r>
        <w:rPr>
          <w:color w:val="000009"/>
          <w:w w:val="110"/>
          <w:sz w:val="28"/>
        </w:rPr>
        <w:t>We may note that writ jurisdiction is one of the valuable rights provided under Article 32 of the Constitution, which in itself forms part of the basic structure of the Constitution. After the decision in the </w:t>
      </w:r>
      <w:r>
        <w:rPr>
          <w:rFonts w:ascii="Bookman Old Style"/>
          <w:b/>
          <w:i/>
          <w:color w:val="000009"/>
          <w:w w:val="110"/>
          <w:sz w:val="28"/>
        </w:rPr>
        <w:t>Kihoto Holl</w:t>
      </w:r>
      <w:r>
        <w:rPr>
          <w:rFonts w:ascii="Bookman Old Style"/>
          <w:b/>
          <w:i/>
          <w:smallCaps/>
          <w:color w:val="000009"/>
          <w:w w:val="110"/>
          <w:sz w:val="28"/>
        </w:rPr>
        <w:t>oha</w:t>
      </w:r>
      <w:r>
        <w:rPr>
          <w:rFonts w:ascii="Bookman Old Style"/>
          <w:b/>
          <w:i/>
          <w:smallCaps w:val="0"/>
          <w:color w:val="000009"/>
          <w:w w:val="110"/>
          <w:sz w:val="28"/>
        </w:rPr>
        <w:t>n </w:t>
      </w:r>
      <w:r>
        <w:rPr>
          <w:smallCaps w:val="0"/>
          <w:color w:val="000009"/>
          <w:w w:val="110"/>
          <w:sz w:val="28"/>
        </w:rPr>
        <w:t>case </w:t>
      </w:r>
      <w:r>
        <w:rPr>
          <w:rFonts w:ascii="Bookman Old Style"/>
          <w:b w:val="0"/>
          <w:i/>
          <w:smallCaps w:val="0"/>
          <w:color w:val="000009"/>
          <w:w w:val="110"/>
          <w:sz w:val="28"/>
        </w:rPr>
        <w:t>(supra)</w:t>
      </w:r>
      <w:r>
        <w:rPr>
          <w:smallCaps w:val="0"/>
          <w:color w:val="000009"/>
          <w:w w:val="110"/>
          <w:sz w:val="28"/>
        </w:rPr>
        <w:t>, the Speaker, while exercising the power to disqualify, is a Tribunal and the</w:t>
      </w:r>
      <w:r>
        <w:rPr>
          <w:smallCaps w:val="0"/>
          <w:color w:val="000009"/>
          <w:spacing w:val="77"/>
          <w:w w:val="110"/>
          <w:sz w:val="28"/>
        </w:rPr>
        <w:t> </w:t>
      </w:r>
      <w:r>
        <w:rPr>
          <w:smallCaps w:val="0"/>
          <w:color w:val="000009"/>
          <w:w w:val="110"/>
          <w:sz w:val="28"/>
        </w:rPr>
        <w:t>validity of the orders are amenable to judicial review. On a perusal of the judgment in the </w:t>
      </w:r>
      <w:r>
        <w:rPr>
          <w:rFonts w:ascii="Bookman Old Style"/>
          <w:b/>
          <w:i/>
          <w:smallCaps w:val="0"/>
          <w:color w:val="000009"/>
          <w:w w:val="110"/>
          <w:sz w:val="28"/>
        </w:rPr>
        <w:t>Kihoto Holl</w:t>
      </w:r>
      <w:r>
        <w:rPr>
          <w:rFonts w:ascii="Bookman Old Style"/>
          <w:b/>
          <w:i/>
          <w:smallCaps/>
          <w:color w:val="000009"/>
          <w:w w:val="110"/>
          <w:sz w:val="28"/>
        </w:rPr>
        <w:t>oha</w:t>
      </w:r>
      <w:r>
        <w:rPr>
          <w:rFonts w:ascii="Bookman Old Style"/>
          <w:b/>
          <w:i/>
          <w:smallCaps w:val="0"/>
          <w:color w:val="000009"/>
          <w:w w:val="110"/>
          <w:sz w:val="28"/>
        </w:rPr>
        <w:t>n </w:t>
      </w:r>
      <w:r>
        <w:rPr>
          <w:smallCaps w:val="0"/>
          <w:color w:val="000009"/>
          <w:w w:val="110"/>
          <w:sz w:val="28"/>
        </w:rPr>
        <w:t>case </w:t>
      </w:r>
      <w:r>
        <w:rPr>
          <w:rFonts w:ascii="Bookman Old Style"/>
          <w:b w:val="0"/>
          <w:i/>
          <w:smallCaps w:val="0"/>
          <w:color w:val="000009"/>
          <w:w w:val="110"/>
          <w:sz w:val="28"/>
        </w:rPr>
        <w:t>(supra)</w:t>
      </w:r>
      <w:r>
        <w:rPr>
          <w:smallCaps w:val="0"/>
          <w:color w:val="000009"/>
          <w:w w:val="110"/>
          <w:sz w:val="28"/>
        </w:rPr>
        <w:t>,</w:t>
      </w:r>
      <w:r>
        <w:rPr>
          <w:smallCaps w:val="0"/>
          <w:color w:val="000009"/>
          <w:spacing w:val="77"/>
          <w:w w:val="110"/>
          <w:sz w:val="28"/>
        </w:rPr>
        <w:t> </w:t>
      </w:r>
      <w:r>
        <w:rPr>
          <w:smallCaps w:val="0"/>
          <w:color w:val="000009"/>
          <w:w w:val="110"/>
          <w:sz w:val="28"/>
        </w:rPr>
        <w:t>we do not find any explicit or implicit bar to adjudicate the issue under the writ jurisdiction of this</w:t>
      </w:r>
      <w:r>
        <w:rPr>
          <w:smallCaps w:val="0"/>
          <w:color w:val="000009"/>
          <w:spacing w:val="67"/>
          <w:w w:val="110"/>
          <w:sz w:val="28"/>
        </w:rPr>
        <w:t> </w:t>
      </w:r>
      <w:r>
        <w:rPr>
          <w:smallCaps w:val="0"/>
          <w:color w:val="000009"/>
          <w:w w:val="110"/>
          <w:sz w:val="28"/>
        </w:rPr>
        <w:t>Court.</w:t>
      </w:r>
    </w:p>
    <w:p>
      <w:pPr>
        <w:spacing w:after="0" w:line="477" w:lineRule="auto"/>
        <w:jc w:val="both"/>
        <w:rPr>
          <w:rFonts w:asci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70" w:lineRule="auto" w:before="189" w:after="0"/>
        <w:ind w:left="831" w:right="1105" w:hanging="720"/>
        <w:jc w:val="both"/>
        <w:rPr>
          <w:rFonts w:ascii="Bookman Old Style"/>
          <w:b w:val="0"/>
          <w:i/>
          <w:color w:val="000009"/>
          <w:sz w:val="28"/>
        </w:rPr>
      </w:pPr>
      <w:r>
        <w:rPr>
          <w:color w:val="000009"/>
          <w:w w:val="110"/>
          <w:sz w:val="28"/>
        </w:rPr>
        <w:t>The Petitioners are alleging violation of principles of natural justice and their right to a fair hearing. Principles of natural justice and right to fair hearing can be traceable to right to equality</w:t>
      </w:r>
      <w:r>
        <w:rPr>
          <w:color w:val="000009"/>
          <w:spacing w:val="77"/>
          <w:w w:val="110"/>
          <w:sz w:val="28"/>
        </w:rPr>
        <w:t> </w:t>
      </w:r>
      <w:r>
        <w:rPr>
          <w:color w:val="000009"/>
          <w:w w:val="110"/>
          <w:sz w:val="28"/>
        </w:rPr>
        <w:t>and rule of</w:t>
      </w:r>
      <w:r>
        <w:rPr>
          <w:color w:val="000009"/>
          <w:spacing w:val="77"/>
          <w:w w:val="110"/>
          <w:sz w:val="28"/>
        </w:rPr>
        <w:t> </w:t>
      </w:r>
      <w:r>
        <w:rPr>
          <w:color w:val="000009"/>
          <w:w w:val="110"/>
          <w:sz w:val="28"/>
        </w:rPr>
        <w:t>law enshrined under Article 14 of</w:t>
      </w:r>
      <w:r>
        <w:rPr>
          <w:color w:val="000009"/>
          <w:spacing w:val="77"/>
          <w:w w:val="110"/>
          <w:sz w:val="28"/>
        </w:rPr>
        <w:t> </w:t>
      </w:r>
      <w:r>
        <w:rPr>
          <w:color w:val="000009"/>
          <w:w w:val="110"/>
          <w:sz w:val="28"/>
        </w:rPr>
        <w:t>the Constitution,</w:t>
      </w:r>
      <w:r>
        <w:rPr>
          <w:color w:val="000009"/>
          <w:spacing w:val="77"/>
          <w:w w:val="110"/>
          <w:sz w:val="28"/>
        </w:rPr>
        <w:t> </w:t>
      </w:r>
      <w:r>
        <w:rPr>
          <w:color w:val="000009"/>
          <w:w w:val="110"/>
          <w:sz w:val="28"/>
        </w:rPr>
        <w:t>read</w:t>
      </w:r>
      <w:r>
        <w:rPr>
          <w:color w:val="000009"/>
          <w:spacing w:val="77"/>
          <w:w w:val="110"/>
          <w:sz w:val="28"/>
        </w:rPr>
        <w:t> </w:t>
      </w:r>
      <w:r>
        <w:rPr>
          <w:color w:val="000009"/>
          <w:w w:val="110"/>
          <w:sz w:val="28"/>
        </w:rPr>
        <w:t>with</w:t>
      </w:r>
      <w:r>
        <w:rPr>
          <w:color w:val="000009"/>
          <w:spacing w:val="77"/>
          <w:w w:val="110"/>
          <w:sz w:val="28"/>
        </w:rPr>
        <w:t> </w:t>
      </w:r>
      <w:r>
        <w:rPr>
          <w:color w:val="000009"/>
          <w:w w:val="110"/>
          <w:sz w:val="28"/>
        </w:rPr>
        <w:t>other</w:t>
      </w:r>
      <w:r>
        <w:rPr>
          <w:color w:val="000009"/>
          <w:spacing w:val="77"/>
          <w:w w:val="110"/>
          <w:sz w:val="28"/>
        </w:rPr>
        <w:t> </w:t>
      </w:r>
      <w:r>
        <w:rPr>
          <w:color w:val="000009"/>
          <w:w w:val="110"/>
          <w:sz w:val="28"/>
        </w:rPr>
        <w:t>fundamental</w:t>
      </w:r>
      <w:r>
        <w:rPr>
          <w:color w:val="000009"/>
          <w:spacing w:val="77"/>
          <w:w w:val="110"/>
          <w:sz w:val="28"/>
        </w:rPr>
        <w:t> </w:t>
      </w:r>
      <w:r>
        <w:rPr>
          <w:color w:val="000009"/>
          <w:w w:val="110"/>
          <w:sz w:val="28"/>
        </w:rPr>
        <w:t>rights</w:t>
      </w:r>
      <w:r>
        <w:rPr>
          <w:color w:val="000009"/>
          <w:spacing w:val="77"/>
          <w:w w:val="110"/>
          <w:sz w:val="28"/>
        </w:rPr>
        <w:t> </w:t>
      </w:r>
      <w:r>
        <w:rPr>
          <w:color w:val="000009"/>
          <w:w w:val="110"/>
          <w:sz w:val="28"/>
        </w:rPr>
        <w:t>[</w:t>
      </w:r>
      <w:r>
        <w:rPr>
          <w:rFonts w:ascii="Bookman Old Style"/>
          <w:b w:val="0"/>
          <w:i/>
          <w:color w:val="000009"/>
          <w:w w:val="110"/>
          <w:sz w:val="28"/>
        </w:rPr>
        <w:t>refer</w:t>
      </w:r>
      <w:r>
        <w:rPr>
          <w:rFonts w:ascii="Bookman Old Style"/>
          <w:b w:val="0"/>
          <w:i/>
          <w:color w:val="000009"/>
          <w:spacing w:val="40"/>
          <w:w w:val="110"/>
          <w:sz w:val="28"/>
        </w:rPr>
        <w:t> </w:t>
      </w:r>
      <w:r>
        <w:rPr>
          <w:rFonts w:ascii="Bookman Old Style"/>
          <w:b w:val="0"/>
          <w:i/>
          <w:color w:val="000009"/>
          <w:w w:val="110"/>
          <w:sz w:val="28"/>
        </w:rPr>
        <w:t>to</w:t>
      </w:r>
    </w:p>
    <w:p>
      <w:pPr>
        <w:spacing w:before="42"/>
        <w:ind w:left="831" w:right="0" w:firstLine="0"/>
        <w:jc w:val="both"/>
        <w:rPr>
          <w:sz w:val="28"/>
        </w:rPr>
      </w:pPr>
      <w:r>
        <w:rPr>
          <w:rFonts w:ascii="Bookman Old Style"/>
          <w:b/>
          <w:i/>
          <w:color w:val="000009"/>
          <w:spacing w:val="-1"/>
          <w:w w:val="100"/>
          <w:sz w:val="28"/>
        </w:rPr>
        <w:t>M</w:t>
      </w:r>
      <w:r>
        <w:rPr>
          <w:rFonts w:ascii="Bookman Old Style"/>
          <w:b/>
          <w:i/>
          <w:smallCaps/>
          <w:color w:val="000009"/>
          <w:spacing w:val="1"/>
          <w:w w:val="118"/>
          <w:sz w:val="28"/>
        </w:rPr>
        <w:t>a</w:t>
      </w:r>
      <w:r>
        <w:rPr>
          <w:rFonts w:ascii="Bookman Old Style"/>
          <w:b/>
          <w:i/>
          <w:smallCaps w:val="0"/>
          <w:color w:val="000009"/>
          <w:spacing w:val="-1"/>
          <w:w w:val="99"/>
          <w:sz w:val="28"/>
        </w:rPr>
        <w:t>n</w:t>
      </w:r>
      <w:r>
        <w:rPr>
          <w:rFonts w:ascii="Bookman Old Style"/>
          <w:b/>
          <w:i/>
          <w:smallCaps w:val="0"/>
          <w:color w:val="000009"/>
          <w:spacing w:val="-1"/>
          <w:w w:val="99"/>
          <w:sz w:val="28"/>
        </w:rPr>
        <w:t>e</w:t>
      </w:r>
      <w:r>
        <w:rPr>
          <w:rFonts w:ascii="Bookman Old Style"/>
          <w:b/>
          <w:i/>
          <w:smallCaps/>
          <w:color w:val="000009"/>
          <w:w w:val="115"/>
          <w:sz w:val="28"/>
        </w:rPr>
        <w:t>ka</w:t>
      </w:r>
      <w:r>
        <w:rPr>
          <w:rFonts w:ascii="Bookman Old Style"/>
          <w:b/>
          <w:i/>
          <w:smallCaps w:val="0"/>
          <w:color w:val="000009"/>
          <w:sz w:val="28"/>
        </w:rPr>
        <w:t> </w:t>
      </w:r>
      <w:r>
        <w:rPr>
          <w:rFonts w:ascii="Bookman Old Style"/>
          <w:b/>
          <w:i/>
          <w:smallCaps w:val="0"/>
          <w:color w:val="000009"/>
          <w:spacing w:val="-1"/>
          <w:w w:val="100"/>
          <w:sz w:val="28"/>
        </w:rPr>
        <w:t>G</w:t>
      </w:r>
      <w:r>
        <w:rPr>
          <w:rFonts w:ascii="Bookman Old Style"/>
          <w:b/>
          <w:i/>
          <w:smallCaps/>
          <w:color w:val="000009"/>
          <w:spacing w:val="-1"/>
          <w:w w:val="118"/>
          <w:sz w:val="28"/>
        </w:rPr>
        <w:t>a</w:t>
      </w:r>
      <w:r>
        <w:rPr>
          <w:rFonts w:ascii="Bookman Old Style"/>
          <w:b/>
          <w:i/>
          <w:smallCaps w:val="0"/>
          <w:color w:val="000009"/>
          <w:spacing w:val="1"/>
          <w:w w:val="99"/>
          <w:sz w:val="28"/>
        </w:rPr>
        <w:t>n</w:t>
      </w:r>
      <w:r>
        <w:rPr>
          <w:rFonts w:ascii="Bookman Old Style"/>
          <w:b/>
          <w:i/>
          <w:smallCaps w:val="0"/>
          <w:color w:val="000009"/>
          <w:spacing w:val="-1"/>
          <w:w w:val="99"/>
          <w:sz w:val="28"/>
        </w:rPr>
        <w:t>d</w:t>
      </w:r>
      <w:r>
        <w:rPr>
          <w:rFonts w:ascii="Bookman Old Style"/>
          <w:b/>
          <w:i/>
          <w:smallCaps w:val="0"/>
          <w:color w:val="000009"/>
          <w:w w:val="99"/>
          <w:sz w:val="28"/>
        </w:rPr>
        <w:t>hi </w:t>
      </w:r>
      <w:r>
        <w:rPr>
          <w:rFonts w:ascii="Bookman Old Style"/>
          <w:b/>
          <w:i/>
          <w:smallCaps w:val="0"/>
          <w:color w:val="000009"/>
          <w:spacing w:val="-2"/>
          <w:w w:val="99"/>
          <w:sz w:val="28"/>
        </w:rPr>
        <w:t>v</w:t>
      </w:r>
      <w:r>
        <w:rPr>
          <w:rFonts w:ascii="Bookman Old Style"/>
          <w:b/>
          <w:i/>
          <w:smallCaps w:val="0"/>
          <w:color w:val="000009"/>
          <w:w w:val="100"/>
          <w:sz w:val="28"/>
        </w:rPr>
        <w:t>.</w:t>
      </w:r>
      <w:r>
        <w:rPr>
          <w:rFonts w:ascii="Bookman Old Style"/>
          <w:b/>
          <w:i/>
          <w:smallCaps w:val="0"/>
          <w:color w:val="000009"/>
          <w:spacing w:val="1"/>
          <w:sz w:val="28"/>
        </w:rPr>
        <w:t> </w:t>
      </w:r>
      <w:r>
        <w:rPr>
          <w:rFonts w:ascii="Bookman Old Style"/>
          <w:b/>
          <w:i/>
          <w:smallCaps w:val="0"/>
          <w:color w:val="000009"/>
          <w:spacing w:val="-2"/>
          <w:w w:val="100"/>
          <w:sz w:val="28"/>
        </w:rPr>
        <w:t>U</w:t>
      </w:r>
      <w:r>
        <w:rPr>
          <w:rFonts w:ascii="Bookman Old Style"/>
          <w:b/>
          <w:i/>
          <w:smallCaps w:val="0"/>
          <w:color w:val="000009"/>
          <w:spacing w:val="-1"/>
          <w:w w:val="99"/>
          <w:sz w:val="28"/>
        </w:rPr>
        <w:t>n</w:t>
      </w:r>
      <w:r>
        <w:rPr>
          <w:rFonts w:ascii="Bookman Old Style"/>
          <w:b/>
          <w:i/>
          <w:smallCaps w:val="0"/>
          <w:color w:val="000009"/>
          <w:spacing w:val="-1"/>
          <w:w w:val="100"/>
          <w:sz w:val="28"/>
        </w:rPr>
        <w:t>i</w:t>
      </w:r>
      <w:r>
        <w:rPr>
          <w:rFonts w:ascii="Bookman Old Style"/>
          <w:b/>
          <w:i/>
          <w:smallCaps w:val="0"/>
          <w:color w:val="000009"/>
          <w:w w:val="99"/>
          <w:sz w:val="28"/>
        </w:rPr>
        <w:t>on</w:t>
      </w:r>
      <w:r>
        <w:rPr>
          <w:rFonts w:ascii="Bookman Old Style"/>
          <w:b/>
          <w:i/>
          <w:smallCaps w:val="0"/>
          <w:color w:val="000009"/>
          <w:sz w:val="28"/>
        </w:rPr>
        <w:t> of </w:t>
      </w:r>
      <w:r>
        <w:rPr>
          <w:rFonts w:ascii="Bookman Old Style"/>
          <w:b/>
          <w:i/>
          <w:smallCaps w:val="0"/>
          <w:color w:val="000009"/>
          <w:spacing w:val="-1"/>
          <w:w w:val="100"/>
          <w:sz w:val="28"/>
        </w:rPr>
        <w:t>I</w:t>
      </w:r>
      <w:r>
        <w:rPr>
          <w:rFonts w:ascii="Bookman Old Style"/>
          <w:b/>
          <w:i/>
          <w:smallCaps w:val="0"/>
          <w:color w:val="000009"/>
          <w:spacing w:val="-1"/>
          <w:w w:val="99"/>
          <w:sz w:val="28"/>
        </w:rPr>
        <w:t>nd</w:t>
      </w:r>
      <w:r>
        <w:rPr>
          <w:rFonts w:ascii="Bookman Old Style"/>
          <w:b/>
          <w:i/>
          <w:smallCaps w:val="0"/>
          <w:color w:val="000009"/>
          <w:spacing w:val="-1"/>
          <w:w w:val="100"/>
          <w:sz w:val="28"/>
        </w:rPr>
        <w:t>i</w:t>
      </w:r>
      <w:r>
        <w:rPr>
          <w:rFonts w:ascii="Bookman Old Style"/>
          <w:b/>
          <w:i/>
          <w:smallCaps/>
          <w:color w:val="000009"/>
          <w:spacing w:val="-1"/>
          <w:w w:val="118"/>
          <w:sz w:val="28"/>
        </w:rPr>
        <w:t>a</w:t>
      </w:r>
      <w:r>
        <w:rPr>
          <w:rFonts w:ascii="Bookman Old Style"/>
          <w:b/>
          <w:i/>
          <w:smallCaps w:val="0"/>
          <w:color w:val="000009"/>
          <w:spacing w:val="1"/>
          <w:w w:val="100"/>
          <w:sz w:val="28"/>
        </w:rPr>
        <w:t>,</w:t>
      </w:r>
      <w:r>
        <w:rPr>
          <w:smallCaps w:val="0"/>
          <w:color w:val="000009"/>
          <w:w w:val="115"/>
          <w:sz w:val="28"/>
        </w:rPr>
        <w:t>(1978)</w:t>
      </w:r>
      <w:r>
        <w:rPr>
          <w:smallCaps w:val="0"/>
          <w:color w:val="000009"/>
          <w:spacing w:val="17"/>
          <w:sz w:val="28"/>
        </w:rPr>
        <w:t> </w:t>
      </w:r>
      <w:r>
        <w:rPr>
          <w:smallCaps w:val="0"/>
          <w:color w:val="000009"/>
          <w:w w:val="124"/>
          <w:sz w:val="28"/>
        </w:rPr>
        <w:t>1</w:t>
      </w:r>
      <w:r>
        <w:rPr>
          <w:smallCaps w:val="0"/>
          <w:color w:val="000009"/>
          <w:spacing w:val="19"/>
          <w:sz w:val="28"/>
        </w:rPr>
        <w:t> </w:t>
      </w:r>
      <w:r>
        <w:rPr>
          <w:smallCaps w:val="0"/>
          <w:color w:val="000009"/>
          <w:spacing w:val="-1"/>
          <w:w w:val="125"/>
          <w:sz w:val="28"/>
        </w:rPr>
        <w:t>S</w:t>
      </w:r>
      <w:r>
        <w:rPr>
          <w:smallCaps w:val="0"/>
          <w:color w:val="000009"/>
          <w:w w:val="104"/>
          <w:sz w:val="28"/>
        </w:rPr>
        <w:t>CC</w:t>
      </w:r>
      <w:r>
        <w:rPr>
          <w:smallCaps w:val="0"/>
          <w:color w:val="000009"/>
          <w:spacing w:val="20"/>
          <w:sz w:val="28"/>
        </w:rPr>
        <w:t> </w:t>
      </w:r>
      <w:r>
        <w:rPr>
          <w:smallCaps w:val="0"/>
          <w:color w:val="000009"/>
          <w:spacing w:val="-2"/>
          <w:w w:val="124"/>
          <w:sz w:val="28"/>
        </w:rPr>
        <w:t>2</w:t>
      </w:r>
      <w:r>
        <w:rPr>
          <w:smallCaps w:val="0"/>
          <w:color w:val="000009"/>
          <w:w w:val="124"/>
          <w:sz w:val="28"/>
        </w:rPr>
        <w:t>4</w:t>
      </w:r>
      <w:r>
        <w:rPr>
          <w:smallCaps w:val="0"/>
          <w:color w:val="000009"/>
          <w:spacing w:val="4"/>
          <w:w w:val="124"/>
          <w:sz w:val="28"/>
        </w:rPr>
        <w:t>8</w:t>
      </w:r>
      <w:r>
        <w:rPr>
          <w:smallCaps w:val="0"/>
          <w:color w:val="000009"/>
          <w:w w:val="106"/>
          <w:sz w:val="28"/>
        </w:rPr>
        <w:t>].</w:t>
      </w:r>
    </w:p>
    <w:p>
      <w:pPr>
        <w:pStyle w:val="BodyText"/>
        <w:spacing w:before="1"/>
        <w:ind w:left="0"/>
        <w:jc w:val="left"/>
        <w:rPr>
          <w:sz w:val="29"/>
        </w:rPr>
      </w:pPr>
    </w:p>
    <w:p>
      <w:pPr>
        <w:pStyle w:val="ListParagraph"/>
        <w:numPr>
          <w:ilvl w:val="0"/>
          <w:numId w:val="2"/>
        </w:numPr>
        <w:tabs>
          <w:tab w:pos="831" w:val="left" w:leader="none"/>
          <w:tab w:pos="832" w:val="left" w:leader="none"/>
        </w:tabs>
        <w:spacing w:line="240" w:lineRule="auto" w:before="1" w:after="0"/>
        <w:ind w:left="832" w:right="0" w:hanging="720"/>
        <w:jc w:val="left"/>
        <w:rPr>
          <w:rFonts w:ascii="Bookman Old Style"/>
          <w:b/>
          <w:i/>
          <w:color w:val="000009"/>
          <w:sz w:val="28"/>
        </w:rPr>
      </w:pPr>
      <w:r>
        <w:rPr>
          <w:color w:val="000009"/>
          <w:w w:val="110"/>
          <w:sz w:val="28"/>
        </w:rPr>
        <w:t>A</w:t>
      </w:r>
      <w:r>
        <w:rPr>
          <w:color w:val="000009"/>
          <w:spacing w:val="30"/>
          <w:w w:val="110"/>
          <w:sz w:val="28"/>
        </w:rPr>
        <w:t> </w:t>
      </w:r>
      <w:r>
        <w:rPr>
          <w:color w:val="000009"/>
          <w:w w:val="110"/>
          <w:sz w:val="28"/>
        </w:rPr>
        <w:t>seven</w:t>
      </w:r>
      <w:r>
        <w:rPr>
          <w:color w:val="000009"/>
          <w:spacing w:val="30"/>
          <w:w w:val="110"/>
          <w:sz w:val="28"/>
        </w:rPr>
        <w:t> </w:t>
      </w:r>
      <w:r>
        <w:rPr>
          <w:color w:val="000009"/>
          <w:w w:val="110"/>
          <w:sz w:val="28"/>
        </w:rPr>
        <w:t>Judge</w:t>
      </w:r>
      <w:r>
        <w:rPr>
          <w:color w:val="000009"/>
          <w:spacing w:val="30"/>
          <w:w w:val="110"/>
          <w:sz w:val="28"/>
        </w:rPr>
        <w:t> </w:t>
      </w:r>
      <w:r>
        <w:rPr>
          <w:color w:val="000009"/>
          <w:w w:val="110"/>
          <w:sz w:val="28"/>
        </w:rPr>
        <w:t>Bench</w:t>
      </w:r>
      <w:r>
        <w:rPr>
          <w:color w:val="000009"/>
          <w:spacing w:val="30"/>
          <w:w w:val="110"/>
          <w:sz w:val="28"/>
        </w:rPr>
        <w:t> </w:t>
      </w:r>
      <w:r>
        <w:rPr>
          <w:color w:val="000009"/>
          <w:w w:val="110"/>
          <w:sz w:val="28"/>
        </w:rPr>
        <w:t>of</w:t>
      </w:r>
      <w:r>
        <w:rPr>
          <w:color w:val="000009"/>
          <w:spacing w:val="31"/>
          <w:w w:val="110"/>
          <w:sz w:val="28"/>
        </w:rPr>
        <w:t> </w:t>
      </w:r>
      <w:r>
        <w:rPr>
          <w:color w:val="000009"/>
          <w:w w:val="110"/>
          <w:sz w:val="28"/>
        </w:rPr>
        <w:t>this</w:t>
      </w:r>
      <w:r>
        <w:rPr>
          <w:color w:val="000009"/>
          <w:spacing w:val="29"/>
          <w:w w:val="110"/>
          <w:sz w:val="28"/>
        </w:rPr>
        <w:t> </w:t>
      </w:r>
      <w:r>
        <w:rPr>
          <w:color w:val="000009"/>
          <w:w w:val="110"/>
          <w:sz w:val="28"/>
        </w:rPr>
        <w:t>Court</w:t>
      </w:r>
      <w:r>
        <w:rPr>
          <w:color w:val="000009"/>
          <w:spacing w:val="30"/>
          <w:w w:val="110"/>
          <w:sz w:val="28"/>
        </w:rPr>
        <w:t> </w:t>
      </w:r>
      <w:r>
        <w:rPr>
          <w:color w:val="000009"/>
          <w:w w:val="110"/>
          <w:sz w:val="28"/>
        </w:rPr>
        <w:t>in</w:t>
      </w:r>
      <w:r>
        <w:rPr>
          <w:color w:val="000009"/>
          <w:spacing w:val="28"/>
          <w:w w:val="110"/>
          <w:sz w:val="28"/>
        </w:rPr>
        <w:t> </w:t>
      </w:r>
      <w:r>
        <w:rPr>
          <w:color w:val="000009"/>
          <w:w w:val="110"/>
          <w:sz w:val="28"/>
        </w:rPr>
        <w:t>the</w:t>
      </w:r>
      <w:r>
        <w:rPr>
          <w:color w:val="000009"/>
          <w:spacing w:val="31"/>
          <w:w w:val="110"/>
          <w:sz w:val="28"/>
        </w:rPr>
        <w:t> </w:t>
      </w:r>
      <w:r>
        <w:rPr>
          <w:color w:val="000009"/>
          <w:w w:val="110"/>
          <w:sz w:val="28"/>
        </w:rPr>
        <w:t>case</w:t>
      </w:r>
      <w:r>
        <w:rPr>
          <w:color w:val="000009"/>
          <w:spacing w:val="29"/>
          <w:w w:val="110"/>
          <w:sz w:val="28"/>
        </w:rPr>
        <w:t> </w:t>
      </w:r>
      <w:r>
        <w:rPr>
          <w:color w:val="000009"/>
          <w:w w:val="110"/>
          <w:sz w:val="28"/>
        </w:rPr>
        <w:t>of</w:t>
      </w:r>
      <w:r>
        <w:rPr>
          <w:color w:val="000009"/>
          <w:spacing w:val="44"/>
          <w:w w:val="110"/>
          <w:sz w:val="28"/>
        </w:rPr>
        <w:t> </w:t>
      </w:r>
      <w:r>
        <w:rPr>
          <w:rFonts w:ascii="Bookman Old Style"/>
          <w:b/>
          <w:i/>
          <w:color w:val="000009"/>
          <w:w w:val="110"/>
          <w:sz w:val="28"/>
        </w:rPr>
        <w:t>U</w:t>
      </w:r>
      <w:r>
        <w:rPr>
          <w:rFonts w:ascii="Bookman Old Style"/>
          <w:b/>
          <w:i/>
          <w:smallCaps/>
          <w:color w:val="000009"/>
          <w:w w:val="110"/>
          <w:sz w:val="28"/>
        </w:rPr>
        <w:t>jja</w:t>
      </w:r>
      <w:r>
        <w:rPr>
          <w:rFonts w:ascii="Bookman Old Style"/>
          <w:b/>
          <w:i/>
          <w:smallCaps w:val="0"/>
          <w:color w:val="000009"/>
          <w:w w:val="110"/>
          <w:sz w:val="28"/>
        </w:rPr>
        <w:t>m</w:t>
      </w:r>
      <w:r>
        <w:rPr>
          <w:rFonts w:ascii="Bookman Old Style"/>
          <w:b/>
          <w:i/>
          <w:smallCaps w:val="0"/>
          <w:color w:val="000009"/>
          <w:spacing w:val="8"/>
          <w:w w:val="110"/>
          <w:sz w:val="28"/>
        </w:rPr>
        <w:t> </w:t>
      </w:r>
      <w:r>
        <w:rPr>
          <w:rFonts w:ascii="Bookman Old Style"/>
          <w:b/>
          <w:i/>
          <w:smallCaps/>
          <w:color w:val="000009"/>
          <w:w w:val="110"/>
          <w:sz w:val="28"/>
        </w:rPr>
        <w:t>Ba</w:t>
      </w:r>
      <w:r>
        <w:rPr>
          <w:rFonts w:ascii="Bookman Old Style"/>
          <w:b/>
          <w:i/>
          <w:smallCaps w:val="0"/>
          <w:color w:val="000009"/>
          <w:w w:val="110"/>
          <w:sz w:val="28"/>
        </w:rPr>
        <w:t>i</w:t>
      </w:r>
      <w:r>
        <w:rPr>
          <w:rFonts w:ascii="Bookman Old Style"/>
          <w:b/>
          <w:i/>
          <w:smallCaps w:val="0"/>
          <w:color w:val="000009"/>
          <w:spacing w:val="6"/>
          <w:w w:val="110"/>
          <w:sz w:val="28"/>
        </w:rPr>
        <w:t> </w:t>
      </w:r>
      <w:r>
        <w:rPr>
          <w:rFonts w:ascii="Bookman Old Style"/>
          <w:b/>
          <w:i/>
          <w:smallCaps w:val="0"/>
          <w:color w:val="000009"/>
          <w:w w:val="110"/>
          <w:sz w:val="28"/>
        </w:rPr>
        <w:t>v.</w:t>
      </w:r>
    </w:p>
    <w:p>
      <w:pPr>
        <w:pStyle w:val="BodyText"/>
        <w:spacing w:before="10"/>
        <w:ind w:left="0"/>
        <w:jc w:val="left"/>
        <w:rPr>
          <w:rFonts w:ascii="Bookman Old Style"/>
          <w:b/>
          <w:i/>
          <w:sz w:val="33"/>
        </w:rPr>
      </w:pPr>
    </w:p>
    <w:p>
      <w:pPr>
        <w:pStyle w:val="BodyText"/>
        <w:spacing w:line="468" w:lineRule="auto"/>
        <w:ind w:right="1099"/>
      </w:pPr>
      <w:r>
        <w:rPr>
          <w:rFonts w:ascii="Bookman Old Style"/>
          <w:b/>
          <w:i/>
          <w:color w:val="000009"/>
          <w:w w:val="99"/>
        </w:rPr>
        <w:t>St</w:t>
      </w:r>
      <w:r>
        <w:rPr>
          <w:rFonts w:ascii="Bookman Old Style"/>
          <w:b/>
          <w:i/>
          <w:smallCaps/>
          <w:color w:val="000009"/>
          <w:spacing w:val="-1"/>
          <w:w w:val="118"/>
        </w:rPr>
        <w:t>a</w:t>
      </w:r>
      <w:r>
        <w:rPr>
          <w:rFonts w:ascii="Bookman Old Style"/>
          <w:b/>
          <w:i/>
          <w:smallCaps w:val="0"/>
          <w:color w:val="000009"/>
          <w:w w:val="100"/>
        </w:rPr>
        <w:t>t</w:t>
      </w:r>
      <w:r>
        <w:rPr>
          <w:rFonts w:ascii="Bookman Old Style"/>
          <w:b/>
          <w:i/>
          <w:smallCaps w:val="0"/>
          <w:color w:val="000009"/>
          <w:w w:val="99"/>
        </w:rPr>
        <w:t>e</w:t>
      </w:r>
      <w:r>
        <w:rPr>
          <w:rFonts w:ascii="Bookman Old Style"/>
          <w:b/>
          <w:i/>
          <w:smallCaps w:val="0"/>
          <w:color w:val="000009"/>
        </w:rPr>
        <w:t> </w:t>
      </w:r>
      <w:r>
        <w:rPr>
          <w:rFonts w:ascii="Bookman Old Style"/>
          <w:b/>
          <w:i/>
          <w:smallCaps w:val="0"/>
          <w:color w:val="000009"/>
          <w:spacing w:val="-18"/>
        </w:rPr>
        <w:t> </w:t>
      </w:r>
      <w:r>
        <w:rPr>
          <w:rFonts w:ascii="Bookman Old Style"/>
          <w:b/>
          <w:i/>
          <w:smallCaps w:val="0"/>
          <w:color w:val="000009"/>
          <w:spacing w:val="-2"/>
          <w:w w:val="99"/>
        </w:rPr>
        <w:t>o</w:t>
      </w:r>
      <w:r>
        <w:rPr>
          <w:rFonts w:ascii="Bookman Old Style"/>
          <w:b/>
          <w:i/>
          <w:smallCaps w:val="0"/>
          <w:color w:val="000009"/>
          <w:w w:val="100"/>
        </w:rPr>
        <w:t>f</w:t>
      </w:r>
      <w:r>
        <w:rPr>
          <w:rFonts w:ascii="Bookman Old Style"/>
          <w:b/>
          <w:i/>
          <w:smallCaps w:val="0"/>
          <w:color w:val="000009"/>
        </w:rPr>
        <w:t> </w:t>
      </w:r>
      <w:r>
        <w:rPr>
          <w:rFonts w:ascii="Bookman Old Style"/>
          <w:b/>
          <w:i/>
          <w:smallCaps w:val="0"/>
          <w:color w:val="000009"/>
          <w:spacing w:val="-17"/>
        </w:rPr>
        <w:t> </w:t>
      </w:r>
      <w:r>
        <w:rPr>
          <w:rFonts w:ascii="Bookman Old Style"/>
          <w:b/>
          <w:i/>
          <w:smallCaps w:val="0"/>
          <w:color w:val="000009"/>
          <w:w w:val="100"/>
        </w:rPr>
        <w:t>U</w:t>
      </w:r>
      <w:r>
        <w:rPr>
          <w:rFonts w:ascii="Bookman Old Style"/>
          <w:b/>
          <w:i/>
          <w:smallCaps w:val="0"/>
          <w:color w:val="000009"/>
          <w:spacing w:val="-2"/>
          <w:w w:val="100"/>
        </w:rPr>
        <w:t>t</w:t>
      </w:r>
      <w:r>
        <w:rPr>
          <w:rFonts w:ascii="Bookman Old Style"/>
          <w:b/>
          <w:i/>
          <w:smallCaps w:val="0"/>
          <w:color w:val="000009"/>
          <w:w w:val="100"/>
        </w:rPr>
        <w:t>t</w:t>
      </w:r>
      <w:r>
        <w:rPr>
          <w:rFonts w:ascii="Bookman Old Style"/>
          <w:b/>
          <w:i/>
          <w:smallCaps/>
          <w:color w:val="000009"/>
          <w:spacing w:val="-1"/>
          <w:w w:val="118"/>
        </w:rPr>
        <w:t>a</w:t>
      </w:r>
      <w:r>
        <w:rPr>
          <w:rFonts w:ascii="Bookman Old Style"/>
          <w:b/>
          <w:i/>
          <w:smallCaps w:val="0"/>
          <w:color w:val="000009"/>
        </w:rPr>
        <w:t>r </w:t>
      </w:r>
      <w:r>
        <w:rPr>
          <w:rFonts w:ascii="Bookman Old Style"/>
          <w:b/>
          <w:i/>
          <w:smallCaps w:val="0"/>
          <w:color w:val="000009"/>
          <w:spacing w:val="-17"/>
        </w:rPr>
        <w:t> </w:t>
      </w:r>
      <w:r>
        <w:rPr>
          <w:rFonts w:ascii="Bookman Old Style"/>
          <w:b/>
          <w:i/>
          <w:smallCaps w:val="0"/>
          <w:color w:val="000009"/>
          <w:spacing w:val="-2"/>
          <w:w w:val="99"/>
        </w:rPr>
        <w:t>P</w:t>
      </w:r>
      <w:r>
        <w:rPr>
          <w:rFonts w:ascii="Bookman Old Style"/>
          <w:b/>
          <w:i/>
          <w:smallCaps/>
          <w:color w:val="000009"/>
          <w:w w:val="101"/>
        </w:rPr>
        <w:t>r</w:t>
      </w:r>
      <w:r>
        <w:rPr>
          <w:rFonts w:ascii="Bookman Old Style"/>
          <w:b/>
          <w:i/>
          <w:smallCaps/>
          <w:color w:val="000009"/>
          <w:spacing w:val="-1"/>
          <w:w w:val="101"/>
        </w:rPr>
        <w:t>a</w:t>
      </w:r>
      <w:r>
        <w:rPr>
          <w:rFonts w:ascii="Bookman Old Style"/>
          <w:b/>
          <w:i/>
          <w:smallCaps w:val="0"/>
          <w:color w:val="000009"/>
          <w:spacing w:val="-1"/>
          <w:w w:val="99"/>
        </w:rPr>
        <w:t>d</w:t>
      </w:r>
      <w:r>
        <w:rPr>
          <w:rFonts w:ascii="Bookman Old Style"/>
          <w:b/>
          <w:i/>
          <w:smallCaps w:val="0"/>
          <w:color w:val="000009"/>
          <w:spacing w:val="-1"/>
          <w:w w:val="99"/>
        </w:rPr>
        <w:t>e</w:t>
      </w:r>
      <w:r>
        <w:rPr>
          <w:rFonts w:ascii="Bookman Old Style"/>
          <w:b/>
          <w:i/>
          <w:smallCaps w:val="0"/>
          <w:color w:val="000009"/>
          <w:w w:val="99"/>
        </w:rPr>
        <w:t>s</w:t>
      </w:r>
      <w:r>
        <w:rPr>
          <w:rFonts w:ascii="Bookman Old Style"/>
          <w:b/>
          <w:i/>
          <w:smallCaps w:val="0"/>
          <w:color w:val="000009"/>
          <w:spacing w:val="3"/>
          <w:w w:val="99"/>
        </w:rPr>
        <w:t>h</w:t>
      </w:r>
      <w:r>
        <w:rPr>
          <w:rFonts w:ascii="Bookman Old Style"/>
          <w:b/>
          <w:smallCaps w:val="0"/>
          <w:color w:val="000009"/>
          <w:w w:val="100"/>
        </w:rPr>
        <w:t>,</w:t>
      </w:r>
      <w:r>
        <w:rPr>
          <w:rFonts w:ascii="Bookman Old Style"/>
          <w:b/>
          <w:smallCaps w:val="0"/>
          <w:color w:val="000009"/>
        </w:rPr>
        <w:t> </w:t>
      </w:r>
      <w:r>
        <w:rPr>
          <w:rFonts w:ascii="Bookman Old Style"/>
          <w:b/>
          <w:smallCaps w:val="0"/>
          <w:color w:val="000009"/>
          <w:spacing w:val="-18"/>
        </w:rPr>
        <w:t> </w:t>
      </w:r>
      <w:r>
        <w:rPr>
          <w:smallCaps w:val="0"/>
          <w:color w:val="000009"/>
          <w:spacing w:val="-1"/>
          <w:w w:val="87"/>
        </w:rPr>
        <w:t>A</w:t>
      </w:r>
      <w:r>
        <w:rPr>
          <w:smallCaps w:val="0"/>
          <w:color w:val="000009"/>
          <w:spacing w:val="-2"/>
          <w:w w:val="100"/>
        </w:rPr>
        <w:t>I</w:t>
      </w:r>
      <w:r>
        <w:rPr>
          <w:smallCaps w:val="0"/>
          <w:color w:val="000009"/>
          <w:w w:val="107"/>
        </w:rPr>
        <w:t>R</w:t>
      </w:r>
      <w:r>
        <w:rPr>
          <w:smallCaps w:val="0"/>
          <w:color w:val="000009"/>
        </w:rPr>
        <w:t> </w:t>
      </w:r>
      <w:r>
        <w:rPr>
          <w:smallCaps w:val="0"/>
          <w:color w:val="000009"/>
          <w:spacing w:val="27"/>
        </w:rPr>
        <w:t> </w:t>
      </w:r>
      <w:r>
        <w:rPr>
          <w:smallCaps w:val="0"/>
          <w:color w:val="000009"/>
          <w:w w:val="124"/>
        </w:rPr>
        <w:t>1962</w:t>
      </w:r>
      <w:r>
        <w:rPr>
          <w:smallCaps w:val="0"/>
          <w:color w:val="000009"/>
        </w:rPr>
        <w:t> </w:t>
      </w:r>
      <w:r>
        <w:rPr>
          <w:smallCaps w:val="0"/>
          <w:color w:val="000009"/>
          <w:spacing w:val="25"/>
        </w:rPr>
        <w:t> </w:t>
      </w:r>
      <w:r>
        <w:rPr>
          <w:smallCaps w:val="0"/>
          <w:color w:val="000009"/>
          <w:spacing w:val="-1"/>
          <w:w w:val="125"/>
        </w:rPr>
        <w:t>S</w:t>
      </w:r>
      <w:r>
        <w:rPr>
          <w:smallCaps w:val="0"/>
          <w:color w:val="000009"/>
          <w:w w:val="104"/>
        </w:rPr>
        <w:t>C</w:t>
      </w:r>
      <w:r>
        <w:rPr>
          <w:smallCaps w:val="0"/>
          <w:color w:val="000009"/>
        </w:rPr>
        <w:t> </w:t>
      </w:r>
      <w:r>
        <w:rPr>
          <w:smallCaps w:val="0"/>
          <w:color w:val="000009"/>
          <w:spacing w:val="28"/>
        </w:rPr>
        <w:t> </w:t>
      </w:r>
      <w:r>
        <w:rPr>
          <w:smallCaps w:val="0"/>
          <w:color w:val="000009"/>
          <w:w w:val="124"/>
        </w:rPr>
        <w:t>162</w:t>
      </w:r>
      <w:r>
        <w:rPr>
          <w:smallCaps w:val="0"/>
          <w:color w:val="000009"/>
          <w:spacing w:val="4"/>
          <w:w w:val="124"/>
        </w:rPr>
        <w:t>1</w:t>
      </w:r>
      <w:r>
        <w:rPr>
          <w:rFonts w:ascii="Bookman Old Style"/>
          <w:b/>
          <w:smallCaps w:val="0"/>
          <w:color w:val="000009"/>
          <w:w w:val="100"/>
        </w:rPr>
        <w:t>,</w:t>
      </w:r>
      <w:r>
        <w:rPr>
          <w:rFonts w:ascii="Bookman Old Style"/>
          <w:b/>
          <w:smallCaps w:val="0"/>
          <w:color w:val="000009"/>
        </w:rPr>
        <w:t> </w:t>
      </w:r>
      <w:r>
        <w:rPr>
          <w:rFonts w:ascii="Bookman Old Style"/>
          <w:b/>
          <w:smallCaps w:val="0"/>
          <w:color w:val="000009"/>
          <w:spacing w:val="-18"/>
        </w:rPr>
        <w:t> </w:t>
      </w:r>
      <w:r>
        <w:rPr>
          <w:smallCaps w:val="0"/>
          <w:color w:val="000009"/>
          <w:spacing w:val="-1"/>
          <w:w w:val="113"/>
        </w:rPr>
        <w:t>h</w:t>
      </w:r>
      <w:r>
        <w:rPr>
          <w:smallCaps w:val="0"/>
          <w:color w:val="000009"/>
          <w:w w:val="104"/>
        </w:rPr>
        <w:t>eld</w:t>
      </w:r>
      <w:r>
        <w:rPr>
          <w:smallCaps w:val="0"/>
          <w:color w:val="000009"/>
        </w:rPr>
        <w:t> </w:t>
      </w:r>
      <w:r>
        <w:rPr>
          <w:smallCaps w:val="0"/>
          <w:color w:val="000009"/>
          <w:spacing w:val="27"/>
        </w:rPr>
        <w:t> </w:t>
      </w:r>
      <w:r>
        <w:rPr>
          <w:smallCaps w:val="0"/>
          <w:color w:val="000009"/>
          <w:spacing w:val="-1"/>
          <w:w w:val="116"/>
        </w:rPr>
        <w:t>t</w:t>
      </w:r>
      <w:r>
        <w:rPr>
          <w:smallCaps w:val="0"/>
          <w:color w:val="000009"/>
          <w:spacing w:val="-1"/>
          <w:w w:val="113"/>
        </w:rPr>
        <w:t>h</w:t>
      </w:r>
      <w:r>
        <w:rPr>
          <w:smallCaps w:val="0"/>
          <w:color w:val="000009"/>
          <w:spacing w:val="1"/>
          <w:w w:val="116"/>
        </w:rPr>
        <w:t>a</w:t>
      </w:r>
      <w:r>
        <w:rPr>
          <w:smallCaps w:val="0"/>
          <w:color w:val="000009"/>
          <w:w w:val="116"/>
        </w:rPr>
        <w:t>t</w:t>
      </w:r>
      <w:r>
        <w:rPr>
          <w:smallCaps w:val="0"/>
          <w:color w:val="000009"/>
        </w:rPr>
        <w:t> </w:t>
      </w:r>
      <w:r>
        <w:rPr>
          <w:smallCaps w:val="0"/>
          <w:color w:val="000009"/>
          <w:spacing w:val="26"/>
        </w:rPr>
        <w:t> </w:t>
      </w:r>
      <w:r>
        <w:rPr>
          <w:smallCaps w:val="0"/>
          <w:color w:val="000009"/>
          <w:spacing w:val="-1"/>
          <w:w w:val="93"/>
        </w:rPr>
        <w:t>w</w:t>
      </w:r>
      <w:r>
        <w:rPr>
          <w:smallCaps w:val="0"/>
          <w:color w:val="000009"/>
          <w:w w:val="111"/>
        </w:rPr>
        <w:t>r</w:t>
      </w:r>
      <w:r>
        <w:rPr>
          <w:smallCaps w:val="0"/>
          <w:color w:val="000009"/>
          <w:w w:val="110"/>
        </w:rPr>
        <w:t>it </w:t>
      </w:r>
      <w:r>
        <w:rPr>
          <w:smallCaps w:val="0"/>
          <w:color w:val="000009"/>
          <w:w w:val="117"/>
        </w:rPr>
        <w:t>j</w:t>
      </w:r>
      <w:r>
        <w:rPr>
          <w:smallCaps w:val="0"/>
          <w:color w:val="000009"/>
          <w:spacing w:val="-1"/>
          <w:w w:val="117"/>
        </w:rPr>
        <w:t>u</w:t>
      </w:r>
      <w:r>
        <w:rPr>
          <w:smallCaps w:val="0"/>
          <w:color w:val="000009"/>
          <w:w w:val="111"/>
        </w:rPr>
        <w:t>r</w:t>
      </w:r>
      <w:r>
        <w:rPr>
          <w:smallCaps w:val="0"/>
          <w:color w:val="000009"/>
          <w:w w:val="110"/>
        </w:rPr>
        <w:t>isdic</w:t>
      </w:r>
      <w:r>
        <w:rPr>
          <w:smallCaps w:val="0"/>
          <w:color w:val="000009"/>
          <w:spacing w:val="-1"/>
          <w:w w:val="110"/>
        </w:rPr>
        <w:t>t</w:t>
      </w:r>
      <w:r>
        <w:rPr>
          <w:smallCaps w:val="0"/>
          <w:color w:val="000009"/>
          <w:w w:val="102"/>
        </w:rPr>
        <w:t>i</w:t>
      </w:r>
      <w:r>
        <w:rPr>
          <w:smallCaps w:val="0"/>
          <w:color w:val="000009"/>
          <w:spacing w:val="-1"/>
          <w:w w:val="102"/>
        </w:rPr>
        <w:t>o</w:t>
      </w:r>
      <w:r>
        <w:rPr>
          <w:smallCaps w:val="0"/>
          <w:color w:val="000009"/>
          <w:w w:val="113"/>
        </w:rPr>
        <w:t>n</w:t>
      </w:r>
      <w:r>
        <w:rPr>
          <w:smallCaps w:val="0"/>
          <w:color w:val="000009"/>
        </w:rPr>
        <w:t>  </w:t>
      </w:r>
      <w:r>
        <w:rPr>
          <w:smallCaps w:val="0"/>
          <w:color w:val="000009"/>
          <w:spacing w:val="-28"/>
        </w:rPr>
        <w:t> </w:t>
      </w:r>
      <w:r>
        <w:rPr>
          <w:smallCaps w:val="0"/>
          <w:color w:val="000009"/>
          <w:spacing w:val="-1"/>
          <w:w w:val="112"/>
        </w:rPr>
        <w:t>u</w:t>
      </w:r>
      <w:r>
        <w:rPr>
          <w:smallCaps w:val="0"/>
          <w:color w:val="000009"/>
          <w:spacing w:val="-1"/>
          <w:w w:val="113"/>
        </w:rPr>
        <w:t>n</w:t>
      </w:r>
      <w:r>
        <w:rPr>
          <w:smallCaps w:val="0"/>
          <w:color w:val="000009"/>
          <w:w w:val="106"/>
        </w:rPr>
        <w:t>der</w:t>
      </w:r>
      <w:r>
        <w:rPr>
          <w:smallCaps w:val="0"/>
          <w:color w:val="000009"/>
        </w:rPr>
        <w:t>  </w:t>
      </w:r>
      <w:r>
        <w:rPr>
          <w:smallCaps w:val="0"/>
          <w:color w:val="000009"/>
          <w:spacing w:val="-26"/>
        </w:rPr>
        <w:t> </w:t>
      </w:r>
      <w:r>
        <w:rPr>
          <w:smallCaps w:val="0"/>
          <w:color w:val="000009"/>
          <w:spacing w:val="-1"/>
          <w:w w:val="87"/>
        </w:rPr>
        <w:t>A</w:t>
      </w:r>
      <w:r>
        <w:rPr>
          <w:smallCaps w:val="0"/>
          <w:color w:val="000009"/>
          <w:w w:val="111"/>
        </w:rPr>
        <w:t>r</w:t>
      </w:r>
      <w:r>
        <w:rPr>
          <w:smallCaps w:val="0"/>
          <w:color w:val="000009"/>
          <w:spacing w:val="-1"/>
          <w:w w:val="116"/>
        </w:rPr>
        <w:t>t</w:t>
      </w:r>
      <w:r>
        <w:rPr>
          <w:smallCaps w:val="0"/>
          <w:color w:val="000009"/>
          <w:w w:val="108"/>
        </w:rPr>
        <w:t>icle</w:t>
      </w:r>
      <w:r>
        <w:rPr>
          <w:smallCaps w:val="0"/>
          <w:color w:val="000009"/>
        </w:rPr>
        <w:t>  </w:t>
      </w:r>
      <w:r>
        <w:rPr>
          <w:smallCaps w:val="0"/>
          <w:color w:val="000009"/>
          <w:spacing w:val="-28"/>
        </w:rPr>
        <w:t> </w:t>
      </w:r>
      <w:r>
        <w:rPr>
          <w:smallCaps w:val="0"/>
          <w:color w:val="000009"/>
          <w:w w:val="124"/>
        </w:rPr>
        <w:t>32</w:t>
      </w:r>
      <w:r>
        <w:rPr>
          <w:smallCaps w:val="0"/>
          <w:color w:val="000009"/>
        </w:rPr>
        <w:t>  </w:t>
      </w:r>
      <w:r>
        <w:rPr>
          <w:smallCaps w:val="0"/>
          <w:color w:val="000009"/>
          <w:spacing w:val="-27"/>
        </w:rPr>
        <w:t> </w:t>
      </w:r>
      <w:r>
        <w:rPr>
          <w:smallCaps w:val="0"/>
          <w:color w:val="000009"/>
          <w:spacing w:val="-1"/>
          <w:w w:val="102"/>
        </w:rPr>
        <w:t>o</w:t>
      </w:r>
      <w:r>
        <w:rPr>
          <w:smallCaps w:val="0"/>
          <w:color w:val="000009"/>
          <w:w w:val="96"/>
        </w:rPr>
        <w:t>f</w:t>
      </w:r>
      <w:r>
        <w:rPr>
          <w:smallCaps w:val="0"/>
          <w:color w:val="000009"/>
        </w:rPr>
        <w:t>  </w:t>
      </w:r>
      <w:r>
        <w:rPr>
          <w:smallCaps w:val="0"/>
          <w:color w:val="000009"/>
          <w:spacing w:val="-27"/>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7"/>
        </w:rPr>
        <w:t> </w:t>
      </w:r>
      <w:r>
        <w:rPr>
          <w:smallCaps w:val="0"/>
          <w:color w:val="000009"/>
          <w:w w:val="104"/>
        </w:rPr>
        <w:t>C</w:t>
      </w:r>
      <w:r>
        <w:rPr>
          <w:smallCaps w:val="0"/>
          <w:color w:val="000009"/>
          <w:spacing w:val="-1"/>
          <w:w w:val="102"/>
        </w:rPr>
        <w:t>o</w:t>
      </w:r>
      <w:r>
        <w:rPr>
          <w:smallCaps w:val="0"/>
          <w:color w:val="000009"/>
          <w:spacing w:val="-1"/>
          <w:w w:val="113"/>
        </w:rPr>
        <w:t>n</w:t>
      </w:r>
      <w:r>
        <w:rPr>
          <w:smallCaps w:val="0"/>
          <w:color w:val="000009"/>
          <w:w w:val="120"/>
        </w:rPr>
        <w:t>s</w:t>
      </w:r>
      <w:r>
        <w:rPr>
          <w:smallCaps w:val="0"/>
          <w:color w:val="000009"/>
          <w:spacing w:val="-1"/>
          <w:w w:val="120"/>
        </w:rPr>
        <w:t>t</w:t>
      </w:r>
      <w:r>
        <w:rPr>
          <w:smallCaps w:val="0"/>
          <w:color w:val="000009"/>
          <w:w w:val="110"/>
        </w:rPr>
        <w:t>i</w:t>
      </w:r>
      <w:r>
        <w:rPr>
          <w:smallCaps w:val="0"/>
          <w:color w:val="000009"/>
          <w:spacing w:val="1"/>
          <w:w w:val="110"/>
        </w:rPr>
        <w:t>t</w:t>
      </w:r>
      <w:r>
        <w:rPr>
          <w:smallCaps w:val="0"/>
          <w:color w:val="000009"/>
          <w:spacing w:val="-1"/>
          <w:w w:val="112"/>
        </w:rPr>
        <w:t>u</w:t>
      </w:r>
      <w:r>
        <w:rPr>
          <w:smallCaps w:val="0"/>
          <w:color w:val="000009"/>
          <w:spacing w:val="-1"/>
          <w:w w:val="116"/>
        </w:rPr>
        <w:t>t</w:t>
      </w:r>
      <w:r>
        <w:rPr>
          <w:smallCaps w:val="0"/>
          <w:color w:val="000009"/>
          <w:w w:val="102"/>
        </w:rPr>
        <w:t>io</w:t>
      </w:r>
      <w:r>
        <w:rPr>
          <w:smallCaps w:val="0"/>
          <w:color w:val="000009"/>
          <w:w w:val="113"/>
        </w:rPr>
        <w:t>n</w:t>
      </w:r>
      <w:r>
        <w:rPr>
          <w:smallCaps w:val="0"/>
          <w:color w:val="000009"/>
        </w:rPr>
        <w:t>  </w:t>
      </w:r>
      <w:r>
        <w:rPr>
          <w:smallCaps w:val="0"/>
          <w:color w:val="000009"/>
          <w:spacing w:val="-28"/>
        </w:rPr>
        <w:t> </w:t>
      </w:r>
      <w:r>
        <w:rPr>
          <w:smallCaps w:val="0"/>
          <w:color w:val="000009"/>
          <w:w w:val="114"/>
        </w:rPr>
        <w:t>is</w:t>
      </w:r>
      <w:r>
        <w:rPr>
          <w:smallCaps w:val="0"/>
          <w:color w:val="000009"/>
        </w:rPr>
        <w:t>  </w:t>
      </w:r>
      <w:r>
        <w:rPr>
          <w:smallCaps w:val="0"/>
          <w:color w:val="000009"/>
          <w:spacing w:val="-27"/>
        </w:rPr>
        <w:t> </w:t>
      </w:r>
      <w:r>
        <w:rPr>
          <w:smallCaps w:val="0"/>
          <w:color w:val="000009"/>
          <w:spacing w:val="-1"/>
          <w:w w:val="116"/>
        </w:rPr>
        <w:t>a</w:t>
      </w:r>
      <w:r>
        <w:rPr>
          <w:smallCaps w:val="0"/>
          <w:color w:val="000009"/>
          <w:w w:val="103"/>
        </w:rPr>
        <w:t>v</w:t>
      </w:r>
      <w:r>
        <w:rPr>
          <w:smallCaps w:val="0"/>
          <w:color w:val="000009"/>
          <w:spacing w:val="-1"/>
          <w:w w:val="103"/>
        </w:rPr>
        <w:t>a</w:t>
      </w:r>
      <w:r>
        <w:rPr>
          <w:smallCaps w:val="0"/>
          <w:color w:val="000009"/>
          <w:w w:val="109"/>
        </w:rPr>
        <w:t>il</w:t>
      </w:r>
      <w:r>
        <w:rPr>
          <w:smallCaps w:val="0"/>
          <w:color w:val="000009"/>
          <w:spacing w:val="-1"/>
          <w:w w:val="109"/>
        </w:rPr>
        <w:t>a</w:t>
      </w:r>
      <w:r>
        <w:rPr>
          <w:smallCaps w:val="0"/>
          <w:color w:val="000009"/>
          <w:w w:val="108"/>
        </w:rPr>
        <w:t>ble </w:t>
      </w:r>
      <w:r>
        <w:rPr>
          <w:smallCaps w:val="0"/>
          <w:color w:val="000009"/>
          <w:spacing w:val="-1"/>
          <w:w w:val="93"/>
        </w:rPr>
        <w:t>w</w:t>
      </w:r>
      <w:r>
        <w:rPr>
          <w:smallCaps w:val="0"/>
          <w:color w:val="000009"/>
          <w:spacing w:val="-1"/>
          <w:w w:val="113"/>
        </w:rPr>
        <w:t>h</w:t>
      </w:r>
      <w:r>
        <w:rPr>
          <w:smallCaps w:val="0"/>
          <w:color w:val="000009"/>
          <w:spacing w:val="2"/>
          <w:w w:val="108"/>
        </w:rPr>
        <w:t>e</w:t>
      </w:r>
      <w:r>
        <w:rPr>
          <w:smallCaps w:val="0"/>
          <w:color w:val="000009"/>
          <w:w w:val="113"/>
        </w:rPr>
        <w:t>n</w:t>
      </w:r>
      <w:r>
        <w:rPr>
          <w:smallCaps w:val="0"/>
          <w:color w:val="000009"/>
        </w:rPr>
        <w:t> </w:t>
      </w:r>
      <w:r>
        <w:rPr>
          <w:smallCaps w:val="0"/>
          <w:color w:val="000009"/>
          <w:spacing w:val="12"/>
        </w:rPr>
        <w:t> </w:t>
      </w:r>
      <w:r>
        <w:rPr>
          <w:smallCaps w:val="0"/>
          <w:color w:val="000009"/>
          <w:spacing w:val="-2"/>
          <w:w w:val="103"/>
        </w:rPr>
        <w:t>p</w:t>
      </w:r>
      <w:r>
        <w:rPr>
          <w:smallCaps w:val="0"/>
          <w:color w:val="000009"/>
          <w:w w:val="111"/>
        </w:rPr>
        <w:t>r</w:t>
      </w:r>
      <w:r>
        <w:rPr>
          <w:smallCaps w:val="0"/>
          <w:color w:val="000009"/>
          <w:w w:val="109"/>
        </w:rPr>
        <w:t>i</w:t>
      </w:r>
      <w:r>
        <w:rPr>
          <w:smallCaps w:val="0"/>
          <w:color w:val="000009"/>
          <w:spacing w:val="-1"/>
          <w:w w:val="109"/>
        </w:rPr>
        <w:t>n</w:t>
      </w:r>
      <w:r>
        <w:rPr>
          <w:smallCaps w:val="0"/>
          <w:color w:val="000009"/>
          <w:w w:val="109"/>
        </w:rPr>
        <w:t>ciples</w:t>
      </w:r>
      <w:r>
        <w:rPr>
          <w:smallCaps w:val="0"/>
          <w:color w:val="000009"/>
        </w:rPr>
        <w:t> </w:t>
      </w:r>
      <w:r>
        <w:rPr>
          <w:smallCaps w:val="0"/>
          <w:color w:val="000009"/>
          <w:spacing w:val="14"/>
        </w:rPr>
        <w:t> </w:t>
      </w:r>
      <w:r>
        <w:rPr>
          <w:smallCaps w:val="0"/>
          <w:color w:val="000009"/>
          <w:spacing w:val="-1"/>
          <w:w w:val="102"/>
        </w:rPr>
        <w:t>o</w:t>
      </w:r>
      <w:r>
        <w:rPr>
          <w:smallCaps w:val="0"/>
          <w:color w:val="000009"/>
          <w:w w:val="96"/>
        </w:rPr>
        <w:t>f</w:t>
      </w:r>
      <w:r>
        <w:rPr>
          <w:smallCaps w:val="0"/>
          <w:color w:val="000009"/>
        </w:rPr>
        <w:t> </w:t>
      </w:r>
      <w:r>
        <w:rPr>
          <w:smallCaps w:val="0"/>
          <w:color w:val="000009"/>
          <w:spacing w:val="14"/>
        </w:rPr>
        <w:t> </w:t>
      </w:r>
      <w:r>
        <w:rPr>
          <w:smallCaps w:val="0"/>
          <w:color w:val="000009"/>
          <w:spacing w:val="-1"/>
          <w:w w:val="113"/>
        </w:rPr>
        <w:t>n</w:t>
      </w:r>
      <w:r>
        <w:rPr>
          <w:smallCaps w:val="0"/>
          <w:color w:val="000009"/>
          <w:spacing w:val="-1"/>
          <w:w w:val="116"/>
        </w:rPr>
        <w:t>a</w:t>
      </w:r>
      <w:r>
        <w:rPr>
          <w:smallCaps w:val="0"/>
          <w:color w:val="000009"/>
          <w:spacing w:val="-1"/>
          <w:w w:val="116"/>
        </w:rPr>
        <w:t>t</w:t>
      </w:r>
      <w:r>
        <w:rPr>
          <w:smallCaps w:val="0"/>
          <w:color w:val="000009"/>
          <w:spacing w:val="-1"/>
          <w:w w:val="112"/>
        </w:rPr>
        <w:t>u</w:t>
      </w:r>
      <w:r>
        <w:rPr>
          <w:smallCaps w:val="0"/>
          <w:color w:val="000009"/>
          <w:w w:val="111"/>
        </w:rPr>
        <w:t>r</w:t>
      </w:r>
      <w:r>
        <w:rPr>
          <w:smallCaps w:val="0"/>
          <w:color w:val="000009"/>
          <w:spacing w:val="-1"/>
          <w:w w:val="116"/>
        </w:rPr>
        <w:t>a</w:t>
      </w:r>
      <w:r>
        <w:rPr>
          <w:smallCaps w:val="0"/>
          <w:color w:val="000009"/>
          <w:w w:val="103"/>
        </w:rPr>
        <w:t>l</w:t>
      </w:r>
      <w:r>
        <w:rPr>
          <w:smallCaps w:val="0"/>
          <w:color w:val="000009"/>
        </w:rPr>
        <w:t> </w:t>
      </w:r>
      <w:r>
        <w:rPr>
          <w:smallCaps w:val="0"/>
          <w:color w:val="000009"/>
          <w:spacing w:val="15"/>
        </w:rPr>
        <w:t> </w:t>
      </w:r>
      <w:r>
        <w:rPr>
          <w:smallCaps w:val="0"/>
          <w:color w:val="000009"/>
          <w:w w:val="117"/>
        </w:rPr>
        <w:t>j</w:t>
      </w:r>
      <w:r>
        <w:rPr>
          <w:smallCaps w:val="0"/>
          <w:color w:val="000009"/>
          <w:spacing w:val="-1"/>
          <w:w w:val="117"/>
        </w:rPr>
        <w:t>u</w:t>
      </w:r>
      <w:r>
        <w:rPr>
          <w:smallCaps w:val="0"/>
          <w:color w:val="000009"/>
          <w:w w:val="120"/>
        </w:rPr>
        <w:t>s</w:t>
      </w:r>
      <w:r>
        <w:rPr>
          <w:smallCaps w:val="0"/>
          <w:color w:val="000009"/>
          <w:spacing w:val="-1"/>
          <w:w w:val="120"/>
        </w:rPr>
        <w:t>t</w:t>
      </w:r>
      <w:r>
        <w:rPr>
          <w:smallCaps w:val="0"/>
          <w:color w:val="000009"/>
          <w:w w:val="111"/>
        </w:rPr>
        <w:t>i</w:t>
      </w:r>
      <w:r>
        <w:rPr>
          <w:smallCaps w:val="0"/>
          <w:color w:val="000009"/>
          <w:spacing w:val="-2"/>
          <w:w w:val="111"/>
        </w:rPr>
        <w:t>c</w:t>
      </w:r>
      <w:r>
        <w:rPr>
          <w:smallCaps w:val="0"/>
          <w:color w:val="000009"/>
          <w:w w:val="108"/>
        </w:rPr>
        <w:t>e</w:t>
      </w:r>
      <w:r>
        <w:rPr>
          <w:smallCaps w:val="0"/>
          <w:color w:val="000009"/>
        </w:rPr>
        <w:t> </w:t>
      </w:r>
      <w:r>
        <w:rPr>
          <w:smallCaps w:val="0"/>
          <w:color w:val="000009"/>
          <w:spacing w:val="14"/>
        </w:rPr>
        <w:t> </w:t>
      </w:r>
      <w:r>
        <w:rPr>
          <w:smallCaps w:val="0"/>
          <w:color w:val="000009"/>
          <w:spacing w:val="-1"/>
          <w:w w:val="116"/>
        </w:rPr>
        <w:t>a</w:t>
      </w:r>
      <w:r>
        <w:rPr>
          <w:smallCaps w:val="0"/>
          <w:color w:val="000009"/>
          <w:w w:val="111"/>
        </w:rPr>
        <w:t>r</w:t>
      </w:r>
      <w:r>
        <w:rPr>
          <w:smallCaps w:val="0"/>
          <w:color w:val="000009"/>
          <w:w w:val="108"/>
        </w:rPr>
        <w:t>e</w:t>
      </w:r>
      <w:r>
        <w:rPr>
          <w:smallCaps w:val="0"/>
          <w:color w:val="000009"/>
        </w:rPr>
        <w:t> </w:t>
      </w:r>
      <w:r>
        <w:rPr>
          <w:smallCaps w:val="0"/>
          <w:color w:val="000009"/>
          <w:spacing w:val="14"/>
        </w:rPr>
        <w:t> </w:t>
      </w:r>
      <w:r>
        <w:rPr>
          <w:smallCaps w:val="0"/>
          <w:color w:val="000009"/>
          <w:spacing w:val="-2"/>
          <w:w w:val="92"/>
        </w:rPr>
        <w:t>v</w:t>
      </w:r>
      <w:r>
        <w:rPr>
          <w:smallCaps w:val="0"/>
          <w:color w:val="000009"/>
          <w:w w:val="102"/>
        </w:rPr>
        <w:t>i</w:t>
      </w:r>
      <w:r>
        <w:rPr>
          <w:smallCaps w:val="0"/>
          <w:color w:val="000009"/>
          <w:spacing w:val="-1"/>
          <w:w w:val="102"/>
        </w:rPr>
        <w:t>o</w:t>
      </w:r>
      <w:r>
        <w:rPr>
          <w:smallCaps w:val="0"/>
          <w:color w:val="000009"/>
          <w:spacing w:val="1"/>
          <w:w w:val="103"/>
        </w:rPr>
        <w:t>l</w:t>
      </w:r>
      <w:r>
        <w:rPr>
          <w:smallCaps w:val="0"/>
          <w:color w:val="000009"/>
          <w:spacing w:val="-1"/>
          <w:w w:val="116"/>
        </w:rPr>
        <w:t>a</w:t>
      </w:r>
      <w:r>
        <w:rPr>
          <w:smallCaps w:val="0"/>
          <w:color w:val="000009"/>
          <w:spacing w:val="-1"/>
          <w:w w:val="116"/>
        </w:rPr>
        <w:t>t</w:t>
      </w:r>
      <w:r>
        <w:rPr>
          <w:smallCaps w:val="0"/>
          <w:color w:val="000009"/>
          <w:w w:val="108"/>
        </w:rPr>
        <w:t>ed.</w:t>
      </w:r>
      <w:r>
        <w:rPr>
          <w:smallCaps w:val="0"/>
          <w:color w:val="000009"/>
        </w:rPr>
        <w:t> </w:t>
      </w:r>
      <w:r>
        <w:rPr>
          <w:smallCaps w:val="0"/>
          <w:color w:val="000009"/>
          <w:spacing w:val="14"/>
        </w:rPr>
        <w:t> </w:t>
      </w:r>
      <w:r>
        <w:rPr>
          <w:smallCaps w:val="0"/>
          <w:color w:val="000009"/>
          <w:w w:val="107"/>
        </w:rPr>
        <w:t>T</w:t>
      </w:r>
      <w:r>
        <w:rPr>
          <w:smallCaps w:val="0"/>
          <w:color w:val="000009"/>
          <w:spacing w:val="-1"/>
          <w:w w:val="107"/>
        </w:rPr>
        <w:t>h</w:t>
      </w:r>
      <w:r>
        <w:rPr>
          <w:smallCaps w:val="0"/>
          <w:color w:val="000009"/>
          <w:w w:val="114"/>
        </w:rPr>
        <w:t>is</w:t>
      </w:r>
      <w:r>
        <w:rPr>
          <w:smallCaps w:val="0"/>
          <w:color w:val="000009"/>
        </w:rPr>
        <w:t> </w:t>
      </w:r>
      <w:r>
        <w:rPr>
          <w:smallCaps w:val="0"/>
          <w:color w:val="000009"/>
          <w:spacing w:val="12"/>
        </w:rPr>
        <w:t> </w:t>
      </w:r>
      <w:r>
        <w:rPr>
          <w:smallCaps w:val="0"/>
          <w:color w:val="000009"/>
          <w:w w:val="97"/>
        </w:rPr>
        <w:t>view</w:t>
      </w:r>
      <w:r>
        <w:rPr>
          <w:smallCaps w:val="0"/>
          <w:color w:val="000009"/>
        </w:rPr>
        <w:t> </w:t>
      </w:r>
      <w:r>
        <w:rPr>
          <w:smallCaps w:val="0"/>
          <w:color w:val="000009"/>
          <w:spacing w:val="13"/>
        </w:rPr>
        <w:t> </w:t>
      </w:r>
      <w:r>
        <w:rPr>
          <w:smallCaps w:val="0"/>
          <w:color w:val="000009"/>
          <w:spacing w:val="-1"/>
          <w:w w:val="93"/>
        </w:rPr>
        <w:t>w</w:t>
      </w:r>
      <w:r>
        <w:rPr>
          <w:smallCaps w:val="0"/>
          <w:color w:val="000009"/>
          <w:spacing w:val="-1"/>
          <w:w w:val="116"/>
        </w:rPr>
        <w:t>a</w:t>
      </w:r>
      <w:r>
        <w:rPr>
          <w:smallCaps w:val="0"/>
          <w:color w:val="000009"/>
          <w:w w:val="122"/>
        </w:rPr>
        <w:t>s </w:t>
      </w:r>
      <w:r>
        <w:rPr>
          <w:smallCaps w:val="0"/>
          <w:color w:val="000009"/>
          <w:spacing w:val="-1"/>
          <w:w w:val="116"/>
        </w:rPr>
        <w:t>a</w:t>
      </w:r>
      <w:r>
        <w:rPr>
          <w:smallCaps w:val="0"/>
          <w:color w:val="000009"/>
          <w:w w:val="102"/>
        </w:rPr>
        <w:t>ffi</w:t>
      </w:r>
      <w:r>
        <w:rPr>
          <w:smallCaps w:val="0"/>
          <w:color w:val="000009"/>
          <w:spacing w:val="-2"/>
          <w:w w:val="102"/>
        </w:rPr>
        <w:t>r</w:t>
      </w:r>
      <w:r>
        <w:rPr>
          <w:smallCaps w:val="0"/>
          <w:color w:val="000009"/>
          <w:w w:val="106"/>
        </w:rPr>
        <w:t>m</w:t>
      </w:r>
      <w:r>
        <w:rPr>
          <w:smallCaps w:val="0"/>
          <w:color w:val="000009"/>
          <w:w w:val="104"/>
        </w:rPr>
        <w:t>ed</w:t>
      </w:r>
      <w:r>
        <w:rPr>
          <w:smallCaps w:val="0"/>
          <w:color w:val="000009"/>
        </w:rPr>
        <w:t> </w:t>
      </w:r>
      <w:r>
        <w:rPr>
          <w:smallCaps w:val="0"/>
          <w:color w:val="000009"/>
          <w:spacing w:val="17"/>
        </w:rPr>
        <w:t> </w:t>
      </w:r>
      <w:r>
        <w:rPr>
          <w:smallCaps w:val="0"/>
          <w:color w:val="000009"/>
          <w:spacing w:val="-2"/>
          <w:w w:val="112"/>
        </w:rPr>
        <w:t>b</w:t>
      </w:r>
      <w:r>
        <w:rPr>
          <w:smallCaps w:val="0"/>
          <w:color w:val="000009"/>
          <w:w w:val="97"/>
        </w:rPr>
        <w:t>y</w:t>
      </w:r>
      <w:r>
        <w:rPr>
          <w:smallCaps w:val="0"/>
          <w:color w:val="000009"/>
        </w:rPr>
        <w:t> </w:t>
      </w:r>
      <w:r>
        <w:rPr>
          <w:smallCaps w:val="0"/>
          <w:color w:val="000009"/>
          <w:spacing w:val="18"/>
        </w:rPr>
        <w:t> </w:t>
      </w:r>
      <w:r>
        <w:rPr>
          <w:smallCaps w:val="0"/>
          <w:color w:val="000009"/>
          <w:w w:val="116"/>
        </w:rPr>
        <w:t>a</w:t>
      </w:r>
      <w:r>
        <w:rPr>
          <w:smallCaps w:val="0"/>
          <w:color w:val="000009"/>
        </w:rPr>
        <w:t> </w:t>
      </w:r>
      <w:r>
        <w:rPr>
          <w:smallCaps w:val="0"/>
          <w:color w:val="000009"/>
          <w:spacing w:val="17"/>
        </w:rPr>
        <w:t> </w:t>
      </w:r>
      <w:r>
        <w:rPr>
          <w:smallCaps w:val="0"/>
          <w:color w:val="000009"/>
          <w:spacing w:val="-1"/>
          <w:w w:val="113"/>
        </w:rPr>
        <w:t>n</w:t>
      </w:r>
      <w:r>
        <w:rPr>
          <w:smallCaps w:val="0"/>
          <w:color w:val="000009"/>
          <w:w w:val="109"/>
        </w:rPr>
        <w:t>i</w:t>
      </w:r>
      <w:r>
        <w:rPr>
          <w:smallCaps w:val="0"/>
          <w:color w:val="000009"/>
          <w:spacing w:val="-1"/>
          <w:w w:val="109"/>
        </w:rPr>
        <w:t>n</w:t>
      </w:r>
      <w:r>
        <w:rPr>
          <w:smallCaps w:val="0"/>
          <w:color w:val="000009"/>
          <w:w w:val="108"/>
        </w:rPr>
        <w:t>e</w:t>
      </w:r>
      <w:r>
        <w:rPr>
          <w:smallCaps w:val="0"/>
          <w:color w:val="000009"/>
        </w:rPr>
        <w:t> </w:t>
      </w:r>
      <w:r>
        <w:rPr>
          <w:smallCaps w:val="0"/>
          <w:color w:val="000009"/>
          <w:spacing w:val="19"/>
        </w:rPr>
        <w:t> </w:t>
      </w:r>
      <w:r>
        <w:rPr>
          <w:smallCaps w:val="0"/>
          <w:color w:val="000009"/>
          <w:w w:val="136"/>
        </w:rPr>
        <w:t>J</w:t>
      </w:r>
      <w:r>
        <w:rPr>
          <w:smallCaps w:val="0"/>
          <w:color w:val="000009"/>
          <w:spacing w:val="-1"/>
          <w:w w:val="136"/>
        </w:rPr>
        <w:t>u</w:t>
      </w:r>
      <w:r>
        <w:rPr>
          <w:smallCaps w:val="0"/>
          <w:color w:val="000009"/>
          <w:spacing w:val="-2"/>
          <w:w w:val="101"/>
        </w:rPr>
        <w:t>d</w:t>
      </w:r>
      <w:r>
        <w:rPr>
          <w:smallCaps w:val="0"/>
          <w:color w:val="000009"/>
          <w:w w:val="97"/>
        </w:rPr>
        <w:t>g</w:t>
      </w:r>
      <w:r>
        <w:rPr>
          <w:smallCaps w:val="0"/>
          <w:color w:val="000009"/>
          <w:w w:val="108"/>
        </w:rPr>
        <w:t>e</w:t>
      </w:r>
      <w:r>
        <w:rPr>
          <w:smallCaps w:val="0"/>
          <w:color w:val="000009"/>
        </w:rPr>
        <w:t> </w:t>
      </w:r>
      <w:r>
        <w:rPr>
          <w:smallCaps w:val="0"/>
          <w:color w:val="000009"/>
          <w:spacing w:val="17"/>
        </w:rPr>
        <w:t> </w:t>
      </w:r>
      <w:r>
        <w:rPr>
          <w:smallCaps w:val="0"/>
          <w:color w:val="000009"/>
          <w:spacing w:val="-2"/>
          <w:w w:val="121"/>
        </w:rPr>
        <w:t>B</w:t>
      </w:r>
      <w:r>
        <w:rPr>
          <w:smallCaps w:val="0"/>
          <w:color w:val="000009"/>
          <w:w w:val="111"/>
        </w:rPr>
        <w:t>e</w:t>
      </w:r>
      <w:r>
        <w:rPr>
          <w:smallCaps w:val="0"/>
          <w:color w:val="000009"/>
          <w:spacing w:val="-1"/>
          <w:w w:val="111"/>
        </w:rPr>
        <w:t>n</w:t>
      </w:r>
      <w:r>
        <w:rPr>
          <w:smallCaps w:val="0"/>
          <w:color w:val="000009"/>
          <w:w w:val="115"/>
        </w:rPr>
        <w:t>ch</w:t>
      </w:r>
      <w:r>
        <w:rPr>
          <w:smallCaps w:val="0"/>
          <w:color w:val="000009"/>
        </w:rPr>
        <w:t> </w:t>
      </w:r>
      <w:r>
        <w:rPr>
          <w:smallCaps w:val="0"/>
          <w:color w:val="000009"/>
          <w:spacing w:val="18"/>
        </w:rPr>
        <w:t> </w:t>
      </w:r>
      <w:r>
        <w:rPr>
          <w:smallCaps w:val="0"/>
          <w:color w:val="000009"/>
          <w:spacing w:val="-1"/>
          <w:w w:val="102"/>
        </w:rPr>
        <w:t>o</w:t>
      </w:r>
      <w:r>
        <w:rPr>
          <w:smallCaps w:val="0"/>
          <w:color w:val="000009"/>
          <w:w w:val="96"/>
        </w:rPr>
        <w:t>f</w:t>
      </w:r>
      <w:r>
        <w:rPr>
          <w:smallCaps w:val="0"/>
          <w:color w:val="000009"/>
        </w:rPr>
        <w:t> </w:t>
      </w:r>
      <w:r>
        <w:rPr>
          <w:smallCaps w:val="0"/>
          <w:color w:val="000009"/>
          <w:spacing w:val="17"/>
        </w:rPr>
        <w:t> </w:t>
      </w:r>
      <w:r>
        <w:rPr>
          <w:smallCaps w:val="0"/>
          <w:color w:val="000009"/>
          <w:spacing w:val="-1"/>
          <w:w w:val="116"/>
        </w:rPr>
        <w:t>t</w:t>
      </w:r>
      <w:r>
        <w:rPr>
          <w:smallCaps w:val="0"/>
          <w:color w:val="000009"/>
          <w:spacing w:val="-1"/>
          <w:w w:val="113"/>
        </w:rPr>
        <w:t>h</w:t>
      </w:r>
      <w:r>
        <w:rPr>
          <w:smallCaps w:val="0"/>
          <w:color w:val="000009"/>
          <w:w w:val="114"/>
        </w:rPr>
        <w:t>is</w:t>
      </w:r>
      <w:r>
        <w:rPr>
          <w:smallCaps w:val="0"/>
          <w:color w:val="000009"/>
        </w:rPr>
        <w:t> </w:t>
      </w:r>
      <w:r>
        <w:rPr>
          <w:smallCaps w:val="0"/>
          <w:color w:val="000009"/>
          <w:spacing w:val="17"/>
        </w:rPr>
        <w:t>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w w:val="111"/>
        </w:rPr>
        <w:t>r</w:t>
      </w:r>
      <w:r>
        <w:rPr>
          <w:smallCaps w:val="0"/>
          <w:color w:val="000009"/>
          <w:w w:val="116"/>
        </w:rPr>
        <w:t>t</w:t>
      </w:r>
      <w:r>
        <w:rPr>
          <w:smallCaps w:val="0"/>
          <w:color w:val="000009"/>
        </w:rPr>
        <w:t> </w:t>
      </w:r>
      <w:r>
        <w:rPr>
          <w:smallCaps w:val="0"/>
          <w:color w:val="000009"/>
          <w:spacing w:val="17"/>
        </w:rPr>
        <w:t> </w:t>
      </w:r>
      <w:r>
        <w:rPr>
          <w:smallCaps w:val="0"/>
          <w:color w:val="000009"/>
          <w:w w:val="109"/>
        </w:rPr>
        <w:t>in</w:t>
      </w:r>
      <w:r>
        <w:rPr>
          <w:smallCaps w:val="0"/>
          <w:color w:val="000009"/>
        </w:rPr>
        <w:t> </w:t>
      </w:r>
      <w:r>
        <w:rPr>
          <w:smallCaps w:val="0"/>
          <w:color w:val="000009"/>
          <w:spacing w:val="16"/>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7"/>
        </w:rPr>
        <w:t> </w:t>
      </w:r>
      <w:r>
        <w:rPr>
          <w:smallCaps w:val="0"/>
          <w:color w:val="000009"/>
          <w:w w:val="116"/>
        </w:rPr>
        <w:t>c</w:t>
      </w:r>
      <w:r>
        <w:rPr>
          <w:smallCaps w:val="0"/>
          <w:color w:val="000009"/>
          <w:spacing w:val="-1"/>
          <w:w w:val="116"/>
        </w:rPr>
        <w:t>a</w:t>
      </w:r>
      <w:r>
        <w:rPr>
          <w:smallCaps w:val="0"/>
          <w:color w:val="000009"/>
          <w:w w:val="115"/>
        </w:rPr>
        <w:t>se</w:t>
      </w:r>
      <w:r>
        <w:rPr>
          <w:smallCaps w:val="0"/>
          <w:color w:val="000009"/>
        </w:rPr>
        <w:t> </w:t>
      </w:r>
      <w:r>
        <w:rPr>
          <w:smallCaps w:val="0"/>
          <w:color w:val="000009"/>
          <w:spacing w:val="17"/>
        </w:rPr>
        <w:t> </w:t>
      </w:r>
      <w:r>
        <w:rPr>
          <w:smallCaps w:val="0"/>
          <w:color w:val="000009"/>
          <w:spacing w:val="-1"/>
          <w:w w:val="102"/>
        </w:rPr>
        <w:t>o</w:t>
      </w:r>
      <w:r>
        <w:rPr>
          <w:smallCaps w:val="0"/>
          <w:color w:val="000009"/>
          <w:w w:val="96"/>
        </w:rPr>
        <w:t>f</w:t>
      </w:r>
    </w:p>
    <w:p>
      <w:pPr>
        <w:spacing w:before="54"/>
        <w:ind w:left="831" w:right="0" w:firstLine="0"/>
        <w:jc w:val="both"/>
        <w:rPr>
          <w:sz w:val="28"/>
        </w:rPr>
      </w:pPr>
      <w:r>
        <w:rPr>
          <w:rFonts w:ascii="Bookman Old Style"/>
          <w:b/>
          <w:i/>
          <w:color w:val="000009"/>
          <w:w w:val="100"/>
          <w:sz w:val="28"/>
        </w:rPr>
        <w:t>N</w:t>
      </w:r>
      <w:r>
        <w:rPr>
          <w:rFonts w:ascii="Bookman Old Style"/>
          <w:b/>
          <w:i/>
          <w:smallCaps/>
          <w:color w:val="000009"/>
          <w:spacing w:val="-1"/>
          <w:w w:val="118"/>
          <w:sz w:val="28"/>
        </w:rPr>
        <w:t>a</w:t>
      </w:r>
      <w:r>
        <w:rPr>
          <w:rFonts w:ascii="Bookman Old Style"/>
          <w:b/>
          <w:i/>
          <w:smallCaps w:val="0"/>
          <w:color w:val="000009"/>
          <w:w w:val="99"/>
          <w:sz w:val="28"/>
        </w:rPr>
        <w:t>r</w:t>
      </w:r>
      <w:r>
        <w:rPr>
          <w:rFonts w:ascii="Bookman Old Style"/>
          <w:b/>
          <w:i/>
          <w:smallCaps w:val="0"/>
          <w:color w:val="000009"/>
          <w:spacing w:val="-1"/>
          <w:w w:val="99"/>
          <w:sz w:val="28"/>
        </w:rPr>
        <w:t>e</w:t>
      </w:r>
      <w:r>
        <w:rPr>
          <w:rFonts w:ascii="Bookman Old Style"/>
          <w:b/>
          <w:i/>
          <w:smallCaps w:val="0"/>
          <w:color w:val="000009"/>
          <w:w w:val="99"/>
          <w:sz w:val="28"/>
        </w:rPr>
        <w:t>s</w:t>
      </w:r>
      <w:r>
        <w:rPr>
          <w:rFonts w:ascii="Bookman Old Style"/>
          <w:b/>
          <w:i/>
          <w:smallCaps w:val="0"/>
          <w:color w:val="000009"/>
          <w:w w:val="99"/>
          <w:sz w:val="28"/>
        </w:rPr>
        <w:t>h</w:t>
      </w:r>
      <w:r>
        <w:rPr>
          <w:rFonts w:ascii="Bookman Old Style"/>
          <w:b/>
          <w:i/>
          <w:smallCaps w:val="0"/>
          <w:color w:val="000009"/>
          <w:sz w:val="28"/>
        </w:rPr>
        <w:t> </w:t>
      </w:r>
      <w:r>
        <w:rPr>
          <w:rFonts w:ascii="Bookman Old Style"/>
          <w:b/>
          <w:i/>
          <w:smallCaps w:val="0"/>
          <w:color w:val="000009"/>
          <w:spacing w:val="5"/>
          <w:sz w:val="28"/>
        </w:rPr>
        <w:t> </w:t>
      </w:r>
      <w:r>
        <w:rPr>
          <w:rFonts w:ascii="Bookman Old Style"/>
          <w:b/>
          <w:i/>
          <w:smallCaps w:val="0"/>
          <w:color w:val="000009"/>
          <w:w w:val="99"/>
          <w:sz w:val="28"/>
        </w:rPr>
        <w:t>Shr</w:t>
      </w:r>
      <w:r>
        <w:rPr>
          <w:rFonts w:ascii="Bookman Old Style"/>
          <w:b/>
          <w:i/>
          <w:smallCaps w:val="0"/>
          <w:color w:val="000009"/>
          <w:spacing w:val="-1"/>
          <w:w w:val="99"/>
          <w:sz w:val="28"/>
        </w:rPr>
        <w:t>i</w:t>
      </w:r>
      <w:r>
        <w:rPr>
          <w:rFonts w:ascii="Bookman Old Style"/>
          <w:b/>
          <w:i/>
          <w:smallCaps w:val="0"/>
          <w:color w:val="000009"/>
          <w:spacing w:val="-1"/>
          <w:w w:val="99"/>
          <w:sz w:val="28"/>
        </w:rPr>
        <w:t>d</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smallCaps w:val="0"/>
          <w:color w:val="000009"/>
          <w:sz w:val="28"/>
        </w:rPr>
        <w:t>r </w:t>
      </w:r>
      <w:r>
        <w:rPr>
          <w:rFonts w:ascii="Bookman Old Style"/>
          <w:b/>
          <w:i/>
          <w:smallCaps w:val="0"/>
          <w:color w:val="000009"/>
          <w:spacing w:val="5"/>
          <w:sz w:val="28"/>
        </w:rPr>
        <w:t> </w:t>
      </w:r>
      <w:r>
        <w:rPr>
          <w:rFonts w:ascii="Bookman Old Style"/>
          <w:b/>
          <w:i/>
          <w:smallCaps w:val="0"/>
          <w:color w:val="000009"/>
          <w:spacing w:val="-1"/>
          <w:w w:val="100"/>
          <w:sz w:val="28"/>
        </w:rPr>
        <w:t>M</w:t>
      </w:r>
      <w:r>
        <w:rPr>
          <w:rFonts w:ascii="Bookman Old Style"/>
          <w:b/>
          <w:i/>
          <w:smallCaps w:val="0"/>
          <w:color w:val="000009"/>
          <w:spacing w:val="-1"/>
          <w:w w:val="100"/>
          <w:sz w:val="28"/>
        </w:rPr>
        <w:t>i</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color w:val="000009"/>
          <w:w w:val="100"/>
          <w:sz w:val="28"/>
        </w:rPr>
        <w:t>jk</w:t>
      </w:r>
      <w:r>
        <w:rPr>
          <w:rFonts w:ascii="Bookman Old Style"/>
          <w:b/>
          <w:i/>
          <w:smallCaps/>
          <w:color w:val="000009"/>
          <w:spacing w:val="-1"/>
          <w:w w:val="100"/>
          <w:sz w:val="28"/>
        </w:rPr>
        <w:t>a</w:t>
      </w:r>
      <w:r>
        <w:rPr>
          <w:rFonts w:ascii="Bookman Old Style"/>
          <w:b/>
          <w:i/>
          <w:smallCaps w:val="0"/>
          <w:color w:val="000009"/>
          <w:sz w:val="28"/>
        </w:rPr>
        <w:t>r </w:t>
      </w:r>
      <w:r>
        <w:rPr>
          <w:rFonts w:ascii="Bookman Old Style"/>
          <w:b/>
          <w:i/>
          <w:smallCaps w:val="0"/>
          <w:color w:val="000009"/>
          <w:spacing w:val="5"/>
          <w:sz w:val="28"/>
        </w:rPr>
        <w:t> </w:t>
      </w:r>
      <w:r>
        <w:rPr>
          <w:rFonts w:ascii="Bookman Old Style"/>
          <w:b/>
          <w:i/>
          <w:smallCaps w:val="0"/>
          <w:color w:val="000009"/>
          <w:sz w:val="28"/>
        </w:rPr>
        <w:t>v</w:t>
      </w:r>
      <w:r>
        <w:rPr>
          <w:rFonts w:ascii="Bookman Old Style"/>
          <w:b/>
          <w:i/>
          <w:smallCaps w:val="0"/>
          <w:color w:val="000009"/>
          <w:w w:val="100"/>
          <w:sz w:val="28"/>
        </w:rPr>
        <w:t>.</w:t>
      </w:r>
      <w:r>
        <w:rPr>
          <w:rFonts w:ascii="Bookman Old Style"/>
          <w:b/>
          <w:i/>
          <w:smallCaps w:val="0"/>
          <w:color w:val="000009"/>
          <w:sz w:val="28"/>
        </w:rPr>
        <w:t> </w:t>
      </w:r>
      <w:r>
        <w:rPr>
          <w:rFonts w:ascii="Bookman Old Style"/>
          <w:b/>
          <w:i/>
          <w:smallCaps w:val="0"/>
          <w:color w:val="000009"/>
          <w:spacing w:val="3"/>
          <w:sz w:val="28"/>
        </w:rPr>
        <w:t> </w:t>
      </w:r>
      <w:r>
        <w:rPr>
          <w:rFonts w:ascii="Bookman Old Style"/>
          <w:b/>
          <w:i/>
          <w:smallCaps w:val="0"/>
          <w:color w:val="000009"/>
          <w:spacing w:val="-2"/>
          <w:w w:val="99"/>
          <w:sz w:val="28"/>
        </w:rPr>
        <w:t>S</w:t>
      </w:r>
      <w:r>
        <w:rPr>
          <w:rFonts w:ascii="Bookman Old Style"/>
          <w:b/>
          <w:i/>
          <w:smallCaps w:val="0"/>
          <w:color w:val="000009"/>
          <w:w w:val="100"/>
          <w:sz w:val="28"/>
        </w:rPr>
        <w:t>t</w:t>
      </w:r>
      <w:r>
        <w:rPr>
          <w:rFonts w:ascii="Bookman Old Style"/>
          <w:b/>
          <w:i/>
          <w:smallCaps/>
          <w:color w:val="000009"/>
          <w:spacing w:val="-1"/>
          <w:w w:val="118"/>
          <w:sz w:val="28"/>
        </w:rPr>
        <w:t>a</w:t>
      </w:r>
      <w:r>
        <w:rPr>
          <w:rFonts w:ascii="Bookman Old Style"/>
          <w:b/>
          <w:i/>
          <w:smallCaps w:val="0"/>
          <w:color w:val="000009"/>
          <w:w w:val="100"/>
          <w:sz w:val="28"/>
        </w:rPr>
        <w:t>t</w:t>
      </w:r>
      <w:r>
        <w:rPr>
          <w:rFonts w:ascii="Bookman Old Style"/>
          <w:b/>
          <w:i/>
          <w:smallCaps w:val="0"/>
          <w:color w:val="000009"/>
          <w:w w:val="99"/>
          <w:sz w:val="28"/>
        </w:rPr>
        <w:t>e</w:t>
      </w:r>
      <w:r>
        <w:rPr>
          <w:rFonts w:ascii="Bookman Old Style"/>
          <w:b/>
          <w:i/>
          <w:smallCaps w:val="0"/>
          <w:color w:val="000009"/>
          <w:sz w:val="28"/>
        </w:rPr>
        <w:t> </w:t>
      </w:r>
      <w:r>
        <w:rPr>
          <w:rFonts w:ascii="Bookman Old Style"/>
          <w:b/>
          <w:i/>
          <w:smallCaps w:val="0"/>
          <w:color w:val="000009"/>
          <w:spacing w:val="4"/>
          <w:sz w:val="28"/>
        </w:rPr>
        <w:t> </w:t>
      </w:r>
      <w:r>
        <w:rPr>
          <w:rFonts w:ascii="Bookman Old Style"/>
          <w:b/>
          <w:i/>
          <w:smallCaps w:val="0"/>
          <w:color w:val="000009"/>
          <w:sz w:val="28"/>
        </w:rPr>
        <w:t>of </w:t>
      </w:r>
      <w:r>
        <w:rPr>
          <w:rFonts w:ascii="Bookman Old Style"/>
          <w:b/>
          <w:i/>
          <w:smallCaps w:val="0"/>
          <w:color w:val="000009"/>
          <w:spacing w:val="5"/>
          <w:sz w:val="28"/>
        </w:rPr>
        <w:t> </w:t>
      </w:r>
      <w:r>
        <w:rPr>
          <w:rFonts w:ascii="Bookman Old Style"/>
          <w:b/>
          <w:i/>
          <w:smallCaps w:val="0"/>
          <w:color w:val="000009"/>
          <w:spacing w:val="-1"/>
          <w:w w:val="100"/>
          <w:sz w:val="28"/>
        </w:rPr>
        <w:t>M</w:t>
      </w:r>
      <w:r>
        <w:rPr>
          <w:rFonts w:ascii="Bookman Old Style"/>
          <w:b/>
          <w:i/>
          <w:smallCaps/>
          <w:color w:val="000009"/>
          <w:spacing w:val="-1"/>
          <w:w w:val="118"/>
          <w:sz w:val="28"/>
        </w:rPr>
        <w:t>a</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color w:val="000009"/>
          <w:w w:val="96"/>
          <w:sz w:val="28"/>
        </w:rPr>
        <w:t>s</w:t>
      </w:r>
      <w:r>
        <w:rPr>
          <w:rFonts w:ascii="Bookman Old Style"/>
          <w:b/>
          <w:i/>
          <w:smallCaps w:val="0"/>
          <w:color w:val="000009"/>
          <w:w w:val="99"/>
          <w:sz w:val="28"/>
        </w:rPr>
        <w:t>ht</w:t>
      </w:r>
      <w:r>
        <w:rPr>
          <w:rFonts w:ascii="Bookman Old Style"/>
          <w:b/>
          <w:i/>
          <w:smallCaps/>
          <w:color w:val="000009"/>
          <w:w w:val="101"/>
          <w:sz w:val="28"/>
        </w:rPr>
        <w:t>r</w:t>
      </w:r>
      <w:r>
        <w:rPr>
          <w:rFonts w:ascii="Bookman Old Style"/>
          <w:b/>
          <w:i/>
          <w:smallCaps/>
          <w:color w:val="000009"/>
          <w:spacing w:val="6"/>
          <w:w w:val="101"/>
          <w:sz w:val="28"/>
        </w:rPr>
        <w:t>a</w:t>
      </w:r>
      <w:r>
        <w:rPr>
          <w:rFonts w:ascii="Bookman Old Style"/>
          <w:b/>
          <w:smallCaps w:val="0"/>
          <w:color w:val="000009"/>
          <w:w w:val="100"/>
          <w:sz w:val="28"/>
        </w:rPr>
        <w:t>,</w:t>
      </w:r>
      <w:r>
        <w:rPr>
          <w:rFonts w:ascii="Bookman Old Style"/>
          <w:b/>
          <w:smallCaps w:val="0"/>
          <w:color w:val="000009"/>
          <w:sz w:val="28"/>
        </w:rPr>
        <w:t> </w:t>
      </w:r>
      <w:r>
        <w:rPr>
          <w:rFonts w:ascii="Bookman Old Style"/>
          <w:b/>
          <w:smallCaps w:val="0"/>
          <w:color w:val="000009"/>
          <w:spacing w:val="4"/>
          <w:sz w:val="28"/>
        </w:rPr>
        <w:t> </w:t>
      </w:r>
      <w:r>
        <w:rPr>
          <w:smallCaps w:val="0"/>
          <w:color w:val="000009"/>
          <w:spacing w:val="-1"/>
          <w:w w:val="87"/>
          <w:sz w:val="28"/>
        </w:rPr>
        <w:t>A</w:t>
      </w:r>
      <w:r>
        <w:rPr>
          <w:smallCaps w:val="0"/>
          <w:color w:val="000009"/>
          <w:spacing w:val="-2"/>
          <w:w w:val="100"/>
          <w:sz w:val="28"/>
        </w:rPr>
        <w:t>I</w:t>
      </w:r>
      <w:r>
        <w:rPr>
          <w:smallCaps w:val="0"/>
          <w:color w:val="000009"/>
          <w:w w:val="107"/>
          <w:sz w:val="28"/>
        </w:rPr>
        <w:t>R</w:t>
      </w:r>
    </w:p>
    <w:p>
      <w:pPr>
        <w:pStyle w:val="BodyText"/>
        <w:spacing w:before="9"/>
        <w:ind w:left="0"/>
        <w:jc w:val="left"/>
        <w:rPr>
          <w:sz w:val="27"/>
        </w:rPr>
      </w:pPr>
    </w:p>
    <w:p>
      <w:pPr>
        <w:pStyle w:val="BodyText"/>
        <w:spacing w:line="343" w:lineRule="exact"/>
      </w:pPr>
      <w:r>
        <w:rPr>
          <w:color w:val="000009"/>
          <w:w w:val="115"/>
        </w:rPr>
        <w:t>1967 SC 1, in the following terms:</w:t>
      </w:r>
    </w:p>
    <w:p>
      <w:pPr>
        <w:pStyle w:val="BodyText"/>
        <w:spacing w:line="235" w:lineRule="auto"/>
        <w:ind w:left="2272" w:right="2087"/>
        <w:rPr>
          <w:rFonts w:ascii="Bookman Old Style" w:hAnsi="Bookman Old Style"/>
          <w:b/>
        </w:rPr>
      </w:pPr>
      <w:r>
        <w:rPr>
          <w:w w:val="110"/>
        </w:rPr>
        <w:t>“54. The scope of the jurisdiction of this Court in dealing with writ petitions under Article 32</w:t>
      </w:r>
      <w:r>
        <w:rPr>
          <w:spacing w:val="77"/>
          <w:w w:val="110"/>
        </w:rPr>
        <w:t> </w:t>
      </w:r>
      <w:r>
        <w:rPr>
          <w:w w:val="110"/>
        </w:rPr>
        <w:t>was examined by a Special Bench of this Court in</w:t>
      </w:r>
      <w:r>
        <w:rPr>
          <w:spacing w:val="-25"/>
          <w:w w:val="110"/>
        </w:rPr>
        <w:t> </w:t>
      </w:r>
      <w:r>
        <w:rPr>
          <w:rFonts w:ascii="Bookman Old Style" w:hAnsi="Bookman Old Style"/>
          <w:b w:val="0"/>
          <w:i/>
          <w:w w:val="110"/>
        </w:rPr>
        <w:t>Ujjam</w:t>
      </w:r>
      <w:r>
        <w:rPr>
          <w:rFonts w:ascii="Bookman Old Style" w:hAnsi="Bookman Old Style"/>
          <w:b w:val="0"/>
          <w:i/>
          <w:spacing w:val="-31"/>
          <w:w w:val="110"/>
        </w:rPr>
        <w:t> </w:t>
      </w:r>
      <w:r>
        <w:rPr>
          <w:rFonts w:ascii="Bookman Old Style" w:hAnsi="Bookman Old Style"/>
          <w:b w:val="0"/>
          <w:i/>
          <w:w w:val="110"/>
        </w:rPr>
        <w:t>Bai</w:t>
      </w:r>
      <w:r>
        <w:rPr>
          <w:rFonts w:ascii="Bookman Old Style" w:hAnsi="Bookman Old Style"/>
          <w:b w:val="0"/>
          <w:i/>
          <w:spacing w:val="-40"/>
          <w:w w:val="110"/>
        </w:rPr>
        <w:t> </w:t>
      </w:r>
      <w:r>
        <w:rPr>
          <w:w w:val="110"/>
        </w:rPr>
        <w:t>v.</w:t>
      </w:r>
      <w:r>
        <w:rPr>
          <w:spacing w:val="-25"/>
          <w:w w:val="110"/>
        </w:rPr>
        <w:t> </w:t>
      </w:r>
      <w:r>
        <w:rPr>
          <w:rFonts w:ascii="Bookman Old Style" w:hAnsi="Bookman Old Style"/>
          <w:b w:val="0"/>
          <w:i/>
          <w:w w:val="110"/>
        </w:rPr>
        <w:t>State</w:t>
      </w:r>
      <w:r>
        <w:rPr>
          <w:rFonts w:ascii="Bookman Old Style" w:hAnsi="Bookman Old Style"/>
          <w:b w:val="0"/>
          <w:i/>
          <w:spacing w:val="-31"/>
          <w:w w:val="110"/>
        </w:rPr>
        <w:t> </w:t>
      </w:r>
      <w:r>
        <w:rPr>
          <w:rFonts w:ascii="Bookman Old Style" w:hAnsi="Bookman Old Style"/>
          <w:b w:val="0"/>
          <w:i/>
          <w:w w:val="110"/>
        </w:rPr>
        <w:t>of</w:t>
      </w:r>
      <w:r>
        <w:rPr>
          <w:rFonts w:ascii="Bookman Old Style" w:hAnsi="Bookman Old Style"/>
          <w:b w:val="0"/>
          <w:i/>
          <w:spacing w:val="-31"/>
          <w:w w:val="110"/>
        </w:rPr>
        <w:t> </w:t>
      </w:r>
      <w:r>
        <w:rPr>
          <w:rFonts w:ascii="Bookman Old Style" w:hAnsi="Bookman Old Style"/>
          <w:b w:val="0"/>
          <w:i/>
          <w:w w:val="110"/>
        </w:rPr>
        <w:t>Uttar</w:t>
      </w:r>
      <w:r>
        <w:rPr>
          <w:rFonts w:ascii="Bookman Old Style" w:hAnsi="Bookman Old Style"/>
          <w:b w:val="0"/>
          <w:i/>
          <w:spacing w:val="-31"/>
          <w:w w:val="110"/>
        </w:rPr>
        <w:t> </w:t>
      </w:r>
      <w:r>
        <w:rPr>
          <w:rFonts w:ascii="Bookman Old Style" w:hAnsi="Bookman Old Style"/>
          <w:b w:val="0"/>
          <w:i/>
          <w:w w:val="110"/>
        </w:rPr>
        <w:t>Pradesh</w:t>
      </w:r>
      <w:r>
        <w:rPr>
          <w:rFonts w:ascii="Bookman Old Style" w:hAnsi="Bookman Old Style"/>
          <w:b w:val="0"/>
          <w:i/>
          <w:spacing w:val="-39"/>
          <w:w w:val="110"/>
        </w:rPr>
        <w:t> </w:t>
      </w:r>
      <w:r>
        <w:rPr>
          <w:w w:val="110"/>
        </w:rPr>
        <w:t>[(1963)</w:t>
      </w:r>
      <w:r>
        <w:rPr>
          <w:spacing w:val="-14"/>
          <w:w w:val="110"/>
        </w:rPr>
        <w:t> </w:t>
      </w:r>
      <w:r>
        <w:rPr>
          <w:w w:val="110"/>
        </w:rPr>
        <w:t>1 SCR 778]. This decision would show that it  was common ground before the court that in three</w:t>
      </w:r>
      <w:r>
        <w:rPr>
          <w:spacing w:val="77"/>
          <w:w w:val="110"/>
        </w:rPr>
        <w:t> </w:t>
      </w:r>
      <w:r>
        <w:rPr>
          <w:w w:val="110"/>
        </w:rPr>
        <w:t>classes</w:t>
      </w:r>
      <w:r>
        <w:rPr>
          <w:spacing w:val="77"/>
          <w:w w:val="110"/>
        </w:rPr>
        <w:t> </w:t>
      </w:r>
      <w:r>
        <w:rPr>
          <w:w w:val="110"/>
        </w:rPr>
        <w:t>of</w:t>
      </w:r>
      <w:r>
        <w:rPr>
          <w:spacing w:val="77"/>
          <w:w w:val="110"/>
        </w:rPr>
        <w:t> </w:t>
      </w:r>
      <w:r>
        <w:rPr>
          <w:w w:val="110"/>
        </w:rPr>
        <w:t>cases</w:t>
      </w:r>
      <w:r>
        <w:rPr>
          <w:spacing w:val="77"/>
          <w:w w:val="110"/>
        </w:rPr>
        <w:t> </w:t>
      </w:r>
      <w:r>
        <w:rPr>
          <w:w w:val="110"/>
        </w:rPr>
        <w:t>a</w:t>
      </w:r>
      <w:r>
        <w:rPr>
          <w:spacing w:val="77"/>
          <w:w w:val="110"/>
        </w:rPr>
        <w:t> </w:t>
      </w:r>
      <w:r>
        <w:rPr>
          <w:w w:val="110"/>
        </w:rPr>
        <w:t>question</w:t>
      </w:r>
      <w:r>
        <w:rPr>
          <w:spacing w:val="77"/>
          <w:w w:val="110"/>
        </w:rPr>
        <w:t> </w:t>
      </w:r>
      <w:r>
        <w:rPr>
          <w:w w:val="110"/>
        </w:rPr>
        <w:t>of</w:t>
      </w:r>
      <w:r>
        <w:rPr>
          <w:spacing w:val="77"/>
          <w:w w:val="110"/>
        </w:rPr>
        <w:t> </w:t>
      </w:r>
      <w:r>
        <w:rPr>
          <w:w w:val="110"/>
        </w:rPr>
        <w:t>the</w:t>
      </w:r>
      <w:r>
        <w:rPr>
          <w:spacing w:val="77"/>
          <w:w w:val="110"/>
        </w:rPr>
        <w:t> </w:t>
      </w:r>
      <w:r>
        <w:rPr>
          <w:w w:val="110"/>
        </w:rPr>
        <w:t>enforcement of the fundamental rights may arise; and if it does arise, an application under</w:t>
      </w:r>
      <w:r>
        <w:rPr>
          <w:spacing w:val="77"/>
          <w:w w:val="110"/>
        </w:rPr>
        <w:t> </w:t>
      </w:r>
      <w:r>
        <w:rPr>
          <w:w w:val="110"/>
        </w:rPr>
        <w:t>Article 32 will lie. These cases are: </w:t>
      </w:r>
      <w:r>
        <w:rPr>
          <w:spacing w:val="3"/>
          <w:w w:val="110"/>
        </w:rPr>
        <w:t>(</w:t>
      </w:r>
      <w:r>
        <w:rPr>
          <w:rFonts w:ascii="Bookman Old Style" w:hAnsi="Bookman Old Style"/>
          <w:b w:val="0"/>
          <w:i/>
          <w:spacing w:val="3"/>
          <w:w w:val="110"/>
        </w:rPr>
        <w:t>1</w:t>
      </w:r>
      <w:r>
        <w:rPr>
          <w:spacing w:val="3"/>
          <w:w w:val="110"/>
        </w:rPr>
        <w:t>) </w:t>
      </w:r>
      <w:r>
        <w:rPr>
          <w:w w:val="110"/>
        </w:rPr>
        <w:t>where</w:t>
      </w:r>
      <w:r>
        <w:rPr>
          <w:spacing w:val="77"/>
          <w:w w:val="110"/>
        </w:rPr>
        <w:t> </w:t>
      </w:r>
      <w:r>
        <w:rPr>
          <w:w w:val="110"/>
        </w:rPr>
        <w:t>action is taken under a statute which is ultra</w:t>
      </w:r>
      <w:r>
        <w:rPr>
          <w:spacing w:val="77"/>
          <w:w w:val="110"/>
        </w:rPr>
        <w:t> </w:t>
      </w:r>
      <w:r>
        <w:rPr>
          <w:w w:val="110"/>
        </w:rPr>
        <w:t>vires the Constitution; (</w:t>
      </w:r>
      <w:r>
        <w:rPr>
          <w:rFonts w:ascii="Bookman Old Style" w:hAnsi="Bookman Old Style"/>
          <w:b w:val="0"/>
          <w:i/>
          <w:w w:val="110"/>
        </w:rPr>
        <w:t>2</w:t>
      </w:r>
      <w:r>
        <w:rPr>
          <w:w w:val="110"/>
        </w:rPr>
        <w:t>) where the statute is</w:t>
      </w:r>
      <w:r>
        <w:rPr>
          <w:spacing w:val="77"/>
          <w:w w:val="110"/>
        </w:rPr>
        <w:t> </w:t>
      </w:r>
      <w:r>
        <w:rPr>
          <w:w w:val="110"/>
        </w:rPr>
        <w:t>intra vires but the</w:t>
      </w:r>
      <w:r>
        <w:rPr>
          <w:spacing w:val="77"/>
          <w:w w:val="110"/>
        </w:rPr>
        <w:t> </w:t>
      </w:r>
      <w:r>
        <w:rPr>
          <w:w w:val="110"/>
        </w:rPr>
        <w:t>action taken is without</w:t>
      </w:r>
      <w:r>
        <w:rPr>
          <w:spacing w:val="77"/>
          <w:w w:val="110"/>
        </w:rPr>
        <w:t> </w:t>
      </w:r>
      <w:r>
        <w:rPr>
          <w:w w:val="110"/>
        </w:rPr>
        <w:t>jurisdiction; and (</w:t>
      </w:r>
      <w:r>
        <w:rPr>
          <w:rFonts w:ascii="Bookman Old Style" w:hAnsi="Bookman Old Style"/>
          <w:b/>
          <w:i/>
          <w:w w:val="110"/>
        </w:rPr>
        <w:t>3</w:t>
      </w:r>
      <w:r>
        <w:rPr>
          <w:rFonts w:ascii="Bookman Old Style" w:hAnsi="Bookman Old Style"/>
          <w:b/>
          <w:w w:val="110"/>
        </w:rPr>
        <w:t>) where the action</w:t>
      </w:r>
      <w:r>
        <w:rPr>
          <w:rFonts w:ascii="Bookman Old Style" w:hAnsi="Bookman Old Style"/>
          <w:b/>
          <w:spacing w:val="-70"/>
          <w:w w:val="110"/>
        </w:rPr>
        <w:t> </w:t>
      </w:r>
      <w:r>
        <w:rPr>
          <w:rFonts w:ascii="Bookman Old Style" w:hAnsi="Bookman Old Style"/>
          <w:b/>
          <w:w w:val="110"/>
        </w:rPr>
        <w:t>taken</w:t>
      </w:r>
    </w:p>
    <w:p>
      <w:pPr>
        <w:spacing w:after="0" w:line="235" w:lineRule="auto"/>
        <w:rPr>
          <w:rFonts w:ascii="Bookman Old Style" w:hAnsi="Bookman Old Style"/>
        </w:rPr>
        <w:sectPr>
          <w:pgSz w:w="11900" w:h="16840"/>
          <w:pgMar w:header="0" w:footer="764" w:top="1600" w:bottom="960" w:left="700" w:right="360"/>
        </w:sectPr>
      </w:pPr>
    </w:p>
    <w:p>
      <w:pPr>
        <w:pStyle w:val="BodyText"/>
        <w:spacing w:line="266" w:lineRule="auto" w:before="96"/>
        <w:ind w:left="2272" w:right="2094"/>
      </w:pPr>
      <w:r>
        <w:rPr>
          <w:rFonts w:ascii="Bookman Old Style" w:hAnsi="Bookman Old Style"/>
          <w:b/>
        </w:rPr>
        <w:t>is procedurally ultra vires as where a quasi­ judicial authority under an obligation to act judicially passes an order in violation of the principles of natural justice.</w:t>
      </w:r>
      <w:r>
        <w:rPr/>
        <w:t>”</w:t>
      </w:r>
    </w:p>
    <w:p>
      <w:pPr>
        <w:pStyle w:val="BodyText"/>
        <w:spacing w:before="316"/>
        <w:ind w:left="5898"/>
        <w:jc w:val="left"/>
      </w:pPr>
      <w:r>
        <w:rPr/>
        <w:t>(</w:t>
      </w:r>
      <w:r>
        <w:rPr>
          <w:rFonts w:ascii="Bookman Old Style"/>
          <w:b/>
        </w:rPr>
        <w:t>emphasis supplied</w:t>
      </w:r>
      <w:r>
        <w:rPr/>
        <w:t>)</w:t>
      </w:r>
    </w:p>
    <w:p>
      <w:pPr>
        <w:pStyle w:val="BodyText"/>
        <w:spacing w:before="6"/>
        <w:ind w:left="0"/>
        <w:jc w:val="left"/>
      </w:pPr>
    </w:p>
    <w:p>
      <w:pPr>
        <w:pStyle w:val="ListParagraph"/>
        <w:numPr>
          <w:ilvl w:val="0"/>
          <w:numId w:val="2"/>
        </w:numPr>
        <w:tabs>
          <w:tab w:pos="832" w:val="left" w:leader="none"/>
        </w:tabs>
        <w:spacing w:line="480" w:lineRule="auto" w:before="0" w:after="0"/>
        <w:ind w:left="831" w:right="1099" w:hanging="720"/>
        <w:jc w:val="both"/>
        <w:rPr>
          <w:rFonts w:ascii="Bookman Old Style"/>
          <w:color w:val="000009"/>
          <w:sz w:val="28"/>
        </w:rPr>
      </w:pPr>
      <w:r>
        <w:rPr>
          <w:color w:val="000009"/>
          <w:w w:val="110"/>
          <w:sz w:val="28"/>
        </w:rPr>
        <w:t>In the context of disqualification orders, this Court has exercised its writ jurisdiction under Article 32. A three Judge  Bench of </w:t>
      </w:r>
      <w:r>
        <w:rPr>
          <w:color w:val="000009"/>
          <w:spacing w:val="77"/>
          <w:w w:val="110"/>
          <w:sz w:val="28"/>
        </w:rPr>
        <w:t> </w:t>
      </w:r>
      <w:r>
        <w:rPr>
          <w:color w:val="000009"/>
          <w:w w:val="110"/>
          <w:sz w:val="28"/>
        </w:rPr>
        <w:t>this</w:t>
      </w:r>
      <w:r>
        <w:rPr>
          <w:color w:val="000009"/>
          <w:spacing w:val="2"/>
          <w:w w:val="110"/>
          <w:sz w:val="28"/>
        </w:rPr>
        <w:t> </w:t>
      </w:r>
      <w:r>
        <w:rPr>
          <w:color w:val="000009"/>
          <w:w w:val="110"/>
          <w:sz w:val="28"/>
        </w:rPr>
        <w:t>Court</w:t>
      </w:r>
      <w:r>
        <w:rPr>
          <w:color w:val="000009"/>
          <w:spacing w:val="1"/>
          <w:w w:val="110"/>
          <w:sz w:val="28"/>
        </w:rPr>
        <w:t> </w:t>
      </w:r>
      <w:r>
        <w:rPr>
          <w:color w:val="000009"/>
          <w:w w:val="110"/>
          <w:sz w:val="28"/>
        </w:rPr>
        <w:t>in</w:t>
      </w:r>
      <w:r>
        <w:rPr>
          <w:color w:val="000009"/>
          <w:spacing w:val="2"/>
          <w:w w:val="110"/>
          <w:sz w:val="28"/>
        </w:rPr>
        <w:t> </w:t>
      </w:r>
      <w:r>
        <w:rPr>
          <w:rFonts w:ascii="Bookman Old Style"/>
          <w:b/>
          <w:i/>
          <w:smallCaps/>
          <w:color w:val="000009"/>
          <w:w w:val="110"/>
          <w:sz w:val="28"/>
        </w:rPr>
        <w:t>Ja</w:t>
      </w:r>
      <w:r>
        <w:rPr>
          <w:rFonts w:ascii="Bookman Old Style"/>
          <w:b/>
          <w:i/>
          <w:smallCaps w:val="0"/>
          <w:color w:val="000009"/>
          <w:w w:val="110"/>
          <w:sz w:val="28"/>
        </w:rPr>
        <w:t>gjit</w:t>
      </w:r>
      <w:r>
        <w:rPr>
          <w:rFonts w:ascii="Bookman Old Style"/>
          <w:b/>
          <w:i/>
          <w:smallCaps w:val="0"/>
          <w:color w:val="000009"/>
          <w:spacing w:val="-21"/>
          <w:w w:val="110"/>
          <w:sz w:val="28"/>
        </w:rPr>
        <w:t> </w:t>
      </w:r>
      <w:r>
        <w:rPr>
          <w:rFonts w:ascii="Bookman Old Style"/>
          <w:b/>
          <w:i/>
          <w:smallCaps w:val="0"/>
          <w:color w:val="000009"/>
          <w:w w:val="110"/>
          <w:sz w:val="28"/>
        </w:rPr>
        <w:t>Singh</w:t>
      </w:r>
      <w:r>
        <w:rPr>
          <w:rFonts w:ascii="Bookman Old Style"/>
          <w:b/>
          <w:i/>
          <w:smallCaps w:val="0"/>
          <w:color w:val="000009"/>
          <w:spacing w:val="-22"/>
          <w:w w:val="110"/>
          <w:sz w:val="28"/>
        </w:rPr>
        <w:t> </w:t>
      </w:r>
      <w:r>
        <w:rPr>
          <w:rFonts w:ascii="Bookman Old Style"/>
          <w:b/>
          <w:i/>
          <w:smallCaps w:val="0"/>
          <w:color w:val="000009"/>
          <w:w w:val="110"/>
          <w:sz w:val="28"/>
        </w:rPr>
        <w:t>v.</w:t>
      </w:r>
      <w:r>
        <w:rPr>
          <w:rFonts w:ascii="Bookman Old Style"/>
          <w:b/>
          <w:i/>
          <w:smallCaps w:val="0"/>
          <w:color w:val="000009"/>
          <w:spacing w:val="-24"/>
          <w:w w:val="110"/>
          <w:sz w:val="28"/>
        </w:rPr>
        <w:t> </w:t>
      </w:r>
      <w:r>
        <w:rPr>
          <w:rFonts w:ascii="Bookman Old Style"/>
          <w:b/>
          <w:i/>
          <w:smallCaps w:val="0"/>
          <w:color w:val="000009"/>
          <w:w w:val="110"/>
          <w:sz w:val="28"/>
        </w:rPr>
        <w:t>St</w:t>
      </w:r>
      <w:r>
        <w:rPr>
          <w:rFonts w:ascii="Bookman Old Style"/>
          <w:b/>
          <w:i/>
          <w:smallCaps/>
          <w:color w:val="000009"/>
          <w:w w:val="110"/>
          <w:sz w:val="28"/>
        </w:rPr>
        <w:t>a</w:t>
      </w:r>
      <w:r>
        <w:rPr>
          <w:rFonts w:ascii="Bookman Old Style"/>
          <w:b/>
          <w:i/>
          <w:smallCaps w:val="0"/>
          <w:color w:val="000009"/>
          <w:w w:val="110"/>
          <w:sz w:val="28"/>
        </w:rPr>
        <w:t>te</w:t>
      </w:r>
      <w:r>
        <w:rPr>
          <w:rFonts w:ascii="Bookman Old Style"/>
          <w:b/>
          <w:i/>
          <w:smallCaps w:val="0"/>
          <w:color w:val="000009"/>
          <w:spacing w:val="-23"/>
          <w:w w:val="110"/>
          <w:sz w:val="28"/>
        </w:rPr>
        <w:t> </w:t>
      </w:r>
      <w:r>
        <w:rPr>
          <w:rFonts w:ascii="Bookman Old Style"/>
          <w:b/>
          <w:i/>
          <w:smallCaps w:val="0"/>
          <w:color w:val="000009"/>
          <w:w w:val="110"/>
          <w:sz w:val="28"/>
        </w:rPr>
        <w:t>of</w:t>
      </w:r>
      <w:r>
        <w:rPr>
          <w:rFonts w:ascii="Bookman Old Style"/>
          <w:b/>
          <w:i/>
          <w:smallCaps w:val="0"/>
          <w:color w:val="000009"/>
          <w:spacing w:val="-22"/>
          <w:w w:val="110"/>
          <w:sz w:val="28"/>
        </w:rPr>
        <w:t> </w:t>
      </w:r>
      <w:r>
        <w:rPr>
          <w:rFonts w:ascii="Bookman Old Style"/>
          <w:b/>
          <w:i/>
          <w:smallCaps/>
          <w:color w:val="000009"/>
          <w:w w:val="110"/>
          <w:sz w:val="28"/>
        </w:rPr>
        <w:t>Harya</w:t>
      </w:r>
      <w:r>
        <w:rPr>
          <w:rFonts w:ascii="Bookman Old Style"/>
          <w:b/>
          <w:i/>
          <w:smallCaps w:val="0"/>
          <w:color w:val="000009"/>
          <w:w w:val="110"/>
          <w:sz w:val="28"/>
        </w:rPr>
        <w:t>n</w:t>
      </w:r>
      <w:r>
        <w:rPr>
          <w:rFonts w:ascii="Bookman Old Style"/>
          <w:b/>
          <w:i/>
          <w:smallCaps/>
          <w:color w:val="000009"/>
          <w:w w:val="110"/>
          <w:sz w:val="28"/>
        </w:rPr>
        <w:t>a</w:t>
      </w:r>
      <w:r>
        <w:rPr>
          <w:rFonts w:ascii="Bookman Old Style"/>
          <w:b/>
          <w:smallCaps w:val="0"/>
          <w:color w:val="000009"/>
          <w:w w:val="110"/>
          <w:sz w:val="28"/>
        </w:rPr>
        <w:t>,</w:t>
      </w:r>
      <w:r>
        <w:rPr>
          <w:rFonts w:ascii="Bookman Old Style"/>
          <w:b/>
          <w:smallCaps w:val="0"/>
          <w:color w:val="000009"/>
          <w:spacing w:val="-23"/>
          <w:w w:val="110"/>
          <w:sz w:val="28"/>
        </w:rPr>
        <w:t> </w:t>
      </w:r>
      <w:r>
        <w:rPr>
          <w:smallCaps w:val="0"/>
          <w:color w:val="000009"/>
          <w:w w:val="110"/>
          <w:sz w:val="28"/>
        </w:rPr>
        <w:t>(2006) 11</w:t>
      </w:r>
      <w:r>
        <w:rPr>
          <w:smallCaps w:val="0"/>
          <w:color w:val="000009"/>
          <w:spacing w:val="1"/>
          <w:w w:val="110"/>
          <w:sz w:val="28"/>
        </w:rPr>
        <w:t> </w:t>
      </w:r>
      <w:r>
        <w:rPr>
          <w:smallCaps w:val="0"/>
          <w:color w:val="000009"/>
          <w:w w:val="110"/>
          <w:sz w:val="28"/>
        </w:rPr>
        <w:t>SCC 1,</w:t>
      </w:r>
      <w:r>
        <w:rPr>
          <w:smallCaps w:val="0"/>
          <w:color w:val="000009"/>
          <w:spacing w:val="77"/>
          <w:w w:val="110"/>
          <w:sz w:val="28"/>
        </w:rPr>
        <w:t> </w:t>
      </w:r>
      <w:r>
        <w:rPr>
          <w:smallCaps w:val="0"/>
          <w:color w:val="000009"/>
          <w:w w:val="110"/>
          <w:sz w:val="28"/>
        </w:rPr>
        <w:t>has</w:t>
      </w:r>
      <w:r>
        <w:rPr>
          <w:smallCaps w:val="0"/>
          <w:color w:val="000009"/>
          <w:spacing w:val="77"/>
          <w:w w:val="110"/>
          <w:sz w:val="28"/>
        </w:rPr>
        <w:t> </w:t>
      </w:r>
      <w:r>
        <w:rPr>
          <w:smallCaps w:val="0"/>
          <w:color w:val="000009"/>
          <w:w w:val="110"/>
          <w:sz w:val="28"/>
        </w:rPr>
        <w:t>explicitly</w:t>
      </w:r>
      <w:r>
        <w:rPr>
          <w:smallCaps w:val="0"/>
          <w:color w:val="000009"/>
          <w:spacing w:val="77"/>
          <w:w w:val="110"/>
          <w:sz w:val="28"/>
        </w:rPr>
        <w:t> </w:t>
      </w:r>
      <w:r>
        <w:rPr>
          <w:smallCaps w:val="0"/>
          <w:color w:val="000009"/>
          <w:w w:val="110"/>
          <w:sz w:val="28"/>
        </w:rPr>
        <w:t>held</w:t>
      </w:r>
      <w:r>
        <w:rPr>
          <w:smallCaps w:val="0"/>
          <w:color w:val="000009"/>
          <w:spacing w:val="77"/>
          <w:w w:val="110"/>
          <w:sz w:val="28"/>
        </w:rPr>
        <w:t> </w:t>
      </w:r>
      <w:r>
        <w:rPr>
          <w:smallCaps w:val="0"/>
          <w:color w:val="000009"/>
          <w:w w:val="110"/>
          <w:sz w:val="28"/>
        </w:rPr>
        <w:t>that</w:t>
      </w:r>
      <w:r>
        <w:rPr>
          <w:smallCaps w:val="0"/>
          <w:color w:val="000009"/>
          <w:spacing w:val="77"/>
          <w:w w:val="110"/>
          <w:sz w:val="28"/>
        </w:rPr>
        <w:t> </w:t>
      </w:r>
      <w:r>
        <w:rPr>
          <w:smallCaps w:val="0"/>
          <w:color w:val="000009"/>
          <w:w w:val="110"/>
          <w:sz w:val="28"/>
        </w:rPr>
        <w:t>a</w:t>
      </w:r>
      <w:r>
        <w:rPr>
          <w:smallCaps w:val="0"/>
          <w:color w:val="000009"/>
          <w:spacing w:val="77"/>
          <w:w w:val="110"/>
          <w:sz w:val="28"/>
        </w:rPr>
        <w:t> </w:t>
      </w:r>
      <w:r>
        <w:rPr>
          <w:smallCaps w:val="0"/>
          <w:color w:val="000009"/>
          <w:w w:val="110"/>
          <w:sz w:val="28"/>
        </w:rPr>
        <w:t>challenge</w:t>
      </w:r>
      <w:r>
        <w:rPr>
          <w:smallCaps w:val="0"/>
          <w:color w:val="000009"/>
          <w:spacing w:val="77"/>
          <w:w w:val="110"/>
          <w:sz w:val="28"/>
        </w:rPr>
        <w:t> </w:t>
      </w:r>
      <w:r>
        <w:rPr>
          <w:smallCaps w:val="0"/>
          <w:color w:val="000009"/>
          <w:w w:val="110"/>
          <w:sz w:val="28"/>
        </w:rPr>
        <w:t>to</w:t>
      </w:r>
      <w:r>
        <w:rPr>
          <w:smallCaps w:val="0"/>
          <w:color w:val="000009"/>
          <w:spacing w:val="77"/>
          <w:w w:val="110"/>
          <w:sz w:val="28"/>
        </w:rPr>
        <w:t> </w:t>
      </w:r>
      <w:r>
        <w:rPr>
          <w:smallCaps w:val="0"/>
          <w:color w:val="000009"/>
          <w:w w:val="110"/>
          <w:sz w:val="28"/>
        </w:rPr>
        <w:t>an</w:t>
      </w:r>
      <w:r>
        <w:rPr>
          <w:smallCaps w:val="0"/>
          <w:color w:val="000009"/>
          <w:spacing w:val="77"/>
          <w:w w:val="110"/>
          <w:sz w:val="28"/>
        </w:rPr>
        <w:t> </w:t>
      </w:r>
      <w:r>
        <w:rPr>
          <w:smallCaps w:val="0"/>
          <w:color w:val="000009"/>
          <w:w w:val="110"/>
          <w:sz w:val="28"/>
        </w:rPr>
        <w:t>order</w:t>
      </w:r>
      <w:r>
        <w:rPr>
          <w:smallCaps w:val="0"/>
          <w:color w:val="000009"/>
          <w:spacing w:val="77"/>
          <w:w w:val="110"/>
          <w:sz w:val="28"/>
        </w:rPr>
        <w:t> </w:t>
      </w:r>
      <w:r>
        <w:rPr>
          <w:smallCaps w:val="0"/>
          <w:color w:val="000009"/>
          <w:w w:val="110"/>
          <w:sz w:val="28"/>
        </w:rPr>
        <w:t>of</w:t>
      </w:r>
      <w:r>
        <w:rPr>
          <w:smallCaps w:val="0"/>
          <w:color w:val="000009"/>
          <w:spacing w:val="77"/>
          <w:w w:val="110"/>
          <w:sz w:val="28"/>
        </w:rPr>
        <w:t> </w:t>
      </w:r>
      <w:r>
        <w:rPr>
          <w:smallCaps w:val="0"/>
          <w:color w:val="000009"/>
          <w:w w:val="110"/>
          <w:sz w:val="28"/>
        </w:rPr>
        <w:t>disqualification</w:t>
      </w:r>
      <w:r>
        <w:rPr>
          <w:smallCaps w:val="0"/>
          <w:color w:val="000009"/>
          <w:spacing w:val="20"/>
          <w:w w:val="110"/>
          <w:sz w:val="28"/>
        </w:rPr>
        <w:t> </w:t>
      </w:r>
      <w:r>
        <w:rPr>
          <w:smallCaps w:val="0"/>
          <w:color w:val="000009"/>
          <w:w w:val="110"/>
          <w:sz w:val="28"/>
        </w:rPr>
        <w:t>under</w:t>
      </w:r>
      <w:r>
        <w:rPr>
          <w:smallCaps w:val="0"/>
          <w:color w:val="000009"/>
          <w:spacing w:val="22"/>
          <w:w w:val="110"/>
          <w:sz w:val="28"/>
        </w:rPr>
        <w:t> </w:t>
      </w:r>
      <w:r>
        <w:rPr>
          <w:smallCaps w:val="0"/>
          <w:color w:val="000009"/>
          <w:w w:val="110"/>
          <w:sz w:val="28"/>
        </w:rPr>
        <w:t>the</w:t>
      </w:r>
      <w:r>
        <w:rPr>
          <w:smallCaps w:val="0"/>
          <w:color w:val="000009"/>
          <w:spacing w:val="21"/>
          <w:w w:val="110"/>
          <w:sz w:val="28"/>
        </w:rPr>
        <w:t> </w:t>
      </w:r>
      <w:r>
        <w:rPr>
          <w:smallCaps w:val="0"/>
          <w:color w:val="000009"/>
          <w:w w:val="110"/>
          <w:sz w:val="28"/>
        </w:rPr>
        <w:t>Tenth</w:t>
      </w:r>
      <w:r>
        <w:rPr>
          <w:smallCaps w:val="0"/>
          <w:color w:val="000009"/>
          <w:spacing w:val="22"/>
          <w:w w:val="110"/>
          <w:sz w:val="28"/>
        </w:rPr>
        <w:t> </w:t>
      </w:r>
      <w:r>
        <w:rPr>
          <w:smallCaps w:val="0"/>
          <w:color w:val="000009"/>
          <w:w w:val="110"/>
          <w:sz w:val="28"/>
        </w:rPr>
        <w:t>Schedule</w:t>
      </w:r>
      <w:r>
        <w:rPr>
          <w:smallCaps w:val="0"/>
          <w:color w:val="000009"/>
          <w:spacing w:val="22"/>
          <w:w w:val="110"/>
          <w:sz w:val="28"/>
        </w:rPr>
        <w:t> </w:t>
      </w:r>
      <w:r>
        <w:rPr>
          <w:smallCaps w:val="0"/>
          <w:color w:val="000009"/>
          <w:w w:val="110"/>
          <w:sz w:val="28"/>
        </w:rPr>
        <w:t>is</w:t>
      </w:r>
      <w:r>
        <w:rPr>
          <w:smallCaps w:val="0"/>
          <w:color w:val="000009"/>
          <w:spacing w:val="19"/>
          <w:w w:val="110"/>
          <w:sz w:val="28"/>
        </w:rPr>
        <w:t> </w:t>
      </w:r>
      <w:r>
        <w:rPr>
          <w:smallCaps w:val="0"/>
          <w:color w:val="000009"/>
          <w:w w:val="110"/>
          <w:sz w:val="28"/>
        </w:rPr>
        <w:t>available</w:t>
      </w:r>
      <w:r>
        <w:rPr>
          <w:smallCaps w:val="0"/>
          <w:color w:val="000009"/>
          <w:spacing w:val="21"/>
          <w:w w:val="110"/>
          <w:sz w:val="28"/>
        </w:rPr>
        <w:t> </w:t>
      </w:r>
      <w:r>
        <w:rPr>
          <w:smallCaps w:val="0"/>
          <w:color w:val="000009"/>
          <w:w w:val="110"/>
          <w:sz w:val="28"/>
        </w:rPr>
        <w:t>under</w:t>
      </w:r>
      <w:r>
        <w:rPr>
          <w:smallCaps w:val="0"/>
          <w:color w:val="000009"/>
          <w:spacing w:val="22"/>
          <w:w w:val="110"/>
          <w:sz w:val="28"/>
        </w:rPr>
        <w:t> </w:t>
      </w:r>
      <w:r>
        <w:rPr>
          <w:smallCaps w:val="0"/>
          <w:color w:val="000009"/>
          <w:w w:val="110"/>
          <w:sz w:val="28"/>
        </w:rPr>
        <w:t>the</w:t>
      </w:r>
    </w:p>
    <w:p>
      <w:pPr>
        <w:pStyle w:val="BodyText"/>
        <w:spacing w:line="322" w:lineRule="exact"/>
        <w:jc w:val="left"/>
      </w:pPr>
      <w:r>
        <w:rPr>
          <w:color w:val="000009"/>
          <w:w w:val="110"/>
        </w:rPr>
        <w:t>writ jurisdiction of this Court. This Court held as under:</w:t>
      </w:r>
    </w:p>
    <w:p>
      <w:pPr>
        <w:pStyle w:val="BodyText"/>
        <w:spacing w:before="11"/>
        <w:ind w:left="0"/>
        <w:jc w:val="left"/>
        <w:rPr>
          <w:sz w:val="30"/>
        </w:rPr>
      </w:pPr>
    </w:p>
    <w:p>
      <w:pPr>
        <w:pStyle w:val="BodyText"/>
        <w:tabs>
          <w:tab w:pos="5134" w:val="left" w:leader="none"/>
          <w:tab w:pos="7150" w:val="left" w:leader="none"/>
        </w:tabs>
        <w:ind w:left="2272" w:right="2446"/>
      </w:pPr>
      <w:r>
        <w:rPr>
          <w:w w:val="110"/>
        </w:rPr>
        <w:t>“</w:t>
      </w:r>
      <w:r>
        <w:rPr>
          <w:rFonts w:ascii="Bookman Old Style" w:hAnsi="Bookman Old Style"/>
          <w:b/>
          <w:w w:val="110"/>
        </w:rPr>
        <w:t>11. </w:t>
      </w:r>
      <w:r>
        <w:rPr>
          <w:w w:val="110"/>
        </w:rPr>
        <w:t>The </w:t>
      </w:r>
      <w:r>
        <w:rPr>
          <w:w w:val="110"/>
          <w:u w:val="single"/>
        </w:rPr>
        <w:t>Speaker, while exercising power to</w:t>
      </w:r>
      <w:r>
        <w:rPr>
          <w:w w:val="110"/>
        </w:rPr>
        <w:t> </w:t>
      </w:r>
      <w:r>
        <w:rPr>
          <w:w w:val="110"/>
          <w:u w:val="single"/>
        </w:rPr>
        <w:t>disqualify Members, acts as a Tribunal</w:t>
      </w:r>
      <w:r>
        <w:rPr>
          <w:w w:val="110"/>
        </w:rPr>
        <w:t> and</w:t>
      </w:r>
      <w:r>
        <w:rPr>
          <w:spacing w:val="77"/>
          <w:w w:val="110"/>
        </w:rPr>
        <w:t> </w:t>
      </w:r>
      <w:r>
        <w:rPr>
          <w:w w:val="110"/>
        </w:rPr>
        <w:t>though</w:t>
      </w:r>
      <w:r>
        <w:rPr>
          <w:spacing w:val="-33"/>
          <w:w w:val="110"/>
        </w:rPr>
        <w:t> </w:t>
      </w:r>
      <w:r>
        <w:rPr>
          <w:rFonts w:ascii="Bookman Old Style" w:hAnsi="Bookman Old Style"/>
          <w:b/>
          <w:w w:val="110"/>
          <w:u w:val="thick"/>
        </w:rPr>
        <w:t>validity</w:t>
      </w:r>
      <w:r>
        <w:rPr>
          <w:rFonts w:ascii="Bookman Old Style" w:hAnsi="Bookman Old Style"/>
          <w:b/>
          <w:spacing w:val="-59"/>
          <w:w w:val="110"/>
          <w:u w:val="thick"/>
        </w:rPr>
        <w:t> </w:t>
      </w:r>
      <w:r>
        <w:rPr>
          <w:rFonts w:ascii="Bookman Old Style" w:hAnsi="Bookman Old Style"/>
          <w:b/>
          <w:w w:val="110"/>
          <w:u w:val="thick"/>
        </w:rPr>
        <w:t>of</w:t>
      </w:r>
      <w:r>
        <w:rPr>
          <w:rFonts w:ascii="Bookman Old Style" w:hAnsi="Bookman Old Style"/>
          <w:b/>
          <w:spacing w:val="-58"/>
          <w:w w:val="110"/>
          <w:u w:val="thick"/>
        </w:rPr>
        <w:t> </w:t>
      </w:r>
      <w:r>
        <w:rPr>
          <w:rFonts w:ascii="Bookman Old Style" w:hAnsi="Bookman Old Style"/>
          <w:b/>
          <w:w w:val="110"/>
          <w:u w:val="thick"/>
        </w:rPr>
        <w:t>the</w:t>
      </w:r>
      <w:r>
        <w:rPr>
          <w:rFonts w:ascii="Bookman Old Style" w:hAnsi="Bookman Old Style"/>
          <w:b/>
          <w:spacing w:val="-58"/>
          <w:w w:val="110"/>
          <w:u w:val="thick"/>
        </w:rPr>
        <w:t> </w:t>
      </w:r>
      <w:r>
        <w:rPr>
          <w:rFonts w:ascii="Bookman Old Style" w:hAnsi="Bookman Old Style"/>
          <w:b/>
          <w:w w:val="110"/>
          <w:u w:val="thick"/>
        </w:rPr>
        <w:t>orders</w:t>
      </w:r>
      <w:r>
        <w:rPr>
          <w:rFonts w:ascii="Bookman Old Style" w:hAnsi="Bookman Old Style"/>
          <w:b/>
          <w:spacing w:val="-57"/>
          <w:w w:val="110"/>
          <w:u w:val="thick"/>
        </w:rPr>
        <w:t> </w:t>
      </w:r>
      <w:r>
        <w:rPr>
          <w:rFonts w:ascii="Bookman Old Style" w:hAnsi="Bookman Old Style"/>
          <w:b/>
          <w:w w:val="110"/>
          <w:u w:val="thick"/>
        </w:rPr>
        <w:t>thus</w:t>
      </w:r>
      <w:r>
        <w:rPr>
          <w:rFonts w:ascii="Bookman Old Style" w:hAnsi="Bookman Old Style"/>
          <w:b/>
          <w:spacing w:val="-59"/>
          <w:w w:val="110"/>
          <w:u w:val="thick"/>
        </w:rPr>
        <w:t> </w:t>
      </w:r>
      <w:r>
        <w:rPr>
          <w:rFonts w:ascii="Bookman Old Style" w:hAnsi="Bookman Old Style"/>
          <w:b/>
          <w:w w:val="110"/>
          <w:u w:val="thick"/>
        </w:rPr>
        <w:t>passed</w:t>
      </w:r>
      <w:r>
        <w:rPr>
          <w:rFonts w:ascii="Bookman Old Style" w:hAnsi="Bookman Old Style"/>
          <w:b/>
          <w:w w:val="110"/>
        </w:rPr>
        <w:t> </w:t>
      </w:r>
      <w:r>
        <w:rPr>
          <w:rFonts w:ascii="Bookman Old Style" w:hAnsi="Bookman Old Style"/>
          <w:b/>
          <w:w w:val="105"/>
          <w:u w:val="thick"/>
        </w:rPr>
        <w:t>can</w:t>
      </w:r>
      <w:r>
        <w:rPr>
          <w:rFonts w:ascii="Bookman Old Style" w:hAnsi="Bookman Old Style"/>
          <w:b/>
          <w:spacing w:val="-43"/>
          <w:w w:val="105"/>
          <w:u w:val="thick"/>
        </w:rPr>
        <w:t> </w:t>
      </w:r>
      <w:r>
        <w:rPr>
          <w:rFonts w:ascii="Bookman Old Style" w:hAnsi="Bookman Old Style"/>
          <w:b/>
          <w:w w:val="105"/>
          <w:u w:val="thick"/>
        </w:rPr>
        <w:t>be</w:t>
      </w:r>
      <w:r>
        <w:rPr>
          <w:rFonts w:ascii="Bookman Old Style" w:hAnsi="Bookman Old Style"/>
          <w:b/>
          <w:spacing w:val="-44"/>
          <w:w w:val="105"/>
          <w:u w:val="thick"/>
        </w:rPr>
        <w:t> </w:t>
      </w:r>
      <w:r>
        <w:rPr>
          <w:rFonts w:ascii="Bookman Old Style" w:hAnsi="Bookman Old Style"/>
          <w:b/>
          <w:w w:val="105"/>
          <w:u w:val="thick"/>
        </w:rPr>
        <w:t>questioned</w:t>
      </w:r>
      <w:r>
        <w:rPr>
          <w:rFonts w:ascii="Bookman Old Style" w:hAnsi="Bookman Old Style"/>
          <w:b/>
          <w:spacing w:val="-43"/>
          <w:w w:val="105"/>
          <w:u w:val="thick"/>
        </w:rPr>
        <w:t> </w:t>
      </w:r>
      <w:r>
        <w:rPr>
          <w:rFonts w:ascii="Bookman Old Style" w:hAnsi="Bookman Old Style"/>
          <w:b/>
          <w:w w:val="105"/>
          <w:u w:val="thick"/>
        </w:rPr>
        <w:t>in</w:t>
      </w:r>
      <w:r>
        <w:rPr>
          <w:rFonts w:ascii="Bookman Old Style" w:hAnsi="Bookman Old Style"/>
          <w:b/>
          <w:spacing w:val="-43"/>
          <w:w w:val="105"/>
          <w:u w:val="thick"/>
        </w:rPr>
        <w:t> </w:t>
      </w:r>
      <w:r>
        <w:rPr>
          <w:rFonts w:ascii="Bookman Old Style" w:hAnsi="Bookman Old Style"/>
          <w:b/>
          <w:w w:val="105"/>
          <w:u w:val="thick"/>
        </w:rPr>
        <w:t>the</w:t>
      </w:r>
      <w:r>
        <w:rPr>
          <w:rFonts w:ascii="Bookman Old Style" w:hAnsi="Bookman Old Style"/>
          <w:b/>
          <w:spacing w:val="-43"/>
          <w:w w:val="105"/>
          <w:u w:val="thick"/>
        </w:rPr>
        <w:t> </w:t>
      </w:r>
      <w:r>
        <w:rPr>
          <w:rFonts w:ascii="Bookman Old Style" w:hAnsi="Bookman Old Style"/>
          <w:b/>
          <w:w w:val="105"/>
          <w:u w:val="thick"/>
        </w:rPr>
        <w:t>writ</w:t>
      </w:r>
      <w:r>
        <w:rPr>
          <w:rFonts w:ascii="Bookman Old Style" w:hAnsi="Bookman Old Style"/>
          <w:b/>
          <w:spacing w:val="-43"/>
          <w:w w:val="105"/>
          <w:u w:val="thick"/>
        </w:rPr>
        <w:t> </w:t>
      </w:r>
      <w:r>
        <w:rPr>
          <w:rFonts w:ascii="Bookman Old Style" w:hAnsi="Bookman Old Style"/>
          <w:b/>
          <w:w w:val="105"/>
          <w:u w:val="thick"/>
        </w:rPr>
        <w:t>jurisdiction</w:t>
      </w:r>
      <w:r>
        <w:rPr>
          <w:rFonts w:ascii="Bookman Old Style" w:hAnsi="Bookman Old Style"/>
          <w:b/>
          <w:w w:val="105"/>
        </w:rPr>
        <w:t> </w:t>
      </w:r>
      <w:r>
        <w:rPr>
          <w:rFonts w:ascii="Bookman Old Style" w:hAnsi="Bookman Old Style"/>
          <w:b/>
          <w:w w:val="110"/>
          <w:u w:val="thick"/>
        </w:rPr>
        <w:t>of this Court</w:t>
      </w:r>
      <w:r>
        <w:rPr>
          <w:rFonts w:ascii="Bookman Old Style" w:hAnsi="Bookman Old Style"/>
          <w:b/>
          <w:w w:val="110"/>
        </w:rPr>
        <w:t> </w:t>
      </w:r>
      <w:r>
        <w:rPr>
          <w:w w:val="110"/>
        </w:rPr>
        <w:t>or High Courts, the scope of judicial review is limited as laid down by</w:t>
      </w:r>
      <w:r>
        <w:rPr>
          <w:spacing w:val="-20"/>
          <w:w w:val="110"/>
        </w:rPr>
        <w:t> </w:t>
      </w:r>
      <w:r>
        <w:rPr>
          <w:w w:val="110"/>
        </w:rPr>
        <w:t>the Constitution</w:t>
        <w:tab/>
        <w:t>Bench</w:t>
        <w:tab/>
      </w:r>
      <w:r>
        <w:rPr>
          <w:w w:val="105"/>
        </w:rPr>
        <w:t>in </w:t>
      </w:r>
      <w:r>
        <w:rPr>
          <w:rFonts w:ascii="Bookman Old Style" w:hAnsi="Bookman Old Style"/>
          <w:b w:val="0"/>
          <w:i/>
          <w:w w:val="105"/>
        </w:rPr>
        <w:t>Kihoto </w:t>
      </w:r>
      <w:r>
        <w:rPr>
          <w:rFonts w:ascii="Bookman Old Style" w:hAnsi="Bookman Old Style"/>
          <w:b w:val="0"/>
          <w:i/>
          <w:w w:val="110"/>
        </w:rPr>
        <w:t>Hollohan </w:t>
      </w:r>
      <w:r>
        <w:rPr>
          <w:w w:val="110"/>
        </w:rPr>
        <w:t>v. </w:t>
      </w:r>
      <w:r>
        <w:rPr>
          <w:rFonts w:ascii="Bookman Old Style" w:hAnsi="Bookman Old Style"/>
          <w:b w:val="0"/>
          <w:i/>
          <w:w w:val="110"/>
        </w:rPr>
        <w:t>Zachillhu </w:t>
      </w:r>
      <w:r>
        <w:rPr>
          <w:w w:val="110"/>
        </w:rPr>
        <w:t>[1992 Supp (2) SCC 651]. The orders can be challenged on the ground of ultra vires or mala fides or having been made in colourable exercise of power based on extraneous and irrelevant considerations. The order would be a nullity if rules of natural justice are</w:t>
      </w:r>
      <w:r>
        <w:rPr>
          <w:spacing w:val="51"/>
          <w:w w:val="110"/>
        </w:rPr>
        <w:t> </w:t>
      </w:r>
      <w:r>
        <w:rPr>
          <w:w w:val="110"/>
        </w:rPr>
        <w:t>violated.”</w:t>
      </w:r>
    </w:p>
    <w:p>
      <w:pPr>
        <w:pStyle w:val="BodyText"/>
        <w:spacing w:before="4"/>
        <w:ind w:left="5538"/>
        <w:jc w:val="left"/>
      </w:pPr>
      <w:r>
        <w:rPr>
          <w:color w:val="000009"/>
        </w:rPr>
        <w:t>(</w:t>
      </w:r>
      <w:r>
        <w:rPr>
          <w:rFonts w:ascii="Bookman Old Style"/>
          <w:b/>
          <w:color w:val="000009"/>
        </w:rPr>
        <w:t>emphasis supplied</w:t>
      </w:r>
      <w:r>
        <w:rPr>
          <w:color w:val="000009"/>
        </w:rPr>
        <w:t>)</w:t>
      </w:r>
    </w:p>
    <w:p>
      <w:pPr>
        <w:pStyle w:val="ListParagraph"/>
        <w:numPr>
          <w:ilvl w:val="0"/>
          <w:numId w:val="2"/>
        </w:numPr>
        <w:tabs>
          <w:tab w:pos="832" w:val="left" w:leader="none"/>
        </w:tabs>
        <w:spacing w:line="468" w:lineRule="auto" w:before="18" w:after="0"/>
        <w:ind w:left="831" w:right="1105" w:hanging="720"/>
        <w:jc w:val="both"/>
        <w:rPr>
          <w:rFonts w:ascii="Bookman Old Style"/>
          <w:color w:val="000009"/>
          <w:sz w:val="28"/>
        </w:rPr>
      </w:pPr>
      <w:r>
        <w:rPr>
          <w:color w:val="1C2127"/>
          <w:w w:val="110"/>
          <w:sz w:val="28"/>
        </w:rPr>
        <w:t>Reliance can be placed on the constitutional provisions and</w:t>
      </w:r>
      <w:r>
        <w:rPr>
          <w:color w:val="1C2127"/>
          <w:spacing w:val="77"/>
          <w:w w:val="110"/>
          <w:sz w:val="28"/>
        </w:rPr>
        <w:t> </w:t>
      </w:r>
      <w:r>
        <w:rPr>
          <w:color w:val="1C2127"/>
          <w:w w:val="110"/>
          <w:sz w:val="28"/>
        </w:rPr>
        <w:t>debates thereupon which show that this Court can inquire into the</w:t>
      </w:r>
      <w:r>
        <w:rPr>
          <w:color w:val="1C2127"/>
          <w:spacing w:val="39"/>
          <w:w w:val="110"/>
          <w:sz w:val="28"/>
        </w:rPr>
        <w:t> </w:t>
      </w:r>
      <w:r>
        <w:rPr>
          <w:color w:val="1C2127"/>
          <w:w w:val="110"/>
          <w:sz w:val="28"/>
        </w:rPr>
        <w:t>legitimacy</w:t>
      </w:r>
      <w:r>
        <w:rPr>
          <w:color w:val="1C2127"/>
          <w:spacing w:val="39"/>
          <w:w w:val="110"/>
          <w:sz w:val="28"/>
        </w:rPr>
        <w:t> </w:t>
      </w:r>
      <w:r>
        <w:rPr>
          <w:color w:val="1C2127"/>
          <w:w w:val="110"/>
          <w:sz w:val="28"/>
        </w:rPr>
        <w:t>of</w:t>
      </w:r>
      <w:r>
        <w:rPr>
          <w:color w:val="1C2127"/>
          <w:spacing w:val="37"/>
          <w:w w:val="110"/>
          <w:sz w:val="28"/>
        </w:rPr>
        <w:t> </w:t>
      </w:r>
      <w:r>
        <w:rPr>
          <w:color w:val="1C2127"/>
          <w:w w:val="110"/>
          <w:sz w:val="28"/>
        </w:rPr>
        <w:t>the</w:t>
      </w:r>
      <w:r>
        <w:rPr>
          <w:color w:val="1C2127"/>
          <w:spacing w:val="38"/>
          <w:w w:val="110"/>
          <w:sz w:val="28"/>
        </w:rPr>
        <w:t> </w:t>
      </w:r>
      <w:r>
        <w:rPr>
          <w:color w:val="1C2127"/>
          <w:w w:val="110"/>
          <w:sz w:val="28"/>
        </w:rPr>
        <w:t>exercise</w:t>
      </w:r>
      <w:r>
        <w:rPr>
          <w:color w:val="1C2127"/>
          <w:spacing w:val="36"/>
          <w:w w:val="110"/>
          <w:sz w:val="28"/>
        </w:rPr>
        <w:t> </w:t>
      </w:r>
      <w:r>
        <w:rPr>
          <w:color w:val="1C2127"/>
          <w:w w:val="110"/>
          <w:sz w:val="28"/>
        </w:rPr>
        <w:t>of</w:t>
      </w:r>
      <w:r>
        <w:rPr>
          <w:color w:val="1C2127"/>
          <w:spacing w:val="40"/>
          <w:w w:val="110"/>
          <w:sz w:val="28"/>
        </w:rPr>
        <w:t> </w:t>
      </w:r>
      <w:r>
        <w:rPr>
          <w:color w:val="1C2127"/>
          <w:w w:val="110"/>
          <w:sz w:val="28"/>
        </w:rPr>
        <w:t>the</w:t>
      </w:r>
      <w:r>
        <w:rPr>
          <w:color w:val="1C2127"/>
          <w:spacing w:val="37"/>
          <w:w w:val="110"/>
          <w:sz w:val="28"/>
        </w:rPr>
        <w:t> </w:t>
      </w:r>
      <w:r>
        <w:rPr>
          <w:color w:val="1C2127"/>
          <w:w w:val="110"/>
          <w:sz w:val="28"/>
        </w:rPr>
        <w:t>power.</w:t>
      </w:r>
      <w:r>
        <w:rPr>
          <w:color w:val="1C2127"/>
          <w:spacing w:val="38"/>
          <w:w w:val="110"/>
          <w:sz w:val="28"/>
        </w:rPr>
        <w:t> </w:t>
      </w:r>
      <w:r>
        <w:rPr>
          <w:color w:val="1C2127"/>
          <w:w w:val="110"/>
          <w:sz w:val="28"/>
        </w:rPr>
        <w:t>Dr.</w:t>
      </w:r>
      <w:r>
        <w:rPr>
          <w:color w:val="1C2127"/>
          <w:spacing w:val="38"/>
          <w:w w:val="110"/>
          <w:sz w:val="28"/>
        </w:rPr>
        <w:t> </w:t>
      </w:r>
      <w:r>
        <w:rPr>
          <w:color w:val="1C2127"/>
          <w:w w:val="110"/>
          <w:sz w:val="28"/>
        </w:rPr>
        <w:t>B.R.</w:t>
      </w:r>
      <w:r>
        <w:rPr>
          <w:color w:val="1C2127"/>
          <w:spacing w:val="36"/>
          <w:w w:val="110"/>
          <w:sz w:val="28"/>
        </w:rPr>
        <w:t> </w:t>
      </w:r>
      <w:r>
        <w:rPr>
          <w:color w:val="1C2127"/>
          <w:w w:val="110"/>
          <w:sz w:val="28"/>
        </w:rPr>
        <w:t>Ambedkar</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5"/>
      </w:pPr>
      <w:r>
        <w:rPr>
          <w:color w:val="1C2127"/>
          <w:w w:val="110"/>
        </w:rPr>
        <w:t>has described Article 32 as the very soul of the Constitution ­ very</w:t>
      </w:r>
      <w:r>
        <w:rPr>
          <w:color w:val="1C2127"/>
          <w:spacing w:val="77"/>
          <w:w w:val="110"/>
        </w:rPr>
        <w:t> </w:t>
      </w:r>
      <w:r>
        <w:rPr>
          <w:color w:val="1C2127"/>
          <w:w w:val="110"/>
        </w:rPr>
        <w:t>heart</w:t>
      </w:r>
      <w:r>
        <w:rPr>
          <w:color w:val="1C2127"/>
          <w:spacing w:val="77"/>
          <w:w w:val="110"/>
        </w:rPr>
        <w:t> </w:t>
      </w:r>
      <w:r>
        <w:rPr>
          <w:color w:val="1C2127"/>
          <w:w w:val="110"/>
        </w:rPr>
        <w:t>of</w:t>
      </w:r>
      <w:r>
        <w:rPr>
          <w:color w:val="1C2127"/>
          <w:spacing w:val="77"/>
          <w:w w:val="110"/>
        </w:rPr>
        <w:t> </w:t>
      </w:r>
      <w:r>
        <w:rPr>
          <w:color w:val="1C2127"/>
          <w:w w:val="110"/>
        </w:rPr>
        <w:t>it</w:t>
      </w:r>
      <w:r>
        <w:rPr>
          <w:color w:val="1C2127"/>
          <w:spacing w:val="77"/>
          <w:w w:val="110"/>
        </w:rPr>
        <w:t> </w:t>
      </w:r>
      <w:r>
        <w:rPr>
          <w:color w:val="1C2127"/>
          <w:w w:val="110"/>
        </w:rPr>
        <w:t>­</w:t>
      </w:r>
      <w:r>
        <w:rPr>
          <w:color w:val="1C2127"/>
          <w:spacing w:val="77"/>
          <w:w w:val="110"/>
        </w:rPr>
        <w:t> </w:t>
      </w:r>
      <w:r>
        <w:rPr>
          <w:color w:val="1C2127"/>
          <w:w w:val="110"/>
        </w:rPr>
        <w:t>most</w:t>
      </w:r>
      <w:r>
        <w:rPr>
          <w:color w:val="1C2127"/>
          <w:spacing w:val="77"/>
          <w:w w:val="110"/>
        </w:rPr>
        <w:t> </w:t>
      </w:r>
      <w:r>
        <w:rPr>
          <w:color w:val="1C2127"/>
          <w:w w:val="110"/>
        </w:rPr>
        <w:t>important</w:t>
      </w:r>
      <w:r>
        <w:rPr>
          <w:color w:val="1C2127"/>
          <w:spacing w:val="77"/>
          <w:w w:val="110"/>
        </w:rPr>
        <w:t> </w:t>
      </w:r>
      <w:r>
        <w:rPr>
          <w:color w:val="1C2127"/>
          <w:w w:val="110"/>
        </w:rPr>
        <w:t>Article.</w:t>
      </w:r>
      <w:r>
        <w:rPr>
          <w:color w:val="1C2127"/>
          <w:spacing w:val="77"/>
          <w:w w:val="110"/>
        </w:rPr>
        <w:t> </w:t>
      </w:r>
      <w:r>
        <w:rPr>
          <w:color w:val="1C2127"/>
          <w:w w:val="110"/>
        </w:rPr>
        <w:t>Moreover,</w:t>
      </w:r>
      <w:r>
        <w:rPr>
          <w:color w:val="1C2127"/>
          <w:spacing w:val="77"/>
          <w:w w:val="110"/>
        </w:rPr>
        <w:t> </w:t>
      </w:r>
      <w:r>
        <w:rPr>
          <w:color w:val="1C2127"/>
          <w:w w:val="110"/>
        </w:rPr>
        <w:t>the jurisdiction conferred on this Court by Article 32 is an important and integral part of the basic structure of the Constitution of India and no act of Parliament can abrogate it or take it away except</w:t>
      </w:r>
      <w:r>
        <w:rPr>
          <w:color w:val="1C2127"/>
          <w:spacing w:val="77"/>
          <w:w w:val="110"/>
        </w:rPr>
        <w:t> </w:t>
      </w:r>
      <w:r>
        <w:rPr>
          <w:color w:val="1C2127"/>
          <w:w w:val="110"/>
        </w:rPr>
        <w:t>by</w:t>
      </w:r>
      <w:r>
        <w:rPr>
          <w:color w:val="1C2127"/>
          <w:spacing w:val="77"/>
          <w:w w:val="110"/>
        </w:rPr>
        <w:t> </w:t>
      </w:r>
      <w:r>
        <w:rPr>
          <w:color w:val="1C2127"/>
          <w:w w:val="110"/>
        </w:rPr>
        <w:t>way</w:t>
      </w:r>
      <w:r>
        <w:rPr>
          <w:color w:val="1C2127"/>
          <w:spacing w:val="77"/>
          <w:w w:val="110"/>
        </w:rPr>
        <w:t> </w:t>
      </w:r>
      <w:r>
        <w:rPr>
          <w:color w:val="1C2127"/>
          <w:w w:val="110"/>
        </w:rPr>
        <w:t>of</w:t>
      </w:r>
      <w:r>
        <w:rPr>
          <w:color w:val="1C2127"/>
          <w:spacing w:val="77"/>
          <w:w w:val="110"/>
        </w:rPr>
        <w:t> </w:t>
      </w:r>
      <w:r>
        <w:rPr>
          <w:color w:val="1C2127"/>
          <w:w w:val="110"/>
        </w:rPr>
        <w:t>impermissible</w:t>
      </w:r>
      <w:r>
        <w:rPr>
          <w:color w:val="1C2127"/>
          <w:spacing w:val="77"/>
          <w:w w:val="110"/>
        </w:rPr>
        <w:t> </w:t>
      </w:r>
      <w:r>
        <w:rPr>
          <w:color w:val="1C2127"/>
          <w:w w:val="110"/>
        </w:rPr>
        <w:t>erosion</w:t>
      </w:r>
      <w:r>
        <w:rPr>
          <w:color w:val="1C2127"/>
          <w:spacing w:val="77"/>
          <w:w w:val="110"/>
        </w:rPr>
        <w:t> </w:t>
      </w:r>
      <w:r>
        <w:rPr>
          <w:color w:val="1C2127"/>
          <w:w w:val="110"/>
        </w:rPr>
        <w:t>of</w:t>
      </w:r>
      <w:r>
        <w:rPr>
          <w:color w:val="1C2127"/>
          <w:spacing w:val="77"/>
          <w:w w:val="110"/>
        </w:rPr>
        <w:t> </w:t>
      </w:r>
      <w:r>
        <w:rPr>
          <w:color w:val="1C2127"/>
          <w:w w:val="110"/>
        </w:rPr>
        <w:t>fundamental principles of the constitutional scheme are settled propositions</w:t>
      </w:r>
      <w:r>
        <w:rPr>
          <w:color w:val="1C2127"/>
          <w:spacing w:val="77"/>
          <w:w w:val="110"/>
        </w:rPr>
        <w:t> </w:t>
      </w:r>
      <w:r>
        <w:rPr>
          <w:color w:val="1C2127"/>
          <w:w w:val="110"/>
        </w:rPr>
        <w:t>of Indian</w:t>
      </w:r>
      <w:r>
        <w:rPr>
          <w:color w:val="1C2127"/>
          <w:spacing w:val="25"/>
          <w:w w:val="110"/>
        </w:rPr>
        <w:t> </w:t>
      </w:r>
      <w:r>
        <w:rPr>
          <w:color w:val="1C2127"/>
          <w:w w:val="110"/>
        </w:rPr>
        <w:t>jurisprudence.</w:t>
      </w:r>
    </w:p>
    <w:p>
      <w:pPr>
        <w:pStyle w:val="ListParagraph"/>
        <w:numPr>
          <w:ilvl w:val="0"/>
          <w:numId w:val="2"/>
        </w:numPr>
        <w:tabs>
          <w:tab w:pos="832" w:val="left" w:leader="none"/>
        </w:tabs>
        <w:spacing w:line="465" w:lineRule="auto" w:before="10" w:after="0"/>
        <w:ind w:left="831" w:right="1105" w:hanging="720"/>
        <w:jc w:val="both"/>
        <w:rPr>
          <w:rFonts w:ascii="Bookman Old Style"/>
          <w:color w:val="000009"/>
          <w:sz w:val="28"/>
        </w:rPr>
      </w:pPr>
      <w:r>
        <w:rPr>
          <w:color w:val="1C2127"/>
          <w:w w:val="110"/>
          <w:sz w:val="28"/>
        </w:rPr>
        <w:t>This Court, as the highest Constitutional Court, has to, and has always, functioned in accordance with the applicable judicially determined parameters while performing its constitutional duty to judicially review the acts of constitutional functionaries. It has examined questions of both fact and law, so long as it has been vested with the power to do so. The scrupulous discharge of</w:t>
      </w:r>
      <w:r>
        <w:rPr>
          <w:color w:val="1C2127"/>
          <w:spacing w:val="77"/>
          <w:w w:val="110"/>
          <w:sz w:val="28"/>
        </w:rPr>
        <w:t> </w:t>
      </w:r>
      <w:r>
        <w:rPr>
          <w:color w:val="1C2127"/>
          <w:w w:val="110"/>
          <w:sz w:val="28"/>
        </w:rPr>
        <w:t>duties by all guardians of the Constitution include the duty not to</w:t>
      </w:r>
      <w:r>
        <w:rPr>
          <w:color w:val="1C2127"/>
          <w:spacing w:val="77"/>
          <w:w w:val="110"/>
          <w:sz w:val="28"/>
        </w:rPr>
        <w:t> </w:t>
      </w:r>
      <w:r>
        <w:rPr>
          <w:color w:val="1C2127"/>
          <w:w w:val="110"/>
          <w:sz w:val="28"/>
        </w:rPr>
        <w:t>transgress</w:t>
      </w:r>
      <w:r>
        <w:rPr>
          <w:color w:val="1C2127"/>
          <w:spacing w:val="77"/>
          <w:w w:val="110"/>
          <w:sz w:val="28"/>
        </w:rPr>
        <w:t> </w:t>
      </w:r>
      <w:r>
        <w:rPr>
          <w:color w:val="1C2127"/>
          <w:w w:val="110"/>
          <w:sz w:val="28"/>
        </w:rPr>
        <w:t>the</w:t>
      </w:r>
      <w:r>
        <w:rPr>
          <w:color w:val="1C2127"/>
          <w:spacing w:val="77"/>
          <w:w w:val="110"/>
          <w:sz w:val="28"/>
        </w:rPr>
        <w:t> </w:t>
      </w:r>
      <w:r>
        <w:rPr>
          <w:color w:val="1C2127"/>
          <w:w w:val="110"/>
          <w:sz w:val="28"/>
        </w:rPr>
        <w:t>limitations</w:t>
      </w:r>
      <w:r>
        <w:rPr>
          <w:color w:val="1C2127"/>
          <w:spacing w:val="77"/>
          <w:w w:val="110"/>
          <w:sz w:val="28"/>
        </w:rPr>
        <w:t> </w:t>
      </w:r>
      <w:r>
        <w:rPr>
          <w:color w:val="1C2127"/>
          <w:w w:val="110"/>
          <w:sz w:val="28"/>
        </w:rPr>
        <w:t>of</w:t>
      </w:r>
      <w:r>
        <w:rPr>
          <w:color w:val="1C2127"/>
          <w:spacing w:val="77"/>
          <w:w w:val="110"/>
          <w:sz w:val="28"/>
        </w:rPr>
        <w:t> </w:t>
      </w:r>
      <w:r>
        <w:rPr>
          <w:color w:val="1C2127"/>
          <w:w w:val="110"/>
          <w:sz w:val="28"/>
        </w:rPr>
        <w:t>their</w:t>
      </w:r>
      <w:r>
        <w:rPr>
          <w:color w:val="1C2127"/>
          <w:spacing w:val="77"/>
          <w:w w:val="110"/>
          <w:sz w:val="28"/>
        </w:rPr>
        <w:t> </w:t>
      </w:r>
      <w:r>
        <w:rPr>
          <w:color w:val="1C2127"/>
          <w:w w:val="110"/>
          <w:sz w:val="28"/>
        </w:rPr>
        <w:t>own</w:t>
      </w:r>
      <w:r>
        <w:rPr>
          <w:color w:val="1C2127"/>
          <w:spacing w:val="77"/>
          <w:w w:val="110"/>
          <w:sz w:val="28"/>
        </w:rPr>
        <w:t> </w:t>
      </w:r>
      <w:r>
        <w:rPr>
          <w:color w:val="1C2127"/>
          <w:w w:val="110"/>
          <w:sz w:val="28"/>
        </w:rPr>
        <w:t>constitutionally circumscribed powers by trespassing into what is properly the</w:t>
      </w:r>
      <w:r>
        <w:rPr>
          <w:color w:val="1C2127"/>
          <w:spacing w:val="77"/>
          <w:w w:val="110"/>
          <w:sz w:val="28"/>
        </w:rPr>
        <w:t> </w:t>
      </w:r>
      <w:r>
        <w:rPr>
          <w:color w:val="1C2127"/>
          <w:w w:val="110"/>
          <w:sz w:val="28"/>
        </w:rPr>
        <w:t>domain of other constitutional</w:t>
      </w:r>
      <w:r>
        <w:rPr>
          <w:color w:val="1C2127"/>
          <w:spacing w:val="47"/>
          <w:w w:val="110"/>
          <w:sz w:val="28"/>
        </w:rPr>
        <w:t> </w:t>
      </w:r>
      <w:r>
        <w:rPr>
          <w:color w:val="1C2127"/>
          <w:w w:val="110"/>
          <w:sz w:val="28"/>
        </w:rPr>
        <w:t>organs.</w:t>
      </w:r>
    </w:p>
    <w:p>
      <w:pPr>
        <w:pStyle w:val="ListParagraph"/>
        <w:numPr>
          <w:ilvl w:val="0"/>
          <w:numId w:val="2"/>
        </w:numPr>
        <w:tabs>
          <w:tab w:pos="832" w:val="left" w:leader="none"/>
        </w:tabs>
        <w:spacing w:line="484" w:lineRule="auto" w:before="19" w:after="0"/>
        <w:ind w:left="831" w:right="1111" w:hanging="720"/>
        <w:jc w:val="both"/>
        <w:rPr>
          <w:rFonts w:ascii="Bookman Old Style"/>
          <w:b/>
          <w:i/>
          <w:color w:val="000009"/>
          <w:sz w:val="28"/>
        </w:rPr>
      </w:pPr>
      <w:r>
        <w:rPr>
          <w:color w:val="000009"/>
          <w:w w:val="110"/>
          <w:sz w:val="28"/>
        </w:rPr>
        <w:t>In any case, we note that by challenging the order directly under Article 32, the Petitioners have leapfrogged the judicial hierarchy as envisaged under the Constitution [</w:t>
      </w:r>
      <w:r>
        <w:rPr>
          <w:rFonts w:ascii="Bookman Old Style"/>
          <w:b w:val="0"/>
          <w:i/>
          <w:color w:val="000009"/>
          <w:w w:val="110"/>
          <w:sz w:val="28"/>
        </w:rPr>
        <w:t>refer to </w:t>
      </w:r>
      <w:r>
        <w:rPr>
          <w:rFonts w:ascii="Bookman Old Style"/>
          <w:b/>
          <w:i/>
          <w:smallCaps/>
          <w:color w:val="000009"/>
          <w:w w:val="110"/>
          <w:sz w:val="28"/>
        </w:rPr>
        <w:t>Ta</w:t>
      </w:r>
      <w:r>
        <w:rPr>
          <w:rFonts w:ascii="Bookman Old Style"/>
          <w:b/>
          <w:i/>
          <w:smallCaps w:val="0"/>
          <w:color w:val="000009"/>
          <w:w w:val="110"/>
          <w:sz w:val="28"/>
        </w:rPr>
        <w:t>mil</w:t>
      </w:r>
      <w:r>
        <w:rPr>
          <w:rFonts w:ascii="Bookman Old Style"/>
          <w:b/>
          <w:i/>
          <w:smallCaps w:val="0"/>
          <w:color w:val="000009"/>
          <w:spacing w:val="88"/>
          <w:w w:val="110"/>
          <w:sz w:val="28"/>
        </w:rPr>
        <w:t> </w:t>
      </w:r>
      <w:r>
        <w:rPr>
          <w:rFonts w:ascii="Bookman Old Style"/>
          <w:b/>
          <w:i/>
          <w:smallCaps w:val="0"/>
          <w:color w:val="000009"/>
          <w:w w:val="110"/>
          <w:sz w:val="28"/>
        </w:rPr>
        <w:t>N</w:t>
      </w:r>
      <w:r>
        <w:rPr>
          <w:rFonts w:ascii="Bookman Old Style"/>
          <w:b/>
          <w:i/>
          <w:smallCaps/>
          <w:color w:val="000009"/>
          <w:w w:val="110"/>
          <w:sz w:val="28"/>
        </w:rPr>
        <w:t>a</w:t>
      </w:r>
      <w:r>
        <w:rPr>
          <w:rFonts w:ascii="Bookman Old Style"/>
          <w:b/>
          <w:i/>
          <w:smallCaps w:val="0"/>
          <w:color w:val="000009"/>
          <w:w w:val="110"/>
          <w:sz w:val="28"/>
        </w:rPr>
        <w:t>du</w:t>
      </w:r>
    </w:p>
    <w:p>
      <w:pPr>
        <w:spacing w:after="0" w:line="484" w:lineRule="auto"/>
        <w:jc w:val="both"/>
        <w:rPr>
          <w:rFonts w:ascii="Bookman Old Style"/>
          <w:sz w:val="28"/>
        </w:rPr>
        <w:sectPr>
          <w:pgSz w:w="11900" w:h="16840"/>
          <w:pgMar w:header="0" w:footer="764" w:top="1360" w:bottom="960" w:left="700" w:right="360"/>
        </w:sectPr>
      </w:pPr>
    </w:p>
    <w:p>
      <w:pPr>
        <w:spacing w:line="477" w:lineRule="auto" w:before="89"/>
        <w:ind w:left="831" w:right="546" w:firstLine="0"/>
        <w:jc w:val="left"/>
        <w:rPr>
          <w:sz w:val="28"/>
        </w:rPr>
      </w:pPr>
      <w:r>
        <w:rPr>
          <w:rFonts w:ascii="Bookman Old Style"/>
          <w:b/>
          <w:i/>
          <w:color w:val="000009"/>
          <w:w w:val="99"/>
          <w:sz w:val="28"/>
        </w:rPr>
        <w:t>P</w:t>
      </w:r>
      <w:r>
        <w:rPr>
          <w:rFonts w:ascii="Bookman Old Style"/>
          <w:b/>
          <w:i/>
          <w:color w:val="000009"/>
          <w:w w:val="100"/>
          <w:sz w:val="28"/>
        </w:rPr>
        <w:t>o</w:t>
      </w:r>
      <w:r>
        <w:rPr>
          <w:rFonts w:ascii="Bookman Old Style"/>
          <w:b/>
          <w:i/>
          <w:color w:val="000009"/>
          <w:spacing w:val="-1"/>
          <w:w w:val="100"/>
          <w:sz w:val="28"/>
        </w:rPr>
        <w:t>l</w:t>
      </w:r>
      <w:r>
        <w:rPr>
          <w:rFonts w:ascii="Bookman Old Style"/>
          <w:b/>
          <w:i/>
          <w:color w:val="000009"/>
          <w:spacing w:val="-1"/>
          <w:w w:val="100"/>
          <w:sz w:val="28"/>
        </w:rPr>
        <w:t>l</w:t>
      </w:r>
      <w:r>
        <w:rPr>
          <w:rFonts w:ascii="Bookman Old Style"/>
          <w:b/>
          <w:i/>
          <w:color w:val="000009"/>
          <w:spacing w:val="-1"/>
          <w:w w:val="99"/>
          <w:sz w:val="28"/>
        </w:rPr>
        <w:t>u</w:t>
      </w:r>
      <w:r>
        <w:rPr>
          <w:rFonts w:ascii="Bookman Old Style"/>
          <w:b/>
          <w:i/>
          <w:color w:val="000009"/>
          <w:w w:val="100"/>
          <w:sz w:val="28"/>
        </w:rPr>
        <w:t>t</w:t>
      </w:r>
      <w:r>
        <w:rPr>
          <w:rFonts w:ascii="Bookman Old Style"/>
          <w:b/>
          <w:i/>
          <w:color w:val="000009"/>
          <w:spacing w:val="-1"/>
          <w:w w:val="100"/>
          <w:sz w:val="28"/>
        </w:rPr>
        <w:t>i</w:t>
      </w:r>
      <w:r>
        <w:rPr>
          <w:rFonts w:ascii="Bookman Old Style"/>
          <w:b/>
          <w:i/>
          <w:color w:val="000009"/>
          <w:w w:val="99"/>
          <w:sz w:val="28"/>
        </w:rPr>
        <w:t>on</w:t>
      </w:r>
      <w:r>
        <w:rPr>
          <w:rFonts w:ascii="Bookman Old Style"/>
          <w:b/>
          <w:i/>
          <w:color w:val="000009"/>
          <w:spacing w:val="41"/>
          <w:sz w:val="28"/>
        </w:rPr>
        <w:t> </w:t>
      </w:r>
      <w:r>
        <w:rPr>
          <w:rFonts w:ascii="Bookman Old Style"/>
          <w:b/>
          <w:i/>
          <w:color w:val="000009"/>
          <w:w w:val="99"/>
          <w:sz w:val="28"/>
        </w:rPr>
        <w:t>Co</w:t>
      </w:r>
      <w:r>
        <w:rPr>
          <w:rFonts w:ascii="Bookman Old Style"/>
          <w:b/>
          <w:i/>
          <w:color w:val="000009"/>
          <w:spacing w:val="-1"/>
          <w:w w:val="99"/>
          <w:sz w:val="28"/>
        </w:rPr>
        <w:t>n</w:t>
      </w:r>
      <w:r>
        <w:rPr>
          <w:rFonts w:ascii="Bookman Old Style"/>
          <w:b/>
          <w:i/>
          <w:color w:val="000009"/>
          <w:w w:val="100"/>
          <w:sz w:val="28"/>
        </w:rPr>
        <w:t>t</w:t>
      </w:r>
      <w:r>
        <w:rPr>
          <w:rFonts w:ascii="Bookman Old Style"/>
          <w:b/>
          <w:i/>
          <w:color w:val="000009"/>
          <w:w w:val="100"/>
          <w:sz w:val="28"/>
        </w:rPr>
        <w:t>rol</w:t>
      </w:r>
      <w:r>
        <w:rPr>
          <w:rFonts w:ascii="Bookman Old Style"/>
          <w:b/>
          <w:i/>
          <w:color w:val="000009"/>
          <w:spacing w:val="39"/>
          <w:w w:val="100"/>
          <w:sz w:val="28"/>
        </w:rPr>
        <w:t> </w:t>
      </w:r>
      <w:r>
        <w:rPr>
          <w:rFonts w:ascii="Bookman Old Style"/>
          <w:b/>
          <w:i/>
          <w:smallCaps/>
          <w:color w:val="000009"/>
          <w:w w:val="105"/>
          <w:sz w:val="28"/>
        </w:rPr>
        <w:t>Bo</w:t>
      </w:r>
      <w:r>
        <w:rPr>
          <w:rFonts w:ascii="Bookman Old Style"/>
          <w:b/>
          <w:i/>
          <w:smallCaps/>
          <w:color w:val="000009"/>
          <w:spacing w:val="-1"/>
          <w:w w:val="105"/>
          <w:sz w:val="28"/>
        </w:rPr>
        <w:t>a</w:t>
      </w:r>
      <w:r>
        <w:rPr>
          <w:rFonts w:ascii="Bookman Old Style"/>
          <w:b/>
          <w:i/>
          <w:smallCaps w:val="0"/>
          <w:color w:val="000009"/>
          <w:w w:val="99"/>
          <w:sz w:val="28"/>
        </w:rPr>
        <w:t>rd</w:t>
      </w:r>
      <w:r>
        <w:rPr>
          <w:rFonts w:ascii="Bookman Old Style"/>
          <w:b/>
          <w:i/>
          <w:smallCaps w:val="0"/>
          <w:color w:val="000009"/>
          <w:spacing w:val="41"/>
          <w:sz w:val="28"/>
        </w:rPr>
        <w:t> </w:t>
      </w:r>
      <w:r>
        <w:rPr>
          <w:rFonts w:ascii="Bookman Old Style"/>
          <w:b/>
          <w:i/>
          <w:smallCaps w:val="0"/>
          <w:color w:val="000009"/>
          <w:sz w:val="28"/>
        </w:rPr>
        <w:t>v</w:t>
      </w:r>
      <w:r>
        <w:rPr>
          <w:rFonts w:ascii="Bookman Old Style"/>
          <w:b/>
          <w:i/>
          <w:smallCaps w:val="0"/>
          <w:color w:val="000009"/>
          <w:w w:val="100"/>
          <w:sz w:val="28"/>
        </w:rPr>
        <w:t>.</w:t>
      </w:r>
      <w:r>
        <w:rPr>
          <w:rFonts w:ascii="Bookman Old Style"/>
          <w:b/>
          <w:i/>
          <w:smallCaps w:val="0"/>
          <w:color w:val="000009"/>
          <w:spacing w:val="40"/>
          <w:sz w:val="28"/>
        </w:rPr>
        <w:t> </w:t>
      </w:r>
      <w:r>
        <w:rPr>
          <w:rFonts w:ascii="Bookman Old Style"/>
          <w:b/>
          <w:i/>
          <w:smallCaps w:val="0"/>
          <w:color w:val="000009"/>
          <w:spacing w:val="-2"/>
          <w:w w:val="99"/>
          <w:sz w:val="28"/>
        </w:rPr>
        <w:t>S</w:t>
      </w:r>
      <w:r>
        <w:rPr>
          <w:rFonts w:ascii="Bookman Old Style"/>
          <w:b/>
          <w:i/>
          <w:smallCaps w:val="0"/>
          <w:color w:val="000009"/>
          <w:w w:val="100"/>
          <w:sz w:val="28"/>
        </w:rPr>
        <w:t>t</w:t>
      </w:r>
      <w:r>
        <w:rPr>
          <w:rFonts w:ascii="Bookman Old Style"/>
          <w:b/>
          <w:i/>
          <w:smallCaps w:val="0"/>
          <w:color w:val="000009"/>
          <w:spacing w:val="-1"/>
          <w:w w:val="99"/>
          <w:sz w:val="28"/>
        </w:rPr>
        <w:t>e</w:t>
      </w:r>
      <w:r>
        <w:rPr>
          <w:rFonts w:ascii="Bookman Old Style"/>
          <w:b/>
          <w:i/>
          <w:smallCaps w:val="0"/>
          <w:color w:val="000009"/>
          <w:spacing w:val="1"/>
          <w:sz w:val="28"/>
        </w:rPr>
        <w:t>r</w:t>
      </w:r>
      <w:r>
        <w:rPr>
          <w:rFonts w:ascii="Bookman Old Style"/>
          <w:b/>
          <w:i/>
          <w:smallCaps w:val="0"/>
          <w:color w:val="000009"/>
          <w:spacing w:val="-1"/>
          <w:w w:val="100"/>
          <w:sz w:val="28"/>
        </w:rPr>
        <w:t>li</w:t>
      </w:r>
      <w:r>
        <w:rPr>
          <w:rFonts w:ascii="Bookman Old Style"/>
          <w:b/>
          <w:i/>
          <w:smallCaps w:val="0"/>
          <w:color w:val="000009"/>
          <w:w w:val="100"/>
          <w:sz w:val="28"/>
        </w:rPr>
        <w:t>t</w:t>
      </w:r>
      <w:r>
        <w:rPr>
          <w:rFonts w:ascii="Bookman Old Style"/>
          <w:b/>
          <w:i/>
          <w:smallCaps w:val="0"/>
          <w:color w:val="000009"/>
          <w:w w:val="99"/>
          <w:sz w:val="28"/>
        </w:rPr>
        <w:t>e</w:t>
      </w:r>
      <w:r>
        <w:rPr>
          <w:rFonts w:ascii="Bookman Old Style"/>
          <w:b/>
          <w:i/>
          <w:smallCaps w:val="0"/>
          <w:color w:val="000009"/>
          <w:spacing w:val="41"/>
          <w:sz w:val="28"/>
        </w:rPr>
        <w:t> </w:t>
      </w:r>
      <w:r>
        <w:rPr>
          <w:rFonts w:ascii="Bookman Old Style"/>
          <w:b/>
          <w:i/>
          <w:smallCaps w:val="0"/>
          <w:color w:val="000009"/>
          <w:spacing w:val="-1"/>
          <w:w w:val="100"/>
          <w:sz w:val="28"/>
        </w:rPr>
        <w:t>I</w:t>
      </w:r>
      <w:r>
        <w:rPr>
          <w:rFonts w:ascii="Bookman Old Style"/>
          <w:b/>
          <w:i/>
          <w:smallCaps w:val="0"/>
          <w:color w:val="000009"/>
          <w:spacing w:val="-1"/>
          <w:w w:val="99"/>
          <w:sz w:val="28"/>
        </w:rPr>
        <w:t>ndu</w:t>
      </w:r>
      <w:r>
        <w:rPr>
          <w:rFonts w:ascii="Bookman Old Style"/>
          <w:b/>
          <w:i/>
          <w:smallCaps w:val="0"/>
          <w:color w:val="000009"/>
          <w:w w:val="99"/>
          <w:sz w:val="28"/>
        </w:rPr>
        <w:t>s</w:t>
      </w:r>
      <w:r>
        <w:rPr>
          <w:rFonts w:ascii="Bookman Old Style"/>
          <w:b/>
          <w:i/>
          <w:smallCaps w:val="0"/>
          <w:color w:val="000009"/>
          <w:w w:val="100"/>
          <w:sz w:val="28"/>
        </w:rPr>
        <w:t>tr</w:t>
      </w:r>
      <w:r>
        <w:rPr>
          <w:rFonts w:ascii="Bookman Old Style"/>
          <w:b/>
          <w:i/>
          <w:smallCaps w:val="0"/>
          <w:color w:val="000009"/>
          <w:spacing w:val="-1"/>
          <w:w w:val="100"/>
          <w:sz w:val="28"/>
        </w:rPr>
        <w:t>i</w:t>
      </w:r>
      <w:r>
        <w:rPr>
          <w:rFonts w:ascii="Bookman Old Style"/>
          <w:b/>
          <w:i/>
          <w:smallCaps w:val="0"/>
          <w:color w:val="000009"/>
          <w:spacing w:val="-1"/>
          <w:w w:val="99"/>
          <w:sz w:val="28"/>
        </w:rPr>
        <w:t>e</w:t>
      </w:r>
      <w:r>
        <w:rPr>
          <w:rFonts w:ascii="Bookman Old Style"/>
          <w:b/>
          <w:i/>
          <w:smallCaps w:val="0"/>
          <w:color w:val="000009"/>
          <w:w w:val="99"/>
          <w:sz w:val="28"/>
        </w:rPr>
        <w:t>s</w:t>
      </w:r>
      <w:r>
        <w:rPr>
          <w:rFonts w:ascii="Bookman Old Style"/>
          <w:b/>
          <w:i/>
          <w:smallCaps w:val="0"/>
          <w:color w:val="000009"/>
          <w:spacing w:val="40"/>
          <w:sz w:val="28"/>
        </w:rPr>
        <w:t> </w:t>
      </w:r>
      <w:r>
        <w:rPr>
          <w:rFonts w:ascii="Bookman Old Style"/>
          <w:b/>
          <w:i/>
          <w:smallCaps w:val="0"/>
          <w:color w:val="000009"/>
          <w:spacing w:val="-1"/>
          <w:w w:val="100"/>
          <w:sz w:val="28"/>
        </w:rPr>
        <w:t>(</w:t>
      </w:r>
      <w:r>
        <w:rPr>
          <w:rFonts w:ascii="Bookman Old Style"/>
          <w:b/>
          <w:i/>
          <w:smallCaps w:val="0"/>
          <w:color w:val="000009"/>
          <w:spacing w:val="1"/>
          <w:w w:val="100"/>
          <w:sz w:val="28"/>
        </w:rPr>
        <w:t>I</w:t>
      </w:r>
      <w:r>
        <w:rPr>
          <w:rFonts w:ascii="Bookman Old Style"/>
          <w:b/>
          <w:i/>
          <w:smallCaps w:val="0"/>
          <w:color w:val="000009"/>
          <w:w w:val="100"/>
          <w:sz w:val="28"/>
        </w:rPr>
        <w:t>)</w:t>
      </w:r>
      <w:r>
        <w:rPr>
          <w:rFonts w:ascii="Bookman Old Style"/>
          <w:b/>
          <w:i/>
          <w:smallCaps w:val="0"/>
          <w:color w:val="000009"/>
          <w:spacing w:val="41"/>
          <w:sz w:val="28"/>
        </w:rPr>
        <w:t> </w:t>
      </w:r>
      <w:r>
        <w:rPr>
          <w:rFonts w:ascii="Bookman Old Style"/>
          <w:b/>
          <w:i/>
          <w:smallCaps w:val="0"/>
          <w:color w:val="000009"/>
          <w:spacing w:val="-2"/>
          <w:w w:val="99"/>
          <w:sz w:val="28"/>
        </w:rPr>
        <w:t>L</w:t>
      </w:r>
      <w:r>
        <w:rPr>
          <w:rFonts w:ascii="Bookman Old Style"/>
          <w:b/>
          <w:i/>
          <w:smallCaps w:val="0"/>
          <w:color w:val="000009"/>
          <w:w w:val="100"/>
          <w:sz w:val="28"/>
        </w:rPr>
        <w:t>t</w:t>
      </w:r>
      <w:r>
        <w:rPr>
          <w:rFonts w:ascii="Bookman Old Style"/>
          <w:b/>
          <w:i/>
          <w:smallCaps w:val="0"/>
          <w:color w:val="000009"/>
          <w:spacing w:val="-1"/>
          <w:w w:val="99"/>
          <w:sz w:val="28"/>
        </w:rPr>
        <w:t>d</w:t>
      </w:r>
      <w:r>
        <w:rPr>
          <w:rFonts w:ascii="Bookman Old Style"/>
          <w:b/>
          <w:i/>
          <w:smallCaps w:val="0"/>
          <w:color w:val="000009"/>
          <w:spacing w:val="8"/>
          <w:w w:val="100"/>
          <w:sz w:val="28"/>
        </w:rPr>
        <w:t>.</w:t>
      </w:r>
      <w:r>
        <w:rPr>
          <w:rFonts w:ascii="Bookman Old Style"/>
          <w:b/>
          <w:i/>
          <w:smallCaps w:val="0"/>
          <w:color w:val="000009"/>
          <w:w w:val="100"/>
          <w:sz w:val="28"/>
        </w:rPr>
        <w:t>,</w:t>
      </w:r>
      <w:r>
        <w:rPr>
          <w:rFonts w:ascii="Bookman Old Style"/>
          <w:b/>
          <w:i/>
          <w:smallCaps w:val="0"/>
          <w:color w:val="000009"/>
          <w:spacing w:val="41"/>
          <w:sz w:val="28"/>
        </w:rPr>
        <w:t> </w:t>
      </w:r>
      <w:r>
        <w:rPr>
          <w:smallCaps w:val="0"/>
          <w:color w:val="000009"/>
          <w:spacing w:val="-2"/>
          <w:w w:val="124"/>
          <w:sz w:val="28"/>
        </w:rPr>
        <w:t>2</w:t>
      </w:r>
      <w:r>
        <w:rPr>
          <w:smallCaps w:val="0"/>
          <w:color w:val="000009"/>
          <w:w w:val="124"/>
          <w:sz w:val="28"/>
        </w:rPr>
        <w:t>019 </w:t>
      </w:r>
      <w:r>
        <w:rPr>
          <w:smallCaps w:val="0"/>
          <w:color w:val="000009"/>
          <w:spacing w:val="-1"/>
          <w:w w:val="125"/>
          <w:sz w:val="28"/>
        </w:rPr>
        <w:t>S</w:t>
      </w:r>
      <w:r>
        <w:rPr>
          <w:smallCaps w:val="0"/>
          <w:color w:val="000009"/>
          <w:w w:val="104"/>
          <w:sz w:val="28"/>
        </w:rPr>
        <w:t>CC</w:t>
      </w:r>
      <w:r>
        <w:rPr>
          <w:smallCaps w:val="0"/>
          <w:color w:val="000009"/>
          <w:spacing w:val="20"/>
          <w:sz w:val="28"/>
        </w:rPr>
        <w:t> </w:t>
      </w:r>
      <w:r>
        <w:rPr>
          <w:smallCaps w:val="0"/>
          <w:color w:val="000009"/>
          <w:w w:val="106"/>
          <w:sz w:val="28"/>
        </w:rPr>
        <w:t>O</w:t>
      </w:r>
      <w:r>
        <w:rPr>
          <w:smallCaps w:val="0"/>
          <w:color w:val="000009"/>
          <w:spacing w:val="-1"/>
          <w:w w:val="106"/>
          <w:sz w:val="28"/>
        </w:rPr>
        <w:t>n</w:t>
      </w:r>
      <w:r>
        <w:rPr>
          <w:smallCaps w:val="0"/>
          <w:color w:val="000009"/>
          <w:w w:val="108"/>
          <w:sz w:val="28"/>
        </w:rPr>
        <w:t>li</w:t>
      </w:r>
      <w:r>
        <w:rPr>
          <w:smallCaps w:val="0"/>
          <w:color w:val="000009"/>
          <w:spacing w:val="-1"/>
          <w:w w:val="108"/>
          <w:sz w:val="28"/>
        </w:rPr>
        <w:t>n</w:t>
      </w:r>
      <w:r>
        <w:rPr>
          <w:smallCaps w:val="0"/>
          <w:color w:val="000009"/>
          <w:w w:val="108"/>
          <w:sz w:val="28"/>
        </w:rPr>
        <w:t>e</w:t>
      </w:r>
      <w:r>
        <w:rPr>
          <w:smallCaps w:val="0"/>
          <w:color w:val="000009"/>
          <w:spacing w:val="19"/>
          <w:sz w:val="28"/>
        </w:rPr>
        <w:t> </w:t>
      </w:r>
      <w:r>
        <w:rPr>
          <w:smallCaps w:val="0"/>
          <w:color w:val="000009"/>
          <w:spacing w:val="-1"/>
          <w:w w:val="125"/>
          <w:sz w:val="28"/>
        </w:rPr>
        <w:t>S</w:t>
      </w:r>
      <w:r>
        <w:rPr>
          <w:smallCaps w:val="0"/>
          <w:color w:val="000009"/>
          <w:w w:val="104"/>
          <w:sz w:val="28"/>
        </w:rPr>
        <w:t>C</w:t>
      </w:r>
      <w:r>
        <w:rPr>
          <w:smallCaps w:val="0"/>
          <w:color w:val="000009"/>
          <w:spacing w:val="20"/>
          <w:sz w:val="28"/>
        </w:rPr>
        <w:t> </w:t>
      </w:r>
      <w:r>
        <w:rPr>
          <w:smallCaps w:val="0"/>
          <w:color w:val="000009"/>
          <w:w w:val="124"/>
          <w:sz w:val="28"/>
        </w:rPr>
        <w:t>22</w:t>
      </w:r>
      <w:r>
        <w:rPr>
          <w:smallCaps w:val="0"/>
          <w:color w:val="000009"/>
          <w:spacing w:val="3"/>
          <w:w w:val="124"/>
          <w:sz w:val="28"/>
        </w:rPr>
        <w:t>1</w:t>
      </w:r>
      <w:r>
        <w:rPr>
          <w:smallCaps w:val="0"/>
          <w:color w:val="000009"/>
          <w:w w:val="90"/>
          <w:sz w:val="28"/>
        </w:rPr>
        <w:t>]</w:t>
      </w:r>
      <w:r>
        <w:rPr>
          <w:smallCaps w:val="0"/>
          <w:color w:val="000009"/>
          <w:w w:val="128"/>
          <w:sz w:val="28"/>
        </w:rPr>
        <w:t>.</w:t>
      </w:r>
    </w:p>
    <w:p>
      <w:pPr>
        <w:pStyle w:val="ListParagraph"/>
        <w:numPr>
          <w:ilvl w:val="0"/>
          <w:numId w:val="2"/>
        </w:numPr>
        <w:tabs>
          <w:tab w:pos="832" w:val="left" w:leader="none"/>
        </w:tabs>
        <w:spacing w:line="465" w:lineRule="auto" w:before="0" w:after="0"/>
        <w:ind w:left="831" w:right="1103" w:hanging="720"/>
        <w:jc w:val="both"/>
        <w:rPr>
          <w:rFonts w:ascii="Bookman Old Style" w:hAnsi="Bookman Old Style"/>
          <w:color w:val="000009"/>
          <w:sz w:val="28"/>
        </w:rPr>
      </w:pPr>
      <w:r>
        <w:rPr>
          <w:color w:val="000009"/>
          <w:w w:val="110"/>
          <w:sz w:val="28"/>
        </w:rPr>
        <w:t>We do not appreciate the manner in which the petitioners have knocked on the doors of this Court. Among other reasons, we proceeded to hear the present matter due to the peculiar facts presented before us, wherein certain interim orders were passed herein by another Co­ordinate Bench of this Court in Writ Petition (C) No. 872 of 2019 filed by some of the present petitioners.</w:t>
      </w:r>
      <w:r>
        <w:rPr>
          <w:color w:val="000009"/>
          <w:spacing w:val="77"/>
          <w:w w:val="110"/>
          <w:sz w:val="28"/>
        </w:rPr>
        <w:t> </w:t>
      </w:r>
      <w:r>
        <w:rPr>
          <w:color w:val="000009"/>
          <w:w w:val="110"/>
          <w:sz w:val="28"/>
        </w:rPr>
        <w:t>We</w:t>
      </w:r>
      <w:r>
        <w:rPr>
          <w:color w:val="000009"/>
          <w:spacing w:val="77"/>
          <w:w w:val="110"/>
          <w:sz w:val="28"/>
        </w:rPr>
        <w:t> </w:t>
      </w:r>
      <w:r>
        <w:rPr>
          <w:color w:val="000009"/>
          <w:w w:val="110"/>
          <w:sz w:val="28"/>
        </w:rPr>
        <w:t>had</w:t>
      </w:r>
      <w:r>
        <w:rPr>
          <w:color w:val="000009"/>
          <w:spacing w:val="77"/>
          <w:w w:val="110"/>
          <w:sz w:val="28"/>
        </w:rPr>
        <w:t> </w:t>
      </w:r>
      <w:r>
        <w:rPr>
          <w:color w:val="000009"/>
          <w:w w:val="110"/>
          <w:sz w:val="28"/>
        </w:rPr>
        <w:t>heard</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matter</w:t>
      </w:r>
      <w:r>
        <w:rPr>
          <w:color w:val="000009"/>
          <w:spacing w:val="77"/>
          <w:w w:val="110"/>
          <w:sz w:val="28"/>
        </w:rPr>
        <w:t> </w:t>
      </w:r>
      <w:r>
        <w:rPr>
          <w:color w:val="000009"/>
          <w:w w:val="110"/>
          <w:sz w:val="28"/>
        </w:rPr>
        <w:t>at</w:t>
      </w:r>
      <w:r>
        <w:rPr>
          <w:color w:val="000009"/>
          <w:spacing w:val="77"/>
          <w:w w:val="110"/>
          <w:sz w:val="28"/>
        </w:rPr>
        <w:t> </w:t>
      </w:r>
      <w:r>
        <w:rPr>
          <w:color w:val="000009"/>
          <w:w w:val="110"/>
          <w:sz w:val="28"/>
        </w:rPr>
        <w:t>some</w:t>
      </w:r>
      <w:r>
        <w:rPr>
          <w:color w:val="000009"/>
          <w:spacing w:val="77"/>
          <w:w w:val="110"/>
          <w:sz w:val="28"/>
        </w:rPr>
        <w:t> </w:t>
      </w:r>
      <w:r>
        <w:rPr>
          <w:color w:val="000009"/>
          <w:w w:val="110"/>
          <w:sz w:val="28"/>
        </w:rPr>
        <w:t>length</w:t>
      </w:r>
      <w:r>
        <w:rPr>
          <w:color w:val="000009"/>
          <w:spacing w:val="77"/>
          <w:w w:val="110"/>
          <w:sz w:val="28"/>
        </w:rPr>
        <w:t> </w:t>
      </w:r>
      <w:r>
        <w:rPr>
          <w:color w:val="000009"/>
          <w:w w:val="110"/>
          <w:sz w:val="28"/>
        </w:rPr>
        <w:t>on 25.09.2019</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26.09.2019,</w:t>
      </w:r>
      <w:r>
        <w:rPr>
          <w:color w:val="000009"/>
          <w:spacing w:val="77"/>
          <w:w w:val="110"/>
          <w:sz w:val="28"/>
        </w:rPr>
        <w:t> </w:t>
      </w:r>
      <w:r>
        <w:rPr>
          <w:color w:val="000009"/>
          <w:w w:val="110"/>
          <w:sz w:val="28"/>
        </w:rPr>
        <w:t>when</w:t>
      </w:r>
      <w:r>
        <w:rPr>
          <w:color w:val="000009"/>
          <w:spacing w:val="77"/>
          <w:w w:val="110"/>
          <w:sz w:val="28"/>
        </w:rPr>
        <w:t> </w:t>
      </w:r>
      <w:r>
        <w:rPr>
          <w:color w:val="000009"/>
          <w:w w:val="110"/>
          <w:sz w:val="28"/>
        </w:rPr>
        <w:t>with</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consent</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counsel of all the parties, the matter was fixed for final hearing. Since</w:t>
      </w:r>
      <w:r>
        <w:rPr>
          <w:color w:val="000009"/>
          <w:spacing w:val="77"/>
          <w:w w:val="110"/>
          <w:sz w:val="28"/>
        </w:rPr>
        <w:t> </w:t>
      </w:r>
      <w:r>
        <w:rPr>
          <w:color w:val="000009"/>
          <w:w w:val="110"/>
          <w:sz w:val="28"/>
        </w:rPr>
        <w:t>a</w:t>
      </w:r>
      <w:r>
        <w:rPr>
          <w:color w:val="000009"/>
          <w:spacing w:val="77"/>
          <w:w w:val="110"/>
          <w:sz w:val="28"/>
        </w:rPr>
        <w:t> </w:t>
      </w:r>
      <w:r>
        <w:rPr>
          <w:color w:val="000009"/>
          <w:w w:val="110"/>
          <w:sz w:val="28"/>
        </w:rPr>
        <w:t>substantial</w:t>
      </w:r>
      <w:r>
        <w:rPr>
          <w:color w:val="000009"/>
          <w:spacing w:val="77"/>
          <w:w w:val="110"/>
          <w:sz w:val="28"/>
        </w:rPr>
        <w:t> </w:t>
      </w:r>
      <w:r>
        <w:rPr>
          <w:color w:val="000009"/>
          <w:w w:val="110"/>
          <w:sz w:val="28"/>
        </w:rPr>
        <w:t>amount</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time</w:t>
      </w:r>
      <w:r>
        <w:rPr>
          <w:color w:val="000009"/>
          <w:spacing w:val="77"/>
          <w:w w:val="110"/>
          <w:sz w:val="28"/>
        </w:rPr>
        <w:t> </w:t>
      </w:r>
      <w:r>
        <w:rPr>
          <w:color w:val="000009"/>
          <w:w w:val="110"/>
          <w:sz w:val="28"/>
        </w:rPr>
        <w:t>has</w:t>
      </w:r>
      <w:r>
        <w:rPr>
          <w:color w:val="000009"/>
          <w:spacing w:val="77"/>
          <w:w w:val="110"/>
          <w:sz w:val="28"/>
        </w:rPr>
        <w:t> </w:t>
      </w:r>
      <w:r>
        <w:rPr>
          <w:color w:val="000009"/>
          <w:w w:val="110"/>
          <w:sz w:val="28"/>
        </w:rPr>
        <w:t>passed</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meanwhile, and to ensure that the same exercise need not be repeated before the High Court, we are left with no option but to hear these cases on</w:t>
      </w:r>
      <w:r>
        <w:rPr>
          <w:color w:val="000009"/>
          <w:spacing w:val="51"/>
          <w:w w:val="110"/>
          <w:sz w:val="28"/>
        </w:rPr>
        <w:t> </w:t>
      </w:r>
      <w:r>
        <w:rPr>
          <w:color w:val="000009"/>
          <w:w w:val="110"/>
          <w:sz w:val="28"/>
        </w:rPr>
        <w:t>merits.</w:t>
      </w:r>
    </w:p>
    <w:p>
      <w:pPr>
        <w:pStyle w:val="ListParagraph"/>
        <w:numPr>
          <w:ilvl w:val="0"/>
          <w:numId w:val="2"/>
        </w:numPr>
        <w:tabs>
          <w:tab w:pos="832" w:val="left" w:leader="none"/>
        </w:tabs>
        <w:spacing w:line="465" w:lineRule="auto" w:before="16" w:after="0"/>
        <w:ind w:left="831" w:right="1104" w:hanging="720"/>
        <w:jc w:val="both"/>
        <w:rPr>
          <w:rFonts w:ascii="Bookman Old Style"/>
          <w:color w:val="000009"/>
          <w:sz w:val="28"/>
        </w:rPr>
      </w:pPr>
      <w:r>
        <w:rPr>
          <w:color w:val="000009"/>
          <w:w w:val="110"/>
          <w:sz w:val="28"/>
        </w:rPr>
        <w:t>Despite the fact that this Court has sufficient jurisdiction to deal</w:t>
      </w:r>
      <w:r>
        <w:rPr>
          <w:color w:val="000009"/>
          <w:spacing w:val="77"/>
          <w:w w:val="110"/>
          <w:sz w:val="28"/>
        </w:rPr>
        <w:t> </w:t>
      </w:r>
      <w:r>
        <w:rPr>
          <w:color w:val="000009"/>
          <w:w w:val="110"/>
          <w:sz w:val="28"/>
        </w:rPr>
        <w:t>with disqualification cases under the writ jurisdiction, a party challenging a disqualification order is required to first approach</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High Court</w:t>
      </w:r>
      <w:r>
        <w:rPr>
          <w:color w:val="000009"/>
          <w:spacing w:val="77"/>
          <w:w w:val="110"/>
          <w:sz w:val="28"/>
        </w:rPr>
        <w:t> </w:t>
      </w:r>
      <w:r>
        <w:rPr>
          <w:color w:val="000009"/>
          <w:w w:val="110"/>
          <w:sz w:val="28"/>
        </w:rPr>
        <w:t>as it would be appropriate, effective and</w:t>
      </w:r>
      <w:r>
        <w:rPr>
          <w:color w:val="000009"/>
          <w:spacing w:val="77"/>
          <w:w w:val="110"/>
          <w:sz w:val="28"/>
        </w:rPr>
        <w:t> </w:t>
      </w:r>
      <w:r>
        <w:rPr>
          <w:color w:val="000009"/>
          <w:w w:val="110"/>
          <w:sz w:val="28"/>
        </w:rPr>
        <w:t>expeditious remedy to deal with such issues. This Court would have</w:t>
      </w:r>
      <w:r>
        <w:rPr>
          <w:color w:val="000009"/>
          <w:spacing w:val="42"/>
          <w:w w:val="110"/>
          <w:sz w:val="28"/>
        </w:rPr>
        <w:t> </w:t>
      </w:r>
      <w:r>
        <w:rPr>
          <w:color w:val="000009"/>
          <w:w w:val="110"/>
          <w:sz w:val="28"/>
        </w:rPr>
        <w:t>the</w:t>
      </w:r>
      <w:r>
        <w:rPr>
          <w:color w:val="000009"/>
          <w:spacing w:val="43"/>
          <w:w w:val="110"/>
          <w:sz w:val="28"/>
        </w:rPr>
        <w:t> </w:t>
      </w:r>
      <w:r>
        <w:rPr>
          <w:color w:val="000009"/>
          <w:w w:val="110"/>
          <w:sz w:val="28"/>
        </w:rPr>
        <w:t>benefit</w:t>
      </w:r>
      <w:r>
        <w:rPr>
          <w:color w:val="000009"/>
          <w:spacing w:val="42"/>
          <w:w w:val="110"/>
          <w:sz w:val="28"/>
        </w:rPr>
        <w:t> </w:t>
      </w:r>
      <w:r>
        <w:rPr>
          <w:color w:val="000009"/>
          <w:w w:val="110"/>
          <w:sz w:val="28"/>
        </w:rPr>
        <w:t>of</w:t>
      </w:r>
      <w:r>
        <w:rPr>
          <w:color w:val="000009"/>
          <w:spacing w:val="41"/>
          <w:w w:val="110"/>
          <w:sz w:val="28"/>
        </w:rPr>
        <w:t> </w:t>
      </w:r>
      <w:r>
        <w:rPr>
          <w:color w:val="000009"/>
          <w:w w:val="110"/>
          <w:sz w:val="28"/>
        </w:rPr>
        <w:t>a</w:t>
      </w:r>
      <w:r>
        <w:rPr>
          <w:color w:val="000009"/>
          <w:spacing w:val="42"/>
          <w:w w:val="110"/>
          <w:sz w:val="28"/>
        </w:rPr>
        <w:t> </w:t>
      </w:r>
      <w:r>
        <w:rPr>
          <w:color w:val="000009"/>
          <w:w w:val="110"/>
          <w:sz w:val="28"/>
        </w:rPr>
        <w:t>considered</w:t>
      </w:r>
      <w:r>
        <w:rPr>
          <w:color w:val="000009"/>
          <w:spacing w:val="43"/>
          <w:w w:val="110"/>
          <w:sz w:val="28"/>
        </w:rPr>
        <w:t> </w:t>
      </w:r>
      <w:r>
        <w:rPr>
          <w:color w:val="000009"/>
          <w:w w:val="110"/>
          <w:sz w:val="28"/>
        </w:rPr>
        <w:t>judicial</w:t>
      </w:r>
      <w:r>
        <w:rPr>
          <w:color w:val="000009"/>
          <w:spacing w:val="41"/>
          <w:w w:val="110"/>
          <w:sz w:val="28"/>
        </w:rPr>
        <w:t> </w:t>
      </w:r>
      <w:r>
        <w:rPr>
          <w:color w:val="000009"/>
          <w:w w:val="110"/>
          <w:sz w:val="28"/>
        </w:rPr>
        <w:t>verdict</w:t>
      </w:r>
      <w:r>
        <w:rPr>
          <w:color w:val="000009"/>
          <w:spacing w:val="40"/>
          <w:w w:val="110"/>
          <w:sz w:val="28"/>
        </w:rPr>
        <w:t> </w:t>
      </w:r>
      <w:r>
        <w:rPr>
          <w:color w:val="000009"/>
          <w:w w:val="110"/>
          <w:sz w:val="28"/>
        </w:rPr>
        <w:t>from</w:t>
      </w:r>
      <w:r>
        <w:rPr>
          <w:color w:val="000009"/>
          <w:spacing w:val="42"/>
          <w:w w:val="110"/>
          <w:sz w:val="28"/>
        </w:rPr>
        <w:t> </w:t>
      </w:r>
      <w:r>
        <w:rPr>
          <w:color w:val="000009"/>
          <w:w w:val="110"/>
          <w:sz w:val="28"/>
        </w:rPr>
        <w:t>the</w:t>
      </w:r>
      <w:r>
        <w:rPr>
          <w:color w:val="000009"/>
          <w:spacing w:val="42"/>
          <w:w w:val="110"/>
          <w:sz w:val="28"/>
        </w:rPr>
        <w:t> </w:t>
      </w:r>
      <w:r>
        <w:rPr>
          <w:color w:val="000009"/>
          <w:w w:val="110"/>
          <w:sz w:val="28"/>
        </w:rPr>
        <w:t>High</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08"/>
      </w:pPr>
      <w:r>
        <w:rPr>
          <w:color w:val="000009"/>
          <w:w w:val="110"/>
        </w:rPr>
        <w:t>Court. If the parties are still aggrieved, then they may approach this Court.</w:t>
      </w:r>
    </w:p>
    <w:p>
      <w:pPr>
        <w:pStyle w:val="ListParagraph"/>
        <w:numPr>
          <w:ilvl w:val="0"/>
          <w:numId w:val="2"/>
        </w:numPr>
        <w:tabs>
          <w:tab w:pos="832" w:val="left" w:leader="none"/>
        </w:tabs>
        <w:spacing w:line="465" w:lineRule="auto" w:before="16" w:after="0"/>
        <w:ind w:left="831" w:right="1102" w:hanging="720"/>
        <w:jc w:val="both"/>
        <w:rPr>
          <w:rFonts w:ascii="Bookman Old Style"/>
          <w:color w:val="000009"/>
          <w:sz w:val="28"/>
        </w:rPr>
      </w:pPr>
      <w:r>
        <w:rPr>
          <w:color w:val="000009"/>
          <w:w w:val="110"/>
          <w:sz w:val="28"/>
        </w:rPr>
        <w:t>Having ascertained that this Court has the jurisdiction to deal with the subject matter of the present petitions, the question concerning the extent of judicial review can be taken up later, when we analyze and discuss the aspects concerning the validity of the orders passed by the Speaker, disqualifying the Petitioners and rejecting their</w:t>
      </w:r>
      <w:r>
        <w:rPr>
          <w:color w:val="000009"/>
          <w:spacing w:val="39"/>
          <w:w w:val="110"/>
          <w:sz w:val="28"/>
        </w:rPr>
        <w:t> </w:t>
      </w:r>
      <w:r>
        <w:rPr>
          <w:color w:val="000009"/>
          <w:w w:val="110"/>
          <w:sz w:val="28"/>
        </w:rPr>
        <w:t>resignations.</w:t>
      </w:r>
    </w:p>
    <w:p>
      <w:pPr>
        <w:pStyle w:val="ListParagraph"/>
        <w:numPr>
          <w:ilvl w:val="0"/>
          <w:numId w:val="1"/>
        </w:numPr>
        <w:tabs>
          <w:tab w:pos="1552" w:val="left" w:leader="none"/>
        </w:tabs>
        <w:spacing w:line="240" w:lineRule="auto" w:before="269" w:after="0"/>
        <w:ind w:left="1552" w:right="0" w:hanging="361"/>
        <w:jc w:val="left"/>
        <w:rPr>
          <w:rFonts w:ascii="Bookman Old Style"/>
          <w:b/>
          <w:sz w:val="28"/>
        </w:rPr>
      </w:pPr>
      <w:bookmarkStart w:name="E. Rejection of Resignations" w:id="6"/>
      <w:bookmarkEnd w:id="6"/>
      <w:r>
        <w:rPr>
          <w:rFonts w:ascii="Bookman Old Style"/>
          <w:b/>
          <w:color w:val="000009"/>
          <w:sz w:val="28"/>
        </w:rPr>
        <w:t>R</w:t>
      </w:r>
      <w:r>
        <w:rPr>
          <w:rFonts w:ascii="Bookman Old Style"/>
          <w:b/>
          <w:color w:val="000009"/>
          <w:sz w:val="28"/>
        </w:rPr>
        <w:t>EJECTION OF</w:t>
      </w:r>
      <w:r>
        <w:rPr>
          <w:rFonts w:ascii="Bookman Old Style"/>
          <w:b/>
          <w:color w:val="000009"/>
          <w:spacing w:val="-2"/>
          <w:sz w:val="28"/>
        </w:rPr>
        <w:t> </w:t>
      </w:r>
      <w:r>
        <w:rPr>
          <w:rFonts w:ascii="Bookman Old Style"/>
          <w:b/>
          <w:color w:val="000009"/>
          <w:sz w:val="28"/>
        </w:rPr>
        <w:t>RESIGNATIONS</w:t>
      </w:r>
    </w:p>
    <w:p>
      <w:pPr>
        <w:pStyle w:val="BodyText"/>
        <w:ind w:left="0"/>
        <w:jc w:val="left"/>
        <w:rPr>
          <w:rFonts w:ascii="Bookman Old Style"/>
          <w:b/>
          <w:sz w:val="39"/>
        </w:rPr>
      </w:pPr>
    </w:p>
    <w:p>
      <w:pPr>
        <w:pStyle w:val="ListParagraph"/>
        <w:numPr>
          <w:ilvl w:val="0"/>
          <w:numId w:val="2"/>
        </w:numPr>
        <w:tabs>
          <w:tab w:pos="832" w:val="left" w:leader="none"/>
        </w:tabs>
        <w:spacing w:line="468" w:lineRule="auto" w:before="0" w:after="0"/>
        <w:ind w:left="831" w:right="1101" w:hanging="720"/>
        <w:jc w:val="both"/>
        <w:rPr>
          <w:rFonts w:ascii="Bookman Old Style"/>
          <w:color w:val="000009"/>
          <w:sz w:val="28"/>
        </w:rPr>
      </w:pPr>
      <w:r>
        <w:rPr>
          <w:color w:val="000009"/>
          <w:w w:val="110"/>
          <w:sz w:val="28"/>
        </w:rPr>
        <w:t>In the present case, 15 of the 17 Petitioners had tendered their resignation from the House before the disqualification petitions were adjudicated. The Speaker </w:t>
      </w:r>
      <w:r>
        <w:rPr>
          <w:rFonts w:ascii="Bookman Old Style"/>
          <w:b w:val="0"/>
          <w:i/>
          <w:color w:val="000009"/>
          <w:w w:val="110"/>
          <w:sz w:val="28"/>
        </w:rPr>
        <w:t>vide </w:t>
      </w:r>
      <w:r>
        <w:rPr>
          <w:color w:val="000009"/>
          <w:w w:val="110"/>
          <w:sz w:val="28"/>
        </w:rPr>
        <w:t>orders dated 28.07.2019 in</w:t>
      </w:r>
      <w:r>
        <w:rPr>
          <w:color w:val="000009"/>
          <w:spacing w:val="77"/>
          <w:w w:val="110"/>
          <w:sz w:val="28"/>
        </w:rPr>
        <w:t> </w:t>
      </w:r>
      <w:r>
        <w:rPr>
          <w:color w:val="000009"/>
          <w:w w:val="110"/>
          <w:sz w:val="28"/>
        </w:rPr>
        <w:t>Disqualification Petition Nos. 3 and 4 of 2019 and Disqualification</w:t>
      </w:r>
      <w:r>
        <w:rPr>
          <w:color w:val="000009"/>
          <w:spacing w:val="77"/>
          <w:w w:val="110"/>
          <w:sz w:val="28"/>
        </w:rPr>
        <w:t> </w:t>
      </w:r>
      <w:r>
        <w:rPr>
          <w:color w:val="000009"/>
          <w:w w:val="110"/>
          <w:sz w:val="28"/>
        </w:rPr>
        <w:t>Petition</w:t>
      </w:r>
      <w:r>
        <w:rPr>
          <w:color w:val="000009"/>
          <w:spacing w:val="77"/>
          <w:w w:val="110"/>
          <w:sz w:val="28"/>
        </w:rPr>
        <w:t> </w:t>
      </w:r>
      <w:r>
        <w:rPr>
          <w:color w:val="000009"/>
          <w:w w:val="110"/>
          <w:sz w:val="28"/>
        </w:rPr>
        <w:t>No.</w:t>
      </w:r>
      <w:r>
        <w:rPr>
          <w:color w:val="000009"/>
          <w:spacing w:val="77"/>
          <w:w w:val="110"/>
          <w:sz w:val="28"/>
        </w:rPr>
        <w:t> </w:t>
      </w:r>
      <w:r>
        <w:rPr>
          <w:color w:val="000009"/>
          <w:w w:val="110"/>
          <w:sz w:val="28"/>
        </w:rPr>
        <w:t>5</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2019,</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order</w:t>
      </w:r>
      <w:r>
        <w:rPr>
          <w:color w:val="000009"/>
          <w:spacing w:val="77"/>
          <w:w w:val="110"/>
          <w:sz w:val="28"/>
        </w:rPr>
        <w:t> </w:t>
      </w:r>
      <w:r>
        <w:rPr>
          <w:color w:val="000009"/>
          <w:w w:val="110"/>
          <w:sz w:val="28"/>
        </w:rPr>
        <w:t>dated 25.07.2019 in Disqualification Petition No. 1 of  2019,  rejected  the resignation of the Petitioners therein, holding that they were</w:t>
      </w:r>
      <w:r>
        <w:rPr>
          <w:color w:val="000009"/>
          <w:spacing w:val="77"/>
          <w:w w:val="110"/>
          <w:sz w:val="28"/>
        </w:rPr>
        <w:t> </w:t>
      </w:r>
      <w:r>
        <w:rPr>
          <w:color w:val="000009"/>
          <w:w w:val="110"/>
          <w:sz w:val="28"/>
        </w:rPr>
        <w:t>not voluntary and</w:t>
      </w:r>
      <w:r>
        <w:rPr>
          <w:color w:val="000009"/>
          <w:spacing w:val="36"/>
          <w:w w:val="110"/>
          <w:sz w:val="28"/>
        </w:rPr>
        <w:t> </w:t>
      </w:r>
      <w:r>
        <w:rPr>
          <w:color w:val="000009"/>
          <w:w w:val="110"/>
          <w:sz w:val="28"/>
        </w:rPr>
        <w:t>genuine.</w:t>
      </w:r>
    </w:p>
    <w:p>
      <w:pPr>
        <w:pStyle w:val="ListParagraph"/>
        <w:numPr>
          <w:ilvl w:val="0"/>
          <w:numId w:val="2"/>
        </w:numPr>
        <w:tabs>
          <w:tab w:pos="832" w:val="left" w:leader="none"/>
        </w:tabs>
        <w:spacing w:line="468" w:lineRule="auto" w:before="14" w:after="0"/>
        <w:ind w:left="831" w:right="1108" w:hanging="720"/>
        <w:jc w:val="both"/>
        <w:rPr>
          <w:rFonts w:ascii="Bookman Old Style"/>
          <w:color w:val="000009"/>
          <w:sz w:val="28"/>
        </w:rPr>
      </w:pPr>
      <w:r>
        <w:rPr>
          <w:color w:val="000009"/>
          <w:w w:val="110"/>
          <w:sz w:val="28"/>
        </w:rPr>
        <w:t>Mr. Kapil Sibal, learned Senior Counsel, has contended that rejection of the resignation by the Speaker was appropriate as</w:t>
      </w:r>
      <w:r>
        <w:rPr>
          <w:color w:val="000009"/>
          <w:spacing w:val="77"/>
          <w:w w:val="110"/>
          <w:sz w:val="28"/>
        </w:rPr>
        <w:t> </w:t>
      </w:r>
      <w:r>
        <w:rPr>
          <w:color w:val="000009"/>
          <w:w w:val="110"/>
          <w:sz w:val="28"/>
        </w:rPr>
        <w:t>the</w:t>
      </w:r>
      <w:r>
        <w:rPr>
          <w:color w:val="000009"/>
          <w:spacing w:val="17"/>
          <w:w w:val="110"/>
          <w:sz w:val="28"/>
        </w:rPr>
        <w:t> </w:t>
      </w:r>
      <w:r>
        <w:rPr>
          <w:color w:val="000009"/>
          <w:w w:val="110"/>
          <w:sz w:val="28"/>
        </w:rPr>
        <w:t>same</w:t>
      </w:r>
      <w:r>
        <w:rPr>
          <w:color w:val="000009"/>
          <w:spacing w:val="15"/>
          <w:w w:val="110"/>
          <w:sz w:val="28"/>
        </w:rPr>
        <w:t> </w:t>
      </w:r>
      <w:r>
        <w:rPr>
          <w:color w:val="000009"/>
          <w:w w:val="110"/>
          <w:sz w:val="28"/>
        </w:rPr>
        <w:t>was</w:t>
      </w:r>
      <w:r>
        <w:rPr>
          <w:color w:val="000009"/>
          <w:spacing w:val="15"/>
          <w:w w:val="110"/>
          <w:sz w:val="28"/>
        </w:rPr>
        <w:t> </w:t>
      </w:r>
      <w:r>
        <w:rPr>
          <w:color w:val="000009"/>
          <w:w w:val="110"/>
          <w:sz w:val="28"/>
        </w:rPr>
        <w:t>given</w:t>
      </w:r>
      <w:r>
        <w:rPr>
          <w:color w:val="000009"/>
          <w:spacing w:val="14"/>
          <w:w w:val="110"/>
          <w:sz w:val="28"/>
        </w:rPr>
        <w:t> </w:t>
      </w:r>
      <w:r>
        <w:rPr>
          <w:color w:val="000009"/>
          <w:w w:val="110"/>
          <w:sz w:val="28"/>
        </w:rPr>
        <w:t>only</w:t>
      </w:r>
      <w:r>
        <w:rPr>
          <w:color w:val="000009"/>
          <w:spacing w:val="16"/>
          <w:w w:val="110"/>
          <w:sz w:val="28"/>
        </w:rPr>
        <w:t> </w:t>
      </w:r>
      <w:r>
        <w:rPr>
          <w:color w:val="000009"/>
          <w:w w:val="110"/>
          <w:sz w:val="28"/>
        </w:rPr>
        <w:t>to</w:t>
      </w:r>
      <w:r>
        <w:rPr>
          <w:color w:val="000009"/>
          <w:spacing w:val="15"/>
          <w:w w:val="110"/>
          <w:sz w:val="28"/>
        </w:rPr>
        <w:t> </w:t>
      </w:r>
      <w:r>
        <w:rPr>
          <w:color w:val="000009"/>
          <w:w w:val="110"/>
          <w:sz w:val="28"/>
        </w:rPr>
        <w:t>frustrate</w:t>
      </w:r>
      <w:r>
        <w:rPr>
          <w:color w:val="000009"/>
          <w:spacing w:val="15"/>
          <w:w w:val="110"/>
          <w:sz w:val="28"/>
        </w:rPr>
        <w:t> </w:t>
      </w:r>
      <w:r>
        <w:rPr>
          <w:color w:val="000009"/>
          <w:w w:val="110"/>
          <w:sz w:val="28"/>
        </w:rPr>
        <w:t>the</w:t>
      </w:r>
      <w:r>
        <w:rPr>
          <w:color w:val="000009"/>
          <w:spacing w:val="15"/>
          <w:w w:val="110"/>
          <w:sz w:val="28"/>
        </w:rPr>
        <w:t> </w:t>
      </w:r>
      <w:r>
        <w:rPr>
          <w:color w:val="000009"/>
          <w:w w:val="110"/>
          <w:sz w:val="28"/>
        </w:rPr>
        <w:t>object</w:t>
      </w:r>
      <w:r>
        <w:rPr>
          <w:color w:val="000009"/>
          <w:spacing w:val="14"/>
          <w:w w:val="110"/>
          <w:sz w:val="28"/>
        </w:rPr>
        <w:t> </w:t>
      </w:r>
      <w:r>
        <w:rPr>
          <w:color w:val="000009"/>
          <w:w w:val="110"/>
          <w:sz w:val="28"/>
        </w:rPr>
        <w:t>of</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8" w:lineRule="auto" w:before="73"/>
        <w:ind w:right="1096"/>
      </w:pPr>
      <w:r>
        <w:rPr>
          <w:color w:val="000009"/>
          <w:w w:val="110"/>
        </w:rPr>
        <w:t>disqualification. He has submitted that the consideration before</w:t>
      </w:r>
      <w:r>
        <w:rPr>
          <w:color w:val="000009"/>
          <w:spacing w:val="77"/>
          <w:w w:val="110"/>
        </w:rPr>
        <w:t> </w:t>
      </w:r>
      <w:r>
        <w:rPr>
          <w:color w:val="000009"/>
          <w:w w:val="110"/>
        </w:rPr>
        <w:t>the Court is limited considering the fact that the </w:t>
      </w:r>
      <w:r>
        <w:rPr>
          <w:rFonts w:ascii="Bookman Old Style" w:hAnsi="Bookman Old Style"/>
          <w:b w:val="0"/>
          <w:i/>
          <w:color w:val="000009"/>
          <w:w w:val="110"/>
        </w:rPr>
        <w:t>bonafides </w:t>
      </w:r>
      <w:r>
        <w:rPr>
          <w:color w:val="000009"/>
          <w:w w:val="110"/>
        </w:rPr>
        <w:t>and</w:t>
      </w:r>
      <w:r>
        <w:rPr>
          <w:color w:val="000009"/>
          <w:spacing w:val="77"/>
          <w:w w:val="110"/>
        </w:rPr>
        <w:t> </w:t>
      </w:r>
      <w:r>
        <w:rPr>
          <w:color w:val="000009"/>
          <w:w w:val="110"/>
        </w:rPr>
        <w:t>motive of the Petitioners to resign was appropriately dealt under Article 190(3)(b) of the Constitution. On the other hand, the Petitioners have strenuously contended that the inquiry required under</w:t>
      </w:r>
      <w:r>
        <w:rPr>
          <w:color w:val="000009"/>
          <w:spacing w:val="77"/>
          <w:w w:val="110"/>
        </w:rPr>
        <w:t> </w:t>
      </w:r>
      <w:r>
        <w:rPr>
          <w:color w:val="000009"/>
          <w:w w:val="110"/>
        </w:rPr>
        <w:t>Article</w:t>
      </w:r>
      <w:r>
        <w:rPr>
          <w:color w:val="000009"/>
          <w:spacing w:val="77"/>
          <w:w w:val="110"/>
        </w:rPr>
        <w:t> </w:t>
      </w:r>
      <w:r>
        <w:rPr>
          <w:color w:val="000009"/>
          <w:w w:val="110"/>
        </w:rPr>
        <w:t>190(3)(b)</w:t>
      </w:r>
      <w:r>
        <w:rPr>
          <w:color w:val="000009"/>
          <w:spacing w:val="77"/>
          <w:w w:val="110"/>
        </w:rPr>
        <w:t> </w:t>
      </w: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Constitution</w:t>
      </w:r>
      <w:r>
        <w:rPr>
          <w:color w:val="000009"/>
          <w:spacing w:val="77"/>
          <w:w w:val="110"/>
        </w:rPr>
        <w:t> </w:t>
      </w:r>
      <w:r>
        <w:rPr>
          <w:color w:val="000009"/>
          <w:w w:val="110"/>
        </w:rPr>
        <w:t>is</w:t>
      </w:r>
      <w:r>
        <w:rPr>
          <w:color w:val="000009"/>
          <w:spacing w:val="77"/>
          <w:w w:val="110"/>
        </w:rPr>
        <w:t> </w:t>
      </w:r>
      <w:r>
        <w:rPr>
          <w:color w:val="000009"/>
          <w:w w:val="110"/>
        </w:rPr>
        <w:t>limited</w:t>
      </w:r>
      <w:r>
        <w:rPr>
          <w:color w:val="000009"/>
          <w:spacing w:val="77"/>
          <w:w w:val="110"/>
        </w:rPr>
        <w:t> </w:t>
      </w:r>
      <w:r>
        <w:rPr>
          <w:color w:val="000009"/>
          <w:w w:val="110"/>
        </w:rPr>
        <w:t>to</w:t>
      </w:r>
      <w:r>
        <w:rPr>
          <w:color w:val="000009"/>
          <w:spacing w:val="77"/>
          <w:w w:val="110"/>
        </w:rPr>
        <w:t> </w:t>
      </w:r>
      <w:r>
        <w:rPr>
          <w:color w:val="000009"/>
          <w:w w:val="110"/>
        </w:rPr>
        <w:t>“voluntariness” and “genuineness”, and not the motive or the</w:t>
      </w:r>
      <w:r>
        <w:rPr>
          <w:color w:val="000009"/>
          <w:spacing w:val="77"/>
          <w:w w:val="110"/>
        </w:rPr>
        <w:t> </w:t>
      </w:r>
      <w:r>
        <w:rPr>
          <w:color w:val="000009"/>
          <w:w w:val="110"/>
        </w:rPr>
        <w:t>reason for resignation.</w:t>
      </w:r>
    </w:p>
    <w:p>
      <w:pPr>
        <w:pStyle w:val="BodyText"/>
        <w:spacing w:before="6"/>
        <w:ind w:left="0"/>
        <w:jc w:val="left"/>
        <w:rPr>
          <w:sz w:val="27"/>
        </w:rPr>
      </w:pPr>
    </w:p>
    <w:p>
      <w:pPr>
        <w:pStyle w:val="ListParagraph"/>
        <w:numPr>
          <w:ilvl w:val="0"/>
          <w:numId w:val="2"/>
        </w:numPr>
        <w:tabs>
          <w:tab w:pos="832" w:val="left" w:leader="none"/>
        </w:tabs>
        <w:spacing w:line="465" w:lineRule="auto" w:before="0" w:after="0"/>
        <w:ind w:left="831" w:right="1106" w:hanging="720"/>
        <w:jc w:val="both"/>
        <w:rPr>
          <w:rFonts w:ascii="Bookman Old Style"/>
          <w:color w:val="000009"/>
          <w:sz w:val="28"/>
        </w:rPr>
      </w:pPr>
      <w:r>
        <w:rPr>
          <w:color w:val="000009"/>
          <w:w w:val="110"/>
          <w:sz w:val="28"/>
        </w:rPr>
        <w:t>The first question we need to consider concerns the scope of judicial review with respect to acceptance/rejection of the resignation by the Speaker. The Respondents have contended on this count that the Court cannot go into this aspect as the acceptance/rejection of resignation is based on the subjective satisfaction of the Speaker, which is immune from judicial review.</w:t>
      </w:r>
    </w:p>
    <w:p>
      <w:pPr>
        <w:pStyle w:val="BodyText"/>
        <w:ind w:left="0"/>
        <w:jc w:val="left"/>
        <w:rPr>
          <w:sz w:val="34"/>
        </w:rPr>
      </w:pPr>
    </w:p>
    <w:p>
      <w:pPr>
        <w:pStyle w:val="ListParagraph"/>
        <w:numPr>
          <w:ilvl w:val="0"/>
          <w:numId w:val="2"/>
        </w:numPr>
        <w:tabs>
          <w:tab w:pos="832" w:val="left" w:leader="none"/>
        </w:tabs>
        <w:spacing w:line="468" w:lineRule="auto" w:before="273" w:after="0"/>
        <w:ind w:left="831" w:right="1093" w:hanging="720"/>
        <w:jc w:val="both"/>
        <w:rPr>
          <w:rFonts w:ascii="Bookman Old Style"/>
          <w:color w:val="000009"/>
          <w:sz w:val="28"/>
        </w:rPr>
      </w:pPr>
      <w:r>
        <w:rPr>
          <w:color w:val="000009"/>
          <w:w w:val="110"/>
          <w:sz w:val="28"/>
        </w:rPr>
        <w:t>We are unable to agree with this contention. It is true that </w:t>
      </w:r>
      <w:r>
        <w:rPr>
          <w:color w:val="000009"/>
          <w:spacing w:val="5"/>
          <w:w w:val="110"/>
          <w:sz w:val="28"/>
        </w:rPr>
        <w:t>33</w:t>
      </w:r>
      <w:r>
        <w:rPr>
          <w:color w:val="000009"/>
          <w:spacing w:val="5"/>
          <w:w w:val="110"/>
          <w:position w:val="11"/>
          <w:sz w:val="16"/>
        </w:rPr>
        <w:t>rd</w:t>
      </w:r>
      <w:r>
        <w:rPr>
          <w:color w:val="000009"/>
          <w:spacing w:val="5"/>
          <w:w w:val="110"/>
          <w:sz w:val="16"/>
        </w:rPr>
        <w:t> </w:t>
      </w:r>
      <w:r>
        <w:rPr>
          <w:color w:val="000009"/>
          <w:w w:val="110"/>
          <w:sz w:val="28"/>
        </w:rPr>
        <w:t>Constitutional Amendment changed the constitutional position by conferring discretion on the Speaker to reject the resignation. However,</w:t>
      </w:r>
      <w:r>
        <w:rPr>
          <w:color w:val="000009"/>
          <w:spacing w:val="45"/>
          <w:w w:val="110"/>
          <w:sz w:val="28"/>
        </w:rPr>
        <w:t> </w:t>
      </w:r>
      <w:r>
        <w:rPr>
          <w:color w:val="000009"/>
          <w:w w:val="110"/>
          <w:sz w:val="28"/>
        </w:rPr>
        <w:t>such</w:t>
      </w:r>
      <w:r>
        <w:rPr>
          <w:color w:val="000009"/>
          <w:spacing w:val="46"/>
          <w:w w:val="110"/>
          <w:sz w:val="28"/>
        </w:rPr>
        <w:t> </w:t>
      </w:r>
      <w:r>
        <w:rPr>
          <w:color w:val="000009"/>
          <w:w w:val="110"/>
          <w:sz w:val="28"/>
        </w:rPr>
        <w:t>discretion</w:t>
      </w:r>
      <w:r>
        <w:rPr>
          <w:color w:val="000009"/>
          <w:spacing w:val="44"/>
          <w:w w:val="110"/>
          <w:sz w:val="28"/>
        </w:rPr>
        <w:t> </w:t>
      </w:r>
      <w:r>
        <w:rPr>
          <w:color w:val="000009"/>
          <w:w w:val="110"/>
          <w:sz w:val="28"/>
        </w:rPr>
        <w:t>is</w:t>
      </w:r>
      <w:r>
        <w:rPr>
          <w:color w:val="000009"/>
          <w:spacing w:val="46"/>
          <w:w w:val="110"/>
          <w:sz w:val="28"/>
        </w:rPr>
        <w:t> </w:t>
      </w:r>
      <w:r>
        <w:rPr>
          <w:color w:val="000009"/>
          <w:w w:val="110"/>
          <w:sz w:val="28"/>
        </w:rPr>
        <w:t>not</w:t>
      </w:r>
      <w:r>
        <w:rPr>
          <w:color w:val="000009"/>
          <w:spacing w:val="45"/>
          <w:w w:val="110"/>
          <w:sz w:val="28"/>
        </w:rPr>
        <w:t> </w:t>
      </w:r>
      <w:r>
        <w:rPr>
          <w:color w:val="000009"/>
          <w:w w:val="110"/>
          <w:sz w:val="28"/>
        </w:rPr>
        <w:t>unqualified,</w:t>
      </w:r>
      <w:r>
        <w:rPr>
          <w:color w:val="000009"/>
          <w:spacing w:val="45"/>
          <w:w w:val="110"/>
          <w:sz w:val="28"/>
        </w:rPr>
        <w:t> </w:t>
      </w:r>
      <w:r>
        <w:rPr>
          <w:color w:val="000009"/>
          <w:w w:val="110"/>
          <w:sz w:val="28"/>
        </w:rPr>
        <w:t>as</w:t>
      </w:r>
      <w:r>
        <w:rPr>
          <w:color w:val="000009"/>
          <w:spacing w:val="46"/>
          <w:w w:val="110"/>
          <w:sz w:val="28"/>
        </w:rPr>
        <w:t> </w:t>
      </w:r>
      <w:r>
        <w:rPr>
          <w:color w:val="000009"/>
          <w:w w:val="110"/>
          <w:sz w:val="28"/>
        </w:rPr>
        <w:t>the</w:t>
      </w:r>
      <w:r>
        <w:rPr>
          <w:color w:val="000009"/>
          <w:spacing w:val="45"/>
          <w:w w:val="110"/>
          <w:sz w:val="28"/>
        </w:rPr>
        <w:t> </w:t>
      </w:r>
      <w:r>
        <w:rPr>
          <w:color w:val="000009"/>
          <w:w w:val="110"/>
          <w:sz w:val="28"/>
        </w:rPr>
        <w:t>resignation</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5"/>
      </w:pPr>
      <w:r>
        <w:rPr>
          <w:color w:val="000009"/>
          <w:w w:val="110"/>
        </w:rPr>
        <w:t>can only</w:t>
      </w:r>
      <w:r>
        <w:rPr>
          <w:color w:val="000009"/>
          <w:spacing w:val="77"/>
          <w:w w:val="110"/>
        </w:rPr>
        <w:t> </w:t>
      </w:r>
      <w:r>
        <w:rPr>
          <w:color w:val="000009"/>
          <w:w w:val="110"/>
        </w:rPr>
        <w:t>be</w:t>
      </w:r>
      <w:r>
        <w:rPr>
          <w:color w:val="000009"/>
          <w:spacing w:val="77"/>
          <w:w w:val="110"/>
        </w:rPr>
        <w:t> </w:t>
      </w:r>
      <w:r>
        <w:rPr>
          <w:color w:val="000009"/>
          <w:w w:val="110"/>
        </w:rPr>
        <w:t>rejected if the</w:t>
      </w:r>
      <w:r>
        <w:rPr>
          <w:color w:val="000009"/>
          <w:spacing w:val="77"/>
          <w:w w:val="110"/>
        </w:rPr>
        <w:t> </w:t>
      </w:r>
      <w:r>
        <w:rPr>
          <w:color w:val="000009"/>
          <w:w w:val="110"/>
        </w:rPr>
        <w:t>Speaker</w:t>
      </w:r>
      <w:r>
        <w:rPr>
          <w:color w:val="000009"/>
          <w:spacing w:val="77"/>
          <w:w w:val="110"/>
        </w:rPr>
        <w:t> </w:t>
      </w:r>
      <w:r>
        <w:rPr>
          <w:color w:val="000009"/>
          <w:w w:val="110"/>
        </w:rPr>
        <w:t>is “satisfied</w:t>
      </w:r>
      <w:r>
        <w:rPr>
          <w:color w:val="000009"/>
          <w:spacing w:val="77"/>
          <w:w w:val="110"/>
        </w:rPr>
        <w:t> </w:t>
      </w:r>
      <w:r>
        <w:rPr>
          <w:color w:val="000009"/>
          <w:w w:val="110"/>
        </w:rPr>
        <w:t>that</w:t>
      </w:r>
      <w:r>
        <w:rPr>
          <w:color w:val="000009"/>
          <w:spacing w:val="77"/>
          <w:w w:val="110"/>
        </w:rPr>
        <w:t> </w:t>
      </w:r>
      <w:r>
        <w:rPr>
          <w:color w:val="000009"/>
          <w:w w:val="110"/>
        </w:rPr>
        <w:t>such resignation is not voluntary or genuine”. Determination of whether the resignations were “voluntary” or “genuine” cannot</w:t>
      </w:r>
      <w:r>
        <w:rPr>
          <w:color w:val="000009"/>
          <w:spacing w:val="77"/>
          <w:w w:val="110"/>
        </w:rPr>
        <w:t> </w:t>
      </w:r>
      <w:r>
        <w:rPr>
          <w:color w:val="000009"/>
          <w:w w:val="110"/>
        </w:rPr>
        <w:t>be based on the </w:t>
      </w:r>
      <w:r>
        <w:rPr>
          <w:rFonts w:ascii="Bookman Old Style" w:hAnsi="Bookman Old Style"/>
          <w:b w:val="0"/>
          <w:i/>
          <w:color w:val="000009"/>
          <w:w w:val="110"/>
        </w:rPr>
        <w:t>ipse dixit </w:t>
      </w:r>
      <w:r>
        <w:rPr>
          <w:color w:val="000009"/>
          <w:w w:val="110"/>
        </w:rPr>
        <w:t>of the Speaker, instead it has to be</w:t>
      </w:r>
      <w:r>
        <w:rPr>
          <w:color w:val="000009"/>
          <w:spacing w:val="77"/>
          <w:w w:val="110"/>
        </w:rPr>
        <w:t> </w:t>
      </w:r>
      <w:r>
        <w:rPr>
          <w:color w:val="000009"/>
          <w:w w:val="110"/>
        </w:rPr>
        <w:t>based on his “satisfaction”. Even though the satisfaction is subjective, it has to be based on objective material showing that resignation is not voluntary or genuine. When a member tenders his</w:t>
      </w:r>
      <w:r>
        <w:rPr>
          <w:color w:val="000009"/>
          <w:spacing w:val="77"/>
          <w:w w:val="110"/>
        </w:rPr>
        <w:t> </w:t>
      </w:r>
      <w:r>
        <w:rPr>
          <w:color w:val="000009"/>
          <w:w w:val="110"/>
        </w:rPr>
        <w:t>resignation</w:t>
      </w:r>
      <w:r>
        <w:rPr>
          <w:color w:val="000009"/>
          <w:spacing w:val="77"/>
          <w:w w:val="110"/>
        </w:rPr>
        <w:t> </w:t>
      </w:r>
      <w:r>
        <w:rPr>
          <w:color w:val="000009"/>
          <w:w w:val="110"/>
        </w:rPr>
        <w:t>in</w:t>
      </w:r>
      <w:r>
        <w:rPr>
          <w:color w:val="000009"/>
          <w:spacing w:val="77"/>
          <w:w w:val="110"/>
        </w:rPr>
        <w:t> </w:t>
      </w:r>
      <w:r>
        <w:rPr>
          <w:color w:val="000009"/>
          <w:w w:val="110"/>
        </w:rPr>
        <w:t>writing,</w:t>
      </w:r>
      <w:r>
        <w:rPr>
          <w:color w:val="000009"/>
          <w:spacing w:val="77"/>
          <w:w w:val="110"/>
        </w:rPr>
        <w:t> </w:t>
      </w:r>
      <w:r>
        <w:rPr>
          <w:color w:val="000009"/>
          <w:w w:val="110"/>
        </w:rPr>
        <w:t>the</w:t>
      </w:r>
      <w:r>
        <w:rPr>
          <w:color w:val="000009"/>
          <w:spacing w:val="77"/>
          <w:w w:val="110"/>
        </w:rPr>
        <w:t> </w:t>
      </w:r>
      <w:r>
        <w:rPr>
          <w:color w:val="000009"/>
          <w:w w:val="110"/>
        </w:rPr>
        <w:t>Speaker</w:t>
      </w:r>
      <w:r>
        <w:rPr>
          <w:color w:val="000009"/>
          <w:spacing w:val="77"/>
          <w:w w:val="110"/>
        </w:rPr>
        <w:t> </w:t>
      </w:r>
      <w:r>
        <w:rPr>
          <w:color w:val="000009"/>
          <w:w w:val="110"/>
        </w:rPr>
        <w:t>must</w:t>
      </w:r>
      <w:r>
        <w:rPr>
          <w:color w:val="000009"/>
          <w:spacing w:val="77"/>
          <w:w w:val="110"/>
        </w:rPr>
        <w:t> </w:t>
      </w:r>
      <w:r>
        <w:rPr>
          <w:color w:val="000009"/>
          <w:w w:val="110"/>
        </w:rPr>
        <w:t>immediately conduct</w:t>
      </w:r>
      <w:r>
        <w:rPr>
          <w:color w:val="000009"/>
          <w:spacing w:val="77"/>
          <w:w w:val="110"/>
        </w:rPr>
        <w:t> </w:t>
      </w:r>
      <w:r>
        <w:rPr>
          <w:color w:val="000009"/>
          <w:w w:val="110"/>
        </w:rPr>
        <w:t>an inquiry</w:t>
      </w:r>
      <w:r>
        <w:rPr>
          <w:color w:val="000009"/>
          <w:spacing w:val="77"/>
          <w:w w:val="110"/>
        </w:rPr>
        <w:t> </w:t>
      </w:r>
      <w:r>
        <w:rPr>
          <w:color w:val="000009"/>
          <w:w w:val="110"/>
        </w:rPr>
        <w:t>to ascertain if the member</w:t>
      </w:r>
      <w:r>
        <w:rPr>
          <w:color w:val="000009"/>
          <w:spacing w:val="77"/>
          <w:w w:val="110"/>
        </w:rPr>
        <w:t> </w:t>
      </w:r>
      <w:r>
        <w:rPr>
          <w:color w:val="000009"/>
          <w:w w:val="110"/>
        </w:rPr>
        <w:t>intends to relinquish his membership. The inquiry must be in accordance with the provisions of the Constitution and the applicable rules of the House. This satisfaction of the Speaker is subject to</w:t>
      </w:r>
      <w:r>
        <w:rPr>
          <w:color w:val="000009"/>
          <w:spacing w:val="77"/>
          <w:w w:val="110"/>
        </w:rPr>
        <w:t> </w:t>
      </w:r>
      <w:r>
        <w:rPr>
          <w:color w:val="000009"/>
          <w:w w:val="110"/>
        </w:rPr>
        <w:t>judicial</w:t>
      </w:r>
      <w:r>
        <w:rPr>
          <w:color w:val="000009"/>
          <w:spacing w:val="11"/>
          <w:w w:val="110"/>
        </w:rPr>
        <w:t> </w:t>
      </w:r>
      <w:r>
        <w:rPr>
          <w:color w:val="000009"/>
          <w:w w:val="110"/>
        </w:rPr>
        <w:t>review.</w:t>
      </w:r>
    </w:p>
    <w:p>
      <w:pPr>
        <w:pStyle w:val="ListParagraph"/>
        <w:numPr>
          <w:ilvl w:val="0"/>
          <w:numId w:val="2"/>
        </w:numPr>
        <w:tabs>
          <w:tab w:pos="832" w:val="left" w:leader="none"/>
        </w:tabs>
        <w:spacing w:line="468" w:lineRule="auto" w:before="26" w:after="0"/>
        <w:ind w:left="831" w:right="1095" w:hanging="720"/>
        <w:jc w:val="both"/>
        <w:rPr>
          <w:rFonts w:ascii="Bookman Old Style" w:hAnsi="Bookman Old Style"/>
          <w:color w:val="000009"/>
          <w:sz w:val="28"/>
        </w:rPr>
      </w:pPr>
      <w:r>
        <w:rPr>
          <w:color w:val="000009"/>
          <w:w w:val="110"/>
          <w:sz w:val="28"/>
        </w:rPr>
        <w:t>The</w:t>
      </w:r>
      <w:r>
        <w:rPr>
          <w:color w:val="000009"/>
          <w:spacing w:val="77"/>
          <w:w w:val="110"/>
          <w:sz w:val="28"/>
        </w:rPr>
        <w:t> </w:t>
      </w:r>
      <w:r>
        <w:rPr>
          <w:color w:val="000009"/>
          <w:w w:val="110"/>
          <w:sz w:val="28"/>
        </w:rPr>
        <w:t>next</w:t>
      </w:r>
      <w:r>
        <w:rPr>
          <w:color w:val="000009"/>
          <w:spacing w:val="77"/>
          <w:w w:val="110"/>
          <w:sz w:val="28"/>
        </w:rPr>
        <w:t> </w:t>
      </w:r>
      <w:r>
        <w:rPr>
          <w:color w:val="000009"/>
          <w:w w:val="110"/>
          <w:sz w:val="28"/>
        </w:rPr>
        <w:t>logical</w:t>
      </w:r>
      <w:r>
        <w:rPr>
          <w:color w:val="000009"/>
          <w:spacing w:val="77"/>
          <w:w w:val="110"/>
          <w:sz w:val="28"/>
        </w:rPr>
        <w:t> </w:t>
      </w:r>
      <w:r>
        <w:rPr>
          <w:color w:val="000009"/>
          <w:w w:val="110"/>
          <w:sz w:val="28"/>
        </w:rPr>
        <w:t>question</w:t>
      </w:r>
      <w:r>
        <w:rPr>
          <w:color w:val="000009"/>
          <w:spacing w:val="77"/>
          <w:w w:val="110"/>
          <w:sz w:val="28"/>
        </w:rPr>
        <w:t> </w:t>
      </w:r>
      <w:r>
        <w:rPr>
          <w:color w:val="000009"/>
          <w:w w:val="110"/>
          <w:sz w:val="28"/>
        </w:rPr>
        <w:t>which</w:t>
      </w:r>
      <w:r>
        <w:rPr>
          <w:color w:val="000009"/>
          <w:spacing w:val="77"/>
          <w:w w:val="110"/>
          <w:sz w:val="28"/>
        </w:rPr>
        <w:t> </w:t>
      </w:r>
      <w:r>
        <w:rPr>
          <w:color w:val="000009"/>
          <w:w w:val="110"/>
          <w:sz w:val="28"/>
        </w:rPr>
        <w:t>arises</w:t>
      </w:r>
      <w:r>
        <w:rPr>
          <w:color w:val="000009"/>
          <w:spacing w:val="77"/>
          <w:w w:val="110"/>
          <w:sz w:val="28"/>
        </w:rPr>
        <w:t> </w:t>
      </w:r>
      <w:r>
        <w:rPr>
          <w:color w:val="000009"/>
          <w:w w:val="110"/>
          <w:sz w:val="28"/>
        </w:rPr>
        <w:t>for</w:t>
      </w:r>
      <w:r>
        <w:rPr>
          <w:color w:val="000009"/>
          <w:spacing w:val="77"/>
          <w:w w:val="110"/>
          <w:sz w:val="28"/>
        </w:rPr>
        <w:t> </w:t>
      </w:r>
      <w:r>
        <w:rPr>
          <w:color w:val="000009"/>
          <w:w w:val="110"/>
          <w:sz w:val="28"/>
        </w:rPr>
        <w:t>consideration concerns the ambit of the terms “voluntary” and “genuine” in Article</w:t>
      </w:r>
      <w:r>
        <w:rPr>
          <w:color w:val="000009"/>
          <w:spacing w:val="77"/>
          <w:w w:val="110"/>
          <w:sz w:val="28"/>
        </w:rPr>
        <w:t> </w:t>
      </w:r>
      <w:r>
        <w:rPr>
          <w:color w:val="000009"/>
          <w:w w:val="110"/>
          <w:sz w:val="28"/>
        </w:rPr>
        <w:t>190(3)(b)</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Constitution.</w:t>
      </w:r>
      <w:r>
        <w:rPr>
          <w:color w:val="000009"/>
          <w:spacing w:val="77"/>
          <w:w w:val="110"/>
          <w:sz w:val="28"/>
        </w:rPr>
        <w:t> </w:t>
      </w:r>
      <w:r>
        <w:rPr>
          <w:color w:val="000009"/>
          <w:w w:val="110"/>
          <w:sz w:val="28"/>
        </w:rPr>
        <w:t>Prior</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the</w:t>
      </w:r>
      <w:r>
        <w:rPr>
          <w:color w:val="000009"/>
          <w:spacing w:val="77"/>
          <w:w w:val="110"/>
          <w:sz w:val="28"/>
        </w:rPr>
        <w:t> </w:t>
      </w:r>
      <w:r>
        <w:rPr>
          <w:color w:val="000009"/>
          <w:spacing w:val="3"/>
          <w:w w:val="110"/>
          <w:sz w:val="28"/>
        </w:rPr>
        <w:t>33</w:t>
      </w:r>
      <w:r>
        <w:rPr>
          <w:color w:val="000009"/>
          <w:spacing w:val="3"/>
          <w:w w:val="110"/>
          <w:position w:val="11"/>
          <w:sz w:val="16"/>
        </w:rPr>
        <w:t>rd</w:t>
      </w:r>
      <w:r>
        <w:rPr>
          <w:color w:val="000009"/>
          <w:spacing w:val="3"/>
          <w:w w:val="110"/>
          <w:sz w:val="16"/>
        </w:rPr>
        <w:t> </w:t>
      </w:r>
      <w:r>
        <w:rPr>
          <w:color w:val="000009"/>
          <w:w w:val="110"/>
          <w:sz w:val="28"/>
        </w:rPr>
        <w:t>Constitutional Amendment, Article 190(3)(b) read as</w:t>
      </w:r>
      <w:r>
        <w:rPr>
          <w:color w:val="000009"/>
          <w:spacing w:val="6"/>
          <w:w w:val="110"/>
          <w:sz w:val="28"/>
        </w:rPr>
        <w:t> </w:t>
      </w:r>
      <w:r>
        <w:rPr>
          <w:color w:val="000009"/>
          <w:w w:val="110"/>
          <w:sz w:val="28"/>
        </w:rPr>
        <w:t>follows:</w:t>
      </w:r>
    </w:p>
    <w:p>
      <w:pPr>
        <w:pStyle w:val="BodyText"/>
        <w:spacing w:before="3"/>
        <w:ind w:left="0"/>
        <w:jc w:val="left"/>
        <w:rPr>
          <w:sz w:val="27"/>
        </w:rPr>
      </w:pPr>
    </w:p>
    <w:p>
      <w:pPr>
        <w:pStyle w:val="BodyText"/>
        <w:tabs>
          <w:tab w:pos="3004" w:val="left" w:leader="none"/>
          <w:tab w:pos="3470" w:val="left" w:leader="none"/>
          <w:tab w:pos="3913" w:val="left" w:leader="none"/>
          <w:tab w:pos="5305" w:val="left" w:leader="none"/>
          <w:tab w:pos="5832" w:val="left" w:leader="none"/>
          <w:tab w:pos="6274" w:val="left" w:leader="none"/>
          <w:tab w:pos="7417" w:val="left" w:leader="none"/>
          <w:tab w:pos="7944" w:val="left" w:leader="none"/>
        </w:tabs>
        <w:spacing w:line="232" w:lineRule="auto"/>
        <w:ind w:left="2272" w:right="2457"/>
        <w:jc w:val="left"/>
      </w:pPr>
      <w:r>
        <w:rPr>
          <w:color w:val="000009"/>
          <w:w w:val="110"/>
        </w:rPr>
        <w:t>“(3)</w:t>
        <w:tab/>
        <w:t>If</w:t>
        <w:tab/>
        <w:t>a</w:t>
        <w:tab/>
        <w:t>member</w:t>
        <w:tab/>
        <w:t>of</w:t>
        <w:tab/>
        <w:t>a</w:t>
        <w:tab/>
        <w:t>House</w:t>
        <w:tab/>
        <w:t>of</w:t>
        <w:tab/>
      </w:r>
      <w:r>
        <w:rPr>
          <w:color w:val="000009"/>
          <w:spacing w:val="-7"/>
          <w:w w:val="110"/>
        </w:rPr>
        <w:t>the </w:t>
      </w:r>
      <w:r>
        <w:rPr>
          <w:color w:val="000009"/>
          <w:w w:val="110"/>
        </w:rPr>
        <w:t>Legislature of a</w:t>
      </w:r>
      <w:r>
        <w:rPr>
          <w:color w:val="000009"/>
          <w:spacing w:val="34"/>
          <w:w w:val="110"/>
        </w:rPr>
        <w:t> </w:t>
      </w:r>
      <w:r>
        <w:rPr>
          <w:color w:val="000009"/>
          <w:w w:val="110"/>
        </w:rPr>
        <w:t>State—</w:t>
      </w:r>
    </w:p>
    <w:p>
      <w:pPr>
        <w:pStyle w:val="BodyText"/>
        <w:spacing w:before="267"/>
        <w:ind w:left="2272"/>
        <w:jc w:val="left"/>
      </w:pPr>
      <w:hyperlink r:id="rId6">
        <w:r>
          <w:rPr>
            <w:color w:val="0462C0"/>
            <w:w w:val="105"/>
            <w:u w:val="single" w:color="0462C0"/>
          </w:rPr>
          <w:t>(a)</w:t>
        </w:r>
        <w:r>
          <w:rPr>
            <w:color w:val="0462C0"/>
            <w:w w:val="105"/>
          </w:rPr>
          <w:t> </w:t>
        </w:r>
      </w:hyperlink>
      <w:r>
        <w:rPr>
          <w:color w:val="000009"/>
          <w:w w:val="105"/>
        </w:rPr>
        <w:t>…..</w:t>
      </w:r>
    </w:p>
    <w:p>
      <w:pPr>
        <w:spacing w:after="0"/>
        <w:jc w:val="left"/>
        <w:sectPr>
          <w:pgSz w:w="11900" w:h="16840"/>
          <w:pgMar w:header="0" w:footer="764" w:top="1360" w:bottom="960" w:left="700" w:right="360"/>
        </w:sectPr>
      </w:pPr>
    </w:p>
    <w:p>
      <w:pPr>
        <w:pStyle w:val="BodyText"/>
        <w:spacing w:line="232" w:lineRule="auto" w:before="81"/>
        <w:ind w:left="2272" w:right="2455"/>
      </w:pPr>
      <w:r>
        <w:rPr>
          <w:color w:val="000009"/>
          <w:w w:val="110"/>
        </w:rPr>
        <w:t>(b) resigns his seat by writing under his</w:t>
      </w:r>
      <w:r>
        <w:rPr>
          <w:color w:val="000009"/>
          <w:spacing w:val="77"/>
          <w:w w:val="110"/>
        </w:rPr>
        <w:t> </w:t>
      </w:r>
      <w:r>
        <w:rPr>
          <w:color w:val="000009"/>
          <w:w w:val="110"/>
        </w:rPr>
        <w:t>hand</w:t>
      </w:r>
      <w:r>
        <w:rPr>
          <w:color w:val="000009"/>
          <w:spacing w:val="77"/>
          <w:w w:val="110"/>
        </w:rPr>
        <w:t> </w:t>
      </w:r>
      <w:r>
        <w:rPr>
          <w:color w:val="000009"/>
          <w:w w:val="110"/>
        </w:rPr>
        <w:t>addressed</w:t>
      </w:r>
      <w:r>
        <w:rPr>
          <w:color w:val="000009"/>
          <w:spacing w:val="77"/>
          <w:w w:val="110"/>
        </w:rPr>
        <w:t> </w:t>
      </w:r>
      <w:r>
        <w:rPr>
          <w:color w:val="000009"/>
          <w:w w:val="110"/>
        </w:rPr>
        <w:t>to</w:t>
      </w:r>
      <w:r>
        <w:rPr>
          <w:color w:val="000009"/>
          <w:spacing w:val="77"/>
          <w:w w:val="110"/>
        </w:rPr>
        <w:t> </w:t>
      </w:r>
      <w:r>
        <w:rPr>
          <w:color w:val="000009"/>
          <w:w w:val="110"/>
        </w:rPr>
        <w:t>the</w:t>
      </w:r>
      <w:r>
        <w:rPr>
          <w:color w:val="000009"/>
          <w:spacing w:val="77"/>
          <w:w w:val="110"/>
        </w:rPr>
        <w:t> </w:t>
      </w:r>
      <w:r>
        <w:rPr>
          <w:color w:val="000009"/>
          <w:w w:val="110"/>
        </w:rPr>
        <w:t>Speaker</w:t>
      </w:r>
      <w:r>
        <w:rPr>
          <w:color w:val="000009"/>
          <w:spacing w:val="77"/>
          <w:w w:val="110"/>
        </w:rPr>
        <w:t> </w:t>
      </w:r>
      <w:r>
        <w:rPr>
          <w:color w:val="000009"/>
          <w:w w:val="110"/>
        </w:rPr>
        <w:t>or</w:t>
      </w:r>
      <w:r>
        <w:rPr>
          <w:color w:val="000009"/>
          <w:spacing w:val="77"/>
          <w:w w:val="110"/>
        </w:rPr>
        <w:t> </w:t>
      </w:r>
      <w:r>
        <w:rPr>
          <w:color w:val="000009"/>
          <w:w w:val="110"/>
        </w:rPr>
        <w:t>the Chairman, as the case may</w:t>
      </w:r>
      <w:r>
        <w:rPr>
          <w:color w:val="000009"/>
          <w:spacing w:val="63"/>
          <w:w w:val="110"/>
        </w:rPr>
        <w:t> </w:t>
      </w:r>
      <w:r>
        <w:rPr>
          <w:color w:val="000009"/>
          <w:w w:val="110"/>
        </w:rPr>
        <w:t>be.”</w:t>
      </w:r>
    </w:p>
    <w:p>
      <w:pPr>
        <w:pStyle w:val="BodyText"/>
        <w:spacing w:before="3"/>
        <w:ind w:left="0"/>
        <w:jc w:val="left"/>
        <w:rPr>
          <w:sz w:val="47"/>
        </w:rPr>
      </w:pPr>
    </w:p>
    <w:p>
      <w:pPr>
        <w:pStyle w:val="ListParagraph"/>
        <w:numPr>
          <w:ilvl w:val="0"/>
          <w:numId w:val="2"/>
        </w:numPr>
        <w:tabs>
          <w:tab w:pos="832" w:val="left" w:leader="none"/>
        </w:tabs>
        <w:spacing w:line="468" w:lineRule="auto" w:before="0" w:after="0"/>
        <w:ind w:left="831" w:right="1104" w:hanging="720"/>
        <w:jc w:val="both"/>
        <w:rPr>
          <w:rFonts w:ascii="Bookman Old Style"/>
          <w:color w:val="000009"/>
          <w:sz w:val="28"/>
        </w:rPr>
      </w:pPr>
      <w:r>
        <w:rPr>
          <w:color w:val="000009"/>
          <w:w w:val="110"/>
          <w:sz w:val="28"/>
        </w:rPr>
        <w:t>The 33</w:t>
      </w:r>
      <w:r>
        <w:rPr>
          <w:color w:val="000009"/>
          <w:w w:val="110"/>
          <w:position w:val="11"/>
          <w:sz w:val="16"/>
        </w:rPr>
        <w:t>rd </w:t>
      </w:r>
      <w:r>
        <w:rPr>
          <w:color w:val="000009"/>
          <w:w w:val="110"/>
          <w:sz w:val="28"/>
        </w:rPr>
        <w:t>Constitutional Amendment amended Article 190(3)(b) of the Constitution and added a proviso. The revised clause reads as</w:t>
      </w:r>
      <w:r>
        <w:rPr>
          <w:color w:val="000009"/>
          <w:spacing w:val="11"/>
          <w:w w:val="110"/>
          <w:sz w:val="28"/>
        </w:rPr>
        <w:t> </w:t>
      </w:r>
      <w:r>
        <w:rPr>
          <w:color w:val="000009"/>
          <w:w w:val="110"/>
          <w:sz w:val="28"/>
        </w:rPr>
        <w:t>follows:</w:t>
      </w:r>
    </w:p>
    <w:p>
      <w:pPr>
        <w:pStyle w:val="BodyText"/>
        <w:ind w:left="0"/>
        <w:jc w:val="left"/>
      </w:pPr>
    </w:p>
    <w:p>
      <w:pPr>
        <w:pStyle w:val="BodyText"/>
        <w:spacing w:line="235" w:lineRule="auto"/>
        <w:ind w:left="2272" w:right="2451"/>
      </w:pPr>
      <w:r>
        <w:rPr>
          <w:rFonts w:ascii="Bookman Old Style" w:hAnsi="Bookman Old Style"/>
          <w:b w:val="0"/>
          <w:i/>
          <w:color w:val="000009"/>
          <w:w w:val="110"/>
        </w:rPr>
        <w:t>“(</w:t>
      </w:r>
      <w:r>
        <w:rPr>
          <w:color w:val="000009"/>
          <w:w w:val="110"/>
        </w:rPr>
        <w:t>3)</w:t>
      </w:r>
      <w:r>
        <w:rPr>
          <w:color w:val="000009"/>
          <w:spacing w:val="77"/>
          <w:w w:val="110"/>
        </w:rPr>
        <w:t> </w:t>
      </w:r>
      <w:r>
        <w:rPr>
          <w:color w:val="000009"/>
          <w:w w:val="110"/>
        </w:rPr>
        <w:t>If</w:t>
      </w:r>
      <w:r>
        <w:rPr>
          <w:color w:val="000009"/>
          <w:spacing w:val="77"/>
          <w:w w:val="110"/>
        </w:rPr>
        <w:t> </w:t>
      </w:r>
      <w:r>
        <w:rPr>
          <w:color w:val="000009"/>
          <w:w w:val="110"/>
        </w:rPr>
        <w:t>a</w:t>
      </w:r>
      <w:r>
        <w:rPr>
          <w:color w:val="000009"/>
          <w:spacing w:val="77"/>
          <w:w w:val="110"/>
        </w:rPr>
        <w:t> </w:t>
      </w:r>
      <w:r>
        <w:rPr>
          <w:color w:val="000009"/>
          <w:w w:val="110"/>
        </w:rPr>
        <w:t>member</w:t>
      </w:r>
      <w:r>
        <w:rPr>
          <w:color w:val="000009"/>
          <w:spacing w:val="77"/>
          <w:w w:val="110"/>
        </w:rPr>
        <w:t> </w:t>
      </w:r>
      <w:r>
        <w:rPr>
          <w:color w:val="000009"/>
          <w:w w:val="110"/>
        </w:rPr>
        <w:t>of</w:t>
      </w:r>
      <w:r>
        <w:rPr>
          <w:color w:val="000009"/>
          <w:spacing w:val="77"/>
          <w:w w:val="110"/>
        </w:rPr>
        <w:t> </w:t>
      </w:r>
      <w:r>
        <w:rPr>
          <w:color w:val="000009"/>
          <w:w w:val="110"/>
        </w:rPr>
        <w:t>a</w:t>
      </w:r>
      <w:r>
        <w:rPr>
          <w:color w:val="000009"/>
          <w:spacing w:val="77"/>
          <w:w w:val="110"/>
        </w:rPr>
        <w:t> </w:t>
      </w:r>
      <w:r>
        <w:rPr>
          <w:color w:val="000009"/>
          <w:w w:val="110"/>
        </w:rPr>
        <w:t>House</w:t>
      </w:r>
      <w:r>
        <w:rPr>
          <w:color w:val="000009"/>
          <w:spacing w:val="77"/>
          <w:w w:val="110"/>
        </w:rPr>
        <w:t> </w:t>
      </w:r>
      <w:r>
        <w:rPr>
          <w:color w:val="000009"/>
          <w:w w:val="110"/>
        </w:rPr>
        <w:t>of</w:t>
      </w:r>
      <w:r>
        <w:rPr>
          <w:color w:val="000009"/>
          <w:spacing w:val="77"/>
          <w:w w:val="110"/>
        </w:rPr>
        <w:t> </w:t>
      </w:r>
      <w:r>
        <w:rPr>
          <w:color w:val="000009"/>
          <w:w w:val="110"/>
        </w:rPr>
        <w:t>the Legislature of a State—</w:t>
      </w:r>
    </w:p>
    <w:p>
      <w:pPr>
        <w:pStyle w:val="BodyText"/>
        <w:spacing w:line="343" w:lineRule="exact" w:before="265"/>
        <w:ind w:left="2272"/>
      </w:pPr>
      <w:hyperlink r:id="rId6">
        <w:r>
          <w:rPr>
            <w:color w:val="0462C0"/>
            <w:w w:val="105"/>
            <w:u w:val="single" w:color="0462C0"/>
          </w:rPr>
          <w:t>(a)</w:t>
        </w:r>
        <w:r>
          <w:rPr>
            <w:color w:val="0462C0"/>
            <w:w w:val="105"/>
          </w:rPr>
          <w:t> </w:t>
        </w:r>
      </w:hyperlink>
      <w:r>
        <w:rPr>
          <w:color w:val="000009"/>
          <w:w w:val="105"/>
        </w:rPr>
        <w:t>…..</w:t>
      </w:r>
    </w:p>
    <w:p>
      <w:pPr>
        <w:pStyle w:val="BodyText"/>
        <w:spacing w:line="232" w:lineRule="auto" w:before="3"/>
        <w:ind w:left="2272" w:right="2455"/>
      </w:pPr>
      <w:hyperlink r:id="rId7">
        <w:r>
          <w:rPr>
            <w:color w:val="0462C0"/>
            <w:w w:val="110"/>
            <w:u w:val="single" w:color="0462C0"/>
          </w:rPr>
          <w:t>(b)</w:t>
        </w:r>
        <w:r>
          <w:rPr>
            <w:color w:val="0462C0"/>
            <w:w w:val="110"/>
          </w:rPr>
          <w:t> </w:t>
        </w:r>
      </w:hyperlink>
      <w:r>
        <w:rPr>
          <w:color w:val="000009"/>
          <w:w w:val="110"/>
        </w:rPr>
        <w:t>resigns his seat by writing under his hand</w:t>
      </w:r>
      <w:r>
        <w:rPr>
          <w:color w:val="000009"/>
          <w:spacing w:val="77"/>
          <w:w w:val="110"/>
        </w:rPr>
        <w:t> </w:t>
      </w:r>
      <w:r>
        <w:rPr>
          <w:color w:val="000009"/>
          <w:w w:val="110"/>
        </w:rPr>
        <w:t>addressed</w:t>
      </w:r>
      <w:r>
        <w:rPr>
          <w:color w:val="000009"/>
          <w:spacing w:val="77"/>
          <w:w w:val="110"/>
        </w:rPr>
        <w:t> </w:t>
      </w:r>
      <w:r>
        <w:rPr>
          <w:color w:val="000009"/>
          <w:w w:val="110"/>
        </w:rPr>
        <w:t>to</w:t>
      </w:r>
      <w:r>
        <w:rPr>
          <w:color w:val="000009"/>
          <w:spacing w:val="77"/>
          <w:w w:val="110"/>
        </w:rPr>
        <w:t> </w:t>
      </w:r>
      <w:r>
        <w:rPr>
          <w:color w:val="000009"/>
          <w:w w:val="110"/>
        </w:rPr>
        <w:t>the</w:t>
      </w:r>
      <w:r>
        <w:rPr>
          <w:color w:val="000009"/>
          <w:spacing w:val="77"/>
          <w:w w:val="110"/>
        </w:rPr>
        <w:t> </w:t>
      </w:r>
      <w:r>
        <w:rPr>
          <w:color w:val="000009"/>
          <w:w w:val="110"/>
        </w:rPr>
        <w:t>Speaker</w:t>
      </w:r>
      <w:r>
        <w:rPr>
          <w:color w:val="000009"/>
          <w:spacing w:val="77"/>
          <w:w w:val="110"/>
        </w:rPr>
        <w:t> </w:t>
      </w:r>
      <w:r>
        <w:rPr>
          <w:color w:val="000009"/>
          <w:w w:val="110"/>
        </w:rPr>
        <w:t>or</w:t>
      </w:r>
      <w:r>
        <w:rPr>
          <w:color w:val="000009"/>
          <w:spacing w:val="77"/>
          <w:w w:val="110"/>
        </w:rPr>
        <w:t> </w:t>
      </w:r>
      <w:r>
        <w:rPr>
          <w:color w:val="000009"/>
          <w:w w:val="110"/>
        </w:rPr>
        <w:t>the Chairman, as</w:t>
      </w:r>
      <w:r>
        <w:rPr>
          <w:color w:val="000009"/>
          <w:spacing w:val="77"/>
          <w:w w:val="110"/>
        </w:rPr>
        <w:t> </w:t>
      </w:r>
      <w:r>
        <w:rPr>
          <w:color w:val="000009"/>
          <w:w w:val="110"/>
        </w:rPr>
        <w:t>the case may be, and</w:t>
      </w:r>
      <w:r>
        <w:rPr>
          <w:color w:val="000009"/>
          <w:spacing w:val="77"/>
          <w:w w:val="110"/>
        </w:rPr>
        <w:t> </w:t>
      </w:r>
      <w:r>
        <w:rPr>
          <w:color w:val="000009"/>
          <w:w w:val="110"/>
        </w:rPr>
        <w:t>his</w:t>
      </w:r>
      <w:r>
        <w:rPr>
          <w:color w:val="000009"/>
          <w:spacing w:val="77"/>
          <w:w w:val="110"/>
        </w:rPr>
        <w:t> </w:t>
      </w:r>
      <w:r>
        <w:rPr>
          <w:color w:val="000009"/>
          <w:w w:val="110"/>
        </w:rPr>
        <w:t>resignation is accepted by the Speaker or  the Chairman, as the case may</w:t>
      </w:r>
      <w:r>
        <w:rPr>
          <w:color w:val="000009"/>
          <w:spacing w:val="16"/>
          <w:w w:val="110"/>
        </w:rPr>
        <w:t> </w:t>
      </w:r>
      <w:r>
        <w:rPr>
          <w:color w:val="000009"/>
          <w:w w:val="110"/>
        </w:rPr>
        <w:t>be,</w:t>
      </w:r>
    </w:p>
    <w:p>
      <w:pPr>
        <w:pStyle w:val="BodyText"/>
        <w:spacing w:before="3"/>
        <w:ind w:left="0"/>
        <w:jc w:val="left"/>
        <w:rPr>
          <w:sz w:val="26"/>
        </w:rPr>
      </w:pPr>
    </w:p>
    <w:p>
      <w:pPr>
        <w:pStyle w:val="BodyText"/>
        <w:ind w:left="2272"/>
      </w:pPr>
      <w:r>
        <w:rPr>
          <w:color w:val="000009"/>
          <w:w w:val="110"/>
        </w:rPr>
        <w:t>his seat shall thereupon become</w:t>
      </w:r>
      <w:r>
        <w:rPr>
          <w:color w:val="000009"/>
          <w:spacing w:val="66"/>
          <w:w w:val="110"/>
        </w:rPr>
        <w:t> </w:t>
      </w:r>
      <w:r>
        <w:rPr>
          <w:color w:val="000009"/>
          <w:w w:val="110"/>
        </w:rPr>
        <w:t>vacant:</w:t>
      </w:r>
    </w:p>
    <w:p>
      <w:pPr>
        <w:pStyle w:val="BodyText"/>
        <w:spacing w:before="11"/>
        <w:ind w:left="0"/>
        <w:jc w:val="left"/>
        <w:rPr>
          <w:sz w:val="26"/>
        </w:rPr>
      </w:pPr>
    </w:p>
    <w:p>
      <w:pPr>
        <w:pStyle w:val="BodyText"/>
        <w:spacing w:line="232" w:lineRule="auto"/>
        <w:ind w:left="2272" w:right="2455"/>
      </w:pPr>
      <w:r>
        <w:rPr>
          <w:color w:val="000009"/>
          <w:w w:val="110"/>
        </w:rPr>
        <w:t>Provided that in the case of any resignation</w:t>
      </w:r>
      <w:r>
        <w:rPr>
          <w:color w:val="000009"/>
          <w:spacing w:val="77"/>
          <w:w w:val="110"/>
        </w:rPr>
        <w:t> </w:t>
      </w:r>
      <w:r>
        <w:rPr>
          <w:color w:val="000009"/>
          <w:w w:val="110"/>
        </w:rPr>
        <w:t>referred</w:t>
      </w:r>
      <w:r>
        <w:rPr>
          <w:color w:val="000009"/>
          <w:spacing w:val="77"/>
          <w:w w:val="110"/>
        </w:rPr>
        <w:t> </w:t>
      </w:r>
      <w:r>
        <w:rPr>
          <w:color w:val="000009"/>
          <w:w w:val="110"/>
        </w:rPr>
        <w:t>to</w:t>
      </w:r>
      <w:r>
        <w:rPr>
          <w:color w:val="000009"/>
          <w:spacing w:val="77"/>
          <w:w w:val="110"/>
        </w:rPr>
        <w:t> </w:t>
      </w:r>
      <w:r>
        <w:rPr>
          <w:color w:val="000009"/>
          <w:w w:val="110"/>
        </w:rPr>
        <w:t>in</w:t>
      </w:r>
      <w:r>
        <w:rPr>
          <w:color w:val="000009"/>
          <w:spacing w:val="77"/>
          <w:w w:val="110"/>
        </w:rPr>
        <w:t> </w:t>
      </w:r>
      <w:r>
        <w:rPr>
          <w:color w:val="000009"/>
          <w:w w:val="110"/>
        </w:rPr>
        <w:t>sub</w:t>
      </w:r>
      <w:r>
        <w:rPr>
          <w:color w:val="000009"/>
          <w:spacing w:val="77"/>
          <w:w w:val="110"/>
        </w:rPr>
        <w:t> </w:t>
      </w:r>
      <w:r>
        <w:rPr>
          <w:color w:val="000009"/>
          <w:w w:val="110"/>
        </w:rPr>
        <w:t>clause</w:t>
      </w:r>
      <w:r>
        <w:rPr>
          <w:color w:val="000009"/>
          <w:spacing w:val="77"/>
          <w:w w:val="110"/>
        </w:rPr>
        <w:t> </w:t>
      </w:r>
      <w:r>
        <w:rPr>
          <w:color w:val="000009"/>
          <w:w w:val="110"/>
        </w:rPr>
        <w:t>(b),</w:t>
      </w:r>
      <w:r>
        <w:rPr>
          <w:color w:val="000009"/>
          <w:spacing w:val="77"/>
          <w:w w:val="110"/>
        </w:rPr>
        <w:t> </w:t>
      </w:r>
      <w:r>
        <w:rPr>
          <w:color w:val="000009"/>
          <w:w w:val="110"/>
        </w:rPr>
        <w:t>if</w:t>
      </w:r>
      <w:r>
        <w:rPr>
          <w:color w:val="000009"/>
          <w:spacing w:val="77"/>
          <w:w w:val="110"/>
        </w:rPr>
        <w:t> </w:t>
      </w:r>
      <w:r>
        <w:rPr>
          <w:color w:val="000009"/>
          <w:w w:val="110"/>
        </w:rPr>
        <w:t>from</w:t>
      </w:r>
      <w:r>
        <w:rPr>
          <w:color w:val="000009"/>
          <w:spacing w:val="77"/>
          <w:w w:val="110"/>
        </w:rPr>
        <w:t> </w:t>
      </w:r>
      <w:r>
        <w:rPr>
          <w:color w:val="000009"/>
          <w:w w:val="110"/>
        </w:rPr>
        <w:t>information received or otherwise and after</w:t>
      </w:r>
      <w:r>
        <w:rPr>
          <w:color w:val="000009"/>
          <w:spacing w:val="77"/>
          <w:w w:val="110"/>
        </w:rPr>
        <w:t> </w:t>
      </w:r>
      <w:r>
        <w:rPr>
          <w:color w:val="000009"/>
          <w:w w:val="110"/>
        </w:rPr>
        <w:t>making such inquiry as he thinks fit, the Speaker or the Chairman, as the case may</w:t>
      </w:r>
      <w:r>
        <w:rPr>
          <w:color w:val="000009"/>
          <w:spacing w:val="77"/>
          <w:w w:val="110"/>
        </w:rPr>
        <w:t> </w:t>
      </w:r>
      <w:r>
        <w:rPr>
          <w:color w:val="000009"/>
          <w:w w:val="110"/>
        </w:rPr>
        <w:t>be, is satisfied that such resignation is not</w:t>
      </w:r>
      <w:r>
        <w:rPr>
          <w:color w:val="000009"/>
          <w:spacing w:val="77"/>
          <w:w w:val="110"/>
        </w:rPr>
        <w:t> </w:t>
      </w:r>
      <w:r>
        <w:rPr>
          <w:color w:val="000009"/>
          <w:w w:val="110"/>
        </w:rPr>
        <w:t>voluntary or genuine, he shall not accept such</w:t>
      </w:r>
      <w:r>
        <w:rPr>
          <w:color w:val="000009"/>
          <w:spacing w:val="10"/>
          <w:w w:val="110"/>
        </w:rPr>
        <w:t> </w:t>
      </w:r>
      <w:r>
        <w:rPr>
          <w:color w:val="000009"/>
          <w:w w:val="110"/>
        </w:rPr>
        <w:t>resignation.”</w:t>
      </w:r>
    </w:p>
    <w:p>
      <w:pPr>
        <w:pStyle w:val="BodyText"/>
        <w:ind w:left="0"/>
        <w:jc w:val="left"/>
        <w:rPr>
          <w:sz w:val="34"/>
        </w:rPr>
      </w:pPr>
    </w:p>
    <w:p>
      <w:pPr>
        <w:pStyle w:val="ListParagraph"/>
        <w:numPr>
          <w:ilvl w:val="0"/>
          <w:numId w:val="2"/>
        </w:numPr>
        <w:tabs>
          <w:tab w:pos="832" w:val="left" w:leader="none"/>
        </w:tabs>
        <w:spacing w:line="468" w:lineRule="auto" w:before="257" w:after="0"/>
        <w:ind w:left="831" w:right="1104" w:hanging="720"/>
        <w:jc w:val="both"/>
        <w:rPr>
          <w:rFonts w:ascii="Bookman Old Style"/>
          <w:color w:val="000009"/>
          <w:sz w:val="28"/>
        </w:rPr>
      </w:pPr>
      <w:r>
        <w:rPr>
          <w:color w:val="000009"/>
          <w:w w:val="110"/>
          <w:sz w:val="28"/>
        </w:rPr>
        <w:t>Thus, prior to the 33</w:t>
      </w:r>
      <w:r>
        <w:rPr>
          <w:color w:val="000009"/>
          <w:w w:val="110"/>
          <w:position w:val="11"/>
          <w:sz w:val="16"/>
        </w:rPr>
        <w:t>rd </w:t>
      </w:r>
      <w:r>
        <w:rPr>
          <w:color w:val="000009"/>
          <w:w w:val="110"/>
          <w:sz w:val="28"/>
        </w:rPr>
        <w:t>Constitutional Amendment, there was no</w:t>
      </w:r>
      <w:r>
        <w:rPr>
          <w:color w:val="000009"/>
          <w:spacing w:val="77"/>
          <w:w w:val="110"/>
          <w:sz w:val="28"/>
        </w:rPr>
        <w:t> </w:t>
      </w:r>
      <w:r>
        <w:rPr>
          <w:color w:val="000009"/>
          <w:w w:val="110"/>
          <w:sz w:val="28"/>
        </w:rPr>
        <w:t>provision in the Article which required the resignation to be accepted by the Speaker to become effective. Originally, the</w:t>
      </w:r>
      <w:r>
        <w:rPr>
          <w:color w:val="000009"/>
          <w:spacing w:val="77"/>
          <w:w w:val="110"/>
          <w:sz w:val="28"/>
        </w:rPr>
        <w:t> </w:t>
      </w:r>
      <w:r>
        <w:rPr>
          <w:color w:val="000009"/>
          <w:w w:val="110"/>
          <w:sz w:val="28"/>
        </w:rPr>
        <w:t>position was that a member of a Legislative Assembly</w:t>
      </w:r>
      <w:r>
        <w:rPr>
          <w:color w:val="000009"/>
          <w:spacing w:val="1"/>
          <w:w w:val="110"/>
          <w:sz w:val="28"/>
        </w:rPr>
        <w:t> </w:t>
      </w:r>
      <w:r>
        <w:rPr>
          <w:color w:val="000009"/>
          <w:w w:val="110"/>
          <w:sz w:val="28"/>
        </w:rPr>
        <w:t>could</w:t>
      </w:r>
    </w:p>
    <w:p>
      <w:pPr>
        <w:spacing w:after="0" w:line="468" w:lineRule="auto"/>
        <w:jc w:val="both"/>
        <w:rPr>
          <w:rFonts w:ascii="Bookman Old Style"/>
          <w:sz w:val="28"/>
        </w:rPr>
        <w:sectPr>
          <w:pgSz w:w="11900" w:h="16840"/>
          <w:pgMar w:header="0" w:footer="764" w:top="1360" w:bottom="960" w:left="700" w:right="360"/>
        </w:sectPr>
      </w:pPr>
    </w:p>
    <w:p>
      <w:pPr>
        <w:spacing w:line="496" w:lineRule="auto" w:before="73"/>
        <w:ind w:left="831" w:right="1096" w:firstLine="0"/>
        <w:jc w:val="both"/>
        <w:rPr>
          <w:sz w:val="28"/>
        </w:rPr>
      </w:pPr>
      <w:r>
        <w:rPr>
          <w:color w:val="000009"/>
          <w:w w:val="111"/>
          <w:sz w:val="28"/>
        </w:rPr>
        <w:t>r</w:t>
      </w:r>
      <w:r>
        <w:rPr>
          <w:color w:val="000009"/>
          <w:w w:val="112"/>
          <w:sz w:val="28"/>
        </w:rPr>
        <w:t>es</w:t>
      </w:r>
      <w:r>
        <w:rPr>
          <w:color w:val="000009"/>
          <w:spacing w:val="-2"/>
          <w:w w:val="112"/>
          <w:sz w:val="28"/>
        </w:rPr>
        <w:t>i</w:t>
      </w:r>
      <w:r>
        <w:rPr>
          <w:color w:val="000009"/>
          <w:w w:val="97"/>
          <w:sz w:val="28"/>
        </w:rPr>
        <w:t>g</w:t>
      </w:r>
      <w:r>
        <w:rPr>
          <w:color w:val="000009"/>
          <w:w w:val="113"/>
          <w:sz w:val="28"/>
        </w:rPr>
        <w:t>n</w:t>
      </w:r>
      <w:r>
        <w:rPr>
          <w:color w:val="000009"/>
          <w:sz w:val="28"/>
        </w:rPr>
        <w:t> </w:t>
      </w:r>
      <w:r>
        <w:rPr>
          <w:color w:val="000009"/>
          <w:spacing w:val="28"/>
          <w:sz w:val="28"/>
        </w:rPr>
        <w:t> </w:t>
      </w:r>
      <w:r>
        <w:rPr>
          <w:color w:val="000009"/>
          <w:spacing w:val="-2"/>
          <w:w w:val="96"/>
          <w:sz w:val="28"/>
        </w:rPr>
        <w:t>f</w:t>
      </w:r>
      <w:r>
        <w:rPr>
          <w:color w:val="000009"/>
          <w:w w:val="111"/>
          <w:sz w:val="28"/>
        </w:rPr>
        <w:t>r</w:t>
      </w:r>
      <w:r>
        <w:rPr>
          <w:color w:val="000009"/>
          <w:spacing w:val="-1"/>
          <w:w w:val="102"/>
          <w:sz w:val="28"/>
        </w:rPr>
        <w:t>o</w:t>
      </w:r>
      <w:r>
        <w:rPr>
          <w:color w:val="000009"/>
          <w:w w:val="106"/>
          <w:sz w:val="28"/>
        </w:rPr>
        <w:t>m</w:t>
      </w:r>
      <w:r>
        <w:rPr>
          <w:color w:val="000009"/>
          <w:sz w:val="28"/>
        </w:rPr>
        <w:t> </w:t>
      </w:r>
      <w:r>
        <w:rPr>
          <w:color w:val="000009"/>
          <w:spacing w:val="30"/>
          <w:sz w:val="28"/>
        </w:rPr>
        <w:t> </w:t>
      </w:r>
      <w:r>
        <w:rPr>
          <w:color w:val="000009"/>
          <w:spacing w:val="-1"/>
          <w:w w:val="102"/>
          <w:sz w:val="28"/>
        </w:rPr>
        <w:t>o</w:t>
      </w:r>
      <w:r>
        <w:rPr>
          <w:color w:val="000009"/>
          <w:w w:val="104"/>
          <w:sz w:val="28"/>
        </w:rPr>
        <w:t>ffi</w:t>
      </w:r>
      <w:r>
        <w:rPr>
          <w:color w:val="000009"/>
          <w:spacing w:val="-2"/>
          <w:w w:val="104"/>
          <w:sz w:val="28"/>
        </w:rPr>
        <w:t>c</w:t>
      </w:r>
      <w:r>
        <w:rPr>
          <w:color w:val="000009"/>
          <w:w w:val="108"/>
          <w:sz w:val="28"/>
        </w:rPr>
        <w:t>e</w:t>
      </w:r>
      <w:r>
        <w:rPr>
          <w:color w:val="000009"/>
          <w:sz w:val="28"/>
        </w:rPr>
        <w:t> </w:t>
      </w:r>
      <w:r>
        <w:rPr>
          <w:color w:val="000009"/>
          <w:spacing w:val="29"/>
          <w:sz w:val="28"/>
        </w:rPr>
        <w:t> </w:t>
      </w:r>
      <w:r>
        <w:rPr>
          <w:color w:val="000009"/>
          <w:spacing w:val="-2"/>
          <w:w w:val="112"/>
          <w:sz w:val="28"/>
        </w:rPr>
        <w:t>b</w:t>
      </w:r>
      <w:r>
        <w:rPr>
          <w:color w:val="000009"/>
          <w:w w:val="97"/>
          <w:sz w:val="28"/>
        </w:rPr>
        <w:t>y</w:t>
      </w:r>
      <w:r>
        <w:rPr>
          <w:color w:val="000009"/>
          <w:sz w:val="28"/>
        </w:rPr>
        <w:t> </w:t>
      </w:r>
      <w:r>
        <w:rPr>
          <w:color w:val="000009"/>
          <w:spacing w:val="28"/>
          <w:sz w:val="28"/>
        </w:rPr>
        <w:t> </w:t>
      </w:r>
      <w:r>
        <w:rPr>
          <w:color w:val="000009"/>
          <w:w w:val="116"/>
          <w:sz w:val="28"/>
        </w:rPr>
        <w:t>a</w:t>
      </w:r>
      <w:r>
        <w:rPr>
          <w:color w:val="000009"/>
          <w:sz w:val="28"/>
        </w:rPr>
        <w:t> </w:t>
      </w:r>
      <w:r>
        <w:rPr>
          <w:color w:val="000009"/>
          <w:spacing w:val="28"/>
          <w:sz w:val="28"/>
        </w:rPr>
        <w:t> </w:t>
      </w:r>
      <w:r>
        <w:rPr>
          <w:color w:val="000009"/>
          <w:spacing w:val="-1"/>
          <w:w w:val="112"/>
          <w:sz w:val="28"/>
        </w:rPr>
        <w:t>u</w:t>
      </w:r>
      <w:r>
        <w:rPr>
          <w:color w:val="000009"/>
          <w:spacing w:val="-1"/>
          <w:w w:val="113"/>
          <w:sz w:val="28"/>
        </w:rPr>
        <w:t>n</w:t>
      </w:r>
      <w:r>
        <w:rPr>
          <w:color w:val="000009"/>
          <w:w w:val="109"/>
          <w:sz w:val="28"/>
        </w:rPr>
        <w:t>il</w:t>
      </w:r>
      <w:r>
        <w:rPr>
          <w:color w:val="000009"/>
          <w:spacing w:val="-1"/>
          <w:w w:val="109"/>
          <w:sz w:val="28"/>
        </w:rPr>
        <w:t>a</w:t>
      </w:r>
      <w:r>
        <w:rPr>
          <w:color w:val="000009"/>
          <w:spacing w:val="-1"/>
          <w:w w:val="116"/>
          <w:sz w:val="28"/>
        </w:rPr>
        <w:t>t</w:t>
      </w:r>
      <w:r>
        <w:rPr>
          <w:color w:val="000009"/>
          <w:w w:val="109"/>
          <w:sz w:val="28"/>
        </w:rPr>
        <w:t>er</w:t>
      </w:r>
      <w:r>
        <w:rPr>
          <w:color w:val="000009"/>
          <w:spacing w:val="-1"/>
          <w:w w:val="116"/>
          <w:sz w:val="28"/>
        </w:rPr>
        <w:t>a</w:t>
      </w:r>
      <w:r>
        <w:rPr>
          <w:color w:val="000009"/>
          <w:w w:val="103"/>
          <w:sz w:val="28"/>
        </w:rPr>
        <w:t>l</w:t>
      </w:r>
      <w:r>
        <w:rPr>
          <w:color w:val="000009"/>
          <w:sz w:val="28"/>
        </w:rPr>
        <w:t> </w:t>
      </w:r>
      <w:r>
        <w:rPr>
          <w:color w:val="000009"/>
          <w:spacing w:val="29"/>
          <w:sz w:val="28"/>
        </w:rPr>
        <w:t> </w:t>
      </w:r>
      <w:r>
        <w:rPr>
          <w:color w:val="000009"/>
          <w:spacing w:val="-1"/>
          <w:w w:val="116"/>
          <w:sz w:val="28"/>
        </w:rPr>
        <w:t>a</w:t>
      </w:r>
      <w:r>
        <w:rPr>
          <w:color w:val="000009"/>
          <w:w w:val="116"/>
          <w:sz w:val="28"/>
        </w:rPr>
        <w:t>c</w:t>
      </w:r>
      <w:r>
        <w:rPr>
          <w:color w:val="000009"/>
          <w:spacing w:val="-1"/>
          <w:w w:val="116"/>
          <w:sz w:val="28"/>
        </w:rPr>
        <w:t>t</w:t>
      </w:r>
      <w:r>
        <w:rPr>
          <w:color w:val="000009"/>
          <w:w w:val="128"/>
          <w:sz w:val="28"/>
        </w:rPr>
        <w:t>,</w:t>
      </w:r>
      <w:r>
        <w:rPr>
          <w:color w:val="000009"/>
          <w:sz w:val="28"/>
        </w:rPr>
        <w:t> </w:t>
      </w:r>
      <w:r>
        <w:rPr>
          <w:color w:val="000009"/>
          <w:spacing w:val="27"/>
          <w:sz w:val="28"/>
        </w:rPr>
        <w:t> </w:t>
      </w:r>
      <w:r>
        <w:rPr>
          <w:color w:val="000009"/>
          <w:spacing w:val="-1"/>
          <w:w w:val="116"/>
          <w:sz w:val="28"/>
        </w:rPr>
        <w:t>a</w:t>
      </w:r>
      <w:r>
        <w:rPr>
          <w:color w:val="000009"/>
          <w:spacing w:val="-1"/>
          <w:w w:val="113"/>
          <w:sz w:val="28"/>
        </w:rPr>
        <w:t>n</w:t>
      </w:r>
      <w:r>
        <w:rPr>
          <w:color w:val="000009"/>
          <w:w w:val="101"/>
          <w:sz w:val="28"/>
        </w:rPr>
        <w:t>d</w:t>
      </w:r>
      <w:r>
        <w:rPr>
          <w:color w:val="000009"/>
          <w:sz w:val="28"/>
        </w:rPr>
        <w:t> </w:t>
      </w:r>
      <w:r>
        <w:rPr>
          <w:color w:val="000009"/>
          <w:spacing w:val="29"/>
          <w:sz w:val="28"/>
        </w:rPr>
        <w:t> </w:t>
      </w:r>
      <w:r>
        <w:rPr>
          <w:color w:val="000009"/>
          <w:spacing w:val="-1"/>
          <w:w w:val="116"/>
          <w:sz w:val="28"/>
        </w:rPr>
        <w:t>t</w:t>
      </w:r>
      <w:r>
        <w:rPr>
          <w:color w:val="000009"/>
          <w:spacing w:val="-1"/>
          <w:w w:val="113"/>
          <w:sz w:val="28"/>
        </w:rPr>
        <w:t>h</w:t>
      </w:r>
      <w:r>
        <w:rPr>
          <w:color w:val="000009"/>
          <w:w w:val="108"/>
          <w:sz w:val="28"/>
        </w:rPr>
        <w:t>e</w:t>
      </w:r>
      <w:r>
        <w:rPr>
          <w:color w:val="000009"/>
          <w:sz w:val="28"/>
        </w:rPr>
        <w:t> </w:t>
      </w:r>
      <w:r>
        <w:rPr>
          <w:color w:val="000009"/>
          <w:spacing w:val="29"/>
          <w:sz w:val="28"/>
        </w:rPr>
        <w:t> </w:t>
      </w:r>
      <w:r>
        <w:rPr>
          <w:color w:val="000009"/>
          <w:spacing w:val="-1"/>
          <w:w w:val="116"/>
          <w:sz w:val="28"/>
        </w:rPr>
        <w:t>a</w:t>
      </w:r>
      <w:r>
        <w:rPr>
          <w:color w:val="000009"/>
          <w:spacing w:val="-2"/>
          <w:w w:val="117"/>
          <w:sz w:val="28"/>
        </w:rPr>
        <w:t>c</w:t>
      </w:r>
      <w:r>
        <w:rPr>
          <w:color w:val="000009"/>
          <w:w w:val="110"/>
          <w:sz w:val="28"/>
        </w:rPr>
        <w:t>cep</w:t>
      </w:r>
      <w:r>
        <w:rPr>
          <w:color w:val="000009"/>
          <w:spacing w:val="-1"/>
          <w:w w:val="110"/>
          <w:sz w:val="28"/>
        </w:rPr>
        <w:t>t</w:t>
      </w:r>
      <w:r>
        <w:rPr>
          <w:color w:val="000009"/>
          <w:spacing w:val="-1"/>
          <w:w w:val="116"/>
          <w:sz w:val="28"/>
        </w:rPr>
        <w:t>a</w:t>
      </w:r>
      <w:r>
        <w:rPr>
          <w:color w:val="000009"/>
          <w:spacing w:val="-1"/>
          <w:w w:val="113"/>
          <w:sz w:val="28"/>
        </w:rPr>
        <w:t>n</w:t>
      </w:r>
      <w:r>
        <w:rPr>
          <w:color w:val="000009"/>
          <w:w w:val="112"/>
          <w:sz w:val="28"/>
        </w:rPr>
        <w:t>ce</w:t>
      </w:r>
      <w:r>
        <w:rPr>
          <w:color w:val="000009"/>
          <w:sz w:val="28"/>
        </w:rPr>
        <w:t> </w:t>
      </w:r>
      <w:r>
        <w:rPr>
          <w:color w:val="000009"/>
          <w:spacing w:val="29"/>
          <w:sz w:val="28"/>
        </w:rPr>
        <w:t> </w:t>
      </w:r>
      <w:r>
        <w:rPr>
          <w:color w:val="000009"/>
          <w:spacing w:val="-1"/>
          <w:w w:val="102"/>
          <w:sz w:val="28"/>
        </w:rPr>
        <w:t>o</w:t>
      </w:r>
      <w:r>
        <w:rPr>
          <w:color w:val="000009"/>
          <w:w w:val="96"/>
          <w:sz w:val="28"/>
        </w:rPr>
        <w:t>f </w:t>
      </w:r>
      <w:r>
        <w:rPr>
          <w:color w:val="000009"/>
          <w:w w:val="111"/>
          <w:sz w:val="28"/>
        </w:rPr>
        <w:t>r</w:t>
      </w:r>
      <w:r>
        <w:rPr>
          <w:color w:val="000009"/>
          <w:w w:val="112"/>
          <w:sz w:val="28"/>
        </w:rPr>
        <w:t>es</w:t>
      </w:r>
      <w:r>
        <w:rPr>
          <w:color w:val="000009"/>
          <w:spacing w:val="-2"/>
          <w:w w:val="112"/>
          <w:sz w:val="28"/>
        </w:rPr>
        <w:t>i</w:t>
      </w:r>
      <w:r>
        <w:rPr>
          <w:color w:val="000009"/>
          <w:w w:val="97"/>
          <w:sz w:val="28"/>
        </w:rPr>
        <w:t>g</w:t>
      </w:r>
      <w:r>
        <w:rPr>
          <w:color w:val="000009"/>
          <w:spacing w:val="-1"/>
          <w:w w:val="113"/>
          <w:sz w:val="28"/>
        </w:rPr>
        <w:t>n</w:t>
      </w:r>
      <w:r>
        <w:rPr>
          <w:color w:val="000009"/>
          <w:spacing w:val="-1"/>
          <w:w w:val="116"/>
          <w:sz w:val="28"/>
        </w:rPr>
        <w:t>a</w:t>
      </w:r>
      <w:r>
        <w:rPr>
          <w:color w:val="000009"/>
          <w:spacing w:val="-1"/>
          <w:w w:val="116"/>
          <w:sz w:val="28"/>
        </w:rPr>
        <w:t>t</w:t>
      </w:r>
      <w:r>
        <w:rPr>
          <w:color w:val="000009"/>
          <w:spacing w:val="1"/>
          <w:w w:val="103"/>
          <w:sz w:val="28"/>
        </w:rPr>
        <w:t>i</w:t>
      </w:r>
      <w:r>
        <w:rPr>
          <w:color w:val="000009"/>
          <w:spacing w:val="-1"/>
          <w:w w:val="102"/>
          <w:sz w:val="28"/>
        </w:rPr>
        <w:t>o</w:t>
      </w:r>
      <w:r>
        <w:rPr>
          <w:color w:val="000009"/>
          <w:w w:val="113"/>
          <w:sz w:val="28"/>
        </w:rPr>
        <w:t>n</w:t>
      </w:r>
      <w:r>
        <w:rPr>
          <w:color w:val="000009"/>
          <w:sz w:val="28"/>
        </w:rPr>
        <w:t> </w:t>
      </w:r>
      <w:r>
        <w:rPr>
          <w:color w:val="000009"/>
          <w:spacing w:val="-30"/>
          <w:sz w:val="28"/>
        </w:rPr>
        <w:t> </w:t>
      </w:r>
      <w:r>
        <w:rPr>
          <w:color w:val="000009"/>
          <w:spacing w:val="-1"/>
          <w:w w:val="93"/>
          <w:sz w:val="28"/>
        </w:rPr>
        <w:t>w</w:t>
      </w:r>
      <w:r>
        <w:rPr>
          <w:color w:val="000009"/>
          <w:spacing w:val="-1"/>
          <w:w w:val="116"/>
          <w:sz w:val="28"/>
        </w:rPr>
        <w:t>a</w:t>
      </w:r>
      <w:r>
        <w:rPr>
          <w:color w:val="000009"/>
          <w:w w:val="122"/>
          <w:sz w:val="28"/>
        </w:rPr>
        <w:t>s</w:t>
      </w:r>
      <w:r>
        <w:rPr>
          <w:color w:val="000009"/>
          <w:sz w:val="28"/>
        </w:rPr>
        <w:t> </w:t>
      </w:r>
      <w:r>
        <w:rPr>
          <w:color w:val="000009"/>
          <w:spacing w:val="-31"/>
          <w:sz w:val="28"/>
        </w:rPr>
        <w:t> </w:t>
      </w:r>
      <w:r>
        <w:rPr>
          <w:color w:val="000009"/>
          <w:spacing w:val="-1"/>
          <w:w w:val="113"/>
          <w:sz w:val="28"/>
        </w:rPr>
        <w:t>n</w:t>
      </w:r>
      <w:r>
        <w:rPr>
          <w:color w:val="000009"/>
          <w:spacing w:val="-1"/>
          <w:w w:val="102"/>
          <w:sz w:val="28"/>
        </w:rPr>
        <w:t>o</w:t>
      </w:r>
      <w:r>
        <w:rPr>
          <w:color w:val="000009"/>
          <w:w w:val="116"/>
          <w:sz w:val="28"/>
        </w:rPr>
        <w:t>t</w:t>
      </w:r>
      <w:r>
        <w:rPr>
          <w:color w:val="000009"/>
          <w:sz w:val="28"/>
        </w:rPr>
        <w:t> </w:t>
      </w:r>
      <w:r>
        <w:rPr>
          <w:color w:val="000009"/>
          <w:spacing w:val="-32"/>
          <w:sz w:val="28"/>
        </w:rPr>
        <w:t> </w:t>
      </w:r>
      <w:r>
        <w:rPr>
          <w:color w:val="000009"/>
          <w:w w:val="111"/>
          <w:sz w:val="28"/>
        </w:rPr>
        <w:t>r</w:t>
      </w:r>
      <w:r>
        <w:rPr>
          <w:color w:val="000009"/>
          <w:w w:val="105"/>
          <w:sz w:val="28"/>
        </w:rPr>
        <w:t>e</w:t>
      </w:r>
      <w:r>
        <w:rPr>
          <w:color w:val="000009"/>
          <w:spacing w:val="-1"/>
          <w:w w:val="105"/>
          <w:sz w:val="28"/>
        </w:rPr>
        <w:t>q</w:t>
      </w:r>
      <w:r>
        <w:rPr>
          <w:color w:val="000009"/>
          <w:spacing w:val="-1"/>
          <w:w w:val="112"/>
          <w:sz w:val="28"/>
        </w:rPr>
        <w:t>u</w:t>
      </w:r>
      <w:r>
        <w:rPr>
          <w:color w:val="000009"/>
          <w:w w:val="107"/>
          <w:sz w:val="28"/>
        </w:rPr>
        <w:t>ir</w:t>
      </w:r>
      <w:r>
        <w:rPr>
          <w:color w:val="000009"/>
          <w:spacing w:val="-2"/>
          <w:w w:val="108"/>
          <w:sz w:val="28"/>
        </w:rPr>
        <w:t>e</w:t>
      </w:r>
      <w:r>
        <w:rPr>
          <w:color w:val="000009"/>
          <w:w w:val="109"/>
          <w:sz w:val="28"/>
        </w:rPr>
        <w:t>d.</w:t>
      </w:r>
      <w:r>
        <w:rPr>
          <w:color w:val="000009"/>
          <w:sz w:val="28"/>
        </w:rPr>
        <w:t> </w:t>
      </w:r>
      <w:r>
        <w:rPr>
          <w:color w:val="000009"/>
          <w:spacing w:val="-31"/>
          <w:sz w:val="28"/>
        </w:rPr>
        <w:t> </w:t>
      </w:r>
      <w:r>
        <w:rPr>
          <w:color w:val="000009"/>
          <w:w w:val="101"/>
          <w:sz w:val="28"/>
        </w:rPr>
        <w:t>[</w:t>
      </w:r>
      <w:r>
        <w:rPr>
          <w:color w:val="000009"/>
          <w:spacing w:val="-2"/>
          <w:w w:val="101"/>
          <w:sz w:val="28"/>
        </w:rPr>
        <w:t>r</w:t>
      </w:r>
      <w:r>
        <w:rPr>
          <w:color w:val="000009"/>
          <w:w w:val="106"/>
          <w:sz w:val="28"/>
        </w:rPr>
        <w:t>efer</w:t>
      </w:r>
      <w:r>
        <w:rPr>
          <w:color w:val="000009"/>
          <w:sz w:val="28"/>
        </w:rPr>
        <w:t> </w:t>
      </w:r>
      <w:r>
        <w:rPr>
          <w:color w:val="000009"/>
          <w:spacing w:val="-30"/>
          <w:sz w:val="28"/>
        </w:rPr>
        <w:t> </w:t>
      </w:r>
      <w:r>
        <w:rPr>
          <w:color w:val="000009"/>
          <w:spacing w:val="-1"/>
          <w:w w:val="116"/>
          <w:sz w:val="28"/>
        </w:rPr>
        <w:t>t</w:t>
      </w:r>
      <w:r>
        <w:rPr>
          <w:color w:val="000009"/>
          <w:w w:val="102"/>
          <w:sz w:val="28"/>
        </w:rPr>
        <w:t>o</w:t>
      </w:r>
      <w:r>
        <w:rPr>
          <w:color w:val="000009"/>
          <w:sz w:val="28"/>
        </w:rPr>
        <w:t> </w:t>
      </w:r>
      <w:r>
        <w:rPr>
          <w:color w:val="000009"/>
          <w:spacing w:val="-21"/>
          <w:sz w:val="28"/>
        </w:rPr>
        <w:t> </w:t>
      </w:r>
      <w:r>
        <w:rPr>
          <w:rFonts w:ascii="Bookman Old Style"/>
          <w:b/>
          <w:i/>
          <w:color w:val="000009"/>
          <w:w w:val="100"/>
          <w:sz w:val="28"/>
        </w:rPr>
        <w:t>U</w:t>
      </w:r>
      <w:r>
        <w:rPr>
          <w:rFonts w:ascii="Bookman Old Style"/>
          <w:b/>
          <w:i/>
          <w:color w:val="000009"/>
          <w:spacing w:val="-1"/>
          <w:w w:val="99"/>
          <w:sz w:val="28"/>
        </w:rPr>
        <w:t>n</w:t>
      </w:r>
      <w:r>
        <w:rPr>
          <w:rFonts w:ascii="Bookman Old Style"/>
          <w:b/>
          <w:i/>
          <w:color w:val="000009"/>
          <w:spacing w:val="-1"/>
          <w:w w:val="100"/>
          <w:sz w:val="28"/>
        </w:rPr>
        <w:t>i</w:t>
      </w:r>
      <w:r>
        <w:rPr>
          <w:rFonts w:ascii="Bookman Old Style"/>
          <w:b/>
          <w:i/>
          <w:color w:val="000009"/>
          <w:w w:val="99"/>
          <w:sz w:val="28"/>
        </w:rPr>
        <w:t>on</w:t>
      </w:r>
      <w:r>
        <w:rPr>
          <w:rFonts w:ascii="Bookman Old Style"/>
          <w:b/>
          <w:i/>
          <w:color w:val="000009"/>
          <w:spacing w:val="17"/>
          <w:sz w:val="28"/>
        </w:rPr>
        <w:t> </w:t>
      </w:r>
      <w:r>
        <w:rPr>
          <w:rFonts w:ascii="Bookman Old Style"/>
          <w:b/>
          <w:i/>
          <w:color w:val="000009"/>
          <w:sz w:val="28"/>
        </w:rPr>
        <w:t>of</w:t>
      </w:r>
      <w:r>
        <w:rPr>
          <w:rFonts w:ascii="Bookman Old Style"/>
          <w:b/>
          <w:i/>
          <w:color w:val="000009"/>
          <w:spacing w:val="20"/>
          <w:sz w:val="28"/>
        </w:rPr>
        <w:t> </w:t>
      </w:r>
      <w:r>
        <w:rPr>
          <w:rFonts w:ascii="Bookman Old Style"/>
          <w:b/>
          <w:i/>
          <w:color w:val="000009"/>
          <w:spacing w:val="-1"/>
          <w:w w:val="100"/>
          <w:sz w:val="28"/>
        </w:rPr>
        <w:t>I</w:t>
      </w:r>
      <w:r>
        <w:rPr>
          <w:rFonts w:ascii="Bookman Old Style"/>
          <w:b/>
          <w:i/>
          <w:color w:val="000009"/>
          <w:spacing w:val="-1"/>
          <w:w w:val="99"/>
          <w:sz w:val="28"/>
        </w:rPr>
        <w:t>nd</w:t>
      </w:r>
      <w:r>
        <w:rPr>
          <w:rFonts w:ascii="Bookman Old Style"/>
          <w:b/>
          <w:i/>
          <w:color w:val="000009"/>
          <w:spacing w:val="-1"/>
          <w:w w:val="100"/>
          <w:sz w:val="28"/>
        </w:rPr>
        <w:t>i</w:t>
      </w:r>
      <w:r>
        <w:rPr>
          <w:rFonts w:ascii="Bookman Old Style"/>
          <w:b/>
          <w:i/>
          <w:smallCaps/>
          <w:color w:val="000009"/>
          <w:w w:val="118"/>
          <w:sz w:val="28"/>
        </w:rPr>
        <w:t>a</w:t>
      </w:r>
      <w:r>
        <w:rPr>
          <w:rFonts w:ascii="Bookman Old Style"/>
          <w:b/>
          <w:i/>
          <w:smallCaps w:val="0"/>
          <w:color w:val="000009"/>
          <w:spacing w:val="19"/>
          <w:sz w:val="28"/>
        </w:rPr>
        <w:t> </w:t>
      </w:r>
      <w:r>
        <w:rPr>
          <w:rFonts w:ascii="Bookman Old Style"/>
          <w:b/>
          <w:i/>
          <w:smallCaps w:val="0"/>
          <w:color w:val="000009"/>
          <w:sz w:val="28"/>
        </w:rPr>
        <w:t>v</w:t>
      </w:r>
      <w:r>
        <w:rPr>
          <w:rFonts w:ascii="Bookman Old Style"/>
          <w:b/>
          <w:i/>
          <w:smallCaps w:val="0"/>
          <w:color w:val="000009"/>
          <w:w w:val="100"/>
          <w:sz w:val="28"/>
        </w:rPr>
        <w:t>.</w:t>
      </w:r>
      <w:r>
        <w:rPr>
          <w:rFonts w:ascii="Bookman Old Style"/>
          <w:b/>
          <w:i/>
          <w:smallCaps w:val="0"/>
          <w:color w:val="000009"/>
          <w:spacing w:val="19"/>
          <w:sz w:val="28"/>
        </w:rPr>
        <w:t> </w:t>
      </w:r>
      <w:r>
        <w:rPr>
          <w:rFonts w:ascii="Bookman Old Style"/>
          <w:b/>
          <w:i/>
          <w:smallCaps w:val="0"/>
          <w:color w:val="000009"/>
          <w:spacing w:val="-1"/>
          <w:w w:val="100"/>
          <w:sz w:val="28"/>
        </w:rPr>
        <w:t>G</w:t>
      </w:r>
      <w:r>
        <w:rPr>
          <w:rFonts w:ascii="Bookman Old Style"/>
          <w:b/>
          <w:i/>
          <w:smallCaps w:val="0"/>
          <w:color w:val="000009"/>
          <w:w w:val="99"/>
          <w:sz w:val="28"/>
        </w:rPr>
        <w:t>op</w:t>
      </w:r>
      <w:r>
        <w:rPr>
          <w:rFonts w:ascii="Bookman Old Style"/>
          <w:b/>
          <w:i/>
          <w:smallCaps/>
          <w:color w:val="000009"/>
          <w:spacing w:val="-1"/>
          <w:w w:val="118"/>
          <w:sz w:val="28"/>
        </w:rPr>
        <w:t>a</w:t>
      </w:r>
      <w:r>
        <w:rPr>
          <w:rFonts w:ascii="Bookman Old Style"/>
          <w:b/>
          <w:i/>
          <w:smallCaps w:val="0"/>
          <w:color w:val="000009"/>
          <w:w w:val="100"/>
          <w:sz w:val="28"/>
        </w:rPr>
        <w:t>l</w:t>
      </w:r>
      <w:r>
        <w:rPr>
          <w:rFonts w:ascii="Bookman Old Style"/>
          <w:b/>
          <w:i/>
          <w:smallCaps w:val="0"/>
          <w:color w:val="000009"/>
          <w:w w:val="100"/>
          <w:sz w:val="28"/>
        </w:rPr>
        <w:t> </w:t>
      </w:r>
      <w:r>
        <w:rPr>
          <w:rFonts w:ascii="Bookman Old Style"/>
          <w:b/>
          <w:i/>
          <w:smallCaps/>
          <w:color w:val="000009"/>
          <w:w w:val="108"/>
          <w:sz w:val="28"/>
        </w:rPr>
        <w:t>Ch</w:t>
      </w:r>
      <w:r>
        <w:rPr>
          <w:rFonts w:ascii="Bookman Old Style"/>
          <w:b/>
          <w:i/>
          <w:smallCaps/>
          <w:color w:val="000009"/>
          <w:spacing w:val="-1"/>
          <w:w w:val="108"/>
          <w:sz w:val="28"/>
        </w:rPr>
        <w:t>a</w:t>
      </w:r>
      <w:r>
        <w:rPr>
          <w:rFonts w:ascii="Bookman Old Style"/>
          <w:b/>
          <w:i/>
          <w:smallCaps w:val="0"/>
          <w:color w:val="000009"/>
          <w:spacing w:val="-1"/>
          <w:w w:val="99"/>
          <w:sz w:val="28"/>
        </w:rPr>
        <w:t>nd</w:t>
      </w:r>
      <w:r>
        <w:rPr>
          <w:rFonts w:ascii="Bookman Old Style"/>
          <w:b/>
          <w:i/>
          <w:smallCaps/>
          <w:color w:val="000009"/>
          <w:w w:val="101"/>
          <w:sz w:val="28"/>
        </w:rPr>
        <w:t>ra</w:t>
      </w:r>
      <w:r>
        <w:rPr>
          <w:rFonts w:ascii="Bookman Old Style"/>
          <w:b/>
          <w:i/>
          <w:smallCaps w:val="0"/>
          <w:color w:val="000009"/>
          <w:spacing w:val="37"/>
          <w:sz w:val="28"/>
        </w:rPr>
        <w:t> </w:t>
      </w:r>
      <w:r>
        <w:rPr>
          <w:rFonts w:ascii="Bookman Old Style"/>
          <w:b/>
          <w:i/>
          <w:smallCaps w:val="0"/>
          <w:color w:val="000009"/>
          <w:spacing w:val="-1"/>
          <w:w w:val="100"/>
          <w:sz w:val="28"/>
        </w:rPr>
        <w:t>M</w:t>
      </w:r>
      <w:r>
        <w:rPr>
          <w:rFonts w:ascii="Bookman Old Style"/>
          <w:b/>
          <w:i/>
          <w:smallCaps w:val="0"/>
          <w:color w:val="000009"/>
          <w:spacing w:val="-1"/>
          <w:w w:val="100"/>
          <w:sz w:val="28"/>
        </w:rPr>
        <w:t>i</w:t>
      </w:r>
      <w:r>
        <w:rPr>
          <w:rFonts w:ascii="Bookman Old Style"/>
          <w:b/>
          <w:i/>
          <w:smallCaps w:val="0"/>
          <w:color w:val="000009"/>
          <w:w w:val="99"/>
          <w:sz w:val="28"/>
        </w:rPr>
        <w:t>s</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val="0"/>
          <w:color w:val="000009"/>
          <w:w w:val="100"/>
          <w:sz w:val="28"/>
        </w:rPr>
        <w:t>,</w:t>
      </w:r>
      <w:r>
        <w:rPr>
          <w:rFonts w:ascii="Bookman Old Style"/>
          <w:b/>
          <w:i/>
          <w:smallCaps w:val="0"/>
          <w:color w:val="000009"/>
          <w:spacing w:val="39"/>
          <w:sz w:val="28"/>
        </w:rPr>
        <w:t> </w:t>
      </w:r>
      <w:r>
        <w:rPr>
          <w:smallCaps w:val="0"/>
          <w:color w:val="000009"/>
          <w:w w:val="110"/>
          <w:sz w:val="28"/>
        </w:rPr>
        <w:t>(</w:t>
      </w:r>
      <w:r>
        <w:rPr>
          <w:smallCaps w:val="0"/>
          <w:color w:val="000009"/>
          <w:spacing w:val="-2"/>
          <w:w w:val="110"/>
          <w:sz w:val="28"/>
        </w:rPr>
        <w:t>1</w:t>
      </w:r>
      <w:r>
        <w:rPr>
          <w:smallCaps w:val="0"/>
          <w:color w:val="000009"/>
          <w:w w:val="117"/>
          <w:sz w:val="28"/>
        </w:rPr>
        <w:t>978)</w:t>
      </w:r>
      <w:r>
        <w:rPr>
          <w:smallCaps w:val="0"/>
          <w:color w:val="000009"/>
          <w:sz w:val="28"/>
        </w:rPr>
        <w:t> </w:t>
      </w:r>
      <w:r>
        <w:rPr>
          <w:smallCaps w:val="0"/>
          <w:color w:val="000009"/>
          <w:spacing w:val="-15"/>
          <w:sz w:val="28"/>
        </w:rPr>
        <w:t> </w:t>
      </w:r>
      <w:r>
        <w:rPr>
          <w:smallCaps w:val="0"/>
          <w:color w:val="000009"/>
          <w:w w:val="124"/>
          <w:sz w:val="28"/>
        </w:rPr>
        <w:t>2</w:t>
      </w:r>
      <w:r>
        <w:rPr>
          <w:smallCaps w:val="0"/>
          <w:color w:val="000009"/>
          <w:sz w:val="28"/>
        </w:rPr>
        <w:t> </w:t>
      </w:r>
      <w:r>
        <w:rPr>
          <w:smallCaps w:val="0"/>
          <w:color w:val="000009"/>
          <w:spacing w:val="-13"/>
          <w:sz w:val="28"/>
        </w:rPr>
        <w:t> </w:t>
      </w:r>
      <w:r>
        <w:rPr>
          <w:smallCaps w:val="0"/>
          <w:color w:val="000009"/>
          <w:spacing w:val="-1"/>
          <w:w w:val="125"/>
          <w:sz w:val="28"/>
        </w:rPr>
        <w:t>S</w:t>
      </w:r>
      <w:r>
        <w:rPr>
          <w:smallCaps w:val="0"/>
          <w:color w:val="000009"/>
          <w:spacing w:val="-2"/>
          <w:w w:val="104"/>
          <w:sz w:val="28"/>
        </w:rPr>
        <w:t>C</w:t>
      </w:r>
      <w:r>
        <w:rPr>
          <w:smallCaps w:val="0"/>
          <w:color w:val="000009"/>
          <w:w w:val="104"/>
          <w:sz w:val="28"/>
        </w:rPr>
        <w:t>C</w:t>
      </w:r>
      <w:r>
        <w:rPr>
          <w:smallCaps w:val="0"/>
          <w:color w:val="000009"/>
          <w:sz w:val="28"/>
        </w:rPr>
        <w:t> </w:t>
      </w:r>
      <w:r>
        <w:rPr>
          <w:smallCaps w:val="0"/>
          <w:color w:val="000009"/>
          <w:spacing w:val="-12"/>
          <w:sz w:val="28"/>
        </w:rPr>
        <w:t> </w:t>
      </w:r>
      <w:r>
        <w:rPr>
          <w:smallCaps w:val="0"/>
          <w:color w:val="000009"/>
          <w:spacing w:val="-2"/>
          <w:w w:val="124"/>
          <w:sz w:val="28"/>
        </w:rPr>
        <w:t>3</w:t>
      </w:r>
      <w:r>
        <w:rPr>
          <w:smallCaps w:val="0"/>
          <w:color w:val="000009"/>
          <w:w w:val="124"/>
          <w:sz w:val="28"/>
        </w:rPr>
        <w:t>01;</w:t>
      </w:r>
      <w:r>
        <w:rPr>
          <w:smallCaps w:val="0"/>
          <w:color w:val="000009"/>
          <w:sz w:val="28"/>
        </w:rPr>
        <w:t> </w:t>
      </w:r>
      <w:r>
        <w:rPr>
          <w:smallCaps w:val="0"/>
          <w:color w:val="000009"/>
          <w:spacing w:val="-2"/>
          <w:sz w:val="28"/>
        </w:rPr>
        <w:t> </w:t>
      </w:r>
      <w:r>
        <w:rPr>
          <w:rFonts w:ascii="Bookman Old Style"/>
          <w:b/>
          <w:i/>
          <w:smallCaps w:val="0"/>
          <w:color w:val="000009"/>
          <w:spacing w:val="-1"/>
          <w:w w:val="100"/>
          <w:sz w:val="28"/>
        </w:rPr>
        <w:t>M</w:t>
      </w:r>
      <w:r>
        <w:rPr>
          <w:rFonts w:ascii="Bookman Old Style"/>
          <w:b/>
          <w:i/>
          <w:smallCaps w:val="0"/>
          <w:color w:val="000009"/>
          <w:w w:val="99"/>
          <w:sz w:val="28"/>
        </w:rPr>
        <w:t>ot</w:t>
      </w:r>
      <w:r>
        <w:rPr>
          <w:rFonts w:ascii="Bookman Old Style"/>
          <w:b/>
          <w:i/>
          <w:smallCaps w:val="0"/>
          <w:color w:val="000009"/>
          <w:w w:val="100"/>
          <w:sz w:val="28"/>
        </w:rPr>
        <w:t>i</w:t>
      </w:r>
      <w:r>
        <w:rPr>
          <w:rFonts w:ascii="Bookman Old Style"/>
          <w:b/>
          <w:i/>
          <w:smallCaps w:val="0"/>
          <w:color w:val="000009"/>
          <w:spacing w:val="35"/>
          <w:sz w:val="28"/>
        </w:rPr>
        <w:t> </w:t>
      </w:r>
      <w:r>
        <w:rPr>
          <w:rFonts w:ascii="Bookman Old Style"/>
          <w:b/>
          <w:i/>
          <w:smallCaps w:val="0"/>
          <w:color w:val="000009"/>
          <w:w w:val="100"/>
          <w:sz w:val="28"/>
        </w:rPr>
        <w:t>R</w:t>
      </w:r>
      <w:r>
        <w:rPr>
          <w:rFonts w:ascii="Bookman Old Style"/>
          <w:b/>
          <w:i/>
          <w:smallCaps/>
          <w:color w:val="000009"/>
          <w:spacing w:val="-1"/>
          <w:w w:val="118"/>
          <w:sz w:val="28"/>
        </w:rPr>
        <w:t>a</w:t>
      </w:r>
      <w:r>
        <w:rPr>
          <w:rFonts w:ascii="Bookman Old Style"/>
          <w:b/>
          <w:i/>
          <w:smallCaps w:val="0"/>
          <w:color w:val="000009"/>
          <w:w w:val="100"/>
          <w:sz w:val="28"/>
        </w:rPr>
        <w:t>m</w:t>
      </w:r>
      <w:r>
        <w:rPr>
          <w:rFonts w:ascii="Bookman Old Style"/>
          <w:b/>
          <w:i/>
          <w:smallCaps w:val="0"/>
          <w:color w:val="000009"/>
          <w:spacing w:val="35"/>
          <w:w w:val="100"/>
          <w:sz w:val="28"/>
        </w:rPr>
        <w:t> </w:t>
      </w:r>
      <w:r>
        <w:rPr>
          <w:rFonts w:ascii="Bookman Old Style"/>
          <w:b/>
          <w:i/>
          <w:smallCaps w:val="0"/>
          <w:color w:val="000009"/>
          <w:w w:val="99"/>
          <w:sz w:val="28"/>
        </w:rPr>
        <w:t>v</w:t>
      </w:r>
      <w:r>
        <w:rPr>
          <w:rFonts w:ascii="Bookman Old Style"/>
          <w:b/>
          <w:i/>
          <w:smallCaps w:val="0"/>
          <w:color w:val="000009"/>
          <w:w w:val="100"/>
          <w:sz w:val="28"/>
        </w:rPr>
        <w:t>.</w:t>
      </w:r>
      <w:r>
        <w:rPr>
          <w:rFonts w:ascii="Bookman Old Style"/>
          <w:b/>
          <w:i/>
          <w:smallCaps w:val="0"/>
          <w:color w:val="000009"/>
          <w:spacing w:val="37"/>
          <w:sz w:val="28"/>
        </w:rPr>
        <w:t> </w:t>
      </w:r>
      <w:r>
        <w:rPr>
          <w:rFonts w:ascii="Bookman Old Style"/>
          <w:b/>
          <w:i/>
          <w:smallCaps w:val="0"/>
          <w:color w:val="000009"/>
          <w:spacing w:val="-2"/>
          <w:w w:val="99"/>
          <w:sz w:val="28"/>
        </w:rPr>
        <w:t>P</w:t>
      </w:r>
      <w:r>
        <w:rPr>
          <w:rFonts w:ascii="Bookman Old Style"/>
          <w:b/>
          <w:i/>
          <w:smallCaps/>
          <w:color w:val="000009"/>
          <w:spacing w:val="-1"/>
          <w:w w:val="118"/>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val="0"/>
          <w:color w:val="000009"/>
          <w:w w:val="100"/>
          <w:sz w:val="28"/>
        </w:rPr>
        <w:t>m</w:t>
      </w:r>
      <w:r>
        <w:rPr>
          <w:rFonts w:ascii="Bookman Old Style"/>
          <w:b/>
          <w:i/>
          <w:smallCaps w:val="0"/>
          <w:color w:val="000009"/>
          <w:spacing w:val="37"/>
          <w:w w:val="100"/>
          <w:sz w:val="28"/>
        </w:rPr>
        <w:t> </w:t>
      </w:r>
      <w:r>
        <w:rPr>
          <w:rFonts w:ascii="Bookman Old Style"/>
          <w:b/>
          <w:i/>
          <w:smallCaps w:val="0"/>
          <w:color w:val="000009"/>
          <w:spacing w:val="-1"/>
          <w:w w:val="100"/>
          <w:sz w:val="28"/>
        </w:rPr>
        <w:t>D</w:t>
      </w:r>
      <w:r>
        <w:rPr>
          <w:rFonts w:ascii="Bookman Old Style"/>
          <w:b/>
          <w:i/>
          <w:smallCaps w:val="0"/>
          <w:color w:val="000009"/>
          <w:spacing w:val="-1"/>
          <w:w w:val="99"/>
          <w:sz w:val="28"/>
        </w:rPr>
        <w:t>e</w:t>
      </w:r>
      <w:r>
        <w:rPr>
          <w:rFonts w:ascii="Bookman Old Style"/>
          <w:b/>
          <w:i/>
          <w:smallCaps w:val="0"/>
          <w:color w:val="000009"/>
          <w:spacing w:val="5"/>
          <w:w w:val="99"/>
          <w:sz w:val="28"/>
        </w:rPr>
        <w:t>v</w:t>
      </w:r>
      <w:r>
        <w:rPr>
          <w:rFonts w:ascii="Bookman Old Style"/>
          <w:b/>
          <w:smallCaps w:val="0"/>
          <w:color w:val="000009"/>
          <w:w w:val="100"/>
          <w:sz w:val="28"/>
        </w:rPr>
        <w:t>, </w:t>
      </w:r>
      <w:r>
        <w:rPr>
          <w:smallCaps w:val="0"/>
          <w:color w:val="000009"/>
          <w:w w:val="115"/>
          <w:sz w:val="28"/>
        </w:rPr>
        <w:t>(1993)</w:t>
      </w:r>
      <w:r>
        <w:rPr>
          <w:smallCaps w:val="0"/>
          <w:color w:val="000009"/>
          <w:spacing w:val="17"/>
          <w:sz w:val="28"/>
        </w:rPr>
        <w:t> </w:t>
      </w:r>
      <w:r>
        <w:rPr>
          <w:smallCaps w:val="0"/>
          <w:color w:val="000009"/>
          <w:w w:val="124"/>
          <w:sz w:val="28"/>
        </w:rPr>
        <w:t>2</w:t>
      </w:r>
      <w:r>
        <w:rPr>
          <w:smallCaps w:val="0"/>
          <w:color w:val="000009"/>
          <w:spacing w:val="19"/>
          <w:sz w:val="28"/>
        </w:rPr>
        <w:t> </w:t>
      </w:r>
      <w:r>
        <w:rPr>
          <w:smallCaps w:val="0"/>
          <w:color w:val="000009"/>
          <w:spacing w:val="-1"/>
          <w:w w:val="125"/>
          <w:sz w:val="28"/>
        </w:rPr>
        <w:t>S</w:t>
      </w:r>
      <w:r>
        <w:rPr>
          <w:smallCaps w:val="0"/>
          <w:color w:val="000009"/>
          <w:w w:val="104"/>
          <w:sz w:val="28"/>
        </w:rPr>
        <w:t>CC</w:t>
      </w:r>
      <w:r>
        <w:rPr>
          <w:smallCaps w:val="0"/>
          <w:color w:val="000009"/>
          <w:spacing w:val="20"/>
          <w:sz w:val="28"/>
        </w:rPr>
        <w:t> </w:t>
      </w:r>
      <w:r>
        <w:rPr>
          <w:smallCaps w:val="0"/>
          <w:color w:val="000009"/>
          <w:spacing w:val="-2"/>
          <w:w w:val="124"/>
          <w:sz w:val="28"/>
        </w:rPr>
        <w:t>7</w:t>
      </w:r>
      <w:r>
        <w:rPr>
          <w:smallCaps w:val="0"/>
          <w:color w:val="000009"/>
          <w:w w:val="115"/>
          <w:sz w:val="28"/>
        </w:rPr>
        <w:t>25]</w:t>
      </w:r>
    </w:p>
    <w:p>
      <w:pPr>
        <w:pStyle w:val="ListParagraph"/>
        <w:numPr>
          <w:ilvl w:val="0"/>
          <w:numId w:val="2"/>
        </w:numPr>
        <w:tabs>
          <w:tab w:pos="831" w:val="left" w:leader="none"/>
          <w:tab w:pos="832" w:val="left" w:leader="none"/>
        </w:tabs>
        <w:spacing w:line="321" w:lineRule="exact" w:before="0" w:after="0"/>
        <w:ind w:left="832" w:right="0" w:hanging="720"/>
        <w:jc w:val="left"/>
        <w:rPr>
          <w:rFonts w:ascii="Bookman Old Style"/>
          <w:color w:val="000009"/>
          <w:sz w:val="28"/>
        </w:rPr>
      </w:pPr>
      <w:r>
        <w:rPr>
          <w:rFonts w:ascii="Bookman Old Style"/>
          <w:b w:val="0"/>
          <w:i/>
          <w:color w:val="000009"/>
          <w:w w:val="110"/>
          <w:sz w:val="28"/>
        </w:rPr>
        <w:t>First</w:t>
      </w:r>
      <w:r>
        <w:rPr>
          <w:color w:val="000009"/>
          <w:w w:val="110"/>
          <w:sz w:val="28"/>
        </w:rPr>
        <w:t>,</w:t>
      </w:r>
      <w:r>
        <w:rPr>
          <w:color w:val="000009"/>
          <w:spacing w:val="12"/>
          <w:w w:val="110"/>
          <w:sz w:val="28"/>
        </w:rPr>
        <w:t> </w:t>
      </w:r>
      <w:r>
        <w:rPr>
          <w:color w:val="000009"/>
          <w:w w:val="110"/>
          <w:sz w:val="28"/>
        </w:rPr>
        <w:t>as</w:t>
      </w:r>
      <w:r>
        <w:rPr>
          <w:color w:val="000009"/>
          <w:spacing w:val="14"/>
          <w:w w:val="110"/>
          <w:sz w:val="28"/>
        </w:rPr>
        <w:t> </w:t>
      </w:r>
      <w:r>
        <w:rPr>
          <w:color w:val="000009"/>
          <w:w w:val="110"/>
          <w:sz w:val="28"/>
        </w:rPr>
        <w:t>a</w:t>
      </w:r>
      <w:r>
        <w:rPr>
          <w:color w:val="000009"/>
          <w:spacing w:val="13"/>
          <w:w w:val="110"/>
          <w:sz w:val="28"/>
        </w:rPr>
        <w:t> </w:t>
      </w:r>
      <w:r>
        <w:rPr>
          <w:color w:val="000009"/>
          <w:w w:val="110"/>
          <w:sz w:val="28"/>
        </w:rPr>
        <w:t>starting</w:t>
      </w:r>
      <w:r>
        <w:rPr>
          <w:color w:val="000009"/>
          <w:spacing w:val="15"/>
          <w:w w:val="110"/>
          <w:sz w:val="28"/>
        </w:rPr>
        <w:t> </w:t>
      </w:r>
      <w:r>
        <w:rPr>
          <w:color w:val="000009"/>
          <w:w w:val="110"/>
          <w:sz w:val="28"/>
        </w:rPr>
        <w:t>principle,</w:t>
      </w:r>
      <w:r>
        <w:rPr>
          <w:color w:val="000009"/>
          <w:spacing w:val="13"/>
          <w:w w:val="110"/>
          <w:sz w:val="28"/>
        </w:rPr>
        <w:t> </w:t>
      </w:r>
      <w:r>
        <w:rPr>
          <w:color w:val="000009"/>
          <w:w w:val="110"/>
          <w:sz w:val="28"/>
        </w:rPr>
        <w:t>it</w:t>
      </w:r>
      <w:r>
        <w:rPr>
          <w:color w:val="000009"/>
          <w:spacing w:val="14"/>
          <w:w w:val="110"/>
          <w:sz w:val="28"/>
        </w:rPr>
        <w:t> </w:t>
      </w:r>
      <w:r>
        <w:rPr>
          <w:color w:val="000009"/>
          <w:w w:val="110"/>
          <w:sz w:val="28"/>
        </w:rPr>
        <w:t>has</w:t>
      </w:r>
      <w:r>
        <w:rPr>
          <w:color w:val="000009"/>
          <w:spacing w:val="12"/>
          <w:w w:val="110"/>
          <w:sz w:val="28"/>
        </w:rPr>
        <w:t> </w:t>
      </w:r>
      <w:r>
        <w:rPr>
          <w:color w:val="000009"/>
          <w:w w:val="110"/>
          <w:sz w:val="28"/>
        </w:rPr>
        <w:t>to</w:t>
      </w:r>
      <w:r>
        <w:rPr>
          <w:color w:val="000009"/>
          <w:spacing w:val="14"/>
          <w:w w:val="110"/>
          <w:sz w:val="28"/>
        </w:rPr>
        <w:t> </w:t>
      </w:r>
      <w:r>
        <w:rPr>
          <w:color w:val="000009"/>
          <w:w w:val="110"/>
          <w:sz w:val="28"/>
        </w:rPr>
        <w:t>be</w:t>
      </w:r>
      <w:r>
        <w:rPr>
          <w:color w:val="000009"/>
          <w:spacing w:val="12"/>
          <w:w w:val="110"/>
          <w:sz w:val="28"/>
        </w:rPr>
        <w:t> </w:t>
      </w:r>
      <w:r>
        <w:rPr>
          <w:color w:val="000009"/>
          <w:w w:val="110"/>
          <w:sz w:val="28"/>
        </w:rPr>
        <w:t>accepted</w:t>
      </w:r>
      <w:r>
        <w:rPr>
          <w:color w:val="000009"/>
          <w:spacing w:val="13"/>
          <w:w w:val="110"/>
          <w:sz w:val="28"/>
        </w:rPr>
        <w:t> </w:t>
      </w:r>
      <w:r>
        <w:rPr>
          <w:color w:val="000009"/>
          <w:w w:val="110"/>
          <w:sz w:val="28"/>
        </w:rPr>
        <w:t>that</w:t>
      </w:r>
      <w:r>
        <w:rPr>
          <w:color w:val="000009"/>
          <w:spacing w:val="14"/>
          <w:w w:val="110"/>
          <w:sz w:val="28"/>
        </w:rPr>
        <w:t> </w:t>
      </w:r>
      <w:r>
        <w:rPr>
          <w:color w:val="000009"/>
          <w:w w:val="110"/>
          <w:sz w:val="28"/>
        </w:rPr>
        <w:t>a</w:t>
      </w:r>
      <w:r>
        <w:rPr>
          <w:color w:val="000009"/>
          <w:spacing w:val="14"/>
          <w:w w:val="110"/>
          <w:sz w:val="28"/>
        </w:rPr>
        <w:t> </w:t>
      </w:r>
      <w:r>
        <w:rPr>
          <w:color w:val="000009"/>
          <w:w w:val="110"/>
          <w:sz w:val="28"/>
        </w:rPr>
        <w:t>member</w:t>
      </w:r>
    </w:p>
    <w:p>
      <w:pPr>
        <w:pStyle w:val="BodyText"/>
        <w:spacing w:before="2"/>
        <w:ind w:left="0"/>
        <w:jc w:val="left"/>
        <w:rPr>
          <w:sz w:val="27"/>
        </w:rPr>
      </w:pPr>
    </w:p>
    <w:p>
      <w:pPr>
        <w:pStyle w:val="BodyText"/>
        <w:spacing w:line="465" w:lineRule="auto"/>
        <w:ind w:right="1097"/>
      </w:pP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Legislature</w:t>
      </w:r>
      <w:r>
        <w:rPr>
          <w:color w:val="000009"/>
          <w:spacing w:val="77"/>
          <w:w w:val="110"/>
        </w:rPr>
        <w:t> </w:t>
      </w:r>
      <w:r>
        <w:rPr>
          <w:color w:val="000009"/>
          <w:w w:val="110"/>
        </w:rPr>
        <w:t>has</w:t>
      </w:r>
      <w:r>
        <w:rPr>
          <w:color w:val="000009"/>
          <w:spacing w:val="77"/>
          <w:w w:val="110"/>
        </w:rPr>
        <w:t> </w:t>
      </w:r>
      <w:r>
        <w:rPr>
          <w:color w:val="000009"/>
          <w:w w:val="110"/>
        </w:rPr>
        <w:t>a</w:t>
      </w:r>
      <w:r>
        <w:rPr>
          <w:color w:val="000009"/>
          <w:spacing w:val="77"/>
          <w:w w:val="110"/>
        </w:rPr>
        <w:t> </w:t>
      </w:r>
      <w:r>
        <w:rPr>
          <w:color w:val="000009"/>
          <w:w w:val="110"/>
        </w:rPr>
        <w:t>right</w:t>
      </w:r>
      <w:r>
        <w:rPr>
          <w:color w:val="000009"/>
          <w:spacing w:val="77"/>
          <w:w w:val="110"/>
        </w:rPr>
        <w:t> </w:t>
      </w:r>
      <w:r>
        <w:rPr>
          <w:color w:val="000009"/>
          <w:w w:val="110"/>
        </w:rPr>
        <w:t>to</w:t>
      </w:r>
      <w:r>
        <w:rPr>
          <w:color w:val="000009"/>
          <w:spacing w:val="77"/>
          <w:w w:val="110"/>
        </w:rPr>
        <w:t> </w:t>
      </w:r>
      <w:r>
        <w:rPr>
          <w:color w:val="000009"/>
          <w:w w:val="110"/>
        </w:rPr>
        <w:t>resign.</w:t>
      </w:r>
      <w:r>
        <w:rPr>
          <w:color w:val="000009"/>
          <w:spacing w:val="77"/>
          <w:w w:val="110"/>
        </w:rPr>
        <w:t> </w:t>
      </w:r>
      <w:r>
        <w:rPr>
          <w:color w:val="000009"/>
          <w:w w:val="110"/>
        </w:rPr>
        <w:t>Nothing</w:t>
      </w:r>
      <w:r>
        <w:rPr>
          <w:color w:val="000009"/>
          <w:spacing w:val="77"/>
          <w:w w:val="110"/>
        </w:rPr>
        <w:t> </w:t>
      </w:r>
      <w:r>
        <w:rPr>
          <w:color w:val="000009"/>
          <w:w w:val="110"/>
        </w:rPr>
        <w:t>in</w:t>
      </w:r>
      <w:r>
        <w:rPr>
          <w:color w:val="000009"/>
          <w:spacing w:val="77"/>
          <w:w w:val="110"/>
        </w:rPr>
        <w:t> </w:t>
      </w:r>
      <w:r>
        <w:rPr>
          <w:color w:val="000009"/>
          <w:w w:val="110"/>
        </w:rPr>
        <w:t>the Constitution, or any statute, prevents him from resigning. A member may choose to resign for a variety of reasons and his reasons may be good or bad, but it is his sole prerogative to resign. An elected member cannot be compelled to continue his office</w:t>
      </w:r>
      <w:r>
        <w:rPr>
          <w:color w:val="000009"/>
          <w:spacing w:val="77"/>
          <w:w w:val="110"/>
        </w:rPr>
        <w:t> </w:t>
      </w:r>
      <w:r>
        <w:rPr>
          <w:color w:val="000009"/>
          <w:w w:val="110"/>
        </w:rPr>
        <w:t>if he</w:t>
      </w:r>
      <w:r>
        <w:rPr>
          <w:color w:val="000009"/>
          <w:spacing w:val="77"/>
          <w:w w:val="110"/>
        </w:rPr>
        <w:t> </w:t>
      </w:r>
      <w:r>
        <w:rPr>
          <w:color w:val="000009"/>
          <w:w w:val="110"/>
        </w:rPr>
        <w:t>chooses</w:t>
      </w:r>
      <w:r>
        <w:rPr>
          <w:color w:val="000009"/>
          <w:spacing w:val="77"/>
          <w:w w:val="110"/>
        </w:rPr>
        <w:t> </w:t>
      </w:r>
      <w:r>
        <w:rPr>
          <w:color w:val="000009"/>
          <w:w w:val="110"/>
        </w:rPr>
        <w:t>to</w:t>
      </w:r>
      <w:r>
        <w:rPr>
          <w:color w:val="000009"/>
          <w:spacing w:val="77"/>
          <w:w w:val="110"/>
        </w:rPr>
        <w:t> </w:t>
      </w:r>
      <w:r>
        <w:rPr>
          <w:color w:val="000009"/>
          <w:w w:val="110"/>
        </w:rPr>
        <w:t>resign.</w:t>
      </w:r>
      <w:r>
        <w:rPr>
          <w:color w:val="000009"/>
          <w:spacing w:val="77"/>
          <w:w w:val="110"/>
        </w:rPr>
        <w:t> </w:t>
      </w:r>
      <w:r>
        <w:rPr>
          <w:color w:val="000009"/>
          <w:w w:val="110"/>
        </w:rPr>
        <w:t>The </w:t>
      </w:r>
      <w:r>
        <w:rPr>
          <w:color w:val="000009"/>
          <w:spacing w:val="3"/>
          <w:w w:val="110"/>
        </w:rPr>
        <w:t>33</w:t>
      </w:r>
      <w:r>
        <w:rPr>
          <w:color w:val="000009"/>
          <w:spacing w:val="3"/>
          <w:w w:val="110"/>
          <w:position w:val="11"/>
          <w:sz w:val="16"/>
        </w:rPr>
        <w:t>rd </w:t>
      </w:r>
      <w:r>
        <w:rPr>
          <w:color w:val="000009"/>
          <w:w w:val="110"/>
        </w:rPr>
        <w:t>Constitutional Amendment does not change this position. On the contrary, it</w:t>
      </w:r>
      <w:r>
        <w:rPr>
          <w:color w:val="000009"/>
          <w:spacing w:val="77"/>
          <w:w w:val="110"/>
        </w:rPr>
        <w:t> </w:t>
      </w:r>
      <w:r>
        <w:rPr>
          <w:color w:val="000009"/>
          <w:w w:val="110"/>
        </w:rPr>
        <w:t>ensures that his resignation is on account of his free will.</w:t>
      </w:r>
    </w:p>
    <w:p>
      <w:pPr>
        <w:pStyle w:val="ListParagraph"/>
        <w:numPr>
          <w:ilvl w:val="0"/>
          <w:numId w:val="2"/>
        </w:numPr>
        <w:tabs>
          <w:tab w:pos="832" w:val="left" w:leader="none"/>
        </w:tabs>
        <w:spacing w:line="465" w:lineRule="auto" w:before="20" w:after="0"/>
        <w:ind w:left="831" w:right="1102" w:hanging="720"/>
        <w:jc w:val="both"/>
        <w:rPr>
          <w:rFonts w:ascii="Bookman Old Style"/>
          <w:color w:val="000009"/>
          <w:sz w:val="28"/>
        </w:rPr>
      </w:pPr>
      <w:r>
        <w:rPr>
          <w:rFonts w:ascii="Bookman Old Style"/>
          <w:b w:val="0"/>
          <w:i/>
          <w:color w:val="000009"/>
          <w:w w:val="110"/>
          <w:sz w:val="28"/>
        </w:rPr>
        <w:t>Second</w:t>
      </w:r>
      <w:r>
        <w:rPr>
          <w:color w:val="000009"/>
          <w:w w:val="110"/>
          <w:sz w:val="28"/>
        </w:rPr>
        <w:t>, the 33</w:t>
      </w:r>
      <w:r>
        <w:rPr>
          <w:color w:val="000009"/>
          <w:w w:val="110"/>
          <w:position w:val="11"/>
          <w:sz w:val="16"/>
        </w:rPr>
        <w:t>rd </w:t>
      </w:r>
      <w:r>
        <w:rPr>
          <w:color w:val="000009"/>
          <w:w w:val="110"/>
          <w:sz w:val="28"/>
        </w:rPr>
        <w:t>Constitutional Amendment requires acceptance of resignation by the Speaker. Thus, merely addressing a resignation letter to the Speaker would not lead to the seat</w:t>
      </w:r>
      <w:r>
        <w:rPr>
          <w:color w:val="000009"/>
          <w:spacing w:val="77"/>
          <w:w w:val="110"/>
          <w:sz w:val="28"/>
        </w:rPr>
        <w:t> </w:t>
      </w:r>
      <w:r>
        <w:rPr>
          <w:color w:val="000009"/>
          <w:w w:val="110"/>
          <w:sz w:val="28"/>
        </w:rPr>
        <w:t>automatically falling vacant. The Speaker has to accept such resignation for the seat to become vacant. However, as discussed above, the Speaker has limited discretion for rejecting the resignation.</w:t>
      </w:r>
      <w:r>
        <w:rPr>
          <w:color w:val="000009"/>
          <w:spacing w:val="51"/>
          <w:w w:val="110"/>
          <w:sz w:val="28"/>
        </w:rPr>
        <w:t> </w:t>
      </w:r>
      <w:r>
        <w:rPr>
          <w:color w:val="000009"/>
          <w:w w:val="110"/>
          <w:sz w:val="28"/>
        </w:rPr>
        <w:t>If</w:t>
      </w:r>
      <w:r>
        <w:rPr>
          <w:color w:val="000009"/>
          <w:spacing w:val="52"/>
          <w:w w:val="110"/>
          <w:sz w:val="28"/>
        </w:rPr>
        <w:t> </w:t>
      </w:r>
      <w:r>
        <w:rPr>
          <w:color w:val="000009"/>
          <w:w w:val="110"/>
          <w:sz w:val="28"/>
        </w:rPr>
        <w:t>the</w:t>
      </w:r>
      <w:r>
        <w:rPr>
          <w:color w:val="000009"/>
          <w:spacing w:val="51"/>
          <w:w w:val="110"/>
          <w:sz w:val="28"/>
        </w:rPr>
        <w:t> </w:t>
      </w:r>
      <w:r>
        <w:rPr>
          <w:color w:val="000009"/>
          <w:w w:val="110"/>
          <w:sz w:val="28"/>
        </w:rPr>
        <w:t>resignation</w:t>
      </w:r>
      <w:r>
        <w:rPr>
          <w:color w:val="000009"/>
          <w:spacing w:val="51"/>
          <w:w w:val="110"/>
          <w:sz w:val="28"/>
        </w:rPr>
        <w:t> </w:t>
      </w:r>
      <w:r>
        <w:rPr>
          <w:color w:val="000009"/>
          <w:w w:val="110"/>
          <w:sz w:val="28"/>
        </w:rPr>
        <w:t>is</w:t>
      </w:r>
      <w:r>
        <w:rPr>
          <w:color w:val="000009"/>
          <w:spacing w:val="51"/>
          <w:w w:val="110"/>
          <w:sz w:val="28"/>
        </w:rPr>
        <w:t> </w:t>
      </w:r>
      <w:r>
        <w:rPr>
          <w:color w:val="000009"/>
          <w:w w:val="110"/>
          <w:sz w:val="28"/>
        </w:rPr>
        <w:t>voluntary</w:t>
      </w:r>
      <w:r>
        <w:rPr>
          <w:color w:val="000009"/>
          <w:spacing w:val="53"/>
          <w:w w:val="110"/>
          <w:sz w:val="28"/>
        </w:rPr>
        <w:t> </w:t>
      </w:r>
      <w:r>
        <w:rPr>
          <w:color w:val="000009"/>
          <w:w w:val="110"/>
          <w:sz w:val="28"/>
        </w:rPr>
        <w:t>or</w:t>
      </w:r>
      <w:r>
        <w:rPr>
          <w:color w:val="000009"/>
          <w:spacing w:val="52"/>
          <w:w w:val="110"/>
          <w:sz w:val="28"/>
        </w:rPr>
        <w:t> </w:t>
      </w:r>
      <w:r>
        <w:rPr>
          <w:color w:val="000009"/>
          <w:w w:val="110"/>
          <w:sz w:val="28"/>
        </w:rPr>
        <w:t>genuine,</w:t>
      </w:r>
      <w:r>
        <w:rPr>
          <w:color w:val="000009"/>
          <w:spacing w:val="51"/>
          <w:w w:val="110"/>
          <w:sz w:val="28"/>
        </w:rPr>
        <w:t> </w:t>
      </w:r>
      <w:r>
        <w:rPr>
          <w:color w:val="000009"/>
          <w:w w:val="110"/>
          <w:sz w:val="28"/>
        </w:rPr>
        <w:t>the</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12"/>
      </w:pPr>
      <w:r>
        <w:rPr>
          <w:color w:val="000009"/>
          <w:w w:val="110"/>
        </w:rPr>
        <w:t>Speaker has to accept the resignation and communicate the</w:t>
      </w:r>
      <w:r>
        <w:rPr>
          <w:color w:val="000009"/>
          <w:spacing w:val="77"/>
          <w:w w:val="110"/>
        </w:rPr>
        <w:t> </w:t>
      </w:r>
      <w:r>
        <w:rPr>
          <w:color w:val="000009"/>
          <w:w w:val="110"/>
        </w:rPr>
        <w:t>same.</w:t>
      </w:r>
    </w:p>
    <w:p>
      <w:pPr>
        <w:pStyle w:val="ListParagraph"/>
        <w:numPr>
          <w:ilvl w:val="0"/>
          <w:numId w:val="2"/>
        </w:numPr>
        <w:tabs>
          <w:tab w:pos="832" w:val="left" w:leader="none"/>
        </w:tabs>
        <w:spacing w:line="465" w:lineRule="auto" w:before="28" w:after="0"/>
        <w:ind w:left="831" w:right="1105" w:hanging="720"/>
        <w:jc w:val="both"/>
        <w:rPr>
          <w:rFonts w:ascii="Bookman Old Style" w:hAnsi="Bookman Old Style"/>
          <w:color w:val="000009"/>
          <w:sz w:val="28"/>
        </w:rPr>
      </w:pPr>
      <w:r>
        <w:rPr>
          <w:rFonts w:ascii="Bookman Old Style" w:hAnsi="Bookman Old Style"/>
          <w:b w:val="0"/>
          <w:i/>
          <w:color w:val="000009"/>
          <w:w w:val="110"/>
          <w:sz w:val="28"/>
        </w:rPr>
        <w:t>Third</w:t>
      </w:r>
      <w:r>
        <w:rPr>
          <w:color w:val="000009"/>
          <w:w w:val="110"/>
          <w:sz w:val="28"/>
        </w:rPr>
        <w:t>, the Speaker can reject the resignation, if the Speaker is satisfied</w:t>
      </w:r>
      <w:r>
        <w:rPr>
          <w:color w:val="000009"/>
          <w:spacing w:val="-8"/>
          <w:w w:val="110"/>
          <w:sz w:val="28"/>
        </w:rPr>
        <w:t> </w:t>
      </w:r>
      <w:r>
        <w:rPr>
          <w:color w:val="000009"/>
          <w:w w:val="110"/>
          <w:sz w:val="28"/>
        </w:rPr>
        <w:t>that</w:t>
      </w:r>
      <w:r>
        <w:rPr>
          <w:color w:val="000009"/>
          <w:spacing w:val="-8"/>
          <w:w w:val="110"/>
          <w:sz w:val="28"/>
        </w:rPr>
        <w:t> </w:t>
      </w:r>
      <w:r>
        <w:rPr>
          <w:color w:val="000009"/>
          <w:w w:val="110"/>
          <w:sz w:val="28"/>
        </w:rPr>
        <w:t>resignation</w:t>
      </w:r>
      <w:r>
        <w:rPr>
          <w:color w:val="000009"/>
          <w:spacing w:val="-8"/>
          <w:w w:val="110"/>
          <w:sz w:val="28"/>
        </w:rPr>
        <w:t> </w:t>
      </w:r>
      <w:r>
        <w:rPr>
          <w:color w:val="000009"/>
          <w:w w:val="110"/>
          <w:sz w:val="28"/>
        </w:rPr>
        <w:t>was</w:t>
      </w:r>
      <w:r>
        <w:rPr>
          <w:color w:val="000009"/>
          <w:spacing w:val="-6"/>
          <w:w w:val="110"/>
          <w:sz w:val="28"/>
        </w:rPr>
        <w:t> </w:t>
      </w:r>
      <w:r>
        <w:rPr>
          <w:color w:val="000009"/>
          <w:w w:val="110"/>
          <w:sz w:val="28"/>
        </w:rPr>
        <w:t>“not</w:t>
      </w:r>
      <w:r>
        <w:rPr>
          <w:color w:val="000009"/>
          <w:spacing w:val="-7"/>
          <w:w w:val="110"/>
          <w:sz w:val="28"/>
        </w:rPr>
        <w:t> </w:t>
      </w:r>
      <w:r>
        <w:rPr>
          <w:color w:val="000009"/>
          <w:w w:val="110"/>
          <w:sz w:val="28"/>
        </w:rPr>
        <w:t>voluntary</w:t>
      </w:r>
      <w:r>
        <w:rPr>
          <w:color w:val="000009"/>
          <w:spacing w:val="-5"/>
          <w:w w:val="110"/>
          <w:sz w:val="28"/>
        </w:rPr>
        <w:t> </w:t>
      </w:r>
      <w:r>
        <w:rPr>
          <w:color w:val="000009"/>
          <w:w w:val="110"/>
          <w:sz w:val="28"/>
        </w:rPr>
        <w:t>or</w:t>
      </w:r>
      <w:r>
        <w:rPr>
          <w:color w:val="000009"/>
          <w:spacing w:val="-7"/>
          <w:w w:val="110"/>
          <w:sz w:val="28"/>
        </w:rPr>
        <w:t> </w:t>
      </w:r>
      <w:r>
        <w:rPr>
          <w:color w:val="000009"/>
          <w:w w:val="110"/>
          <w:sz w:val="28"/>
        </w:rPr>
        <w:t>genuine”.</w:t>
      </w:r>
      <w:r>
        <w:rPr>
          <w:color w:val="000009"/>
          <w:spacing w:val="-8"/>
          <w:w w:val="110"/>
          <w:sz w:val="28"/>
        </w:rPr>
        <w:t> </w:t>
      </w:r>
      <w:r>
        <w:rPr>
          <w:color w:val="000009"/>
          <w:w w:val="110"/>
          <w:sz w:val="28"/>
        </w:rPr>
        <w:t>Herein, our attention is drawn to the Chapter 22, Rule 202 (2) of the Rules of Procedure and Conduct of Business in Karnataka</w:t>
      </w:r>
      <w:r>
        <w:rPr>
          <w:color w:val="000009"/>
          <w:spacing w:val="77"/>
          <w:w w:val="110"/>
          <w:sz w:val="28"/>
        </w:rPr>
        <w:t> </w:t>
      </w:r>
      <w:r>
        <w:rPr>
          <w:color w:val="000009"/>
          <w:w w:val="110"/>
          <w:sz w:val="28"/>
        </w:rPr>
        <w:t>Legislative Assembly, which is extracted as</w:t>
      </w:r>
      <w:r>
        <w:rPr>
          <w:color w:val="000009"/>
          <w:spacing w:val="50"/>
          <w:w w:val="110"/>
          <w:sz w:val="28"/>
        </w:rPr>
        <w:t> </w:t>
      </w:r>
      <w:r>
        <w:rPr>
          <w:color w:val="000009"/>
          <w:w w:val="110"/>
          <w:sz w:val="28"/>
        </w:rPr>
        <w:t>under:</w:t>
      </w:r>
    </w:p>
    <w:p>
      <w:pPr>
        <w:pStyle w:val="BodyText"/>
        <w:spacing w:line="235" w:lineRule="auto" w:before="10"/>
        <w:ind w:left="2250" w:right="2449"/>
      </w:pPr>
      <w:r>
        <w:rPr>
          <w:color w:val="000009"/>
          <w:w w:val="110"/>
        </w:rPr>
        <w:t>“(2) If a member hands over the letter of resignation to the Speaker personally and informs him that the resignation is</w:t>
      </w:r>
      <w:r>
        <w:rPr>
          <w:color w:val="000009"/>
          <w:spacing w:val="77"/>
          <w:w w:val="110"/>
        </w:rPr>
        <w:t> </w:t>
      </w:r>
      <w:r>
        <w:rPr>
          <w:color w:val="000009"/>
          <w:w w:val="110"/>
        </w:rPr>
        <w:t>voluntary and genuine and the Speaker has</w:t>
      </w:r>
      <w:r>
        <w:rPr>
          <w:color w:val="000009"/>
          <w:spacing w:val="77"/>
          <w:w w:val="110"/>
        </w:rPr>
        <w:t> </w:t>
      </w:r>
      <w:r>
        <w:rPr>
          <w:color w:val="000009"/>
          <w:w w:val="110"/>
        </w:rPr>
        <w:t>no information or knowledge to the</w:t>
      </w:r>
      <w:r>
        <w:rPr>
          <w:color w:val="000009"/>
          <w:spacing w:val="-47"/>
          <w:w w:val="110"/>
        </w:rPr>
        <w:t> </w:t>
      </w:r>
      <w:r>
        <w:rPr>
          <w:color w:val="000009"/>
          <w:w w:val="110"/>
        </w:rPr>
        <w:t>contrary, and</w:t>
      </w:r>
      <w:r>
        <w:rPr>
          <w:color w:val="000009"/>
          <w:spacing w:val="77"/>
          <w:w w:val="110"/>
        </w:rPr>
        <w:t> </w:t>
      </w:r>
      <w:r>
        <w:rPr>
          <w:color w:val="000009"/>
          <w:w w:val="110"/>
        </w:rPr>
        <w:t>if he is satisfied, the Speaker</w:t>
      </w:r>
      <w:r>
        <w:rPr>
          <w:color w:val="000009"/>
          <w:spacing w:val="77"/>
          <w:w w:val="110"/>
        </w:rPr>
        <w:t> </w:t>
      </w:r>
      <w:r>
        <w:rPr>
          <w:color w:val="000009"/>
          <w:w w:val="110"/>
        </w:rPr>
        <w:t>may accept resignation</w:t>
      </w:r>
      <w:r>
        <w:rPr>
          <w:color w:val="000009"/>
          <w:spacing w:val="2"/>
          <w:w w:val="110"/>
        </w:rPr>
        <w:t> </w:t>
      </w:r>
      <w:r>
        <w:rPr>
          <w:rFonts w:ascii="Bookman Old Style" w:hAnsi="Bookman Old Style"/>
          <w:b/>
          <w:color w:val="000009"/>
          <w:w w:val="110"/>
        </w:rPr>
        <w:t>immediately.</w:t>
      </w:r>
      <w:r>
        <w:rPr>
          <w:color w:val="000009"/>
          <w:w w:val="110"/>
        </w:rPr>
        <w:t>”</w:t>
      </w:r>
    </w:p>
    <w:p>
      <w:pPr>
        <w:pStyle w:val="BodyText"/>
        <w:spacing w:before="14"/>
        <w:ind w:left="5538"/>
        <w:jc w:val="left"/>
      </w:pPr>
      <w:r>
        <w:rPr>
          <w:color w:val="000009"/>
        </w:rPr>
        <w:t>(</w:t>
      </w:r>
      <w:r>
        <w:rPr>
          <w:rFonts w:ascii="Bookman Old Style"/>
          <w:b/>
          <w:color w:val="000009"/>
        </w:rPr>
        <w:t>emphasis supplied</w:t>
      </w:r>
      <w:r>
        <w:rPr>
          <w:color w:val="000009"/>
        </w:rPr>
        <w:t>)</w:t>
      </w:r>
    </w:p>
    <w:p>
      <w:pPr>
        <w:pStyle w:val="BodyText"/>
        <w:spacing w:before="2"/>
        <w:ind w:left="0"/>
        <w:jc w:val="left"/>
        <w:rPr>
          <w:sz w:val="27"/>
        </w:rPr>
      </w:pPr>
    </w:p>
    <w:p>
      <w:pPr>
        <w:pStyle w:val="BodyText"/>
        <w:spacing w:line="465" w:lineRule="auto"/>
        <w:ind w:right="1104"/>
      </w:pPr>
      <w:r>
        <w:rPr>
          <w:color w:val="000009"/>
          <w:w w:val="110"/>
        </w:rPr>
        <w:t>The rule states that the Speaker has to take a call on the</w:t>
      </w:r>
      <w:r>
        <w:rPr>
          <w:color w:val="000009"/>
          <w:spacing w:val="77"/>
          <w:w w:val="110"/>
        </w:rPr>
        <w:t> </w:t>
      </w:r>
      <w:r>
        <w:rPr>
          <w:color w:val="000009"/>
          <w:w w:val="110"/>
        </w:rPr>
        <w:t>resignation letter addressed to him immediately, having</w:t>
      </w:r>
      <w:r>
        <w:rPr>
          <w:color w:val="000009"/>
          <w:spacing w:val="46"/>
          <w:w w:val="110"/>
        </w:rPr>
        <w:t> </w:t>
      </w:r>
      <w:r>
        <w:rPr>
          <w:color w:val="000009"/>
          <w:w w:val="110"/>
        </w:rPr>
        <w:t>been satisfied of the voluntariness and genuineness. Reading the rule</w:t>
      </w:r>
      <w:r>
        <w:rPr>
          <w:color w:val="000009"/>
          <w:spacing w:val="77"/>
          <w:w w:val="110"/>
        </w:rPr>
        <w:t> </w:t>
      </w:r>
      <w:r>
        <w:rPr>
          <w:color w:val="000009"/>
          <w:w w:val="110"/>
        </w:rPr>
        <w:t>in consonance with Article 190(3)(b) of the Constitution and its proviso, it is clear that the Speaker’s satisfaction should  be</w:t>
      </w:r>
      <w:r>
        <w:rPr>
          <w:color w:val="000009"/>
          <w:spacing w:val="77"/>
          <w:w w:val="110"/>
        </w:rPr>
        <w:t> </w:t>
      </w:r>
      <w:r>
        <w:rPr>
          <w:color w:val="000009"/>
          <w:w w:val="110"/>
        </w:rPr>
        <w:t>based on the information received and after making such inquiry as he thinks fit. The aforesaid aspects do not require roving inquiry and with the experience of a Speaker, who is the head of the</w:t>
      </w:r>
      <w:r>
        <w:rPr>
          <w:color w:val="000009"/>
          <w:spacing w:val="77"/>
          <w:w w:val="110"/>
        </w:rPr>
        <w:t> </w:t>
      </w:r>
      <w:r>
        <w:rPr>
          <w:color w:val="000009"/>
          <w:w w:val="110"/>
        </w:rPr>
        <w:t>House,</w:t>
      </w:r>
      <w:r>
        <w:rPr>
          <w:color w:val="000009"/>
          <w:spacing w:val="77"/>
          <w:w w:val="110"/>
        </w:rPr>
        <w:t> </w:t>
      </w:r>
      <w:r>
        <w:rPr>
          <w:color w:val="000009"/>
          <w:w w:val="110"/>
        </w:rPr>
        <w:t>he</w:t>
      </w:r>
      <w:r>
        <w:rPr>
          <w:color w:val="000009"/>
          <w:spacing w:val="77"/>
          <w:w w:val="110"/>
        </w:rPr>
        <w:t> </w:t>
      </w:r>
      <w:r>
        <w:rPr>
          <w:color w:val="000009"/>
          <w:w w:val="110"/>
        </w:rPr>
        <w:t>is</w:t>
      </w:r>
      <w:r>
        <w:rPr>
          <w:color w:val="000009"/>
          <w:spacing w:val="77"/>
          <w:w w:val="110"/>
        </w:rPr>
        <w:t> </w:t>
      </w:r>
      <w:r>
        <w:rPr>
          <w:color w:val="000009"/>
          <w:w w:val="110"/>
        </w:rPr>
        <w:t>expected</w:t>
      </w:r>
      <w:r>
        <w:rPr>
          <w:color w:val="000009"/>
          <w:spacing w:val="77"/>
          <w:w w:val="110"/>
        </w:rPr>
        <w:t> </w:t>
      </w:r>
      <w:r>
        <w:rPr>
          <w:color w:val="000009"/>
          <w:w w:val="110"/>
        </w:rPr>
        <w:t>to</w:t>
      </w:r>
      <w:r>
        <w:rPr>
          <w:color w:val="000009"/>
          <w:spacing w:val="77"/>
          <w:w w:val="110"/>
        </w:rPr>
        <w:t> </w:t>
      </w:r>
      <w:r>
        <w:rPr>
          <w:color w:val="000009"/>
          <w:w w:val="110"/>
        </w:rPr>
        <w:t>conduct</w:t>
      </w:r>
      <w:r>
        <w:rPr>
          <w:color w:val="000009"/>
          <w:spacing w:val="77"/>
          <w:w w:val="110"/>
        </w:rPr>
        <w:t> </w:t>
      </w:r>
      <w:r>
        <w:rPr>
          <w:color w:val="000009"/>
          <w:w w:val="110"/>
        </w:rPr>
        <w:t>such</w:t>
      </w:r>
      <w:r>
        <w:rPr>
          <w:color w:val="000009"/>
          <w:spacing w:val="77"/>
          <w:w w:val="110"/>
        </w:rPr>
        <w:t> </w:t>
      </w:r>
      <w:r>
        <w:rPr>
          <w:color w:val="000009"/>
          <w:w w:val="110"/>
        </w:rPr>
        <w:t>inquiry</w:t>
      </w:r>
      <w:r>
        <w:rPr>
          <w:color w:val="000009"/>
          <w:spacing w:val="77"/>
          <w:w w:val="110"/>
        </w:rPr>
        <w:t> </w:t>
      </w:r>
      <w:r>
        <w:rPr>
          <w:color w:val="000009"/>
          <w:w w:val="110"/>
        </w:rPr>
        <w:t>as</w:t>
      </w:r>
      <w:r>
        <w:rPr>
          <w:color w:val="000009"/>
          <w:spacing w:val="66"/>
          <w:w w:val="110"/>
        </w:rPr>
        <w:t> </w:t>
      </w:r>
      <w:r>
        <w:rPr>
          <w:color w:val="000009"/>
          <w:w w:val="110"/>
        </w:rPr>
        <w:t>is</w:t>
      </w:r>
    </w:p>
    <w:p>
      <w:pPr>
        <w:spacing w:after="0" w:line="465" w:lineRule="auto"/>
        <w:sectPr>
          <w:pgSz w:w="11900" w:h="16840"/>
          <w:pgMar w:header="0" w:footer="764" w:top="1360" w:bottom="960" w:left="700" w:right="360"/>
        </w:sectPr>
      </w:pPr>
    </w:p>
    <w:p>
      <w:pPr>
        <w:pStyle w:val="BodyText"/>
        <w:spacing w:line="465" w:lineRule="auto" w:before="73"/>
        <w:ind w:right="1104"/>
      </w:pPr>
      <w:r>
        <w:rPr>
          <w:color w:val="000009"/>
          <w:w w:val="110"/>
        </w:rPr>
        <w:t>necessary and pass an order. If a member appears before him and gives a letter in writing, an inquiry may be a limited inquiry. But if he receives information that a member tendered his resignation under coercion, he may choose to commence a</w:t>
      </w:r>
      <w:r>
        <w:rPr>
          <w:color w:val="000009"/>
          <w:spacing w:val="77"/>
          <w:w w:val="110"/>
        </w:rPr>
        <w:t> </w:t>
      </w:r>
      <w:r>
        <w:rPr>
          <w:color w:val="000009"/>
          <w:w w:val="110"/>
        </w:rPr>
        <w:t>formal inquiry to ascertain if the resignation was voluntary and</w:t>
      </w:r>
      <w:r>
        <w:rPr>
          <w:color w:val="000009"/>
          <w:spacing w:val="77"/>
          <w:w w:val="110"/>
        </w:rPr>
        <w:t> </w:t>
      </w:r>
      <w:r>
        <w:rPr>
          <w:color w:val="000009"/>
          <w:w w:val="110"/>
        </w:rPr>
        <w:t>genuine.</w:t>
      </w:r>
    </w:p>
    <w:p>
      <w:pPr>
        <w:pStyle w:val="ListParagraph"/>
        <w:numPr>
          <w:ilvl w:val="0"/>
          <w:numId w:val="2"/>
        </w:numPr>
        <w:tabs>
          <w:tab w:pos="832" w:val="left" w:leader="none"/>
        </w:tabs>
        <w:spacing w:line="465" w:lineRule="auto" w:before="24" w:after="0"/>
        <w:ind w:left="831" w:right="1103" w:hanging="720"/>
        <w:jc w:val="both"/>
        <w:rPr>
          <w:rFonts w:ascii="Bookman Old Style" w:hAnsi="Bookman Old Style"/>
          <w:color w:val="000009"/>
          <w:sz w:val="28"/>
        </w:rPr>
      </w:pPr>
      <w:r>
        <w:rPr>
          <w:rFonts w:ascii="Bookman Old Style" w:hAnsi="Bookman Old Style"/>
          <w:b w:val="0"/>
          <w:i/>
          <w:color w:val="000009"/>
          <w:w w:val="110"/>
          <w:sz w:val="28"/>
        </w:rPr>
        <w:t>Fourth</w:t>
      </w:r>
      <w:r>
        <w:rPr>
          <w:color w:val="000009"/>
          <w:w w:val="110"/>
          <w:sz w:val="28"/>
        </w:rPr>
        <w:t>, although the word “genuine” has not been defined, in</w:t>
      </w:r>
      <w:r>
        <w:rPr>
          <w:color w:val="000009"/>
          <w:spacing w:val="77"/>
          <w:w w:val="110"/>
          <w:sz w:val="28"/>
        </w:rPr>
        <w:t> </w:t>
      </w:r>
      <w:r>
        <w:rPr>
          <w:color w:val="000009"/>
          <w:w w:val="110"/>
          <w:sz w:val="28"/>
        </w:rPr>
        <w:t>this context, it would simply mean that a writing by which a</w:t>
      </w:r>
      <w:r>
        <w:rPr>
          <w:color w:val="000009"/>
          <w:spacing w:val="77"/>
          <w:w w:val="110"/>
          <w:sz w:val="28"/>
        </w:rPr>
        <w:t> </w:t>
      </w:r>
      <w:r>
        <w:rPr>
          <w:color w:val="000009"/>
          <w:w w:val="110"/>
          <w:sz w:val="28"/>
        </w:rPr>
        <w:t>member chooses to resign is by the member himself and is not</w:t>
      </w:r>
      <w:r>
        <w:rPr>
          <w:color w:val="000009"/>
          <w:spacing w:val="77"/>
          <w:w w:val="110"/>
          <w:sz w:val="28"/>
        </w:rPr>
        <w:t> </w:t>
      </w:r>
      <w:r>
        <w:rPr>
          <w:color w:val="000009"/>
          <w:w w:val="110"/>
          <w:sz w:val="28"/>
        </w:rPr>
        <w:t>forged by any third party. The word “genuine” only relates to</w:t>
      </w:r>
      <w:r>
        <w:rPr>
          <w:color w:val="000009"/>
          <w:spacing w:val="-53"/>
          <w:w w:val="110"/>
          <w:sz w:val="28"/>
        </w:rPr>
        <w:t> </w:t>
      </w:r>
      <w:r>
        <w:rPr>
          <w:color w:val="000009"/>
          <w:w w:val="110"/>
          <w:sz w:val="28"/>
        </w:rPr>
        <w:t>the authenticity of the letter of</w:t>
      </w:r>
      <w:r>
        <w:rPr>
          <w:color w:val="000009"/>
          <w:spacing w:val="60"/>
          <w:w w:val="110"/>
          <w:sz w:val="28"/>
        </w:rPr>
        <w:t> </w:t>
      </w:r>
      <w:r>
        <w:rPr>
          <w:color w:val="000009"/>
          <w:w w:val="110"/>
          <w:sz w:val="28"/>
        </w:rPr>
        <w:t>resignation.</w:t>
      </w:r>
    </w:p>
    <w:p>
      <w:pPr>
        <w:pStyle w:val="ListParagraph"/>
        <w:numPr>
          <w:ilvl w:val="0"/>
          <w:numId w:val="2"/>
        </w:numPr>
        <w:tabs>
          <w:tab w:pos="832" w:val="left" w:leader="none"/>
        </w:tabs>
        <w:spacing w:line="468" w:lineRule="auto" w:before="23" w:after="0"/>
        <w:ind w:left="831" w:right="1100" w:hanging="720"/>
        <w:jc w:val="both"/>
        <w:rPr>
          <w:rFonts w:ascii="Bookman Old Style" w:hAnsi="Bookman Old Style"/>
          <w:color w:val="000009"/>
          <w:sz w:val="28"/>
        </w:rPr>
      </w:pPr>
      <w:r>
        <w:rPr>
          <w:color w:val="000009"/>
          <w:w w:val="110"/>
          <w:sz w:val="28"/>
        </w:rPr>
        <w:t>Similarly, the word “voluntary” has not been defined. In this context, it would mean the resignation should not be based on</w:t>
      </w:r>
      <w:r>
        <w:rPr>
          <w:color w:val="000009"/>
          <w:spacing w:val="77"/>
          <w:w w:val="110"/>
          <w:sz w:val="28"/>
        </w:rPr>
        <w:t> </w:t>
      </w:r>
      <w:r>
        <w:rPr>
          <w:color w:val="000009"/>
          <w:w w:val="110"/>
          <w:sz w:val="28"/>
        </w:rPr>
        <w:t>threat, force or coercion. This is evident from the Statement of Objects and Reasons of the 33</w:t>
      </w:r>
      <w:r>
        <w:rPr>
          <w:color w:val="000009"/>
          <w:w w:val="110"/>
          <w:position w:val="11"/>
          <w:sz w:val="16"/>
        </w:rPr>
        <w:t>rd </w:t>
      </w:r>
      <w:r>
        <w:rPr>
          <w:color w:val="000009"/>
          <w:w w:val="110"/>
          <w:sz w:val="28"/>
        </w:rPr>
        <w:t>Constitutional Amendment which is extracted</w:t>
      </w:r>
      <w:r>
        <w:rPr>
          <w:color w:val="000009"/>
          <w:spacing w:val="32"/>
          <w:w w:val="110"/>
          <w:sz w:val="28"/>
        </w:rPr>
        <w:t> </w:t>
      </w:r>
      <w:r>
        <w:rPr>
          <w:color w:val="000009"/>
          <w:w w:val="110"/>
          <w:sz w:val="28"/>
        </w:rPr>
        <w:t>below:</w:t>
      </w:r>
    </w:p>
    <w:p>
      <w:pPr>
        <w:pStyle w:val="BodyText"/>
        <w:spacing w:line="237" w:lineRule="auto"/>
        <w:ind w:left="2272" w:right="2448"/>
        <w:rPr>
          <w:rFonts w:ascii="Bookman Old Style"/>
          <w:b/>
        </w:rPr>
      </w:pPr>
      <w:r>
        <w:rPr>
          <w:color w:val="212121"/>
          <w:w w:val="110"/>
        </w:rPr>
        <w:t>1. Articles 101 (3) (b), and 190 (3) (b) of the Constitution</w:t>
      </w:r>
      <w:r>
        <w:rPr>
          <w:color w:val="212121"/>
          <w:spacing w:val="77"/>
          <w:w w:val="110"/>
        </w:rPr>
        <w:t> </w:t>
      </w:r>
      <w:r>
        <w:rPr>
          <w:color w:val="212121"/>
          <w:w w:val="110"/>
        </w:rPr>
        <w:t>permit</w:t>
      </w:r>
      <w:r>
        <w:rPr>
          <w:color w:val="212121"/>
          <w:spacing w:val="77"/>
          <w:w w:val="110"/>
        </w:rPr>
        <w:t> </w:t>
      </w:r>
      <w:r>
        <w:rPr>
          <w:color w:val="212121"/>
          <w:w w:val="110"/>
        </w:rPr>
        <w:t>a</w:t>
      </w:r>
      <w:r>
        <w:rPr>
          <w:color w:val="212121"/>
          <w:spacing w:val="77"/>
          <w:w w:val="110"/>
        </w:rPr>
        <w:t> </w:t>
      </w:r>
      <w:r>
        <w:rPr>
          <w:color w:val="212121"/>
          <w:w w:val="110"/>
        </w:rPr>
        <w:t>member</w:t>
      </w:r>
      <w:r>
        <w:rPr>
          <w:color w:val="212121"/>
          <w:spacing w:val="77"/>
          <w:w w:val="110"/>
        </w:rPr>
        <w:t> </w:t>
      </w:r>
      <w:r>
        <w:rPr>
          <w:color w:val="212121"/>
          <w:w w:val="110"/>
        </w:rPr>
        <w:t>of</w:t>
      </w:r>
      <w:r>
        <w:rPr>
          <w:color w:val="212121"/>
          <w:spacing w:val="59"/>
          <w:w w:val="110"/>
        </w:rPr>
        <w:t> </w:t>
      </w:r>
      <w:r>
        <w:rPr>
          <w:color w:val="212121"/>
          <w:w w:val="110"/>
        </w:rPr>
        <w:t>either House of Parliament or a member of a House of the Legislature of a State to resign</w:t>
      </w:r>
      <w:r>
        <w:rPr>
          <w:color w:val="212121"/>
          <w:spacing w:val="77"/>
          <w:w w:val="110"/>
        </w:rPr>
        <w:t> </w:t>
      </w:r>
      <w:r>
        <w:rPr>
          <w:color w:val="212121"/>
          <w:w w:val="110"/>
        </w:rPr>
        <w:t>his seat by writing under his hand addressed to the Speaker or the Chairman, as the case may be. </w:t>
      </w:r>
      <w:r>
        <w:rPr>
          <w:rFonts w:ascii="Bookman Old Style"/>
          <w:b/>
          <w:color w:val="212121"/>
          <w:w w:val="110"/>
          <w:u w:val="thick" w:color="212121"/>
        </w:rPr>
        <w:t>In the recent past, </w:t>
      </w:r>
      <w:r>
        <w:rPr>
          <w:rFonts w:ascii="Bookman Old Style"/>
          <w:b/>
          <w:color w:val="212121"/>
          <w:w w:val="105"/>
          <w:u w:val="thick" w:color="212121"/>
        </w:rPr>
        <w:t>there</w:t>
      </w:r>
      <w:r>
        <w:rPr>
          <w:rFonts w:ascii="Bookman Old Style"/>
          <w:b/>
          <w:color w:val="212121"/>
          <w:spacing w:val="-58"/>
          <w:w w:val="105"/>
          <w:u w:val="thick" w:color="212121"/>
        </w:rPr>
        <w:t> </w:t>
      </w:r>
      <w:r>
        <w:rPr>
          <w:rFonts w:ascii="Bookman Old Style"/>
          <w:b/>
          <w:color w:val="212121"/>
          <w:w w:val="105"/>
          <w:u w:val="thick" w:color="212121"/>
        </w:rPr>
        <w:t>have</w:t>
      </w:r>
      <w:r>
        <w:rPr>
          <w:rFonts w:ascii="Bookman Old Style"/>
          <w:b/>
          <w:color w:val="212121"/>
          <w:spacing w:val="-58"/>
          <w:w w:val="105"/>
          <w:u w:val="thick" w:color="212121"/>
        </w:rPr>
        <w:t> </w:t>
      </w:r>
      <w:r>
        <w:rPr>
          <w:rFonts w:ascii="Bookman Old Style"/>
          <w:b/>
          <w:color w:val="212121"/>
          <w:w w:val="105"/>
          <w:u w:val="thick" w:color="212121"/>
        </w:rPr>
        <w:t>been</w:t>
      </w:r>
      <w:r>
        <w:rPr>
          <w:rFonts w:ascii="Bookman Old Style"/>
          <w:b/>
          <w:color w:val="212121"/>
          <w:spacing w:val="-57"/>
          <w:w w:val="105"/>
          <w:u w:val="thick" w:color="212121"/>
        </w:rPr>
        <w:t> </w:t>
      </w:r>
      <w:r>
        <w:rPr>
          <w:rFonts w:ascii="Bookman Old Style"/>
          <w:b/>
          <w:color w:val="212121"/>
          <w:w w:val="105"/>
          <w:u w:val="thick" w:color="212121"/>
        </w:rPr>
        <w:t>instances</w:t>
      </w:r>
      <w:r>
        <w:rPr>
          <w:rFonts w:ascii="Bookman Old Style"/>
          <w:b/>
          <w:color w:val="212121"/>
          <w:spacing w:val="-57"/>
          <w:w w:val="105"/>
          <w:u w:val="thick" w:color="212121"/>
        </w:rPr>
        <w:t> </w:t>
      </w:r>
      <w:r>
        <w:rPr>
          <w:rFonts w:ascii="Bookman Old Style"/>
          <w:b/>
          <w:color w:val="212121"/>
          <w:w w:val="105"/>
          <w:u w:val="thick" w:color="212121"/>
        </w:rPr>
        <w:t>where</w:t>
      </w:r>
      <w:r>
        <w:rPr>
          <w:rFonts w:ascii="Bookman Old Style"/>
          <w:b/>
          <w:color w:val="212121"/>
          <w:spacing w:val="-58"/>
          <w:w w:val="105"/>
          <w:u w:val="thick" w:color="212121"/>
        </w:rPr>
        <w:t> </w:t>
      </w:r>
      <w:r>
        <w:rPr>
          <w:rFonts w:ascii="Bookman Old Style"/>
          <w:b/>
          <w:color w:val="212121"/>
          <w:w w:val="105"/>
          <w:u w:val="thick" w:color="212121"/>
        </w:rPr>
        <w:t>coercive</w:t>
      </w:r>
    </w:p>
    <w:p>
      <w:pPr>
        <w:spacing w:after="0" w:line="237" w:lineRule="auto"/>
        <w:rPr>
          <w:rFonts w:ascii="Bookman Old Style"/>
        </w:rPr>
        <w:sectPr>
          <w:pgSz w:w="11900" w:h="16840"/>
          <w:pgMar w:header="0" w:footer="764" w:top="1360" w:bottom="960" w:left="700" w:right="360"/>
        </w:sectPr>
      </w:pPr>
    </w:p>
    <w:p>
      <w:pPr>
        <w:pStyle w:val="BodyText"/>
        <w:spacing w:line="264" w:lineRule="auto" w:before="96"/>
        <w:ind w:left="2272" w:right="2448"/>
      </w:pPr>
      <w:r>
        <w:rPr/>
        <w:pict>
          <v:line style="position:absolute;mso-position-horizontal-relative:page;mso-position-vertical-relative:paragraph;z-index:-253214720" from="148.600006pt,19.700195pt" to="454.600006pt,19.700195pt" stroked="true" strokeweight="1.1pt" strokecolor="#212121">
            <v:stroke dashstyle="solid"/>
            <w10:wrap type="none"/>
          </v:line>
        </w:pict>
      </w:r>
      <w:r>
        <w:rPr/>
        <w:pict>
          <v:line style="position:absolute;mso-position-horizontal-relative:page;mso-position-vertical-relative:paragraph;z-index:-253213696" from="148.600006pt,38.000195pt" to="454.600006pt,38.000195pt" stroked="true" strokeweight="1.1pt" strokecolor="#212121">
            <v:stroke dashstyle="solid"/>
            <w10:wrap type="none"/>
          </v:line>
        </w:pict>
      </w:r>
      <w:r>
        <w:rPr/>
        <w:pict>
          <v:line style="position:absolute;mso-position-horizontal-relative:page;mso-position-vertical-relative:paragraph;z-index:-253212672" from="148.600006pt,56.300194pt" to="454.500006pt,56.300194pt" stroked="true" strokeweight="1.1pt" strokecolor="#212121">
            <v:stroke dashstyle="solid"/>
            <w10:wrap type="none"/>
          </v:line>
        </w:pict>
      </w:r>
      <w:r>
        <w:rPr/>
        <w:pict>
          <v:line style="position:absolute;mso-position-horizontal-relative:page;mso-position-vertical-relative:paragraph;z-index:-253211648" from="148.600006pt,74.600197pt" to="454.600006pt,74.600197pt" stroked="true" strokeweight="1.1pt" strokecolor="#212121">
            <v:stroke dashstyle="solid"/>
            <w10:wrap type="none"/>
          </v:line>
        </w:pict>
      </w:r>
      <w:r>
        <w:rPr/>
        <w:pict>
          <v:line style="position:absolute;mso-position-horizontal-relative:page;mso-position-vertical-relative:paragraph;z-index:-253210624" from="148.600006pt,92.900192pt" to="454.600006pt,92.900192pt" stroked="true" strokeweight="1.1pt" strokecolor="#212121">
            <v:stroke dashstyle="solid"/>
            <w10:wrap type="none"/>
          </v:line>
        </w:pict>
      </w:r>
      <w:r>
        <w:rPr/>
        <w:pict>
          <v:line style="position:absolute;mso-position-horizontal-relative:page;mso-position-vertical-relative:paragraph;z-index:-253209600" from="148.600006pt,111.200195pt" to="454.700006pt,111.200195pt" stroked="true" strokeweight="1.1pt" strokecolor="#212121">
            <v:stroke dashstyle="solid"/>
            <w10:wrap type="none"/>
          </v:line>
        </w:pict>
      </w:r>
      <w:r>
        <w:rPr>
          <w:rFonts w:ascii="Bookman Old Style"/>
          <w:b/>
          <w:color w:val="212121"/>
        </w:rPr>
        <w:t>measures have been resorted to for compelling members of' a Legislative Assembly to resign their membership, if this is not checked, it might become difficult for Legislatures to function in accordance with the provisions of the </w:t>
      </w:r>
      <w:r>
        <w:rPr>
          <w:rFonts w:ascii="Bookman Old Style"/>
          <w:b/>
          <w:color w:val="212121"/>
          <w:u w:val="thick" w:color="212121"/>
        </w:rPr>
        <w:t>Constitution</w:t>
      </w:r>
      <w:r>
        <w:rPr>
          <w:color w:val="212121"/>
          <w:u w:val="thick" w:color="212121"/>
        </w:rPr>
        <w:t>.</w:t>
      </w:r>
      <w:r>
        <w:rPr>
          <w:color w:val="212121"/>
        </w:rPr>
        <w:t> It is therefore, proposed to amend   the   above   two   articles   to   impose </w:t>
      </w:r>
      <w:r>
        <w:rPr>
          <w:color w:val="212121"/>
          <w:spacing w:val="69"/>
        </w:rPr>
        <w:t> </w:t>
      </w:r>
      <w:r>
        <w:rPr>
          <w:color w:val="212121"/>
        </w:rPr>
        <w:t>a</w:t>
      </w:r>
    </w:p>
    <w:p>
      <w:pPr>
        <w:pStyle w:val="BodyText"/>
        <w:spacing w:line="284" w:lineRule="exact"/>
        <w:ind w:left="2272"/>
      </w:pPr>
      <w:r>
        <w:rPr>
          <w:color w:val="212121"/>
          <w:w w:val="110"/>
        </w:rPr>
        <w:t>requirement     as     to     acceptance     of</w:t>
      </w:r>
      <w:r>
        <w:rPr>
          <w:color w:val="212121"/>
          <w:spacing w:val="69"/>
          <w:w w:val="110"/>
        </w:rPr>
        <w:t> </w:t>
      </w:r>
      <w:r>
        <w:rPr>
          <w:color w:val="212121"/>
          <w:w w:val="110"/>
        </w:rPr>
        <w:t>the</w:t>
      </w:r>
    </w:p>
    <w:p>
      <w:pPr>
        <w:pStyle w:val="BodyText"/>
        <w:spacing w:line="232" w:lineRule="auto" w:before="2"/>
        <w:ind w:left="2272" w:right="2453"/>
      </w:pPr>
      <w:r>
        <w:rPr>
          <w:color w:val="212121"/>
          <w:w w:val="110"/>
        </w:rPr>
        <w:t>resignation by the Speaker or the Chairman</w:t>
      </w:r>
      <w:r>
        <w:rPr>
          <w:color w:val="212121"/>
          <w:spacing w:val="77"/>
          <w:w w:val="110"/>
        </w:rPr>
        <w:t> </w:t>
      </w:r>
      <w:r>
        <w:rPr>
          <w:color w:val="212121"/>
          <w:w w:val="110"/>
        </w:rPr>
        <w:t>and to provide that the resignation shall not be accepted by the Speaker or the Chairman if he is satisfied after making such inquiry</w:t>
      </w:r>
      <w:r>
        <w:rPr>
          <w:color w:val="212121"/>
          <w:spacing w:val="77"/>
          <w:w w:val="110"/>
        </w:rPr>
        <w:t> </w:t>
      </w:r>
      <w:r>
        <w:rPr>
          <w:color w:val="212121"/>
          <w:w w:val="110"/>
        </w:rPr>
        <w:t>as he thinks fit that the resignation is not voluntary or</w:t>
      </w:r>
      <w:r>
        <w:rPr>
          <w:color w:val="212121"/>
          <w:spacing w:val="20"/>
          <w:w w:val="110"/>
        </w:rPr>
        <w:t> </w:t>
      </w:r>
      <w:r>
        <w:rPr>
          <w:color w:val="212121"/>
          <w:w w:val="110"/>
        </w:rPr>
        <w:t>genuine.</w:t>
      </w:r>
    </w:p>
    <w:p>
      <w:pPr>
        <w:pStyle w:val="BodyText"/>
        <w:spacing w:before="7"/>
        <w:ind w:left="5538"/>
        <w:jc w:val="left"/>
      </w:pPr>
      <w:r>
        <w:rPr>
          <w:color w:val="212121"/>
        </w:rPr>
        <w:t>(</w:t>
      </w:r>
      <w:r>
        <w:rPr>
          <w:rFonts w:ascii="Bookman Old Style"/>
          <w:b/>
          <w:color w:val="212121"/>
        </w:rPr>
        <w:t>emphasis supplied</w:t>
      </w:r>
      <w:r>
        <w:rPr>
          <w:color w:val="212121"/>
        </w:rPr>
        <w:t>)</w:t>
      </w:r>
    </w:p>
    <w:p>
      <w:pPr>
        <w:pStyle w:val="BodyText"/>
        <w:ind w:left="0"/>
        <w:jc w:val="left"/>
        <w:rPr>
          <w:sz w:val="36"/>
        </w:rPr>
      </w:pPr>
    </w:p>
    <w:p>
      <w:pPr>
        <w:pStyle w:val="BodyText"/>
        <w:spacing w:line="465" w:lineRule="auto" w:before="226"/>
        <w:ind w:right="1726"/>
        <w:jc w:val="left"/>
      </w:pPr>
      <w:r>
        <w:rPr>
          <w:color w:val="000009"/>
          <w:w w:val="110"/>
        </w:rPr>
        <w:t>The Speaker therefore has a duty to reject the  resignation  if  such</w:t>
      </w:r>
      <w:r>
        <w:rPr>
          <w:color w:val="000009"/>
          <w:spacing w:val="12"/>
          <w:w w:val="110"/>
        </w:rPr>
        <w:t> </w:t>
      </w:r>
      <w:r>
        <w:rPr>
          <w:color w:val="000009"/>
          <w:w w:val="110"/>
        </w:rPr>
        <w:t>resignation</w:t>
      </w:r>
      <w:r>
        <w:rPr>
          <w:color w:val="000009"/>
          <w:spacing w:val="15"/>
          <w:w w:val="110"/>
        </w:rPr>
        <w:t> </w:t>
      </w:r>
      <w:r>
        <w:rPr>
          <w:color w:val="000009"/>
          <w:w w:val="110"/>
        </w:rPr>
        <w:t>is</w:t>
      </w:r>
      <w:r>
        <w:rPr>
          <w:color w:val="000009"/>
          <w:spacing w:val="14"/>
          <w:w w:val="110"/>
        </w:rPr>
        <w:t> </w:t>
      </w:r>
      <w:r>
        <w:rPr>
          <w:color w:val="000009"/>
          <w:w w:val="110"/>
        </w:rPr>
        <w:t>based</w:t>
      </w:r>
      <w:r>
        <w:rPr>
          <w:color w:val="000009"/>
          <w:spacing w:val="14"/>
          <w:w w:val="110"/>
        </w:rPr>
        <w:t> </w:t>
      </w:r>
      <w:r>
        <w:rPr>
          <w:color w:val="000009"/>
          <w:w w:val="110"/>
        </w:rPr>
        <w:t>on</w:t>
      </w:r>
      <w:r>
        <w:rPr>
          <w:color w:val="000009"/>
          <w:spacing w:val="13"/>
          <w:w w:val="110"/>
        </w:rPr>
        <w:t> </w:t>
      </w:r>
      <w:r>
        <w:rPr>
          <w:color w:val="000009"/>
          <w:w w:val="110"/>
        </w:rPr>
        <w:t>coercion,</w:t>
      </w:r>
      <w:r>
        <w:rPr>
          <w:color w:val="000009"/>
          <w:spacing w:val="14"/>
          <w:w w:val="110"/>
        </w:rPr>
        <w:t> </w:t>
      </w:r>
      <w:r>
        <w:rPr>
          <w:color w:val="000009"/>
          <w:w w:val="110"/>
        </w:rPr>
        <w:t>threat</w:t>
      </w:r>
      <w:r>
        <w:rPr>
          <w:color w:val="000009"/>
          <w:spacing w:val="13"/>
          <w:w w:val="110"/>
        </w:rPr>
        <w:t> </w:t>
      </w:r>
      <w:r>
        <w:rPr>
          <w:color w:val="000009"/>
          <w:w w:val="110"/>
        </w:rPr>
        <w:t>or</w:t>
      </w:r>
      <w:r>
        <w:rPr>
          <w:color w:val="000009"/>
          <w:spacing w:val="15"/>
          <w:w w:val="110"/>
        </w:rPr>
        <w:t> </w:t>
      </w:r>
      <w:r>
        <w:rPr>
          <w:color w:val="000009"/>
          <w:w w:val="110"/>
        </w:rPr>
        <w:t>force.</w:t>
      </w:r>
    </w:p>
    <w:p>
      <w:pPr>
        <w:pStyle w:val="BodyText"/>
        <w:spacing w:before="6"/>
        <w:ind w:left="0"/>
        <w:jc w:val="left"/>
      </w:pPr>
    </w:p>
    <w:p>
      <w:pPr>
        <w:pStyle w:val="ListParagraph"/>
        <w:numPr>
          <w:ilvl w:val="0"/>
          <w:numId w:val="2"/>
        </w:numPr>
        <w:tabs>
          <w:tab w:pos="832" w:val="left" w:leader="none"/>
        </w:tabs>
        <w:spacing w:line="465" w:lineRule="auto" w:before="0" w:after="0"/>
        <w:ind w:left="831" w:right="1106" w:hanging="720"/>
        <w:jc w:val="both"/>
        <w:rPr>
          <w:rFonts w:ascii="Bookman Old Style" w:hAnsi="Bookman Old Style"/>
          <w:color w:val="000009"/>
          <w:sz w:val="28"/>
        </w:rPr>
      </w:pPr>
      <w:r>
        <w:rPr>
          <w:color w:val="000009"/>
          <w:w w:val="110"/>
          <w:sz w:val="28"/>
        </w:rPr>
        <w:t>Learned Senior Counsel, Mr. Kapil Sibal, has contended that a</w:t>
      </w:r>
      <w:r>
        <w:rPr>
          <w:color w:val="000009"/>
          <w:spacing w:val="77"/>
          <w:w w:val="110"/>
          <w:sz w:val="28"/>
        </w:rPr>
        <w:t> </w:t>
      </w:r>
      <w:r>
        <w:rPr>
          <w:color w:val="000009"/>
          <w:w w:val="110"/>
          <w:sz w:val="28"/>
        </w:rPr>
        <w:t>Speaker, as a part of his inquiry, can also go into the motive of</w:t>
      </w:r>
      <w:r>
        <w:rPr>
          <w:color w:val="000009"/>
          <w:spacing w:val="77"/>
          <w:w w:val="110"/>
          <w:sz w:val="28"/>
        </w:rPr>
        <w:t> </w:t>
      </w:r>
      <w:r>
        <w:rPr>
          <w:color w:val="000009"/>
          <w:w w:val="110"/>
          <w:sz w:val="28"/>
        </w:rPr>
        <w:t>the member and reject his resignation if it was done under</w:t>
      </w:r>
      <w:r>
        <w:rPr>
          <w:color w:val="000009"/>
          <w:spacing w:val="77"/>
          <w:w w:val="110"/>
          <w:sz w:val="28"/>
        </w:rPr>
        <w:t> </w:t>
      </w:r>
      <w:r>
        <w:rPr>
          <w:color w:val="000009"/>
          <w:w w:val="110"/>
          <w:sz w:val="28"/>
        </w:rPr>
        <w:t>political pressure. We are unable to accept this contention. The</w:t>
      </w:r>
      <w:r>
        <w:rPr>
          <w:color w:val="000009"/>
          <w:spacing w:val="77"/>
          <w:w w:val="110"/>
          <w:sz w:val="28"/>
        </w:rPr>
        <w:t> </w:t>
      </w:r>
      <w:r>
        <w:rPr>
          <w:color w:val="000009"/>
          <w:w w:val="110"/>
          <w:sz w:val="28"/>
        </w:rPr>
        <w:t>language of Article 190(3)(b) of the Constitution does not permit the Speaker to inquire into the motive of the resignation. When a member is resigning on political pressure, he is still voluntarily</w:t>
      </w:r>
      <w:r>
        <w:rPr>
          <w:color w:val="000009"/>
          <w:spacing w:val="77"/>
          <w:w w:val="110"/>
          <w:sz w:val="28"/>
        </w:rPr>
        <w:t> </w:t>
      </w:r>
      <w:r>
        <w:rPr>
          <w:color w:val="000009"/>
          <w:w w:val="110"/>
          <w:sz w:val="28"/>
        </w:rPr>
        <w:t>doing so. Once the member tenders his resignation it would be “voluntary”</w:t>
      </w:r>
      <w:r>
        <w:rPr>
          <w:color w:val="000009"/>
          <w:spacing w:val="8"/>
          <w:w w:val="110"/>
          <w:sz w:val="28"/>
        </w:rPr>
        <w:t> </w:t>
      </w:r>
      <w:r>
        <w:rPr>
          <w:color w:val="000009"/>
          <w:w w:val="110"/>
          <w:sz w:val="28"/>
        </w:rPr>
        <w:t>and</w:t>
      </w:r>
      <w:r>
        <w:rPr>
          <w:color w:val="000009"/>
          <w:spacing w:val="11"/>
          <w:w w:val="110"/>
          <w:sz w:val="28"/>
        </w:rPr>
        <w:t> </w:t>
      </w:r>
      <w:r>
        <w:rPr>
          <w:color w:val="000009"/>
          <w:w w:val="110"/>
          <w:sz w:val="28"/>
        </w:rPr>
        <w:t>if</w:t>
      </w:r>
      <w:r>
        <w:rPr>
          <w:color w:val="000009"/>
          <w:spacing w:val="9"/>
          <w:w w:val="110"/>
          <w:sz w:val="28"/>
        </w:rPr>
        <w:t> </w:t>
      </w:r>
      <w:r>
        <w:rPr>
          <w:color w:val="000009"/>
          <w:w w:val="110"/>
          <w:sz w:val="28"/>
        </w:rPr>
        <w:t>the</w:t>
      </w:r>
      <w:r>
        <w:rPr>
          <w:color w:val="000009"/>
          <w:spacing w:val="12"/>
          <w:w w:val="110"/>
          <w:sz w:val="28"/>
        </w:rPr>
        <w:t> </w:t>
      </w:r>
      <w:r>
        <w:rPr>
          <w:color w:val="000009"/>
          <w:w w:val="110"/>
          <w:sz w:val="28"/>
        </w:rPr>
        <w:t>writing</w:t>
      </w:r>
      <w:r>
        <w:rPr>
          <w:color w:val="000009"/>
          <w:spacing w:val="12"/>
          <w:w w:val="110"/>
          <w:sz w:val="28"/>
        </w:rPr>
        <w:t> </w:t>
      </w:r>
      <w:r>
        <w:rPr>
          <w:color w:val="000009"/>
          <w:w w:val="110"/>
          <w:sz w:val="28"/>
        </w:rPr>
        <w:t>can</w:t>
      </w:r>
      <w:r>
        <w:rPr>
          <w:color w:val="000009"/>
          <w:spacing w:val="11"/>
          <w:w w:val="110"/>
          <w:sz w:val="28"/>
        </w:rPr>
        <w:t> </w:t>
      </w:r>
      <w:r>
        <w:rPr>
          <w:color w:val="000009"/>
          <w:w w:val="110"/>
          <w:sz w:val="28"/>
        </w:rPr>
        <w:t>be</w:t>
      </w:r>
      <w:r>
        <w:rPr>
          <w:color w:val="000009"/>
          <w:spacing w:val="11"/>
          <w:w w:val="110"/>
          <w:sz w:val="28"/>
        </w:rPr>
        <w:t> </w:t>
      </w:r>
      <w:r>
        <w:rPr>
          <w:color w:val="000009"/>
          <w:w w:val="110"/>
          <w:sz w:val="28"/>
        </w:rPr>
        <w:t>attributed</w:t>
      </w:r>
      <w:r>
        <w:rPr>
          <w:color w:val="000009"/>
          <w:spacing w:val="10"/>
          <w:w w:val="110"/>
          <w:sz w:val="28"/>
        </w:rPr>
        <w:t> </w:t>
      </w:r>
      <w:r>
        <w:rPr>
          <w:color w:val="000009"/>
          <w:w w:val="110"/>
          <w:sz w:val="28"/>
        </w:rPr>
        <w:t>to</w:t>
      </w:r>
      <w:r>
        <w:rPr>
          <w:color w:val="000009"/>
          <w:spacing w:val="10"/>
          <w:w w:val="110"/>
          <w:sz w:val="28"/>
        </w:rPr>
        <w:t> </w:t>
      </w:r>
      <w:r>
        <w:rPr>
          <w:color w:val="000009"/>
          <w:w w:val="110"/>
          <w:sz w:val="28"/>
        </w:rPr>
        <w:t>him,</w:t>
      </w:r>
      <w:r>
        <w:rPr>
          <w:color w:val="000009"/>
          <w:spacing w:val="11"/>
          <w:w w:val="110"/>
          <w:sz w:val="28"/>
        </w:rPr>
        <w:t> </w:t>
      </w:r>
      <w:r>
        <w:rPr>
          <w:color w:val="000009"/>
          <w:w w:val="110"/>
          <w:sz w:val="28"/>
        </w:rPr>
        <w:t>it</w:t>
      </w:r>
      <w:r>
        <w:rPr>
          <w:color w:val="000009"/>
          <w:spacing w:val="9"/>
          <w:w w:val="110"/>
          <w:sz w:val="28"/>
        </w:rPr>
        <w:t> </w:t>
      </w:r>
      <w:r>
        <w:rPr>
          <w:color w:val="000009"/>
          <w:w w:val="110"/>
          <w:sz w:val="28"/>
        </w:rPr>
        <w:t>would</w:t>
      </w:r>
    </w:p>
    <w:p>
      <w:pPr>
        <w:spacing w:after="0" w:line="465"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096"/>
      </w:pPr>
      <w:r>
        <w:rPr>
          <w:color w:val="000009"/>
          <w:w w:val="110"/>
        </w:rPr>
        <w:t>be “genuine”. Our view is also supported by the debates on the 33</w:t>
      </w:r>
      <w:r>
        <w:rPr>
          <w:color w:val="000009"/>
          <w:w w:val="110"/>
          <w:position w:val="11"/>
          <w:sz w:val="16"/>
        </w:rPr>
        <w:t>rd  </w:t>
      </w:r>
      <w:r>
        <w:rPr>
          <w:color w:val="000009"/>
          <w:w w:val="110"/>
        </w:rPr>
        <w:t>Constitutional Amendment. It may be necessary to quote</w:t>
      </w:r>
      <w:r>
        <w:rPr>
          <w:color w:val="000009"/>
          <w:spacing w:val="77"/>
          <w:w w:val="110"/>
        </w:rPr>
        <w:t> </w:t>
      </w:r>
      <w:r>
        <w:rPr>
          <w:color w:val="000009"/>
          <w:w w:val="110"/>
        </w:rPr>
        <w:t>the debate dated 03.05.1974 on the 33</w:t>
      </w:r>
      <w:r>
        <w:rPr>
          <w:color w:val="000009"/>
          <w:w w:val="110"/>
          <w:position w:val="11"/>
          <w:sz w:val="16"/>
        </w:rPr>
        <w:t>rd </w:t>
      </w:r>
      <w:r>
        <w:rPr>
          <w:color w:val="000009"/>
          <w:w w:val="110"/>
        </w:rPr>
        <w:t>Constitutional Amendment, which is extracted</w:t>
      </w:r>
      <w:r>
        <w:rPr>
          <w:color w:val="000009"/>
          <w:spacing w:val="36"/>
          <w:w w:val="110"/>
        </w:rPr>
        <w:t> </w:t>
      </w:r>
      <w:r>
        <w:rPr>
          <w:color w:val="000009"/>
          <w:w w:val="110"/>
        </w:rPr>
        <w:t>below:</w:t>
      </w:r>
    </w:p>
    <w:p>
      <w:pPr>
        <w:pStyle w:val="BodyText"/>
        <w:spacing w:line="232" w:lineRule="auto" w:before="22"/>
        <w:ind w:left="2250" w:right="2450"/>
        <w:rPr>
          <w:rFonts w:ascii="Bookman Old Style" w:hAnsi="Bookman Old Style"/>
          <w:b/>
        </w:rPr>
      </w:pPr>
      <w:r>
        <w:rPr>
          <w:rFonts w:ascii="Bookman Old Style" w:hAnsi="Bookman Old Style"/>
          <w:b/>
          <w:color w:val="000009"/>
          <w:w w:val="110"/>
        </w:rPr>
        <w:t>H.R. Gokhale: </w:t>
      </w:r>
      <w:r>
        <w:rPr>
          <w:color w:val="000009"/>
          <w:w w:val="110"/>
        </w:rPr>
        <w:t>I do not want to reply elaborately to all the points because I know I will have to deal with these points when the Bill comes up for consideration. In a way, I am thankful to the Hon. Members. They</w:t>
      </w:r>
      <w:r>
        <w:rPr>
          <w:color w:val="000009"/>
          <w:spacing w:val="77"/>
          <w:w w:val="110"/>
        </w:rPr>
        <w:t> </w:t>
      </w:r>
      <w:r>
        <w:rPr>
          <w:color w:val="000009"/>
          <w:w w:val="110"/>
        </w:rPr>
        <w:t>have given me notice of what they are going to say. I will deal with some points raised. Sir, the idea that the Bill prevents any member from resigning is absolutely wrong. On the contrary, the basis on which the Bill proceeds</w:t>
      </w:r>
      <w:r>
        <w:rPr>
          <w:color w:val="000009"/>
          <w:spacing w:val="77"/>
          <w:w w:val="110"/>
        </w:rPr>
        <w:t> </w:t>
      </w:r>
      <w:r>
        <w:rPr>
          <w:color w:val="000009"/>
          <w:w w:val="110"/>
        </w:rPr>
        <w:t>is,</w:t>
      </w:r>
      <w:r>
        <w:rPr>
          <w:color w:val="000009"/>
          <w:spacing w:val="77"/>
          <w:w w:val="110"/>
        </w:rPr>
        <w:t> </w:t>
      </w:r>
      <w:r>
        <w:rPr>
          <w:color w:val="000009"/>
          <w:w w:val="110"/>
        </w:rPr>
        <w:t>the</w:t>
      </w:r>
      <w:r>
        <w:rPr>
          <w:color w:val="000009"/>
          <w:spacing w:val="77"/>
          <w:w w:val="110"/>
        </w:rPr>
        <w:t> </w:t>
      </w:r>
      <w:r>
        <w:rPr>
          <w:color w:val="000009"/>
          <w:w w:val="110"/>
        </w:rPr>
        <w:t>right</w:t>
      </w:r>
      <w:r>
        <w:rPr>
          <w:color w:val="000009"/>
          <w:spacing w:val="77"/>
          <w:w w:val="110"/>
        </w:rPr>
        <w:t> </w:t>
      </w:r>
      <w:r>
        <w:rPr>
          <w:color w:val="000009"/>
          <w:w w:val="110"/>
        </w:rPr>
        <w:t>of</w:t>
      </w:r>
      <w:r>
        <w:rPr>
          <w:color w:val="000009"/>
          <w:spacing w:val="77"/>
          <w:w w:val="110"/>
        </w:rPr>
        <w:t> </w:t>
      </w:r>
      <w:r>
        <w:rPr>
          <w:color w:val="000009"/>
          <w:w w:val="110"/>
        </w:rPr>
        <w:t>resignation</w:t>
      </w:r>
      <w:r>
        <w:rPr>
          <w:color w:val="000009"/>
          <w:spacing w:val="77"/>
          <w:w w:val="110"/>
        </w:rPr>
        <w:t> </w:t>
      </w:r>
      <w:r>
        <w:rPr>
          <w:color w:val="000009"/>
          <w:w w:val="110"/>
        </w:rPr>
        <w:t>is protected and the idea of acceptance of a resignation is also subject to a proviso that the acceptance is in the normal course and the resignation can take place only in the event of a conclusion being reached that</w:t>
      </w:r>
      <w:r>
        <w:rPr>
          <w:color w:val="000009"/>
          <w:spacing w:val="77"/>
          <w:w w:val="110"/>
        </w:rPr>
        <w:t> </w:t>
      </w:r>
      <w:r>
        <w:rPr>
          <w:color w:val="000009"/>
          <w:w w:val="110"/>
        </w:rPr>
        <w:t>either it is not genuine or it is not voluntary. Therefore, to proceed on the basis that the</w:t>
      </w:r>
      <w:r>
        <w:rPr>
          <w:color w:val="000009"/>
          <w:spacing w:val="77"/>
          <w:w w:val="110"/>
        </w:rPr>
        <w:t> </w:t>
      </w:r>
      <w:r>
        <w:rPr>
          <w:color w:val="000009"/>
          <w:w w:val="110"/>
        </w:rPr>
        <w:t>right of a Member to resign is taken away, is entirely wrong. This can be seen if the bill is properly studied. The other thing they said was, in the name of democracy, how do you prevent people from resigning. Nobody is prevented from resigning. On the contrary, the basic idea is, the ordinary right of a</w:t>
      </w:r>
      <w:r>
        <w:rPr>
          <w:color w:val="000009"/>
          <w:spacing w:val="77"/>
          <w:w w:val="110"/>
        </w:rPr>
        <w:t> </w:t>
      </w:r>
      <w:r>
        <w:rPr>
          <w:color w:val="000009"/>
          <w:w w:val="110"/>
        </w:rPr>
        <w:t>person to say ‘I do not want to continue to be a Member of the House’ is maintained.</w:t>
      </w:r>
      <w:r>
        <w:rPr>
          <w:color w:val="000009"/>
          <w:spacing w:val="77"/>
          <w:w w:val="110"/>
        </w:rPr>
        <w:t> </w:t>
      </w:r>
      <w:r>
        <w:rPr>
          <w:rFonts w:ascii="Bookman Old Style" w:hAnsi="Bookman Old Style"/>
          <w:b/>
          <w:color w:val="000009"/>
          <w:w w:val="110"/>
        </w:rPr>
        <w:t>But,</w:t>
      </w:r>
      <w:r>
        <w:rPr>
          <w:rFonts w:ascii="Bookman Old Style" w:hAnsi="Bookman Old Style"/>
          <w:b/>
          <w:color w:val="000009"/>
          <w:spacing w:val="68"/>
          <w:w w:val="110"/>
        </w:rPr>
        <w:t> </w:t>
      </w:r>
      <w:r>
        <w:rPr>
          <w:rFonts w:ascii="Bookman Old Style" w:hAnsi="Bookman Old Style"/>
          <w:b/>
          <w:color w:val="000009"/>
          <w:w w:val="110"/>
        </w:rPr>
        <w:t>is</w:t>
      </w:r>
      <w:r>
        <w:rPr>
          <w:rFonts w:ascii="Bookman Old Style" w:hAnsi="Bookman Old Style"/>
          <w:b/>
          <w:color w:val="000009"/>
          <w:spacing w:val="67"/>
          <w:w w:val="110"/>
        </w:rPr>
        <w:t> </w:t>
      </w:r>
      <w:r>
        <w:rPr>
          <w:rFonts w:ascii="Bookman Old Style" w:hAnsi="Bookman Old Style"/>
          <w:b/>
          <w:color w:val="000009"/>
          <w:w w:val="110"/>
        </w:rPr>
        <w:t>it</w:t>
      </w:r>
      <w:r>
        <w:rPr>
          <w:rFonts w:ascii="Bookman Old Style" w:hAnsi="Bookman Old Style"/>
          <w:b/>
          <w:color w:val="000009"/>
          <w:spacing w:val="68"/>
          <w:w w:val="110"/>
        </w:rPr>
        <w:t> </w:t>
      </w:r>
      <w:r>
        <w:rPr>
          <w:rFonts w:ascii="Bookman Old Style" w:hAnsi="Bookman Old Style"/>
          <w:b/>
          <w:color w:val="000009"/>
          <w:w w:val="110"/>
        </w:rPr>
        <w:t>a</w:t>
      </w:r>
      <w:r>
        <w:rPr>
          <w:rFonts w:ascii="Bookman Old Style" w:hAnsi="Bookman Old Style"/>
          <w:b/>
          <w:color w:val="000009"/>
          <w:spacing w:val="66"/>
          <w:w w:val="110"/>
        </w:rPr>
        <w:t> </w:t>
      </w:r>
      <w:r>
        <w:rPr>
          <w:rFonts w:ascii="Bookman Old Style" w:hAnsi="Bookman Old Style"/>
          <w:b/>
          <w:color w:val="000009"/>
          <w:w w:val="110"/>
        </w:rPr>
        <w:t>democratic</w:t>
      </w:r>
      <w:r>
        <w:rPr>
          <w:rFonts w:ascii="Bookman Old Style" w:hAnsi="Bookman Old Style"/>
          <w:b/>
          <w:color w:val="000009"/>
          <w:spacing w:val="67"/>
          <w:w w:val="110"/>
        </w:rPr>
        <w:t> </w:t>
      </w:r>
      <w:r>
        <w:rPr>
          <w:rFonts w:ascii="Bookman Old Style" w:hAnsi="Bookman Old Style"/>
          <w:b/>
          <w:color w:val="000009"/>
          <w:w w:val="110"/>
        </w:rPr>
        <w:t>way,</w:t>
      </w:r>
      <w:r>
        <w:rPr>
          <w:rFonts w:ascii="Bookman Old Style" w:hAnsi="Bookman Old Style"/>
          <w:b/>
          <w:color w:val="000009"/>
          <w:spacing w:val="67"/>
          <w:w w:val="110"/>
        </w:rPr>
        <w:t> </w:t>
      </w:r>
      <w:r>
        <w:rPr>
          <w:rFonts w:ascii="Bookman Old Style" w:hAnsi="Bookman Old Style"/>
          <w:b/>
          <w:color w:val="000009"/>
          <w:w w:val="110"/>
        </w:rPr>
        <w:t>when</w:t>
      </w:r>
      <w:r>
        <w:rPr>
          <w:rFonts w:ascii="Bookman Old Style" w:hAnsi="Bookman Old Style"/>
          <w:b/>
          <w:color w:val="000009"/>
          <w:spacing w:val="68"/>
          <w:w w:val="110"/>
        </w:rPr>
        <w:t> </w:t>
      </w:r>
      <w:r>
        <w:rPr>
          <w:rFonts w:ascii="Bookman Old Style" w:hAnsi="Bookman Old Style"/>
          <w:b/>
          <w:color w:val="000009"/>
          <w:w w:val="110"/>
        </w:rPr>
        <w:t>a</w:t>
      </w:r>
    </w:p>
    <w:p>
      <w:pPr>
        <w:pStyle w:val="BodyText"/>
        <w:spacing w:line="266" w:lineRule="auto" w:before="59"/>
        <w:ind w:left="2250" w:right="2451"/>
        <w:rPr>
          <w:rFonts w:ascii="Bookman Old Style" w:hAnsi="Bookman Old Style"/>
          <w:b/>
        </w:rPr>
      </w:pPr>
      <w:r>
        <w:rPr>
          <w:rFonts w:ascii="Bookman Old Style" w:hAnsi="Bookman Old Style"/>
          <w:b/>
          <w:color w:val="000009"/>
        </w:rPr>
        <w:t>Member does not want to resign, people pressurise him to resign­ not political pressure but by threats of violence­</w:t>
      </w:r>
      <w:r>
        <w:rPr>
          <w:rFonts w:ascii="Bookman Old Style" w:hAnsi="Bookman Old Style"/>
          <w:b/>
          <w:color w:val="000009"/>
          <w:spacing w:val="63"/>
        </w:rPr>
        <w:t> </w:t>
      </w:r>
      <w:r>
        <w:rPr>
          <w:rFonts w:ascii="Bookman Old Style" w:hAnsi="Bookman Old Style"/>
          <w:b/>
          <w:color w:val="000009"/>
        </w:rPr>
        <w:t>as had </w:t>
      </w:r>
      <w:r>
        <w:rPr>
          <w:rFonts w:ascii="Bookman Old Style" w:hAnsi="Bookman Old Style"/>
          <w:b/>
          <w:color w:val="000009"/>
          <w:spacing w:val="31"/>
        </w:rPr>
        <w:t> </w:t>
      </w:r>
      <w:r>
        <w:rPr>
          <w:rFonts w:ascii="Bookman Old Style" w:hAnsi="Bookman Old Style"/>
          <w:b/>
          <w:color w:val="000009"/>
        </w:rPr>
        <w:t>occurred </w:t>
      </w:r>
      <w:r>
        <w:rPr>
          <w:rFonts w:ascii="Bookman Old Style" w:hAnsi="Bookman Old Style"/>
          <w:b/>
          <w:color w:val="000009"/>
          <w:spacing w:val="35"/>
        </w:rPr>
        <w:t> </w:t>
      </w:r>
      <w:r>
        <w:rPr>
          <w:rFonts w:ascii="Bookman Old Style" w:hAnsi="Bookman Old Style"/>
          <w:b/>
          <w:color w:val="000009"/>
        </w:rPr>
        <w:t>in </w:t>
      </w:r>
      <w:r>
        <w:rPr>
          <w:rFonts w:ascii="Bookman Old Style" w:hAnsi="Bookman Old Style"/>
          <w:b/>
          <w:color w:val="000009"/>
          <w:spacing w:val="31"/>
        </w:rPr>
        <w:t> </w:t>
      </w:r>
      <w:r>
        <w:rPr>
          <w:rFonts w:ascii="Bookman Old Style" w:hAnsi="Bookman Old Style"/>
          <w:b/>
          <w:color w:val="000009"/>
        </w:rPr>
        <w:t>the </w:t>
      </w:r>
      <w:r>
        <w:rPr>
          <w:rFonts w:ascii="Bookman Old Style" w:hAnsi="Bookman Old Style"/>
          <w:b/>
          <w:color w:val="000009"/>
          <w:spacing w:val="33"/>
        </w:rPr>
        <w:t> </w:t>
      </w:r>
      <w:r>
        <w:rPr>
          <w:rFonts w:ascii="Bookman Old Style" w:hAnsi="Bookman Old Style"/>
          <w:b/>
          <w:color w:val="000009"/>
        </w:rPr>
        <w:t>recent </w:t>
      </w:r>
      <w:r>
        <w:rPr>
          <w:rFonts w:ascii="Bookman Old Style" w:hAnsi="Bookman Old Style"/>
          <w:b/>
          <w:color w:val="000009"/>
          <w:spacing w:val="33"/>
        </w:rPr>
        <w:t> </w:t>
      </w:r>
      <w:r>
        <w:rPr>
          <w:rFonts w:ascii="Bookman Old Style" w:hAnsi="Bookman Old Style"/>
          <w:b/>
          <w:color w:val="000009"/>
        </w:rPr>
        <w:t>past. </w:t>
      </w:r>
      <w:r>
        <w:rPr>
          <w:rFonts w:ascii="Bookman Old Style" w:hAnsi="Bookman Old Style"/>
          <w:b/>
          <w:color w:val="000009"/>
          <w:spacing w:val="32"/>
        </w:rPr>
        <w:t> </w:t>
      </w:r>
      <w:r>
        <w:rPr>
          <w:rFonts w:ascii="Bookman Old Style" w:hAnsi="Bookman Old Style"/>
          <w:b/>
          <w:color w:val="000009"/>
        </w:rPr>
        <w:t>The</w:t>
      </w:r>
    </w:p>
    <w:p>
      <w:pPr>
        <w:spacing w:after="0" w:line="266" w:lineRule="auto"/>
        <w:rPr>
          <w:rFonts w:ascii="Bookman Old Style" w:hAnsi="Bookman Old Style"/>
        </w:rPr>
        <w:sectPr>
          <w:pgSz w:w="11900" w:h="16840"/>
          <w:pgMar w:header="0" w:footer="764" w:top="1360" w:bottom="960" w:left="700" w:right="360"/>
        </w:sectPr>
      </w:pPr>
    </w:p>
    <w:p>
      <w:pPr>
        <w:pStyle w:val="BodyText"/>
        <w:spacing w:line="244" w:lineRule="auto" w:before="96"/>
        <w:ind w:left="2250" w:right="2445"/>
      </w:pPr>
      <w:r>
        <w:rPr>
          <w:rFonts w:ascii="Bookman Old Style" w:hAnsi="Bookman Old Style"/>
          <w:b/>
          <w:color w:val="000009"/>
          <w:w w:val="105"/>
        </w:rPr>
        <w:t>person has no option but to resign. The Speaker has no option but to accept</w:t>
      </w:r>
      <w:r>
        <w:rPr>
          <w:rFonts w:ascii="Bookman Old Style" w:hAnsi="Bookman Old Style"/>
          <w:b/>
          <w:color w:val="000009"/>
          <w:spacing w:val="-29"/>
          <w:w w:val="105"/>
        </w:rPr>
        <w:t> </w:t>
      </w:r>
      <w:r>
        <w:rPr>
          <w:rFonts w:ascii="Bookman Old Style" w:hAnsi="Bookman Old Style"/>
          <w:b/>
          <w:color w:val="000009"/>
          <w:w w:val="105"/>
        </w:rPr>
        <w:t>the resignation in the present set­up. </w:t>
      </w:r>
      <w:r>
        <w:rPr>
          <w:color w:val="000009"/>
          <w:w w:val="105"/>
        </w:rPr>
        <w:t>This is a matter which was true  in  Gujarat.  It  may be true elsewhere. It was true in Gujarat.  It had happened. A large number of people, about 200­300 people, went and indulged</w:t>
      </w:r>
      <w:r>
        <w:rPr>
          <w:color w:val="000009"/>
          <w:spacing w:val="41"/>
          <w:w w:val="105"/>
        </w:rPr>
        <w:t> </w:t>
      </w:r>
      <w:r>
        <w:rPr>
          <w:color w:val="000009"/>
          <w:w w:val="105"/>
        </w:rPr>
        <w:t>in</w:t>
      </w:r>
    </w:p>
    <w:p>
      <w:pPr>
        <w:pStyle w:val="BodyText"/>
        <w:spacing w:line="232" w:lineRule="auto"/>
        <w:ind w:left="2250" w:right="2451"/>
      </w:pPr>
      <w:r>
        <w:rPr>
          <w:color w:val="000009"/>
          <w:w w:val="110"/>
        </w:rPr>
        <w:t>acts of violence, held out threats and under duress, signatures were obtained. In some cases, Members were carried physically from their constituencies to the Speaker for giving resignations.</w:t>
      </w:r>
    </w:p>
    <w:p>
      <w:pPr>
        <w:pStyle w:val="BodyText"/>
        <w:spacing w:before="8"/>
        <w:ind w:left="0"/>
        <w:jc w:val="left"/>
        <w:rPr>
          <w:sz w:val="17"/>
        </w:rPr>
      </w:pPr>
    </w:p>
    <w:p>
      <w:pPr>
        <w:pStyle w:val="BodyText"/>
        <w:spacing w:before="111"/>
        <w:ind w:left="5538"/>
        <w:jc w:val="left"/>
      </w:pPr>
      <w:r>
        <w:rPr>
          <w:color w:val="000009"/>
        </w:rPr>
        <w:t>(</w:t>
      </w:r>
      <w:r>
        <w:rPr>
          <w:rFonts w:ascii="Bookman Old Style"/>
          <w:b/>
          <w:color w:val="000009"/>
        </w:rPr>
        <w:t>emphasis supplied</w:t>
      </w:r>
      <w:r>
        <w:rPr>
          <w:color w:val="000009"/>
        </w:rPr>
        <w:t>)</w:t>
      </w:r>
    </w:p>
    <w:p>
      <w:pPr>
        <w:pStyle w:val="BodyText"/>
        <w:spacing w:before="2"/>
        <w:ind w:left="0"/>
        <w:jc w:val="left"/>
        <w:rPr>
          <w:sz w:val="27"/>
        </w:rPr>
      </w:pPr>
    </w:p>
    <w:p>
      <w:pPr>
        <w:pStyle w:val="BodyText"/>
        <w:spacing w:line="465" w:lineRule="auto"/>
        <w:ind w:right="1104"/>
      </w:pPr>
      <w:r>
        <w:rPr>
          <w:color w:val="000009"/>
          <w:w w:val="110"/>
        </w:rPr>
        <w:t>In this regard, there is no doubt that the Petitioners have</w:t>
      </w:r>
      <w:r>
        <w:rPr>
          <w:color w:val="000009"/>
          <w:spacing w:val="77"/>
          <w:w w:val="110"/>
        </w:rPr>
        <w:t> </w:t>
      </w:r>
      <w:r>
        <w:rPr>
          <w:color w:val="000009"/>
          <w:w w:val="110"/>
        </w:rPr>
        <w:t>categorically stated and have re­affirmed before the Speaker and this Court, in unequivocal terms, that they have voluntarily and</w:t>
      </w:r>
      <w:r>
        <w:rPr>
          <w:color w:val="000009"/>
          <w:spacing w:val="77"/>
          <w:w w:val="110"/>
        </w:rPr>
        <w:t> </w:t>
      </w:r>
      <w:r>
        <w:rPr>
          <w:color w:val="000009"/>
          <w:w w:val="110"/>
        </w:rPr>
        <w:t>genuinely resigned their membership of the House. This Court, in the earlier Writ Petition, being Writ Petition (C) No. 872 of 2019, had also directed the Speaker to look into the resignation</w:t>
      </w:r>
      <w:r>
        <w:rPr>
          <w:color w:val="000009"/>
          <w:spacing w:val="77"/>
          <w:w w:val="110"/>
        </w:rPr>
        <w:t> </w:t>
      </w:r>
      <w:r>
        <w:rPr>
          <w:color w:val="000009"/>
          <w:w w:val="110"/>
        </w:rPr>
        <w:t>of the members, but the same was kept</w:t>
      </w:r>
      <w:r>
        <w:rPr>
          <w:color w:val="000009"/>
          <w:spacing w:val="13"/>
          <w:w w:val="110"/>
        </w:rPr>
        <w:t> </w:t>
      </w:r>
      <w:r>
        <w:rPr>
          <w:color w:val="000009"/>
          <w:w w:val="110"/>
        </w:rPr>
        <w:t>pending.</w:t>
      </w:r>
    </w:p>
    <w:p>
      <w:pPr>
        <w:pStyle w:val="ListParagraph"/>
        <w:numPr>
          <w:ilvl w:val="0"/>
          <w:numId w:val="2"/>
        </w:numPr>
        <w:tabs>
          <w:tab w:pos="832" w:val="left" w:leader="none"/>
        </w:tabs>
        <w:spacing w:line="465" w:lineRule="auto" w:before="11" w:after="0"/>
        <w:ind w:left="831" w:right="1102" w:hanging="720"/>
        <w:jc w:val="both"/>
        <w:rPr>
          <w:rFonts w:ascii="Bookman Old Style" w:hAnsi="Bookman Old Style"/>
          <w:color w:val="000009"/>
          <w:sz w:val="28"/>
        </w:rPr>
      </w:pPr>
      <w:r>
        <w:rPr>
          <w:color w:val="000009"/>
          <w:w w:val="110"/>
          <w:sz w:val="28"/>
        </w:rPr>
        <w:t>In view of our above discussion we hold that the Speaker can</w:t>
      </w:r>
      <w:r>
        <w:rPr>
          <w:color w:val="000009"/>
          <w:spacing w:val="77"/>
          <w:w w:val="110"/>
          <w:sz w:val="28"/>
        </w:rPr>
        <w:t> </w:t>
      </w:r>
      <w:r>
        <w:rPr>
          <w:color w:val="000009"/>
          <w:w w:val="110"/>
          <w:sz w:val="28"/>
        </w:rPr>
        <w:t>reject a resignation only if the inquiry demonstrates that it is not “voluntary” or “genuine”. The inquiry should be limited to</w:t>
      </w:r>
      <w:r>
        <w:rPr>
          <w:color w:val="000009"/>
          <w:spacing w:val="77"/>
          <w:w w:val="110"/>
          <w:sz w:val="28"/>
        </w:rPr>
        <w:t> </w:t>
      </w:r>
      <w:r>
        <w:rPr>
          <w:color w:val="000009"/>
          <w:w w:val="110"/>
          <w:sz w:val="28"/>
        </w:rPr>
        <w:t>ascertaining if the member intends to relinquish</w:t>
      </w:r>
      <w:r>
        <w:rPr>
          <w:color w:val="000009"/>
          <w:spacing w:val="77"/>
          <w:w w:val="110"/>
          <w:sz w:val="28"/>
        </w:rPr>
        <w:t> </w:t>
      </w:r>
      <w:r>
        <w:rPr>
          <w:color w:val="000009"/>
          <w:w w:val="110"/>
          <w:sz w:val="28"/>
        </w:rPr>
        <w:t>his</w:t>
      </w:r>
      <w:r>
        <w:rPr>
          <w:color w:val="000009"/>
          <w:spacing w:val="77"/>
          <w:w w:val="110"/>
          <w:sz w:val="28"/>
        </w:rPr>
        <w:t> </w:t>
      </w:r>
      <w:r>
        <w:rPr>
          <w:color w:val="000009"/>
          <w:w w:val="110"/>
          <w:sz w:val="28"/>
        </w:rPr>
        <w:t>membership out of his free will. Once it is demonstrated that a member</w:t>
      </w:r>
      <w:r>
        <w:rPr>
          <w:color w:val="000009"/>
          <w:spacing w:val="24"/>
          <w:w w:val="110"/>
          <w:sz w:val="28"/>
        </w:rPr>
        <w:t> </w:t>
      </w:r>
      <w:r>
        <w:rPr>
          <w:color w:val="000009"/>
          <w:w w:val="110"/>
          <w:sz w:val="28"/>
        </w:rPr>
        <w:t>is</w:t>
      </w:r>
      <w:r>
        <w:rPr>
          <w:color w:val="000009"/>
          <w:spacing w:val="24"/>
          <w:w w:val="110"/>
          <w:sz w:val="28"/>
        </w:rPr>
        <w:t> </w:t>
      </w:r>
      <w:r>
        <w:rPr>
          <w:color w:val="000009"/>
          <w:w w:val="110"/>
          <w:sz w:val="28"/>
        </w:rPr>
        <w:t>willing</w:t>
      </w:r>
      <w:r>
        <w:rPr>
          <w:color w:val="000009"/>
          <w:spacing w:val="27"/>
          <w:w w:val="110"/>
          <w:sz w:val="28"/>
        </w:rPr>
        <w:t> </w:t>
      </w:r>
      <w:r>
        <w:rPr>
          <w:color w:val="000009"/>
          <w:w w:val="110"/>
          <w:sz w:val="28"/>
        </w:rPr>
        <w:t>to</w:t>
      </w:r>
      <w:r>
        <w:rPr>
          <w:color w:val="000009"/>
          <w:spacing w:val="23"/>
          <w:w w:val="110"/>
          <w:sz w:val="28"/>
        </w:rPr>
        <w:t> </w:t>
      </w:r>
      <w:r>
        <w:rPr>
          <w:color w:val="000009"/>
          <w:w w:val="110"/>
          <w:sz w:val="28"/>
        </w:rPr>
        <w:t>resign</w:t>
      </w:r>
      <w:r>
        <w:rPr>
          <w:color w:val="000009"/>
          <w:spacing w:val="25"/>
          <w:w w:val="110"/>
          <w:sz w:val="28"/>
        </w:rPr>
        <w:t> </w:t>
      </w:r>
      <w:r>
        <w:rPr>
          <w:color w:val="000009"/>
          <w:w w:val="110"/>
          <w:sz w:val="28"/>
        </w:rPr>
        <w:t>out</w:t>
      </w:r>
      <w:r>
        <w:rPr>
          <w:color w:val="000009"/>
          <w:spacing w:val="25"/>
          <w:w w:val="110"/>
          <w:sz w:val="28"/>
        </w:rPr>
        <w:t> </w:t>
      </w:r>
      <w:r>
        <w:rPr>
          <w:color w:val="000009"/>
          <w:w w:val="110"/>
          <w:sz w:val="28"/>
        </w:rPr>
        <w:t>of</w:t>
      </w:r>
      <w:r>
        <w:rPr>
          <w:color w:val="000009"/>
          <w:spacing w:val="25"/>
          <w:w w:val="110"/>
          <w:sz w:val="28"/>
        </w:rPr>
        <w:t> </w:t>
      </w:r>
      <w:r>
        <w:rPr>
          <w:color w:val="000009"/>
          <w:w w:val="110"/>
          <w:sz w:val="28"/>
        </w:rPr>
        <w:t>his</w:t>
      </w:r>
      <w:r>
        <w:rPr>
          <w:color w:val="000009"/>
          <w:spacing w:val="24"/>
          <w:w w:val="110"/>
          <w:sz w:val="28"/>
        </w:rPr>
        <w:t> </w:t>
      </w:r>
      <w:r>
        <w:rPr>
          <w:color w:val="000009"/>
          <w:w w:val="110"/>
          <w:sz w:val="28"/>
        </w:rPr>
        <w:t>free</w:t>
      </w:r>
      <w:r>
        <w:rPr>
          <w:color w:val="000009"/>
          <w:spacing w:val="26"/>
          <w:w w:val="110"/>
          <w:sz w:val="28"/>
        </w:rPr>
        <w:t> </w:t>
      </w:r>
      <w:r>
        <w:rPr>
          <w:color w:val="000009"/>
          <w:w w:val="110"/>
          <w:sz w:val="28"/>
        </w:rPr>
        <w:t>will,</w:t>
      </w:r>
      <w:r>
        <w:rPr>
          <w:color w:val="000009"/>
          <w:spacing w:val="24"/>
          <w:w w:val="110"/>
          <w:sz w:val="28"/>
        </w:rPr>
        <w:t> </w:t>
      </w:r>
      <w:r>
        <w:rPr>
          <w:color w:val="000009"/>
          <w:w w:val="110"/>
          <w:sz w:val="28"/>
        </w:rPr>
        <w:t>the</w:t>
      </w:r>
      <w:r>
        <w:rPr>
          <w:color w:val="000009"/>
          <w:spacing w:val="26"/>
          <w:w w:val="110"/>
          <w:sz w:val="28"/>
        </w:rPr>
        <w:t> </w:t>
      </w:r>
      <w:r>
        <w:rPr>
          <w:color w:val="000009"/>
          <w:w w:val="110"/>
          <w:sz w:val="28"/>
        </w:rPr>
        <w:t>Speaker</w:t>
      </w:r>
      <w:r>
        <w:rPr>
          <w:color w:val="000009"/>
          <w:spacing w:val="26"/>
          <w:w w:val="110"/>
          <w:sz w:val="28"/>
        </w:rPr>
        <w:t> </w:t>
      </w:r>
      <w:r>
        <w:rPr>
          <w:color w:val="000009"/>
          <w:w w:val="110"/>
          <w:sz w:val="28"/>
        </w:rPr>
        <w:t>has</w:t>
      </w:r>
    </w:p>
    <w:p>
      <w:pPr>
        <w:spacing w:after="0" w:line="465"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4"/>
      </w:pPr>
      <w:r>
        <w:rPr>
          <w:color w:val="000009"/>
          <w:w w:val="110"/>
        </w:rPr>
        <w:t>no option but to accept the resignation. It is constitutionally impermissible for the Speaker to take into account any other extraneous</w:t>
      </w:r>
      <w:r>
        <w:rPr>
          <w:color w:val="000009"/>
          <w:spacing w:val="77"/>
          <w:w w:val="110"/>
        </w:rPr>
        <w:t> </w:t>
      </w:r>
      <w:r>
        <w:rPr>
          <w:color w:val="000009"/>
          <w:w w:val="110"/>
        </w:rPr>
        <w:t>factors</w:t>
      </w:r>
      <w:r>
        <w:rPr>
          <w:color w:val="000009"/>
          <w:spacing w:val="77"/>
          <w:w w:val="110"/>
        </w:rPr>
        <w:t> </w:t>
      </w:r>
      <w:r>
        <w:rPr>
          <w:color w:val="000009"/>
          <w:w w:val="110"/>
        </w:rPr>
        <w:t>while</w:t>
      </w:r>
      <w:r>
        <w:rPr>
          <w:color w:val="000009"/>
          <w:spacing w:val="77"/>
          <w:w w:val="110"/>
        </w:rPr>
        <w:t> </w:t>
      </w:r>
      <w:r>
        <w:rPr>
          <w:color w:val="000009"/>
          <w:w w:val="110"/>
        </w:rPr>
        <w:t>considering</w:t>
      </w:r>
      <w:r>
        <w:rPr>
          <w:color w:val="000009"/>
          <w:spacing w:val="77"/>
          <w:w w:val="110"/>
        </w:rPr>
        <w:t> </w:t>
      </w:r>
      <w:r>
        <w:rPr>
          <w:color w:val="000009"/>
          <w:w w:val="110"/>
        </w:rPr>
        <w:t>the</w:t>
      </w:r>
      <w:r>
        <w:rPr>
          <w:color w:val="000009"/>
          <w:spacing w:val="77"/>
          <w:w w:val="110"/>
        </w:rPr>
        <w:t> </w:t>
      </w:r>
      <w:r>
        <w:rPr>
          <w:color w:val="000009"/>
          <w:w w:val="110"/>
        </w:rPr>
        <w:t>resignation.</w:t>
      </w:r>
      <w:r>
        <w:rPr>
          <w:color w:val="000009"/>
          <w:spacing w:val="77"/>
          <w:w w:val="110"/>
        </w:rPr>
        <w:t> </w:t>
      </w:r>
      <w:r>
        <w:rPr>
          <w:color w:val="000009"/>
          <w:w w:val="110"/>
        </w:rPr>
        <w:t>The</w:t>
      </w:r>
      <w:r>
        <w:rPr>
          <w:color w:val="000009"/>
          <w:spacing w:val="77"/>
          <w:w w:val="110"/>
        </w:rPr>
        <w:t> </w:t>
      </w:r>
      <w:r>
        <w:rPr>
          <w:color w:val="000009"/>
          <w:w w:val="110"/>
        </w:rPr>
        <w:t>satisfaction of the Speaker is subject to judicial review.</w:t>
      </w:r>
    </w:p>
    <w:p>
      <w:pPr>
        <w:pStyle w:val="ListParagraph"/>
        <w:numPr>
          <w:ilvl w:val="0"/>
          <w:numId w:val="2"/>
        </w:numPr>
        <w:tabs>
          <w:tab w:pos="832" w:val="left" w:leader="none"/>
        </w:tabs>
        <w:spacing w:line="465" w:lineRule="auto" w:before="14" w:after="0"/>
        <w:ind w:left="831" w:right="1105" w:hanging="720"/>
        <w:jc w:val="both"/>
        <w:rPr>
          <w:rFonts w:ascii="Bookman Old Style" w:hAnsi="Bookman Old Style"/>
          <w:color w:val="000009"/>
          <w:sz w:val="28"/>
        </w:rPr>
      </w:pPr>
      <w:r>
        <w:rPr>
          <w:color w:val="000009"/>
          <w:w w:val="110"/>
          <w:sz w:val="28"/>
        </w:rPr>
        <w:t>We are of the opinion that the aforesaid observations clarify the</w:t>
      </w:r>
      <w:r>
        <w:rPr>
          <w:color w:val="000009"/>
          <w:spacing w:val="77"/>
          <w:w w:val="110"/>
          <w:sz w:val="28"/>
        </w:rPr>
        <w:t> </w:t>
      </w:r>
      <w:r>
        <w:rPr>
          <w:color w:val="000009"/>
          <w:w w:val="110"/>
          <w:sz w:val="28"/>
        </w:rPr>
        <w:t>scope of the Speaker’s duty under Article 190(3)(b) of the</w:t>
      </w:r>
      <w:r>
        <w:rPr>
          <w:color w:val="000009"/>
          <w:spacing w:val="77"/>
          <w:w w:val="110"/>
          <w:sz w:val="28"/>
        </w:rPr>
        <w:t> </w:t>
      </w:r>
      <w:r>
        <w:rPr>
          <w:color w:val="000009"/>
          <w:w w:val="110"/>
          <w:sz w:val="28"/>
        </w:rPr>
        <w:t>Constitution, and answer the contention raised by the learned</w:t>
      </w:r>
      <w:r>
        <w:rPr>
          <w:color w:val="000009"/>
          <w:spacing w:val="77"/>
          <w:w w:val="110"/>
          <w:sz w:val="28"/>
        </w:rPr>
        <w:t> </w:t>
      </w:r>
      <w:r>
        <w:rPr>
          <w:color w:val="000009"/>
          <w:w w:val="110"/>
          <w:sz w:val="28"/>
        </w:rPr>
        <w:t>senior counsel regarding the same. However, since we are deciding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question</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it</w:t>
      </w:r>
      <w:r>
        <w:rPr>
          <w:color w:val="000009"/>
          <w:spacing w:val="77"/>
          <w:w w:val="110"/>
          <w:sz w:val="28"/>
        </w:rPr>
        <w:t> </w:t>
      </w:r>
      <w:r>
        <w:rPr>
          <w:color w:val="000009"/>
          <w:w w:val="110"/>
          <w:sz w:val="28"/>
        </w:rPr>
        <w:t>might</w:t>
      </w:r>
      <w:r>
        <w:rPr>
          <w:color w:val="000009"/>
          <w:spacing w:val="77"/>
          <w:w w:val="110"/>
          <w:sz w:val="28"/>
        </w:rPr>
        <w:t> </w:t>
      </w:r>
      <w:r>
        <w:rPr>
          <w:color w:val="000009"/>
          <w:w w:val="110"/>
          <w:sz w:val="28"/>
        </w:rPr>
        <w:t>not</w:t>
      </w:r>
      <w:r>
        <w:rPr>
          <w:color w:val="000009"/>
          <w:spacing w:val="77"/>
          <w:w w:val="110"/>
          <w:sz w:val="28"/>
        </w:rPr>
        <w:t> </w:t>
      </w:r>
      <w:r>
        <w:rPr>
          <w:color w:val="000009"/>
          <w:w w:val="110"/>
          <w:sz w:val="28"/>
        </w:rPr>
        <w:t>be necessary</w:t>
      </w:r>
      <w:r>
        <w:rPr>
          <w:color w:val="000009"/>
          <w:spacing w:val="77"/>
          <w:w w:val="110"/>
          <w:sz w:val="28"/>
        </w:rPr>
        <w:t> </w:t>
      </w:r>
      <w:r>
        <w:rPr>
          <w:color w:val="000009"/>
          <w:w w:val="110"/>
          <w:sz w:val="28"/>
        </w:rPr>
        <w:t>to make any</w:t>
      </w:r>
      <w:r>
        <w:rPr>
          <w:color w:val="000009"/>
          <w:spacing w:val="77"/>
          <w:w w:val="110"/>
          <w:sz w:val="28"/>
        </w:rPr>
        <w:t> </w:t>
      </w:r>
      <w:r>
        <w:rPr>
          <w:color w:val="000009"/>
          <w:w w:val="110"/>
          <w:sz w:val="28"/>
        </w:rPr>
        <w:t>observations on the merits of the</w:t>
      </w:r>
      <w:r>
        <w:rPr>
          <w:color w:val="000009"/>
          <w:spacing w:val="77"/>
          <w:w w:val="110"/>
          <w:sz w:val="28"/>
        </w:rPr>
        <w:t> </w:t>
      </w:r>
      <w:r>
        <w:rPr>
          <w:color w:val="000009"/>
          <w:w w:val="110"/>
          <w:sz w:val="28"/>
        </w:rPr>
        <w:t>petitioners’ plea regarding the non­acceptance of their resignation</w:t>
      </w:r>
      <w:r>
        <w:rPr>
          <w:color w:val="000009"/>
          <w:spacing w:val="77"/>
          <w:w w:val="110"/>
          <w:sz w:val="28"/>
        </w:rPr>
        <w:t> </w:t>
      </w:r>
      <w:r>
        <w:rPr>
          <w:color w:val="000009"/>
          <w:w w:val="110"/>
          <w:sz w:val="28"/>
        </w:rPr>
        <w:t>letters,</w:t>
      </w:r>
      <w:r>
        <w:rPr>
          <w:color w:val="000009"/>
          <w:spacing w:val="77"/>
          <w:w w:val="110"/>
          <w:sz w:val="28"/>
        </w:rPr>
        <w:t> </w:t>
      </w:r>
      <w:r>
        <w:rPr>
          <w:color w:val="000009"/>
          <w:w w:val="110"/>
          <w:sz w:val="28"/>
        </w:rPr>
        <w:t>in view of</w:t>
      </w:r>
      <w:r>
        <w:rPr>
          <w:color w:val="000009"/>
          <w:spacing w:val="77"/>
          <w:w w:val="110"/>
          <w:sz w:val="28"/>
        </w:rPr>
        <w:t> </w:t>
      </w:r>
      <w:r>
        <w:rPr>
          <w:color w:val="000009"/>
          <w:w w:val="110"/>
          <w:sz w:val="28"/>
        </w:rPr>
        <w:t>our</w:t>
      </w:r>
      <w:r>
        <w:rPr>
          <w:color w:val="000009"/>
          <w:spacing w:val="77"/>
          <w:w w:val="110"/>
          <w:sz w:val="28"/>
        </w:rPr>
        <w:t> </w:t>
      </w:r>
      <w:r>
        <w:rPr>
          <w:color w:val="000009"/>
          <w:w w:val="110"/>
          <w:sz w:val="28"/>
        </w:rPr>
        <w:t>subsequent</w:t>
      </w:r>
      <w:r>
        <w:rPr>
          <w:color w:val="000009"/>
          <w:spacing w:val="77"/>
          <w:w w:val="110"/>
          <w:sz w:val="28"/>
        </w:rPr>
        <w:t> </w:t>
      </w:r>
      <w:r>
        <w:rPr>
          <w:color w:val="000009"/>
          <w:w w:val="110"/>
          <w:sz w:val="28"/>
        </w:rPr>
        <w:t>findings on disqualification.</w:t>
      </w:r>
    </w:p>
    <w:p>
      <w:pPr>
        <w:pStyle w:val="BodyText"/>
        <w:spacing w:before="5"/>
        <w:ind w:left="0"/>
        <w:jc w:val="left"/>
        <w:rPr>
          <w:sz w:val="48"/>
        </w:rPr>
      </w:pPr>
    </w:p>
    <w:p>
      <w:pPr>
        <w:pStyle w:val="ListParagraph"/>
        <w:numPr>
          <w:ilvl w:val="0"/>
          <w:numId w:val="1"/>
        </w:numPr>
        <w:tabs>
          <w:tab w:pos="1552" w:val="left" w:leader="none"/>
        </w:tabs>
        <w:spacing w:line="535" w:lineRule="auto" w:before="0" w:after="0"/>
        <w:ind w:left="1552" w:right="3022" w:hanging="360"/>
        <w:jc w:val="left"/>
        <w:rPr>
          <w:rFonts w:ascii="Bookman Old Style"/>
          <w:b/>
          <w:sz w:val="28"/>
        </w:rPr>
      </w:pPr>
      <w:bookmarkStart w:name="F. Disqualification Proceedings After Re" w:id="7"/>
      <w:bookmarkEnd w:id="7"/>
      <w:r>
        <w:rPr>
          <w:rFonts w:ascii="Bookman Old Style"/>
          <w:b/>
          <w:color w:val="000009"/>
          <w:sz w:val="28"/>
        </w:rPr>
        <w:t>D</w:t>
      </w:r>
      <w:r>
        <w:rPr>
          <w:rFonts w:ascii="Bookman Old Style"/>
          <w:b/>
          <w:color w:val="000009"/>
          <w:sz w:val="28"/>
        </w:rPr>
        <w:t>ISQUALIFICATION PROCEEDINGS</w:t>
      </w:r>
      <w:r>
        <w:rPr>
          <w:rFonts w:ascii="Bookman Old Style"/>
          <w:b/>
          <w:color w:val="000009"/>
          <w:spacing w:val="-12"/>
          <w:sz w:val="28"/>
        </w:rPr>
        <w:t> </w:t>
      </w:r>
      <w:r>
        <w:rPr>
          <w:rFonts w:ascii="Bookman Old Style"/>
          <w:b/>
          <w:color w:val="000009"/>
          <w:sz w:val="28"/>
        </w:rPr>
        <w:t>AFTER RESIGNATION</w:t>
      </w:r>
    </w:p>
    <w:p>
      <w:pPr>
        <w:pStyle w:val="ListParagraph"/>
        <w:numPr>
          <w:ilvl w:val="0"/>
          <w:numId w:val="2"/>
        </w:numPr>
        <w:tabs>
          <w:tab w:pos="832" w:val="left" w:leader="none"/>
        </w:tabs>
        <w:spacing w:line="468" w:lineRule="auto" w:before="53" w:after="0"/>
        <w:ind w:left="831" w:right="1104" w:hanging="720"/>
        <w:jc w:val="both"/>
        <w:rPr>
          <w:rFonts w:ascii="Bookman Old Style"/>
          <w:color w:val="000009"/>
          <w:sz w:val="28"/>
        </w:rPr>
      </w:pPr>
      <w:r>
        <w:rPr>
          <w:color w:val="000009"/>
          <w:w w:val="110"/>
          <w:sz w:val="28"/>
        </w:rPr>
        <w:t>It was also contended by the Petitioners that the Speaker did not have the jurisdiction to deal with disqualification petitions, as  the Petitioners having resigned were no longer members who could have been disqualified. This issue does not apply to</w:t>
      </w:r>
      <w:r>
        <w:rPr>
          <w:color w:val="000009"/>
          <w:spacing w:val="41"/>
          <w:w w:val="110"/>
          <w:sz w:val="28"/>
        </w:rPr>
        <w:t> </w:t>
      </w:r>
      <w:r>
        <w:rPr>
          <w:color w:val="000009"/>
          <w:w w:val="110"/>
          <w:sz w:val="28"/>
        </w:rPr>
        <w:t>the</w:t>
      </w:r>
    </w:p>
    <w:p>
      <w:pPr>
        <w:spacing w:after="0" w:line="468" w:lineRule="auto"/>
        <w:jc w:val="both"/>
        <w:rPr>
          <w:rFonts w:ascii="Bookman Old Style"/>
          <w:sz w:val="28"/>
        </w:rPr>
        <w:sectPr>
          <w:pgSz w:w="11900" w:h="16840"/>
          <w:pgMar w:header="0" w:footer="764" w:top="1360" w:bottom="960" w:left="700" w:right="360"/>
        </w:sectPr>
      </w:pPr>
    </w:p>
    <w:p>
      <w:pPr>
        <w:pStyle w:val="BodyText"/>
        <w:spacing w:before="73"/>
        <w:jc w:val="left"/>
      </w:pPr>
      <w:r>
        <w:rPr>
          <w:color w:val="000009"/>
          <w:w w:val="110"/>
        </w:rPr>
        <w:t>Petitioners in Writ Petition (C) No. 992 of 2019 and Writ Petition</w:t>
      </w:r>
    </w:p>
    <w:p>
      <w:pPr>
        <w:pStyle w:val="BodyText"/>
        <w:spacing w:before="3"/>
        <w:ind w:left="0"/>
        <w:jc w:val="left"/>
        <w:rPr>
          <w:sz w:val="26"/>
        </w:rPr>
      </w:pPr>
    </w:p>
    <w:p>
      <w:pPr>
        <w:pStyle w:val="BodyText"/>
        <w:jc w:val="left"/>
      </w:pPr>
      <w:r>
        <w:rPr>
          <w:color w:val="000009"/>
          <w:w w:val="110"/>
        </w:rPr>
        <w:t>(C) No. 1003 of 2019 as they did not tender their resignation.</w:t>
      </w:r>
    </w:p>
    <w:p>
      <w:pPr>
        <w:pStyle w:val="BodyText"/>
        <w:spacing w:before="8"/>
        <w:ind w:left="0"/>
        <w:jc w:val="left"/>
        <w:rPr>
          <w:sz w:val="27"/>
        </w:rPr>
      </w:pPr>
    </w:p>
    <w:p>
      <w:pPr>
        <w:pStyle w:val="ListParagraph"/>
        <w:numPr>
          <w:ilvl w:val="0"/>
          <w:numId w:val="2"/>
        </w:numPr>
        <w:tabs>
          <w:tab w:pos="832" w:val="left" w:leader="none"/>
        </w:tabs>
        <w:spacing w:line="465" w:lineRule="auto" w:before="0" w:after="0"/>
        <w:ind w:left="831" w:right="1097" w:hanging="720"/>
        <w:jc w:val="both"/>
        <w:rPr>
          <w:rFonts w:ascii="Bookman Old Style" w:hAnsi="Bookman Old Style"/>
          <w:color w:val="000009"/>
          <w:sz w:val="28"/>
        </w:rPr>
      </w:pPr>
      <w:r>
        <w:rPr>
          <w:color w:val="000009"/>
          <w:w w:val="110"/>
          <w:sz w:val="28"/>
        </w:rPr>
        <w:t>Before we proceed to record our reasons, it is pertinent to reflect upon the statement of objects and reasons to the Constitution (Fifty­second Amendment) Act, 1985 which states that the issue of defection has preoccupied the national conscience from the 1960s. The importance of the same stems from the fact that it </w:t>
      </w:r>
      <w:r>
        <w:rPr>
          <w:color w:val="000009"/>
          <w:spacing w:val="77"/>
          <w:w w:val="110"/>
          <w:sz w:val="28"/>
        </w:rPr>
        <w:t> </w:t>
      </w:r>
      <w:r>
        <w:rPr>
          <w:color w:val="000009"/>
          <w:w w:val="110"/>
          <w:sz w:val="28"/>
        </w:rPr>
        <w:t>has the potential to cause extensive damage to the democracy. </w:t>
      </w:r>
      <w:r>
        <w:rPr>
          <w:color w:val="000009"/>
          <w:spacing w:val="77"/>
          <w:w w:val="110"/>
          <w:sz w:val="28"/>
        </w:rPr>
        <w:t> </w:t>
      </w:r>
      <w:r>
        <w:rPr>
          <w:color w:val="000009"/>
          <w:w w:val="110"/>
          <w:sz w:val="28"/>
        </w:rPr>
        <w:t>In this regard, having experienced earlier Governments falling</w:t>
      </w:r>
      <w:r>
        <w:rPr>
          <w:color w:val="000009"/>
          <w:spacing w:val="77"/>
          <w:w w:val="110"/>
          <w:sz w:val="28"/>
        </w:rPr>
        <w:t> </w:t>
      </w:r>
      <w:r>
        <w:rPr>
          <w:color w:val="000009"/>
          <w:w w:val="110"/>
          <w:sz w:val="28"/>
        </w:rPr>
        <w:t>due to such practice, the legislature introduced the bill inserting</w:t>
      </w:r>
      <w:r>
        <w:rPr>
          <w:color w:val="000009"/>
          <w:spacing w:val="77"/>
          <w:w w:val="110"/>
          <w:sz w:val="28"/>
        </w:rPr>
        <w:t> </w:t>
      </w:r>
      <w:r>
        <w:rPr>
          <w:color w:val="000009"/>
          <w:w w:val="110"/>
          <w:sz w:val="28"/>
        </w:rPr>
        <w:t>the Tenth Schedule for discouraging such practice.</w:t>
      </w:r>
    </w:p>
    <w:p>
      <w:pPr>
        <w:pStyle w:val="BodyText"/>
        <w:spacing w:line="244" w:lineRule="auto" w:before="21"/>
        <w:ind w:left="1912" w:right="2449"/>
      </w:pPr>
      <w:r>
        <w:rPr>
          <w:w w:val="110"/>
        </w:rPr>
        <w:t>“</w:t>
      </w:r>
      <w:r>
        <w:rPr>
          <w:rFonts w:ascii="Bookman Old Style" w:hAnsi="Bookman Old Style"/>
          <w:b/>
          <w:w w:val="110"/>
        </w:rPr>
        <w:t>The</w:t>
      </w:r>
      <w:r>
        <w:rPr>
          <w:rFonts w:ascii="Bookman Old Style" w:hAnsi="Bookman Old Style"/>
          <w:b/>
          <w:spacing w:val="-53"/>
          <w:w w:val="110"/>
        </w:rPr>
        <w:t> </w:t>
      </w:r>
      <w:r>
        <w:rPr>
          <w:rFonts w:ascii="Bookman Old Style" w:hAnsi="Bookman Old Style"/>
          <w:b/>
          <w:w w:val="110"/>
        </w:rPr>
        <w:t>evil</w:t>
      </w:r>
      <w:r>
        <w:rPr>
          <w:rFonts w:ascii="Bookman Old Style" w:hAnsi="Bookman Old Style"/>
          <w:b/>
          <w:spacing w:val="-52"/>
          <w:w w:val="110"/>
        </w:rPr>
        <w:t> </w:t>
      </w:r>
      <w:r>
        <w:rPr>
          <w:rFonts w:ascii="Bookman Old Style" w:hAnsi="Bookman Old Style"/>
          <w:b/>
          <w:w w:val="110"/>
        </w:rPr>
        <w:t>of</w:t>
      </w:r>
      <w:r>
        <w:rPr>
          <w:rFonts w:ascii="Bookman Old Style" w:hAnsi="Bookman Old Style"/>
          <w:b/>
          <w:spacing w:val="-52"/>
          <w:w w:val="110"/>
        </w:rPr>
        <w:t> </w:t>
      </w:r>
      <w:r>
        <w:rPr>
          <w:rFonts w:ascii="Bookman Old Style" w:hAnsi="Bookman Old Style"/>
          <w:b/>
          <w:w w:val="110"/>
        </w:rPr>
        <w:t>political</w:t>
      </w:r>
      <w:r>
        <w:rPr>
          <w:rFonts w:ascii="Bookman Old Style" w:hAnsi="Bookman Old Style"/>
          <w:b/>
          <w:spacing w:val="-53"/>
          <w:w w:val="110"/>
        </w:rPr>
        <w:t> </w:t>
      </w:r>
      <w:r>
        <w:rPr>
          <w:rFonts w:ascii="Bookman Old Style" w:hAnsi="Bookman Old Style"/>
          <w:b/>
          <w:w w:val="110"/>
        </w:rPr>
        <w:t>defections</w:t>
      </w:r>
      <w:r>
        <w:rPr>
          <w:rFonts w:ascii="Bookman Old Style" w:hAnsi="Bookman Old Style"/>
          <w:b/>
          <w:spacing w:val="-52"/>
          <w:w w:val="110"/>
        </w:rPr>
        <w:t> </w:t>
      </w:r>
      <w:r>
        <w:rPr>
          <w:rFonts w:ascii="Bookman Old Style" w:hAnsi="Bookman Old Style"/>
          <w:b/>
          <w:w w:val="110"/>
        </w:rPr>
        <w:t>has</w:t>
      </w:r>
      <w:r>
        <w:rPr>
          <w:rFonts w:ascii="Bookman Old Style" w:hAnsi="Bookman Old Style"/>
          <w:b/>
          <w:spacing w:val="-52"/>
          <w:w w:val="110"/>
        </w:rPr>
        <w:t> </w:t>
      </w:r>
      <w:r>
        <w:rPr>
          <w:rFonts w:ascii="Bookman Old Style" w:hAnsi="Bookman Old Style"/>
          <w:b/>
          <w:w w:val="110"/>
        </w:rPr>
        <w:t>been</w:t>
      </w:r>
      <w:r>
        <w:rPr>
          <w:rFonts w:ascii="Bookman Old Style" w:hAnsi="Bookman Old Style"/>
          <w:b/>
          <w:spacing w:val="-53"/>
          <w:w w:val="110"/>
        </w:rPr>
        <w:t> </w:t>
      </w:r>
      <w:r>
        <w:rPr>
          <w:rFonts w:ascii="Bookman Old Style" w:hAnsi="Bookman Old Style"/>
          <w:b/>
          <w:w w:val="110"/>
        </w:rPr>
        <w:t>a matter of national concern</w:t>
      </w:r>
      <w:r>
        <w:rPr>
          <w:w w:val="110"/>
        </w:rPr>
        <w:t>. </w:t>
      </w:r>
      <w:r>
        <w:rPr>
          <w:rFonts w:ascii="Bookman Old Style" w:hAnsi="Bookman Old Style"/>
          <w:b/>
          <w:w w:val="110"/>
        </w:rPr>
        <w:t>If it is not </w:t>
      </w:r>
      <w:r>
        <w:rPr>
          <w:rFonts w:ascii="Bookman Old Style" w:hAnsi="Bookman Old Style"/>
          <w:b/>
          <w:w w:val="105"/>
        </w:rPr>
        <w:t>combated,</w:t>
      </w:r>
      <w:r>
        <w:rPr>
          <w:rFonts w:ascii="Bookman Old Style" w:hAnsi="Bookman Old Style"/>
          <w:b/>
          <w:spacing w:val="-46"/>
          <w:w w:val="105"/>
        </w:rPr>
        <w:t> </w:t>
      </w:r>
      <w:r>
        <w:rPr>
          <w:rFonts w:ascii="Bookman Old Style" w:hAnsi="Bookman Old Style"/>
          <w:b/>
          <w:w w:val="105"/>
        </w:rPr>
        <w:t>it</w:t>
      </w:r>
      <w:r>
        <w:rPr>
          <w:rFonts w:ascii="Bookman Old Style" w:hAnsi="Bookman Old Style"/>
          <w:b/>
          <w:spacing w:val="-46"/>
          <w:w w:val="105"/>
        </w:rPr>
        <w:t> </w:t>
      </w:r>
      <w:r>
        <w:rPr>
          <w:rFonts w:ascii="Bookman Old Style" w:hAnsi="Bookman Old Style"/>
          <w:b/>
          <w:w w:val="105"/>
        </w:rPr>
        <w:t>is</w:t>
      </w:r>
      <w:r>
        <w:rPr>
          <w:rFonts w:ascii="Bookman Old Style" w:hAnsi="Bookman Old Style"/>
          <w:b/>
          <w:spacing w:val="-45"/>
          <w:w w:val="105"/>
        </w:rPr>
        <w:t> </w:t>
      </w:r>
      <w:r>
        <w:rPr>
          <w:rFonts w:ascii="Bookman Old Style" w:hAnsi="Bookman Old Style"/>
          <w:b/>
          <w:w w:val="105"/>
        </w:rPr>
        <w:t>likely</w:t>
      </w:r>
      <w:r>
        <w:rPr>
          <w:rFonts w:ascii="Bookman Old Style" w:hAnsi="Bookman Old Style"/>
          <w:b/>
          <w:spacing w:val="-46"/>
          <w:w w:val="105"/>
        </w:rPr>
        <w:t> </w:t>
      </w:r>
      <w:r>
        <w:rPr>
          <w:rFonts w:ascii="Bookman Old Style" w:hAnsi="Bookman Old Style"/>
          <w:b/>
          <w:w w:val="105"/>
        </w:rPr>
        <w:t>to</w:t>
      </w:r>
      <w:r>
        <w:rPr>
          <w:rFonts w:ascii="Bookman Old Style" w:hAnsi="Bookman Old Style"/>
          <w:b/>
          <w:spacing w:val="-47"/>
          <w:w w:val="105"/>
        </w:rPr>
        <w:t> </w:t>
      </w:r>
      <w:r>
        <w:rPr>
          <w:rFonts w:ascii="Bookman Old Style" w:hAnsi="Bookman Old Style"/>
          <w:b/>
          <w:w w:val="105"/>
        </w:rPr>
        <w:t>undermine</w:t>
      </w:r>
      <w:r>
        <w:rPr>
          <w:rFonts w:ascii="Bookman Old Style" w:hAnsi="Bookman Old Style"/>
          <w:b/>
          <w:spacing w:val="-45"/>
          <w:w w:val="105"/>
        </w:rPr>
        <w:t> </w:t>
      </w:r>
      <w:r>
        <w:rPr>
          <w:rFonts w:ascii="Bookman Old Style" w:hAnsi="Bookman Old Style"/>
          <w:b/>
          <w:w w:val="105"/>
        </w:rPr>
        <w:t>the</w:t>
      </w:r>
      <w:r>
        <w:rPr>
          <w:rFonts w:ascii="Bookman Old Style" w:hAnsi="Bookman Old Style"/>
          <w:b/>
          <w:spacing w:val="-45"/>
          <w:w w:val="105"/>
        </w:rPr>
        <w:t> </w:t>
      </w:r>
      <w:r>
        <w:rPr>
          <w:rFonts w:ascii="Bookman Old Style" w:hAnsi="Bookman Old Style"/>
          <w:b/>
          <w:w w:val="105"/>
        </w:rPr>
        <w:t>very </w:t>
      </w:r>
      <w:r>
        <w:rPr>
          <w:rFonts w:ascii="Bookman Old Style" w:hAnsi="Bookman Old Style"/>
          <w:b/>
          <w:w w:val="110"/>
        </w:rPr>
        <w:t>foundations of our democracy and the principles</w:t>
      </w:r>
      <w:r>
        <w:rPr>
          <w:rFonts w:ascii="Bookman Old Style" w:hAnsi="Bookman Old Style"/>
          <w:b/>
          <w:spacing w:val="-46"/>
          <w:w w:val="110"/>
        </w:rPr>
        <w:t> </w:t>
      </w:r>
      <w:r>
        <w:rPr>
          <w:rFonts w:ascii="Bookman Old Style" w:hAnsi="Bookman Old Style"/>
          <w:b/>
          <w:w w:val="110"/>
        </w:rPr>
        <w:t>which</w:t>
      </w:r>
      <w:r>
        <w:rPr>
          <w:rFonts w:ascii="Bookman Old Style" w:hAnsi="Bookman Old Style"/>
          <w:b/>
          <w:spacing w:val="-44"/>
          <w:w w:val="110"/>
        </w:rPr>
        <w:t> </w:t>
      </w:r>
      <w:r>
        <w:rPr>
          <w:rFonts w:ascii="Bookman Old Style" w:hAnsi="Bookman Old Style"/>
          <w:b/>
          <w:w w:val="110"/>
        </w:rPr>
        <w:t>sustain</w:t>
      </w:r>
      <w:r>
        <w:rPr>
          <w:rFonts w:ascii="Bookman Old Style" w:hAnsi="Bookman Old Style"/>
          <w:b/>
          <w:spacing w:val="-44"/>
          <w:w w:val="110"/>
        </w:rPr>
        <w:t> </w:t>
      </w:r>
      <w:r>
        <w:rPr>
          <w:rFonts w:ascii="Bookman Old Style" w:hAnsi="Bookman Old Style"/>
          <w:b/>
          <w:w w:val="110"/>
        </w:rPr>
        <w:t>it.</w:t>
      </w:r>
      <w:r>
        <w:rPr>
          <w:rFonts w:ascii="Bookman Old Style" w:hAnsi="Bookman Old Style"/>
          <w:b/>
          <w:spacing w:val="-42"/>
          <w:w w:val="110"/>
        </w:rPr>
        <w:t> </w:t>
      </w:r>
      <w:r>
        <w:rPr>
          <w:w w:val="110"/>
        </w:rPr>
        <w:t>With</w:t>
      </w:r>
      <w:r>
        <w:rPr>
          <w:spacing w:val="-20"/>
          <w:w w:val="110"/>
        </w:rPr>
        <w:t> </w:t>
      </w:r>
      <w:r>
        <w:rPr>
          <w:w w:val="110"/>
        </w:rPr>
        <w:t>this</w:t>
      </w:r>
      <w:r>
        <w:rPr>
          <w:spacing w:val="-20"/>
          <w:w w:val="110"/>
        </w:rPr>
        <w:t> </w:t>
      </w:r>
      <w:r>
        <w:rPr>
          <w:w w:val="110"/>
        </w:rPr>
        <w:t>object, an assurance was given in the Address by the President to Parliament that the government intended to introduce in the current session of</w:t>
      </w:r>
      <w:r>
        <w:rPr>
          <w:spacing w:val="77"/>
          <w:w w:val="110"/>
        </w:rPr>
        <w:t> </w:t>
      </w:r>
      <w:r>
        <w:rPr>
          <w:w w:val="110"/>
        </w:rPr>
        <w:t>Parliament an anti­defection Bill. This Bill is meant for outlawing defection and fulfilling</w:t>
      </w:r>
      <w:r>
        <w:rPr>
          <w:spacing w:val="-36"/>
          <w:w w:val="110"/>
        </w:rPr>
        <w:t> </w:t>
      </w:r>
      <w:r>
        <w:rPr>
          <w:w w:val="110"/>
        </w:rPr>
        <w:t>the above</w:t>
      </w:r>
      <w:r>
        <w:rPr>
          <w:spacing w:val="12"/>
          <w:w w:val="110"/>
        </w:rPr>
        <w:t> </w:t>
      </w:r>
      <w:r>
        <w:rPr>
          <w:w w:val="110"/>
        </w:rPr>
        <w:t>assurance.”</w:t>
      </w:r>
    </w:p>
    <w:p>
      <w:pPr>
        <w:pStyle w:val="BodyText"/>
        <w:spacing w:line="336" w:lineRule="exact"/>
        <w:ind w:left="5538"/>
        <w:jc w:val="left"/>
      </w:pPr>
      <w:r>
        <w:rPr>
          <w:color w:val="000009"/>
        </w:rPr>
        <w:t>(</w:t>
      </w:r>
      <w:r>
        <w:rPr>
          <w:rFonts w:ascii="Bookman Old Style"/>
          <w:b/>
          <w:color w:val="000009"/>
        </w:rPr>
        <w:t>emphasis supplied</w:t>
      </w:r>
      <w:r>
        <w:rPr>
          <w:color w:val="000009"/>
        </w:rPr>
        <w:t>)</w:t>
      </w:r>
    </w:p>
    <w:p>
      <w:pPr>
        <w:pStyle w:val="BodyText"/>
        <w:ind w:left="0"/>
        <w:jc w:val="left"/>
        <w:rPr>
          <w:sz w:val="36"/>
        </w:rPr>
      </w:pPr>
    </w:p>
    <w:p>
      <w:pPr>
        <w:pStyle w:val="ListParagraph"/>
        <w:numPr>
          <w:ilvl w:val="0"/>
          <w:numId w:val="2"/>
        </w:numPr>
        <w:tabs>
          <w:tab w:pos="831" w:val="left" w:leader="none"/>
          <w:tab w:pos="832" w:val="left" w:leader="none"/>
        </w:tabs>
        <w:spacing w:line="477" w:lineRule="auto" w:before="244" w:after="0"/>
        <w:ind w:left="831" w:right="1098" w:hanging="720"/>
        <w:jc w:val="left"/>
        <w:rPr>
          <w:rFonts w:ascii="Bookman Old Style"/>
          <w:color w:val="000009"/>
          <w:sz w:val="28"/>
        </w:rPr>
      </w:pPr>
      <w:r>
        <w:rPr>
          <w:w w:val="110"/>
          <w:sz w:val="28"/>
        </w:rPr>
        <w:t>This court in the </w:t>
      </w:r>
      <w:r>
        <w:rPr>
          <w:rFonts w:ascii="Bookman Old Style"/>
          <w:b/>
          <w:i/>
          <w:w w:val="110"/>
          <w:sz w:val="28"/>
        </w:rPr>
        <w:t>Kihoto Holl</w:t>
      </w:r>
      <w:r>
        <w:rPr>
          <w:rFonts w:ascii="Bookman Old Style"/>
          <w:b/>
          <w:i/>
          <w:smallCaps/>
          <w:w w:val="110"/>
          <w:sz w:val="28"/>
        </w:rPr>
        <w:t>oha</w:t>
      </w:r>
      <w:r>
        <w:rPr>
          <w:rFonts w:ascii="Bookman Old Style"/>
          <w:b/>
          <w:i/>
          <w:smallCaps w:val="0"/>
          <w:w w:val="110"/>
          <w:sz w:val="28"/>
        </w:rPr>
        <w:t>n </w:t>
      </w:r>
      <w:r>
        <w:rPr>
          <w:smallCaps w:val="0"/>
          <w:w w:val="110"/>
          <w:sz w:val="28"/>
        </w:rPr>
        <w:t>case (</w:t>
      </w:r>
      <w:r>
        <w:rPr>
          <w:rFonts w:ascii="Bookman Old Style"/>
          <w:b w:val="0"/>
          <w:i/>
          <w:smallCaps w:val="0"/>
          <w:w w:val="110"/>
          <w:sz w:val="28"/>
        </w:rPr>
        <w:t>supra</w:t>
      </w:r>
      <w:r>
        <w:rPr>
          <w:smallCaps w:val="0"/>
          <w:w w:val="110"/>
          <w:sz w:val="28"/>
        </w:rPr>
        <w:t>) has clearly enunciated the purpose behind the introduction of the</w:t>
      </w:r>
      <w:r>
        <w:rPr>
          <w:smallCaps w:val="0"/>
          <w:spacing w:val="6"/>
          <w:w w:val="110"/>
          <w:sz w:val="28"/>
        </w:rPr>
        <w:t> </w:t>
      </w:r>
      <w:r>
        <w:rPr>
          <w:smallCaps w:val="0"/>
          <w:w w:val="110"/>
          <w:sz w:val="28"/>
        </w:rPr>
        <w:t>Tenth</w:t>
      </w:r>
    </w:p>
    <w:p>
      <w:pPr>
        <w:spacing w:after="0" w:line="477" w:lineRule="auto"/>
        <w:jc w:val="left"/>
        <w:rPr>
          <w:rFonts w:ascii="Bookman Old Style"/>
          <w:sz w:val="28"/>
        </w:rPr>
        <w:sectPr>
          <w:pgSz w:w="11900" w:h="16840"/>
          <w:pgMar w:header="0" w:footer="764" w:top="1360" w:bottom="960" w:left="700" w:right="360"/>
        </w:sectPr>
      </w:pPr>
    </w:p>
    <w:p>
      <w:pPr>
        <w:spacing w:line="491" w:lineRule="auto" w:before="81"/>
        <w:ind w:left="831" w:right="1099" w:firstLine="0"/>
        <w:jc w:val="both"/>
        <w:rPr>
          <w:sz w:val="28"/>
        </w:rPr>
      </w:pPr>
      <w:r>
        <w:rPr>
          <w:w w:val="105"/>
          <w:sz w:val="28"/>
        </w:rPr>
        <w:t>Schedule, wherein it is stated that “</w:t>
      </w:r>
      <w:r>
        <w:rPr>
          <w:rFonts w:ascii="Bookman Old Style" w:hAnsi="Bookman Old Style"/>
          <w:b w:val="0"/>
          <w:i/>
          <w:w w:val="105"/>
          <w:sz w:val="28"/>
        </w:rPr>
        <w:t>the main purpose underlying </w:t>
      </w:r>
      <w:r>
        <w:rPr>
          <w:rFonts w:ascii="Bookman Old Style" w:hAnsi="Bookman Old Style"/>
          <w:b w:val="0"/>
          <w:i/>
          <w:w w:val="105"/>
          <w:sz w:val="28"/>
        </w:rPr>
        <w:t>the constitutional amendment and introduction of the Tenth Schedule is to curb the evil of defection which was causing immense mischief in our body politic</w:t>
      </w:r>
      <w:r>
        <w:rPr>
          <w:w w:val="105"/>
          <w:sz w:val="28"/>
        </w:rPr>
        <w:t>.” The relevant extracts are presented below:</w:t>
      </w:r>
    </w:p>
    <w:p>
      <w:pPr>
        <w:pStyle w:val="BodyText"/>
        <w:ind w:left="0"/>
        <w:jc w:val="left"/>
        <w:rPr>
          <w:sz w:val="34"/>
        </w:rPr>
      </w:pPr>
    </w:p>
    <w:p>
      <w:pPr>
        <w:pStyle w:val="BodyText"/>
        <w:spacing w:line="256" w:lineRule="auto" w:before="302"/>
        <w:ind w:left="2250" w:right="2447"/>
      </w:pPr>
      <w:r>
        <w:rPr>
          <w:w w:val="105"/>
        </w:rPr>
        <w:t>“</w:t>
      </w:r>
      <w:r>
        <w:rPr>
          <w:rFonts w:ascii="Bookman Old Style" w:hAnsi="Bookman Old Style"/>
          <w:b/>
          <w:w w:val="105"/>
        </w:rPr>
        <w:t>9. </w:t>
      </w:r>
      <w:r>
        <w:rPr>
          <w:w w:val="105"/>
        </w:rPr>
        <w:t>This brings to the fore the object underlying the provisions in the Tenth Schedule. </w:t>
      </w:r>
      <w:r>
        <w:rPr>
          <w:rFonts w:ascii="Bookman Old Style" w:hAnsi="Bookman Old Style"/>
          <w:b/>
          <w:w w:val="105"/>
        </w:rPr>
        <w:t>The object is to curb the evil</w:t>
      </w:r>
      <w:r>
        <w:rPr>
          <w:rFonts w:ascii="Bookman Old Style" w:hAnsi="Bookman Old Style"/>
          <w:b/>
          <w:spacing w:val="-18"/>
          <w:w w:val="105"/>
        </w:rPr>
        <w:t> </w:t>
      </w:r>
      <w:r>
        <w:rPr>
          <w:rFonts w:ascii="Bookman Old Style" w:hAnsi="Bookman Old Style"/>
          <w:b/>
          <w:w w:val="105"/>
        </w:rPr>
        <w:t>of political defections motivated by lure</w:t>
      </w:r>
      <w:r>
        <w:rPr>
          <w:rFonts w:ascii="Bookman Old Style" w:hAnsi="Bookman Old Style"/>
          <w:b/>
          <w:spacing w:val="-25"/>
          <w:w w:val="105"/>
        </w:rPr>
        <w:t> </w:t>
      </w:r>
      <w:r>
        <w:rPr>
          <w:rFonts w:ascii="Bookman Old Style" w:hAnsi="Bookman Old Style"/>
          <w:b/>
          <w:w w:val="105"/>
        </w:rPr>
        <w:t>of office or other similar considerations which endanger the foundations of our democracy. The remedy proposed is to disqualify</w:t>
      </w:r>
      <w:r>
        <w:rPr>
          <w:rFonts w:ascii="Bookman Old Style" w:hAnsi="Bookman Old Style"/>
          <w:b/>
          <w:spacing w:val="-22"/>
          <w:w w:val="105"/>
        </w:rPr>
        <w:t> </w:t>
      </w:r>
      <w:r>
        <w:rPr>
          <w:rFonts w:ascii="Bookman Old Style" w:hAnsi="Bookman Old Style"/>
          <w:b/>
          <w:w w:val="105"/>
        </w:rPr>
        <w:t>the</w:t>
      </w:r>
      <w:r>
        <w:rPr>
          <w:rFonts w:ascii="Bookman Old Style" w:hAnsi="Bookman Old Style"/>
          <w:b/>
          <w:spacing w:val="-23"/>
          <w:w w:val="105"/>
        </w:rPr>
        <w:t> </w:t>
      </w:r>
      <w:r>
        <w:rPr>
          <w:rFonts w:ascii="Bookman Old Style" w:hAnsi="Bookman Old Style"/>
          <w:b/>
          <w:w w:val="105"/>
        </w:rPr>
        <w:t>Member</w:t>
      </w:r>
      <w:r>
        <w:rPr>
          <w:rFonts w:ascii="Bookman Old Style" w:hAnsi="Bookman Old Style"/>
          <w:b/>
          <w:spacing w:val="-23"/>
          <w:w w:val="105"/>
        </w:rPr>
        <w:t> </w:t>
      </w:r>
      <w:r>
        <w:rPr>
          <w:rFonts w:ascii="Bookman Old Style" w:hAnsi="Bookman Old Style"/>
          <w:b/>
          <w:w w:val="105"/>
        </w:rPr>
        <w:t>of</w:t>
      </w:r>
      <w:r>
        <w:rPr>
          <w:rFonts w:ascii="Bookman Old Style" w:hAnsi="Bookman Old Style"/>
          <w:b/>
          <w:spacing w:val="-23"/>
          <w:w w:val="105"/>
        </w:rPr>
        <w:t> </w:t>
      </w:r>
      <w:r>
        <w:rPr>
          <w:rFonts w:ascii="Bookman Old Style" w:hAnsi="Bookman Old Style"/>
          <w:b/>
          <w:w w:val="105"/>
        </w:rPr>
        <w:t>either</w:t>
      </w:r>
      <w:r>
        <w:rPr>
          <w:rFonts w:ascii="Bookman Old Style" w:hAnsi="Bookman Old Style"/>
          <w:b/>
          <w:spacing w:val="-22"/>
          <w:w w:val="105"/>
        </w:rPr>
        <w:t> </w:t>
      </w:r>
      <w:r>
        <w:rPr>
          <w:rFonts w:ascii="Bookman Old Style" w:hAnsi="Bookman Old Style"/>
          <w:b/>
          <w:w w:val="105"/>
        </w:rPr>
        <w:t>House</w:t>
      </w:r>
      <w:r>
        <w:rPr>
          <w:rFonts w:ascii="Bookman Old Style" w:hAnsi="Bookman Old Style"/>
          <w:b/>
          <w:spacing w:val="-22"/>
          <w:w w:val="105"/>
        </w:rPr>
        <w:t> </w:t>
      </w:r>
      <w:r>
        <w:rPr>
          <w:rFonts w:ascii="Bookman Old Style" w:hAnsi="Bookman Old Style"/>
          <w:b/>
          <w:w w:val="105"/>
        </w:rPr>
        <w:t>of Parliament or of the State Legislature who is found to have defected from continuing</w:t>
      </w:r>
      <w:r>
        <w:rPr>
          <w:rFonts w:ascii="Bookman Old Style" w:hAnsi="Bookman Old Style"/>
          <w:b/>
          <w:spacing w:val="-41"/>
          <w:w w:val="105"/>
        </w:rPr>
        <w:t> </w:t>
      </w:r>
      <w:r>
        <w:rPr>
          <w:rFonts w:ascii="Bookman Old Style" w:hAnsi="Bookman Old Style"/>
          <w:b/>
          <w:w w:val="105"/>
        </w:rPr>
        <w:t>as</w:t>
      </w:r>
      <w:r>
        <w:rPr>
          <w:rFonts w:ascii="Bookman Old Style" w:hAnsi="Bookman Old Style"/>
          <w:b/>
          <w:spacing w:val="-40"/>
          <w:w w:val="105"/>
        </w:rPr>
        <w:t> </w:t>
      </w:r>
      <w:r>
        <w:rPr>
          <w:rFonts w:ascii="Bookman Old Style" w:hAnsi="Bookman Old Style"/>
          <w:b/>
          <w:w w:val="105"/>
        </w:rPr>
        <w:t>a</w:t>
      </w:r>
      <w:r>
        <w:rPr>
          <w:rFonts w:ascii="Bookman Old Style" w:hAnsi="Bookman Old Style"/>
          <w:b/>
          <w:spacing w:val="-40"/>
          <w:w w:val="105"/>
        </w:rPr>
        <w:t> </w:t>
      </w:r>
      <w:r>
        <w:rPr>
          <w:rFonts w:ascii="Bookman Old Style" w:hAnsi="Bookman Old Style"/>
          <w:b/>
          <w:w w:val="105"/>
        </w:rPr>
        <w:t>Member</w:t>
      </w:r>
      <w:r>
        <w:rPr>
          <w:rFonts w:ascii="Bookman Old Style" w:hAnsi="Bookman Old Style"/>
          <w:b/>
          <w:spacing w:val="-40"/>
          <w:w w:val="105"/>
        </w:rPr>
        <w:t> </w:t>
      </w:r>
      <w:r>
        <w:rPr>
          <w:rFonts w:ascii="Bookman Old Style" w:hAnsi="Bookman Old Style"/>
          <w:b/>
          <w:w w:val="105"/>
        </w:rPr>
        <w:t>of</w:t>
      </w:r>
      <w:r>
        <w:rPr>
          <w:rFonts w:ascii="Bookman Old Style" w:hAnsi="Bookman Old Style"/>
          <w:b/>
          <w:spacing w:val="-40"/>
          <w:w w:val="105"/>
        </w:rPr>
        <w:t> </w:t>
      </w:r>
      <w:r>
        <w:rPr>
          <w:rFonts w:ascii="Bookman Old Style" w:hAnsi="Bookman Old Style"/>
          <w:b/>
          <w:w w:val="105"/>
        </w:rPr>
        <w:t>the</w:t>
      </w:r>
      <w:r>
        <w:rPr>
          <w:rFonts w:ascii="Bookman Old Style" w:hAnsi="Bookman Old Style"/>
          <w:b/>
          <w:spacing w:val="-40"/>
          <w:w w:val="105"/>
        </w:rPr>
        <w:t> </w:t>
      </w:r>
      <w:r>
        <w:rPr>
          <w:rFonts w:ascii="Bookman Old Style" w:hAnsi="Bookman Old Style"/>
          <w:b/>
          <w:w w:val="105"/>
        </w:rPr>
        <w:t>House.</w:t>
      </w:r>
      <w:r>
        <w:rPr>
          <w:rFonts w:ascii="Bookman Old Style" w:hAnsi="Bookman Old Style"/>
          <w:b/>
          <w:spacing w:val="-39"/>
          <w:w w:val="105"/>
        </w:rPr>
        <w:t> </w:t>
      </w:r>
      <w:r>
        <w:rPr>
          <w:w w:val="105"/>
        </w:rPr>
        <w:t>The grounds of disqualification are specified in Paragraph 2 of the</w:t>
      </w:r>
      <w:r>
        <w:rPr>
          <w:spacing w:val="51"/>
          <w:w w:val="105"/>
        </w:rPr>
        <w:t> </w:t>
      </w:r>
      <w:r>
        <w:rPr>
          <w:w w:val="105"/>
        </w:rPr>
        <w:t>Tenth Schedule.”</w:t>
      </w:r>
    </w:p>
    <w:p>
      <w:pPr>
        <w:pStyle w:val="BodyText"/>
        <w:spacing w:before="14"/>
        <w:ind w:left="5538"/>
      </w:pPr>
      <w:r>
        <w:rPr/>
        <w:t>(</w:t>
      </w:r>
      <w:r>
        <w:rPr>
          <w:rFonts w:ascii="Bookman Old Style"/>
          <w:b/>
        </w:rPr>
        <w:t>emphasis supplied</w:t>
      </w:r>
      <w:r>
        <w:rPr/>
        <w:t>)</w:t>
      </w:r>
    </w:p>
    <w:p>
      <w:pPr>
        <w:pStyle w:val="BodyText"/>
        <w:spacing w:before="8"/>
        <w:ind w:left="0"/>
        <w:jc w:val="left"/>
      </w:pPr>
    </w:p>
    <w:p>
      <w:pPr>
        <w:pStyle w:val="ListParagraph"/>
        <w:numPr>
          <w:ilvl w:val="0"/>
          <w:numId w:val="2"/>
        </w:numPr>
        <w:tabs>
          <w:tab w:pos="832" w:val="left" w:leader="none"/>
        </w:tabs>
        <w:spacing w:line="465" w:lineRule="auto" w:before="0" w:after="0"/>
        <w:ind w:left="831" w:right="1094" w:hanging="720"/>
        <w:jc w:val="both"/>
        <w:rPr>
          <w:rFonts w:ascii="Bookman Old Style"/>
          <w:color w:val="000009"/>
          <w:sz w:val="28"/>
        </w:rPr>
      </w:pPr>
      <w:r>
        <w:rPr>
          <w:w w:val="110"/>
          <w:sz w:val="28"/>
        </w:rPr>
        <w:t>Therefore, it can be clearly concluded that the Tenth Schedule was brought in to cure the evil of defection recognising the significant impact it has on the health of our democracy.  </w:t>
      </w:r>
      <w:r>
        <w:rPr>
          <w:color w:val="000009"/>
          <w:w w:val="110"/>
          <w:sz w:val="28"/>
        </w:rPr>
        <w:t>The</w:t>
      </w:r>
      <w:r>
        <w:rPr>
          <w:color w:val="000009"/>
          <w:spacing w:val="77"/>
          <w:w w:val="110"/>
          <w:sz w:val="28"/>
        </w:rPr>
        <w:t> </w:t>
      </w:r>
      <w:r>
        <w:rPr>
          <w:color w:val="000009"/>
          <w:w w:val="110"/>
          <w:sz w:val="28"/>
        </w:rPr>
        <w:t>91</w:t>
      </w:r>
      <w:r>
        <w:rPr>
          <w:color w:val="000009"/>
          <w:w w:val="110"/>
          <w:position w:val="11"/>
          <w:sz w:val="16"/>
        </w:rPr>
        <w:t>st </w:t>
      </w:r>
      <w:r>
        <w:rPr>
          <w:color w:val="000009"/>
          <w:w w:val="110"/>
          <w:sz w:val="28"/>
        </w:rPr>
        <w:t>Constitutional Amendment also strengthens the aforesaid view that the law needed further strengthening in order to curb the</w:t>
      </w:r>
      <w:r>
        <w:rPr>
          <w:color w:val="000009"/>
          <w:spacing w:val="77"/>
          <w:w w:val="110"/>
          <w:sz w:val="28"/>
        </w:rPr>
        <w:t> </w:t>
      </w:r>
      <w:r>
        <w:rPr>
          <w:color w:val="000009"/>
          <w:w w:val="110"/>
          <w:sz w:val="28"/>
        </w:rPr>
        <w:t>evil</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defection.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aforesaid amendment</w:t>
      </w:r>
      <w:r>
        <w:rPr>
          <w:color w:val="000009"/>
          <w:spacing w:val="43"/>
          <w:w w:val="110"/>
          <w:sz w:val="28"/>
        </w:rPr>
        <w:t> </w:t>
      </w:r>
      <w:r>
        <w:rPr>
          <w:color w:val="000009"/>
          <w:w w:val="110"/>
          <w:sz w:val="28"/>
        </w:rPr>
        <w:t>introduced</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04"/>
      </w:pPr>
      <w:r>
        <w:rPr>
          <w:color w:val="000009"/>
          <w:w w:val="110"/>
        </w:rPr>
        <w:t>Articles 75(1B), 164(1B) and 361B in the Constitution. These</w:t>
      </w:r>
      <w:r>
        <w:rPr>
          <w:color w:val="000009"/>
          <w:spacing w:val="77"/>
          <w:w w:val="110"/>
        </w:rPr>
        <w:t> </w:t>
      </w:r>
      <w:r>
        <w:rPr>
          <w:color w:val="000009"/>
          <w:w w:val="110"/>
        </w:rPr>
        <w:t>provisions bar any person who is disqualified under the Tenth Schedule from being appointed as a Minister or from holding any remunerative political post from the date of disqualification</w:t>
      </w:r>
      <w:r>
        <w:rPr>
          <w:color w:val="000009"/>
          <w:spacing w:val="77"/>
          <w:w w:val="110"/>
        </w:rPr>
        <w:t> </w:t>
      </w:r>
      <w:r>
        <w:rPr>
          <w:color w:val="000009"/>
          <w:w w:val="110"/>
        </w:rPr>
        <w:t>till the date on which the term of his office would expire or if he</w:t>
      </w:r>
      <w:r>
        <w:rPr>
          <w:color w:val="000009"/>
          <w:spacing w:val="77"/>
          <w:w w:val="110"/>
        </w:rPr>
        <w:t> </w:t>
      </w:r>
      <w:r>
        <w:rPr>
          <w:color w:val="000009"/>
          <w:w w:val="110"/>
        </w:rPr>
        <w:t>is re­elected to the legislature, whichever is</w:t>
      </w:r>
      <w:r>
        <w:rPr>
          <w:color w:val="000009"/>
          <w:spacing w:val="73"/>
          <w:w w:val="110"/>
        </w:rPr>
        <w:t> </w:t>
      </w:r>
      <w:r>
        <w:rPr>
          <w:color w:val="000009"/>
          <w:w w:val="110"/>
        </w:rPr>
        <w:t>earlier.</w:t>
      </w:r>
    </w:p>
    <w:p>
      <w:pPr>
        <w:pStyle w:val="ListParagraph"/>
        <w:numPr>
          <w:ilvl w:val="0"/>
          <w:numId w:val="2"/>
        </w:numPr>
        <w:tabs>
          <w:tab w:pos="832" w:val="left" w:leader="none"/>
        </w:tabs>
        <w:spacing w:line="465" w:lineRule="auto" w:before="12" w:after="0"/>
        <w:ind w:left="831" w:right="1105" w:hanging="720"/>
        <w:jc w:val="both"/>
        <w:rPr>
          <w:rFonts w:ascii="Bookman Old Style"/>
          <w:color w:val="000009"/>
          <w:sz w:val="28"/>
        </w:rPr>
      </w:pPr>
      <w:r>
        <w:rPr>
          <w:color w:val="000009"/>
          <w:w w:val="110"/>
          <w:sz w:val="28"/>
        </w:rPr>
        <w:t>The intent of the amendment is crystal clear. The constitutional amendment sought to create additional consequences resultant from the determination that a person was disqualified under the Tenth Schedule. If we hold that the disqualification proceedings</w:t>
      </w:r>
      <w:r>
        <w:rPr>
          <w:color w:val="000009"/>
          <w:spacing w:val="77"/>
          <w:w w:val="110"/>
          <w:sz w:val="28"/>
        </w:rPr>
        <w:t> </w:t>
      </w:r>
      <w:r>
        <w:rPr>
          <w:color w:val="000009"/>
          <w:w w:val="110"/>
          <w:sz w:val="28"/>
        </w:rPr>
        <w:t>would become infructuous upon tendering resignation, any member who is on the verge of being disqualified would immediately</w:t>
      </w:r>
      <w:r>
        <w:rPr>
          <w:color w:val="000009"/>
          <w:spacing w:val="77"/>
          <w:w w:val="110"/>
          <w:sz w:val="28"/>
        </w:rPr>
        <w:t> </w:t>
      </w:r>
      <w:r>
        <w:rPr>
          <w:color w:val="000009"/>
          <w:w w:val="110"/>
          <w:sz w:val="28"/>
        </w:rPr>
        <w:t>resign</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would</w:t>
      </w:r>
      <w:r>
        <w:rPr>
          <w:color w:val="000009"/>
          <w:spacing w:val="77"/>
          <w:w w:val="110"/>
          <w:sz w:val="28"/>
        </w:rPr>
        <w:t> </w:t>
      </w:r>
      <w:r>
        <w:rPr>
          <w:color w:val="000009"/>
          <w:w w:val="110"/>
          <w:sz w:val="28"/>
        </w:rPr>
        <w:t>escape</w:t>
      </w:r>
      <w:r>
        <w:rPr>
          <w:color w:val="000009"/>
          <w:spacing w:val="77"/>
          <w:w w:val="110"/>
          <w:sz w:val="28"/>
        </w:rPr>
        <w:t> </w:t>
      </w:r>
      <w:r>
        <w:rPr>
          <w:color w:val="000009"/>
          <w:w w:val="110"/>
          <w:sz w:val="28"/>
        </w:rPr>
        <w:t>from</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sanctions provided under Articles 75(1B), 164(1B) and 361B. Such an interpretation would therefore not only be against the intent behind the introduction of the Tenth Schedule, but also defeat the spirit of the 91</w:t>
      </w:r>
      <w:r>
        <w:rPr>
          <w:color w:val="000009"/>
          <w:w w:val="110"/>
          <w:position w:val="11"/>
          <w:sz w:val="16"/>
        </w:rPr>
        <w:t>st </w:t>
      </w:r>
      <w:r>
        <w:rPr>
          <w:color w:val="000009"/>
          <w:w w:val="110"/>
          <w:sz w:val="28"/>
        </w:rPr>
        <w:t>Constitutional</w:t>
      </w:r>
      <w:r>
        <w:rPr>
          <w:color w:val="000009"/>
          <w:spacing w:val="59"/>
          <w:w w:val="110"/>
          <w:sz w:val="28"/>
        </w:rPr>
        <w:t> </w:t>
      </w:r>
      <w:r>
        <w:rPr>
          <w:color w:val="000009"/>
          <w:w w:val="110"/>
          <w:sz w:val="28"/>
        </w:rPr>
        <w:t>Amendment.</w:t>
      </w:r>
    </w:p>
    <w:p>
      <w:pPr>
        <w:pStyle w:val="ListParagraph"/>
        <w:numPr>
          <w:ilvl w:val="0"/>
          <w:numId w:val="2"/>
        </w:numPr>
        <w:tabs>
          <w:tab w:pos="832" w:val="left" w:leader="none"/>
        </w:tabs>
        <w:spacing w:line="496" w:lineRule="auto" w:before="18" w:after="0"/>
        <w:ind w:left="831" w:right="1097" w:hanging="720"/>
        <w:jc w:val="both"/>
        <w:rPr>
          <w:rFonts w:ascii="Bookman Old Style"/>
          <w:color w:val="000009"/>
          <w:sz w:val="28"/>
        </w:rPr>
      </w:pPr>
      <w:r>
        <w:rPr>
          <w:w w:val="105"/>
          <w:sz w:val="28"/>
        </w:rPr>
        <w:t>A five Judge Bench of this Court,</w:t>
      </w:r>
      <w:r>
        <w:rPr>
          <w:spacing w:val="73"/>
          <w:w w:val="105"/>
          <w:sz w:val="28"/>
        </w:rPr>
        <w:t> </w:t>
      </w:r>
      <w:r>
        <w:rPr>
          <w:w w:val="105"/>
          <w:sz w:val="28"/>
        </w:rPr>
        <w:t>in  the  case  of  </w:t>
      </w:r>
      <w:r>
        <w:rPr>
          <w:rFonts w:ascii="Bookman Old Style"/>
          <w:b/>
          <w:i/>
          <w:w w:val="105"/>
          <w:sz w:val="28"/>
        </w:rPr>
        <w:t>Delhi </w:t>
      </w:r>
      <w:r>
        <w:rPr>
          <w:rFonts w:ascii="Bookman Old Style"/>
          <w:b/>
          <w:i/>
          <w:smallCaps/>
          <w:w w:val="105"/>
          <w:sz w:val="28"/>
        </w:rPr>
        <w:t> </w:t>
      </w:r>
      <w:r>
        <w:rPr>
          <w:rFonts w:ascii="Bookman Old Style"/>
          <w:b/>
          <w:i/>
          <w:smallCaps/>
          <w:w w:val="105"/>
          <w:sz w:val="28"/>
        </w:rPr>
        <w:t>Tra</w:t>
      </w:r>
      <w:r>
        <w:rPr>
          <w:rFonts w:ascii="Bookman Old Style"/>
          <w:b/>
          <w:i/>
          <w:smallCaps w:val="0"/>
          <w:w w:val="105"/>
          <w:sz w:val="28"/>
        </w:rPr>
        <w:t>nsport Corp</w:t>
      </w:r>
      <w:r>
        <w:rPr>
          <w:rFonts w:ascii="Bookman Old Style"/>
          <w:b/>
          <w:i/>
          <w:smallCaps/>
          <w:w w:val="105"/>
          <w:sz w:val="28"/>
        </w:rPr>
        <w:t>ora</w:t>
      </w:r>
      <w:r>
        <w:rPr>
          <w:rFonts w:ascii="Bookman Old Style"/>
          <w:b/>
          <w:i/>
          <w:smallCaps w:val="0"/>
          <w:w w:val="105"/>
          <w:sz w:val="28"/>
        </w:rPr>
        <w:t>tion v. D.T.C. M</w:t>
      </w:r>
      <w:r>
        <w:rPr>
          <w:rFonts w:ascii="Bookman Old Style"/>
          <w:b/>
          <w:i/>
          <w:smallCaps/>
          <w:w w:val="105"/>
          <w:sz w:val="28"/>
        </w:rPr>
        <w:t>a</w:t>
      </w:r>
      <w:r>
        <w:rPr>
          <w:rFonts w:ascii="Bookman Old Style"/>
          <w:b/>
          <w:i/>
          <w:smallCaps w:val="0"/>
          <w:w w:val="105"/>
          <w:sz w:val="28"/>
        </w:rPr>
        <w:t>zdoor Congress</w:t>
      </w:r>
      <w:r>
        <w:rPr>
          <w:rFonts w:ascii="Bookman Old Style"/>
          <w:b/>
          <w:smallCaps w:val="0"/>
          <w:w w:val="105"/>
          <w:sz w:val="28"/>
        </w:rPr>
        <w:t>, </w:t>
      </w:r>
      <w:r>
        <w:rPr>
          <w:smallCaps w:val="0"/>
          <w:w w:val="105"/>
          <w:sz w:val="28"/>
        </w:rPr>
        <w:t>1991 Supp (1) SCC 600 ruled that an inhibition</w:t>
      </w:r>
      <w:r>
        <w:rPr>
          <w:smallCaps w:val="0"/>
          <w:spacing w:val="50"/>
          <w:w w:val="105"/>
          <w:sz w:val="28"/>
        </w:rPr>
        <w:t> </w:t>
      </w:r>
      <w:r>
        <w:rPr>
          <w:smallCaps w:val="0"/>
          <w:w w:val="105"/>
          <w:sz w:val="28"/>
        </w:rPr>
        <w:t>under the</w:t>
      </w:r>
    </w:p>
    <w:p>
      <w:pPr>
        <w:pStyle w:val="BodyText"/>
        <w:spacing w:line="299" w:lineRule="exact"/>
      </w:pPr>
      <w:r>
        <w:rPr>
          <w:w w:val="110"/>
        </w:rPr>
        <w:t>Constitution must be interpreted so as to give a wider</w:t>
      </w:r>
    </w:p>
    <w:p>
      <w:pPr>
        <w:spacing w:after="0" w:line="299" w:lineRule="exact"/>
        <w:sectPr>
          <w:pgSz w:w="11900" w:h="16840"/>
          <w:pgMar w:header="0" w:footer="764" w:top="1360" w:bottom="960" w:left="700" w:right="360"/>
        </w:sectPr>
      </w:pPr>
    </w:p>
    <w:p>
      <w:pPr>
        <w:pStyle w:val="BodyText"/>
        <w:spacing w:line="465" w:lineRule="auto" w:before="73"/>
        <w:ind w:right="1107"/>
        <w:jc w:val="left"/>
      </w:pPr>
      <w:r>
        <w:rPr>
          <w:w w:val="110"/>
        </w:rPr>
        <w:t>interpretation to cure the existing evils. The relevant extract has</w:t>
      </w:r>
      <w:r>
        <w:rPr>
          <w:spacing w:val="77"/>
          <w:w w:val="110"/>
        </w:rPr>
        <w:t> </w:t>
      </w:r>
      <w:r>
        <w:rPr>
          <w:w w:val="110"/>
        </w:rPr>
        <w:t>been provided below:</w:t>
      </w:r>
    </w:p>
    <w:p>
      <w:pPr>
        <w:pStyle w:val="BodyText"/>
        <w:spacing w:line="266" w:lineRule="auto" w:before="21"/>
        <w:ind w:left="2250" w:right="2447"/>
        <w:rPr>
          <w:rFonts w:ascii="Bookman Old Style"/>
          <w:b/>
        </w:rPr>
      </w:pPr>
      <w:r>
        <w:rPr>
          <w:rFonts w:ascii="Bookman Old Style"/>
          <w:b/>
        </w:rPr>
        <w:t>118. Legislation, both statutory and constitutional, is enacted, it is true, from experience of evils. But its general language should not, therefore, necessarily be confined to the form that that evil had taken. Time works changes, brings into existence new conditions and purposes and new awareness of limitations. Therefore, a principle to be valid must be capable of wider application than the mischief which</w:t>
      </w:r>
      <w:r>
        <w:rPr>
          <w:rFonts w:ascii="Bookman Old Style"/>
          <w:b/>
          <w:spacing w:val="84"/>
        </w:rPr>
        <w:t> </w:t>
      </w:r>
      <w:r>
        <w:rPr>
          <w:rFonts w:ascii="Bookman Old Style"/>
          <w:b/>
        </w:rPr>
        <w:t>gave</w:t>
      </w:r>
    </w:p>
    <w:p>
      <w:pPr>
        <w:pStyle w:val="BodyText"/>
        <w:tabs>
          <w:tab w:pos="2690" w:val="left" w:leader="none"/>
          <w:tab w:pos="2849" w:val="left" w:leader="none"/>
          <w:tab w:pos="3017" w:val="left" w:leader="none"/>
          <w:tab w:pos="3604" w:val="left" w:leader="none"/>
          <w:tab w:pos="3703" w:val="left" w:leader="none"/>
          <w:tab w:pos="4162" w:val="left" w:leader="none"/>
          <w:tab w:pos="4356" w:val="left" w:leader="none"/>
          <w:tab w:pos="4496" w:val="left" w:leader="none"/>
          <w:tab w:pos="4737" w:val="left" w:leader="none"/>
          <w:tab w:pos="4932" w:val="left" w:leader="none"/>
          <w:tab w:pos="5441" w:val="left" w:leader="none"/>
          <w:tab w:pos="5778" w:val="left" w:leader="none"/>
          <w:tab w:pos="6006" w:val="left" w:leader="none"/>
          <w:tab w:pos="6488" w:val="left" w:leader="none"/>
          <w:tab w:pos="6529" w:val="left" w:leader="none"/>
          <w:tab w:pos="6724" w:val="left" w:leader="none"/>
          <w:tab w:pos="7091" w:val="left" w:leader="none"/>
          <w:tab w:pos="7496" w:val="left" w:leader="none"/>
          <w:tab w:pos="7948" w:val="left" w:leader="none"/>
        </w:tabs>
        <w:spacing w:line="232" w:lineRule="auto" w:before="16"/>
        <w:ind w:left="2250" w:right="2450"/>
        <w:jc w:val="left"/>
      </w:pPr>
      <w:r>
        <w:rPr>
          <w:rFonts w:ascii="Bookman Old Style" w:hAnsi="Bookman Old Style"/>
          <w:b/>
          <w:w w:val="110"/>
        </w:rPr>
        <w:t>it</w:t>
        <w:tab/>
        <w:t>birth</w:t>
      </w:r>
      <w:r>
        <w:rPr>
          <w:w w:val="110"/>
        </w:rPr>
        <w:t>.</w:t>
        <w:tab/>
        <w:tab/>
        <w:t>This</w:t>
        <w:tab/>
        <w:tab/>
        <w:t>is</w:t>
        <w:tab/>
        <w:tab/>
      </w:r>
      <w:r>
        <w:rPr>
          <w:spacing w:val="-1"/>
          <w:w w:val="110"/>
        </w:rPr>
        <w:t>particularly</w:t>
        <w:tab/>
        <w:tab/>
      </w:r>
      <w:r>
        <w:rPr>
          <w:w w:val="110"/>
        </w:rPr>
        <w:t>true</w:t>
        <w:tab/>
        <w:t>of</w:t>
        <w:tab/>
      </w:r>
      <w:r>
        <w:rPr>
          <w:spacing w:val="-6"/>
          <w:w w:val="110"/>
        </w:rPr>
        <w:t>the </w:t>
      </w:r>
      <w:r>
        <w:rPr>
          <w:w w:val="110"/>
        </w:rPr>
        <w:t>constitutional</w:t>
        <w:tab/>
        <w:tab/>
        <w:t>constructions.</w:t>
        <w:tab/>
        <w:tab/>
      </w:r>
      <w:r>
        <w:rPr>
          <w:spacing w:val="-2"/>
          <w:w w:val="110"/>
        </w:rPr>
        <w:t>Constitutions </w:t>
      </w:r>
      <w:r>
        <w:rPr>
          <w:w w:val="110"/>
        </w:rPr>
        <w:t>are not ephemeral enactments designed</w:t>
      </w:r>
      <w:r>
        <w:rPr>
          <w:spacing w:val="54"/>
          <w:w w:val="110"/>
        </w:rPr>
        <w:t> </w:t>
      </w:r>
      <w:r>
        <w:rPr>
          <w:w w:val="110"/>
        </w:rPr>
        <w:t>to meet passing occasions. These are, to use  </w:t>
      </w:r>
      <w:r>
        <w:rPr>
          <w:spacing w:val="-1"/>
          <w:w w:val="110"/>
        </w:rPr>
        <w:t>the</w:t>
        <w:tab/>
        <w:tab/>
        <w:tab/>
      </w:r>
      <w:r>
        <w:rPr>
          <w:w w:val="110"/>
        </w:rPr>
        <w:t>words</w:t>
        <w:tab/>
        <w:t>of</w:t>
        <w:tab/>
        <w:tab/>
        <w:t>Chief</w:t>
        <w:tab/>
        <w:t>Justice</w:t>
        <w:tab/>
        <w:tab/>
      </w:r>
      <w:r>
        <w:rPr>
          <w:spacing w:val="-3"/>
          <w:w w:val="110"/>
        </w:rPr>
        <w:t>Marshall, </w:t>
      </w:r>
      <w:r>
        <w:rPr>
          <w:w w:val="110"/>
        </w:rPr>
        <w:t>“designed to approach immortality as nearly as human institutions can approach it ….”. In</w:t>
        <w:tab/>
        <w:tab/>
        <w:t>the</w:t>
        <w:tab/>
        <w:t>application</w:t>
        <w:tab/>
        <w:t>of</w:t>
        <w:tab/>
        <w:tab/>
        <w:t>a</w:t>
        <w:tab/>
      </w:r>
      <w:r>
        <w:rPr>
          <w:spacing w:val="-1"/>
          <w:w w:val="110"/>
        </w:rPr>
        <w:t>constitutional </w:t>
      </w:r>
      <w:r>
        <w:rPr>
          <w:w w:val="110"/>
        </w:rPr>
        <w:t>limitation or inhibition,</w:t>
      </w:r>
      <w:r>
        <w:rPr>
          <w:spacing w:val="77"/>
          <w:w w:val="110"/>
        </w:rPr>
        <w:t> </w:t>
      </w:r>
      <w:r>
        <w:rPr>
          <w:w w:val="110"/>
        </w:rPr>
        <w:t>our interpretation cannot be only of ‘what has been’ but of ‘what may be’. See the observations of this Court</w:t>
      </w:r>
      <w:r>
        <w:rPr>
          <w:spacing w:val="-25"/>
          <w:w w:val="110"/>
        </w:rPr>
        <w:t> </w:t>
      </w:r>
      <w:r>
        <w:rPr>
          <w:w w:val="110"/>
        </w:rPr>
        <w:t>in</w:t>
      </w:r>
      <w:r>
        <w:rPr>
          <w:spacing w:val="-41"/>
          <w:w w:val="110"/>
        </w:rPr>
        <w:t> </w:t>
      </w:r>
      <w:r>
        <w:rPr>
          <w:rFonts w:ascii="Bookman Old Style" w:hAnsi="Bookman Old Style"/>
          <w:b w:val="0"/>
          <w:i/>
          <w:w w:val="110"/>
        </w:rPr>
        <w:t>Sunil</w:t>
      </w:r>
      <w:r>
        <w:rPr>
          <w:rFonts w:ascii="Bookman Old Style" w:hAnsi="Bookman Old Style"/>
          <w:b w:val="0"/>
          <w:i/>
          <w:spacing w:val="-42"/>
          <w:w w:val="110"/>
        </w:rPr>
        <w:t> </w:t>
      </w:r>
      <w:r>
        <w:rPr>
          <w:rFonts w:ascii="Bookman Old Style" w:hAnsi="Bookman Old Style"/>
          <w:b w:val="0"/>
          <w:i/>
          <w:w w:val="110"/>
        </w:rPr>
        <w:t>Batra</w:t>
      </w:r>
      <w:r>
        <w:rPr>
          <w:rFonts w:ascii="Bookman Old Style" w:hAnsi="Bookman Old Style"/>
          <w:b w:val="0"/>
          <w:i/>
          <w:spacing w:val="-56"/>
          <w:w w:val="110"/>
        </w:rPr>
        <w:t> </w:t>
      </w:r>
      <w:r>
        <w:rPr>
          <w:w w:val="110"/>
        </w:rPr>
        <w:t>v.</w:t>
      </w:r>
      <w:r>
        <w:rPr>
          <w:spacing w:val="-41"/>
          <w:w w:val="110"/>
        </w:rPr>
        <w:t> </w:t>
      </w:r>
      <w:r>
        <w:rPr>
          <w:rFonts w:ascii="Bookman Old Style" w:hAnsi="Bookman Old Style"/>
          <w:b w:val="0"/>
          <w:i/>
          <w:w w:val="110"/>
        </w:rPr>
        <w:t>Delhi</w:t>
      </w:r>
      <w:r>
        <w:rPr>
          <w:rFonts w:ascii="Bookman Old Style" w:hAnsi="Bookman Old Style"/>
          <w:b w:val="0"/>
          <w:i/>
          <w:spacing w:val="-41"/>
          <w:w w:val="110"/>
        </w:rPr>
        <w:t> </w:t>
      </w:r>
      <w:r>
        <w:rPr>
          <w:rFonts w:ascii="Bookman Old Style" w:hAnsi="Bookman Old Style"/>
          <w:b w:val="0"/>
          <w:i/>
          <w:w w:val="110"/>
        </w:rPr>
        <w:t>Administration </w:t>
      </w:r>
      <w:r>
        <w:rPr>
          <w:w w:val="110"/>
        </w:rPr>
        <w:t>[(1978)</w:t>
      </w:r>
      <w:r>
        <w:rPr>
          <w:spacing w:val="22"/>
          <w:w w:val="110"/>
        </w:rPr>
        <w:t> </w:t>
      </w:r>
      <w:r>
        <w:rPr>
          <w:w w:val="110"/>
        </w:rPr>
        <w:t>4</w:t>
      </w:r>
      <w:r>
        <w:rPr>
          <w:spacing w:val="25"/>
          <w:w w:val="110"/>
        </w:rPr>
        <w:t> </w:t>
      </w:r>
      <w:r>
        <w:rPr>
          <w:w w:val="110"/>
        </w:rPr>
        <w:t>SCC</w:t>
      </w:r>
      <w:r>
        <w:rPr>
          <w:spacing w:val="27"/>
          <w:w w:val="110"/>
        </w:rPr>
        <w:t> </w:t>
      </w:r>
      <w:r>
        <w:rPr>
          <w:w w:val="110"/>
        </w:rPr>
        <w:t>494:</w:t>
      </w:r>
      <w:r>
        <w:rPr>
          <w:spacing w:val="25"/>
          <w:w w:val="110"/>
        </w:rPr>
        <w:t> </w:t>
      </w:r>
      <w:r>
        <w:rPr>
          <w:w w:val="110"/>
        </w:rPr>
        <w:t>1979</w:t>
      </w:r>
      <w:r>
        <w:rPr>
          <w:spacing w:val="25"/>
          <w:w w:val="110"/>
        </w:rPr>
        <w:t> </w:t>
      </w:r>
      <w:r>
        <w:rPr>
          <w:w w:val="110"/>
        </w:rPr>
        <w:t>SCC</w:t>
      </w:r>
      <w:r>
        <w:rPr>
          <w:spacing w:val="26"/>
          <w:w w:val="110"/>
        </w:rPr>
        <w:t> </w:t>
      </w:r>
      <w:r>
        <w:rPr>
          <w:w w:val="110"/>
        </w:rPr>
        <w:t>(Cri)</w:t>
      </w:r>
      <w:r>
        <w:rPr>
          <w:spacing w:val="25"/>
          <w:w w:val="110"/>
        </w:rPr>
        <w:t> </w:t>
      </w:r>
      <w:r>
        <w:rPr>
          <w:w w:val="110"/>
        </w:rPr>
        <w:t>155].</w:t>
      </w:r>
    </w:p>
    <w:p>
      <w:pPr>
        <w:pStyle w:val="BodyText"/>
        <w:spacing w:before="66"/>
        <w:ind w:left="5538"/>
        <w:jc w:val="left"/>
      </w:pPr>
      <w:r>
        <w:rPr/>
        <w:t>(</w:t>
      </w:r>
      <w:r>
        <w:rPr>
          <w:rFonts w:ascii="Bookman Old Style"/>
          <w:b/>
        </w:rPr>
        <w:t>emphasis supplied</w:t>
      </w:r>
      <w:r>
        <w:rPr/>
        <w:t>)</w:t>
      </w:r>
    </w:p>
    <w:p>
      <w:pPr>
        <w:pStyle w:val="BodyText"/>
        <w:spacing w:before="9"/>
        <w:ind w:left="0"/>
        <w:jc w:val="left"/>
        <w:rPr>
          <w:sz w:val="31"/>
        </w:rPr>
      </w:pPr>
    </w:p>
    <w:p>
      <w:pPr>
        <w:pStyle w:val="ListParagraph"/>
        <w:numPr>
          <w:ilvl w:val="0"/>
          <w:numId w:val="2"/>
        </w:numPr>
        <w:tabs>
          <w:tab w:pos="832" w:val="left" w:leader="none"/>
        </w:tabs>
        <w:spacing w:line="468" w:lineRule="auto" w:before="0" w:after="0"/>
        <w:ind w:left="831" w:right="1100" w:hanging="720"/>
        <w:jc w:val="both"/>
        <w:rPr>
          <w:rFonts w:ascii="Bookman Old Style"/>
          <w:color w:val="000009"/>
          <w:sz w:val="28"/>
        </w:rPr>
      </w:pPr>
      <w:r>
        <w:rPr>
          <w:w w:val="110"/>
          <w:sz w:val="28"/>
        </w:rPr>
        <w:t>In</w:t>
      </w:r>
      <w:r>
        <w:rPr>
          <w:spacing w:val="2"/>
          <w:w w:val="110"/>
          <w:sz w:val="28"/>
        </w:rPr>
        <w:t> </w:t>
      </w:r>
      <w:r>
        <w:rPr>
          <w:w w:val="110"/>
          <w:sz w:val="28"/>
        </w:rPr>
        <w:t>the</w:t>
      </w:r>
      <w:r>
        <w:rPr>
          <w:spacing w:val="2"/>
          <w:w w:val="110"/>
          <w:sz w:val="28"/>
        </w:rPr>
        <w:t> </w:t>
      </w:r>
      <w:r>
        <w:rPr>
          <w:w w:val="110"/>
          <w:sz w:val="28"/>
        </w:rPr>
        <w:t>case</w:t>
      </w:r>
      <w:r>
        <w:rPr>
          <w:spacing w:val="2"/>
          <w:w w:val="110"/>
          <w:sz w:val="28"/>
        </w:rPr>
        <w:t> </w:t>
      </w:r>
      <w:r>
        <w:rPr>
          <w:w w:val="110"/>
          <w:sz w:val="28"/>
        </w:rPr>
        <w:t>of</w:t>
      </w:r>
      <w:r>
        <w:rPr>
          <w:spacing w:val="7"/>
          <w:w w:val="110"/>
          <w:sz w:val="28"/>
        </w:rPr>
        <w:t> </w:t>
      </w:r>
      <w:r>
        <w:rPr>
          <w:rFonts w:ascii="Bookman Old Style"/>
          <w:b/>
          <w:i/>
          <w:w w:val="110"/>
          <w:sz w:val="28"/>
        </w:rPr>
        <w:t>St</w:t>
      </w:r>
      <w:r>
        <w:rPr>
          <w:rFonts w:ascii="Bookman Old Style"/>
          <w:b/>
          <w:i/>
          <w:smallCaps/>
          <w:w w:val="110"/>
          <w:sz w:val="28"/>
        </w:rPr>
        <w:t>a</w:t>
      </w:r>
      <w:r>
        <w:rPr>
          <w:rFonts w:ascii="Bookman Old Style"/>
          <w:b/>
          <w:i/>
          <w:smallCaps w:val="0"/>
          <w:w w:val="110"/>
          <w:sz w:val="28"/>
        </w:rPr>
        <w:t>te</w:t>
      </w:r>
      <w:r>
        <w:rPr>
          <w:rFonts w:ascii="Bookman Old Style"/>
          <w:b/>
          <w:i/>
          <w:smallCaps w:val="0"/>
          <w:spacing w:val="-21"/>
          <w:w w:val="110"/>
          <w:sz w:val="28"/>
        </w:rPr>
        <w:t> </w:t>
      </w:r>
      <w:r>
        <w:rPr>
          <w:rFonts w:ascii="Bookman Old Style"/>
          <w:b/>
          <w:i/>
          <w:smallCaps w:val="0"/>
          <w:w w:val="110"/>
          <w:sz w:val="28"/>
        </w:rPr>
        <w:t>(NCT</w:t>
      </w:r>
      <w:r>
        <w:rPr>
          <w:rFonts w:ascii="Bookman Old Style"/>
          <w:b/>
          <w:i/>
          <w:smallCaps w:val="0"/>
          <w:spacing w:val="-21"/>
          <w:w w:val="110"/>
          <w:sz w:val="28"/>
        </w:rPr>
        <w:t> </w:t>
      </w:r>
      <w:r>
        <w:rPr>
          <w:rFonts w:ascii="Bookman Old Style"/>
          <w:b/>
          <w:i/>
          <w:smallCaps w:val="0"/>
          <w:w w:val="110"/>
          <w:sz w:val="28"/>
        </w:rPr>
        <w:t>of</w:t>
      </w:r>
      <w:r>
        <w:rPr>
          <w:rFonts w:ascii="Bookman Old Style"/>
          <w:b/>
          <w:i/>
          <w:smallCaps w:val="0"/>
          <w:spacing w:val="-22"/>
          <w:w w:val="110"/>
          <w:sz w:val="28"/>
        </w:rPr>
        <w:t> </w:t>
      </w:r>
      <w:r>
        <w:rPr>
          <w:rFonts w:ascii="Bookman Old Style"/>
          <w:b/>
          <w:i/>
          <w:smallCaps w:val="0"/>
          <w:w w:val="110"/>
          <w:sz w:val="28"/>
        </w:rPr>
        <w:t>Delhi)</w:t>
      </w:r>
      <w:r>
        <w:rPr>
          <w:rFonts w:ascii="Bookman Old Style"/>
          <w:b/>
          <w:i/>
          <w:smallCaps w:val="0"/>
          <w:spacing w:val="-20"/>
          <w:w w:val="110"/>
          <w:sz w:val="28"/>
        </w:rPr>
        <w:t> </w:t>
      </w:r>
      <w:r>
        <w:rPr>
          <w:rFonts w:ascii="Bookman Old Style"/>
          <w:b/>
          <w:i/>
          <w:smallCaps w:val="0"/>
          <w:w w:val="110"/>
          <w:sz w:val="28"/>
        </w:rPr>
        <w:t>v.</w:t>
      </w:r>
      <w:r>
        <w:rPr>
          <w:rFonts w:ascii="Bookman Old Style"/>
          <w:b/>
          <w:i/>
          <w:smallCaps w:val="0"/>
          <w:spacing w:val="-21"/>
          <w:w w:val="110"/>
          <w:sz w:val="28"/>
        </w:rPr>
        <w:t> </w:t>
      </w:r>
      <w:r>
        <w:rPr>
          <w:rFonts w:ascii="Bookman Old Style"/>
          <w:b/>
          <w:i/>
          <w:smallCaps w:val="0"/>
          <w:w w:val="110"/>
          <w:sz w:val="28"/>
        </w:rPr>
        <w:t>Union</w:t>
      </w:r>
      <w:r>
        <w:rPr>
          <w:rFonts w:ascii="Bookman Old Style"/>
          <w:b/>
          <w:i/>
          <w:smallCaps w:val="0"/>
          <w:spacing w:val="-22"/>
          <w:w w:val="110"/>
          <w:sz w:val="28"/>
        </w:rPr>
        <w:t> </w:t>
      </w:r>
      <w:r>
        <w:rPr>
          <w:rFonts w:ascii="Bookman Old Style"/>
          <w:b/>
          <w:i/>
          <w:smallCaps w:val="0"/>
          <w:w w:val="110"/>
          <w:sz w:val="28"/>
        </w:rPr>
        <w:t>of</w:t>
      </w:r>
      <w:r>
        <w:rPr>
          <w:rFonts w:ascii="Bookman Old Style"/>
          <w:b/>
          <w:i/>
          <w:smallCaps w:val="0"/>
          <w:spacing w:val="-21"/>
          <w:w w:val="110"/>
          <w:sz w:val="28"/>
        </w:rPr>
        <w:t> </w:t>
      </w:r>
      <w:r>
        <w:rPr>
          <w:rFonts w:ascii="Bookman Old Style"/>
          <w:b/>
          <w:i/>
          <w:smallCaps w:val="0"/>
          <w:w w:val="110"/>
          <w:sz w:val="28"/>
        </w:rPr>
        <w:t>Indi</w:t>
      </w:r>
      <w:r>
        <w:rPr>
          <w:rFonts w:ascii="Bookman Old Style"/>
          <w:b/>
          <w:i/>
          <w:smallCaps/>
          <w:w w:val="110"/>
          <w:sz w:val="28"/>
        </w:rPr>
        <w:t>a</w:t>
      </w:r>
      <w:r>
        <w:rPr>
          <w:rFonts w:ascii="Bookman Old Style"/>
          <w:b/>
          <w:smallCaps w:val="0"/>
          <w:w w:val="110"/>
          <w:sz w:val="28"/>
        </w:rPr>
        <w:t>,</w:t>
      </w:r>
      <w:r>
        <w:rPr>
          <w:rFonts w:ascii="Bookman Old Style"/>
          <w:b/>
          <w:smallCaps w:val="0"/>
          <w:spacing w:val="-20"/>
          <w:w w:val="110"/>
          <w:sz w:val="28"/>
        </w:rPr>
        <w:t> </w:t>
      </w:r>
      <w:r>
        <w:rPr>
          <w:smallCaps w:val="0"/>
          <w:w w:val="110"/>
          <w:sz w:val="28"/>
        </w:rPr>
        <w:t>(2018)</w:t>
      </w:r>
      <w:r>
        <w:rPr>
          <w:smallCaps w:val="0"/>
          <w:spacing w:val="2"/>
          <w:w w:val="110"/>
          <w:sz w:val="28"/>
        </w:rPr>
        <w:t> </w:t>
      </w:r>
      <w:r>
        <w:rPr>
          <w:smallCaps w:val="0"/>
          <w:w w:val="110"/>
          <w:sz w:val="28"/>
        </w:rPr>
        <w:t>8 SCC</w:t>
      </w:r>
      <w:r>
        <w:rPr>
          <w:smallCaps w:val="0"/>
          <w:spacing w:val="77"/>
          <w:w w:val="110"/>
          <w:sz w:val="28"/>
        </w:rPr>
        <w:t> </w:t>
      </w:r>
      <w:r>
        <w:rPr>
          <w:smallCaps w:val="0"/>
          <w:w w:val="110"/>
          <w:sz w:val="28"/>
        </w:rPr>
        <w:t>501, a five Judge Bench of this Court articulated the principles of constitutional interpretation, stating that  Courts  are obligated to take an interpretation which glorifies the democratic sprit of the</w:t>
      </w:r>
      <w:r>
        <w:rPr>
          <w:smallCaps w:val="0"/>
          <w:spacing w:val="47"/>
          <w:w w:val="110"/>
          <w:sz w:val="28"/>
        </w:rPr>
        <w:t> </w:t>
      </w:r>
      <w:r>
        <w:rPr>
          <w:smallCaps w:val="0"/>
          <w:w w:val="110"/>
          <w:sz w:val="28"/>
        </w:rPr>
        <w:t>Constitution:</w:t>
      </w:r>
    </w:p>
    <w:p>
      <w:pPr>
        <w:spacing w:after="0" w:line="468" w:lineRule="auto"/>
        <w:jc w:val="both"/>
        <w:rPr>
          <w:rFonts w:ascii="Bookman Old Style"/>
          <w:sz w:val="28"/>
        </w:rPr>
        <w:sectPr>
          <w:pgSz w:w="11900" w:h="16840"/>
          <w:pgMar w:header="0" w:footer="764" w:top="1360" w:bottom="960" w:left="700" w:right="360"/>
        </w:sectPr>
      </w:pPr>
    </w:p>
    <w:p>
      <w:pPr>
        <w:pStyle w:val="BodyText"/>
        <w:spacing w:line="256" w:lineRule="auto" w:before="91"/>
        <w:ind w:left="2250" w:right="2447"/>
        <w:rPr>
          <w:rFonts w:ascii="Bookman Old Style"/>
          <w:b/>
        </w:rPr>
      </w:pPr>
      <w:r>
        <w:rPr>
          <w:rFonts w:ascii="Bookman Old Style"/>
          <w:b/>
          <w:w w:val="105"/>
        </w:rPr>
        <w:t>284.1. </w:t>
      </w:r>
      <w:r>
        <w:rPr>
          <w:w w:val="105"/>
        </w:rPr>
        <w:t>While interpreting the provisions of the Constitution, the safe and most sound approach for the constitutional courts</w:t>
      </w:r>
      <w:r>
        <w:rPr>
          <w:spacing w:val="73"/>
          <w:w w:val="105"/>
        </w:rPr>
        <w:t> </w:t>
      </w:r>
      <w:r>
        <w:rPr>
          <w:w w:val="105"/>
        </w:rPr>
        <w:t>to  adopt is to read the </w:t>
      </w:r>
      <w:r>
        <w:rPr>
          <w:rFonts w:ascii="Bookman Old Style"/>
          <w:b/>
          <w:w w:val="105"/>
        </w:rPr>
        <w:t>words of the Constitution in the light of the spirit of the Constitution so that the quintessential democratic nature of our Constitution and the paradigm of representative participation by way of citizenry engagement are</w:t>
      </w:r>
      <w:r>
        <w:rPr>
          <w:rFonts w:ascii="Bookman Old Style"/>
          <w:b/>
          <w:spacing w:val="15"/>
          <w:w w:val="105"/>
        </w:rPr>
        <w:t> </w:t>
      </w:r>
      <w:r>
        <w:rPr>
          <w:rFonts w:ascii="Bookman Old Style"/>
          <w:b/>
          <w:w w:val="105"/>
        </w:rPr>
        <w:t>not</w:t>
      </w:r>
    </w:p>
    <w:p>
      <w:pPr>
        <w:pStyle w:val="BodyText"/>
        <w:spacing w:line="266" w:lineRule="auto" w:before="7"/>
        <w:ind w:left="2250" w:right="2450"/>
        <w:rPr>
          <w:rFonts w:ascii="Bookman Old Style"/>
          <w:b/>
        </w:rPr>
      </w:pPr>
      <w:r>
        <w:rPr>
          <w:rFonts w:ascii="Bookman Old Style"/>
          <w:b/>
        </w:rPr>
        <w:t>annihilated. The courts must adopt such an interpretation which glorifies the democratic spirit of the Constitution.</w:t>
      </w:r>
    </w:p>
    <w:p>
      <w:pPr>
        <w:pStyle w:val="BodyText"/>
        <w:spacing w:before="8"/>
        <w:ind w:left="0"/>
        <w:jc w:val="left"/>
        <w:rPr>
          <w:rFonts w:ascii="Bookman Old Style"/>
          <w:b/>
        </w:rPr>
      </w:pPr>
    </w:p>
    <w:p>
      <w:pPr>
        <w:pStyle w:val="BodyText"/>
        <w:spacing w:line="249" w:lineRule="auto"/>
        <w:ind w:left="2250" w:right="2448"/>
      </w:pPr>
      <w:r>
        <w:rPr>
          <w:rFonts w:ascii="Bookman Old Style"/>
          <w:b/>
          <w:w w:val="105"/>
        </w:rPr>
        <w:t>284.5. </w:t>
      </w:r>
      <w:r>
        <w:rPr>
          <w:w w:val="105"/>
        </w:rPr>
        <w:t>The Constitution being the supreme instrument envisages the concept of constitutional governance which has, as its twin limbs, the principles of fiduciary nature</w:t>
      </w:r>
      <w:r>
        <w:rPr>
          <w:spacing w:val="73"/>
          <w:w w:val="105"/>
        </w:rPr>
        <w:t> </w:t>
      </w:r>
      <w:r>
        <w:rPr>
          <w:w w:val="105"/>
        </w:rPr>
        <w:t>of public power and the system  of  checks</w:t>
      </w:r>
      <w:r>
        <w:rPr>
          <w:spacing w:val="73"/>
          <w:w w:val="105"/>
        </w:rPr>
        <w:t> </w:t>
      </w:r>
      <w:r>
        <w:rPr>
          <w:w w:val="105"/>
        </w:rPr>
        <w:t>and balances. </w:t>
      </w:r>
      <w:r>
        <w:rPr>
          <w:rFonts w:ascii="Bookman Old Style"/>
          <w:b/>
          <w:w w:val="105"/>
        </w:rPr>
        <w:t>Constitutional governance, in turn, gives birth to the requisite constitutional trust which must be exhibited by all constitutional functionaries while performing their official</w:t>
      </w:r>
      <w:r>
        <w:rPr>
          <w:rFonts w:ascii="Bookman Old Style"/>
          <w:b/>
          <w:spacing w:val="-6"/>
          <w:w w:val="105"/>
        </w:rPr>
        <w:t> </w:t>
      </w:r>
      <w:r>
        <w:rPr>
          <w:rFonts w:ascii="Bookman Old Style"/>
          <w:b/>
          <w:w w:val="105"/>
        </w:rPr>
        <w:t>duties</w:t>
      </w:r>
      <w:r>
        <w:rPr>
          <w:w w:val="105"/>
        </w:rPr>
        <w:t>.</w:t>
      </w:r>
    </w:p>
    <w:p>
      <w:pPr>
        <w:pStyle w:val="BodyText"/>
        <w:spacing w:before="50"/>
        <w:ind w:left="5538"/>
        <w:jc w:val="left"/>
      </w:pPr>
      <w:r>
        <w:rPr/>
        <w:t>(</w:t>
      </w:r>
      <w:r>
        <w:rPr>
          <w:rFonts w:ascii="Bookman Old Style"/>
          <w:b/>
        </w:rPr>
        <w:t>emphasis supplied</w:t>
      </w:r>
      <w:r>
        <w:rPr/>
        <w:t>)</w:t>
      </w:r>
    </w:p>
    <w:p>
      <w:pPr>
        <w:pStyle w:val="BodyText"/>
        <w:spacing w:before="6"/>
        <w:ind w:left="0"/>
        <w:jc w:val="left"/>
      </w:pPr>
    </w:p>
    <w:p>
      <w:pPr>
        <w:pStyle w:val="ListParagraph"/>
        <w:numPr>
          <w:ilvl w:val="0"/>
          <w:numId w:val="2"/>
        </w:numPr>
        <w:tabs>
          <w:tab w:pos="832" w:val="left" w:leader="none"/>
        </w:tabs>
        <w:spacing w:line="475" w:lineRule="auto" w:before="0" w:after="0"/>
        <w:ind w:left="831" w:right="1106" w:hanging="720"/>
        <w:jc w:val="both"/>
        <w:rPr>
          <w:rFonts w:ascii="Bookman Old Style"/>
          <w:b/>
          <w:i/>
          <w:color w:val="000009"/>
          <w:sz w:val="28"/>
        </w:rPr>
      </w:pPr>
      <w:r>
        <w:rPr>
          <w:color w:val="000009"/>
          <w:w w:val="110"/>
          <w:sz w:val="28"/>
        </w:rPr>
        <w:t>In addition to the above, the decision of the Speaker that a member</w:t>
      </w:r>
      <w:r>
        <w:rPr>
          <w:color w:val="000009"/>
          <w:spacing w:val="77"/>
          <w:w w:val="110"/>
          <w:sz w:val="28"/>
        </w:rPr>
        <w:t> </w:t>
      </w:r>
      <w:r>
        <w:rPr>
          <w:color w:val="000009"/>
          <w:w w:val="110"/>
          <w:sz w:val="28"/>
        </w:rPr>
        <w:t>is</w:t>
      </w:r>
      <w:r>
        <w:rPr>
          <w:color w:val="000009"/>
          <w:spacing w:val="77"/>
          <w:w w:val="110"/>
          <w:sz w:val="28"/>
        </w:rPr>
        <w:t> </w:t>
      </w:r>
      <w:r>
        <w:rPr>
          <w:color w:val="000009"/>
          <w:w w:val="110"/>
          <w:sz w:val="28"/>
        </w:rPr>
        <w:t>disqualified,</w:t>
      </w:r>
      <w:r>
        <w:rPr>
          <w:color w:val="000009"/>
          <w:spacing w:val="77"/>
          <w:w w:val="110"/>
          <w:sz w:val="28"/>
        </w:rPr>
        <w:t> </w:t>
      </w:r>
      <w:r>
        <w:rPr>
          <w:color w:val="000009"/>
          <w:w w:val="110"/>
          <w:sz w:val="28"/>
        </w:rPr>
        <w:t>relates</w:t>
      </w:r>
      <w:r>
        <w:rPr>
          <w:color w:val="000009"/>
          <w:spacing w:val="77"/>
          <w:w w:val="110"/>
          <w:sz w:val="28"/>
        </w:rPr>
        <w:t> </w:t>
      </w:r>
      <w:r>
        <w:rPr>
          <w:color w:val="000009"/>
          <w:w w:val="110"/>
          <w:sz w:val="28"/>
        </w:rPr>
        <w:t>back</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date</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disqualifying action complained of. The power of the Speaker to decide</w:t>
      </w:r>
      <w:r>
        <w:rPr>
          <w:color w:val="000009"/>
          <w:spacing w:val="77"/>
          <w:w w:val="110"/>
          <w:sz w:val="28"/>
        </w:rPr>
        <w:t> </w:t>
      </w:r>
      <w:r>
        <w:rPr>
          <w:color w:val="000009"/>
          <w:w w:val="110"/>
          <w:sz w:val="28"/>
        </w:rPr>
        <w:t>upon</w:t>
      </w:r>
      <w:r>
        <w:rPr>
          <w:color w:val="000009"/>
          <w:spacing w:val="77"/>
          <w:w w:val="110"/>
          <w:sz w:val="28"/>
        </w:rPr>
        <w:t> </w:t>
      </w:r>
      <w:r>
        <w:rPr>
          <w:color w:val="000009"/>
          <w:w w:val="110"/>
          <w:sz w:val="28"/>
        </w:rPr>
        <w:t>a</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petition</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dealt</w:t>
      </w:r>
      <w:r>
        <w:rPr>
          <w:color w:val="000009"/>
          <w:spacing w:val="77"/>
          <w:w w:val="110"/>
          <w:sz w:val="28"/>
        </w:rPr>
        <w:t> </w:t>
      </w:r>
      <w:r>
        <w:rPr>
          <w:color w:val="000009"/>
          <w:w w:val="110"/>
          <w:sz w:val="28"/>
        </w:rPr>
        <w:t>by</w:t>
      </w:r>
      <w:r>
        <w:rPr>
          <w:color w:val="000009"/>
          <w:spacing w:val="77"/>
          <w:w w:val="110"/>
          <w:sz w:val="28"/>
        </w:rPr>
        <w:t> </w:t>
      </w:r>
      <w:r>
        <w:rPr>
          <w:color w:val="000009"/>
          <w:w w:val="110"/>
          <w:sz w:val="28"/>
        </w:rPr>
        <w:t>a Constitution Bench of this Court in </w:t>
      </w:r>
      <w:r>
        <w:rPr>
          <w:rFonts w:ascii="Bookman Old Style"/>
          <w:b/>
          <w:i/>
          <w:color w:val="000009"/>
          <w:w w:val="110"/>
          <w:sz w:val="28"/>
        </w:rPr>
        <w:t>R</w:t>
      </w:r>
      <w:r>
        <w:rPr>
          <w:rFonts w:ascii="Bookman Old Style"/>
          <w:b/>
          <w:i/>
          <w:smallCaps/>
          <w:color w:val="000009"/>
          <w:w w:val="110"/>
          <w:sz w:val="28"/>
        </w:rPr>
        <w:t>a</w:t>
      </w:r>
      <w:r>
        <w:rPr>
          <w:rFonts w:ascii="Bookman Old Style"/>
          <w:b/>
          <w:i/>
          <w:smallCaps w:val="0"/>
          <w:color w:val="000009"/>
          <w:w w:val="110"/>
          <w:sz w:val="28"/>
        </w:rPr>
        <w:t>jend</w:t>
      </w:r>
      <w:r>
        <w:rPr>
          <w:rFonts w:ascii="Bookman Old Style"/>
          <w:b/>
          <w:i/>
          <w:smallCaps/>
          <w:color w:val="000009"/>
          <w:w w:val="110"/>
          <w:sz w:val="28"/>
        </w:rPr>
        <w:t>ra</w:t>
      </w:r>
      <w:r>
        <w:rPr>
          <w:rFonts w:ascii="Bookman Old Style"/>
          <w:b/>
          <w:i/>
          <w:smallCaps w:val="0"/>
          <w:color w:val="000009"/>
          <w:w w:val="110"/>
          <w:sz w:val="28"/>
        </w:rPr>
        <w:t> Singh R</w:t>
      </w:r>
      <w:r>
        <w:rPr>
          <w:rFonts w:ascii="Bookman Old Style"/>
          <w:b/>
          <w:i/>
          <w:smallCaps/>
          <w:color w:val="000009"/>
          <w:w w:val="110"/>
          <w:sz w:val="28"/>
        </w:rPr>
        <w:t>a</w:t>
      </w:r>
      <w:r>
        <w:rPr>
          <w:rFonts w:ascii="Bookman Old Style"/>
          <w:b/>
          <w:i/>
          <w:smallCaps w:val="0"/>
          <w:color w:val="000009"/>
          <w:w w:val="110"/>
          <w:sz w:val="28"/>
        </w:rPr>
        <w:t>n</w:t>
      </w:r>
      <w:r>
        <w:rPr>
          <w:rFonts w:ascii="Bookman Old Style"/>
          <w:b/>
          <w:i/>
          <w:smallCaps/>
          <w:color w:val="000009"/>
          <w:w w:val="110"/>
          <w:sz w:val="28"/>
        </w:rPr>
        <w:t>a</w:t>
      </w:r>
      <w:r>
        <w:rPr>
          <w:rFonts w:ascii="Bookman Old Style"/>
          <w:b/>
          <w:i/>
          <w:smallCaps w:val="0"/>
          <w:color w:val="000009"/>
          <w:spacing w:val="17"/>
          <w:w w:val="110"/>
          <w:sz w:val="28"/>
        </w:rPr>
        <w:t> </w:t>
      </w:r>
      <w:r>
        <w:rPr>
          <w:rFonts w:ascii="Bookman Old Style"/>
          <w:b/>
          <w:i/>
          <w:smallCaps w:val="0"/>
          <w:color w:val="000009"/>
          <w:w w:val="110"/>
          <w:sz w:val="28"/>
        </w:rPr>
        <w:t>v.</w:t>
      </w:r>
    </w:p>
    <w:p>
      <w:pPr>
        <w:spacing w:before="55"/>
        <w:ind w:left="831" w:right="0" w:firstLine="0"/>
        <w:jc w:val="both"/>
        <w:rPr>
          <w:sz w:val="28"/>
        </w:rPr>
      </w:pPr>
      <w:r>
        <w:rPr>
          <w:rFonts w:ascii="Bookman Old Style"/>
          <w:b/>
          <w:i/>
          <w:color w:val="000009"/>
          <w:w w:val="99"/>
          <w:sz w:val="28"/>
        </w:rPr>
        <w:t>S</w:t>
      </w:r>
      <w:r>
        <w:rPr>
          <w:rFonts w:ascii="Bookman Old Style"/>
          <w:b/>
          <w:i/>
          <w:color w:val="000009"/>
          <w:spacing w:val="-1"/>
          <w:w w:val="99"/>
          <w:sz w:val="28"/>
        </w:rPr>
        <w:t>w</w:t>
      </w:r>
      <w:r>
        <w:rPr>
          <w:rFonts w:ascii="Bookman Old Style"/>
          <w:b/>
          <w:i/>
          <w:smallCaps/>
          <w:color w:val="000009"/>
          <w:spacing w:val="1"/>
          <w:w w:val="118"/>
          <w:sz w:val="28"/>
        </w:rPr>
        <w:t>a</w:t>
      </w:r>
      <w:r>
        <w:rPr>
          <w:rFonts w:ascii="Bookman Old Style"/>
          <w:b/>
          <w:i/>
          <w:smallCaps w:val="0"/>
          <w:color w:val="000009"/>
          <w:spacing w:val="-1"/>
          <w:w w:val="100"/>
          <w:sz w:val="28"/>
        </w:rPr>
        <w:t>m</w:t>
      </w:r>
      <w:r>
        <w:rPr>
          <w:rFonts w:ascii="Bookman Old Style"/>
          <w:b/>
          <w:i/>
          <w:smallCaps w:val="0"/>
          <w:color w:val="000009"/>
          <w:w w:val="100"/>
          <w:sz w:val="28"/>
        </w:rPr>
        <w:t>i</w:t>
      </w:r>
      <w:r>
        <w:rPr>
          <w:rFonts w:ascii="Bookman Old Style"/>
          <w:b/>
          <w:i/>
          <w:smallCaps w:val="0"/>
          <w:color w:val="000009"/>
          <w:spacing w:val="9"/>
          <w:sz w:val="28"/>
        </w:rPr>
        <w:t> </w:t>
      </w:r>
      <w:r>
        <w:rPr>
          <w:rFonts w:ascii="Bookman Old Style"/>
          <w:b/>
          <w:i/>
          <w:smallCaps w:val="0"/>
          <w:color w:val="000009"/>
          <w:w w:val="99"/>
          <w:sz w:val="28"/>
        </w:rPr>
        <w:t>P</w:t>
      </w:r>
      <w:r>
        <w:rPr>
          <w:rFonts w:ascii="Bookman Old Style"/>
          <w:b/>
          <w:i/>
          <w:smallCaps/>
          <w:color w:val="000009"/>
          <w:w w:val="101"/>
          <w:sz w:val="28"/>
        </w:rPr>
        <w:t>r</w:t>
      </w:r>
      <w:r>
        <w:rPr>
          <w:rFonts w:ascii="Bookman Old Style"/>
          <w:b/>
          <w:i/>
          <w:smallCaps/>
          <w:color w:val="000009"/>
          <w:spacing w:val="-3"/>
          <w:w w:val="101"/>
          <w:sz w:val="28"/>
        </w:rPr>
        <w:t>a</w:t>
      </w:r>
      <w:r>
        <w:rPr>
          <w:rFonts w:ascii="Bookman Old Style"/>
          <w:b/>
          <w:i/>
          <w:smallCaps/>
          <w:color w:val="000009"/>
          <w:w w:val="96"/>
          <w:sz w:val="28"/>
        </w:rPr>
        <w:t>s</w:t>
      </w:r>
      <w:r>
        <w:rPr>
          <w:rFonts w:ascii="Bookman Old Style"/>
          <w:b/>
          <w:i/>
          <w:smallCaps/>
          <w:color w:val="000009"/>
          <w:spacing w:val="-1"/>
          <w:w w:val="118"/>
          <w:sz w:val="28"/>
        </w:rPr>
        <w:t>a</w:t>
      </w:r>
      <w:r>
        <w:rPr>
          <w:rFonts w:ascii="Bookman Old Style"/>
          <w:b/>
          <w:i/>
          <w:smallCaps w:val="0"/>
          <w:color w:val="000009"/>
          <w:w w:val="99"/>
          <w:sz w:val="28"/>
        </w:rPr>
        <w:t>d</w:t>
      </w:r>
      <w:r>
        <w:rPr>
          <w:rFonts w:ascii="Bookman Old Style"/>
          <w:b/>
          <w:i/>
          <w:smallCaps w:val="0"/>
          <w:color w:val="000009"/>
          <w:spacing w:val="9"/>
          <w:sz w:val="28"/>
        </w:rPr>
        <w:t> </w:t>
      </w:r>
      <w:r>
        <w:rPr>
          <w:rFonts w:ascii="Bookman Old Style"/>
          <w:b/>
          <w:i/>
          <w:smallCaps w:val="0"/>
          <w:color w:val="000009"/>
          <w:spacing w:val="-1"/>
          <w:w w:val="100"/>
          <w:sz w:val="28"/>
        </w:rPr>
        <w:t>M</w:t>
      </w:r>
      <w:r>
        <w:rPr>
          <w:rFonts w:ascii="Bookman Old Style"/>
          <w:b/>
          <w:i/>
          <w:smallCaps/>
          <w:color w:val="000009"/>
          <w:spacing w:val="1"/>
          <w:w w:val="118"/>
          <w:sz w:val="28"/>
        </w:rPr>
        <w:t>a</w:t>
      </w:r>
      <w:r>
        <w:rPr>
          <w:rFonts w:ascii="Bookman Old Style"/>
          <w:b/>
          <w:i/>
          <w:smallCaps w:val="0"/>
          <w:color w:val="000009"/>
          <w:spacing w:val="-1"/>
          <w:w w:val="99"/>
          <w:sz w:val="28"/>
        </w:rPr>
        <w:t>u</w:t>
      </w:r>
      <w:r>
        <w:rPr>
          <w:rFonts w:ascii="Bookman Old Style"/>
          <w:b/>
          <w:i/>
          <w:smallCaps/>
          <w:color w:val="000009"/>
          <w:w w:val="104"/>
          <w:sz w:val="28"/>
        </w:rPr>
        <w:t>ry</w:t>
      </w:r>
      <w:r>
        <w:rPr>
          <w:rFonts w:ascii="Bookman Old Style"/>
          <w:b/>
          <w:i/>
          <w:smallCaps/>
          <w:color w:val="000009"/>
          <w:spacing w:val="-1"/>
          <w:w w:val="104"/>
          <w:sz w:val="28"/>
        </w:rPr>
        <w:t>a</w:t>
      </w:r>
      <w:r>
        <w:rPr>
          <w:rFonts w:ascii="Bookman Old Style"/>
          <w:b/>
          <w:i/>
          <w:smallCaps w:val="0"/>
          <w:color w:val="000009"/>
          <w:w w:val="100"/>
          <w:sz w:val="28"/>
        </w:rPr>
        <w:t>,</w:t>
      </w:r>
      <w:r>
        <w:rPr>
          <w:rFonts w:ascii="Bookman Old Style"/>
          <w:b/>
          <w:i/>
          <w:smallCaps w:val="0"/>
          <w:color w:val="000009"/>
          <w:spacing w:val="13"/>
          <w:sz w:val="28"/>
        </w:rPr>
        <w:t> </w:t>
      </w:r>
      <w:r>
        <w:rPr>
          <w:smallCaps w:val="0"/>
          <w:color w:val="000009"/>
          <w:w w:val="110"/>
          <w:sz w:val="28"/>
        </w:rPr>
        <w:t>(</w:t>
      </w:r>
      <w:r>
        <w:rPr>
          <w:smallCaps w:val="0"/>
          <w:color w:val="000009"/>
          <w:spacing w:val="-2"/>
          <w:w w:val="110"/>
          <w:sz w:val="28"/>
        </w:rPr>
        <w:t>2</w:t>
      </w:r>
      <w:r>
        <w:rPr>
          <w:smallCaps w:val="0"/>
          <w:color w:val="000009"/>
          <w:w w:val="117"/>
          <w:sz w:val="28"/>
        </w:rPr>
        <w:t>007)</w:t>
      </w:r>
      <w:r>
        <w:rPr>
          <w:smallCaps w:val="0"/>
          <w:color w:val="000009"/>
          <w:spacing w:val="29"/>
          <w:sz w:val="28"/>
        </w:rPr>
        <w:t> </w:t>
      </w:r>
      <w:r>
        <w:rPr>
          <w:smallCaps w:val="0"/>
          <w:color w:val="000009"/>
          <w:w w:val="124"/>
          <w:sz w:val="28"/>
        </w:rPr>
        <w:t>4</w:t>
      </w:r>
      <w:r>
        <w:rPr>
          <w:smallCaps w:val="0"/>
          <w:color w:val="000009"/>
          <w:spacing w:val="29"/>
          <w:sz w:val="28"/>
        </w:rPr>
        <w:t> </w:t>
      </w:r>
      <w:r>
        <w:rPr>
          <w:smallCaps w:val="0"/>
          <w:color w:val="000009"/>
          <w:spacing w:val="-1"/>
          <w:w w:val="125"/>
          <w:sz w:val="28"/>
        </w:rPr>
        <w:t>S</w:t>
      </w:r>
      <w:r>
        <w:rPr>
          <w:smallCaps w:val="0"/>
          <w:color w:val="000009"/>
          <w:spacing w:val="-2"/>
          <w:w w:val="104"/>
          <w:sz w:val="28"/>
        </w:rPr>
        <w:t>C</w:t>
      </w:r>
      <w:r>
        <w:rPr>
          <w:smallCaps w:val="0"/>
          <w:color w:val="000009"/>
          <w:w w:val="104"/>
          <w:sz w:val="28"/>
        </w:rPr>
        <w:t>C</w:t>
      </w:r>
      <w:r>
        <w:rPr>
          <w:smallCaps w:val="0"/>
          <w:color w:val="000009"/>
          <w:spacing w:val="30"/>
          <w:sz w:val="28"/>
        </w:rPr>
        <w:t> </w:t>
      </w:r>
      <w:r>
        <w:rPr>
          <w:smallCaps w:val="0"/>
          <w:color w:val="000009"/>
          <w:w w:val="124"/>
          <w:sz w:val="28"/>
        </w:rPr>
        <w:t>27</w:t>
      </w:r>
      <w:r>
        <w:rPr>
          <w:smallCaps w:val="0"/>
          <w:color w:val="000009"/>
          <w:spacing w:val="4"/>
          <w:w w:val="124"/>
          <w:sz w:val="28"/>
        </w:rPr>
        <w:t>0</w:t>
      </w:r>
      <w:r>
        <w:rPr>
          <w:smallCaps w:val="0"/>
          <w:color w:val="000009"/>
          <w:w w:val="128"/>
          <w:sz w:val="28"/>
        </w:rPr>
        <w:t>.</w:t>
      </w:r>
      <w:r>
        <w:rPr>
          <w:smallCaps w:val="0"/>
          <w:color w:val="000009"/>
          <w:spacing w:val="29"/>
          <w:sz w:val="28"/>
        </w:rPr>
        <w:t> </w:t>
      </w:r>
      <w:r>
        <w:rPr>
          <w:smallCaps w:val="0"/>
          <w:color w:val="000009"/>
          <w:w w:val="107"/>
          <w:sz w:val="28"/>
        </w:rPr>
        <w:t>T</w:t>
      </w:r>
      <w:r>
        <w:rPr>
          <w:smallCaps w:val="0"/>
          <w:color w:val="000009"/>
          <w:spacing w:val="-1"/>
          <w:w w:val="107"/>
          <w:sz w:val="28"/>
        </w:rPr>
        <w:t>h</w:t>
      </w:r>
      <w:r>
        <w:rPr>
          <w:smallCaps w:val="0"/>
          <w:color w:val="000009"/>
          <w:w w:val="114"/>
          <w:sz w:val="28"/>
        </w:rPr>
        <w:t>is</w:t>
      </w:r>
      <w:r>
        <w:rPr>
          <w:smallCaps w:val="0"/>
          <w:color w:val="000009"/>
          <w:spacing w:val="29"/>
          <w:sz w:val="28"/>
        </w:rPr>
        <w:t> </w:t>
      </w:r>
      <w:r>
        <w:rPr>
          <w:smallCaps w:val="0"/>
          <w:color w:val="000009"/>
          <w:w w:val="104"/>
          <w:sz w:val="28"/>
        </w:rPr>
        <w:t>C</w:t>
      </w:r>
      <w:r>
        <w:rPr>
          <w:smallCaps w:val="0"/>
          <w:color w:val="000009"/>
          <w:spacing w:val="-1"/>
          <w:w w:val="102"/>
          <w:sz w:val="28"/>
        </w:rPr>
        <w:t>o</w:t>
      </w:r>
      <w:r>
        <w:rPr>
          <w:smallCaps w:val="0"/>
          <w:color w:val="000009"/>
          <w:spacing w:val="-1"/>
          <w:w w:val="112"/>
          <w:sz w:val="28"/>
        </w:rPr>
        <w:t>u</w:t>
      </w:r>
      <w:r>
        <w:rPr>
          <w:smallCaps w:val="0"/>
          <w:color w:val="000009"/>
          <w:w w:val="111"/>
          <w:sz w:val="28"/>
        </w:rPr>
        <w:t>r</w:t>
      </w:r>
      <w:r>
        <w:rPr>
          <w:smallCaps w:val="0"/>
          <w:color w:val="000009"/>
          <w:spacing w:val="-1"/>
          <w:w w:val="116"/>
          <w:sz w:val="28"/>
        </w:rPr>
        <w:t>t</w:t>
      </w:r>
      <w:r>
        <w:rPr>
          <w:smallCaps w:val="0"/>
          <w:color w:val="000009"/>
          <w:w w:val="128"/>
          <w:sz w:val="28"/>
        </w:rPr>
        <w:t>,</w:t>
      </w:r>
      <w:r>
        <w:rPr>
          <w:smallCaps w:val="0"/>
          <w:color w:val="000009"/>
          <w:spacing w:val="28"/>
          <w:sz w:val="28"/>
        </w:rPr>
        <w:t> </w:t>
      </w:r>
      <w:r>
        <w:rPr>
          <w:smallCaps w:val="0"/>
          <w:color w:val="000009"/>
          <w:w w:val="111"/>
          <w:sz w:val="28"/>
        </w:rPr>
        <w:t>r</w:t>
      </w:r>
      <w:r>
        <w:rPr>
          <w:smallCaps w:val="0"/>
          <w:color w:val="000009"/>
          <w:w w:val="112"/>
          <w:sz w:val="28"/>
        </w:rPr>
        <w:t>e</w:t>
      </w:r>
      <w:r>
        <w:rPr>
          <w:smallCaps w:val="0"/>
          <w:color w:val="000009"/>
          <w:spacing w:val="-1"/>
          <w:w w:val="112"/>
          <w:sz w:val="28"/>
        </w:rPr>
        <w:t>a</w:t>
      </w:r>
      <w:r>
        <w:rPr>
          <w:smallCaps w:val="0"/>
          <w:color w:val="000009"/>
          <w:w w:val="106"/>
          <w:sz w:val="28"/>
        </w:rPr>
        <w:t>di</w:t>
      </w:r>
      <w:r>
        <w:rPr>
          <w:smallCaps w:val="0"/>
          <w:color w:val="000009"/>
          <w:spacing w:val="-1"/>
          <w:w w:val="106"/>
          <w:sz w:val="28"/>
        </w:rPr>
        <w:t>n</w:t>
      </w:r>
      <w:r>
        <w:rPr>
          <w:smallCaps w:val="0"/>
          <w:color w:val="000009"/>
          <w:w w:val="97"/>
          <w:sz w:val="28"/>
        </w:rPr>
        <w:t>g</w:t>
      </w:r>
    </w:p>
    <w:p>
      <w:pPr>
        <w:spacing w:after="0"/>
        <w:jc w:val="both"/>
        <w:rPr>
          <w:sz w:val="28"/>
        </w:rPr>
        <w:sectPr>
          <w:pgSz w:w="11900" w:h="16840"/>
          <w:pgMar w:header="0" w:footer="764" w:top="1360" w:bottom="960" w:left="700" w:right="360"/>
        </w:sectPr>
      </w:pPr>
    </w:p>
    <w:p>
      <w:pPr>
        <w:pStyle w:val="BodyText"/>
        <w:spacing w:line="465" w:lineRule="auto" w:before="73"/>
        <w:ind w:right="1105"/>
      </w:pPr>
      <w:r>
        <w:rPr>
          <w:color w:val="000009"/>
          <w:w w:val="110"/>
        </w:rPr>
        <w:t>the provisions of paragraphs 2 and 6 of the Tenth Schedule, has clearly held that</w:t>
      </w:r>
      <w:r>
        <w:rPr>
          <w:color w:val="000009"/>
          <w:spacing w:val="77"/>
          <w:w w:val="110"/>
        </w:rPr>
        <w:t> </w:t>
      </w:r>
      <w:r>
        <w:rPr>
          <w:color w:val="000009"/>
          <w:w w:val="110"/>
        </w:rPr>
        <w:t>the Speaker has</w:t>
      </w:r>
      <w:r>
        <w:rPr>
          <w:color w:val="000009"/>
          <w:spacing w:val="77"/>
          <w:w w:val="110"/>
        </w:rPr>
        <w:t> </w:t>
      </w:r>
      <w:r>
        <w:rPr>
          <w:color w:val="000009"/>
          <w:w w:val="110"/>
        </w:rPr>
        <w:t>to decide the question of disqualification with reference to the date it was incurred. The</w:t>
      </w:r>
      <w:r>
        <w:rPr>
          <w:color w:val="000009"/>
          <w:spacing w:val="77"/>
          <w:w w:val="110"/>
        </w:rPr>
        <w:t> </w:t>
      </w:r>
      <w:r>
        <w:rPr>
          <w:color w:val="000009"/>
          <w:w w:val="110"/>
        </w:rPr>
        <w:t>Court held that:</w:t>
      </w:r>
    </w:p>
    <w:p>
      <w:pPr>
        <w:pStyle w:val="BodyText"/>
        <w:spacing w:line="237" w:lineRule="auto" w:before="16"/>
        <w:ind w:left="2272" w:right="2446"/>
        <w:rPr>
          <w:rFonts w:ascii="Bookman Old Style" w:hAnsi="Bookman Old Style"/>
          <w:b/>
        </w:rPr>
      </w:pPr>
      <w:r>
        <w:rPr>
          <w:rFonts w:ascii="Bookman Old Style" w:hAnsi="Bookman Old Style"/>
          <w:b/>
          <w:w w:val="110"/>
        </w:rPr>
        <w:t>“34. </w:t>
      </w:r>
      <w:r>
        <w:rPr>
          <w:w w:val="110"/>
        </w:rPr>
        <w:t>As we see it, the act of disqualification occurs on a member voluntarily giving up his membership of a political party or at the point of defiance of the whip issued to him. Therefore,</w:t>
      </w:r>
      <w:r>
        <w:rPr>
          <w:spacing w:val="77"/>
          <w:w w:val="110"/>
        </w:rPr>
        <w:t> </w:t>
      </w:r>
      <w:r>
        <w:rPr>
          <w:w w:val="110"/>
        </w:rPr>
        <w:t>the</w:t>
      </w:r>
      <w:r>
        <w:rPr>
          <w:spacing w:val="77"/>
          <w:w w:val="110"/>
        </w:rPr>
        <w:t> </w:t>
      </w:r>
      <w:r>
        <w:rPr>
          <w:w w:val="110"/>
        </w:rPr>
        <w:t>act</w:t>
      </w:r>
      <w:r>
        <w:rPr>
          <w:spacing w:val="77"/>
          <w:w w:val="110"/>
        </w:rPr>
        <w:t> </w:t>
      </w:r>
      <w:r>
        <w:rPr>
          <w:w w:val="110"/>
        </w:rPr>
        <w:t>that</w:t>
      </w:r>
      <w:r>
        <w:rPr>
          <w:spacing w:val="77"/>
          <w:w w:val="110"/>
        </w:rPr>
        <w:t> </w:t>
      </w:r>
      <w:r>
        <w:rPr>
          <w:w w:val="110"/>
        </w:rPr>
        <w:t>constitutes disqualification in terms of para 2 of the Tenth Schedule is the act of giving up or defiance of the whip. </w:t>
      </w:r>
      <w:r>
        <w:rPr>
          <w:rFonts w:ascii="Bookman Old Style" w:hAnsi="Bookman Old Style"/>
          <w:b/>
          <w:w w:val="110"/>
        </w:rPr>
        <w:t>The fact that a decision</w:t>
      </w:r>
      <w:r>
        <w:rPr>
          <w:rFonts w:ascii="Bookman Old Style" w:hAnsi="Bookman Old Style"/>
          <w:b/>
          <w:spacing w:val="-36"/>
          <w:w w:val="110"/>
        </w:rPr>
        <w:t> </w:t>
      </w:r>
      <w:r>
        <w:rPr>
          <w:rFonts w:ascii="Bookman Old Style" w:hAnsi="Bookman Old Style"/>
          <w:b/>
          <w:w w:val="110"/>
        </w:rPr>
        <w:t>in</w:t>
      </w:r>
      <w:r>
        <w:rPr>
          <w:rFonts w:ascii="Bookman Old Style" w:hAnsi="Bookman Old Style"/>
          <w:b/>
          <w:spacing w:val="-36"/>
          <w:w w:val="110"/>
        </w:rPr>
        <w:t> </w:t>
      </w:r>
      <w:r>
        <w:rPr>
          <w:rFonts w:ascii="Bookman Old Style" w:hAnsi="Bookman Old Style"/>
          <w:b/>
          <w:w w:val="110"/>
        </w:rPr>
        <w:t>that</w:t>
      </w:r>
      <w:r>
        <w:rPr>
          <w:rFonts w:ascii="Bookman Old Style" w:hAnsi="Bookman Old Style"/>
          <w:b/>
          <w:spacing w:val="-36"/>
          <w:w w:val="110"/>
        </w:rPr>
        <w:t> </w:t>
      </w:r>
      <w:r>
        <w:rPr>
          <w:rFonts w:ascii="Bookman Old Style" w:hAnsi="Bookman Old Style"/>
          <w:b/>
          <w:w w:val="110"/>
        </w:rPr>
        <w:t>regard</w:t>
      </w:r>
      <w:r>
        <w:rPr>
          <w:rFonts w:ascii="Bookman Old Style" w:hAnsi="Bookman Old Style"/>
          <w:b/>
          <w:spacing w:val="-36"/>
          <w:w w:val="110"/>
        </w:rPr>
        <w:t> </w:t>
      </w:r>
      <w:r>
        <w:rPr>
          <w:rFonts w:ascii="Bookman Old Style" w:hAnsi="Bookman Old Style"/>
          <w:b/>
          <w:w w:val="110"/>
        </w:rPr>
        <w:t>may</w:t>
      </w:r>
      <w:r>
        <w:rPr>
          <w:rFonts w:ascii="Bookman Old Style" w:hAnsi="Bookman Old Style"/>
          <w:b/>
          <w:spacing w:val="-36"/>
          <w:w w:val="110"/>
        </w:rPr>
        <w:t> </w:t>
      </w:r>
      <w:r>
        <w:rPr>
          <w:rFonts w:ascii="Bookman Old Style" w:hAnsi="Bookman Old Style"/>
          <w:b/>
          <w:w w:val="110"/>
        </w:rPr>
        <w:t>be</w:t>
      </w:r>
      <w:r>
        <w:rPr>
          <w:rFonts w:ascii="Bookman Old Style" w:hAnsi="Bookman Old Style"/>
          <w:b/>
          <w:spacing w:val="-36"/>
          <w:w w:val="110"/>
        </w:rPr>
        <w:t> </w:t>
      </w:r>
      <w:r>
        <w:rPr>
          <w:rFonts w:ascii="Bookman Old Style" w:hAnsi="Bookman Old Style"/>
          <w:b/>
          <w:w w:val="110"/>
        </w:rPr>
        <w:t>taken</w:t>
      </w:r>
      <w:r>
        <w:rPr>
          <w:rFonts w:ascii="Bookman Old Style" w:hAnsi="Bookman Old Style"/>
          <w:b/>
          <w:spacing w:val="-36"/>
          <w:w w:val="110"/>
        </w:rPr>
        <w:t> </w:t>
      </w:r>
      <w:r>
        <w:rPr>
          <w:rFonts w:ascii="Bookman Old Style" w:hAnsi="Bookman Old Style"/>
          <w:b/>
          <w:w w:val="110"/>
        </w:rPr>
        <w:t>in</w:t>
      </w:r>
    </w:p>
    <w:p>
      <w:pPr>
        <w:pStyle w:val="BodyText"/>
        <w:spacing w:line="242" w:lineRule="auto" w:before="41"/>
        <w:ind w:left="2272" w:right="2451"/>
      </w:pPr>
      <w:r>
        <w:rPr>
          <w:rFonts w:ascii="Bookman Old Style" w:hAnsi="Bookman Old Style"/>
          <w:b/>
          <w:w w:val="105"/>
        </w:rPr>
        <w:t>the case of voluntary giving up, by the Speaker at a subsequent point of time cannot and does not postpone the incurring</w:t>
      </w:r>
      <w:r>
        <w:rPr>
          <w:rFonts w:ascii="Bookman Old Style" w:hAnsi="Bookman Old Style"/>
          <w:b/>
          <w:spacing w:val="-37"/>
          <w:w w:val="105"/>
        </w:rPr>
        <w:t> </w:t>
      </w:r>
      <w:r>
        <w:rPr>
          <w:rFonts w:ascii="Bookman Old Style" w:hAnsi="Bookman Old Style"/>
          <w:b/>
          <w:w w:val="105"/>
        </w:rPr>
        <w:t>of</w:t>
      </w:r>
      <w:r>
        <w:rPr>
          <w:rFonts w:ascii="Bookman Old Style" w:hAnsi="Bookman Old Style"/>
          <w:b/>
          <w:spacing w:val="-38"/>
          <w:w w:val="105"/>
        </w:rPr>
        <w:t> </w:t>
      </w:r>
      <w:r>
        <w:rPr>
          <w:rFonts w:ascii="Bookman Old Style" w:hAnsi="Bookman Old Style"/>
          <w:b/>
          <w:w w:val="105"/>
        </w:rPr>
        <w:t>disqualification</w:t>
      </w:r>
      <w:r>
        <w:rPr>
          <w:rFonts w:ascii="Bookman Old Style" w:hAnsi="Bookman Old Style"/>
          <w:b/>
          <w:spacing w:val="-36"/>
          <w:w w:val="105"/>
        </w:rPr>
        <w:t> </w:t>
      </w:r>
      <w:r>
        <w:rPr>
          <w:rFonts w:ascii="Bookman Old Style" w:hAnsi="Bookman Old Style"/>
          <w:b/>
          <w:w w:val="105"/>
        </w:rPr>
        <w:t>by</w:t>
      </w:r>
      <w:r>
        <w:rPr>
          <w:rFonts w:ascii="Bookman Old Style" w:hAnsi="Bookman Old Style"/>
          <w:b/>
          <w:spacing w:val="-37"/>
          <w:w w:val="105"/>
        </w:rPr>
        <w:t> </w:t>
      </w:r>
      <w:r>
        <w:rPr>
          <w:rFonts w:ascii="Bookman Old Style" w:hAnsi="Bookman Old Style"/>
          <w:b/>
          <w:w w:val="105"/>
        </w:rPr>
        <w:t>the</w:t>
      </w:r>
      <w:r>
        <w:rPr>
          <w:rFonts w:ascii="Bookman Old Style" w:hAnsi="Bookman Old Style"/>
          <w:b/>
          <w:spacing w:val="-35"/>
          <w:w w:val="105"/>
        </w:rPr>
        <w:t> </w:t>
      </w:r>
      <w:r>
        <w:rPr>
          <w:rFonts w:ascii="Bookman Old Style" w:hAnsi="Bookman Old Style"/>
          <w:b/>
          <w:w w:val="105"/>
        </w:rPr>
        <w:t>act</w:t>
      </w:r>
      <w:r>
        <w:rPr>
          <w:rFonts w:ascii="Bookman Old Style" w:hAnsi="Bookman Old Style"/>
          <w:b/>
          <w:spacing w:val="-37"/>
          <w:w w:val="105"/>
        </w:rPr>
        <w:t> </w:t>
      </w:r>
      <w:r>
        <w:rPr>
          <w:rFonts w:ascii="Bookman Old Style" w:hAnsi="Bookman Old Style"/>
          <w:b/>
          <w:w w:val="105"/>
        </w:rPr>
        <w:t>of the legislator</w:t>
      </w:r>
      <w:r>
        <w:rPr>
          <w:w w:val="105"/>
        </w:rPr>
        <w:t>. Similarly, the fact that the party could condone the defiance of a whip within 15 days or that the Speaker takes the decision only thereafter</w:t>
      </w:r>
      <w:r>
        <w:rPr>
          <w:spacing w:val="73"/>
          <w:w w:val="105"/>
        </w:rPr>
        <w:t> </w:t>
      </w:r>
      <w:r>
        <w:rPr>
          <w:w w:val="105"/>
        </w:rPr>
        <w:t>in  those  cases, cannot also pitch the time of disqualification</w:t>
      </w:r>
      <w:r>
        <w:rPr>
          <w:spacing w:val="73"/>
          <w:w w:val="105"/>
        </w:rPr>
        <w:t> </w:t>
      </w:r>
      <w:r>
        <w:rPr>
          <w:w w:val="105"/>
        </w:rPr>
        <w:t>as anything other than the  point  at  which</w:t>
      </w:r>
      <w:r>
        <w:rPr>
          <w:spacing w:val="73"/>
          <w:w w:val="105"/>
        </w:rPr>
        <w:t> </w:t>
      </w:r>
      <w:r>
        <w:rPr>
          <w:w w:val="105"/>
        </w:rPr>
        <w:t>the whip is defied. Therefore in the background of the object sought to be achieved by the Fifty­second Amendment of the       Constitution       and       on       a     </w:t>
      </w:r>
      <w:r>
        <w:rPr>
          <w:spacing w:val="57"/>
          <w:w w:val="105"/>
        </w:rPr>
        <w:t> </w:t>
      </w:r>
      <w:r>
        <w:rPr>
          <w:w w:val="105"/>
        </w:rPr>
        <w:t>true</w:t>
      </w:r>
    </w:p>
    <w:p>
      <w:pPr>
        <w:pStyle w:val="BodyText"/>
        <w:spacing w:line="254" w:lineRule="auto"/>
        <w:ind w:left="2272" w:right="2445"/>
        <w:rPr>
          <w:rFonts w:ascii="Bookman Old Style"/>
          <w:b/>
        </w:rPr>
      </w:pPr>
      <w:r>
        <w:rPr/>
        <w:pict>
          <v:line style="position:absolute;mso-position-horizontal-relative:page;mso-position-vertical-relative:paragraph;z-index:-253208576" from="148.600006pt,68.04628pt" to="454.500006pt,68.04628pt" stroked="true" strokeweight="1.1pt" strokecolor="#000000">
            <v:stroke dashstyle="solid"/>
            <w10:wrap type="none"/>
          </v:line>
        </w:pict>
      </w:r>
      <w:r>
        <w:rPr/>
        <w:pict>
          <v:line style="position:absolute;mso-position-horizontal-relative:page;mso-position-vertical-relative:paragraph;z-index:-253207552" from="148.600006pt,86.346283pt" to="454.600006pt,86.346283pt" stroked="true" strokeweight="1.1pt" strokecolor="#000000">
            <v:stroke dashstyle="solid"/>
            <w10:wrap type="none"/>
          </v:line>
        </w:pict>
      </w:r>
      <w:r>
        <w:rPr/>
        <w:pict>
          <v:line style="position:absolute;mso-position-horizontal-relative:page;mso-position-vertical-relative:paragraph;z-index:-253206528" from="148.600006pt,104.646286pt" to="454.600006pt,104.646286pt" stroked="true" strokeweight="1.1pt" strokecolor="#000000">
            <v:stroke dashstyle="solid"/>
            <w10:wrap type="none"/>
          </v:line>
        </w:pict>
      </w:r>
      <w:r>
        <w:rPr>
          <w:w w:val="105"/>
        </w:rPr>
        <w:t>understanding of para 2 of the</w:t>
      </w:r>
      <w:r>
        <w:rPr>
          <w:spacing w:val="73"/>
          <w:w w:val="105"/>
        </w:rPr>
        <w:t> </w:t>
      </w:r>
      <w:r>
        <w:rPr>
          <w:w w:val="105"/>
        </w:rPr>
        <w:t>Tenth Schedule, with reference to the other paragraphs of the Tenth Schedule, </w:t>
      </w:r>
      <w:r>
        <w:rPr>
          <w:rFonts w:ascii="Bookman Old Style"/>
          <w:b/>
          <w:w w:val="105"/>
          <w:u w:val="thick"/>
        </w:rPr>
        <w:t>the</w:t>
      </w:r>
      <w:r>
        <w:rPr>
          <w:rFonts w:ascii="Bookman Old Style"/>
          <w:b/>
          <w:w w:val="105"/>
        </w:rPr>
        <w:t> position</w:t>
      </w:r>
      <w:r>
        <w:rPr>
          <w:rFonts w:ascii="Bookman Old Style"/>
          <w:b/>
          <w:spacing w:val="-47"/>
          <w:w w:val="105"/>
        </w:rPr>
        <w:t> </w:t>
      </w:r>
      <w:r>
        <w:rPr>
          <w:rFonts w:ascii="Bookman Old Style"/>
          <w:b/>
          <w:w w:val="105"/>
        </w:rPr>
        <w:t>that</w:t>
      </w:r>
      <w:r>
        <w:rPr>
          <w:rFonts w:ascii="Bookman Old Style"/>
          <w:b/>
          <w:spacing w:val="-46"/>
          <w:w w:val="105"/>
        </w:rPr>
        <w:t> </w:t>
      </w:r>
      <w:r>
        <w:rPr>
          <w:rFonts w:ascii="Bookman Old Style"/>
          <w:b/>
          <w:w w:val="105"/>
        </w:rPr>
        <w:t>emerges</w:t>
      </w:r>
      <w:r>
        <w:rPr>
          <w:rFonts w:ascii="Bookman Old Style"/>
          <w:b/>
          <w:spacing w:val="-46"/>
          <w:w w:val="105"/>
        </w:rPr>
        <w:t> </w:t>
      </w:r>
      <w:r>
        <w:rPr>
          <w:rFonts w:ascii="Bookman Old Style"/>
          <w:b/>
          <w:w w:val="105"/>
        </w:rPr>
        <w:t>is</w:t>
      </w:r>
      <w:r>
        <w:rPr>
          <w:rFonts w:ascii="Bookman Old Style"/>
          <w:b/>
          <w:spacing w:val="-47"/>
          <w:w w:val="105"/>
        </w:rPr>
        <w:t> </w:t>
      </w:r>
      <w:r>
        <w:rPr>
          <w:rFonts w:ascii="Bookman Old Style"/>
          <w:b/>
          <w:w w:val="105"/>
        </w:rPr>
        <w:t>that</w:t>
      </w:r>
      <w:r>
        <w:rPr>
          <w:rFonts w:ascii="Bookman Old Style"/>
          <w:b/>
          <w:spacing w:val="-47"/>
          <w:w w:val="105"/>
        </w:rPr>
        <w:t> </w:t>
      </w:r>
      <w:r>
        <w:rPr>
          <w:rFonts w:ascii="Bookman Old Style"/>
          <w:b/>
          <w:w w:val="105"/>
        </w:rPr>
        <w:t>the</w:t>
      </w:r>
      <w:r>
        <w:rPr>
          <w:rFonts w:ascii="Bookman Old Style"/>
          <w:b/>
          <w:spacing w:val="-45"/>
          <w:w w:val="105"/>
        </w:rPr>
        <w:t> </w:t>
      </w:r>
      <w:r>
        <w:rPr>
          <w:rFonts w:ascii="Bookman Old Style"/>
          <w:b/>
          <w:w w:val="105"/>
        </w:rPr>
        <w:t>Speaker has to decide the question of disqualification  with  reference  to</w:t>
      </w:r>
      <w:r>
        <w:rPr>
          <w:rFonts w:ascii="Bookman Old Style"/>
          <w:b/>
          <w:spacing w:val="84"/>
          <w:w w:val="105"/>
        </w:rPr>
        <w:t> </w:t>
      </w:r>
      <w:r>
        <w:rPr>
          <w:rFonts w:ascii="Bookman Old Style"/>
          <w:b/>
          <w:w w:val="105"/>
        </w:rPr>
        <w:t>the</w:t>
      </w:r>
    </w:p>
    <w:p>
      <w:pPr>
        <w:pStyle w:val="BodyText"/>
        <w:spacing w:line="266" w:lineRule="auto" w:before="9"/>
        <w:ind w:left="2272" w:right="2450"/>
        <w:rPr>
          <w:rFonts w:ascii="Bookman Old Style"/>
          <w:b/>
        </w:rPr>
      </w:pPr>
      <w:r>
        <w:rPr/>
        <w:pict>
          <v:line style="position:absolute;mso-position-horizontal-relative:page;mso-position-vertical-relative:paragraph;z-index:-253205504" from="148.600006pt,15.350194pt" to="454.600006pt,15.350194pt" stroked="true" strokeweight="1.1pt" strokecolor="#000000">
            <v:stroke dashstyle="solid"/>
            <w10:wrap type="none"/>
          </v:line>
        </w:pict>
      </w:r>
      <w:r>
        <w:rPr/>
        <w:pict>
          <v:line style="position:absolute;mso-position-horizontal-relative:page;mso-position-vertical-relative:paragraph;z-index:-253204480" from="148.600006pt,33.650192pt" to="454.600006pt,33.650192pt" stroked="true" strokeweight="1.1pt" strokecolor="#000000">
            <v:stroke dashstyle="solid"/>
            <w10:wrap type="none"/>
          </v:line>
        </w:pict>
      </w:r>
      <w:r>
        <w:rPr>
          <w:rFonts w:ascii="Bookman Old Style"/>
          <w:b/>
        </w:rPr>
        <w:t>date on which the member voluntarily gives  up  his  membership  or  defies</w:t>
      </w:r>
      <w:r>
        <w:rPr>
          <w:rFonts w:ascii="Bookman Old Style"/>
          <w:b/>
          <w:spacing w:val="75"/>
        </w:rPr>
        <w:t> </w:t>
      </w:r>
      <w:r>
        <w:rPr>
          <w:rFonts w:ascii="Bookman Old Style"/>
          <w:b/>
        </w:rPr>
        <w:t>the</w:t>
      </w:r>
    </w:p>
    <w:p>
      <w:pPr>
        <w:spacing w:after="0" w:line="266" w:lineRule="auto"/>
        <w:rPr>
          <w:rFonts w:ascii="Bookman Old Style"/>
        </w:rPr>
        <w:sectPr>
          <w:pgSz w:w="11900" w:h="16840"/>
          <w:pgMar w:header="0" w:footer="764" w:top="1360" w:bottom="960" w:left="700" w:right="360"/>
        </w:sectPr>
      </w:pPr>
    </w:p>
    <w:p>
      <w:pPr>
        <w:pStyle w:val="BodyText"/>
        <w:tabs>
          <w:tab w:pos="3303" w:val="left" w:leader="none"/>
          <w:tab w:pos="3784" w:val="left" w:leader="none"/>
          <w:tab w:pos="4269" w:val="left" w:leader="none"/>
          <w:tab w:pos="5329" w:val="left" w:leader="none"/>
          <w:tab w:pos="5732" w:val="left" w:leader="none"/>
          <w:tab w:pos="7187" w:val="left" w:leader="none"/>
          <w:tab w:pos="7757" w:val="left" w:leader="none"/>
        </w:tabs>
        <w:spacing w:line="264" w:lineRule="auto" w:before="96"/>
        <w:ind w:left="2272" w:right="2452"/>
        <w:jc w:val="left"/>
      </w:pPr>
      <w:r>
        <w:rPr>
          <w:rFonts w:ascii="Bookman Old Style" w:hAnsi="Bookman Old Style"/>
          <w:b/>
          <w:u w:val="thick"/>
        </w:rPr>
        <w:t>whip.</w:t>
        <w:tab/>
        <w:t>It</w:t>
        <w:tab/>
        <w:t>is</w:t>
        <w:tab/>
        <w:t>really</w:t>
        <w:tab/>
        <w:t>a</w:t>
        <w:tab/>
        <w:t>decision</w:t>
        <w:tab/>
        <w:t>ex</w:t>
        <w:tab/>
      </w:r>
      <w:r>
        <w:rPr>
          <w:rFonts w:ascii="Bookman Old Style" w:hAnsi="Bookman Old Style"/>
          <w:b/>
          <w:spacing w:val="-5"/>
          <w:u w:val="thick"/>
        </w:rPr>
        <w:t>post</w:t>
      </w:r>
      <w:r>
        <w:rPr>
          <w:rFonts w:ascii="Bookman Old Style" w:hAnsi="Bookman Old Style"/>
          <w:b/>
          <w:spacing w:val="-5"/>
        </w:rPr>
        <w:t> </w:t>
      </w:r>
      <w:r>
        <w:rPr>
          <w:rFonts w:ascii="Bookman Old Style" w:hAnsi="Bookman Old Style"/>
          <w:b/>
          <w:u w:val="thick"/>
        </w:rPr>
        <w:t>facto</w:t>
      </w:r>
      <w:r>
        <w:rPr/>
        <w:t>...”</w:t>
      </w:r>
    </w:p>
    <w:p>
      <w:pPr>
        <w:pStyle w:val="BodyText"/>
        <w:spacing w:line="331" w:lineRule="exact"/>
        <w:ind w:left="5538"/>
        <w:jc w:val="left"/>
      </w:pPr>
      <w:r>
        <w:rPr/>
        <w:t>(</w:t>
      </w:r>
      <w:r>
        <w:rPr>
          <w:rFonts w:ascii="Bookman Old Style"/>
          <w:b/>
        </w:rPr>
        <w:t>emphasis supplied</w:t>
      </w:r>
      <w:r>
        <w:rPr/>
        <w:t>)</w:t>
      </w:r>
    </w:p>
    <w:p>
      <w:pPr>
        <w:pStyle w:val="BodyText"/>
        <w:spacing w:before="8"/>
        <w:ind w:left="0"/>
        <w:jc w:val="left"/>
      </w:pPr>
    </w:p>
    <w:p>
      <w:pPr>
        <w:pStyle w:val="ListParagraph"/>
        <w:numPr>
          <w:ilvl w:val="0"/>
          <w:numId w:val="2"/>
        </w:numPr>
        <w:tabs>
          <w:tab w:pos="832" w:val="left" w:leader="none"/>
        </w:tabs>
        <w:spacing w:line="468" w:lineRule="auto" w:before="0" w:after="0"/>
        <w:ind w:left="831" w:right="1105" w:hanging="720"/>
        <w:jc w:val="both"/>
        <w:rPr>
          <w:rFonts w:ascii="Bookman Old Style"/>
          <w:color w:val="000009"/>
          <w:sz w:val="28"/>
        </w:rPr>
      </w:pPr>
      <w:r>
        <w:rPr>
          <w:color w:val="000009"/>
          <w:w w:val="110"/>
          <w:sz w:val="28"/>
        </w:rPr>
        <w:t>As such, there is no doubt that the disqualification relates to the</w:t>
      </w:r>
      <w:r>
        <w:rPr>
          <w:color w:val="000009"/>
          <w:spacing w:val="77"/>
          <w:w w:val="110"/>
          <w:sz w:val="28"/>
        </w:rPr>
        <w:t> </w:t>
      </w:r>
      <w:r>
        <w:rPr>
          <w:color w:val="000009"/>
          <w:w w:val="110"/>
          <w:sz w:val="28"/>
        </w:rPr>
        <w:t>date when such act of defection takes place. The tendering of resignation does not have a bearing on the jurisdiction of the Speaker in this regard. At this point we may allude to the case</w:t>
      </w:r>
      <w:r>
        <w:rPr>
          <w:color w:val="000009"/>
          <w:spacing w:val="7"/>
          <w:w w:val="110"/>
          <w:sz w:val="28"/>
        </w:rPr>
        <w:t> </w:t>
      </w:r>
      <w:r>
        <w:rPr>
          <w:color w:val="000009"/>
          <w:w w:val="110"/>
          <w:sz w:val="28"/>
        </w:rPr>
        <w:t>of</w:t>
      </w:r>
    </w:p>
    <w:p>
      <w:pPr>
        <w:pStyle w:val="ListParagraph"/>
        <w:numPr>
          <w:ilvl w:val="0"/>
          <w:numId w:val="11"/>
        </w:numPr>
        <w:tabs>
          <w:tab w:pos="1288" w:val="left" w:leader="none"/>
        </w:tabs>
        <w:spacing w:line="240" w:lineRule="auto" w:before="42" w:after="0"/>
        <w:ind w:left="1287" w:right="0" w:hanging="457"/>
        <w:jc w:val="left"/>
        <w:rPr>
          <w:sz w:val="28"/>
        </w:rPr>
      </w:pPr>
      <w:r>
        <w:rPr>
          <w:rFonts w:ascii="Bookman Old Style"/>
          <w:b/>
          <w:i/>
          <w:smallCaps/>
          <w:color w:val="000009"/>
          <w:sz w:val="28"/>
        </w:rPr>
        <w:t>Sa</w:t>
      </w:r>
      <w:r>
        <w:rPr>
          <w:rFonts w:ascii="Bookman Old Style"/>
          <w:b/>
          <w:i/>
          <w:smallCaps w:val="0"/>
          <w:color w:val="000009"/>
          <w:sz w:val="28"/>
        </w:rPr>
        <w:t>njeev</w:t>
      </w:r>
      <w:r>
        <w:rPr>
          <w:rFonts w:ascii="Bookman Old Style"/>
          <w:b/>
          <w:i/>
          <w:smallCaps/>
          <w:color w:val="000009"/>
          <w:sz w:val="28"/>
        </w:rPr>
        <w:t>ayya</w:t>
      </w:r>
      <w:r>
        <w:rPr>
          <w:rFonts w:ascii="Bookman Old Style"/>
          <w:b/>
          <w:i/>
          <w:smallCaps w:val="0"/>
          <w:color w:val="000009"/>
          <w:spacing w:val="63"/>
          <w:sz w:val="28"/>
        </w:rPr>
        <w:t> </w:t>
      </w:r>
      <w:r>
        <w:rPr>
          <w:rFonts w:ascii="Bookman Old Style"/>
          <w:b/>
          <w:i/>
          <w:smallCaps w:val="0"/>
          <w:color w:val="000009"/>
          <w:sz w:val="28"/>
        </w:rPr>
        <w:t>v.</w:t>
      </w:r>
      <w:r>
        <w:rPr>
          <w:rFonts w:ascii="Bookman Old Style"/>
          <w:b/>
          <w:i/>
          <w:smallCaps w:val="0"/>
          <w:color w:val="000009"/>
          <w:spacing w:val="64"/>
          <w:sz w:val="28"/>
        </w:rPr>
        <w:t> </w:t>
      </w:r>
      <w:r>
        <w:rPr>
          <w:rFonts w:ascii="Bookman Old Style"/>
          <w:b/>
          <w:i/>
          <w:smallCaps w:val="0"/>
          <w:color w:val="000009"/>
          <w:sz w:val="28"/>
        </w:rPr>
        <w:t>Election</w:t>
      </w:r>
      <w:r>
        <w:rPr>
          <w:rFonts w:ascii="Bookman Old Style"/>
          <w:b/>
          <w:i/>
          <w:smallCaps w:val="0"/>
          <w:color w:val="000009"/>
          <w:spacing w:val="64"/>
          <w:sz w:val="28"/>
        </w:rPr>
        <w:t> </w:t>
      </w:r>
      <w:r>
        <w:rPr>
          <w:rFonts w:ascii="Bookman Old Style"/>
          <w:b/>
          <w:i/>
          <w:smallCaps w:val="0"/>
          <w:color w:val="000009"/>
          <w:sz w:val="28"/>
        </w:rPr>
        <w:t>Tribun</w:t>
      </w:r>
      <w:r>
        <w:rPr>
          <w:rFonts w:ascii="Bookman Old Style"/>
          <w:b/>
          <w:i/>
          <w:smallCaps/>
          <w:color w:val="000009"/>
          <w:sz w:val="28"/>
        </w:rPr>
        <w:t>a</w:t>
      </w:r>
      <w:r>
        <w:rPr>
          <w:rFonts w:ascii="Bookman Old Style"/>
          <w:b/>
          <w:i/>
          <w:smallCaps w:val="0"/>
          <w:color w:val="000009"/>
          <w:sz w:val="28"/>
        </w:rPr>
        <w:t>l,</w:t>
      </w:r>
      <w:r>
        <w:rPr>
          <w:rFonts w:ascii="Bookman Old Style"/>
          <w:b/>
          <w:i/>
          <w:smallCaps w:val="0"/>
          <w:color w:val="000009"/>
          <w:spacing w:val="64"/>
          <w:sz w:val="28"/>
        </w:rPr>
        <w:t> </w:t>
      </w:r>
      <w:r>
        <w:rPr>
          <w:rFonts w:ascii="Bookman Old Style"/>
          <w:b/>
          <w:i/>
          <w:smallCaps w:val="0"/>
          <w:color w:val="000009"/>
          <w:sz w:val="28"/>
        </w:rPr>
        <w:t>And</w:t>
      </w:r>
      <w:r>
        <w:rPr>
          <w:rFonts w:ascii="Bookman Old Style"/>
          <w:b/>
          <w:i/>
          <w:smallCaps/>
          <w:color w:val="000009"/>
          <w:sz w:val="28"/>
        </w:rPr>
        <w:t>hra</w:t>
      </w:r>
      <w:r>
        <w:rPr>
          <w:rFonts w:ascii="Bookman Old Style"/>
          <w:b/>
          <w:i/>
          <w:smallCaps w:val="0"/>
          <w:color w:val="000009"/>
          <w:spacing w:val="64"/>
          <w:sz w:val="28"/>
        </w:rPr>
        <w:t> </w:t>
      </w:r>
      <w:r>
        <w:rPr>
          <w:rFonts w:ascii="Bookman Old Style"/>
          <w:b/>
          <w:i/>
          <w:smallCaps w:val="0"/>
          <w:color w:val="000009"/>
          <w:sz w:val="28"/>
        </w:rPr>
        <w:t>P</w:t>
      </w:r>
      <w:r>
        <w:rPr>
          <w:rFonts w:ascii="Bookman Old Style"/>
          <w:b/>
          <w:i/>
          <w:smallCaps/>
          <w:color w:val="000009"/>
          <w:sz w:val="28"/>
        </w:rPr>
        <w:t>ra</w:t>
      </w:r>
      <w:r>
        <w:rPr>
          <w:rFonts w:ascii="Bookman Old Style"/>
          <w:b/>
          <w:i/>
          <w:smallCaps w:val="0"/>
          <w:color w:val="000009"/>
          <w:sz w:val="28"/>
        </w:rPr>
        <w:t>desh</w:t>
      </w:r>
      <w:r>
        <w:rPr>
          <w:smallCaps w:val="0"/>
          <w:color w:val="000009"/>
          <w:sz w:val="28"/>
        </w:rPr>
        <w:t>,</w:t>
      </w:r>
      <w:r>
        <w:rPr>
          <w:smallCaps w:val="0"/>
          <w:color w:val="000009"/>
          <w:spacing w:val="12"/>
          <w:sz w:val="28"/>
        </w:rPr>
        <w:t> </w:t>
      </w:r>
      <w:r>
        <w:rPr>
          <w:smallCaps w:val="0"/>
          <w:color w:val="000009"/>
          <w:sz w:val="28"/>
        </w:rPr>
        <w:t>AIR</w:t>
      </w:r>
    </w:p>
    <w:p>
      <w:pPr>
        <w:pStyle w:val="BodyText"/>
        <w:spacing w:before="8"/>
        <w:ind w:left="0"/>
        <w:jc w:val="left"/>
        <w:rPr>
          <w:sz w:val="27"/>
        </w:rPr>
      </w:pPr>
    </w:p>
    <w:p>
      <w:pPr>
        <w:pStyle w:val="BodyText"/>
        <w:spacing w:line="343" w:lineRule="exact"/>
      </w:pPr>
      <w:r>
        <w:rPr>
          <w:color w:val="000009"/>
          <w:w w:val="115"/>
        </w:rPr>
        <w:t>1967 SC 1211, wherein this Court has held</w:t>
      </w:r>
      <w:r>
        <w:rPr>
          <w:color w:val="000009"/>
          <w:spacing w:val="56"/>
          <w:w w:val="115"/>
        </w:rPr>
        <w:t> </w:t>
      </w:r>
      <w:r>
        <w:rPr>
          <w:color w:val="000009"/>
          <w:w w:val="115"/>
        </w:rPr>
        <w:t>that:</w:t>
      </w:r>
    </w:p>
    <w:p>
      <w:pPr>
        <w:pStyle w:val="BodyText"/>
        <w:spacing w:line="232" w:lineRule="auto" w:before="3"/>
        <w:ind w:left="2272" w:right="2450"/>
      </w:pPr>
      <w:r>
        <w:rPr>
          <w:w w:val="110"/>
        </w:rPr>
        <w:t>“5.It is, therefore, not permissible, in the</w:t>
      </w:r>
      <w:r>
        <w:rPr>
          <w:spacing w:val="77"/>
          <w:w w:val="110"/>
        </w:rPr>
        <w:t> </w:t>
      </w:r>
      <w:r>
        <w:rPr>
          <w:w w:val="110"/>
        </w:rPr>
        <w:t>present case, to interpret Section 150 of the Act in isolation without reference to Part III</w:t>
      </w:r>
      <w:r>
        <w:rPr>
          <w:spacing w:val="77"/>
          <w:w w:val="110"/>
        </w:rPr>
        <w:t> </w:t>
      </w:r>
      <w:r>
        <w:rPr>
          <w:w w:val="110"/>
        </w:rPr>
        <w:t>of the Act which prescribes the machinery for calling in question the election of a returned candidate. When an election petition has been referred to a Tribunal by the Election Commission and the former is seized of the matter, the petition has to be</w:t>
      </w:r>
      <w:r>
        <w:rPr>
          <w:spacing w:val="77"/>
          <w:w w:val="110"/>
        </w:rPr>
        <w:t> </w:t>
      </w:r>
      <w:r>
        <w:rPr>
          <w:w w:val="110"/>
        </w:rPr>
        <w:t>disposed of according to law. The Tribunal has to adjudge at the conclusion of the proceeding whether the returned candidate</w:t>
      </w:r>
      <w:r>
        <w:rPr>
          <w:spacing w:val="77"/>
          <w:w w:val="110"/>
        </w:rPr>
        <w:t> </w:t>
      </w:r>
      <w:r>
        <w:rPr>
          <w:w w:val="110"/>
        </w:rPr>
        <w:t>has</w:t>
      </w:r>
      <w:r>
        <w:rPr>
          <w:spacing w:val="77"/>
          <w:w w:val="110"/>
        </w:rPr>
        <w:t> </w:t>
      </w:r>
      <w:r>
        <w:rPr>
          <w:w w:val="110"/>
        </w:rPr>
        <w:t>or</w:t>
      </w:r>
      <w:r>
        <w:rPr>
          <w:spacing w:val="77"/>
          <w:w w:val="110"/>
        </w:rPr>
        <w:t> </w:t>
      </w:r>
      <w:r>
        <w:rPr>
          <w:w w:val="110"/>
        </w:rPr>
        <w:t>has</w:t>
      </w:r>
      <w:r>
        <w:rPr>
          <w:spacing w:val="77"/>
          <w:w w:val="110"/>
        </w:rPr>
        <w:t> </w:t>
      </w:r>
      <w:r>
        <w:rPr>
          <w:w w:val="110"/>
        </w:rPr>
        <w:t>not</w:t>
      </w:r>
      <w:r>
        <w:rPr>
          <w:spacing w:val="77"/>
          <w:w w:val="110"/>
        </w:rPr>
        <w:t> </w:t>
      </w:r>
      <w:r>
        <w:rPr>
          <w:w w:val="110"/>
        </w:rPr>
        <w:t>committed</w:t>
      </w:r>
      <w:r>
        <w:rPr>
          <w:spacing w:val="77"/>
          <w:w w:val="110"/>
        </w:rPr>
        <w:t> </w:t>
      </w:r>
      <w:r>
        <w:rPr>
          <w:w w:val="110"/>
        </w:rPr>
        <w:t>any</w:t>
      </w:r>
      <w:r>
        <w:rPr>
          <w:spacing w:val="77"/>
          <w:w w:val="110"/>
        </w:rPr>
        <w:t> </w:t>
      </w:r>
      <w:r>
        <w:rPr>
          <w:w w:val="110"/>
        </w:rPr>
        <w:t>corrupt practice at the election and secondly, it has to decide whether the second respondent should or should not be declared to have been</w:t>
      </w:r>
      <w:r>
        <w:rPr>
          <w:spacing w:val="77"/>
          <w:w w:val="110"/>
        </w:rPr>
        <w:t> </w:t>
      </w:r>
      <w:r>
        <w:rPr>
          <w:w w:val="110"/>
        </w:rPr>
        <w:t>duly</w:t>
      </w:r>
      <w:r>
        <w:rPr>
          <w:spacing w:val="77"/>
          <w:w w:val="110"/>
        </w:rPr>
        <w:t> </w:t>
      </w:r>
      <w:r>
        <w:rPr>
          <w:w w:val="110"/>
        </w:rPr>
        <w:t>elected. A returned candidate cannot get rid of an election petition filed against him by resigning his seat in the Legislature, whatever the reason for his resignation may</w:t>
      </w:r>
      <w:r>
        <w:rPr>
          <w:spacing w:val="20"/>
          <w:w w:val="110"/>
        </w:rPr>
        <w:t> </w:t>
      </w:r>
      <w:r>
        <w:rPr>
          <w:w w:val="110"/>
        </w:rPr>
        <w:t>be…”</w:t>
      </w:r>
    </w:p>
    <w:p>
      <w:pPr>
        <w:pStyle w:val="BodyText"/>
        <w:spacing w:before="8"/>
        <w:ind w:left="0"/>
        <w:jc w:val="left"/>
        <w:rPr>
          <w:sz w:val="25"/>
        </w:rPr>
      </w:pPr>
    </w:p>
    <w:p>
      <w:pPr>
        <w:pStyle w:val="BodyText"/>
        <w:spacing w:line="465" w:lineRule="auto"/>
        <w:ind w:right="1106"/>
      </w:pPr>
      <w:r>
        <w:rPr>
          <w:color w:val="000009"/>
          <w:w w:val="110"/>
        </w:rPr>
        <w:t>Therefore, the aforesaid principle may be adopted accordingly,</w:t>
      </w:r>
      <w:r>
        <w:rPr>
          <w:color w:val="000009"/>
          <w:spacing w:val="77"/>
          <w:w w:val="110"/>
        </w:rPr>
        <w:t> </w:t>
      </w:r>
      <w:r>
        <w:rPr>
          <w:color w:val="000009"/>
          <w:w w:val="110"/>
        </w:rPr>
        <w:t>wherein the</w:t>
      </w:r>
      <w:r>
        <w:rPr>
          <w:color w:val="000009"/>
          <w:spacing w:val="53"/>
          <w:w w:val="110"/>
        </w:rPr>
        <w:t> </w:t>
      </w:r>
      <w:r>
        <w:rPr>
          <w:color w:val="000009"/>
          <w:w w:val="110"/>
        </w:rPr>
        <w:t>taint</w:t>
      </w:r>
      <w:r>
        <w:rPr>
          <w:color w:val="000009"/>
          <w:spacing w:val="51"/>
          <w:w w:val="110"/>
        </w:rPr>
        <w:t> </w:t>
      </w:r>
      <w:r>
        <w:rPr>
          <w:color w:val="000009"/>
          <w:w w:val="110"/>
        </w:rPr>
        <w:t>of</w:t>
      </w:r>
      <w:r>
        <w:rPr>
          <w:color w:val="000009"/>
          <w:spacing w:val="51"/>
          <w:w w:val="110"/>
        </w:rPr>
        <w:t> </w:t>
      </w:r>
      <w:r>
        <w:rPr>
          <w:color w:val="000009"/>
          <w:w w:val="110"/>
        </w:rPr>
        <w:t>disqualification</w:t>
      </w:r>
      <w:r>
        <w:rPr>
          <w:color w:val="000009"/>
          <w:spacing w:val="51"/>
          <w:w w:val="110"/>
        </w:rPr>
        <w:t> </w:t>
      </w:r>
      <w:r>
        <w:rPr>
          <w:color w:val="000009"/>
          <w:w w:val="110"/>
        </w:rPr>
        <w:t>does</w:t>
      </w:r>
      <w:r>
        <w:rPr>
          <w:color w:val="000009"/>
          <w:spacing w:val="51"/>
          <w:w w:val="110"/>
        </w:rPr>
        <w:t> </w:t>
      </w:r>
      <w:r>
        <w:rPr>
          <w:color w:val="000009"/>
          <w:w w:val="110"/>
        </w:rPr>
        <w:t>not</w:t>
      </w:r>
      <w:r>
        <w:rPr>
          <w:color w:val="000009"/>
          <w:spacing w:val="51"/>
          <w:w w:val="110"/>
        </w:rPr>
        <w:t> </w:t>
      </w:r>
      <w:r>
        <w:rPr>
          <w:color w:val="000009"/>
          <w:w w:val="110"/>
        </w:rPr>
        <w:t>vaporise,</w:t>
      </w:r>
      <w:r>
        <w:rPr>
          <w:color w:val="000009"/>
          <w:spacing w:val="51"/>
          <w:w w:val="110"/>
        </w:rPr>
        <w:t> </w:t>
      </w:r>
      <w:r>
        <w:rPr>
          <w:color w:val="000009"/>
          <w:w w:val="110"/>
        </w:rPr>
        <w:t>on</w:t>
      </w:r>
    </w:p>
    <w:p>
      <w:pPr>
        <w:spacing w:after="0" w:line="465" w:lineRule="auto"/>
        <w:sectPr>
          <w:pgSz w:w="11900" w:h="16840"/>
          <w:pgMar w:header="0" w:footer="764" w:top="1360" w:bottom="960" w:left="700" w:right="360"/>
        </w:sectPr>
      </w:pPr>
    </w:p>
    <w:p>
      <w:pPr>
        <w:pStyle w:val="BodyText"/>
        <w:spacing w:line="465" w:lineRule="auto" w:before="73"/>
        <w:ind w:right="1108"/>
      </w:pPr>
      <w:r>
        <w:rPr>
          <w:color w:val="000009"/>
          <w:w w:val="110"/>
        </w:rPr>
        <w:t>resignation, provided the defection has happened prior to the date of resignation.</w:t>
      </w:r>
    </w:p>
    <w:p>
      <w:pPr>
        <w:pStyle w:val="ListParagraph"/>
        <w:numPr>
          <w:ilvl w:val="0"/>
          <w:numId w:val="2"/>
        </w:numPr>
        <w:tabs>
          <w:tab w:pos="832" w:val="left" w:leader="none"/>
        </w:tabs>
        <w:spacing w:line="465" w:lineRule="auto" w:before="16" w:after="0"/>
        <w:ind w:left="831" w:right="1103" w:hanging="720"/>
        <w:jc w:val="both"/>
        <w:rPr>
          <w:rFonts w:ascii="Bookman Old Style"/>
          <w:color w:val="000009"/>
          <w:sz w:val="28"/>
        </w:rPr>
      </w:pPr>
      <w:r>
        <w:rPr>
          <w:color w:val="000009"/>
          <w:w w:val="110"/>
          <w:sz w:val="28"/>
        </w:rPr>
        <w:t>In light of the above, resignation and disqualification are distinct mechanisms provided under the law which result in vacancy. Further, the factum/manner of resignation may be a relevant consideration while deciding the disqualification petition. We do not agree with the submission of the Petitioners that the disqualification proceedings cannot be continued if the resignations are tendered. Even if the resignation is tendered,</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act</w:t>
      </w:r>
      <w:r>
        <w:rPr>
          <w:color w:val="000009"/>
          <w:spacing w:val="77"/>
          <w:w w:val="110"/>
          <w:sz w:val="28"/>
        </w:rPr>
        <w:t> </w:t>
      </w:r>
      <w:r>
        <w:rPr>
          <w:color w:val="000009"/>
          <w:w w:val="110"/>
          <w:sz w:val="28"/>
        </w:rPr>
        <w:t>resulting</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arising</w:t>
      </w:r>
      <w:r>
        <w:rPr>
          <w:color w:val="000009"/>
          <w:spacing w:val="77"/>
          <w:w w:val="110"/>
          <w:sz w:val="28"/>
        </w:rPr>
        <w:t> </w:t>
      </w:r>
      <w:r>
        <w:rPr>
          <w:color w:val="000009"/>
          <w:w w:val="110"/>
          <w:sz w:val="28"/>
        </w:rPr>
        <w:t>prior</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the resignation does not come to an end. The pending or impending disqualification action in the present case would not have been impacted by the submission of the resignation letter, considering the fact that the act of disqualification in this case have arisen prior to the members resigning from the</w:t>
      </w:r>
      <w:r>
        <w:rPr>
          <w:color w:val="000009"/>
          <w:spacing w:val="53"/>
          <w:w w:val="110"/>
          <w:sz w:val="28"/>
        </w:rPr>
        <w:t> </w:t>
      </w:r>
      <w:r>
        <w:rPr>
          <w:color w:val="000009"/>
          <w:w w:val="110"/>
          <w:sz w:val="28"/>
        </w:rPr>
        <w:t>Assembly.</w:t>
      </w:r>
    </w:p>
    <w:p>
      <w:pPr>
        <w:pStyle w:val="ListParagraph"/>
        <w:numPr>
          <w:ilvl w:val="1"/>
          <w:numId w:val="11"/>
        </w:numPr>
        <w:tabs>
          <w:tab w:pos="1552" w:val="left" w:leader="none"/>
        </w:tabs>
        <w:spacing w:line="240" w:lineRule="auto" w:before="261" w:after="0"/>
        <w:ind w:left="1552" w:right="0" w:hanging="361"/>
        <w:jc w:val="left"/>
        <w:rPr>
          <w:rFonts w:ascii="Bookman Old Style"/>
          <w:b/>
          <w:sz w:val="28"/>
        </w:rPr>
      </w:pPr>
      <w:bookmarkStart w:name="G. Validity of Disqualification Order" w:id="8"/>
      <w:bookmarkEnd w:id="8"/>
      <w:r>
        <w:rPr>
          <w:rFonts w:ascii="Bookman Old Style"/>
          <w:b/>
          <w:color w:val="000009"/>
          <w:sz w:val="28"/>
        </w:rPr>
        <w:t>VAL</w:t>
      </w:r>
      <w:r>
        <w:rPr>
          <w:rFonts w:ascii="Bookman Old Style"/>
          <w:b/>
          <w:color w:val="000009"/>
          <w:sz w:val="28"/>
        </w:rPr>
        <w:t>IDITY OF DISQUALIFICATION</w:t>
      </w:r>
      <w:r>
        <w:rPr>
          <w:rFonts w:ascii="Bookman Old Style"/>
          <w:b/>
          <w:color w:val="000009"/>
          <w:spacing w:val="-4"/>
          <w:sz w:val="28"/>
        </w:rPr>
        <w:t> </w:t>
      </w:r>
      <w:r>
        <w:rPr>
          <w:rFonts w:ascii="Bookman Old Style"/>
          <w:b/>
          <w:color w:val="000009"/>
          <w:sz w:val="28"/>
        </w:rPr>
        <w:t>ORDER</w:t>
      </w:r>
    </w:p>
    <w:p>
      <w:pPr>
        <w:pStyle w:val="BodyText"/>
        <w:spacing w:before="11"/>
        <w:ind w:left="0"/>
        <w:jc w:val="left"/>
        <w:rPr>
          <w:rFonts w:ascii="Bookman Old Style"/>
          <w:b/>
          <w:sz w:val="38"/>
        </w:rPr>
      </w:pPr>
    </w:p>
    <w:p>
      <w:pPr>
        <w:pStyle w:val="ListParagraph"/>
        <w:numPr>
          <w:ilvl w:val="0"/>
          <w:numId w:val="2"/>
        </w:numPr>
        <w:tabs>
          <w:tab w:pos="832" w:val="left" w:leader="none"/>
        </w:tabs>
        <w:spacing w:line="470" w:lineRule="auto" w:before="0" w:after="0"/>
        <w:ind w:left="831" w:right="1106" w:hanging="720"/>
        <w:jc w:val="both"/>
        <w:rPr>
          <w:rFonts w:ascii="Bookman Old Style"/>
          <w:color w:val="000009"/>
          <w:sz w:val="28"/>
        </w:rPr>
      </w:pPr>
      <w:r>
        <w:rPr>
          <w:color w:val="000009"/>
          <w:w w:val="110"/>
          <w:sz w:val="28"/>
        </w:rPr>
        <w:t>The Petitioners have challenged the orders passed by</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Speaker disqualifying them. The Speaker has, after a detailed analysis, categorically concluded that</w:t>
      </w:r>
      <w:r>
        <w:rPr>
          <w:color w:val="000009"/>
          <w:spacing w:val="77"/>
          <w:w w:val="110"/>
          <w:sz w:val="28"/>
        </w:rPr>
        <w:t> </w:t>
      </w:r>
      <w:r>
        <w:rPr>
          <w:color w:val="000009"/>
          <w:w w:val="110"/>
          <w:sz w:val="28"/>
        </w:rPr>
        <w:t>the present</w:t>
      </w:r>
      <w:r>
        <w:rPr>
          <w:color w:val="000009"/>
          <w:spacing w:val="43"/>
          <w:w w:val="110"/>
          <w:sz w:val="28"/>
        </w:rPr>
        <w:t> </w:t>
      </w:r>
      <w:r>
        <w:rPr>
          <w:color w:val="000009"/>
          <w:w w:val="110"/>
          <w:sz w:val="28"/>
        </w:rPr>
        <w:t>Petitioners</w:t>
      </w:r>
    </w:p>
    <w:p>
      <w:pPr>
        <w:spacing w:after="0" w:line="470" w:lineRule="auto"/>
        <w:jc w:val="both"/>
        <w:rPr>
          <w:rFonts w:ascii="Bookman Old Style"/>
          <w:sz w:val="28"/>
        </w:rPr>
        <w:sectPr>
          <w:pgSz w:w="11900" w:h="16840"/>
          <w:pgMar w:header="0" w:footer="764" w:top="1360" w:bottom="960" w:left="700" w:right="360"/>
        </w:sectPr>
      </w:pPr>
    </w:p>
    <w:p>
      <w:pPr>
        <w:pStyle w:val="BodyText"/>
        <w:spacing w:line="465" w:lineRule="auto" w:before="73"/>
        <w:ind w:right="1107"/>
      </w:pPr>
      <w:r>
        <w:rPr>
          <w:color w:val="000009"/>
          <w:w w:val="110"/>
        </w:rPr>
        <w:t>have voluntarily given up membership of the party, through their undisputed</w:t>
      </w:r>
      <w:r>
        <w:rPr>
          <w:color w:val="000009"/>
          <w:spacing w:val="25"/>
          <w:w w:val="110"/>
        </w:rPr>
        <w:t> </w:t>
      </w:r>
      <w:r>
        <w:rPr>
          <w:color w:val="000009"/>
          <w:w w:val="110"/>
        </w:rPr>
        <w:t>conduct.</w:t>
      </w:r>
    </w:p>
    <w:p>
      <w:pPr>
        <w:pStyle w:val="ListParagraph"/>
        <w:numPr>
          <w:ilvl w:val="0"/>
          <w:numId w:val="2"/>
        </w:numPr>
        <w:tabs>
          <w:tab w:pos="832" w:val="left" w:leader="none"/>
        </w:tabs>
        <w:spacing w:line="465" w:lineRule="auto" w:before="50" w:after="0"/>
        <w:ind w:left="831" w:right="1101" w:hanging="720"/>
        <w:jc w:val="both"/>
        <w:rPr>
          <w:rFonts w:ascii="Bookman Old Style" w:hAnsi="Bookman Old Style"/>
          <w:color w:val="000009"/>
          <w:sz w:val="28"/>
        </w:rPr>
      </w:pPr>
      <w:r>
        <w:rPr>
          <w:color w:val="000009"/>
          <w:w w:val="110"/>
          <w:sz w:val="28"/>
        </w:rPr>
        <w:t>To examine the above contention, we need to refer to the scheme of Tenth Schedule and other provisions of the Constitution.</w:t>
      </w:r>
      <w:r>
        <w:rPr>
          <w:color w:val="000009"/>
          <w:spacing w:val="77"/>
          <w:w w:val="110"/>
          <w:sz w:val="28"/>
        </w:rPr>
        <w:t> </w:t>
      </w:r>
      <w:r>
        <w:rPr>
          <w:color w:val="000009"/>
          <w:w w:val="110"/>
          <w:sz w:val="28"/>
        </w:rPr>
        <w:t>There is no dispute that in India, since the framing</w:t>
      </w:r>
      <w:r>
        <w:rPr>
          <w:color w:val="000009"/>
          <w:spacing w:val="77"/>
          <w:w w:val="110"/>
          <w:sz w:val="28"/>
        </w:rPr>
        <w:t> </w:t>
      </w:r>
      <w:r>
        <w:rPr>
          <w:color w:val="000009"/>
          <w:w w:val="110"/>
          <w:sz w:val="28"/>
        </w:rPr>
        <w:t>of the Constitution, there was a constant demand for formulating a law on defection. It may be noted that India was one of the first countries to legislate on an Anti­Defection Law. Following the</w:t>
      </w:r>
      <w:r>
        <w:rPr>
          <w:color w:val="000009"/>
          <w:spacing w:val="77"/>
          <w:w w:val="110"/>
          <w:sz w:val="28"/>
        </w:rPr>
        <w:t> </w:t>
      </w:r>
      <w:r>
        <w:rPr>
          <w:color w:val="000009"/>
          <w:w w:val="110"/>
          <w:sz w:val="28"/>
        </w:rPr>
        <w:t>example of India, many other countries including Israel, Canada etc. have followed</w:t>
      </w:r>
      <w:r>
        <w:rPr>
          <w:color w:val="000009"/>
          <w:spacing w:val="33"/>
          <w:w w:val="110"/>
          <w:sz w:val="28"/>
        </w:rPr>
        <w:t> </w:t>
      </w:r>
      <w:r>
        <w:rPr>
          <w:color w:val="000009"/>
          <w:w w:val="110"/>
          <w:sz w:val="28"/>
        </w:rPr>
        <w:t>suit.</w:t>
      </w:r>
    </w:p>
    <w:p>
      <w:pPr>
        <w:pStyle w:val="ListParagraph"/>
        <w:numPr>
          <w:ilvl w:val="0"/>
          <w:numId w:val="2"/>
        </w:numPr>
        <w:tabs>
          <w:tab w:pos="832" w:val="left" w:leader="none"/>
        </w:tabs>
        <w:spacing w:line="472" w:lineRule="auto" w:before="22" w:after="0"/>
        <w:ind w:left="831" w:right="1113" w:hanging="720"/>
        <w:jc w:val="both"/>
        <w:rPr>
          <w:rFonts w:ascii="Bookman Old Style"/>
          <w:color w:val="000009"/>
          <w:sz w:val="28"/>
        </w:rPr>
      </w:pPr>
      <w:r>
        <w:rPr>
          <w:color w:val="000009"/>
          <w:w w:val="110"/>
          <w:sz w:val="28"/>
        </w:rPr>
        <w:t>Relevant provisions of Paragraph 2 of the Tenth Schedule</w:t>
      </w:r>
      <w:r>
        <w:rPr>
          <w:color w:val="000009"/>
          <w:spacing w:val="77"/>
          <w:w w:val="110"/>
          <w:sz w:val="28"/>
        </w:rPr>
        <w:t> </w:t>
      </w:r>
      <w:r>
        <w:rPr>
          <w:color w:val="000009"/>
          <w:w w:val="110"/>
          <w:sz w:val="28"/>
        </w:rPr>
        <w:t>provide</w:t>
      </w:r>
      <w:r>
        <w:rPr>
          <w:color w:val="000009"/>
          <w:spacing w:val="9"/>
          <w:w w:val="110"/>
          <w:sz w:val="28"/>
        </w:rPr>
        <w:t> </w:t>
      </w:r>
      <w:r>
        <w:rPr>
          <w:color w:val="000009"/>
          <w:w w:val="110"/>
          <w:sz w:val="28"/>
        </w:rPr>
        <w:t>that:</w:t>
      </w:r>
    </w:p>
    <w:p>
      <w:pPr>
        <w:pStyle w:val="BodyText"/>
        <w:tabs>
          <w:tab w:pos="5539" w:val="left" w:leader="none"/>
          <w:tab w:pos="6496" w:val="left" w:leader="none"/>
          <w:tab w:pos="8107" w:val="left" w:leader="none"/>
        </w:tabs>
        <w:spacing w:line="256" w:lineRule="auto" w:before="285"/>
        <w:ind w:left="2250" w:right="2450"/>
        <w:jc w:val="left"/>
        <w:rPr>
          <w:rFonts w:ascii="Bookman Old Style" w:hAnsi="Bookman Old Style"/>
          <w:b/>
        </w:rPr>
      </w:pPr>
      <w:r>
        <w:rPr>
          <w:color w:val="000009"/>
        </w:rPr>
        <w:t>“</w:t>
      </w:r>
      <w:r>
        <w:rPr>
          <w:rFonts w:ascii="Bookman Old Style" w:hAnsi="Bookman Old Style"/>
          <w:b/>
          <w:color w:val="000009"/>
        </w:rPr>
        <w:t>2.Disqualification</w:t>
        <w:tab/>
        <w:t>on</w:t>
        <w:tab/>
        <w:t>ground</w:t>
        <w:tab/>
      </w:r>
      <w:r>
        <w:rPr>
          <w:rFonts w:ascii="Bookman Old Style" w:hAnsi="Bookman Old Style"/>
          <w:b/>
          <w:color w:val="000009"/>
          <w:spacing w:val="-9"/>
        </w:rPr>
        <w:t>of </w:t>
      </w:r>
      <w:r>
        <w:rPr>
          <w:rFonts w:ascii="Bookman Old Style" w:hAnsi="Bookman Old Style"/>
          <w:b/>
          <w:color w:val="000009"/>
        </w:rPr>
        <w:t>defection.—</w:t>
      </w:r>
    </w:p>
    <w:p>
      <w:pPr>
        <w:pStyle w:val="BodyText"/>
        <w:spacing w:line="232" w:lineRule="auto" w:before="278"/>
        <w:ind w:left="2250" w:right="2453"/>
      </w:pPr>
      <w:r>
        <w:rPr>
          <w:color w:val="000009"/>
          <w:w w:val="105"/>
        </w:rPr>
        <w:t>(1) Subject to the provisions of paragraphs 4 and 5, a member of a  House  belonging  </w:t>
      </w:r>
      <w:r>
        <w:rPr>
          <w:color w:val="000009"/>
          <w:spacing w:val="-7"/>
          <w:w w:val="105"/>
        </w:rPr>
        <w:t>to  </w:t>
      </w:r>
      <w:r>
        <w:rPr>
          <w:color w:val="000009"/>
          <w:w w:val="105"/>
        </w:rPr>
        <w:t>any political party shall be disqualified for being a member of the</w:t>
      </w:r>
      <w:r>
        <w:rPr>
          <w:color w:val="000009"/>
          <w:spacing w:val="20"/>
          <w:w w:val="105"/>
        </w:rPr>
        <w:t> </w:t>
      </w:r>
      <w:r>
        <w:rPr>
          <w:color w:val="000009"/>
          <w:w w:val="105"/>
        </w:rPr>
        <w:t>House—</w:t>
      </w:r>
    </w:p>
    <w:p>
      <w:pPr>
        <w:pStyle w:val="ListParagraph"/>
        <w:numPr>
          <w:ilvl w:val="0"/>
          <w:numId w:val="12"/>
        </w:numPr>
        <w:tabs>
          <w:tab w:pos="2856" w:val="left" w:leader="none"/>
        </w:tabs>
        <w:spacing w:line="235" w:lineRule="auto" w:before="283" w:after="0"/>
        <w:ind w:left="2250" w:right="2452" w:firstLine="0"/>
        <w:jc w:val="both"/>
        <w:rPr>
          <w:sz w:val="28"/>
        </w:rPr>
      </w:pPr>
      <w:r>
        <w:rPr>
          <w:color w:val="000009"/>
          <w:w w:val="110"/>
          <w:sz w:val="28"/>
        </w:rPr>
        <w:t>if</w:t>
      </w:r>
      <w:r>
        <w:rPr>
          <w:color w:val="000009"/>
          <w:spacing w:val="77"/>
          <w:w w:val="110"/>
          <w:sz w:val="28"/>
        </w:rPr>
        <w:t> </w:t>
      </w:r>
      <w:r>
        <w:rPr>
          <w:color w:val="000009"/>
          <w:w w:val="110"/>
          <w:sz w:val="28"/>
        </w:rPr>
        <w:t>he</w:t>
      </w:r>
      <w:r>
        <w:rPr>
          <w:color w:val="000009"/>
          <w:spacing w:val="77"/>
          <w:w w:val="110"/>
          <w:sz w:val="28"/>
        </w:rPr>
        <w:t> </w:t>
      </w:r>
      <w:r>
        <w:rPr>
          <w:color w:val="000009"/>
          <w:w w:val="110"/>
          <w:sz w:val="28"/>
        </w:rPr>
        <w:t>has</w:t>
      </w:r>
      <w:r>
        <w:rPr>
          <w:color w:val="000009"/>
          <w:spacing w:val="77"/>
          <w:w w:val="110"/>
          <w:sz w:val="28"/>
        </w:rPr>
        <w:t> </w:t>
      </w:r>
      <w:r>
        <w:rPr>
          <w:color w:val="000009"/>
          <w:w w:val="110"/>
          <w:sz w:val="28"/>
        </w:rPr>
        <w:t>voluntarily</w:t>
      </w:r>
      <w:r>
        <w:rPr>
          <w:color w:val="000009"/>
          <w:spacing w:val="77"/>
          <w:w w:val="110"/>
          <w:sz w:val="28"/>
        </w:rPr>
        <w:t> </w:t>
      </w:r>
      <w:r>
        <w:rPr>
          <w:color w:val="000009"/>
          <w:w w:val="110"/>
          <w:sz w:val="28"/>
        </w:rPr>
        <w:t>given</w:t>
      </w:r>
      <w:r>
        <w:rPr>
          <w:color w:val="000009"/>
          <w:spacing w:val="77"/>
          <w:w w:val="110"/>
          <w:sz w:val="28"/>
        </w:rPr>
        <w:t> </w:t>
      </w:r>
      <w:r>
        <w:rPr>
          <w:color w:val="000009"/>
          <w:w w:val="110"/>
          <w:sz w:val="28"/>
        </w:rPr>
        <w:t>up</w:t>
      </w:r>
      <w:r>
        <w:rPr>
          <w:color w:val="000009"/>
          <w:spacing w:val="77"/>
          <w:w w:val="110"/>
          <w:sz w:val="28"/>
        </w:rPr>
        <w:t> </w:t>
      </w:r>
      <w:r>
        <w:rPr>
          <w:color w:val="000009"/>
          <w:w w:val="110"/>
          <w:sz w:val="28"/>
        </w:rPr>
        <w:t>his membership of such political party;</w:t>
      </w:r>
      <w:r>
        <w:rPr>
          <w:color w:val="000009"/>
          <w:spacing w:val="45"/>
          <w:w w:val="110"/>
          <w:sz w:val="28"/>
        </w:rPr>
        <w:t> </w:t>
      </w:r>
      <w:r>
        <w:rPr>
          <w:color w:val="000009"/>
          <w:w w:val="110"/>
          <w:sz w:val="28"/>
        </w:rPr>
        <w:t>or</w:t>
      </w:r>
    </w:p>
    <w:p>
      <w:pPr>
        <w:pStyle w:val="ListParagraph"/>
        <w:numPr>
          <w:ilvl w:val="0"/>
          <w:numId w:val="12"/>
        </w:numPr>
        <w:tabs>
          <w:tab w:pos="2764" w:val="left" w:leader="none"/>
        </w:tabs>
        <w:spacing w:line="232" w:lineRule="auto" w:before="287" w:after="0"/>
        <w:ind w:left="2250" w:right="2450" w:firstLine="0"/>
        <w:jc w:val="both"/>
        <w:rPr>
          <w:sz w:val="28"/>
        </w:rPr>
      </w:pPr>
      <w:r>
        <w:rPr>
          <w:color w:val="000009"/>
          <w:w w:val="110"/>
          <w:sz w:val="28"/>
        </w:rPr>
        <w:t>if he votes or abstains from voting in such House contrary to any direction issued by the political party to which he belongs or by any person or authority authorised by it in this behalf, without obtaining, in</w:t>
      </w:r>
      <w:r>
        <w:rPr>
          <w:color w:val="000009"/>
          <w:spacing w:val="72"/>
          <w:w w:val="110"/>
          <w:sz w:val="28"/>
        </w:rPr>
        <w:t> </w:t>
      </w:r>
      <w:r>
        <w:rPr>
          <w:color w:val="000009"/>
          <w:w w:val="110"/>
          <w:sz w:val="28"/>
        </w:rPr>
        <w:t>either</w:t>
      </w:r>
    </w:p>
    <w:p>
      <w:pPr>
        <w:spacing w:after="0" w:line="232" w:lineRule="auto"/>
        <w:jc w:val="both"/>
        <w:rPr>
          <w:sz w:val="28"/>
        </w:rPr>
        <w:sectPr>
          <w:pgSz w:w="11900" w:h="16840"/>
          <w:pgMar w:header="0" w:footer="764" w:top="1360" w:bottom="960" w:left="700" w:right="360"/>
        </w:sectPr>
      </w:pPr>
    </w:p>
    <w:p>
      <w:pPr>
        <w:pStyle w:val="BodyText"/>
        <w:spacing w:line="232" w:lineRule="auto" w:before="81"/>
        <w:ind w:left="2250" w:right="2452"/>
      </w:pPr>
      <w:r>
        <w:rPr>
          <w:color w:val="000009"/>
          <w:w w:val="110"/>
        </w:rPr>
        <w:t>case, the prior permission of such political party, person or authority and such voting or</w:t>
      </w:r>
      <w:r>
        <w:rPr>
          <w:color w:val="000009"/>
          <w:spacing w:val="77"/>
          <w:w w:val="110"/>
        </w:rPr>
        <w:t> </w:t>
      </w:r>
      <w:r>
        <w:rPr>
          <w:color w:val="000009"/>
          <w:w w:val="110"/>
        </w:rPr>
        <w:t>abstention has</w:t>
      </w:r>
      <w:r>
        <w:rPr>
          <w:color w:val="000009"/>
          <w:spacing w:val="77"/>
          <w:w w:val="110"/>
        </w:rPr>
        <w:t> </w:t>
      </w:r>
      <w:r>
        <w:rPr>
          <w:color w:val="000009"/>
          <w:w w:val="110"/>
        </w:rPr>
        <w:t>not been condoned</w:t>
      </w:r>
      <w:r>
        <w:rPr>
          <w:color w:val="000009"/>
          <w:spacing w:val="77"/>
          <w:w w:val="110"/>
        </w:rPr>
        <w:t> </w:t>
      </w:r>
      <w:r>
        <w:rPr>
          <w:color w:val="000009"/>
          <w:w w:val="110"/>
        </w:rPr>
        <w:t>by such</w:t>
      </w:r>
      <w:r>
        <w:rPr>
          <w:color w:val="000009"/>
          <w:spacing w:val="77"/>
          <w:w w:val="110"/>
        </w:rPr>
        <w:t> </w:t>
      </w:r>
      <w:r>
        <w:rPr>
          <w:color w:val="000009"/>
          <w:w w:val="110"/>
        </w:rPr>
        <w:t>political</w:t>
      </w:r>
      <w:r>
        <w:rPr>
          <w:color w:val="000009"/>
          <w:spacing w:val="77"/>
          <w:w w:val="110"/>
        </w:rPr>
        <w:t> </w:t>
      </w:r>
      <w:r>
        <w:rPr>
          <w:color w:val="000009"/>
          <w:w w:val="110"/>
        </w:rPr>
        <w:t>party,</w:t>
      </w:r>
      <w:r>
        <w:rPr>
          <w:color w:val="000009"/>
          <w:spacing w:val="77"/>
          <w:w w:val="110"/>
        </w:rPr>
        <w:t> </w:t>
      </w:r>
      <w:r>
        <w:rPr>
          <w:color w:val="000009"/>
          <w:w w:val="110"/>
        </w:rPr>
        <w:t>person or</w:t>
      </w:r>
      <w:r>
        <w:rPr>
          <w:color w:val="000009"/>
          <w:spacing w:val="77"/>
          <w:w w:val="110"/>
        </w:rPr>
        <w:t> </w:t>
      </w:r>
      <w:r>
        <w:rPr>
          <w:color w:val="000009"/>
          <w:w w:val="110"/>
        </w:rPr>
        <w:t>authority within fifteen days from the date of such voting or</w:t>
      </w:r>
      <w:r>
        <w:rPr>
          <w:color w:val="000009"/>
          <w:spacing w:val="20"/>
          <w:w w:val="110"/>
        </w:rPr>
        <w:t> </w:t>
      </w:r>
      <w:r>
        <w:rPr>
          <w:color w:val="000009"/>
          <w:w w:val="110"/>
        </w:rPr>
        <w:t>abstention.”</w:t>
      </w:r>
    </w:p>
    <w:p>
      <w:pPr>
        <w:pStyle w:val="BodyText"/>
        <w:spacing w:before="10"/>
        <w:ind w:left="0"/>
        <w:jc w:val="left"/>
        <w:rPr>
          <w:sz w:val="48"/>
        </w:rPr>
      </w:pPr>
    </w:p>
    <w:p>
      <w:pPr>
        <w:pStyle w:val="BodyText"/>
        <w:spacing w:line="465" w:lineRule="auto"/>
        <w:ind w:right="1106"/>
      </w:pPr>
      <w:r>
        <w:rPr>
          <w:color w:val="000009"/>
          <w:w w:val="110"/>
        </w:rPr>
        <w:t>That the Speaker can disqualify a member belonging to any political party if he has voluntarily given up his membership of such political party or if he votes against the wishes of his party. It is in this regard that an appropriate meaning needs  to  be given to the term disqualification.</w:t>
      </w:r>
    </w:p>
    <w:p>
      <w:pPr>
        <w:pStyle w:val="ListParagraph"/>
        <w:numPr>
          <w:ilvl w:val="0"/>
          <w:numId w:val="2"/>
        </w:numPr>
        <w:tabs>
          <w:tab w:pos="832" w:val="left" w:leader="none"/>
        </w:tabs>
        <w:spacing w:line="465" w:lineRule="auto" w:before="13" w:after="0"/>
        <w:ind w:left="831" w:right="1103" w:hanging="720"/>
        <w:jc w:val="both"/>
        <w:rPr>
          <w:rFonts w:ascii="Bookman Old Style" w:hAnsi="Bookman Old Style"/>
          <w:color w:val="000009"/>
          <w:sz w:val="28"/>
        </w:rPr>
      </w:pPr>
      <w:r>
        <w:rPr>
          <w:color w:val="000009"/>
          <w:w w:val="105"/>
          <w:sz w:val="28"/>
        </w:rPr>
        <w:t>The dictionary meaning of the word ‘disqualification’ is</w:t>
      </w:r>
      <w:r>
        <w:rPr>
          <w:color w:val="000009"/>
          <w:spacing w:val="73"/>
          <w:w w:val="105"/>
          <w:sz w:val="28"/>
        </w:rPr>
        <w:t> </w:t>
      </w:r>
      <w:r>
        <w:rPr>
          <w:color w:val="000009"/>
          <w:w w:val="105"/>
          <w:sz w:val="28"/>
        </w:rPr>
        <w:t>‘to officially stop someone from being in a competition or doing something because they are not suitable, or they have done something wrong’. However, under the Tenth Schedule this term occupies a specific meaning wherein, a member is stopped from continuing to be a member of a legislative body, if his actions fall </w:t>
      </w:r>
      <w:r>
        <w:rPr>
          <w:color w:val="000009"/>
          <w:spacing w:val="73"/>
          <w:w w:val="105"/>
          <w:sz w:val="28"/>
        </w:rPr>
        <w:t> </w:t>
      </w:r>
      <w:r>
        <w:rPr>
          <w:color w:val="000009"/>
          <w:w w:val="105"/>
          <w:sz w:val="28"/>
        </w:rPr>
        <w:t>in</w:t>
      </w:r>
      <w:r>
        <w:rPr>
          <w:color w:val="000009"/>
          <w:spacing w:val="23"/>
          <w:w w:val="105"/>
          <w:sz w:val="28"/>
        </w:rPr>
        <w:t> </w:t>
      </w:r>
      <w:r>
        <w:rPr>
          <w:color w:val="000009"/>
          <w:w w:val="105"/>
          <w:sz w:val="28"/>
        </w:rPr>
        <w:t>one</w:t>
      </w:r>
      <w:r>
        <w:rPr>
          <w:color w:val="000009"/>
          <w:spacing w:val="22"/>
          <w:w w:val="105"/>
          <w:sz w:val="28"/>
        </w:rPr>
        <w:t> </w:t>
      </w:r>
      <w:r>
        <w:rPr>
          <w:color w:val="000009"/>
          <w:w w:val="105"/>
          <w:sz w:val="28"/>
        </w:rPr>
        <w:t>of</w:t>
      </w:r>
      <w:r>
        <w:rPr>
          <w:color w:val="000009"/>
          <w:spacing w:val="22"/>
          <w:w w:val="105"/>
          <w:sz w:val="28"/>
        </w:rPr>
        <w:t> </w:t>
      </w:r>
      <w:r>
        <w:rPr>
          <w:color w:val="000009"/>
          <w:w w:val="105"/>
          <w:sz w:val="28"/>
        </w:rPr>
        <w:t>the</w:t>
      </w:r>
      <w:r>
        <w:rPr>
          <w:color w:val="000009"/>
          <w:spacing w:val="24"/>
          <w:w w:val="105"/>
          <w:sz w:val="28"/>
        </w:rPr>
        <w:t> </w:t>
      </w:r>
      <w:r>
        <w:rPr>
          <w:color w:val="000009"/>
          <w:w w:val="105"/>
          <w:sz w:val="28"/>
        </w:rPr>
        <w:t>conditions</w:t>
      </w:r>
      <w:r>
        <w:rPr>
          <w:color w:val="000009"/>
          <w:spacing w:val="24"/>
          <w:w w:val="105"/>
          <w:sz w:val="28"/>
        </w:rPr>
        <w:t> </w:t>
      </w:r>
      <w:r>
        <w:rPr>
          <w:color w:val="000009"/>
          <w:w w:val="105"/>
          <w:sz w:val="28"/>
        </w:rPr>
        <w:t>provided</w:t>
      </w:r>
      <w:r>
        <w:rPr>
          <w:color w:val="000009"/>
          <w:spacing w:val="22"/>
          <w:w w:val="105"/>
          <w:sz w:val="28"/>
        </w:rPr>
        <w:t> </w:t>
      </w:r>
      <w:r>
        <w:rPr>
          <w:color w:val="000009"/>
          <w:w w:val="105"/>
          <w:sz w:val="28"/>
        </w:rPr>
        <w:t>under</w:t>
      </w:r>
      <w:r>
        <w:rPr>
          <w:color w:val="000009"/>
          <w:spacing w:val="24"/>
          <w:w w:val="105"/>
          <w:sz w:val="28"/>
        </w:rPr>
        <w:t> </w:t>
      </w:r>
      <w:r>
        <w:rPr>
          <w:color w:val="000009"/>
          <w:w w:val="105"/>
          <w:sz w:val="28"/>
        </w:rPr>
        <w:t>paragraph</w:t>
      </w:r>
      <w:r>
        <w:rPr>
          <w:color w:val="000009"/>
          <w:spacing w:val="21"/>
          <w:w w:val="105"/>
          <w:sz w:val="28"/>
        </w:rPr>
        <w:t> </w:t>
      </w:r>
      <w:r>
        <w:rPr>
          <w:color w:val="000009"/>
          <w:w w:val="105"/>
          <w:sz w:val="28"/>
        </w:rPr>
        <w:t>2.</w:t>
      </w:r>
    </w:p>
    <w:p>
      <w:pPr>
        <w:pStyle w:val="ListParagraph"/>
        <w:numPr>
          <w:ilvl w:val="0"/>
          <w:numId w:val="2"/>
        </w:numPr>
        <w:tabs>
          <w:tab w:pos="832" w:val="left" w:leader="none"/>
        </w:tabs>
        <w:spacing w:line="468" w:lineRule="auto" w:before="21" w:after="0"/>
        <w:ind w:left="831" w:right="1104" w:hanging="720"/>
        <w:jc w:val="both"/>
        <w:rPr>
          <w:rFonts w:ascii="Bookman Old Style"/>
          <w:color w:val="000009"/>
          <w:sz w:val="28"/>
        </w:rPr>
      </w:pPr>
      <w:r>
        <w:rPr>
          <w:color w:val="000009"/>
          <w:w w:val="110"/>
          <w:sz w:val="28"/>
        </w:rPr>
        <w:t>In order to analyze the case at hand, we need to briefly refer to</w:t>
      </w:r>
      <w:r>
        <w:rPr>
          <w:color w:val="000009"/>
          <w:spacing w:val="77"/>
          <w:w w:val="110"/>
          <w:sz w:val="28"/>
        </w:rPr>
        <w:t> </w:t>
      </w:r>
      <w:r>
        <w:rPr>
          <w:color w:val="000009"/>
          <w:w w:val="110"/>
          <w:sz w:val="28"/>
        </w:rPr>
        <w:t>and understand the scheme of the Constitution with respect to State Legislatures. Article 168 of the Constitution provides that for every State there shall be a Governor and two Houses of Legislature namely Legislative Council and Legislative</w:t>
      </w:r>
      <w:r>
        <w:rPr>
          <w:color w:val="000009"/>
          <w:spacing w:val="-16"/>
          <w:w w:val="110"/>
          <w:sz w:val="28"/>
        </w:rPr>
        <w:t> </w:t>
      </w:r>
      <w:r>
        <w:rPr>
          <w:color w:val="000009"/>
          <w:w w:val="110"/>
          <w:sz w:val="28"/>
        </w:rPr>
        <w:t>Assembly</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5"/>
      </w:pPr>
      <w:r>
        <w:rPr>
          <w:color w:val="000009"/>
          <w:w w:val="110"/>
        </w:rPr>
        <w:t>or where only one such Legislative House is there, then a Legislative</w:t>
      </w:r>
      <w:r>
        <w:rPr>
          <w:color w:val="000009"/>
          <w:spacing w:val="-11"/>
          <w:w w:val="110"/>
        </w:rPr>
        <w:t> </w:t>
      </w:r>
      <w:r>
        <w:rPr>
          <w:color w:val="000009"/>
          <w:w w:val="110"/>
        </w:rPr>
        <w:t>Assembly.</w:t>
      </w:r>
      <w:r>
        <w:rPr>
          <w:color w:val="000009"/>
          <w:spacing w:val="-8"/>
          <w:w w:val="110"/>
        </w:rPr>
        <w:t> </w:t>
      </w:r>
      <w:r>
        <w:rPr>
          <w:color w:val="000009"/>
          <w:w w:val="110"/>
        </w:rPr>
        <w:t>Under</w:t>
      </w:r>
      <w:r>
        <w:rPr>
          <w:color w:val="000009"/>
          <w:spacing w:val="-10"/>
          <w:w w:val="110"/>
        </w:rPr>
        <w:t> </w:t>
      </w:r>
      <w:r>
        <w:rPr>
          <w:color w:val="000009"/>
          <w:w w:val="110"/>
        </w:rPr>
        <w:t>Article</w:t>
      </w:r>
      <w:r>
        <w:rPr>
          <w:color w:val="000009"/>
          <w:spacing w:val="-8"/>
          <w:w w:val="110"/>
        </w:rPr>
        <w:t> </w:t>
      </w:r>
      <w:r>
        <w:rPr>
          <w:color w:val="000009"/>
          <w:w w:val="110"/>
        </w:rPr>
        <w:t>172</w:t>
      </w:r>
      <w:r>
        <w:rPr>
          <w:color w:val="000009"/>
          <w:spacing w:val="-8"/>
          <w:w w:val="110"/>
        </w:rPr>
        <w:t> </w:t>
      </w:r>
      <w:r>
        <w:rPr>
          <w:color w:val="000009"/>
          <w:w w:val="110"/>
        </w:rPr>
        <w:t>of</w:t>
      </w:r>
      <w:r>
        <w:rPr>
          <w:color w:val="000009"/>
          <w:spacing w:val="-11"/>
          <w:w w:val="110"/>
        </w:rPr>
        <w:t> </w:t>
      </w:r>
      <w:r>
        <w:rPr>
          <w:color w:val="000009"/>
          <w:w w:val="110"/>
        </w:rPr>
        <w:t>the</w:t>
      </w:r>
      <w:r>
        <w:rPr>
          <w:color w:val="000009"/>
          <w:spacing w:val="-8"/>
          <w:w w:val="110"/>
        </w:rPr>
        <w:t> </w:t>
      </w:r>
      <w:r>
        <w:rPr>
          <w:color w:val="000009"/>
          <w:w w:val="110"/>
        </w:rPr>
        <w:t>Constitution</w:t>
      </w:r>
      <w:r>
        <w:rPr>
          <w:color w:val="000009"/>
          <w:spacing w:val="-10"/>
          <w:w w:val="110"/>
        </w:rPr>
        <w:t> </w:t>
      </w:r>
      <w:r>
        <w:rPr>
          <w:color w:val="000009"/>
          <w:w w:val="110"/>
        </w:rPr>
        <w:t>every Legislative Assembly unless sooner dissolved shall continue for</w:t>
      </w:r>
      <w:r>
        <w:rPr>
          <w:color w:val="000009"/>
          <w:spacing w:val="77"/>
          <w:w w:val="110"/>
        </w:rPr>
        <w:t> </w:t>
      </w:r>
      <w:r>
        <w:rPr>
          <w:color w:val="000009"/>
          <w:w w:val="110"/>
        </w:rPr>
        <w:t>five years from the date appointed for its first meeting. In order to</w:t>
      </w:r>
      <w:r>
        <w:rPr>
          <w:color w:val="000009"/>
          <w:spacing w:val="77"/>
          <w:w w:val="110"/>
        </w:rPr>
        <w:t> </w:t>
      </w:r>
      <w:r>
        <w:rPr>
          <w:color w:val="000009"/>
          <w:w w:val="110"/>
        </w:rPr>
        <w:t>secure</w:t>
      </w:r>
      <w:r>
        <w:rPr>
          <w:color w:val="000009"/>
          <w:spacing w:val="77"/>
          <w:w w:val="110"/>
        </w:rPr>
        <w:t> </w:t>
      </w:r>
      <w:r>
        <w:rPr>
          <w:color w:val="000009"/>
          <w:w w:val="110"/>
        </w:rPr>
        <w:t>the</w:t>
      </w:r>
      <w:r>
        <w:rPr>
          <w:color w:val="000009"/>
          <w:spacing w:val="77"/>
          <w:w w:val="110"/>
        </w:rPr>
        <w:t> </w:t>
      </w:r>
      <w:r>
        <w:rPr>
          <w:color w:val="000009"/>
          <w:w w:val="110"/>
        </w:rPr>
        <w:t>membership</w:t>
      </w:r>
      <w:r>
        <w:rPr>
          <w:color w:val="000009"/>
          <w:spacing w:val="77"/>
          <w:w w:val="110"/>
        </w:rPr>
        <w:t> </w:t>
      </w: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State</w:t>
      </w:r>
      <w:r>
        <w:rPr>
          <w:color w:val="000009"/>
          <w:spacing w:val="77"/>
          <w:w w:val="110"/>
        </w:rPr>
        <w:t> </w:t>
      </w:r>
      <w:r>
        <w:rPr>
          <w:color w:val="000009"/>
          <w:w w:val="110"/>
        </w:rPr>
        <w:t>Legislature,</w:t>
      </w:r>
      <w:r>
        <w:rPr>
          <w:color w:val="000009"/>
          <w:spacing w:val="77"/>
          <w:w w:val="110"/>
        </w:rPr>
        <w:t> </w:t>
      </w:r>
      <w:r>
        <w:rPr>
          <w:color w:val="000009"/>
          <w:w w:val="110"/>
        </w:rPr>
        <w:t>such</w:t>
      </w:r>
      <w:r>
        <w:rPr>
          <w:color w:val="000009"/>
          <w:spacing w:val="77"/>
          <w:w w:val="110"/>
        </w:rPr>
        <w:t> </w:t>
      </w:r>
      <w:r>
        <w:rPr>
          <w:color w:val="000009"/>
          <w:w w:val="110"/>
        </w:rPr>
        <w:t>members must comply and conform to three distinct qualifications enlisted under Article</w:t>
      </w:r>
      <w:r>
        <w:rPr>
          <w:color w:val="000009"/>
          <w:spacing w:val="49"/>
          <w:w w:val="110"/>
        </w:rPr>
        <w:t> </w:t>
      </w:r>
      <w:r>
        <w:rPr>
          <w:color w:val="000009"/>
          <w:w w:val="110"/>
        </w:rPr>
        <w:t>173.</w:t>
      </w:r>
    </w:p>
    <w:p>
      <w:pPr>
        <w:pStyle w:val="ListParagraph"/>
        <w:numPr>
          <w:ilvl w:val="0"/>
          <w:numId w:val="2"/>
        </w:numPr>
        <w:tabs>
          <w:tab w:pos="832" w:val="left" w:leader="none"/>
        </w:tabs>
        <w:spacing w:line="465" w:lineRule="auto" w:before="11" w:after="0"/>
        <w:ind w:left="831" w:right="1106" w:hanging="720"/>
        <w:jc w:val="both"/>
        <w:rPr>
          <w:rFonts w:ascii="Bookman Old Style"/>
          <w:color w:val="000009"/>
          <w:sz w:val="28"/>
        </w:rPr>
      </w:pPr>
      <w:r>
        <w:rPr>
          <w:color w:val="000009"/>
          <w:w w:val="110"/>
          <w:sz w:val="28"/>
        </w:rPr>
        <w:t>Article</w:t>
      </w:r>
      <w:r>
        <w:rPr>
          <w:color w:val="000009"/>
          <w:spacing w:val="77"/>
          <w:w w:val="110"/>
          <w:sz w:val="28"/>
        </w:rPr>
        <w:t> </w:t>
      </w:r>
      <w:r>
        <w:rPr>
          <w:color w:val="000009"/>
          <w:w w:val="110"/>
          <w:sz w:val="28"/>
        </w:rPr>
        <w:t>190(3)</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Constitution</w:t>
      </w:r>
      <w:r>
        <w:rPr>
          <w:color w:val="000009"/>
          <w:spacing w:val="77"/>
          <w:w w:val="110"/>
          <w:sz w:val="28"/>
        </w:rPr>
        <w:t> </w:t>
      </w:r>
      <w:r>
        <w:rPr>
          <w:color w:val="000009"/>
          <w:w w:val="110"/>
          <w:sz w:val="28"/>
        </w:rPr>
        <w:t>provides</w:t>
      </w:r>
      <w:r>
        <w:rPr>
          <w:color w:val="000009"/>
          <w:spacing w:val="77"/>
          <w:w w:val="110"/>
          <w:sz w:val="28"/>
        </w:rPr>
        <w:t> </w:t>
      </w:r>
      <w:r>
        <w:rPr>
          <w:color w:val="000009"/>
          <w:w w:val="110"/>
          <w:sz w:val="28"/>
        </w:rPr>
        <w:t>that the</w:t>
      </w:r>
      <w:r>
        <w:rPr>
          <w:color w:val="000009"/>
          <w:spacing w:val="77"/>
          <w:w w:val="110"/>
          <w:sz w:val="28"/>
        </w:rPr>
        <w:t> </w:t>
      </w:r>
      <w:r>
        <w:rPr>
          <w:color w:val="000009"/>
          <w:w w:val="110"/>
          <w:sz w:val="28"/>
        </w:rPr>
        <w:t>seat belonging to a member of the Legislative Assembly becomes vacant if such a member becomes subject to any disqualification</w:t>
      </w:r>
      <w:r>
        <w:rPr>
          <w:color w:val="000009"/>
          <w:spacing w:val="77"/>
          <w:w w:val="110"/>
          <w:sz w:val="28"/>
        </w:rPr>
        <w:t> </w:t>
      </w:r>
      <w:r>
        <w:rPr>
          <w:color w:val="000009"/>
          <w:w w:val="110"/>
          <w:sz w:val="28"/>
        </w:rPr>
        <w:t>as</w:t>
      </w:r>
      <w:r>
        <w:rPr>
          <w:color w:val="000009"/>
          <w:spacing w:val="77"/>
          <w:w w:val="110"/>
          <w:sz w:val="28"/>
        </w:rPr>
        <w:t> </w:t>
      </w:r>
      <w:r>
        <w:rPr>
          <w:color w:val="000009"/>
          <w:w w:val="110"/>
          <w:sz w:val="28"/>
        </w:rPr>
        <w:t>mentioned</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clause</w:t>
      </w:r>
      <w:r>
        <w:rPr>
          <w:color w:val="000009"/>
          <w:spacing w:val="77"/>
          <w:w w:val="110"/>
          <w:sz w:val="28"/>
        </w:rPr>
        <w:t> </w:t>
      </w:r>
      <w:r>
        <w:rPr>
          <w:color w:val="000009"/>
          <w:w w:val="110"/>
          <w:sz w:val="28"/>
        </w:rPr>
        <w:t>(1)</w:t>
      </w:r>
      <w:r>
        <w:rPr>
          <w:color w:val="000009"/>
          <w:spacing w:val="77"/>
          <w:w w:val="110"/>
          <w:sz w:val="28"/>
        </w:rPr>
        <w:t> </w:t>
      </w:r>
      <w:r>
        <w:rPr>
          <w:color w:val="000009"/>
          <w:w w:val="110"/>
          <w:sz w:val="28"/>
        </w:rPr>
        <w:t>or</w:t>
      </w:r>
      <w:r>
        <w:rPr>
          <w:color w:val="000009"/>
          <w:spacing w:val="77"/>
          <w:w w:val="110"/>
          <w:sz w:val="28"/>
        </w:rPr>
        <w:t> </w:t>
      </w:r>
      <w:r>
        <w:rPr>
          <w:color w:val="000009"/>
          <w:w w:val="110"/>
          <w:sz w:val="28"/>
        </w:rPr>
        <w:t>(2)</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Article</w:t>
      </w:r>
      <w:r>
        <w:rPr>
          <w:color w:val="000009"/>
          <w:spacing w:val="77"/>
          <w:w w:val="110"/>
          <w:sz w:val="28"/>
        </w:rPr>
        <w:t> </w:t>
      </w:r>
      <w:r>
        <w:rPr>
          <w:color w:val="000009"/>
          <w:w w:val="110"/>
          <w:sz w:val="28"/>
        </w:rPr>
        <w:t>191</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Constitution, or he resigns his seat by writing under his hand addressed to the Speaker, and his resignation is accepted by the</w:t>
      </w:r>
      <w:r>
        <w:rPr>
          <w:color w:val="000009"/>
          <w:spacing w:val="77"/>
          <w:w w:val="110"/>
          <w:sz w:val="28"/>
        </w:rPr>
        <w:t> </w:t>
      </w:r>
      <w:r>
        <w:rPr>
          <w:color w:val="000009"/>
          <w:w w:val="110"/>
          <w:sz w:val="28"/>
        </w:rPr>
        <w:t>Speaker</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terms</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proviso</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Article</w:t>
      </w:r>
      <w:r>
        <w:rPr>
          <w:color w:val="000009"/>
          <w:spacing w:val="77"/>
          <w:w w:val="110"/>
          <w:sz w:val="28"/>
        </w:rPr>
        <w:t> </w:t>
      </w:r>
      <w:r>
        <w:rPr>
          <w:color w:val="000009"/>
          <w:w w:val="110"/>
          <w:sz w:val="28"/>
        </w:rPr>
        <w:t>190(3)</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Constitution.</w:t>
      </w:r>
    </w:p>
    <w:p>
      <w:pPr>
        <w:pStyle w:val="ListParagraph"/>
        <w:numPr>
          <w:ilvl w:val="0"/>
          <w:numId w:val="2"/>
        </w:numPr>
        <w:tabs>
          <w:tab w:pos="832" w:val="left" w:leader="none"/>
        </w:tabs>
        <w:spacing w:line="472" w:lineRule="auto" w:before="21" w:after="0"/>
        <w:ind w:left="831" w:right="1111" w:hanging="720"/>
        <w:jc w:val="both"/>
        <w:rPr>
          <w:rFonts w:ascii="Bookman Old Style"/>
          <w:color w:val="000009"/>
          <w:sz w:val="28"/>
        </w:rPr>
      </w:pPr>
      <w:r>
        <w:rPr>
          <w:color w:val="000009"/>
          <w:w w:val="110"/>
          <w:sz w:val="28"/>
        </w:rPr>
        <w:t>Article 191 provides for disqualification of a membership which</w:t>
      </w:r>
      <w:r>
        <w:rPr>
          <w:color w:val="000009"/>
          <w:spacing w:val="77"/>
          <w:w w:val="110"/>
          <w:sz w:val="28"/>
        </w:rPr>
        <w:t> </w:t>
      </w:r>
      <w:r>
        <w:rPr>
          <w:color w:val="000009"/>
          <w:w w:val="110"/>
          <w:sz w:val="28"/>
        </w:rPr>
        <w:t>may be reduced as</w:t>
      </w:r>
      <w:r>
        <w:rPr>
          <w:color w:val="000009"/>
          <w:spacing w:val="46"/>
          <w:w w:val="110"/>
          <w:sz w:val="28"/>
        </w:rPr>
        <w:t> </w:t>
      </w:r>
      <w:r>
        <w:rPr>
          <w:color w:val="000009"/>
          <w:w w:val="110"/>
          <w:sz w:val="28"/>
        </w:rPr>
        <w:t>under:</w:t>
      </w:r>
    </w:p>
    <w:p>
      <w:pPr>
        <w:pStyle w:val="BodyText"/>
        <w:spacing w:before="110"/>
        <w:ind w:left="0" w:right="178"/>
        <w:jc w:val="center"/>
      </w:pPr>
      <w:r>
        <w:rPr>
          <w:rFonts w:ascii="Bookman Old Style" w:hAnsi="Bookman Old Style"/>
          <w:b/>
        </w:rPr>
        <w:t>“191. Disqualifications for membership</w:t>
      </w:r>
      <w:r>
        <w:rPr/>
        <w:t>.—</w:t>
      </w:r>
    </w:p>
    <w:p>
      <w:pPr>
        <w:pStyle w:val="ListParagraph"/>
        <w:numPr>
          <w:ilvl w:val="0"/>
          <w:numId w:val="13"/>
        </w:numPr>
        <w:tabs>
          <w:tab w:pos="2754" w:val="left" w:leader="none"/>
        </w:tabs>
        <w:spacing w:line="232" w:lineRule="auto" w:before="158" w:after="0"/>
        <w:ind w:left="2272" w:right="2452" w:firstLine="0"/>
        <w:jc w:val="both"/>
        <w:rPr>
          <w:sz w:val="28"/>
        </w:rPr>
      </w:pPr>
      <w:r>
        <w:rPr>
          <w:w w:val="105"/>
          <w:sz w:val="28"/>
        </w:rPr>
        <w:t>A person shall be disqualified for being chosen as, and for being, a member of the Legislative Assembly or Legislative  Council  of a</w:t>
      </w:r>
      <w:r>
        <w:rPr>
          <w:spacing w:val="34"/>
          <w:w w:val="105"/>
          <w:sz w:val="28"/>
        </w:rPr>
        <w:t> </w:t>
      </w:r>
      <w:r>
        <w:rPr>
          <w:w w:val="105"/>
          <w:sz w:val="28"/>
        </w:rPr>
        <w:t>State—</w:t>
      </w:r>
    </w:p>
    <w:p>
      <w:pPr>
        <w:spacing w:after="0" w:line="232" w:lineRule="auto"/>
        <w:jc w:val="both"/>
        <w:rPr>
          <w:sz w:val="28"/>
        </w:rPr>
        <w:sectPr>
          <w:pgSz w:w="11900" w:h="16840"/>
          <w:pgMar w:header="0" w:footer="764" w:top="1360" w:bottom="960" w:left="700" w:right="360"/>
        </w:sectPr>
      </w:pPr>
    </w:p>
    <w:p>
      <w:pPr>
        <w:pStyle w:val="ListParagraph"/>
        <w:numPr>
          <w:ilvl w:val="1"/>
          <w:numId w:val="13"/>
        </w:numPr>
        <w:tabs>
          <w:tab w:pos="2734" w:val="left" w:leader="none"/>
        </w:tabs>
        <w:spacing w:line="232" w:lineRule="auto" w:before="89" w:after="0"/>
        <w:ind w:left="2272" w:right="2450" w:firstLine="0"/>
        <w:jc w:val="both"/>
        <w:rPr>
          <w:sz w:val="28"/>
        </w:rPr>
      </w:pPr>
      <w:r>
        <w:rPr>
          <w:w w:val="110"/>
          <w:sz w:val="28"/>
        </w:rPr>
        <w:t>if he holds any office of profit under the</w:t>
      </w:r>
      <w:r>
        <w:rPr>
          <w:spacing w:val="77"/>
          <w:w w:val="110"/>
          <w:sz w:val="28"/>
        </w:rPr>
        <w:t> </w:t>
      </w:r>
      <w:r>
        <w:rPr>
          <w:w w:val="110"/>
          <w:sz w:val="28"/>
        </w:rPr>
        <w:t>Government of India or the Government of</w:t>
      </w:r>
      <w:r>
        <w:rPr>
          <w:spacing w:val="77"/>
          <w:w w:val="110"/>
          <w:sz w:val="28"/>
        </w:rPr>
        <w:t> </w:t>
      </w:r>
      <w:r>
        <w:rPr>
          <w:w w:val="110"/>
          <w:sz w:val="28"/>
        </w:rPr>
        <w:t>any</w:t>
      </w:r>
      <w:r>
        <w:rPr>
          <w:spacing w:val="77"/>
          <w:w w:val="110"/>
          <w:sz w:val="28"/>
        </w:rPr>
        <w:t> </w:t>
      </w:r>
      <w:r>
        <w:rPr>
          <w:w w:val="110"/>
          <w:sz w:val="28"/>
        </w:rPr>
        <w:t>State specified in the First Schedule, other</w:t>
      </w:r>
      <w:r>
        <w:rPr>
          <w:spacing w:val="77"/>
          <w:w w:val="110"/>
          <w:sz w:val="28"/>
        </w:rPr>
        <w:t> </w:t>
      </w:r>
      <w:r>
        <w:rPr>
          <w:w w:val="110"/>
          <w:sz w:val="28"/>
        </w:rPr>
        <w:t>than</w:t>
      </w:r>
      <w:r>
        <w:rPr>
          <w:spacing w:val="77"/>
          <w:w w:val="110"/>
          <w:sz w:val="28"/>
        </w:rPr>
        <w:t> </w:t>
      </w:r>
      <w:r>
        <w:rPr>
          <w:w w:val="110"/>
          <w:sz w:val="28"/>
        </w:rPr>
        <w:t>an</w:t>
      </w:r>
      <w:r>
        <w:rPr>
          <w:spacing w:val="77"/>
          <w:w w:val="110"/>
          <w:sz w:val="28"/>
        </w:rPr>
        <w:t> </w:t>
      </w:r>
      <w:r>
        <w:rPr>
          <w:w w:val="110"/>
          <w:sz w:val="28"/>
        </w:rPr>
        <w:t>office</w:t>
      </w:r>
      <w:r>
        <w:rPr>
          <w:spacing w:val="77"/>
          <w:w w:val="110"/>
          <w:sz w:val="28"/>
        </w:rPr>
        <w:t> </w:t>
      </w:r>
      <w:r>
        <w:rPr>
          <w:w w:val="110"/>
          <w:sz w:val="28"/>
        </w:rPr>
        <w:t>declared</w:t>
      </w:r>
      <w:r>
        <w:rPr>
          <w:spacing w:val="77"/>
          <w:w w:val="110"/>
          <w:sz w:val="28"/>
        </w:rPr>
        <w:t> </w:t>
      </w:r>
      <w:r>
        <w:rPr>
          <w:w w:val="110"/>
          <w:sz w:val="28"/>
        </w:rPr>
        <w:t>by</w:t>
      </w:r>
      <w:r>
        <w:rPr>
          <w:spacing w:val="77"/>
          <w:w w:val="110"/>
          <w:sz w:val="28"/>
        </w:rPr>
        <w:t> </w:t>
      </w:r>
      <w:r>
        <w:rPr>
          <w:w w:val="110"/>
          <w:sz w:val="28"/>
        </w:rPr>
        <w:t>the Legislature</w:t>
      </w:r>
      <w:r>
        <w:rPr>
          <w:spacing w:val="77"/>
          <w:w w:val="110"/>
          <w:sz w:val="28"/>
        </w:rPr>
        <w:t> </w:t>
      </w:r>
      <w:r>
        <w:rPr>
          <w:w w:val="110"/>
          <w:sz w:val="28"/>
        </w:rPr>
        <w:t>of</w:t>
      </w:r>
      <w:r>
        <w:rPr>
          <w:spacing w:val="77"/>
          <w:w w:val="110"/>
          <w:sz w:val="28"/>
        </w:rPr>
        <w:t> </w:t>
      </w:r>
      <w:r>
        <w:rPr>
          <w:w w:val="110"/>
          <w:sz w:val="28"/>
        </w:rPr>
        <w:t>the</w:t>
      </w:r>
      <w:r>
        <w:rPr>
          <w:spacing w:val="77"/>
          <w:w w:val="110"/>
          <w:sz w:val="28"/>
        </w:rPr>
        <w:t> </w:t>
      </w:r>
      <w:r>
        <w:rPr>
          <w:w w:val="110"/>
          <w:sz w:val="28"/>
        </w:rPr>
        <w:t>State</w:t>
      </w:r>
      <w:r>
        <w:rPr>
          <w:spacing w:val="77"/>
          <w:w w:val="110"/>
          <w:sz w:val="28"/>
        </w:rPr>
        <w:t> </w:t>
      </w:r>
      <w:r>
        <w:rPr>
          <w:w w:val="110"/>
          <w:sz w:val="28"/>
        </w:rPr>
        <w:t>by</w:t>
      </w:r>
      <w:r>
        <w:rPr>
          <w:spacing w:val="77"/>
          <w:w w:val="110"/>
          <w:sz w:val="28"/>
        </w:rPr>
        <w:t> </w:t>
      </w:r>
      <w:r>
        <w:rPr>
          <w:w w:val="110"/>
          <w:sz w:val="28"/>
        </w:rPr>
        <w:t>law</w:t>
      </w:r>
      <w:r>
        <w:rPr>
          <w:spacing w:val="77"/>
          <w:w w:val="110"/>
          <w:sz w:val="28"/>
        </w:rPr>
        <w:t> </w:t>
      </w:r>
      <w:r>
        <w:rPr>
          <w:w w:val="110"/>
          <w:sz w:val="28"/>
        </w:rPr>
        <w:t>not</w:t>
      </w:r>
      <w:r>
        <w:rPr>
          <w:spacing w:val="77"/>
          <w:w w:val="110"/>
          <w:sz w:val="28"/>
        </w:rPr>
        <w:t> </w:t>
      </w:r>
      <w:r>
        <w:rPr>
          <w:w w:val="110"/>
          <w:sz w:val="28"/>
        </w:rPr>
        <w:t>to disqualify its</w:t>
      </w:r>
      <w:r>
        <w:rPr>
          <w:spacing w:val="22"/>
          <w:w w:val="110"/>
          <w:sz w:val="28"/>
        </w:rPr>
        <w:t> </w:t>
      </w:r>
      <w:r>
        <w:rPr>
          <w:w w:val="110"/>
          <w:sz w:val="28"/>
        </w:rPr>
        <w:t>holder;</w:t>
      </w:r>
    </w:p>
    <w:p>
      <w:pPr>
        <w:pStyle w:val="ListParagraph"/>
        <w:numPr>
          <w:ilvl w:val="1"/>
          <w:numId w:val="13"/>
        </w:numPr>
        <w:tabs>
          <w:tab w:pos="2734" w:val="left" w:leader="none"/>
        </w:tabs>
        <w:spacing w:line="235" w:lineRule="auto" w:before="156" w:after="0"/>
        <w:ind w:left="2272" w:right="2448" w:firstLine="0"/>
        <w:jc w:val="both"/>
        <w:rPr>
          <w:sz w:val="28"/>
        </w:rPr>
      </w:pPr>
      <w:r>
        <w:rPr>
          <w:w w:val="110"/>
          <w:sz w:val="28"/>
        </w:rPr>
        <w:t>if he is of unsound mind and stands </w:t>
      </w:r>
      <w:r>
        <w:rPr>
          <w:spacing w:val="-6"/>
          <w:w w:val="110"/>
          <w:sz w:val="28"/>
        </w:rPr>
        <w:t>so </w:t>
      </w:r>
      <w:r>
        <w:rPr>
          <w:w w:val="110"/>
          <w:sz w:val="28"/>
        </w:rPr>
        <w:t>declared by a competent</w:t>
      </w:r>
      <w:r>
        <w:rPr>
          <w:spacing w:val="43"/>
          <w:w w:val="110"/>
          <w:sz w:val="28"/>
        </w:rPr>
        <w:t> </w:t>
      </w:r>
      <w:r>
        <w:rPr>
          <w:w w:val="110"/>
          <w:sz w:val="28"/>
        </w:rPr>
        <w:t>court;</w:t>
      </w:r>
    </w:p>
    <w:p>
      <w:pPr>
        <w:pStyle w:val="ListParagraph"/>
        <w:numPr>
          <w:ilvl w:val="1"/>
          <w:numId w:val="13"/>
        </w:numPr>
        <w:tabs>
          <w:tab w:pos="2664" w:val="left" w:leader="none"/>
        </w:tabs>
        <w:spacing w:line="240" w:lineRule="auto" w:before="147" w:after="0"/>
        <w:ind w:left="2663" w:right="0" w:hanging="392"/>
        <w:jc w:val="both"/>
        <w:rPr>
          <w:sz w:val="28"/>
        </w:rPr>
      </w:pPr>
      <w:r>
        <w:rPr>
          <w:w w:val="110"/>
          <w:sz w:val="28"/>
        </w:rPr>
        <w:t>if he is an undischarged</w:t>
      </w:r>
      <w:r>
        <w:rPr>
          <w:spacing w:val="57"/>
          <w:w w:val="110"/>
          <w:sz w:val="28"/>
        </w:rPr>
        <w:t> </w:t>
      </w:r>
      <w:r>
        <w:rPr>
          <w:w w:val="110"/>
          <w:sz w:val="28"/>
        </w:rPr>
        <w:t>insolvent;</w:t>
      </w:r>
    </w:p>
    <w:p>
      <w:pPr>
        <w:pStyle w:val="ListParagraph"/>
        <w:numPr>
          <w:ilvl w:val="1"/>
          <w:numId w:val="13"/>
        </w:numPr>
        <w:tabs>
          <w:tab w:pos="2792" w:val="left" w:leader="none"/>
        </w:tabs>
        <w:spacing w:line="232" w:lineRule="auto" w:before="158" w:after="0"/>
        <w:ind w:left="2272" w:right="2451" w:firstLine="0"/>
        <w:jc w:val="both"/>
        <w:rPr>
          <w:sz w:val="28"/>
        </w:rPr>
      </w:pPr>
      <w:r>
        <w:rPr>
          <w:w w:val="110"/>
          <w:sz w:val="28"/>
        </w:rPr>
        <w:t>if he is not a citizen of India, or has voluntarily acquired the citizenship of a foreign</w:t>
      </w:r>
      <w:r>
        <w:rPr>
          <w:spacing w:val="77"/>
          <w:w w:val="110"/>
          <w:sz w:val="28"/>
        </w:rPr>
        <w:t> </w:t>
      </w:r>
      <w:r>
        <w:rPr>
          <w:w w:val="110"/>
          <w:sz w:val="28"/>
        </w:rPr>
        <w:t>State,</w:t>
      </w:r>
      <w:r>
        <w:rPr>
          <w:spacing w:val="77"/>
          <w:w w:val="110"/>
          <w:sz w:val="28"/>
        </w:rPr>
        <w:t> </w:t>
      </w:r>
      <w:r>
        <w:rPr>
          <w:w w:val="110"/>
          <w:sz w:val="28"/>
        </w:rPr>
        <w:t>or</w:t>
      </w:r>
      <w:r>
        <w:rPr>
          <w:spacing w:val="77"/>
          <w:w w:val="110"/>
          <w:sz w:val="28"/>
        </w:rPr>
        <w:t> </w:t>
      </w:r>
      <w:r>
        <w:rPr>
          <w:w w:val="110"/>
          <w:sz w:val="28"/>
        </w:rPr>
        <w:t>is</w:t>
      </w:r>
      <w:r>
        <w:rPr>
          <w:spacing w:val="77"/>
          <w:w w:val="110"/>
          <w:sz w:val="28"/>
        </w:rPr>
        <w:t> </w:t>
      </w:r>
      <w:r>
        <w:rPr>
          <w:w w:val="110"/>
          <w:sz w:val="28"/>
        </w:rPr>
        <w:t>under</w:t>
      </w:r>
      <w:r>
        <w:rPr>
          <w:spacing w:val="77"/>
          <w:w w:val="110"/>
          <w:sz w:val="28"/>
        </w:rPr>
        <w:t> </w:t>
      </w:r>
      <w:r>
        <w:rPr>
          <w:w w:val="110"/>
          <w:sz w:val="28"/>
        </w:rPr>
        <w:t>any acknowledgment of allegiance or adherence to a foreign</w:t>
      </w:r>
      <w:r>
        <w:rPr>
          <w:spacing w:val="36"/>
          <w:w w:val="110"/>
          <w:sz w:val="28"/>
        </w:rPr>
        <w:t> </w:t>
      </w:r>
      <w:r>
        <w:rPr>
          <w:w w:val="110"/>
          <w:sz w:val="28"/>
        </w:rPr>
        <w:t>State;</w:t>
      </w:r>
    </w:p>
    <w:p>
      <w:pPr>
        <w:pStyle w:val="ListParagraph"/>
        <w:numPr>
          <w:ilvl w:val="1"/>
          <w:numId w:val="13"/>
        </w:numPr>
        <w:tabs>
          <w:tab w:pos="2732" w:val="left" w:leader="none"/>
        </w:tabs>
        <w:spacing w:line="235" w:lineRule="auto" w:before="156" w:after="0"/>
        <w:ind w:left="2272" w:right="2462" w:firstLine="0"/>
        <w:jc w:val="both"/>
        <w:rPr>
          <w:sz w:val="28"/>
        </w:rPr>
      </w:pPr>
      <w:r>
        <w:rPr>
          <w:w w:val="105"/>
          <w:sz w:val="28"/>
        </w:rPr>
        <w:t>if he is so disqualified by or  under  any law made by</w:t>
      </w:r>
      <w:r>
        <w:rPr>
          <w:spacing w:val="54"/>
          <w:w w:val="105"/>
          <w:sz w:val="28"/>
        </w:rPr>
        <w:t> </w:t>
      </w:r>
      <w:r>
        <w:rPr>
          <w:w w:val="105"/>
          <w:sz w:val="28"/>
        </w:rPr>
        <w:t>Parliament.</w:t>
      </w:r>
    </w:p>
    <w:p>
      <w:pPr>
        <w:pStyle w:val="BodyText"/>
        <w:spacing w:line="232" w:lineRule="auto" w:before="156"/>
        <w:ind w:left="2272" w:right="2449"/>
      </w:pPr>
      <w:r>
        <w:rPr>
          <w:rFonts w:ascii="Bookman Old Style" w:hAnsi="Bookman Old Style"/>
          <w:b w:val="0"/>
          <w:i/>
          <w:w w:val="105"/>
        </w:rPr>
        <w:t>Explanation</w:t>
      </w:r>
      <w:r>
        <w:rPr>
          <w:w w:val="105"/>
        </w:rPr>
        <w:t>.—For the purposes of this</w:t>
      </w:r>
      <w:r>
        <w:rPr>
          <w:spacing w:val="73"/>
          <w:w w:val="105"/>
        </w:rPr>
        <w:t> </w:t>
      </w:r>
      <w:r>
        <w:rPr>
          <w:w w:val="105"/>
        </w:rPr>
        <w:t>clause, a person shall not be deemed to hold an office of profit under the Government of India or the Government of any State</w:t>
      </w:r>
      <w:r>
        <w:rPr>
          <w:spacing w:val="73"/>
          <w:w w:val="105"/>
        </w:rPr>
        <w:t> </w:t>
      </w:r>
      <w:r>
        <w:rPr>
          <w:w w:val="105"/>
        </w:rPr>
        <w:t>specified in the</w:t>
      </w:r>
      <w:r>
        <w:rPr>
          <w:spacing w:val="73"/>
          <w:w w:val="105"/>
        </w:rPr>
        <w:t> </w:t>
      </w:r>
      <w:r>
        <w:rPr>
          <w:w w:val="105"/>
        </w:rPr>
        <w:t>First  Schedule  by  reason only that he is a Minister  either  for  the</w:t>
      </w:r>
      <w:r>
        <w:rPr>
          <w:spacing w:val="73"/>
          <w:w w:val="105"/>
        </w:rPr>
        <w:t> </w:t>
      </w:r>
      <w:r>
        <w:rPr>
          <w:w w:val="105"/>
        </w:rPr>
        <w:t>Union or for such</w:t>
      </w:r>
      <w:r>
        <w:rPr>
          <w:spacing w:val="5"/>
          <w:w w:val="105"/>
        </w:rPr>
        <w:t> </w:t>
      </w:r>
      <w:r>
        <w:rPr>
          <w:w w:val="105"/>
        </w:rPr>
        <w:t>State.</w:t>
      </w:r>
    </w:p>
    <w:p>
      <w:pPr>
        <w:pStyle w:val="ListParagraph"/>
        <w:numPr>
          <w:ilvl w:val="0"/>
          <w:numId w:val="13"/>
        </w:numPr>
        <w:tabs>
          <w:tab w:pos="2715" w:val="left" w:leader="none"/>
        </w:tabs>
        <w:spacing w:line="232" w:lineRule="auto" w:before="150" w:after="0"/>
        <w:ind w:left="2272" w:right="2451" w:firstLine="0"/>
        <w:jc w:val="both"/>
        <w:rPr>
          <w:sz w:val="28"/>
        </w:rPr>
      </w:pPr>
      <w:r>
        <w:rPr>
          <w:w w:val="105"/>
          <w:sz w:val="28"/>
        </w:rPr>
        <w:t>A person shall be disqualified for being a member of the Legislative Assembly or Legislative Council of a State if he is so disqualified under the Tenth</w:t>
      </w:r>
      <w:r>
        <w:rPr>
          <w:spacing w:val="43"/>
          <w:w w:val="105"/>
          <w:sz w:val="28"/>
        </w:rPr>
        <w:t> </w:t>
      </w:r>
      <w:r>
        <w:rPr>
          <w:w w:val="105"/>
          <w:sz w:val="28"/>
        </w:rPr>
        <w:t>Schedule.”</w:t>
      </w:r>
    </w:p>
    <w:p>
      <w:pPr>
        <w:pStyle w:val="BodyText"/>
        <w:ind w:left="0"/>
        <w:jc w:val="left"/>
        <w:rPr>
          <w:sz w:val="34"/>
        </w:rPr>
      </w:pPr>
    </w:p>
    <w:p>
      <w:pPr>
        <w:pStyle w:val="ListParagraph"/>
        <w:numPr>
          <w:ilvl w:val="0"/>
          <w:numId w:val="2"/>
        </w:numPr>
        <w:tabs>
          <w:tab w:pos="832" w:val="left" w:leader="none"/>
        </w:tabs>
        <w:spacing w:line="477" w:lineRule="auto" w:before="221" w:after="0"/>
        <w:ind w:left="831" w:right="1110" w:hanging="720"/>
        <w:jc w:val="both"/>
        <w:rPr>
          <w:rFonts w:ascii="Bookman Old Style"/>
          <w:color w:val="000009"/>
          <w:sz w:val="28"/>
        </w:rPr>
      </w:pPr>
      <w:r>
        <w:rPr>
          <w:color w:val="000009"/>
          <w:w w:val="110"/>
          <w:sz w:val="28"/>
        </w:rPr>
        <w:t>It is interesting to note that Article 191(1) of the Constitution provides for disqualification of a person (a) for being chosen as </w:t>
      </w:r>
      <w:r>
        <w:rPr>
          <w:rFonts w:ascii="Bookman Old Style"/>
          <w:b/>
          <w:color w:val="000009"/>
          <w:w w:val="110"/>
          <w:sz w:val="28"/>
        </w:rPr>
        <w:t>and </w:t>
      </w:r>
      <w:r>
        <w:rPr>
          <w:color w:val="000009"/>
          <w:w w:val="110"/>
          <w:sz w:val="28"/>
        </w:rPr>
        <w:t>(b) for being, a member of the Legislative Assembly or the Legislative Council</w:t>
      </w:r>
      <w:r>
        <w:rPr>
          <w:color w:val="000009"/>
          <w:spacing w:val="77"/>
          <w:w w:val="110"/>
          <w:sz w:val="28"/>
        </w:rPr>
        <w:t> </w:t>
      </w:r>
      <w:r>
        <w:rPr>
          <w:color w:val="000009"/>
          <w:w w:val="110"/>
          <w:sz w:val="28"/>
        </w:rPr>
        <w:t>if</w:t>
      </w:r>
      <w:r>
        <w:rPr>
          <w:color w:val="000009"/>
          <w:spacing w:val="77"/>
          <w:w w:val="110"/>
          <w:sz w:val="28"/>
        </w:rPr>
        <w:t> </w:t>
      </w:r>
      <w:r>
        <w:rPr>
          <w:color w:val="000009"/>
          <w:w w:val="110"/>
          <w:sz w:val="28"/>
        </w:rPr>
        <w:t>his actions</w:t>
      </w:r>
      <w:r>
        <w:rPr>
          <w:color w:val="000009"/>
          <w:spacing w:val="77"/>
          <w:w w:val="110"/>
          <w:sz w:val="28"/>
        </w:rPr>
        <w:t> </w:t>
      </w:r>
      <w:r>
        <w:rPr>
          <w:color w:val="000009"/>
          <w:w w:val="110"/>
          <w:sz w:val="28"/>
        </w:rPr>
        <w:t>or candidature attract the grounds</w:t>
      </w:r>
      <w:r>
        <w:rPr>
          <w:color w:val="000009"/>
          <w:spacing w:val="18"/>
          <w:w w:val="110"/>
          <w:sz w:val="28"/>
        </w:rPr>
        <w:t> </w:t>
      </w:r>
      <w:r>
        <w:rPr>
          <w:color w:val="000009"/>
          <w:w w:val="110"/>
          <w:sz w:val="28"/>
        </w:rPr>
        <w:t>therein.</w:t>
      </w:r>
      <w:r>
        <w:rPr>
          <w:color w:val="000009"/>
          <w:spacing w:val="18"/>
          <w:w w:val="110"/>
          <w:sz w:val="28"/>
        </w:rPr>
        <w:t> </w:t>
      </w:r>
      <w:r>
        <w:rPr>
          <w:color w:val="000009"/>
          <w:w w:val="110"/>
          <w:sz w:val="28"/>
        </w:rPr>
        <w:t>We</w:t>
      </w:r>
      <w:r>
        <w:rPr>
          <w:color w:val="000009"/>
          <w:spacing w:val="18"/>
          <w:w w:val="110"/>
          <w:sz w:val="28"/>
        </w:rPr>
        <w:t> </w:t>
      </w:r>
      <w:r>
        <w:rPr>
          <w:color w:val="000009"/>
          <w:w w:val="110"/>
          <w:sz w:val="28"/>
        </w:rPr>
        <w:t>can</w:t>
      </w:r>
      <w:r>
        <w:rPr>
          <w:color w:val="000009"/>
          <w:spacing w:val="18"/>
          <w:w w:val="110"/>
          <w:sz w:val="28"/>
        </w:rPr>
        <w:t> </w:t>
      </w:r>
      <w:r>
        <w:rPr>
          <w:color w:val="000009"/>
          <w:w w:val="110"/>
          <w:sz w:val="28"/>
        </w:rPr>
        <w:t>therefore</w:t>
      </w:r>
      <w:r>
        <w:rPr>
          <w:color w:val="000009"/>
          <w:spacing w:val="18"/>
          <w:w w:val="110"/>
          <w:sz w:val="28"/>
        </w:rPr>
        <w:t> </w:t>
      </w:r>
      <w:r>
        <w:rPr>
          <w:color w:val="000009"/>
          <w:w w:val="110"/>
          <w:sz w:val="28"/>
        </w:rPr>
        <w:t>easily</w:t>
      </w:r>
      <w:r>
        <w:rPr>
          <w:color w:val="000009"/>
          <w:spacing w:val="19"/>
          <w:w w:val="110"/>
          <w:sz w:val="28"/>
        </w:rPr>
        <w:t> </w:t>
      </w:r>
      <w:r>
        <w:rPr>
          <w:color w:val="000009"/>
          <w:w w:val="110"/>
          <w:sz w:val="28"/>
        </w:rPr>
        <w:t>infer</w:t>
      </w:r>
      <w:r>
        <w:rPr>
          <w:color w:val="000009"/>
          <w:spacing w:val="19"/>
          <w:w w:val="110"/>
          <w:sz w:val="28"/>
        </w:rPr>
        <w:t> </w:t>
      </w:r>
      <w:r>
        <w:rPr>
          <w:color w:val="000009"/>
          <w:w w:val="110"/>
          <w:sz w:val="28"/>
        </w:rPr>
        <w:t>from</w:t>
      </w:r>
      <w:r>
        <w:rPr>
          <w:color w:val="000009"/>
          <w:spacing w:val="20"/>
          <w:w w:val="110"/>
          <w:sz w:val="28"/>
        </w:rPr>
        <w:t> </w:t>
      </w:r>
      <w:r>
        <w:rPr>
          <w:color w:val="000009"/>
          <w:w w:val="110"/>
          <w:sz w:val="28"/>
        </w:rPr>
        <w:t>the</w:t>
      </w:r>
      <w:r>
        <w:rPr>
          <w:color w:val="000009"/>
          <w:spacing w:val="18"/>
          <w:w w:val="110"/>
          <w:sz w:val="28"/>
        </w:rPr>
        <w:t> </w:t>
      </w:r>
      <w:r>
        <w:rPr>
          <w:color w:val="000009"/>
          <w:w w:val="110"/>
          <w:sz w:val="28"/>
        </w:rPr>
        <w:t>usage</w:t>
      </w:r>
      <w:r>
        <w:rPr>
          <w:color w:val="000009"/>
          <w:spacing w:val="18"/>
          <w:w w:val="110"/>
          <w:sz w:val="28"/>
        </w:rPr>
        <w:t> </w:t>
      </w:r>
      <w:r>
        <w:rPr>
          <w:color w:val="000009"/>
          <w:w w:val="110"/>
          <w:sz w:val="28"/>
        </w:rPr>
        <w:t>of</w:t>
      </w:r>
    </w:p>
    <w:p>
      <w:pPr>
        <w:spacing w:after="0" w:line="477" w:lineRule="auto"/>
        <w:jc w:val="both"/>
        <w:rPr>
          <w:rFonts w:ascii="Bookman Old Style"/>
          <w:sz w:val="28"/>
        </w:rPr>
        <w:sectPr>
          <w:pgSz w:w="11900" w:h="16840"/>
          <w:pgMar w:header="0" w:footer="764" w:top="1360" w:bottom="960" w:left="700" w:right="360"/>
        </w:sectPr>
      </w:pPr>
    </w:p>
    <w:p>
      <w:pPr>
        <w:pStyle w:val="BodyText"/>
        <w:spacing w:line="475" w:lineRule="auto" w:before="73"/>
        <w:ind w:right="1107"/>
      </w:pPr>
      <w:r>
        <w:rPr>
          <w:color w:val="000009"/>
          <w:w w:val="110"/>
        </w:rPr>
        <w:t>language under Article 191(1) that for disqualification such as holding an office of profit, unsoundness of mind,</w:t>
      </w:r>
      <w:r>
        <w:rPr>
          <w:color w:val="000009"/>
          <w:spacing w:val="42"/>
          <w:w w:val="110"/>
        </w:rPr>
        <w:t> </w:t>
      </w:r>
      <w:r>
        <w:rPr>
          <w:color w:val="000009"/>
          <w:w w:val="110"/>
        </w:rPr>
        <w:t>insolvency, </w:t>
      </w:r>
      <w:r>
        <w:rPr>
          <w:rFonts w:ascii="Bookman Old Style" w:hAnsi="Bookman Old Style"/>
          <w:b w:val="0"/>
          <w:i/>
          <w:color w:val="000009"/>
          <w:w w:val="110"/>
        </w:rPr>
        <w:t>etc</w:t>
      </w:r>
      <w:r>
        <w:rPr>
          <w:color w:val="000009"/>
          <w:w w:val="110"/>
        </w:rPr>
        <w:t>., bars a person from continuing as a member as well as from</w:t>
      </w:r>
      <w:r>
        <w:rPr>
          <w:color w:val="000009"/>
          <w:spacing w:val="77"/>
          <w:w w:val="110"/>
        </w:rPr>
        <w:t> </w:t>
      </w:r>
      <w:r>
        <w:rPr>
          <w:color w:val="000009"/>
          <w:w w:val="110"/>
        </w:rPr>
        <w:t>contesting elections. Article 191(2), on the other hand, bars a person</w:t>
      </w:r>
      <w:r>
        <w:rPr>
          <w:color w:val="000009"/>
          <w:spacing w:val="-7"/>
          <w:w w:val="110"/>
        </w:rPr>
        <w:t> </w:t>
      </w:r>
      <w:r>
        <w:rPr>
          <w:rFonts w:ascii="Bookman Old Style" w:hAnsi="Bookman Old Style"/>
          <w:b/>
          <w:color w:val="000009"/>
          <w:w w:val="110"/>
        </w:rPr>
        <w:t>only</w:t>
      </w:r>
      <w:r>
        <w:rPr>
          <w:rFonts w:ascii="Bookman Old Style" w:hAnsi="Bookman Old Style"/>
          <w:b/>
          <w:color w:val="000009"/>
          <w:spacing w:val="-35"/>
          <w:w w:val="110"/>
        </w:rPr>
        <w:t> </w:t>
      </w:r>
      <w:r>
        <w:rPr>
          <w:color w:val="000009"/>
          <w:w w:val="110"/>
        </w:rPr>
        <w:t>“for</w:t>
      </w:r>
      <w:r>
        <w:rPr>
          <w:color w:val="000009"/>
          <w:spacing w:val="-6"/>
          <w:w w:val="110"/>
        </w:rPr>
        <w:t> </w:t>
      </w:r>
      <w:r>
        <w:rPr>
          <w:color w:val="000009"/>
          <w:w w:val="110"/>
        </w:rPr>
        <w:t>being</w:t>
      </w:r>
      <w:r>
        <w:rPr>
          <w:color w:val="000009"/>
          <w:spacing w:val="-7"/>
          <w:w w:val="110"/>
        </w:rPr>
        <w:t> </w:t>
      </w:r>
      <w:r>
        <w:rPr>
          <w:color w:val="000009"/>
          <w:w w:val="110"/>
        </w:rPr>
        <w:t>a</w:t>
      </w:r>
      <w:r>
        <w:rPr>
          <w:color w:val="000009"/>
          <w:spacing w:val="-9"/>
          <w:w w:val="110"/>
        </w:rPr>
        <w:t> </w:t>
      </w:r>
      <w:r>
        <w:rPr>
          <w:color w:val="000009"/>
          <w:w w:val="110"/>
        </w:rPr>
        <w:t>member”</w:t>
      </w:r>
      <w:r>
        <w:rPr>
          <w:color w:val="000009"/>
          <w:spacing w:val="-9"/>
          <w:w w:val="110"/>
        </w:rPr>
        <w:t> </w:t>
      </w:r>
      <w:r>
        <w:rPr>
          <w:color w:val="000009"/>
          <w:w w:val="110"/>
        </w:rPr>
        <w:t>of</w:t>
      </w:r>
      <w:r>
        <w:rPr>
          <w:color w:val="000009"/>
          <w:spacing w:val="-8"/>
          <w:w w:val="110"/>
        </w:rPr>
        <w:t> </w:t>
      </w:r>
      <w:r>
        <w:rPr>
          <w:color w:val="000009"/>
          <w:w w:val="110"/>
        </w:rPr>
        <w:t>the</w:t>
      </w:r>
      <w:r>
        <w:rPr>
          <w:color w:val="000009"/>
          <w:spacing w:val="-9"/>
          <w:w w:val="110"/>
        </w:rPr>
        <w:t> </w:t>
      </w:r>
      <w:r>
        <w:rPr>
          <w:color w:val="000009"/>
          <w:w w:val="110"/>
        </w:rPr>
        <w:t>Legislative</w:t>
      </w:r>
      <w:r>
        <w:rPr>
          <w:color w:val="000009"/>
          <w:spacing w:val="-7"/>
          <w:w w:val="110"/>
        </w:rPr>
        <w:t> </w:t>
      </w:r>
      <w:r>
        <w:rPr>
          <w:color w:val="000009"/>
          <w:w w:val="110"/>
        </w:rPr>
        <w:t>Assembly</w:t>
      </w:r>
      <w:r>
        <w:rPr>
          <w:color w:val="000009"/>
          <w:spacing w:val="-7"/>
          <w:w w:val="110"/>
        </w:rPr>
        <w:t> </w:t>
      </w:r>
      <w:r>
        <w:rPr>
          <w:color w:val="000009"/>
          <w:w w:val="110"/>
        </w:rPr>
        <w:t>or the Legislative Council. This difference in phraseology would be explained</w:t>
      </w:r>
      <w:r>
        <w:rPr>
          <w:color w:val="000009"/>
          <w:spacing w:val="56"/>
          <w:w w:val="110"/>
        </w:rPr>
        <w:t> </w:t>
      </w:r>
      <w:r>
        <w:rPr>
          <w:color w:val="000009"/>
          <w:w w:val="110"/>
        </w:rPr>
        <w:t>later</w:t>
      </w:r>
      <w:r>
        <w:rPr>
          <w:color w:val="000009"/>
          <w:spacing w:val="57"/>
          <w:w w:val="110"/>
        </w:rPr>
        <w:t> </w:t>
      </w:r>
      <w:r>
        <w:rPr>
          <w:color w:val="000009"/>
          <w:w w:val="110"/>
        </w:rPr>
        <w:t>when</w:t>
      </w:r>
      <w:r>
        <w:rPr>
          <w:color w:val="000009"/>
          <w:spacing w:val="56"/>
          <w:w w:val="110"/>
        </w:rPr>
        <w:t> </w:t>
      </w:r>
      <w:r>
        <w:rPr>
          <w:color w:val="000009"/>
          <w:w w:val="110"/>
        </w:rPr>
        <w:t>we</w:t>
      </w:r>
      <w:r>
        <w:rPr>
          <w:color w:val="000009"/>
          <w:spacing w:val="57"/>
          <w:w w:val="110"/>
        </w:rPr>
        <w:t> </w:t>
      </w:r>
      <w:r>
        <w:rPr>
          <w:color w:val="000009"/>
          <w:w w:val="110"/>
        </w:rPr>
        <w:t>consider</w:t>
      </w:r>
      <w:r>
        <w:rPr>
          <w:color w:val="000009"/>
          <w:spacing w:val="56"/>
          <w:w w:val="110"/>
        </w:rPr>
        <w:t> </w:t>
      </w:r>
      <w:r>
        <w:rPr>
          <w:color w:val="000009"/>
          <w:w w:val="110"/>
        </w:rPr>
        <w:t>the</w:t>
      </w:r>
      <w:r>
        <w:rPr>
          <w:color w:val="000009"/>
          <w:spacing w:val="57"/>
          <w:w w:val="110"/>
        </w:rPr>
        <w:t> </w:t>
      </w:r>
      <w:r>
        <w:rPr>
          <w:color w:val="000009"/>
          <w:w w:val="110"/>
        </w:rPr>
        <w:t>part</w:t>
      </w:r>
      <w:r>
        <w:rPr>
          <w:color w:val="000009"/>
          <w:spacing w:val="56"/>
          <w:w w:val="110"/>
        </w:rPr>
        <w:t> </w:t>
      </w:r>
      <w:r>
        <w:rPr>
          <w:color w:val="000009"/>
          <w:w w:val="110"/>
        </w:rPr>
        <w:t>of</w:t>
      </w:r>
      <w:r>
        <w:rPr>
          <w:color w:val="000009"/>
          <w:spacing w:val="56"/>
          <w:w w:val="110"/>
        </w:rPr>
        <w:t> </w:t>
      </w:r>
      <w:r>
        <w:rPr>
          <w:color w:val="000009"/>
          <w:w w:val="110"/>
        </w:rPr>
        <w:t>the</w:t>
      </w:r>
      <w:r>
        <w:rPr>
          <w:color w:val="000009"/>
          <w:spacing w:val="56"/>
          <w:w w:val="110"/>
        </w:rPr>
        <w:t> </w:t>
      </w:r>
      <w:r>
        <w:rPr>
          <w:color w:val="000009"/>
          <w:w w:val="110"/>
        </w:rPr>
        <w:t>order</w:t>
      </w:r>
      <w:r>
        <w:rPr>
          <w:color w:val="000009"/>
          <w:spacing w:val="55"/>
          <w:w w:val="110"/>
        </w:rPr>
        <w:t> </w:t>
      </w:r>
      <w:r>
        <w:rPr>
          <w:color w:val="000009"/>
          <w:w w:val="110"/>
        </w:rPr>
        <w:t>of</w:t>
      </w:r>
      <w:r>
        <w:rPr>
          <w:color w:val="000009"/>
          <w:spacing w:val="56"/>
          <w:w w:val="110"/>
        </w:rPr>
        <w:t> </w:t>
      </w:r>
      <w:r>
        <w:rPr>
          <w:color w:val="000009"/>
          <w:w w:val="110"/>
        </w:rPr>
        <w:t>the</w:t>
      </w:r>
    </w:p>
    <w:p>
      <w:pPr>
        <w:pStyle w:val="BodyText"/>
        <w:spacing w:line="323" w:lineRule="exact"/>
      </w:pPr>
      <w:r>
        <w:rPr>
          <w:color w:val="000009"/>
          <w:w w:val="110"/>
        </w:rPr>
        <w:t>Speaker</w:t>
      </w:r>
      <w:r>
        <w:rPr>
          <w:color w:val="000009"/>
          <w:spacing w:val="14"/>
          <w:w w:val="110"/>
        </w:rPr>
        <w:t> </w:t>
      </w:r>
      <w:r>
        <w:rPr>
          <w:color w:val="000009"/>
          <w:w w:val="110"/>
        </w:rPr>
        <w:t>which</w:t>
      </w:r>
      <w:r>
        <w:rPr>
          <w:color w:val="000009"/>
          <w:spacing w:val="15"/>
          <w:w w:val="110"/>
        </w:rPr>
        <w:t> </w:t>
      </w:r>
      <w:r>
        <w:rPr>
          <w:color w:val="000009"/>
          <w:w w:val="110"/>
        </w:rPr>
        <w:t>disqualified</w:t>
      </w:r>
      <w:r>
        <w:rPr>
          <w:color w:val="000009"/>
          <w:spacing w:val="15"/>
          <w:w w:val="110"/>
        </w:rPr>
        <w:t> </w:t>
      </w:r>
      <w:r>
        <w:rPr>
          <w:color w:val="000009"/>
          <w:w w:val="110"/>
        </w:rPr>
        <w:t>the</w:t>
      </w:r>
      <w:r>
        <w:rPr>
          <w:color w:val="000009"/>
          <w:spacing w:val="15"/>
          <w:w w:val="110"/>
        </w:rPr>
        <w:t> </w:t>
      </w:r>
      <w:r>
        <w:rPr>
          <w:color w:val="000009"/>
          <w:w w:val="110"/>
        </w:rPr>
        <w:t>present</w:t>
      </w:r>
      <w:r>
        <w:rPr>
          <w:color w:val="000009"/>
          <w:spacing w:val="16"/>
          <w:w w:val="110"/>
        </w:rPr>
        <w:t> </w:t>
      </w:r>
      <w:r>
        <w:rPr>
          <w:color w:val="000009"/>
          <w:w w:val="110"/>
        </w:rPr>
        <w:t>Petitioners</w:t>
      </w:r>
      <w:r>
        <w:rPr>
          <w:color w:val="000009"/>
          <w:spacing w:val="14"/>
          <w:w w:val="110"/>
        </w:rPr>
        <w:t> </w:t>
      </w:r>
      <w:r>
        <w:rPr>
          <w:color w:val="000009"/>
          <w:w w:val="110"/>
        </w:rPr>
        <w:t>for</w:t>
      </w:r>
      <w:r>
        <w:rPr>
          <w:color w:val="000009"/>
          <w:spacing w:val="15"/>
          <w:w w:val="110"/>
        </w:rPr>
        <w:t> </w:t>
      </w:r>
      <w:r>
        <w:rPr>
          <w:color w:val="000009"/>
          <w:w w:val="110"/>
        </w:rPr>
        <w:t>the</w:t>
      </w:r>
      <w:r>
        <w:rPr>
          <w:color w:val="000009"/>
          <w:spacing w:val="14"/>
          <w:w w:val="110"/>
        </w:rPr>
        <w:t> </w:t>
      </w:r>
      <w:r>
        <w:rPr>
          <w:color w:val="000009"/>
          <w:w w:val="110"/>
        </w:rPr>
        <w:t>rest</w:t>
      </w:r>
      <w:r>
        <w:rPr>
          <w:color w:val="000009"/>
          <w:spacing w:val="16"/>
          <w:w w:val="110"/>
        </w:rPr>
        <w:t> </w:t>
      </w:r>
      <w:r>
        <w:rPr>
          <w:color w:val="000009"/>
          <w:w w:val="110"/>
        </w:rPr>
        <w:t>of</w:t>
      </w:r>
    </w:p>
    <w:p>
      <w:pPr>
        <w:pStyle w:val="BodyText"/>
        <w:spacing w:before="3"/>
        <w:ind w:left="0"/>
        <w:jc w:val="left"/>
        <w:rPr>
          <w:sz w:val="26"/>
        </w:rPr>
      </w:pPr>
    </w:p>
    <w:p>
      <w:pPr>
        <w:pStyle w:val="BodyText"/>
      </w:pPr>
      <w:r>
        <w:rPr>
          <w:color w:val="000009"/>
          <w:w w:val="110"/>
        </w:rPr>
        <w:t>the legislative term.</w:t>
      </w:r>
    </w:p>
    <w:p>
      <w:pPr>
        <w:pStyle w:val="BodyText"/>
        <w:spacing w:before="8"/>
        <w:ind w:left="0"/>
        <w:jc w:val="left"/>
        <w:rPr>
          <w:sz w:val="27"/>
        </w:rPr>
      </w:pPr>
    </w:p>
    <w:p>
      <w:pPr>
        <w:pStyle w:val="ListParagraph"/>
        <w:numPr>
          <w:ilvl w:val="0"/>
          <w:numId w:val="2"/>
        </w:numPr>
        <w:tabs>
          <w:tab w:pos="832" w:val="left" w:leader="none"/>
        </w:tabs>
        <w:spacing w:line="465" w:lineRule="auto" w:before="0" w:after="0"/>
        <w:ind w:left="831" w:right="1105" w:hanging="720"/>
        <w:jc w:val="both"/>
        <w:rPr>
          <w:rFonts w:ascii="Bookman Old Style"/>
          <w:color w:val="000009"/>
          <w:sz w:val="28"/>
        </w:rPr>
      </w:pPr>
      <w:r>
        <w:rPr>
          <w:color w:val="000009"/>
          <w:w w:val="110"/>
          <w:sz w:val="28"/>
        </w:rPr>
        <w:t>Article 192 of the Constitution provides that the Governor will be the</w:t>
      </w:r>
      <w:r>
        <w:rPr>
          <w:color w:val="000009"/>
          <w:spacing w:val="77"/>
          <w:w w:val="110"/>
          <w:sz w:val="28"/>
        </w:rPr>
        <w:t> </w:t>
      </w:r>
      <w:r>
        <w:rPr>
          <w:color w:val="000009"/>
          <w:w w:val="110"/>
          <w:sz w:val="28"/>
        </w:rPr>
        <w:t>authority</w:t>
      </w:r>
      <w:r>
        <w:rPr>
          <w:color w:val="000009"/>
          <w:spacing w:val="77"/>
          <w:w w:val="110"/>
          <w:sz w:val="28"/>
        </w:rPr>
        <w:t> </w:t>
      </w:r>
      <w:r>
        <w:rPr>
          <w:color w:val="000009"/>
          <w:w w:val="110"/>
          <w:sz w:val="28"/>
        </w:rPr>
        <w:t>for</w:t>
      </w:r>
      <w:r>
        <w:rPr>
          <w:color w:val="000009"/>
          <w:spacing w:val="77"/>
          <w:w w:val="110"/>
          <w:sz w:val="28"/>
        </w:rPr>
        <w:t> </w:t>
      </w:r>
      <w:r>
        <w:rPr>
          <w:color w:val="000009"/>
          <w:w w:val="110"/>
          <w:sz w:val="28"/>
        </w:rPr>
        <w:t>determination</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on</w:t>
      </w:r>
      <w:r>
        <w:rPr>
          <w:color w:val="000009"/>
          <w:spacing w:val="77"/>
          <w:w w:val="110"/>
          <w:sz w:val="28"/>
        </w:rPr>
        <w:t> </w:t>
      </w:r>
      <w:r>
        <w:rPr>
          <w:color w:val="000009"/>
          <w:w w:val="110"/>
          <w:sz w:val="28"/>
        </w:rPr>
        <w:t>the grounds as contained under Article 191(1) of the Constitution. </w:t>
      </w:r>
      <w:r>
        <w:rPr>
          <w:color w:val="000009"/>
          <w:spacing w:val="77"/>
          <w:w w:val="110"/>
          <w:sz w:val="28"/>
        </w:rPr>
        <w:t> </w:t>
      </w:r>
      <w:r>
        <w:rPr>
          <w:color w:val="000009"/>
          <w:w w:val="110"/>
          <w:sz w:val="28"/>
        </w:rPr>
        <w:t>In contrast, the decision as to disqualification on the ground as contained in Article 191(2) of the Constitution vests exclusively in the Speaker in terms of paragraph 6 of the Tenth Schedule. There is no dispute that provisions under Tenth Schedule are relatable to disqualification as provided under Articles 102(2) and 191(2) of the</w:t>
      </w:r>
      <w:r>
        <w:rPr>
          <w:color w:val="000009"/>
          <w:spacing w:val="51"/>
          <w:w w:val="110"/>
          <w:sz w:val="28"/>
        </w:rPr>
        <w:t> </w:t>
      </w:r>
      <w:r>
        <w:rPr>
          <w:color w:val="000009"/>
          <w:w w:val="110"/>
          <w:sz w:val="28"/>
        </w:rPr>
        <w:t>Constitution.</w:t>
      </w:r>
    </w:p>
    <w:p>
      <w:pPr>
        <w:pStyle w:val="ListParagraph"/>
        <w:numPr>
          <w:ilvl w:val="0"/>
          <w:numId w:val="2"/>
        </w:numPr>
        <w:tabs>
          <w:tab w:pos="832" w:val="left" w:leader="none"/>
        </w:tabs>
        <w:spacing w:line="472" w:lineRule="auto" w:before="21" w:after="0"/>
        <w:ind w:left="831" w:right="1110" w:hanging="720"/>
        <w:jc w:val="both"/>
        <w:rPr>
          <w:rFonts w:ascii="Bookman Old Style"/>
          <w:color w:val="000009"/>
          <w:sz w:val="28"/>
        </w:rPr>
      </w:pPr>
      <w:r>
        <w:rPr>
          <w:color w:val="000009"/>
          <w:w w:val="110"/>
          <w:sz w:val="28"/>
        </w:rPr>
        <w:t>At this point we need to observe Article 164 (1B) and 361B of the Constitution.</w:t>
      </w:r>
      <w:r>
        <w:rPr>
          <w:color w:val="000009"/>
          <w:spacing w:val="15"/>
          <w:w w:val="110"/>
          <w:sz w:val="28"/>
        </w:rPr>
        <w:t> </w:t>
      </w:r>
      <w:r>
        <w:rPr>
          <w:color w:val="000009"/>
          <w:w w:val="110"/>
          <w:sz w:val="28"/>
        </w:rPr>
        <w:t>Article</w:t>
      </w:r>
      <w:r>
        <w:rPr>
          <w:color w:val="000009"/>
          <w:spacing w:val="16"/>
          <w:w w:val="110"/>
          <w:sz w:val="28"/>
        </w:rPr>
        <w:t> </w:t>
      </w:r>
      <w:r>
        <w:rPr>
          <w:color w:val="000009"/>
          <w:w w:val="110"/>
          <w:sz w:val="28"/>
        </w:rPr>
        <w:t>164(1B)</w:t>
      </w:r>
      <w:r>
        <w:rPr>
          <w:color w:val="000009"/>
          <w:spacing w:val="15"/>
          <w:w w:val="110"/>
          <w:sz w:val="28"/>
        </w:rPr>
        <w:t> </w:t>
      </w:r>
      <w:r>
        <w:rPr>
          <w:color w:val="000009"/>
          <w:w w:val="110"/>
          <w:sz w:val="28"/>
        </w:rPr>
        <w:t>of</w:t>
      </w:r>
      <w:r>
        <w:rPr>
          <w:color w:val="000009"/>
          <w:spacing w:val="16"/>
          <w:w w:val="110"/>
          <w:sz w:val="28"/>
        </w:rPr>
        <w:t> </w:t>
      </w:r>
      <w:r>
        <w:rPr>
          <w:color w:val="000009"/>
          <w:w w:val="110"/>
          <w:sz w:val="28"/>
        </w:rPr>
        <w:t>the</w:t>
      </w:r>
      <w:r>
        <w:rPr>
          <w:color w:val="000009"/>
          <w:spacing w:val="15"/>
          <w:w w:val="110"/>
          <w:sz w:val="28"/>
        </w:rPr>
        <w:t> </w:t>
      </w:r>
      <w:r>
        <w:rPr>
          <w:color w:val="000009"/>
          <w:w w:val="110"/>
          <w:sz w:val="28"/>
        </w:rPr>
        <w:t>Constitution</w:t>
      </w:r>
      <w:r>
        <w:rPr>
          <w:color w:val="000009"/>
          <w:spacing w:val="17"/>
          <w:w w:val="110"/>
          <w:sz w:val="28"/>
        </w:rPr>
        <w:t> </w:t>
      </w:r>
      <w:r>
        <w:rPr>
          <w:color w:val="000009"/>
          <w:w w:val="110"/>
          <w:sz w:val="28"/>
        </w:rPr>
        <w:t>reads</w:t>
      </w:r>
      <w:r>
        <w:rPr>
          <w:color w:val="000009"/>
          <w:spacing w:val="15"/>
          <w:w w:val="110"/>
          <w:sz w:val="28"/>
        </w:rPr>
        <w:t> </w:t>
      </w:r>
      <w:r>
        <w:rPr>
          <w:color w:val="000009"/>
          <w:w w:val="110"/>
          <w:sz w:val="28"/>
        </w:rPr>
        <w:t>as</w:t>
      </w:r>
      <w:r>
        <w:rPr>
          <w:color w:val="000009"/>
          <w:spacing w:val="16"/>
          <w:w w:val="110"/>
          <w:sz w:val="28"/>
        </w:rPr>
        <w:t> </w:t>
      </w:r>
      <w:r>
        <w:rPr>
          <w:color w:val="000009"/>
          <w:w w:val="110"/>
          <w:sz w:val="28"/>
        </w:rPr>
        <w:t>under:</w:t>
      </w:r>
    </w:p>
    <w:p>
      <w:pPr>
        <w:spacing w:after="0" w:line="472" w:lineRule="auto"/>
        <w:jc w:val="both"/>
        <w:rPr>
          <w:rFonts w:ascii="Bookman Old Style"/>
          <w:sz w:val="28"/>
        </w:rPr>
        <w:sectPr>
          <w:pgSz w:w="11900" w:h="16840"/>
          <w:pgMar w:header="0" w:footer="764" w:top="1360" w:bottom="960" w:left="700" w:right="360"/>
        </w:sectPr>
      </w:pPr>
    </w:p>
    <w:p>
      <w:pPr>
        <w:pStyle w:val="BodyText"/>
        <w:spacing w:before="96"/>
        <w:ind w:left="2250"/>
        <w:rPr>
          <w:rFonts w:ascii="Bookman Old Style" w:hAnsi="Bookman Old Style"/>
          <w:b/>
        </w:rPr>
      </w:pPr>
      <w:r>
        <w:rPr>
          <w:rFonts w:ascii="Bookman Old Style" w:hAnsi="Bookman Old Style"/>
          <w:b/>
          <w:color w:val="000009"/>
        </w:rPr>
        <w:t>“164. Other provisions as to Members</w:t>
      </w:r>
    </w:p>
    <w:p>
      <w:pPr>
        <w:pStyle w:val="BodyText"/>
        <w:ind w:left="0"/>
        <w:jc w:val="left"/>
        <w:rPr>
          <w:rFonts w:ascii="Bookman Old Style"/>
          <w:b/>
          <w:sz w:val="30"/>
        </w:rPr>
      </w:pPr>
    </w:p>
    <w:p>
      <w:pPr>
        <w:pStyle w:val="BodyText"/>
        <w:ind w:left="2250"/>
        <w:jc w:val="left"/>
      </w:pPr>
      <w:r>
        <w:rPr>
          <w:color w:val="000009"/>
          <w:w w:val="130"/>
        </w:rPr>
        <w:t>...</w:t>
      </w:r>
    </w:p>
    <w:p>
      <w:pPr>
        <w:pStyle w:val="BodyText"/>
        <w:spacing w:before="8"/>
        <w:ind w:left="0"/>
        <w:jc w:val="left"/>
        <w:rPr>
          <w:sz w:val="26"/>
        </w:rPr>
      </w:pPr>
    </w:p>
    <w:p>
      <w:pPr>
        <w:pStyle w:val="BodyText"/>
        <w:spacing w:line="235" w:lineRule="auto"/>
        <w:ind w:left="2250" w:right="2450"/>
        <w:rPr>
          <w:rFonts w:ascii="Bookman Old Style"/>
          <w:b/>
        </w:rPr>
      </w:pPr>
      <w:r>
        <w:rPr>
          <w:color w:val="000009"/>
          <w:w w:val="105"/>
        </w:rPr>
        <w:t>(1B). A member of  the Legislative Assembly</w:t>
      </w:r>
      <w:r>
        <w:rPr>
          <w:color w:val="000009"/>
          <w:spacing w:val="73"/>
          <w:w w:val="105"/>
        </w:rPr>
        <w:t> </w:t>
      </w:r>
      <w:r>
        <w:rPr>
          <w:color w:val="000009"/>
          <w:w w:val="105"/>
        </w:rPr>
        <w:t>of a State or either House of the Legislature  </w:t>
      </w:r>
      <w:r>
        <w:rPr>
          <w:color w:val="000009"/>
          <w:spacing w:val="73"/>
          <w:w w:val="105"/>
        </w:rPr>
        <w:t> </w:t>
      </w:r>
      <w:r>
        <w:rPr>
          <w:color w:val="000009"/>
          <w:w w:val="105"/>
        </w:rPr>
        <w:t>of a State having Legislative Council</w:t>
      </w:r>
      <w:r>
        <w:rPr>
          <w:color w:val="000009"/>
          <w:spacing w:val="73"/>
          <w:w w:val="105"/>
        </w:rPr>
        <w:t> </w:t>
      </w:r>
      <w:r>
        <w:rPr>
          <w:color w:val="000009"/>
          <w:w w:val="105"/>
        </w:rPr>
        <w:t>belonging to any political party who is disqualified for being a member of</w:t>
      </w:r>
      <w:r>
        <w:rPr>
          <w:color w:val="000009"/>
          <w:spacing w:val="73"/>
          <w:w w:val="105"/>
        </w:rPr>
        <w:t> </w:t>
      </w:r>
      <w:r>
        <w:rPr>
          <w:color w:val="000009"/>
          <w:w w:val="105"/>
        </w:rPr>
        <w:t>that  House under paragraph 2 of the Tenth Schedule shall also be disqualified to be appointed as a Minister under clause (1) for duration of the period commencing from the date of his </w:t>
      </w:r>
      <w:r>
        <w:rPr>
          <w:rFonts w:ascii="Bookman Old Style"/>
          <w:b/>
          <w:color w:val="000009"/>
          <w:w w:val="105"/>
        </w:rPr>
        <w:t>disqualification till the date</w:t>
      </w:r>
      <w:r>
        <w:rPr>
          <w:rFonts w:ascii="Bookman Old Style"/>
          <w:b/>
          <w:color w:val="000009"/>
          <w:spacing w:val="-73"/>
          <w:w w:val="105"/>
        </w:rPr>
        <w:t> </w:t>
      </w:r>
      <w:r>
        <w:rPr>
          <w:rFonts w:ascii="Bookman Old Style"/>
          <w:b/>
          <w:color w:val="000009"/>
          <w:w w:val="105"/>
        </w:rPr>
        <w:t>on which the term of his office as</w:t>
      </w:r>
      <w:r>
        <w:rPr>
          <w:rFonts w:ascii="Bookman Old Style"/>
          <w:b/>
          <w:color w:val="000009"/>
          <w:spacing w:val="26"/>
          <w:w w:val="105"/>
        </w:rPr>
        <w:t> </w:t>
      </w:r>
      <w:r>
        <w:rPr>
          <w:rFonts w:ascii="Bookman Old Style"/>
          <w:b/>
          <w:color w:val="000009"/>
          <w:w w:val="105"/>
        </w:rPr>
        <w:t>such</w:t>
      </w:r>
    </w:p>
    <w:p>
      <w:pPr>
        <w:pStyle w:val="BodyText"/>
        <w:spacing w:line="266" w:lineRule="auto" w:before="50"/>
        <w:ind w:left="2250" w:right="2450"/>
      </w:pPr>
      <w:r>
        <w:rPr>
          <w:rFonts w:ascii="Bookman Old Style" w:hAnsi="Bookman Old Style"/>
          <w:b/>
          <w:color w:val="000009"/>
        </w:rPr>
        <w:t>member would expire or where he contests any election to the Legislative Assembly of a State or either House of the Legislature of a State having Legislative Council, as the case may be, before the expiry of such period, till the date on which he is declared elected, </w:t>
      </w:r>
      <w:r>
        <w:rPr>
          <w:rFonts w:ascii="Bookman Old Style" w:hAnsi="Bookman Old Style"/>
          <w:b/>
          <w:color w:val="000009"/>
          <w:u w:val="thick" w:color="000009"/>
        </w:rPr>
        <w:t>whichever is</w:t>
      </w:r>
      <w:r>
        <w:rPr>
          <w:rFonts w:ascii="Bookman Old Style" w:hAnsi="Bookman Old Style"/>
          <w:b/>
          <w:color w:val="000009"/>
          <w:spacing w:val="-2"/>
          <w:u w:val="thick" w:color="000009"/>
        </w:rPr>
        <w:t> </w:t>
      </w:r>
      <w:r>
        <w:rPr>
          <w:rFonts w:ascii="Bookman Old Style" w:hAnsi="Bookman Old Style"/>
          <w:b/>
          <w:color w:val="000009"/>
          <w:u w:val="thick" w:color="000009"/>
        </w:rPr>
        <w:t>earlier</w:t>
      </w:r>
      <w:r>
        <w:rPr>
          <w:color w:val="000009"/>
        </w:rPr>
        <w:t>.”</w:t>
      </w:r>
    </w:p>
    <w:p>
      <w:pPr>
        <w:pStyle w:val="BodyText"/>
        <w:spacing w:before="8"/>
        <w:ind w:left="0"/>
        <w:jc w:val="left"/>
        <w:rPr>
          <w:sz w:val="26"/>
        </w:rPr>
      </w:pPr>
    </w:p>
    <w:p>
      <w:pPr>
        <w:pStyle w:val="BodyText"/>
        <w:jc w:val="left"/>
      </w:pPr>
      <w:r>
        <w:rPr>
          <w:color w:val="000009"/>
          <w:w w:val="110"/>
        </w:rPr>
        <w:t>Article 361B of the Constitution reads as under:</w:t>
      </w:r>
    </w:p>
    <w:p>
      <w:pPr>
        <w:pStyle w:val="BodyText"/>
        <w:spacing w:before="6"/>
        <w:ind w:left="0"/>
        <w:jc w:val="left"/>
        <w:rPr>
          <w:sz w:val="30"/>
        </w:rPr>
      </w:pPr>
    </w:p>
    <w:p>
      <w:pPr>
        <w:pStyle w:val="BodyText"/>
        <w:spacing w:line="266" w:lineRule="auto"/>
        <w:ind w:left="2250" w:right="2452"/>
        <w:rPr>
          <w:rFonts w:ascii="Bookman Old Style" w:hAnsi="Bookman Old Style"/>
          <w:b/>
        </w:rPr>
      </w:pPr>
      <w:r>
        <w:rPr>
          <w:rFonts w:ascii="Bookman Old Style" w:hAnsi="Bookman Old Style"/>
          <w:b/>
          <w:color w:val="000009"/>
        </w:rPr>
        <w:t>“361B. Disqualification for appointment on remunerative political post.­</w:t>
      </w:r>
    </w:p>
    <w:p>
      <w:pPr>
        <w:pStyle w:val="BodyText"/>
        <w:spacing w:before="10"/>
        <w:ind w:left="0"/>
        <w:jc w:val="left"/>
        <w:rPr>
          <w:rFonts w:ascii="Bookman Old Style"/>
          <w:b/>
          <w:sz w:val="29"/>
        </w:rPr>
      </w:pPr>
    </w:p>
    <w:p>
      <w:pPr>
        <w:pStyle w:val="BodyText"/>
        <w:spacing w:line="235" w:lineRule="auto"/>
        <w:ind w:left="2250" w:right="2452"/>
        <w:rPr>
          <w:rFonts w:ascii="Bookman Old Style"/>
          <w:b/>
        </w:rPr>
      </w:pPr>
      <w:r>
        <w:rPr>
          <w:color w:val="000009"/>
          <w:w w:val="110"/>
        </w:rPr>
        <w:t>A member of a house belonging to any political party who is disqualified for being a member of the House under paragraph 2 of</w:t>
      </w:r>
      <w:r>
        <w:rPr>
          <w:color w:val="000009"/>
          <w:spacing w:val="77"/>
          <w:w w:val="110"/>
        </w:rPr>
        <w:t> </w:t>
      </w:r>
      <w:r>
        <w:rPr>
          <w:color w:val="000009"/>
          <w:w w:val="110"/>
        </w:rPr>
        <w:t>the Tenth Schedule shall also be disqualified to hold any remunerative political post for </w:t>
      </w:r>
      <w:r>
        <w:rPr>
          <w:rFonts w:ascii="Bookman Old Style"/>
          <w:b/>
          <w:color w:val="000009"/>
          <w:w w:val="105"/>
        </w:rPr>
        <w:t>duration</w:t>
      </w:r>
      <w:r>
        <w:rPr>
          <w:rFonts w:ascii="Bookman Old Style"/>
          <w:b/>
          <w:color w:val="000009"/>
          <w:spacing w:val="-29"/>
          <w:w w:val="105"/>
        </w:rPr>
        <w:t> </w:t>
      </w:r>
      <w:r>
        <w:rPr>
          <w:rFonts w:ascii="Bookman Old Style"/>
          <w:b/>
          <w:color w:val="000009"/>
          <w:w w:val="105"/>
        </w:rPr>
        <w:t>of</w:t>
      </w:r>
      <w:r>
        <w:rPr>
          <w:rFonts w:ascii="Bookman Old Style"/>
          <w:b/>
          <w:color w:val="000009"/>
          <w:spacing w:val="-29"/>
          <w:w w:val="105"/>
        </w:rPr>
        <w:t> </w:t>
      </w:r>
      <w:r>
        <w:rPr>
          <w:rFonts w:ascii="Bookman Old Style"/>
          <w:b/>
          <w:color w:val="000009"/>
          <w:w w:val="105"/>
        </w:rPr>
        <w:t>the</w:t>
      </w:r>
      <w:r>
        <w:rPr>
          <w:rFonts w:ascii="Bookman Old Style"/>
          <w:b/>
          <w:color w:val="000009"/>
          <w:spacing w:val="-28"/>
          <w:w w:val="105"/>
        </w:rPr>
        <w:t> </w:t>
      </w:r>
      <w:r>
        <w:rPr>
          <w:rFonts w:ascii="Bookman Old Style"/>
          <w:b/>
          <w:color w:val="000009"/>
          <w:w w:val="105"/>
        </w:rPr>
        <w:t>period</w:t>
      </w:r>
      <w:r>
        <w:rPr>
          <w:rFonts w:ascii="Bookman Old Style"/>
          <w:b/>
          <w:color w:val="000009"/>
          <w:spacing w:val="-28"/>
          <w:w w:val="105"/>
        </w:rPr>
        <w:t> </w:t>
      </w:r>
      <w:r>
        <w:rPr>
          <w:rFonts w:ascii="Bookman Old Style"/>
          <w:b/>
          <w:color w:val="000009"/>
          <w:w w:val="105"/>
        </w:rPr>
        <w:t>commencing</w:t>
      </w:r>
      <w:r>
        <w:rPr>
          <w:rFonts w:ascii="Bookman Old Style"/>
          <w:b/>
          <w:color w:val="000009"/>
          <w:spacing w:val="-29"/>
          <w:w w:val="105"/>
        </w:rPr>
        <w:t> </w:t>
      </w:r>
      <w:r>
        <w:rPr>
          <w:rFonts w:ascii="Bookman Old Style"/>
          <w:b/>
          <w:color w:val="000009"/>
          <w:w w:val="105"/>
        </w:rPr>
        <w:t>from</w:t>
      </w:r>
    </w:p>
    <w:p>
      <w:pPr>
        <w:pStyle w:val="BodyText"/>
        <w:spacing w:line="266" w:lineRule="auto" w:before="41"/>
        <w:ind w:left="2250" w:right="2452"/>
        <w:rPr>
          <w:rFonts w:ascii="Bookman Old Style"/>
          <w:b/>
        </w:rPr>
      </w:pPr>
      <w:r>
        <w:rPr>
          <w:rFonts w:ascii="Bookman Old Style"/>
          <w:b/>
          <w:color w:val="000009"/>
        </w:rPr>
        <w:t>the date of his disqualification till</w:t>
      </w:r>
      <w:r>
        <w:rPr>
          <w:rFonts w:ascii="Bookman Old Style"/>
          <w:b/>
          <w:color w:val="000009"/>
          <w:spacing w:val="72"/>
        </w:rPr>
        <w:t> </w:t>
      </w:r>
      <w:r>
        <w:rPr>
          <w:rFonts w:ascii="Bookman Old Style"/>
          <w:b/>
          <w:color w:val="000009"/>
        </w:rPr>
        <w:t>the date on which the term of his office as such member would expire or till the date on  which  he  contests  an  election  to</w:t>
      </w:r>
      <w:r>
        <w:rPr>
          <w:rFonts w:ascii="Bookman Old Style"/>
          <w:b/>
          <w:color w:val="000009"/>
          <w:spacing w:val="67"/>
        </w:rPr>
        <w:t> </w:t>
      </w:r>
      <w:r>
        <w:rPr>
          <w:rFonts w:ascii="Bookman Old Style"/>
          <w:b/>
          <w:color w:val="000009"/>
        </w:rPr>
        <w:t>a</w:t>
      </w:r>
    </w:p>
    <w:p>
      <w:pPr>
        <w:spacing w:after="0" w:line="266" w:lineRule="auto"/>
        <w:rPr>
          <w:rFonts w:ascii="Bookman Old Style"/>
        </w:rPr>
        <w:sectPr>
          <w:pgSz w:w="11900" w:h="16840"/>
          <w:pgMar w:header="0" w:footer="764" w:top="1360" w:bottom="960" w:left="700" w:right="360"/>
        </w:sectPr>
      </w:pPr>
    </w:p>
    <w:p>
      <w:pPr>
        <w:pStyle w:val="BodyText"/>
        <w:spacing w:line="264" w:lineRule="auto" w:before="96"/>
        <w:ind w:left="2250" w:right="2450"/>
        <w:jc w:val="left"/>
      </w:pPr>
      <w:r>
        <w:rPr>
          <w:rFonts w:ascii="Bookman Old Style" w:hAnsi="Bookman Old Style"/>
          <w:b/>
          <w:color w:val="000009"/>
        </w:rPr>
        <w:t>House and is declared elected, </w:t>
      </w:r>
      <w:r>
        <w:rPr>
          <w:rFonts w:ascii="Bookman Old Style" w:hAnsi="Bookman Old Style"/>
          <w:b/>
          <w:color w:val="000009"/>
          <w:u w:val="thick" w:color="000009"/>
        </w:rPr>
        <w:t>whichever</w:t>
      </w:r>
      <w:r>
        <w:rPr>
          <w:rFonts w:ascii="Bookman Old Style" w:hAnsi="Bookman Old Style"/>
          <w:b/>
          <w:color w:val="000009"/>
        </w:rPr>
        <w:t> </w:t>
      </w:r>
      <w:r>
        <w:rPr>
          <w:rFonts w:ascii="Bookman Old Style" w:hAnsi="Bookman Old Style"/>
          <w:b/>
          <w:color w:val="000009"/>
          <w:u w:val="thick" w:color="000009"/>
        </w:rPr>
        <w:t>is earlier.</w:t>
      </w:r>
      <w:r>
        <w:rPr>
          <w:color w:val="000009"/>
        </w:rPr>
        <w:t>”</w:t>
      </w:r>
    </w:p>
    <w:p>
      <w:pPr>
        <w:pStyle w:val="BodyText"/>
        <w:spacing w:before="10"/>
        <w:ind w:left="0"/>
        <w:jc w:val="left"/>
        <w:rPr>
          <w:sz w:val="16"/>
        </w:rPr>
      </w:pPr>
    </w:p>
    <w:p>
      <w:pPr>
        <w:pStyle w:val="BodyText"/>
        <w:spacing w:before="112"/>
        <w:ind w:left="5538"/>
        <w:jc w:val="left"/>
      </w:pPr>
      <w:r>
        <w:rPr>
          <w:color w:val="000009"/>
        </w:rPr>
        <w:t>(</w:t>
      </w:r>
      <w:r>
        <w:rPr>
          <w:rFonts w:ascii="Bookman Old Style"/>
          <w:b/>
          <w:color w:val="000009"/>
        </w:rPr>
        <w:t>emphasis supplied</w:t>
      </w:r>
      <w:r>
        <w:rPr>
          <w:color w:val="000009"/>
        </w:rPr>
        <w:t>)</w:t>
      </w:r>
    </w:p>
    <w:p>
      <w:pPr>
        <w:pStyle w:val="BodyText"/>
        <w:ind w:left="0"/>
        <w:jc w:val="left"/>
        <w:rPr>
          <w:sz w:val="27"/>
        </w:rPr>
      </w:pPr>
    </w:p>
    <w:p>
      <w:pPr>
        <w:pStyle w:val="BodyText"/>
        <w:spacing w:line="465" w:lineRule="auto"/>
        <w:ind w:right="1104"/>
      </w:pPr>
      <w:r>
        <w:rPr>
          <w:color w:val="000009"/>
          <w:w w:val="110"/>
        </w:rPr>
        <w:t>From a perusal of the above provisions, it is clear that the disqualification of a member, apart from the political taint, results in two further restrictions as a means of punitive actions against the members disqualified under the Tenth</w:t>
      </w:r>
      <w:r>
        <w:rPr>
          <w:color w:val="000009"/>
          <w:spacing w:val="4"/>
          <w:w w:val="110"/>
        </w:rPr>
        <w:t> </w:t>
      </w:r>
      <w:r>
        <w:rPr>
          <w:color w:val="000009"/>
          <w:w w:val="110"/>
        </w:rPr>
        <w:t>Schedule.</w:t>
      </w:r>
    </w:p>
    <w:p>
      <w:pPr>
        <w:pStyle w:val="ListParagraph"/>
        <w:numPr>
          <w:ilvl w:val="0"/>
          <w:numId w:val="2"/>
        </w:numPr>
        <w:tabs>
          <w:tab w:pos="832" w:val="left" w:leader="none"/>
        </w:tabs>
        <w:spacing w:line="468" w:lineRule="auto" w:before="14" w:after="0"/>
        <w:ind w:left="831" w:right="1105" w:hanging="720"/>
        <w:jc w:val="both"/>
        <w:rPr>
          <w:rFonts w:ascii="Bookman Old Style"/>
          <w:color w:val="000009"/>
          <w:sz w:val="28"/>
        </w:rPr>
      </w:pPr>
      <w:r>
        <w:rPr>
          <w:color w:val="000009"/>
          <w:w w:val="110"/>
          <w:sz w:val="28"/>
        </w:rPr>
        <w:t>Having understood the meaning and ambit of disqualification, we now need to concern ourselves with the extent of judicial review of the order of the Speaker passed under the Tenth</w:t>
      </w:r>
      <w:r>
        <w:rPr>
          <w:color w:val="000009"/>
          <w:spacing w:val="77"/>
          <w:w w:val="110"/>
          <w:sz w:val="28"/>
        </w:rPr>
        <w:t> </w:t>
      </w:r>
      <w:r>
        <w:rPr>
          <w:color w:val="000009"/>
          <w:w w:val="110"/>
          <w:sz w:val="28"/>
        </w:rPr>
        <w:t>Schedule.</w:t>
      </w:r>
    </w:p>
    <w:p>
      <w:pPr>
        <w:pStyle w:val="ListParagraph"/>
        <w:numPr>
          <w:ilvl w:val="0"/>
          <w:numId w:val="2"/>
        </w:numPr>
        <w:tabs>
          <w:tab w:pos="832" w:val="left" w:leader="none"/>
        </w:tabs>
        <w:spacing w:line="468" w:lineRule="auto" w:before="12" w:after="0"/>
        <w:ind w:left="831" w:right="1110" w:hanging="720"/>
        <w:jc w:val="both"/>
        <w:rPr>
          <w:rFonts w:ascii="Bookman Old Style"/>
          <w:color w:val="000009"/>
          <w:sz w:val="28"/>
        </w:rPr>
      </w:pPr>
      <w:r>
        <w:rPr>
          <w:color w:val="000009"/>
          <w:w w:val="110"/>
          <w:sz w:val="28"/>
        </w:rPr>
        <w:t>Paragraph 6 of the Tenth Schedule has an important</w:t>
      </w:r>
      <w:r>
        <w:rPr>
          <w:color w:val="000009"/>
          <w:spacing w:val="59"/>
          <w:w w:val="110"/>
          <w:sz w:val="28"/>
        </w:rPr>
        <w:t> </w:t>
      </w:r>
      <w:r>
        <w:rPr>
          <w:color w:val="000009"/>
          <w:w w:val="110"/>
          <w:sz w:val="28"/>
        </w:rPr>
        <w:t>bearing upon extent of the judicial review in case of disqualification, and the same is reproduced as</w:t>
      </w:r>
      <w:r>
        <w:rPr>
          <w:color w:val="000009"/>
          <w:spacing w:val="61"/>
          <w:w w:val="110"/>
          <w:sz w:val="28"/>
        </w:rPr>
        <w:t> </w:t>
      </w:r>
      <w:r>
        <w:rPr>
          <w:color w:val="000009"/>
          <w:w w:val="110"/>
          <w:sz w:val="28"/>
        </w:rPr>
        <w:t>under:</w:t>
      </w:r>
    </w:p>
    <w:p>
      <w:pPr>
        <w:pStyle w:val="BodyText"/>
        <w:tabs>
          <w:tab w:pos="3081" w:val="left" w:leader="none"/>
          <w:tab w:pos="4753" w:val="left" w:leader="none"/>
          <w:tab w:pos="5534" w:val="left" w:leader="none"/>
          <w:tab w:pos="7356" w:val="left" w:leader="none"/>
          <w:tab w:pos="8082" w:val="left" w:leader="none"/>
        </w:tabs>
        <w:spacing w:line="252" w:lineRule="auto" w:before="91"/>
        <w:ind w:left="2272" w:right="2454"/>
        <w:jc w:val="left"/>
      </w:pPr>
      <w:r>
        <w:rPr/>
        <w:t>“</w:t>
      </w:r>
      <w:r>
        <w:rPr>
          <w:rFonts w:ascii="Bookman Old Style" w:hAnsi="Bookman Old Style"/>
          <w:b/>
        </w:rPr>
        <w:t>6.</w:t>
        <w:tab/>
        <w:t>Decision</w:t>
        <w:tab/>
        <w:t>on</w:t>
        <w:tab/>
        <w:t>questions</w:t>
        <w:tab/>
        <w:t>as</w:t>
        <w:tab/>
      </w:r>
      <w:r>
        <w:rPr>
          <w:rFonts w:ascii="Bookman Old Style" w:hAnsi="Bookman Old Style"/>
          <w:b/>
          <w:spacing w:val="-10"/>
        </w:rPr>
        <w:t>to </w:t>
      </w:r>
      <w:r>
        <w:rPr>
          <w:rFonts w:ascii="Bookman Old Style" w:hAnsi="Bookman Old Style"/>
          <w:b/>
        </w:rPr>
        <w:t>disqualification on ground of</w:t>
      </w:r>
      <w:r>
        <w:rPr>
          <w:rFonts w:ascii="Bookman Old Style" w:hAnsi="Bookman Old Style"/>
          <w:b/>
          <w:spacing w:val="3"/>
        </w:rPr>
        <w:t> </w:t>
      </w:r>
      <w:r>
        <w:rPr>
          <w:rFonts w:ascii="Bookman Old Style" w:hAnsi="Bookman Old Style"/>
          <w:b/>
        </w:rPr>
        <w:t>defection</w:t>
      </w:r>
      <w:r>
        <w:rPr/>
        <w:t>.—</w:t>
      </w:r>
    </w:p>
    <w:p>
      <w:pPr>
        <w:pStyle w:val="ListParagraph"/>
        <w:numPr>
          <w:ilvl w:val="0"/>
          <w:numId w:val="14"/>
        </w:numPr>
        <w:tabs>
          <w:tab w:pos="2771" w:val="left" w:leader="none"/>
        </w:tabs>
        <w:spacing w:line="232" w:lineRule="auto" w:before="141" w:after="0"/>
        <w:ind w:left="2272" w:right="2451" w:firstLine="0"/>
        <w:jc w:val="both"/>
        <w:rPr>
          <w:sz w:val="28"/>
        </w:rPr>
      </w:pPr>
      <w:r>
        <w:rPr>
          <w:w w:val="110"/>
          <w:sz w:val="28"/>
        </w:rPr>
        <w:t>If any question arises as to whether a member of a House has become subject to</w:t>
      </w:r>
      <w:r>
        <w:rPr>
          <w:spacing w:val="77"/>
          <w:w w:val="110"/>
          <w:sz w:val="28"/>
        </w:rPr>
        <w:t> </w:t>
      </w:r>
      <w:r>
        <w:rPr>
          <w:w w:val="110"/>
          <w:sz w:val="28"/>
        </w:rPr>
        <w:t>disqualification</w:t>
      </w:r>
      <w:r>
        <w:rPr>
          <w:spacing w:val="77"/>
          <w:w w:val="110"/>
          <w:sz w:val="28"/>
        </w:rPr>
        <w:t> </w:t>
      </w:r>
      <w:r>
        <w:rPr>
          <w:w w:val="110"/>
          <w:sz w:val="28"/>
        </w:rPr>
        <w:t>under</w:t>
      </w:r>
      <w:r>
        <w:rPr>
          <w:spacing w:val="77"/>
          <w:w w:val="110"/>
          <w:sz w:val="28"/>
        </w:rPr>
        <w:t> </w:t>
      </w:r>
      <w:r>
        <w:rPr>
          <w:w w:val="110"/>
          <w:sz w:val="28"/>
        </w:rPr>
        <w:t>this</w:t>
      </w:r>
      <w:r>
        <w:rPr>
          <w:spacing w:val="77"/>
          <w:w w:val="110"/>
          <w:sz w:val="28"/>
        </w:rPr>
        <w:t> </w:t>
      </w:r>
      <w:r>
        <w:rPr>
          <w:w w:val="110"/>
          <w:sz w:val="28"/>
        </w:rPr>
        <w:t>Schedule,</w:t>
      </w:r>
      <w:r>
        <w:rPr>
          <w:spacing w:val="77"/>
          <w:w w:val="110"/>
          <w:sz w:val="28"/>
        </w:rPr>
        <w:t> </w:t>
      </w:r>
      <w:r>
        <w:rPr>
          <w:w w:val="110"/>
          <w:sz w:val="28"/>
        </w:rPr>
        <w:t>the question shall be referred for the decision of the Chairman or, as the case may be, the Speaker of such House and his decision</w:t>
      </w:r>
      <w:r>
        <w:rPr>
          <w:spacing w:val="77"/>
          <w:w w:val="110"/>
          <w:sz w:val="28"/>
        </w:rPr>
        <w:t> </w:t>
      </w:r>
      <w:r>
        <w:rPr>
          <w:w w:val="110"/>
          <w:sz w:val="28"/>
        </w:rPr>
        <w:t>shall be</w:t>
      </w:r>
      <w:r>
        <w:rPr>
          <w:spacing w:val="26"/>
          <w:w w:val="110"/>
          <w:sz w:val="28"/>
        </w:rPr>
        <w:t> </w:t>
      </w:r>
      <w:r>
        <w:rPr>
          <w:w w:val="110"/>
          <w:sz w:val="28"/>
        </w:rPr>
        <w:t>final:</w:t>
      </w:r>
    </w:p>
    <w:p>
      <w:pPr>
        <w:pStyle w:val="BodyText"/>
        <w:spacing w:line="232" w:lineRule="auto" w:before="145"/>
        <w:ind w:left="2272" w:right="2450" w:firstLine="720"/>
      </w:pPr>
      <w:r>
        <w:rPr>
          <w:w w:val="110"/>
        </w:rPr>
        <w:t>Provided</w:t>
      </w:r>
      <w:r>
        <w:rPr>
          <w:spacing w:val="77"/>
          <w:w w:val="110"/>
        </w:rPr>
        <w:t> </w:t>
      </w:r>
      <w:r>
        <w:rPr>
          <w:w w:val="110"/>
        </w:rPr>
        <w:t>that</w:t>
      </w:r>
      <w:r>
        <w:rPr>
          <w:spacing w:val="77"/>
          <w:w w:val="110"/>
        </w:rPr>
        <w:t> </w:t>
      </w:r>
      <w:r>
        <w:rPr>
          <w:w w:val="110"/>
        </w:rPr>
        <w:t>where</w:t>
      </w:r>
      <w:r>
        <w:rPr>
          <w:spacing w:val="77"/>
          <w:w w:val="110"/>
        </w:rPr>
        <w:t> </w:t>
      </w:r>
      <w:r>
        <w:rPr>
          <w:w w:val="110"/>
        </w:rPr>
        <w:t>the</w:t>
      </w:r>
      <w:r>
        <w:rPr>
          <w:spacing w:val="77"/>
          <w:w w:val="110"/>
        </w:rPr>
        <w:t> </w:t>
      </w:r>
      <w:r>
        <w:rPr>
          <w:w w:val="110"/>
        </w:rPr>
        <w:t>question</w:t>
      </w:r>
      <w:r>
        <w:rPr>
          <w:spacing w:val="77"/>
          <w:w w:val="110"/>
        </w:rPr>
        <w:t> </w:t>
      </w:r>
      <w:r>
        <w:rPr>
          <w:w w:val="110"/>
        </w:rPr>
        <w:t>which</w:t>
      </w:r>
      <w:r>
        <w:rPr>
          <w:spacing w:val="77"/>
          <w:w w:val="110"/>
        </w:rPr>
        <w:t> </w:t>
      </w:r>
      <w:r>
        <w:rPr>
          <w:w w:val="110"/>
        </w:rPr>
        <w:t>has</w:t>
      </w:r>
      <w:r>
        <w:rPr>
          <w:spacing w:val="77"/>
          <w:w w:val="110"/>
        </w:rPr>
        <w:t> </w:t>
      </w:r>
      <w:r>
        <w:rPr>
          <w:w w:val="110"/>
        </w:rPr>
        <w:t>arisen</w:t>
      </w:r>
      <w:r>
        <w:rPr>
          <w:spacing w:val="77"/>
          <w:w w:val="110"/>
        </w:rPr>
        <w:t> </w:t>
      </w:r>
      <w:r>
        <w:rPr>
          <w:w w:val="110"/>
        </w:rPr>
        <w:t>is</w:t>
      </w:r>
      <w:r>
        <w:rPr>
          <w:spacing w:val="77"/>
          <w:w w:val="110"/>
        </w:rPr>
        <w:t> </w:t>
      </w:r>
      <w:r>
        <w:rPr>
          <w:w w:val="110"/>
        </w:rPr>
        <w:t>as</w:t>
      </w:r>
      <w:r>
        <w:rPr>
          <w:spacing w:val="77"/>
          <w:w w:val="110"/>
        </w:rPr>
        <w:t> </w:t>
      </w:r>
      <w:r>
        <w:rPr>
          <w:w w:val="110"/>
        </w:rPr>
        <w:t>to</w:t>
      </w:r>
      <w:r>
        <w:rPr>
          <w:spacing w:val="77"/>
          <w:w w:val="110"/>
        </w:rPr>
        <w:t> </w:t>
      </w:r>
      <w:r>
        <w:rPr>
          <w:w w:val="110"/>
        </w:rPr>
        <w:t>whether</w:t>
      </w:r>
      <w:r>
        <w:rPr>
          <w:spacing w:val="77"/>
          <w:w w:val="110"/>
        </w:rPr>
        <w:t> </w:t>
      </w:r>
      <w:r>
        <w:rPr>
          <w:w w:val="110"/>
        </w:rPr>
        <w:t>the Chairman or the Speaker of a House</w:t>
      </w:r>
      <w:r>
        <w:rPr>
          <w:spacing w:val="66"/>
          <w:w w:val="110"/>
        </w:rPr>
        <w:t> </w:t>
      </w:r>
      <w:r>
        <w:rPr>
          <w:w w:val="110"/>
        </w:rPr>
        <w:t>has</w:t>
      </w:r>
    </w:p>
    <w:p>
      <w:pPr>
        <w:spacing w:after="0" w:line="232" w:lineRule="auto"/>
        <w:sectPr>
          <w:pgSz w:w="11900" w:h="16840"/>
          <w:pgMar w:header="0" w:footer="764" w:top="1360" w:bottom="960" w:left="700" w:right="360"/>
        </w:sectPr>
      </w:pPr>
    </w:p>
    <w:p>
      <w:pPr>
        <w:pStyle w:val="BodyText"/>
        <w:spacing w:line="232" w:lineRule="auto" w:before="81"/>
        <w:ind w:left="2272" w:right="2454"/>
      </w:pPr>
      <w:r>
        <w:rPr>
          <w:w w:val="110"/>
        </w:rPr>
        <w:t>become subject to such disqualification, the</w:t>
      </w:r>
      <w:r>
        <w:rPr>
          <w:spacing w:val="77"/>
          <w:w w:val="110"/>
        </w:rPr>
        <w:t> </w:t>
      </w:r>
      <w:r>
        <w:rPr>
          <w:w w:val="110"/>
        </w:rPr>
        <w:t>question shall be referred for the decision of such member of the House as the House may elect in this behalf and</w:t>
      </w:r>
      <w:r>
        <w:rPr>
          <w:spacing w:val="77"/>
          <w:w w:val="110"/>
        </w:rPr>
        <w:t> </w:t>
      </w:r>
      <w:r>
        <w:rPr>
          <w:w w:val="110"/>
        </w:rPr>
        <w:t>his decision shall be</w:t>
      </w:r>
      <w:r>
        <w:rPr>
          <w:spacing w:val="26"/>
          <w:w w:val="110"/>
        </w:rPr>
        <w:t> </w:t>
      </w:r>
      <w:r>
        <w:rPr>
          <w:w w:val="110"/>
        </w:rPr>
        <w:t>final.</w:t>
      </w:r>
    </w:p>
    <w:p>
      <w:pPr>
        <w:pStyle w:val="ListParagraph"/>
        <w:numPr>
          <w:ilvl w:val="0"/>
          <w:numId w:val="14"/>
        </w:numPr>
        <w:tabs>
          <w:tab w:pos="2731" w:val="left" w:leader="none"/>
        </w:tabs>
        <w:spacing w:line="232" w:lineRule="auto" w:before="148" w:after="0"/>
        <w:ind w:left="2272" w:right="2451" w:firstLine="0"/>
        <w:jc w:val="both"/>
        <w:rPr>
          <w:sz w:val="28"/>
        </w:rPr>
      </w:pPr>
      <w:r>
        <w:rPr>
          <w:w w:val="110"/>
          <w:sz w:val="28"/>
        </w:rPr>
        <w:t>All proceedings under sub­paragraph (1) of this paragraph in relation to any question as to disqualification of a member of a House under this Schedule shall be deemed to be proceedings in Parliament within the meaning of Article 122 or, as the case may</w:t>
      </w:r>
      <w:r>
        <w:rPr>
          <w:spacing w:val="77"/>
          <w:w w:val="110"/>
          <w:sz w:val="28"/>
        </w:rPr>
        <w:t> </w:t>
      </w:r>
      <w:r>
        <w:rPr>
          <w:w w:val="110"/>
          <w:sz w:val="28"/>
        </w:rPr>
        <w:t>be, proceedings in the Legislature of a State</w:t>
      </w:r>
      <w:r>
        <w:rPr>
          <w:spacing w:val="77"/>
          <w:w w:val="110"/>
          <w:sz w:val="28"/>
        </w:rPr>
        <w:t> </w:t>
      </w:r>
      <w:r>
        <w:rPr>
          <w:w w:val="110"/>
          <w:sz w:val="28"/>
        </w:rPr>
        <w:t>within the meaning of Article</w:t>
      </w:r>
      <w:r>
        <w:rPr>
          <w:spacing w:val="39"/>
          <w:w w:val="110"/>
          <w:sz w:val="28"/>
        </w:rPr>
        <w:t> </w:t>
      </w:r>
      <w:r>
        <w:rPr>
          <w:w w:val="110"/>
          <w:sz w:val="28"/>
        </w:rPr>
        <w:t>212.”</w:t>
      </w:r>
    </w:p>
    <w:p>
      <w:pPr>
        <w:pStyle w:val="BodyText"/>
        <w:ind w:left="0"/>
        <w:jc w:val="left"/>
        <w:rPr>
          <w:sz w:val="34"/>
        </w:rPr>
      </w:pPr>
    </w:p>
    <w:p>
      <w:pPr>
        <w:pStyle w:val="BodyText"/>
        <w:spacing w:before="4"/>
        <w:ind w:left="0"/>
        <w:jc w:val="left"/>
        <w:rPr>
          <w:sz w:val="31"/>
        </w:rPr>
      </w:pPr>
    </w:p>
    <w:p>
      <w:pPr>
        <w:pStyle w:val="BodyText"/>
        <w:spacing w:line="465" w:lineRule="auto"/>
        <w:ind w:right="1107"/>
      </w:pPr>
      <w:r>
        <w:rPr>
          <w:color w:val="000009"/>
          <w:w w:val="110"/>
        </w:rPr>
        <w:t>Disqualification is with respect to the status of being a member</w:t>
      </w:r>
      <w:r>
        <w:rPr>
          <w:color w:val="000009"/>
          <w:spacing w:val="77"/>
          <w:w w:val="110"/>
        </w:rPr>
        <w:t> </w:t>
      </w:r>
      <w:r>
        <w:rPr>
          <w:color w:val="000009"/>
          <w:w w:val="110"/>
        </w:rPr>
        <w:t>of the House and can only be considered by the Speaker if such</w:t>
      </w:r>
      <w:r>
        <w:rPr>
          <w:color w:val="000009"/>
          <w:spacing w:val="77"/>
          <w:w w:val="110"/>
        </w:rPr>
        <w:t> </w:t>
      </w:r>
      <w:r>
        <w:rPr>
          <w:color w:val="000009"/>
          <w:w w:val="110"/>
        </w:rPr>
        <w:t>question, through</w:t>
      </w:r>
      <w:r>
        <w:rPr>
          <w:color w:val="000009"/>
          <w:spacing w:val="77"/>
          <w:w w:val="110"/>
        </w:rPr>
        <w:t> </w:t>
      </w:r>
      <w:r>
        <w:rPr>
          <w:color w:val="000009"/>
          <w:w w:val="110"/>
        </w:rPr>
        <w:t>a petition, is addressed/ referred to the Speaker. It is apparent from the reading of paragraph 6 of the Tenth Schedule that the decision of the Speaker on</w:t>
      </w:r>
      <w:r>
        <w:rPr>
          <w:color w:val="000009"/>
          <w:spacing w:val="77"/>
          <w:w w:val="110"/>
        </w:rPr>
        <w:t> </w:t>
      </w:r>
      <w:r>
        <w:rPr>
          <w:color w:val="000009"/>
          <w:w w:val="110"/>
        </w:rPr>
        <w:t>disqualification under the Tenth Schedule is</w:t>
      </w:r>
      <w:r>
        <w:rPr>
          <w:color w:val="000009"/>
          <w:spacing w:val="70"/>
          <w:w w:val="110"/>
        </w:rPr>
        <w:t> </w:t>
      </w:r>
      <w:r>
        <w:rPr>
          <w:color w:val="000009"/>
          <w:w w:val="110"/>
        </w:rPr>
        <w:t>final.</w:t>
      </w:r>
    </w:p>
    <w:p>
      <w:pPr>
        <w:pStyle w:val="ListParagraph"/>
        <w:numPr>
          <w:ilvl w:val="0"/>
          <w:numId w:val="2"/>
        </w:numPr>
        <w:tabs>
          <w:tab w:pos="832" w:val="left" w:leader="none"/>
        </w:tabs>
        <w:spacing w:line="477" w:lineRule="auto" w:before="12" w:after="0"/>
        <w:ind w:left="831" w:right="1098" w:hanging="720"/>
        <w:jc w:val="both"/>
        <w:rPr>
          <w:rFonts w:ascii="Bookman Old Style" w:hAnsi="Bookman Old Style"/>
          <w:color w:val="000009"/>
          <w:sz w:val="28"/>
        </w:rPr>
      </w:pPr>
      <w:r>
        <w:rPr>
          <w:color w:val="000009"/>
          <w:w w:val="105"/>
          <w:sz w:val="28"/>
        </w:rPr>
        <w:t>However, the finality which is attached to the order of Speaker cannot be meant to take away the power of this Court to review  </w:t>
      </w:r>
      <w:r>
        <w:rPr>
          <w:color w:val="000009"/>
          <w:spacing w:val="73"/>
          <w:w w:val="105"/>
          <w:sz w:val="28"/>
        </w:rPr>
        <w:t> </w:t>
      </w:r>
      <w:r>
        <w:rPr>
          <w:color w:val="000009"/>
          <w:w w:val="105"/>
          <w:sz w:val="28"/>
        </w:rPr>
        <w:t>the same. In the </w:t>
      </w:r>
      <w:r>
        <w:rPr>
          <w:rFonts w:ascii="Bookman Old Style" w:hAnsi="Bookman Old Style"/>
          <w:b/>
          <w:i/>
          <w:color w:val="000009"/>
          <w:w w:val="105"/>
          <w:sz w:val="28"/>
        </w:rPr>
        <w:t>Kihoto Holl</w:t>
      </w:r>
      <w:r>
        <w:rPr>
          <w:rFonts w:ascii="Bookman Old Style" w:hAnsi="Bookman Old Style"/>
          <w:b/>
          <w:i/>
          <w:smallCaps/>
          <w:color w:val="000009"/>
          <w:w w:val="105"/>
          <w:sz w:val="28"/>
        </w:rPr>
        <w:t>oha</w:t>
      </w:r>
      <w:r>
        <w:rPr>
          <w:rFonts w:ascii="Bookman Old Style" w:hAnsi="Bookman Old Style"/>
          <w:b/>
          <w:i/>
          <w:smallCaps w:val="0"/>
          <w:color w:val="000009"/>
          <w:w w:val="105"/>
          <w:sz w:val="28"/>
        </w:rPr>
        <w:t>n </w:t>
      </w:r>
      <w:r>
        <w:rPr>
          <w:smallCaps w:val="0"/>
          <w:color w:val="000009"/>
          <w:w w:val="105"/>
          <w:sz w:val="28"/>
        </w:rPr>
        <w:t>case </w:t>
      </w:r>
      <w:r>
        <w:rPr>
          <w:rFonts w:ascii="Bookman Old Style" w:hAnsi="Bookman Old Style"/>
          <w:b w:val="0"/>
          <w:i/>
          <w:smallCaps w:val="0"/>
          <w:color w:val="000009"/>
          <w:w w:val="105"/>
          <w:sz w:val="28"/>
        </w:rPr>
        <w:t>(supra) </w:t>
      </w:r>
      <w:r>
        <w:rPr>
          <w:smallCaps w:val="0"/>
          <w:color w:val="000009"/>
          <w:w w:val="105"/>
          <w:sz w:val="28"/>
        </w:rPr>
        <w:t>this Court recognized the Speaker’s role as a tribunal and allowed judicial review of the orders of the same on the grounds</w:t>
      </w:r>
      <w:r>
        <w:rPr>
          <w:smallCaps w:val="0"/>
          <w:color w:val="000009"/>
          <w:spacing w:val="49"/>
          <w:w w:val="105"/>
          <w:sz w:val="28"/>
        </w:rPr>
        <w:t> </w:t>
      </w:r>
      <w:r>
        <w:rPr>
          <w:smallCaps w:val="0"/>
          <w:color w:val="000009"/>
          <w:w w:val="105"/>
          <w:sz w:val="28"/>
        </w:rPr>
        <w:t>provided</w:t>
      </w:r>
    </w:p>
    <w:p>
      <w:pPr>
        <w:pStyle w:val="BodyText"/>
        <w:spacing w:line="465" w:lineRule="auto"/>
        <w:ind w:right="1108"/>
      </w:pPr>
      <w:r>
        <w:rPr>
          <w:color w:val="000009"/>
          <w:w w:val="110"/>
        </w:rPr>
        <w:t>therein. The Speaker, being a constitutional functionary, is</w:t>
      </w:r>
      <w:r>
        <w:rPr>
          <w:color w:val="000009"/>
          <w:spacing w:val="77"/>
          <w:w w:val="110"/>
        </w:rPr>
        <w:t> </w:t>
      </w:r>
      <w:r>
        <w:rPr>
          <w:color w:val="000009"/>
          <w:w w:val="110"/>
        </w:rPr>
        <w:t>generally presumed to have adjudicated with highest traditions</w:t>
      </w:r>
    </w:p>
    <w:p>
      <w:pPr>
        <w:spacing w:after="0" w:line="465" w:lineRule="auto"/>
        <w:sectPr>
          <w:pgSz w:w="11900" w:h="16840"/>
          <w:pgMar w:header="0" w:footer="764" w:top="1360" w:bottom="960" w:left="700" w:right="360"/>
        </w:sectPr>
      </w:pPr>
    </w:p>
    <w:p>
      <w:pPr>
        <w:pStyle w:val="BodyText"/>
        <w:spacing w:line="465" w:lineRule="auto" w:before="73"/>
        <w:ind w:right="1105"/>
      </w:pPr>
      <w:r>
        <w:rPr>
          <w:color w:val="000009"/>
          <w:w w:val="110"/>
        </w:rPr>
        <w:t>of constitutionalism. In view of the same, a limited review was allowed for the courts to adjudicate upon the orders passed by the</w:t>
      </w:r>
      <w:r>
        <w:rPr>
          <w:color w:val="000009"/>
          <w:spacing w:val="77"/>
          <w:w w:val="110"/>
        </w:rPr>
        <w:t> </w:t>
      </w:r>
      <w:r>
        <w:rPr>
          <w:color w:val="000009"/>
          <w:w w:val="110"/>
        </w:rPr>
        <w:t>Speaker under the Tenth Schedule. Here, we need to</w:t>
      </w:r>
      <w:r>
        <w:rPr>
          <w:color w:val="000009"/>
          <w:spacing w:val="77"/>
          <w:w w:val="110"/>
        </w:rPr>
        <w:t> </w:t>
      </w:r>
      <w:r>
        <w:rPr>
          <w:color w:val="000009"/>
          <w:w w:val="110"/>
        </w:rPr>
        <w:t>appreciate the difference in the meaning of the terms ‘final’ and ‘conclusive’, in the context that the order of the Speaker is final but not conclusive and the same is amenable to judicial review.</w:t>
      </w:r>
    </w:p>
    <w:p>
      <w:pPr>
        <w:pStyle w:val="ListParagraph"/>
        <w:numPr>
          <w:ilvl w:val="0"/>
          <w:numId w:val="2"/>
        </w:numPr>
        <w:tabs>
          <w:tab w:pos="832" w:val="left" w:leader="none"/>
        </w:tabs>
        <w:spacing w:line="477" w:lineRule="auto" w:before="12" w:after="0"/>
        <w:ind w:left="831" w:right="1097" w:hanging="720"/>
        <w:jc w:val="both"/>
        <w:rPr>
          <w:rFonts w:ascii="Bookman Old Style"/>
          <w:color w:val="000009"/>
          <w:sz w:val="28"/>
        </w:rPr>
      </w:pPr>
      <w:r>
        <w:rPr>
          <w:color w:val="000009"/>
          <w:w w:val="110"/>
          <w:sz w:val="28"/>
        </w:rPr>
        <w:t>Now we come to the principles that have been evolved by Courts in deciding a challenge to the order passed by Speaker in exercise</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his</w:t>
      </w:r>
      <w:r>
        <w:rPr>
          <w:color w:val="000009"/>
          <w:spacing w:val="77"/>
          <w:w w:val="110"/>
          <w:sz w:val="28"/>
        </w:rPr>
        <w:t> </w:t>
      </w:r>
      <w:r>
        <w:rPr>
          <w:color w:val="000009"/>
          <w:w w:val="110"/>
          <w:sz w:val="28"/>
        </w:rPr>
        <w:t>powers</w:t>
      </w:r>
      <w:r>
        <w:rPr>
          <w:color w:val="000009"/>
          <w:spacing w:val="77"/>
          <w:w w:val="110"/>
          <w:sz w:val="28"/>
        </w:rPr>
        <w:t> </w:t>
      </w:r>
      <w:r>
        <w:rPr>
          <w:color w:val="000009"/>
          <w:w w:val="110"/>
          <w:sz w:val="28"/>
        </w:rPr>
        <w:t>under</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Tenth</w:t>
      </w:r>
      <w:r>
        <w:rPr>
          <w:color w:val="000009"/>
          <w:spacing w:val="77"/>
          <w:w w:val="110"/>
          <w:sz w:val="28"/>
        </w:rPr>
        <w:t> </w:t>
      </w:r>
      <w:r>
        <w:rPr>
          <w:color w:val="000009"/>
          <w:w w:val="110"/>
          <w:sz w:val="28"/>
        </w:rPr>
        <w:t>Schedule</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Constitution. In the </w:t>
      </w:r>
      <w:r>
        <w:rPr>
          <w:rFonts w:ascii="Bookman Old Style"/>
          <w:b/>
          <w:i/>
          <w:color w:val="000009"/>
          <w:w w:val="110"/>
          <w:sz w:val="28"/>
        </w:rPr>
        <w:t>Kihoto Holl</w:t>
      </w:r>
      <w:r>
        <w:rPr>
          <w:rFonts w:ascii="Bookman Old Style"/>
          <w:b/>
          <w:i/>
          <w:smallCaps/>
          <w:color w:val="000009"/>
          <w:w w:val="110"/>
          <w:sz w:val="28"/>
        </w:rPr>
        <w:t>oha</w:t>
      </w:r>
      <w:r>
        <w:rPr>
          <w:rFonts w:ascii="Bookman Old Style"/>
          <w:b/>
          <w:i/>
          <w:smallCaps w:val="0"/>
          <w:color w:val="000009"/>
          <w:w w:val="110"/>
          <w:sz w:val="28"/>
        </w:rPr>
        <w:t>n </w:t>
      </w:r>
      <w:r>
        <w:rPr>
          <w:smallCaps w:val="0"/>
          <w:color w:val="000009"/>
          <w:w w:val="110"/>
          <w:sz w:val="28"/>
        </w:rPr>
        <w:t>case </w:t>
      </w:r>
      <w:r>
        <w:rPr>
          <w:rFonts w:ascii="Bookman Old Style"/>
          <w:b w:val="0"/>
          <w:i/>
          <w:smallCaps w:val="0"/>
          <w:color w:val="000009"/>
          <w:w w:val="110"/>
          <w:sz w:val="28"/>
        </w:rPr>
        <w:t>(supra) </w:t>
      </w:r>
      <w:r>
        <w:rPr>
          <w:smallCaps w:val="0"/>
          <w:color w:val="000009"/>
          <w:w w:val="110"/>
          <w:sz w:val="28"/>
        </w:rPr>
        <w:t>this Court,</w:t>
      </w:r>
      <w:r>
        <w:rPr>
          <w:smallCaps w:val="0"/>
          <w:color w:val="000009"/>
          <w:spacing w:val="77"/>
          <w:w w:val="110"/>
          <w:sz w:val="28"/>
        </w:rPr>
        <w:t> </w:t>
      </w:r>
      <w:r>
        <w:rPr>
          <w:smallCaps w:val="0"/>
          <w:color w:val="000009"/>
          <w:w w:val="110"/>
          <w:sz w:val="28"/>
        </w:rPr>
        <w:t>while</w:t>
      </w:r>
      <w:r>
        <w:rPr>
          <w:smallCaps w:val="0"/>
          <w:color w:val="000009"/>
          <w:spacing w:val="52"/>
          <w:w w:val="110"/>
          <w:sz w:val="28"/>
        </w:rPr>
        <w:t> </w:t>
      </w:r>
      <w:r>
        <w:rPr>
          <w:smallCaps w:val="0"/>
          <w:color w:val="000009"/>
          <w:w w:val="110"/>
          <w:sz w:val="28"/>
        </w:rPr>
        <w:t>upholding</w:t>
      </w:r>
      <w:r>
        <w:rPr>
          <w:smallCaps w:val="0"/>
          <w:color w:val="000009"/>
          <w:spacing w:val="51"/>
          <w:w w:val="110"/>
          <w:sz w:val="28"/>
        </w:rPr>
        <w:t> </w:t>
      </w:r>
      <w:r>
        <w:rPr>
          <w:smallCaps w:val="0"/>
          <w:color w:val="000009"/>
          <w:w w:val="110"/>
          <w:sz w:val="28"/>
        </w:rPr>
        <w:t>the</w:t>
      </w:r>
      <w:r>
        <w:rPr>
          <w:smallCaps w:val="0"/>
          <w:color w:val="000009"/>
          <w:spacing w:val="51"/>
          <w:w w:val="110"/>
          <w:sz w:val="28"/>
        </w:rPr>
        <w:t> </w:t>
      </w:r>
      <w:r>
        <w:rPr>
          <w:smallCaps w:val="0"/>
          <w:color w:val="000009"/>
          <w:w w:val="110"/>
          <w:sz w:val="28"/>
        </w:rPr>
        <w:t>constitutionality</w:t>
      </w:r>
      <w:r>
        <w:rPr>
          <w:smallCaps w:val="0"/>
          <w:color w:val="000009"/>
          <w:spacing w:val="51"/>
          <w:w w:val="110"/>
          <w:sz w:val="28"/>
        </w:rPr>
        <w:t> </w:t>
      </w:r>
      <w:r>
        <w:rPr>
          <w:smallCaps w:val="0"/>
          <w:color w:val="000009"/>
          <w:w w:val="110"/>
          <w:sz w:val="28"/>
        </w:rPr>
        <w:t>of</w:t>
      </w:r>
      <w:r>
        <w:rPr>
          <w:smallCaps w:val="0"/>
          <w:color w:val="000009"/>
          <w:spacing w:val="51"/>
          <w:w w:val="110"/>
          <w:sz w:val="28"/>
        </w:rPr>
        <w:t> </w:t>
      </w:r>
      <w:r>
        <w:rPr>
          <w:smallCaps w:val="0"/>
          <w:color w:val="000009"/>
          <w:w w:val="110"/>
          <w:sz w:val="28"/>
        </w:rPr>
        <w:t>the</w:t>
      </w:r>
      <w:r>
        <w:rPr>
          <w:smallCaps w:val="0"/>
          <w:color w:val="000009"/>
          <w:spacing w:val="51"/>
          <w:w w:val="110"/>
          <w:sz w:val="28"/>
        </w:rPr>
        <w:t> </w:t>
      </w:r>
      <w:r>
        <w:rPr>
          <w:smallCaps w:val="0"/>
          <w:color w:val="000009"/>
          <w:w w:val="110"/>
          <w:sz w:val="28"/>
        </w:rPr>
        <w:t>Tenth</w:t>
      </w:r>
      <w:r>
        <w:rPr>
          <w:smallCaps w:val="0"/>
          <w:color w:val="000009"/>
          <w:spacing w:val="49"/>
          <w:w w:val="110"/>
          <w:sz w:val="28"/>
        </w:rPr>
        <w:t> </w:t>
      </w:r>
      <w:r>
        <w:rPr>
          <w:smallCaps w:val="0"/>
          <w:color w:val="000009"/>
          <w:w w:val="110"/>
          <w:sz w:val="28"/>
        </w:rPr>
        <w:t>Schedule</w:t>
      </w:r>
      <w:r>
        <w:rPr>
          <w:smallCaps w:val="0"/>
          <w:color w:val="000009"/>
          <w:spacing w:val="51"/>
          <w:w w:val="110"/>
          <w:sz w:val="28"/>
        </w:rPr>
        <w:t> </w:t>
      </w:r>
      <w:r>
        <w:rPr>
          <w:smallCaps w:val="0"/>
          <w:color w:val="000009"/>
          <w:w w:val="110"/>
          <w:sz w:val="28"/>
        </w:rPr>
        <w:t>of</w:t>
      </w:r>
    </w:p>
    <w:p>
      <w:pPr>
        <w:pStyle w:val="BodyText"/>
        <w:spacing w:line="465" w:lineRule="auto"/>
        <w:ind w:right="1104"/>
      </w:pPr>
      <w:r>
        <w:rPr>
          <w:color w:val="000009"/>
          <w:w w:val="110"/>
        </w:rPr>
        <w:t>the Constitution, held that the finality clause under paragraph</w:t>
      </w:r>
      <w:r>
        <w:rPr>
          <w:color w:val="000009"/>
          <w:spacing w:val="77"/>
          <w:w w:val="110"/>
        </w:rPr>
        <w:t> </w:t>
      </w:r>
      <w:r>
        <w:rPr>
          <w:color w:val="000009"/>
          <w:w w:val="110"/>
        </w:rPr>
        <w:t>6(2) of the Tenth Schedule limits the scope of judicial review available to an aggrieved person to certain limited grounds. This</w:t>
      </w:r>
    </w:p>
    <w:p>
      <w:pPr>
        <w:pStyle w:val="BodyText"/>
        <w:spacing w:line="345" w:lineRule="exact"/>
      </w:pPr>
      <w:r>
        <w:rPr>
          <w:color w:val="000009"/>
          <w:w w:val="115"/>
        </w:rPr>
        <w:t>Court, in this context, held that:</w:t>
      </w:r>
    </w:p>
    <w:p>
      <w:pPr>
        <w:pStyle w:val="BodyText"/>
        <w:spacing w:line="237" w:lineRule="auto"/>
        <w:ind w:left="2272" w:right="2449"/>
        <w:rPr>
          <w:rFonts w:ascii="Bookman Old Style" w:hAnsi="Bookman Old Style"/>
          <w:b/>
        </w:rPr>
      </w:pPr>
      <w:r>
        <w:rPr>
          <w:rFonts w:ascii="Bookman Old Style" w:hAnsi="Bookman Old Style"/>
          <w:b/>
          <w:w w:val="110"/>
        </w:rPr>
        <w:t>“109. </w:t>
      </w:r>
      <w:r>
        <w:rPr>
          <w:w w:val="110"/>
        </w:rPr>
        <w:t>In the light of the decisions referred to above and the nature of function that is exercised by the Speaker/Chairman</w:t>
      </w:r>
      <w:r>
        <w:rPr>
          <w:spacing w:val="62"/>
          <w:w w:val="110"/>
        </w:rPr>
        <w:t> </w:t>
      </w:r>
      <w:r>
        <w:rPr>
          <w:w w:val="110"/>
        </w:rPr>
        <w:t>under Paragraph 6, the scope of judicial review under Articles 136, and 226 and 227 of the Constitution in respect of an order passed</w:t>
      </w:r>
      <w:r>
        <w:rPr>
          <w:spacing w:val="77"/>
          <w:w w:val="110"/>
        </w:rPr>
        <w:t> </w:t>
      </w:r>
      <w:r>
        <w:rPr>
          <w:w w:val="110"/>
        </w:rPr>
        <w:t>by the Speaker/Chairman under Paragraph 6</w:t>
      </w:r>
      <w:r>
        <w:rPr>
          <w:spacing w:val="-46"/>
          <w:w w:val="110"/>
        </w:rPr>
        <w:t> </w:t>
      </w:r>
      <w:r>
        <w:rPr>
          <w:w w:val="110"/>
        </w:rPr>
        <w:t>would</w:t>
      </w:r>
      <w:r>
        <w:rPr>
          <w:spacing w:val="-45"/>
          <w:w w:val="110"/>
        </w:rPr>
        <w:t> </w:t>
      </w:r>
      <w:r>
        <w:rPr>
          <w:w w:val="110"/>
        </w:rPr>
        <w:t>be</w:t>
      </w:r>
      <w:r>
        <w:rPr>
          <w:spacing w:val="-45"/>
          <w:w w:val="110"/>
        </w:rPr>
        <w:t> </w:t>
      </w:r>
      <w:r>
        <w:rPr>
          <w:w w:val="110"/>
        </w:rPr>
        <w:t>confined</w:t>
      </w:r>
      <w:r>
        <w:rPr>
          <w:spacing w:val="-46"/>
          <w:w w:val="110"/>
        </w:rPr>
        <w:t> </w:t>
      </w:r>
      <w:r>
        <w:rPr>
          <w:w w:val="110"/>
        </w:rPr>
        <w:t>to</w:t>
      </w:r>
      <w:r>
        <w:rPr>
          <w:spacing w:val="-42"/>
          <w:w w:val="110"/>
        </w:rPr>
        <w:t> </w:t>
      </w:r>
      <w:r>
        <w:rPr>
          <w:rFonts w:ascii="Bookman Old Style" w:hAnsi="Bookman Old Style"/>
          <w:b/>
          <w:w w:val="110"/>
          <w:u w:val="thick"/>
        </w:rPr>
        <w:t>jurisdictional</w:t>
      </w:r>
      <w:r>
        <w:rPr>
          <w:rFonts w:ascii="Bookman Old Style" w:hAnsi="Bookman Old Style"/>
          <w:b/>
          <w:spacing w:val="-72"/>
          <w:w w:val="110"/>
          <w:u w:val="thick"/>
        </w:rPr>
        <w:t> </w:t>
      </w:r>
      <w:r>
        <w:rPr>
          <w:rFonts w:ascii="Bookman Old Style" w:hAnsi="Bookman Old Style"/>
          <w:b/>
          <w:w w:val="110"/>
          <w:u w:val="thick"/>
        </w:rPr>
        <w:t>errors</w:t>
      </w:r>
      <w:r>
        <w:rPr>
          <w:rFonts w:ascii="Bookman Old Style" w:hAnsi="Bookman Old Style"/>
          <w:b/>
          <w:w w:val="110"/>
        </w:rPr>
        <w:t> </w:t>
      </w:r>
      <w:r>
        <w:rPr>
          <w:rFonts w:ascii="Bookman Old Style" w:hAnsi="Bookman Old Style"/>
          <w:b/>
          <w:w w:val="110"/>
          <w:u w:val="thick"/>
        </w:rPr>
        <w:t>only</w:t>
      </w:r>
      <w:r>
        <w:rPr>
          <w:rFonts w:ascii="Bookman Old Style" w:hAnsi="Bookman Old Style"/>
          <w:b/>
          <w:spacing w:val="-44"/>
          <w:w w:val="110"/>
          <w:u w:val="thick"/>
        </w:rPr>
        <w:t> </w:t>
      </w:r>
      <w:r>
        <w:rPr>
          <w:rFonts w:ascii="Bookman Old Style" w:hAnsi="Bookman Old Style"/>
          <w:b/>
          <w:w w:val="110"/>
          <w:u w:val="thick"/>
        </w:rPr>
        <w:t>viz.,</w:t>
      </w:r>
      <w:r>
        <w:rPr>
          <w:rFonts w:ascii="Bookman Old Style" w:hAnsi="Bookman Old Style"/>
          <w:b/>
          <w:spacing w:val="-44"/>
          <w:w w:val="110"/>
          <w:u w:val="thick"/>
        </w:rPr>
        <w:t> </w:t>
      </w:r>
      <w:r>
        <w:rPr>
          <w:rFonts w:ascii="Bookman Old Style" w:hAnsi="Bookman Old Style"/>
          <w:b/>
          <w:w w:val="110"/>
          <w:u w:val="thick"/>
        </w:rPr>
        <w:t>infirmities</w:t>
      </w:r>
      <w:r>
        <w:rPr>
          <w:rFonts w:ascii="Bookman Old Style" w:hAnsi="Bookman Old Style"/>
          <w:b/>
          <w:spacing w:val="-43"/>
          <w:w w:val="110"/>
          <w:u w:val="thick"/>
        </w:rPr>
        <w:t> </w:t>
      </w:r>
      <w:r>
        <w:rPr>
          <w:rFonts w:ascii="Bookman Old Style" w:hAnsi="Bookman Old Style"/>
          <w:b/>
          <w:w w:val="110"/>
          <w:u w:val="thick"/>
        </w:rPr>
        <w:t>based</w:t>
      </w:r>
      <w:r>
        <w:rPr>
          <w:rFonts w:ascii="Bookman Old Style" w:hAnsi="Bookman Old Style"/>
          <w:b/>
          <w:spacing w:val="-43"/>
          <w:w w:val="110"/>
          <w:u w:val="thick"/>
        </w:rPr>
        <w:t> </w:t>
      </w:r>
      <w:r>
        <w:rPr>
          <w:rFonts w:ascii="Bookman Old Style" w:hAnsi="Bookman Old Style"/>
          <w:b/>
          <w:w w:val="110"/>
          <w:u w:val="thick"/>
        </w:rPr>
        <w:t>on</w:t>
      </w:r>
      <w:r>
        <w:rPr>
          <w:rFonts w:ascii="Bookman Old Style" w:hAnsi="Bookman Old Style"/>
          <w:b/>
          <w:spacing w:val="-44"/>
          <w:w w:val="110"/>
          <w:u w:val="thick"/>
        </w:rPr>
        <w:t> </w:t>
      </w:r>
      <w:r>
        <w:rPr>
          <w:rFonts w:ascii="Bookman Old Style" w:hAnsi="Bookman Old Style"/>
          <w:b/>
          <w:w w:val="110"/>
          <w:u w:val="thick"/>
        </w:rPr>
        <w:t>violation</w:t>
      </w:r>
    </w:p>
    <w:p>
      <w:pPr>
        <w:pStyle w:val="BodyText"/>
        <w:spacing w:before="37"/>
        <w:ind w:left="2272"/>
        <w:rPr>
          <w:rFonts w:ascii="Bookman Old Style"/>
          <w:b/>
        </w:rPr>
      </w:pPr>
      <w:r>
        <w:rPr>
          <w:rFonts w:ascii="Bookman Old Style"/>
          <w:b/>
          <w:u w:val="thick"/>
        </w:rPr>
        <w:t>of  constitutional  mandate,  mala  </w:t>
      </w:r>
      <w:r>
        <w:rPr>
          <w:rFonts w:ascii="Bookman Old Style"/>
          <w:b/>
          <w:spacing w:val="49"/>
          <w:u w:val="thick"/>
        </w:rPr>
        <w:t> </w:t>
      </w:r>
      <w:r>
        <w:rPr>
          <w:rFonts w:ascii="Bookman Old Style"/>
          <w:b/>
          <w:u w:val="thick"/>
        </w:rPr>
        <w:t>fides,</w:t>
      </w:r>
    </w:p>
    <w:p>
      <w:pPr>
        <w:spacing w:after="0"/>
        <w:rPr>
          <w:rFonts w:ascii="Bookman Old Style"/>
        </w:rPr>
        <w:sectPr>
          <w:pgSz w:w="11900" w:h="16840"/>
          <w:pgMar w:header="0" w:footer="764" w:top="1360" w:bottom="960" w:left="700" w:right="360"/>
        </w:sectPr>
      </w:pPr>
    </w:p>
    <w:p>
      <w:pPr>
        <w:pStyle w:val="BodyText"/>
        <w:spacing w:line="264" w:lineRule="auto" w:before="96"/>
        <w:ind w:left="2272" w:right="2453"/>
      </w:pPr>
      <w:r>
        <w:rPr>
          <w:rFonts w:ascii="Bookman Old Style" w:hAnsi="Bookman Old Style"/>
          <w:b/>
          <w:u w:val="thick"/>
        </w:rPr>
        <w:t>non­compliance with rules of natural</w:t>
      </w:r>
      <w:r>
        <w:rPr>
          <w:rFonts w:ascii="Bookman Old Style" w:hAnsi="Bookman Old Style"/>
          <w:b/>
        </w:rPr>
        <w:t> </w:t>
      </w:r>
      <w:r>
        <w:rPr>
          <w:rFonts w:ascii="Bookman Old Style" w:hAnsi="Bookman Old Style"/>
          <w:b/>
          <w:u w:val="thick"/>
        </w:rPr>
        <w:t>justice and perversity</w:t>
      </w:r>
      <w:r>
        <w:rPr/>
        <w:t>.”</w:t>
      </w:r>
    </w:p>
    <w:p>
      <w:pPr>
        <w:pStyle w:val="BodyText"/>
        <w:spacing w:line="331" w:lineRule="exact"/>
        <w:ind w:left="5538"/>
        <w:jc w:val="left"/>
      </w:pPr>
      <w:r>
        <w:rPr/>
        <w:t>(</w:t>
      </w:r>
      <w:r>
        <w:rPr>
          <w:rFonts w:ascii="Bookman Old Style"/>
          <w:b/>
        </w:rPr>
        <w:t>emphasis supplied</w:t>
      </w:r>
      <w:r>
        <w:rPr/>
        <w:t>)</w:t>
      </w:r>
    </w:p>
    <w:p>
      <w:pPr>
        <w:pStyle w:val="BodyText"/>
        <w:spacing w:before="11"/>
        <w:ind w:left="0"/>
        <w:jc w:val="left"/>
        <w:rPr>
          <w:sz w:val="30"/>
        </w:rPr>
      </w:pPr>
    </w:p>
    <w:p>
      <w:pPr>
        <w:pStyle w:val="ListParagraph"/>
        <w:numPr>
          <w:ilvl w:val="0"/>
          <w:numId w:val="2"/>
        </w:numPr>
        <w:tabs>
          <w:tab w:pos="832" w:val="left" w:leader="none"/>
        </w:tabs>
        <w:spacing w:line="465" w:lineRule="auto" w:before="0" w:after="0"/>
        <w:ind w:left="831" w:right="1096" w:hanging="720"/>
        <w:jc w:val="both"/>
        <w:rPr>
          <w:rFonts w:ascii="Bookman Old Style" w:hAnsi="Bookman Old Style"/>
          <w:color w:val="000009"/>
          <w:sz w:val="28"/>
        </w:rPr>
      </w:pPr>
      <w:r>
        <w:rPr>
          <w:color w:val="000009"/>
          <w:w w:val="110"/>
          <w:sz w:val="28"/>
        </w:rPr>
        <w:t>The Petitioners contend that the principles of natural</w:t>
      </w:r>
      <w:r>
        <w:rPr>
          <w:color w:val="000009"/>
          <w:spacing w:val="77"/>
          <w:w w:val="110"/>
          <w:sz w:val="28"/>
        </w:rPr>
        <w:t> </w:t>
      </w:r>
      <w:r>
        <w:rPr>
          <w:color w:val="000009"/>
          <w:w w:val="110"/>
          <w:sz w:val="28"/>
        </w:rPr>
        <w:t>justice were breached when the Speaker provided for a three­days’ notice, in derogation of Rule 7(3)(b) </w:t>
      </w:r>
      <w:r>
        <w:rPr>
          <w:w w:val="110"/>
          <w:sz w:val="28"/>
        </w:rPr>
        <w:t>of the Karnataka Legislative</w:t>
      </w:r>
      <w:r>
        <w:rPr>
          <w:spacing w:val="77"/>
          <w:w w:val="110"/>
          <w:sz w:val="28"/>
        </w:rPr>
        <w:t> </w:t>
      </w:r>
      <w:r>
        <w:rPr>
          <w:w w:val="110"/>
          <w:sz w:val="28"/>
        </w:rPr>
        <w:t>Assembly (Disqualification of Members on Ground of Defection) Rules, 1986, wherein a seven­day period is prescribed. On the contrary, the Respondents have emphatically stressed on  the  fact</w:t>
      </w:r>
      <w:r>
        <w:rPr>
          <w:spacing w:val="77"/>
          <w:w w:val="110"/>
          <w:sz w:val="28"/>
        </w:rPr>
        <w:t> </w:t>
      </w:r>
      <w:r>
        <w:rPr>
          <w:w w:val="110"/>
          <w:sz w:val="28"/>
        </w:rPr>
        <w:t>that</w:t>
      </w:r>
      <w:r>
        <w:rPr>
          <w:spacing w:val="77"/>
          <w:w w:val="110"/>
          <w:sz w:val="28"/>
        </w:rPr>
        <w:t> </w:t>
      </w:r>
      <w:r>
        <w:rPr>
          <w:w w:val="110"/>
          <w:sz w:val="28"/>
        </w:rPr>
        <w:t>there</w:t>
      </w:r>
      <w:r>
        <w:rPr>
          <w:spacing w:val="77"/>
          <w:w w:val="110"/>
          <w:sz w:val="28"/>
        </w:rPr>
        <w:t> </w:t>
      </w:r>
      <w:r>
        <w:rPr>
          <w:w w:val="110"/>
          <w:sz w:val="28"/>
        </w:rPr>
        <w:t>was</w:t>
      </w:r>
      <w:r>
        <w:rPr>
          <w:spacing w:val="77"/>
          <w:w w:val="110"/>
          <w:sz w:val="28"/>
        </w:rPr>
        <w:t> </w:t>
      </w:r>
      <w:r>
        <w:rPr>
          <w:w w:val="110"/>
          <w:sz w:val="28"/>
        </w:rPr>
        <w:t>adequate</w:t>
      </w:r>
      <w:r>
        <w:rPr>
          <w:spacing w:val="77"/>
          <w:w w:val="110"/>
          <w:sz w:val="28"/>
        </w:rPr>
        <w:t> </w:t>
      </w:r>
      <w:r>
        <w:rPr>
          <w:w w:val="110"/>
          <w:sz w:val="28"/>
        </w:rPr>
        <w:t>opportunity</w:t>
      </w:r>
      <w:r>
        <w:rPr>
          <w:spacing w:val="77"/>
          <w:w w:val="110"/>
          <w:sz w:val="28"/>
        </w:rPr>
        <w:t> </w:t>
      </w:r>
      <w:r>
        <w:rPr>
          <w:w w:val="110"/>
          <w:sz w:val="28"/>
        </w:rPr>
        <w:t>given</w:t>
      </w:r>
      <w:r>
        <w:rPr>
          <w:spacing w:val="77"/>
          <w:w w:val="110"/>
          <w:sz w:val="28"/>
        </w:rPr>
        <w:t> </w:t>
      </w:r>
      <w:r>
        <w:rPr>
          <w:w w:val="110"/>
          <w:sz w:val="28"/>
        </w:rPr>
        <w:t>to</w:t>
      </w:r>
      <w:r>
        <w:rPr>
          <w:spacing w:val="77"/>
          <w:w w:val="110"/>
          <w:sz w:val="28"/>
        </w:rPr>
        <w:t> </w:t>
      </w:r>
      <w:r>
        <w:rPr>
          <w:w w:val="110"/>
          <w:sz w:val="28"/>
        </w:rPr>
        <w:t>the</w:t>
      </w:r>
      <w:r>
        <w:rPr>
          <w:spacing w:val="77"/>
          <w:w w:val="110"/>
          <w:sz w:val="28"/>
        </w:rPr>
        <w:t> </w:t>
      </w:r>
      <w:r>
        <w:rPr>
          <w:w w:val="110"/>
          <w:sz w:val="28"/>
        </w:rPr>
        <w:t>disqualified members to make out their case before the</w:t>
      </w:r>
      <w:r>
        <w:rPr>
          <w:spacing w:val="9"/>
          <w:w w:val="110"/>
          <w:sz w:val="28"/>
        </w:rPr>
        <w:t> </w:t>
      </w:r>
      <w:r>
        <w:rPr>
          <w:w w:val="110"/>
          <w:sz w:val="28"/>
        </w:rPr>
        <w:t>Speaker.</w:t>
      </w:r>
    </w:p>
    <w:p>
      <w:pPr>
        <w:pStyle w:val="ListParagraph"/>
        <w:numPr>
          <w:ilvl w:val="0"/>
          <w:numId w:val="2"/>
        </w:numPr>
        <w:tabs>
          <w:tab w:pos="832" w:val="left" w:leader="none"/>
        </w:tabs>
        <w:spacing w:line="477" w:lineRule="auto" w:before="22" w:after="0"/>
        <w:ind w:left="831" w:right="1098" w:hanging="720"/>
        <w:jc w:val="both"/>
        <w:rPr>
          <w:rFonts w:ascii="Bookman Old Style"/>
          <w:color w:val="000009"/>
          <w:sz w:val="28"/>
        </w:rPr>
      </w:pPr>
      <w:r>
        <w:rPr>
          <w:w w:val="110"/>
          <w:sz w:val="28"/>
        </w:rPr>
        <w:t>Principles</w:t>
      </w:r>
      <w:r>
        <w:rPr>
          <w:spacing w:val="77"/>
          <w:w w:val="110"/>
          <w:sz w:val="28"/>
        </w:rPr>
        <w:t> </w:t>
      </w:r>
      <w:r>
        <w:rPr>
          <w:w w:val="110"/>
          <w:sz w:val="28"/>
        </w:rPr>
        <w:t>of </w:t>
      </w:r>
      <w:r>
        <w:rPr>
          <w:color w:val="000009"/>
          <w:w w:val="110"/>
          <w:sz w:val="28"/>
        </w:rPr>
        <w:t>natural</w:t>
      </w:r>
      <w:r>
        <w:rPr>
          <w:color w:val="000009"/>
          <w:spacing w:val="77"/>
          <w:w w:val="110"/>
          <w:sz w:val="28"/>
        </w:rPr>
        <w:t> </w:t>
      </w:r>
      <w:r>
        <w:rPr>
          <w:color w:val="000009"/>
          <w:w w:val="110"/>
          <w:sz w:val="28"/>
        </w:rPr>
        <w:t>justice</w:t>
      </w:r>
      <w:r>
        <w:rPr>
          <w:color w:val="000009"/>
          <w:spacing w:val="77"/>
          <w:w w:val="110"/>
          <w:sz w:val="28"/>
        </w:rPr>
        <w:t> </w:t>
      </w:r>
      <w:r>
        <w:rPr>
          <w:color w:val="000009"/>
          <w:w w:val="110"/>
          <w:sz w:val="28"/>
        </w:rPr>
        <w:t>cannot</w:t>
      </w:r>
      <w:r>
        <w:rPr>
          <w:color w:val="000009"/>
          <w:spacing w:val="77"/>
          <w:w w:val="110"/>
          <w:sz w:val="28"/>
        </w:rPr>
        <w:t> </w:t>
      </w:r>
      <w:r>
        <w:rPr>
          <w:color w:val="000009"/>
          <w:w w:val="110"/>
          <w:sz w:val="28"/>
        </w:rPr>
        <w:t>be</w:t>
      </w:r>
      <w:r>
        <w:rPr>
          <w:color w:val="000009"/>
          <w:spacing w:val="77"/>
          <w:w w:val="110"/>
          <w:sz w:val="28"/>
        </w:rPr>
        <w:t> </w:t>
      </w:r>
      <w:r>
        <w:rPr>
          <w:color w:val="000009"/>
          <w:w w:val="110"/>
          <w:sz w:val="28"/>
        </w:rPr>
        <w:t>reduced</w:t>
      </w:r>
      <w:r>
        <w:rPr>
          <w:color w:val="000009"/>
          <w:spacing w:val="77"/>
          <w:w w:val="110"/>
          <w:sz w:val="28"/>
        </w:rPr>
        <w:t> </w:t>
      </w:r>
      <w:r>
        <w:rPr>
          <w:color w:val="000009"/>
          <w:w w:val="110"/>
          <w:sz w:val="28"/>
        </w:rPr>
        <w:t>into</w:t>
      </w:r>
      <w:r>
        <w:rPr>
          <w:color w:val="000009"/>
          <w:spacing w:val="77"/>
          <w:w w:val="110"/>
          <w:sz w:val="28"/>
        </w:rPr>
        <w:t> </w:t>
      </w:r>
      <w:r>
        <w:rPr>
          <w:color w:val="000009"/>
          <w:w w:val="110"/>
          <w:sz w:val="28"/>
        </w:rPr>
        <w:t>a</w:t>
      </w:r>
      <w:r>
        <w:rPr>
          <w:color w:val="000009"/>
          <w:spacing w:val="77"/>
          <w:w w:val="110"/>
          <w:sz w:val="28"/>
        </w:rPr>
        <w:t> </w:t>
      </w:r>
      <w:r>
        <w:rPr>
          <w:color w:val="000009"/>
          <w:w w:val="110"/>
          <w:sz w:val="28"/>
        </w:rPr>
        <w:t>straitjacket formula. The yardstick of judging the compliance of natural justice, depends on the facts and circumstances of each case. In the case of </w:t>
      </w:r>
      <w:r>
        <w:rPr>
          <w:rFonts w:ascii="Bookman Old Style"/>
          <w:b/>
          <w:i/>
          <w:color w:val="000009"/>
          <w:w w:val="110"/>
          <w:sz w:val="28"/>
        </w:rPr>
        <w:t>R.S. D</w:t>
      </w:r>
      <w:r>
        <w:rPr>
          <w:rFonts w:ascii="Bookman Old Style"/>
          <w:b/>
          <w:i/>
          <w:smallCaps/>
          <w:color w:val="000009"/>
          <w:w w:val="110"/>
          <w:sz w:val="28"/>
        </w:rPr>
        <w:t>ass</w:t>
      </w:r>
      <w:r>
        <w:rPr>
          <w:rFonts w:ascii="Bookman Old Style"/>
          <w:b/>
          <w:i/>
          <w:smallCaps w:val="0"/>
          <w:color w:val="000009"/>
          <w:w w:val="110"/>
          <w:sz w:val="28"/>
        </w:rPr>
        <w:t> v. Union of Indi</w:t>
      </w:r>
      <w:r>
        <w:rPr>
          <w:rFonts w:ascii="Bookman Old Style"/>
          <w:b/>
          <w:i/>
          <w:smallCaps/>
          <w:color w:val="000009"/>
          <w:w w:val="110"/>
          <w:sz w:val="28"/>
        </w:rPr>
        <w:t>a</w:t>
      </w:r>
      <w:r>
        <w:rPr>
          <w:smallCaps w:val="0"/>
          <w:color w:val="000009"/>
          <w:w w:val="110"/>
          <w:sz w:val="28"/>
        </w:rPr>
        <w:t>, (1986) Supp</w:t>
      </w:r>
      <w:r>
        <w:rPr>
          <w:smallCaps w:val="0"/>
          <w:color w:val="000009"/>
          <w:spacing w:val="77"/>
          <w:w w:val="110"/>
          <w:sz w:val="28"/>
        </w:rPr>
        <w:t> </w:t>
      </w:r>
      <w:r>
        <w:rPr>
          <w:smallCaps w:val="0"/>
          <w:color w:val="000009"/>
          <w:w w:val="110"/>
          <w:sz w:val="28"/>
        </w:rPr>
        <w:t>SCC 617, this Court made following</w:t>
      </w:r>
      <w:r>
        <w:rPr>
          <w:smallCaps w:val="0"/>
          <w:color w:val="000009"/>
          <w:spacing w:val="63"/>
          <w:w w:val="110"/>
          <w:sz w:val="28"/>
        </w:rPr>
        <w:t> </w:t>
      </w:r>
      <w:r>
        <w:rPr>
          <w:smallCaps w:val="0"/>
          <w:color w:val="000009"/>
          <w:w w:val="110"/>
          <w:sz w:val="28"/>
        </w:rPr>
        <w:t>observations:</w:t>
      </w:r>
    </w:p>
    <w:p>
      <w:pPr>
        <w:pStyle w:val="BodyText"/>
        <w:spacing w:line="235" w:lineRule="auto" w:before="9"/>
        <w:ind w:left="2272" w:right="2445"/>
      </w:pPr>
      <w:r>
        <w:rPr>
          <w:rFonts w:ascii="Bookman Old Style" w:hAnsi="Bookman Old Style"/>
          <w:b/>
          <w:w w:val="110"/>
        </w:rPr>
        <w:t>“25. </w:t>
      </w:r>
      <w:r>
        <w:rPr>
          <w:w w:val="110"/>
        </w:rPr>
        <w:t>It is well established that</w:t>
      </w:r>
      <w:r>
        <w:rPr>
          <w:spacing w:val="77"/>
          <w:w w:val="110"/>
        </w:rPr>
        <w:t> </w:t>
      </w:r>
      <w:r>
        <w:rPr>
          <w:rFonts w:ascii="Bookman Old Style" w:hAnsi="Bookman Old Style"/>
          <w:b/>
          <w:w w:val="110"/>
        </w:rPr>
        <w:t>rules of natural justice are not rigid rules</w:t>
      </w:r>
      <w:r>
        <w:rPr>
          <w:w w:val="110"/>
        </w:rPr>
        <w:t>, they are flexible and their application depends upon the setting and the background of statutory</w:t>
      </w:r>
      <w:r>
        <w:rPr>
          <w:spacing w:val="77"/>
          <w:w w:val="110"/>
        </w:rPr>
        <w:t> </w:t>
      </w:r>
      <w:r>
        <w:rPr>
          <w:w w:val="110"/>
        </w:rPr>
        <w:t>provision,</w:t>
      </w:r>
      <w:r>
        <w:rPr>
          <w:spacing w:val="77"/>
          <w:w w:val="110"/>
        </w:rPr>
        <w:t> </w:t>
      </w:r>
      <w:r>
        <w:rPr>
          <w:w w:val="110"/>
        </w:rPr>
        <w:t>nature</w:t>
      </w:r>
      <w:r>
        <w:rPr>
          <w:spacing w:val="77"/>
          <w:w w:val="110"/>
        </w:rPr>
        <w:t> </w:t>
      </w:r>
      <w:r>
        <w:rPr>
          <w:w w:val="110"/>
        </w:rPr>
        <w:t>of</w:t>
      </w:r>
      <w:r>
        <w:rPr>
          <w:spacing w:val="77"/>
          <w:w w:val="110"/>
        </w:rPr>
        <w:t> </w:t>
      </w:r>
      <w:r>
        <w:rPr>
          <w:w w:val="110"/>
        </w:rPr>
        <w:t>the</w:t>
      </w:r>
      <w:r>
        <w:rPr>
          <w:spacing w:val="77"/>
          <w:w w:val="110"/>
        </w:rPr>
        <w:t> </w:t>
      </w:r>
      <w:r>
        <w:rPr>
          <w:w w:val="110"/>
        </w:rPr>
        <w:t>right which</w:t>
      </w:r>
      <w:r>
        <w:rPr>
          <w:spacing w:val="77"/>
          <w:w w:val="110"/>
        </w:rPr>
        <w:t> </w:t>
      </w:r>
      <w:r>
        <w:rPr>
          <w:w w:val="110"/>
        </w:rPr>
        <w:t>may</w:t>
      </w:r>
      <w:r>
        <w:rPr>
          <w:spacing w:val="77"/>
          <w:w w:val="110"/>
        </w:rPr>
        <w:t> </w:t>
      </w:r>
      <w:r>
        <w:rPr>
          <w:w w:val="110"/>
        </w:rPr>
        <w:t>be</w:t>
      </w:r>
      <w:r>
        <w:rPr>
          <w:spacing w:val="77"/>
          <w:w w:val="110"/>
        </w:rPr>
        <w:t> </w:t>
      </w:r>
      <w:r>
        <w:rPr>
          <w:w w:val="110"/>
        </w:rPr>
        <w:t>affected</w:t>
      </w:r>
      <w:r>
        <w:rPr>
          <w:spacing w:val="77"/>
          <w:w w:val="110"/>
        </w:rPr>
        <w:t> </w:t>
      </w:r>
      <w:r>
        <w:rPr>
          <w:w w:val="110"/>
        </w:rPr>
        <w:t>and</w:t>
      </w:r>
      <w:r>
        <w:rPr>
          <w:spacing w:val="77"/>
          <w:w w:val="110"/>
        </w:rPr>
        <w:t> </w:t>
      </w:r>
      <w:r>
        <w:rPr>
          <w:w w:val="110"/>
        </w:rPr>
        <w:t>the consequences which may entail, its application depends upon the facts and circumstances of each case. ”</w:t>
      </w:r>
    </w:p>
    <w:p>
      <w:pPr>
        <w:spacing w:after="0" w:line="235" w:lineRule="auto"/>
        <w:sectPr>
          <w:pgSz w:w="11900" w:h="16840"/>
          <w:pgMar w:header="0" w:footer="764" w:top="1360" w:bottom="960" w:left="700" w:right="360"/>
        </w:sectPr>
      </w:pPr>
    </w:p>
    <w:p>
      <w:pPr>
        <w:pStyle w:val="BodyText"/>
        <w:spacing w:before="91"/>
        <w:ind w:left="5538"/>
        <w:jc w:val="left"/>
      </w:pPr>
      <w:r>
        <w:rPr/>
        <w:t>(</w:t>
      </w:r>
      <w:r>
        <w:rPr>
          <w:rFonts w:ascii="Bookman Old Style"/>
          <w:b/>
        </w:rPr>
        <w:t>emphasis supplied</w:t>
      </w:r>
      <w:r>
        <w:rPr/>
        <w:t>)</w:t>
      </w:r>
    </w:p>
    <w:p>
      <w:pPr>
        <w:pStyle w:val="BodyText"/>
        <w:ind w:left="0"/>
        <w:jc w:val="left"/>
        <w:rPr>
          <w:sz w:val="36"/>
        </w:rPr>
      </w:pPr>
    </w:p>
    <w:p>
      <w:pPr>
        <w:pStyle w:val="ListParagraph"/>
        <w:numPr>
          <w:ilvl w:val="0"/>
          <w:numId w:val="2"/>
        </w:numPr>
        <w:tabs>
          <w:tab w:pos="832" w:val="left" w:leader="none"/>
        </w:tabs>
        <w:spacing w:line="480" w:lineRule="auto" w:before="244" w:after="0"/>
        <w:ind w:left="831" w:right="1096" w:hanging="720"/>
        <w:jc w:val="both"/>
        <w:rPr>
          <w:rFonts w:ascii="Bookman Old Style"/>
          <w:b/>
          <w:i/>
          <w:color w:val="000009"/>
          <w:sz w:val="28"/>
        </w:rPr>
      </w:pPr>
      <w:r>
        <w:rPr>
          <w:color w:val="000009"/>
          <w:w w:val="110"/>
          <w:sz w:val="28"/>
        </w:rPr>
        <w:t>This Court in the case of </w:t>
      </w:r>
      <w:r>
        <w:rPr>
          <w:rFonts w:ascii="Bookman Old Style"/>
          <w:b/>
          <w:i/>
          <w:color w:val="000009"/>
          <w:w w:val="110"/>
          <w:sz w:val="28"/>
        </w:rPr>
        <w:t>Kihoto Holl</w:t>
      </w:r>
      <w:r>
        <w:rPr>
          <w:rFonts w:ascii="Bookman Old Style"/>
          <w:b/>
          <w:i/>
          <w:smallCaps/>
          <w:color w:val="000009"/>
          <w:w w:val="110"/>
          <w:sz w:val="28"/>
        </w:rPr>
        <w:t>oha</w:t>
      </w:r>
      <w:r>
        <w:rPr>
          <w:rFonts w:ascii="Bookman Old Style"/>
          <w:b/>
          <w:i/>
          <w:smallCaps w:val="0"/>
          <w:color w:val="000009"/>
          <w:w w:val="110"/>
          <w:sz w:val="28"/>
        </w:rPr>
        <w:t>n </w:t>
      </w:r>
      <w:r>
        <w:rPr>
          <w:smallCaps w:val="0"/>
          <w:color w:val="000009"/>
          <w:w w:val="110"/>
          <w:sz w:val="28"/>
        </w:rPr>
        <w:t>case </w:t>
      </w:r>
      <w:r>
        <w:rPr>
          <w:rFonts w:ascii="Bookman Old Style"/>
          <w:b w:val="0"/>
          <w:i/>
          <w:smallCaps w:val="0"/>
          <w:color w:val="000009"/>
          <w:w w:val="110"/>
          <w:sz w:val="28"/>
        </w:rPr>
        <w:t>(supra) </w:t>
      </w:r>
      <w:r>
        <w:rPr>
          <w:smallCaps w:val="0"/>
          <w:color w:val="000009"/>
          <w:w w:val="110"/>
          <w:sz w:val="28"/>
        </w:rPr>
        <w:t>held that the Speaker decides the question as to the disqualification </w:t>
      </w:r>
      <w:r>
        <w:rPr>
          <w:smallCaps w:val="0"/>
          <w:color w:val="000009"/>
          <w:spacing w:val="77"/>
          <w:w w:val="110"/>
          <w:sz w:val="28"/>
        </w:rPr>
        <w:t> </w:t>
      </w:r>
      <w:r>
        <w:rPr>
          <w:smallCaps w:val="0"/>
          <w:color w:val="000009"/>
          <w:w w:val="110"/>
          <w:sz w:val="28"/>
        </w:rPr>
        <w:t>in</w:t>
      </w:r>
      <w:r>
        <w:rPr>
          <w:smallCaps w:val="0"/>
          <w:color w:val="000009"/>
          <w:spacing w:val="77"/>
          <w:w w:val="110"/>
          <w:sz w:val="28"/>
        </w:rPr>
        <w:t> </w:t>
      </w:r>
      <w:r>
        <w:rPr>
          <w:smallCaps w:val="0"/>
          <w:color w:val="000009"/>
          <w:w w:val="110"/>
          <w:sz w:val="28"/>
        </w:rPr>
        <w:t>an</w:t>
      </w:r>
      <w:r>
        <w:rPr>
          <w:smallCaps w:val="0"/>
          <w:color w:val="000009"/>
          <w:spacing w:val="77"/>
          <w:w w:val="110"/>
          <w:sz w:val="28"/>
        </w:rPr>
        <w:t> </w:t>
      </w:r>
      <w:r>
        <w:rPr>
          <w:smallCaps w:val="0"/>
          <w:color w:val="000009"/>
          <w:w w:val="110"/>
          <w:sz w:val="28"/>
        </w:rPr>
        <w:t>adjudicatory</w:t>
      </w:r>
      <w:r>
        <w:rPr>
          <w:smallCaps w:val="0"/>
          <w:color w:val="000009"/>
          <w:spacing w:val="77"/>
          <w:w w:val="110"/>
          <w:sz w:val="28"/>
        </w:rPr>
        <w:t> </w:t>
      </w:r>
      <w:r>
        <w:rPr>
          <w:smallCaps w:val="0"/>
          <w:color w:val="000009"/>
          <w:w w:val="110"/>
          <w:sz w:val="28"/>
        </w:rPr>
        <w:t>disposition.</w:t>
      </w:r>
      <w:r>
        <w:rPr>
          <w:smallCaps w:val="0"/>
          <w:color w:val="000009"/>
          <w:spacing w:val="77"/>
          <w:w w:val="110"/>
          <w:sz w:val="28"/>
        </w:rPr>
        <w:t> </w:t>
      </w:r>
      <w:r>
        <w:rPr>
          <w:smallCaps w:val="0"/>
          <w:color w:val="000009"/>
          <w:w w:val="110"/>
          <w:sz w:val="28"/>
        </w:rPr>
        <w:t>This</w:t>
      </w:r>
      <w:r>
        <w:rPr>
          <w:smallCaps w:val="0"/>
          <w:color w:val="000009"/>
          <w:spacing w:val="77"/>
          <w:w w:val="110"/>
          <w:sz w:val="28"/>
        </w:rPr>
        <w:t> </w:t>
      </w:r>
      <w:r>
        <w:rPr>
          <w:smallCaps w:val="0"/>
          <w:color w:val="000009"/>
          <w:w w:val="110"/>
          <w:sz w:val="28"/>
        </w:rPr>
        <w:t>view</w:t>
      </w:r>
      <w:r>
        <w:rPr>
          <w:smallCaps w:val="0"/>
          <w:color w:val="000009"/>
          <w:spacing w:val="77"/>
          <w:w w:val="110"/>
          <w:sz w:val="28"/>
        </w:rPr>
        <w:t> </w:t>
      </w:r>
      <w:r>
        <w:rPr>
          <w:smallCaps w:val="0"/>
          <w:color w:val="000009"/>
          <w:w w:val="110"/>
          <w:sz w:val="28"/>
        </w:rPr>
        <w:t>received</w:t>
      </w:r>
      <w:r>
        <w:rPr>
          <w:smallCaps w:val="0"/>
          <w:color w:val="000009"/>
          <w:spacing w:val="52"/>
          <w:w w:val="110"/>
          <w:sz w:val="28"/>
        </w:rPr>
        <w:t> </w:t>
      </w:r>
      <w:r>
        <w:rPr>
          <w:smallCaps w:val="0"/>
          <w:color w:val="000009"/>
          <w:w w:val="110"/>
          <w:sz w:val="28"/>
        </w:rPr>
        <w:t>further elaboration</w:t>
      </w:r>
      <w:r>
        <w:rPr>
          <w:smallCaps w:val="0"/>
          <w:color w:val="000009"/>
          <w:spacing w:val="24"/>
          <w:w w:val="110"/>
          <w:sz w:val="28"/>
        </w:rPr>
        <w:t> </w:t>
      </w:r>
      <w:r>
        <w:rPr>
          <w:smallCaps w:val="0"/>
          <w:color w:val="000009"/>
          <w:w w:val="110"/>
          <w:sz w:val="28"/>
        </w:rPr>
        <w:t>by</w:t>
      </w:r>
      <w:r>
        <w:rPr>
          <w:smallCaps w:val="0"/>
          <w:color w:val="000009"/>
          <w:spacing w:val="25"/>
          <w:w w:val="110"/>
          <w:sz w:val="28"/>
        </w:rPr>
        <w:t> </w:t>
      </w:r>
      <w:r>
        <w:rPr>
          <w:smallCaps w:val="0"/>
          <w:color w:val="000009"/>
          <w:w w:val="110"/>
          <w:sz w:val="28"/>
        </w:rPr>
        <w:t>this</w:t>
      </w:r>
      <w:r>
        <w:rPr>
          <w:smallCaps w:val="0"/>
          <w:color w:val="000009"/>
          <w:spacing w:val="28"/>
          <w:w w:val="110"/>
          <w:sz w:val="28"/>
        </w:rPr>
        <w:t> </w:t>
      </w:r>
      <w:r>
        <w:rPr>
          <w:smallCaps w:val="0"/>
          <w:color w:val="000009"/>
          <w:w w:val="110"/>
          <w:sz w:val="28"/>
        </w:rPr>
        <w:t>court</w:t>
      </w:r>
      <w:r>
        <w:rPr>
          <w:smallCaps w:val="0"/>
          <w:color w:val="000009"/>
          <w:spacing w:val="26"/>
          <w:w w:val="110"/>
          <w:sz w:val="28"/>
        </w:rPr>
        <w:t> </w:t>
      </w:r>
      <w:r>
        <w:rPr>
          <w:smallCaps w:val="0"/>
          <w:color w:val="000009"/>
          <w:spacing w:val="3"/>
          <w:w w:val="110"/>
          <w:sz w:val="28"/>
        </w:rPr>
        <w:t>i</w:t>
      </w:r>
      <w:r>
        <w:rPr>
          <w:smallCaps w:val="0"/>
          <w:spacing w:val="3"/>
          <w:w w:val="110"/>
          <w:sz w:val="28"/>
        </w:rPr>
        <w:t>n</w:t>
      </w:r>
      <w:r>
        <w:rPr>
          <w:smallCaps w:val="0"/>
          <w:spacing w:val="26"/>
          <w:w w:val="110"/>
          <w:sz w:val="28"/>
        </w:rPr>
        <w:t> </w:t>
      </w:r>
      <w:r>
        <w:rPr>
          <w:smallCaps w:val="0"/>
          <w:w w:val="110"/>
          <w:sz w:val="28"/>
        </w:rPr>
        <w:t>the</w:t>
      </w:r>
      <w:r>
        <w:rPr>
          <w:smallCaps w:val="0"/>
          <w:spacing w:val="25"/>
          <w:w w:val="110"/>
          <w:sz w:val="28"/>
        </w:rPr>
        <w:t> </w:t>
      </w:r>
      <w:r>
        <w:rPr>
          <w:smallCaps w:val="0"/>
          <w:w w:val="110"/>
          <w:sz w:val="28"/>
        </w:rPr>
        <w:t>case</w:t>
      </w:r>
      <w:r>
        <w:rPr>
          <w:smallCaps w:val="0"/>
          <w:spacing w:val="26"/>
          <w:w w:val="110"/>
          <w:sz w:val="28"/>
        </w:rPr>
        <w:t> </w:t>
      </w:r>
      <w:r>
        <w:rPr>
          <w:smallCaps w:val="0"/>
          <w:w w:val="110"/>
          <w:sz w:val="28"/>
        </w:rPr>
        <w:t>of</w:t>
      </w:r>
      <w:r>
        <w:rPr>
          <w:smallCaps w:val="0"/>
          <w:spacing w:val="32"/>
          <w:w w:val="110"/>
          <w:sz w:val="28"/>
        </w:rPr>
        <w:t> </w:t>
      </w:r>
      <w:r>
        <w:rPr>
          <w:rFonts w:ascii="Bookman Old Style"/>
          <w:b/>
          <w:i/>
          <w:smallCaps w:val="0"/>
          <w:w w:val="110"/>
          <w:sz w:val="28"/>
        </w:rPr>
        <w:t>R</w:t>
      </w:r>
      <w:r>
        <w:rPr>
          <w:rFonts w:ascii="Bookman Old Style"/>
          <w:b/>
          <w:i/>
          <w:smallCaps/>
          <w:w w:val="110"/>
          <w:sz w:val="28"/>
        </w:rPr>
        <w:t>a</w:t>
      </w:r>
      <w:r>
        <w:rPr>
          <w:rFonts w:ascii="Bookman Old Style"/>
          <w:b/>
          <w:i/>
          <w:smallCaps w:val="0"/>
          <w:w w:val="110"/>
          <w:sz w:val="28"/>
        </w:rPr>
        <w:t>vi</w:t>
      </w:r>
      <w:r>
        <w:rPr>
          <w:rFonts w:ascii="Bookman Old Style"/>
          <w:b/>
          <w:i/>
          <w:smallCaps w:val="0"/>
          <w:spacing w:val="3"/>
          <w:w w:val="110"/>
          <w:sz w:val="28"/>
        </w:rPr>
        <w:t> </w:t>
      </w:r>
      <w:r>
        <w:rPr>
          <w:rFonts w:ascii="Bookman Old Style"/>
          <w:b/>
          <w:i/>
          <w:smallCaps w:val="0"/>
          <w:w w:val="110"/>
          <w:sz w:val="28"/>
        </w:rPr>
        <w:t>S.</w:t>
      </w:r>
      <w:r>
        <w:rPr>
          <w:rFonts w:ascii="Bookman Old Style"/>
          <w:b/>
          <w:i/>
          <w:smallCaps w:val="0"/>
          <w:spacing w:val="4"/>
          <w:w w:val="110"/>
          <w:sz w:val="28"/>
        </w:rPr>
        <w:t> </w:t>
      </w:r>
      <w:r>
        <w:rPr>
          <w:rFonts w:ascii="Bookman Old Style"/>
          <w:b/>
          <w:i/>
          <w:smallCaps w:val="0"/>
          <w:w w:val="110"/>
          <w:sz w:val="28"/>
        </w:rPr>
        <w:t>N</w:t>
      </w:r>
      <w:r>
        <w:rPr>
          <w:rFonts w:ascii="Bookman Old Style"/>
          <w:b/>
          <w:i/>
          <w:smallCaps/>
          <w:w w:val="110"/>
          <w:sz w:val="28"/>
        </w:rPr>
        <w:t>a</w:t>
      </w:r>
      <w:r>
        <w:rPr>
          <w:rFonts w:ascii="Bookman Old Style"/>
          <w:b/>
          <w:i/>
          <w:smallCaps w:val="0"/>
          <w:w w:val="110"/>
          <w:sz w:val="28"/>
        </w:rPr>
        <w:t>ik</w:t>
      </w:r>
      <w:r>
        <w:rPr>
          <w:rFonts w:ascii="Bookman Old Style"/>
          <w:b/>
          <w:i/>
          <w:smallCaps w:val="0"/>
          <w:spacing w:val="3"/>
          <w:w w:val="110"/>
          <w:sz w:val="28"/>
        </w:rPr>
        <w:t> </w:t>
      </w:r>
      <w:r>
        <w:rPr>
          <w:rFonts w:ascii="Bookman Old Style"/>
          <w:b/>
          <w:i/>
          <w:smallCaps w:val="0"/>
          <w:w w:val="110"/>
          <w:sz w:val="28"/>
        </w:rPr>
        <w:t>v.</w:t>
      </w:r>
      <w:r>
        <w:rPr>
          <w:rFonts w:ascii="Bookman Old Style"/>
          <w:b/>
          <w:i/>
          <w:smallCaps w:val="0"/>
          <w:spacing w:val="2"/>
          <w:w w:val="110"/>
          <w:sz w:val="28"/>
        </w:rPr>
        <w:t> </w:t>
      </w:r>
      <w:r>
        <w:rPr>
          <w:rFonts w:ascii="Bookman Old Style"/>
          <w:b/>
          <w:i/>
          <w:smallCaps w:val="0"/>
          <w:w w:val="110"/>
          <w:sz w:val="28"/>
        </w:rPr>
        <w:t>Union</w:t>
      </w:r>
    </w:p>
    <w:p>
      <w:pPr>
        <w:pStyle w:val="BodyText"/>
        <w:spacing w:before="53"/>
      </w:pPr>
      <w:r>
        <w:rPr>
          <w:rFonts w:ascii="Bookman Old Style"/>
          <w:b/>
          <w:i/>
          <w:w w:val="99"/>
        </w:rPr>
        <w:t>of </w:t>
      </w:r>
      <w:r>
        <w:rPr>
          <w:rFonts w:ascii="Bookman Old Style"/>
          <w:b/>
          <w:i/>
          <w:spacing w:val="-1"/>
          <w:w w:val="100"/>
        </w:rPr>
        <w:t>I</w:t>
      </w:r>
      <w:r>
        <w:rPr>
          <w:rFonts w:ascii="Bookman Old Style"/>
          <w:b/>
          <w:i/>
          <w:spacing w:val="-1"/>
          <w:w w:val="99"/>
        </w:rPr>
        <w:t>nd</w:t>
      </w:r>
      <w:r>
        <w:rPr>
          <w:rFonts w:ascii="Bookman Old Style"/>
          <w:b/>
          <w:i/>
          <w:spacing w:val="-1"/>
          <w:w w:val="100"/>
        </w:rPr>
        <w:t>i</w:t>
      </w:r>
      <w:r>
        <w:rPr>
          <w:rFonts w:ascii="Bookman Old Style"/>
          <w:b/>
          <w:i/>
          <w:smallCaps/>
          <w:spacing w:val="1"/>
          <w:w w:val="118"/>
        </w:rPr>
        <w:t>a</w:t>
      </w:r>
      <w:r>
        <w:rPr>
          <w:rFonts w:ascii="Bookman Old Style"/>
          <w:b/>
          <w:smallCaps w:val="0"/>
          <w:w w:val="100"/>
        </w:rPr>
        <w:t>,</w:t>
      </w:r>
      <w:r>
        <w:rPr>
          <w:rFonts w:ascii="Bookman Old Style"/>
          <w:b/>
          <w:smallCaps w:val="0"/>
          <w:spacing w:val="-1"/>
        </w:rPr>
        <w:t> </w:t>
      </w:r>
      <w:r>
        <w:rPr>
          <w:smallCaps w:val="0"/>
          <w:spacing w:val="-2"/>
          <w:w w:val="124"/>
        </w:rPr>
        <w:t>1</w:t>
      </w:r>
      <w:r>
        <w:rPr>
          <w:smallCaps w:val="0"/>
          <w:w w:val="124"/>
        </w:rPr>
        <w:t>994</w:t>
      </w:r>
      <w:r>
        <w:rPr>
          <w:smallCaps w:val="0"/>
          <w:spacing w:val="19"/>
        </w:rPr>
        <w:t> </w:t>
      </w:r>
      <w:r>
        <w:rPr>
          <w:smallCaps w:val="0"/>
          <w:spacing w:val="-1"/>
          <w:w w:val="125"/>
        </w:rPr>
        <w:t>S</w:t>
      </w:r>
      <w:r>
        <w:rPr>
          <w:smallCaps w:val="0"/>
          <w:spacing w:val="-1"/>
          <w:w w:val="112"/>
        </w:rPr>
        <w:t>u</w:t>
      </w:r>
      <w:r>
        <w:rPr>
          <w:smallCaps w:val="0"/>
          <w:w w:val="103"/>
        </w:rPr>
        <w:t>pp</w:t>
      </w:r>
      <w:r>
        <w:rPr>
          <w:smallCaps w:val="0"/>
          <w:spacing w:val="19"/>
        </w:rPr>
        <w:t> </w:t>
      </w:r>
      <w:r>
        <w:rPr>
          <w:smallCaps w:val="0"/>
          <w:w w:val="104"/>
        </w:rPr>
        <w:t>(2)</w:t>
      </w:r>
      <w:r>
        <w:rPr>
          <w:smallCaps w:val="0"/>
          <w:spacing w:val="19"/>
        </w:rPr>
        <w:t> </w:t>
      </w:r>
      <w:r>
        <w:rPr>
          <w:smallCaps w:val="0"/>
          <w:spacing w:val="-1"/>
          <w:w w:val="125"/>
        </w:rPr>
        <w:t>S</w:t>
      </w:r>
      <w:r>
        <w:rPr>
          <w:smallCaps w:val="0"/>
          <w:spacing w:val="-2"/>
          <w:w w:val="104"/>
        </w:rPr>
        <w:t>C</w:t>
      </w:r>
      <w:r>
        <w:rPr>
          <w:smallCaps w:val="0"/>
          <w:w w:val="104"/>
        </w:rPr>
        <w:t>C</w:t>
      </w:r>
      <w:r>
        <w:rPr>
          <w:smallCaps w:val="0"/>
          <w:spacing w:val="20"/>
        </w:rPr>
        <w:t> </w:t>
      </w:r>
      <w:r>
        <w:rPr>
          <w:smallCaps w:val="0"/>
          <w:w w:val="124"/>
        </w:rPr>
        <w:t>641</w:t>
      </w:r>
      <w:r>
        <w:rPr>
          <w:smallCaps w:val="0"/>
          <w:spacing w:val="25"/>
        </w:rPr>
        <w:t> </w:t>
      </w:r>
      <w:r>
        <w:rPr>
          <w:smallCaps w:val="0"/>
          <w:spacing w:val="-1"/>
          <w:w w:val="116"/>
        </w:rPr>
        <w:t>a</w:t>
      </w:r>
      <w:r>
        <w:rPr>
          <w:smallCaps w:val="0"/>
          <w:w w:val="116"/>
        </w:rPr>
        <w:t>t</w:t>
      </w:r>
      <w:r>
        <w:rPr>
          <w:smallCaps w:val="0"/>
          <w:spacing w:val="19"/>
        </w:rPr>
        <w:t> </w:t>
      </w:r>
      <w:r>
        <w:rPr>
          <w:smallCaps w:val="0"/>
          <w:w w:val="108"/>
        </w:rPr>
        <w:t>p</w:t>
      </w:r>
      <w:r>
        <w:rPr>
          <w:smallCaps w:val="0"/>
          <w:spacing w:val="-1"/>
          <w:w w:val="108"/>
        </w:rPr>
        <w:t>a</w:t>
      </w:r>
      <w:r>
        <w:rPr>
          <w:smallCaps w:val="0"/>
          <w:spacing w:val="-2"/>
          <w:w w:val="97"/>
        </w:rPr>
        <w:t>g</w:t>
      </w:r>
      <w:r>
        <w:rPr>
          <w:smallCaps w:val="0"/>
          <w:w w:val="108"/>
        </w:rPr>
        <w:t>e</w:t>
      </w:r>
      <w:r>
        <w:rPr>
          <w:smallCaps w:val="0"/>
          <w:spacing w:val="19"/>
        </w:rPr>
        <w:t> </w:t>
      </w:r>
      <w:r>
        <w:rPr>
          <w:smallCaps w:val="0"/>
          <w:w w:val="124"/>
        </w:rPr>
        <w:t>653:</w:t>
      </w:r>
    </w:p>
    <w:p>
      <w:pPr>
        <w:pStyle w:val="BodyText"/>
        <w:spacing w:before="3"/>
        <w:ind w:left="0"/>
        <w:jc w:val="left"/>
        <w:rPr>
          <w:sz w:val="35"/>
        </w:rPr>
      </w:pPr>
    </w:p>
    <w:p>
      <w:pPr>
        <w:pStyle w:val="BodyText"/>
        <w:spacing w:line="254" w:lineRule="auto"/>
        <w:ind w:left="2250" w:right="2449"/>
        <w:rPr>
          <w:rFonts w:ascii="Bookman Old Style" w:hAnsi="Bookman Old Style"/>
          <w:b/>
        </w:rPr>
      </w:pPr>
      <w:r>
        <w:rPr>
          <w:w w:val="105"/>
        </w:rPr>
        <w:t>“20...</w:t>
      </w:r>
      <w:r>
        <w:rPr>
          <w:rFonts w:ascii="Bookman Old Style" w:hAnsi="Bookman Old Style"/>
          <w:b/>
          <w:w w:val="105"/>
        </w:rPr>
        <w:t>An order of an authority exercising judicial</w:t>
      </w:r>
      <w:r>
        <w:rPr>
          <w:rFonts w:ascii="Bookman Old Style" w:hAnsi="Bookman Old Style"/>
          <w:b/>
          <w:spacing w:val="-61"/>
          <w:w w:val="105"/>
        </w:rPr>
        <w:t> </w:t>
      </w:r>
      <w:r>
        <w:rPr>
          <w:rFonts w:ascii="Bookman Old Style" w:hAnsi="Bookman Old Style"/>
          <w:b/>
          <w:w w:val="105"/>
        </w:rPr>
        <w:t>or</w:t>
      </w:r>
      <w:r>
        <w:rPr>
          <w:rFonts w:ascii="Bookman Old Style" w:hAnsi="Bookman Old Style"/>
          <w:b/>
          <w:spacing w:val="-61"/>
          <w:w w:val="105"/>
        </w:rPr>
        <w:t> </w:t>
      </w:r>
      <w:r>
        <w:rPr>
          <w:rFonts w:ascii="Bookman Old Style" w:hAnsi="Bookman Old Style"/>
          <w:b/>
          <w:w w:val="105"/>
        </w:rPr>
        <w:t>quasi­judicial</w:t>
      </w:r>
      <w:r>
        <w:rPr>
          <w:rFonts w:ascii="Bookman Old Style" w:hAnsi="Bookman Old Style"/>
          <w:b/>
          <w:spacing w:val="-59"/>
          <w:w w:val="105"/>
        </w:rPr>
        <w:t> </w:t>
      </w:r>
      <w:r>
        <w:rPr>
          <w:rFonts w:ascii="Bookman Old Style" w:hAnsi="Bookman Old Style"/>
          <w:b/>
          <w:w w:val="105"/>
        </w:rPr>
        <w:t>functions</w:t>
      </w:r>
      <w:r>
        <w:rPr>
          <w:rFonts w:ascii="Bookman Old Style" w:hAnsi="Bookman Old Style"/>
          <w:b/>
          <w:spacing w:val="-60"/>
          <w:w w:val="105"/>
        </w:rPr>
        <w:t> </w:t>
      </w:r>
      <w:r>
        <w:rPr>
          <w:rFonts w:ascii="Bookman Old Style" w:hAnsi="Bookman Old Style"/>
          <w:b/>
          <w:w w:val="105"/>
        </w:rPr>
        <w:t>passed in violation of the principles of natural justice is procedurally ultra vires and, therefore, suffers from a jurisdictional error</w:t>
      </w:r>
      <w:r>
        <w:rPr>
          <w:w w:val="105"/>
        </w:rPr>
        <w:t>. That is the reason why in spite of the finality imparted to the decision of the Speakers/Chairmen by</w:t>
      </w:r>
      <w:r>
        <w:rPr>
          <w:spacing w:val="73"/>
          <w:w w:val="105"/>
        </w:rPr>
        <w:t> </w:t>
      </w:r>
      <w:r>
        <w:rPr>
          <w:w w:val="105"/>
        </w:rPr>
        <w:t>paragraph  6(1)  of  the Tenth Schedule</w:t>
      </w:r>
      <w:r>
        <w:rPr>
          <w:spacing w:val="73"/>
          <w:w w:val="105"/>
        </w:rPr>
        <w:t> </w:t>
      </w:r>
      <w:r>
        <w:rPr>
          <w:w w:val="105"/>
        </w:rPr>
        <w:t>such  a  decision  is  subject to judicial review on the ground of non­compliance</w:t>
      </w:r>
      <w:r>
        <w:rPr>
          <w:spacing w:val="73"/>
          <w:w w:val="105"/>
        </w:rPr>
        <w:t> </w:t>
      </w:r>
      <w:r>
        <w:rPr>
          <w:w w:val="105"/>
        </w:rPr>
        <w:t>with  rules  of  natural  justice. </w:t>
      </w:r>
      <w:r>
        <w:rPr>
          <w:rFonts w:ascii="Bookman Old Style" w:hAnsi="Bookman Old Style"/>
          <w:b/>
          <w:w w:val="105"/>
        </w:rPr>
        <w:t>But while applying the principles of natural justice, it must be borne in mind that “they are not immutable but flexible” and they are not cast in a rigid mould and they cannot be put in a legal </w:t>
      </w:r>
      <w:r>
        <w:rPr>
          <w:rFonts w:ascii="Bookman Old Style" w:hAnsi="Bookman Old Style"/>
          <w:b/>
        </w:rPr>
        <w:t>straitjacket. Whether the requirements of </w:t>
      </w:r>
      <w:r>
        <w:rPr>
          <w:rFonts w:ascii="Bookman Old Style" w:hAnsi="Bookman Old Style"/>
          <w:b/>
          <w:w w:val="105"/>
        </w:rPr>
        <w:t>natural justice have been complied</w:t>
      </w:r>
      <w:r>
        <w:rPr>
          <w:rFonts w:ascii="Bookman Old Style" w:hAnsi="Bookman Old Style"/>
          <w:b/>
          <w:spacing w:val="-17"/>
          <w:w w:val="105"/>
        </w:rPr>
        <w:t> </w:t>
      </w:r>
      <w:r>
        <w:rPr>
          <w:rFonts w:ascii="Bookman Old Style" w:hAnsi="Bookman Old Style"/>
          <w:b/>
          <w:w w:val="105"/>
        </w:rPr>
        <w:t>with</w:t>
      </w:r>
    </w:p>
    <w:p>
      <w:pPr>
        <w:pStyle w:val="BodyText"/>
        <w:spacing w:line="266" w:lineRule="auto" w:before="14"/>
        <w:ind w:left="2250" w:right="2450"/>
      </w:pPr>
      <w:r>
        <w:rPr>
          <w:rFonts w:ascii="Bookman Old Style" w:hAnsi="Bookman Old Style"/>
          <w:b/>
        </w:rPr>
        <w:t>or not has to be considered in the context of the facts and circumstances of a particular</w:t>
      </w:r>
      <w:r>
        <w:rPr>
          <w:rFonts w:ascii="Bookman Old Style" w:hAnsi="Bookman Old Style"/>
          <w:b/>
          <w:spacing w:val="-3"/>
        </w:rPr>
        <w:t> </w:t>
      </w:r>
      <w:r>
        <w:rPr>
          <w:rFonts w:ascii="Bookman Old Style" w:hAnsi="Bookman Old Style"/>
          <w:b/>
        </w:rPr>
        <w:t>case.</w:t>
      </w:r>
      <w:r>
        <w:rPr/>
        <w:t>”</w:t>
      </w:r>
    </w:p>
    <w:p>
      <w:pPr>
        <w:pStyle w:val="BodyText"/>
        <w:spacing w:before="18"/>
        <w:ind w:left="5538"/>
        <w:jc w:val="left"/>
      </w:pPr>
      <w:r>
        <w:rPr/>
        <w:t>(</w:t>
      </w:r>
      <w:r>
        <w:rPr>
          <w:rFonts w:ascii="Bookman Old Style"/>
          <w:b/>
        </w:rPr>
        <w:t>emphasis supplied</w:t>
      </w:r>
      <w:r>
        <w:rPr/>
        <w:t>)</w:t>
      </w:r>
    </w:p>
    <w:p>
      <w:pPr>
        <w:spacing w:after="0"/>
        <w:jc w:val="left"/>
        <w:sectPr>
          <w:pgSz w:w="11900" w:h="16840"/>
          <w:pgMar w:header="0" w:footer="764" w:top="1360" w:bottom="960" w:left="700" w:right="360"/>
        </w:sectPr>
      </w:pPr>
    </w:p>
    <w:p>
      <w:pPr>
        <w:pStyle w:val="ListParagraph"/>
        <w:numPr>
          <w:ilvl w:val="0"/>
          <w:numId w:val="2"/>
        </w:numPr>
        <w:tabs>
          <w:tab w:pos="832" w:val="left" w:leader="none"/>
        </w:tabs>
        <w:spacing w:line="491" w:lineRule="auto" w:before="91" w:after="0"/>
        <w:ind w:left="831" w:right="1098" w:hanging="720"/>
        <w:jc w:val="both"/>
        <w:rPr>
          <w:rFonts w:ascii="Bookman Old Style"/>
          <w:color w:val="000009"/>
          <w:sz w:val="28"/>
        </w:rPr>
      </w:pPr>
      <w:r>
        <w:rPr>
          <w:color w:val="000009"/>
          <w:w w:val="110"/>
          <w:sz w:val="28"/>
        </w:rPr>
        <w:t>At this point, the Petitioners have placed reliance on the case of</w:t>
      </w:r>
      <w:r>
        <w:rPr>
          <w:smallCaps/>
          <w:color w:val="000009"/>
          <w:w w:val="110"/>
          <w:sz w:val="28"/>
        </w:rPr>
        <w:t> </w:t>
      </w:r>
      <w:r>
        <w:rPr>
          <w:rFonts w:ascii="Bookman Old Style"/>
          <w:b/>
          <w:i/>
          <w:smallCaps/>
          <w:color w:val="000009"/>
          <w:w w:val="110"/>
          <w:sz w:val="28"/>
        </w:rPr>
        <w:t>Ba</w:t>
      </w:r>
      <w:r>
        <w:rPr>
          <w:rFonts w:ascii="Bookman Old Style"/>
          <w:b/>
          <w:i/>
          <w:smallCaps w:val="0"/>
          <w:color w:val="000009"/>
          <w:w w:val="110"/>
          <w:sz w:val="28"/>
        </w:rPr>
        <w:t>l</w:t>
      </w:r>
      <w:r>
        <w:rPr>
          <w:rFonts w:ascii="Bookman Old Style"/>
          <w:b/>
          <w:i/>
          <w:smallCaps/>
          <w:color w:val="000009"/>
          <w:w w:val="110"/>
          <w:sz w:val="28"/>
        </w:rPr>
        <w:t>a</w:t>
      </w:r>
      <w:r>
        <w:rPr>
          <w:rFonts w:ascii="Bookman Old Style"/>
          <w:b/>
          <w:i/>
          <w:smallCaps w:val="0"/>
          <w:color w:val="000009"/>
          <w:w w:val="110"/>
          <w:sz w:val="28"/>
        </w:rPr>
        <w:t>c</w:t>
      </w:r>
      <w:r>
        <w:rPr>
          <w:rFonts w:ascii="Bookman Old Style"/>
          <w:b/>
          <w:i/>
          <w:smallCaps/>
          <w:color w:val="000009"/>
          <w:w w:val="110"/>
          <w:sz w:val="28"/>
        </w:rPr>
        <w:t>ha</w:t>
      </w:r>
      <w:r>
        <w:rPr>
          <w:rFonts w:ascii="Bookman Old Style"/>
          <w:b/>
          <w:i/>
          <w:smallCaps w:val="0"/>
          <w:color w:val="000009"/>
          <w:w w:val="110"/>
          <w:sz w:val="28"/>
        </w:rPr>
        <w:t>nd</w:t>
      </w:r>
      <w:r>
        <w:rPr>
          <w:rFonts w:ascii="Bookman Old Style"/>
          <w:b/>
          <w:i/>
          <w:smallCaps/>
          <w:color w:val="000009"/>
          <w:w w:val="110"/>
          <w:sz w:val="28"/>
        </w:rPr>
        <w:t>ra</w:t>
      </w:r>
      <w:r>
        <w:rPr>
          <w:rFonts w:ascii="Bookman Old Style"/>
          <w:b/>
          <w:i/>
          <w:smallCaps w:val="0"/>
          <w:color w:val="000009"/>
          <w:w w:val="110"/>
          <w:sz w:val="28"/>
        </w:rPr>
        <w:t> L. </w:t>
      </w:r>
      <w:r>
        <w:rPr>
          <w:rFonts w:ascii="Bookman Old Style"/>
          <w:b/>
          <w:i/>
          <w:smallCaps/>
          <w:color w:val="000009"/>
          <w:w w:val="110"/>
          <w:sz w:val="28"/>
        </w:rPr>
        <w:t>Ja</w:t>
      </w:r>
      <w:r>
        <w:rPr>
          <w:rFonts w:ascii="Bookman Old Style"/>
          <w:b/>
          <w:i/>
          <w:smallCaps w:val="0"/>
          <w:color w:val="000009"/>
          <w:w w:val="110"/>
          <w:sz w:val="28"/>
        </w:rPr>
        <w:t>rkhiholi v. B. S. Yeddyu</w:t>
      </w:r>
      <w:r>
        <w:rPr>
          <w:rFonts w:ascii="Bookman Old Style"/>
          <w:b/>
          <w:i/>
          <w:smallCaps/>
          <w:color w:val="000009"/>
          <w:w w:val="110"/>
          <w:sz w:val="28"/>
        </w:rPr>
        <w:t>ra</w:t>
      </w:r>
      <w:r>
        <w:rPr>
          <w:rFonts w:ascii="Bookman Old Style"/>
          <w:b/>
          <w:i/>
          <w:smallCaps w:val="0"/>
          <w:color w:val="000009"/>
          <w:w w:val="110"/>
          <w:sz w:val="28"/>
        </w:rPr>
        <w:t>pp</w:t>
      </w:r>
      <w:r>
        <w:rPr>
          <w:rFonts w:ascii="Bookman Old Style"/>
          <w:b/>
          <w:i/>
          <w:smallCaps/>
          <w:color w:val="000009"/>
          <w:w w:val="110"/>
          <w:sz w:val="28"/>
        </w:rPr>
        <w:t>a</w:t>
      </w:r>
      <w:r>
        <w:rPr>
          <w:rFonts w:ascii="Bookman Old Style"/>
          <w:b/>
          <w:i/>
          <w:smallCaps w:val="0"/>
          <w:color w:val="000009"/>
          <w:w w:val="110"/>
          <w:sz w:val="28"/>
        </w:rPr>
        <w:t>,</w:t>
      </w:r>
      <w:r>
        <w:rPr>
          <w:rFonts w:ascii="Bookman Old Style"/>
          <w:b/>
          <w:i/>
          <w:smallCaps w:val="0"/>
          <w:color w:val="000009"/>
          <w:spacing w:val="-69"/>
          <w:w w:val="110"/>
          <w:sz w:val="28"/>
        </w:rPr>
        <w:t> </w:t>
      </w:r>
      <w:r>
        <w:rPr>
          <w:smallCaps w:val="0"/>
          <w:color w:val="000009"/>
          <w:w w:val="110"/>
          <w:sz w:val="28"/>
        </w:rPr>
        <w:t>(2011) 7 SCC</w:t>
      </w:r>
      <w:r>
        <w:rPr>
          <w:smallCaps w:val="0"/>
          <w:color w:val="000009"/>
          <w:spacing w:val="23"/>
          <w:w w:val="110"/>
          <w:sz w:val="28"/>
        </w:rPr>
        <w:t> </w:t>
      </w:r>
      <w:r>
        <w:rPr>
          <w:smallCaps w:val="0"/>
          <w:color w:val="000009"/>
          <w:w w:val="110"/>
          <w:sz w:val="28"/>
        </w:rPr>
        <w:t>1</w:t>
      </w:r>
      <w:r>
        <w:rPr>
          <w:smallCaps w:val="0"/>
          <w:color w:val="000009"/>
          <w:spacing w:val="22"/>
          <w:w w:val="110"/>
          <w:sz w:val="28"/>
        </w:rPr>
        <w:t> </w:t>
      </w:r>
      <w:r>
        <w:rPr>
          <w:smallCaps w:val="0"/>
          <w:color w:val="000009"/>
          <w:w w:val="110"/>
          <w:sz w:val="28"/>
        </w:rPr>
        <w:t>and</w:t>
      </w:r>
      <w:r>
        <w:rPr>
          <w:smallCaps w:val="0"/>
          <w:color w:val="000009"/>
          <w:spacing w:val="26"/>
          <w:w w:val="110"/>
          <w:sz w:val="28"/>
        </w:rPr>
        <w:t> </w:t>
      </w:r>
      <w:r>
        <w:rPr>
          <w:smallCaps w:val="0"/>
          <w:color w:val="000009"/>
          <w:w w:val="110"/>
          <w:sz w:val="28"/>
        </w:rPr>
        <w:t>argued</w:t>
      </w:r>
      <w:r>
        <w:rPr>
          <w:smallCaps w:val="0"/>
          <w:color w:val="000009"/>
          <w:spacing w:val="23"/>
          <w:w w:val="110"/>
          <w:sz w:val="28"/>
        </w:rPr>
        <w:t> </w:t>
      </w:r>
      <w:r>
        <w:rPr>
          <w:smallCaps w:val="0"/>
          <w:color w:val="000009"/>
          <w:w w:val="110"/>
          <w:sz w:val="28"/>
        </w:rPr>
        <w:t>that</w:t>
      </w:r>
      <w:r>
        <w:rPr>
          <w:smallCaps w:val="0"/>
          <w:color w:val="000009"/>
          <w:spacing w:val="23"/>
          <w:w w:val="110"/>
          <w:sz w:val="28"/>
        </w:rPr>
        <w:t> </w:t>
      </w:r>
      <w:r>
        <w:rPr>
          <w:smallCaps w:val="0"/>
          <w:color w:val="000009"/>
          <w:w w:val="110"/>
          <w:sz w:val="28"/>
        </w:rPr>
        <w:t>in</w:t>
      </w:r>
      <w:r>
        <w:rPr>
          <w:smallCaps w:val="0"/>
          <w:color w:val="000009"/>
          <w:spacing w:val="24"/>
          <w:w w:val="110"/>
          <w:sz w:val="28"/>
        </w:rPr>
        <w:t> </w:t>
      </w:r>
      <w:r>
        <w:rPr>
          <w:smallCaps w:val="0"/>
          <w:color w:val="000009"/>
          <w:w w:val="110"/>
          <w:sz w:val="28"/>
        </w:rPr>
        <w:t>that</w:t>
      </w:r>
      <w:r>
        <w:rPr>
          <w:smallCaps w:val="0"/>
          <w:color w:val="000009"/>
          <w:spacing w:val="23"/>
          <w:w w:val="110"/>
          <w:sz w:val="28"/>
        </w:rPr>
        <w:t> </w:t>
      </w:r>
      <w:r>
        <w:rPr>
          <w:smallCaps w:val="0"/>
          <w:color w:val="000009"/>
          <w:w w:val="110"/>
          <w:sz w:val="28"/>
        </w:rPr>
        <w:t>case,</w:t>
      </w:r>
      <w:r>
        <w:rPr>
          <w:smallCaps w:val="0"/>
          <w:color w:val="000009"/>
          <w:spacing w:val="23"/>
          <w:w w:val="110"/>
          <w:sz w:val="28"/>
        </w:rPr>
        <w:t> </w:t>
      </w:r>
      <w:r>
        <w:rPr>
          <w:smallCaps w:val="0"/>
          <w:color w:val="000009"/>
          <w:w w:val="110"/>
          <w:sz w:val="28"/>
        </w:rPr>
        <w:t>this</w:t>
      </w:r>
      <w:r>
        <w:rPr>
          <w:smallCaps w:val="0"/>
          <w:color w:val="000009"/>
          <w:spacing w:val="24"/>
          <w:w w:val="110"/>
          <w:sz w:val="28"/>
        </w:rPr>
        <w:t> </w:t>
      </w:r>
      <w:r>
        <w:rPr>
          <w:smallCaps w:val="0"/>
          <w:color w:val="000009"/>
          <w:w w:val="110"/>
          <w:sz w:val="28"/>
        </w:rPr>
        <w:t>Court</w:t>
      </w:r>
      <w:r>
        <w:rPr>
          <w:smallCaps w:val="0"/>
          <w:color w:val="000009"/>
          <w:spacing w:val="23"/>
          <w:w w:val="110"/>
          <w:sz w:val="28"/>
        </w:rPr>
        <w:t> </w:t>
      </w:r>
      <w:r>
        <w:rPr>
          <w:smallCaps w:val="0"/>
          <w:color w:val="000009"/>
          <w:w w:val="110"/>
          <w:sz w:val="28"/>
        </w:rPr>
        <w:t>had</w:t>
      </w:r>
      <w:r>
        <w:rPr>
          <w:smallCaps w:val="0"/>
          <w:color w:val="000009"/>
          <w:spacing w:val="23"/>
          <w:w w:val="110"/>
          <w:sz w:val="28"/>
        </w:rPr>
        <w:t> </w:t>
      </w:r>
      <w:r>
        <w:rPr>
          <w:smallCaps w:val="0"/>
          <w:color w:val="000009"/>
          <w:w w:val="110"/>
          <w:sz w:val="28"/>
        </w:rPr>
        <w:t>struck</w:t>
      </w:r>
      <w:r>
        <w:rPr>
          <w:smallCaps w:val="0"/>
          <w:color w:val="000009"/>
          <w:spacing w:val="24"/>
          <w:w w:val="110"/>
          <w:sz w:val="28"/>
        </w:rPr>
        <w:t> </w:t>
      </w:r>
      <w:r>
        <w:rPr>
          <w:smallCaps w:val="0"/>
          <w:color w:val="000009"/>
          <w:w w:val="110"/>
          <w:sz w:val="28"/>
        </w:rPr>
        <w:t>down</w:t>
      </w:r>
    </w:p>
    <w:p>
      <w:pPr>
        <w:pStyle w:val="BodyText"/>
        <w:spacing w:line="310" w:lineRule="exact"/>
      </w:pPr>
      <w:r>
        <w:rPr>
          <w:color w:val="000009"/>
          <w:w w:val="110"/>
        </w:rPr>
        <w:t>the</w:t>
      </w:r>
      <w:r>
        <w:rPr>
          <w:color w:val="000009"/>
          <w:spacing w:val="15"/>
          <w:w w:val="110"/>
        </w:rPr>
        <w:t> </w:t>
      </w:r>
      <w:r>
        <w:rPr>
          <w:color w:val="000009"/>
          <w:w w:val="110"/>
        </w:rPr>
        <w:t>disqualification</w:t>
      </w:r>
      <w:r>
        <w:rPr>
          <w:color w:val="000009"/>
          <w:spacing w:val="12"/>
          <w:w w:val="110"/>
        </w:rPr>
        <w:t> </w:t>
      </w:r>
      <w:r>
        <w:rPr>
          <w:color w:val="000009"/>
          <w:w w:val="110"/>
        </w:rPr>
        <w:t>order</w:t>
      </w:r>
      <w:r>
        <w:rPr>
          <w:color w:val="000009"/>
          <w:spacing w:val="14"/>
          <w:w w:val="110"/>
        </w:rPr>
        <w:t> </w:t>
      </w:r>
      <w:r>
        <w:rPr>
          <w:color w:val="000009"/>
          <w:w w:val="110"/>
        </w:rPr>
        <w:t>solely</w:t>
      </w:r>
      <w:r>
        <w:rPr>
          <w:color w:val="000009"/>
          <w:spacing w:val="14"/>
          <w:w w:val="110"/>
        </w:rPr>
        <w:t> </w:t>
      </w:r>
      <w:r>
        <w:rPr>
          <w:color w:val="000009"/>
          <w:w w:val="110"/>
        </w:rPr>
        <w:t>on</w:t>
      </w:r>
      <w:r>
        <w:rPr>
          <w:color w:val="000009"/>
          <w:spacing w:val="14"/>
          <w:w w:val="110"/>
        </w:rPr>
        <w:t> </w:t>
      </w:r>
      <w:r>
        <w:rPr>
          <w:color w:val="000009"/>
          <w:w w:val="110"/>
        </w:rPr>
        <w:t>the</w:t>
      </w:r>
      <w:r>
        <w:rPr>
          <w:color w:val="000009"/>
          <w:spacing w:val="16"/>
          <w:w w:val="110"/>
        </w:rPr>
        <w:t> </w:t>
      </w:r>
      <w:r>
        <w:rPr>
          <w:color w:val="000009"/>
          <w:w w:val="110"/>
        </w:rPr>
        <w:t>basis</w:t>
      </w:r>
      <w:r>
        <w:rPr>
          <w:color w:val="000009"/>
          <w:spacing w:val="14"/>
          <w:w w:val="110"/>
        </w:rPr>
        <w:t> </w:t>
      </w:r>
      <w:r>
        <w:rPr>
          <w:color w:val="000009"/>
          <w:w w:val="110"/>
        </w:rPr>
        <w:t>of</w:t>
      </w:r>
      <w:r>
        <w:rPr>
          <w:color w:val="000009"/>
          <w:spacing w:val="14"/>
          <w:w w:val="110"/>
        </w:rPr>
        <w:t> </w:t>
      </w:r>
      <w:r>
        <w:rPr>
          <w:color w:val="000009"/>
          <w:w w:val="110"/>
        </w:rPr>
        <w:t>the</w:t>
      </w:r>
      <w:r>
        <w:rPr>
          <w:color w:val="000009"/>
          <w:spacing w:val="14"/>
          <w:w w:val="110"/>
        </w:rPr>
        <w:t> </w:t>
      </w:r>
      <w:r>
        <w:rPr>
          <w:color w:val="000009"/>
          <w:w w:val="110"/>
        </w:rPr>
        <w:t>fact</w:t>
      </w:r>
      <w:r>
        <w:rPr>
          <w:color w:val="000009"/>
          <w:spacing w:val="15"/>
          <w:w w:val="110"/>
        </w:rPr>
        <w:t> </w:t>
      </w:r>
      <w:r>
        <w:rPr>
          <w:color w:val="000009"/>
          <w:w w:val="110"/>
        </w:rPr>
        <w:t>that</w:t>
      </w:r>
      <w:r>
        <w:rPr>
          <w:color w:val="000009"/>
          <w:spacing w:val="15"/>
          <w:w w:val="110"/>
        </w:rPr>
        <w:t> </w:t>
      </w:r>
      <w:r>
        <w:rPr>
          <w:color w:val="000009"/>
          <w:w w:val="110"/>
        </w:rPr>
        <w:t>only</w:t>
      </w:r>
    </w:p>
    <w:p>
      <w:pPr>
        <w:pStyle w:val="BodyText"/>
        <w:spacing w:before="3"/>
        <w:ind w:left="0"/>
        <w:jc w:val="left"/>
        <w:rPr>
          <w:sz w:val="26"/>
        </w:rPr>
      </w:pPr>
    </w:p>
    <w:p>
      <w:pPr>
        <w:pStyle w:val="BodyText"/>
        <w:spacing w:line="477" w:lineRule="auto"/>
        <w:ind w:right="1096"/>
      </w:pPr>
      <w:r>
        <w:rPr>
          <w:color w:val="000009"/>
          <w:spacing w:val="-1"/>
          <w:w w:val="116"/>
        </w:rPr>
        <w:t>t</w:t>
      </w:r>
      <w:r>
        <w:rPr>
          <w:color w:val="000009"/>
          <w:spacing w:val="-1"/>
          <w:w w:val="113"/>
        </w:rPr>
        <w:t>h</w:t>
      </w:r>
      <w:r>
        <w:rPr>
          <w:color w:val="000009"/>
          <w:w w:val="111"/>
        </w:rPr>
        <w:t>r</w:t>
      </w:r>
      <w:r>
        <w:rPr>
          <w:color w:val="000009"/>
          <w:w w:val="108"/>
        </w:rPr>
        <w:t>ee</w:t>
      </w:r>
      <w:r>
        <w:rPr>
          <w:color w:val="000009"/>
        </w:rPr>
        <w:t> </w:t>
      </w:r>
      <w:r>
        <w:rPr>
          <w:color w:val="000009"/>
          <w:spacing w:val="31"/>
        </w:rPr>
        <w:t> </w:t>
      </w:r>
      <w:r>
        <w:rPr>
          <w:color w:val="000009"/>
          <w:w w:val="108"/>
        </w:rPr>
        <w:t>d</w:t>
      </w:r>
      <w:r>
        <w:rPr>
          <w:color w:val="000009"/>
          <w:spacing w:val="-1"/>
          <w:w w:val="108"/>
        </w:rPr>
        <w:t>a</w:t>
      </w:r>
      <w:r>
        <w:rPr>
          <w:color w:val="000009"/>
          <w:w w:val="97"/>
        </w:rPr>
        <w:t>y</w:t>
      </w:r>
      <w:r>
        <w:rPr>
          <w:color w:val="000009"/>
          <w:w w:val="105"/>
        </w:rPr>
        <w:t>s’</w:t>
      </w:r>
      <w:r>
        <w:rPr>
          <w:color w:val="000009"/>
        </w:rPr>
        <w:t> </w:t>
      </w:r>
      <w:r>
        <w:rPr>
          <w:color w:val="000009"/>
          <w:spacing w:val="31"/>
        </w:rPr>
        <w:t> </w:t>
      </w:r>
      <w:r>
        <w:rPr>
          <w:color w:val="000009"/>
          <w:spacing w:val="-1"/>
          <w:w w:val="113"/>
        </w:rPr>
        <w:t>n</w:t>
      </w:r>
      <w:r>
        <w:rPr>
          <w:color w:val="000009"/>
          <w:w w:val="102"/>
        </w:rPr>
        <w:t>o</w:t>
      </w:r>
      <w:r>
        <w:rPr>
          <w:color w:val="000009"/>
          <w:spacing w:val="-1"/>
          <w:w w:val="116"/>
        </w:rPr>
        <w:t>t</w:t>
      </w:r>
      <w:r>
        <w:rPr>
          <w:color w:val="000009"/>
          <w:w w:val="110"/>
        </w:rPr>
        <w:t>ice</w:t>
      </w:r>
      <w:r>
        <w:rPr>
          <w:color w:val="000009"/>
        </w:rPr>
        <w:t> </w:t>
      </w:r>
      <w:r>
        <w:rPr>
          <w:color w:val="000009"/>
          <w:spacing w:val="31"/>
        </w:rPr>
        <w:t> </w:t>
      </w:r>
      <w:r>
        <w:rPr>
          <w:color w:val="000009"/>
          <w:spacing w:val="-1"/>
          <w:w w:val="93"/>
        </w:rPr>
        <w:t>w</w:t>
      </w:r>
      <w:r>
        <w:rPr>
          <w:color w:val="000009"/>
          <w:spacing w:val="-1"/>
          <w:w w:val="116"/>
        </w:rPr>
        <w:t>a</w:t>
      </w:r>
      <w:r>
        <w:rPr>
          <w:color w:val="000009"/>
          <w:w w:val="122"/>
        </w:rPr>
        <w:t>s</w:t>
      </w:r>
      <w:r>
        <w:rPr>
          <w:color w:val="000009"/>
        </w:rPr>
        <w:t> </w:t>
      </w:r>
      <w:r>
        <w:rPr>
          <w:color w:val="000009"/>
          <w:spacing w:val="33"/>
        </w:rPr>
        <w:t> </w:t>
      </w:r>
      <w:r>
        <w:rPr>
          <w:color w:val="000009"/>
          <w:spacing w:val="-2"/>
          <w:w w:val="97"/>
        </w:rPr>
        <w:t>g</w:t>
      </w:r>
      <w:r>
        <w:rPr>
          <w:color w:val="000009"/>
          <w:w w:val="104"/>
        </w:rPr>
        <w:t>iven</w:t>
      </w:r>
      <w:r>
        <w:rPr>
          <w:color w:val="000009"/>
        </w:rPr>
        <w:t> </w:t>
      </w:r>
      <w:r>
        <w:rPr>
          <w:color w:val="000009"/>
          <w:spacing w:val="32"/>
        </w:rPr>
        <w:t> </w:t>
      </w:r>
      <w:r>
        <w:rPr>
          <w:color w:val="000009"/>
          <w:spacing w:val="-1"/>
          <w:w w:val="116"/>
        </w:rPr>
        <w:t>t</w:t>
      </w:r>
      <w:r>
        <w:rPr>
          <w:color w:val="000009"/>
          <w:w w:val="102"/>
        </w:rPr>
        <w:t>o</w:t>
      </w:r>
      <w:r>
        <w:rPr>
          <w:color w:val="000009"/>
        </w:rPr>
        <w:t> </w:t>
      </w:r>
      <w:r>
        <w:rPr>
          <w:color w:val="000009"/>
          <w:spacing w:val="30"/>
        </w:rPr>
        <w:t> </w:t>
      </w:r>
      <w:r>
        <w:rPr>
          <w:color w:val="000009"/>
          <w:spacing w:val="1"/>
          <w:w w:val="116"/>
        </w:rPr>
        <w:t>t</w:t>
      </w:r>
      <w:r>
        <w:rPr>
          <w:color w:val="000009"/>
          <w:spacing w:val="-1"/>
          <w:w w:val="113"/>
        </w:rPr>
        <w:t>h</w:t>
      </w:r>
      <w:r>
        <w:rPr>
          <w:color w:val="000009"/>
          <w:w w:val="108"/>
        </w:rPr>
        <w:t>e</w:t>
      </w:r>
      <w:r>
        <w:rPr>
          <w:color w:val="000009"/>
        </w:rPr>
        <w:t> </w:t>
      </w:r>
      <w:r>
        <w:rPr>
          <w:color w:val="000009"/>
          <w:spacing w:val="31"/>
        </w:rPr>
        <w:t> </w:t>
      </w:r>
      <w:r>
        <w:rPr>
          <w:color w:val="000009"/>
          <w:w w:val="106"/>
        </w:rPr>
        <w:t>m</w:t>
      </w:r>
      <w:r>
        <w:rPr>
          <w:color w:val="000009"/>
          <w:spacing w:val="-2"/>
          <w:w w:val="108"/>
        </w:rPr>
        <w:t>e</w:t>
      </w:r>
      <w:r>
        <w:rPr>
          <w:color w:val="000009"/>
          <w:w w:val="106"/>
        </w:rPr>
        <w:t>m</w:t>
      </w:r>
      <w:r>
        <w:rPr>
          <w:color w:val="000009"/>
          <w:w w:val="110"/>
        </w:rPr>
        <w:t>b</w:t>
      </w:r>
      <w:r>
        <w:rPr>
          <w:color w:val="000009"/>
          <w:spacing w:val="-2"/>
          <w:w w:val="110"/>
        </w:rPr>
        <w:t>e</w:t>
      </w:r>
      <w:r>
        <w:rPr>
          <w:color w:val="000009"/>
          <w:w w:val="111"/>
        </w:rPr>
        <w:t>r</w:t>
      </w:r>
      <w:r>
        <w:rPr>
          <w:color w:val="000009"/>
          <w:w w:val="124"/>
        </w:rPr>
        <w:t>s.</w:t>
      </w:r>
      <w:r>
        <w:rPr>
          <w:color w:val="000009"/>
        </w:rPr>
        <w:t> </w:t>
      </w:r>
      <w:r>
        <w:rPr>
          <w:color w:val="000009"/>
          <w:spacing w:val="31"/>
        </w:rPr>
        <w:t> </w:t>
      </w:r>
      <w:r>
        <w:rPr>
          <w:color w:val="000009"/>
          <w:w w:val="98"/>
        </w:rPr>
        <w:t>Ho</w:t>
      </w:r>
      <w:r>
        <w:rPr>
          <w:color w:val="000009"/>
          <w:spacing w:val="-1"/>
          <w:w w:val="93"/>
        </w:rPr>
        <w:t>w</w:t>
      </w:r>
      <w:r>
        <w:rPr>
          <w:color w:val="000009"/>
          <w:w w:val="102"/>
        </w:rPr>
        <w:t>ev</w:t>
      </w:r>
      <w:r>
        <w:rPr>
          <w:color w:val="000009"/>
          <w:spacing w:val="-2"/>
          <w:w w:val="102"/>
        </w:rPr>
        <w:t>e</w:t>
      </w:r>
      <w:r>
        <w:rPr>
          <w:color w:val="000009"/>
          <w:w w:val="111"/>
        </w:rPr>
        <w:t>r</w:t>
      </w:r>
      <w:r>
        <w:rPr>
          <w:color w:val="000009"/>
          <w:w w:val="128"/>
        </w:rPr>
        <w:t>,</w:t>
      </w:r>
      <w:r>
        <w:rPr>
          <w:color w:val="000009"/>
        </w:rPr>
        <w:t> </w:t>
      </w:r>
      <w:r>
        <w:rPr>
          <w:color w:val="000009"/>
          <w:spacing w:val="31"/>
        </w:rPr>
        <w:t> </w:t>
      </w:r>
      <w:r>
        <w:rPr>
          <w:color w:val="000009"/>
          <w:w w:val="110"/>
        </w:rPr>
        <w:t>it</w:t>
      </w:r>
      <w:r>
        <w:rPr>
          <w:color w:val="000009"/>
        </w:rPr>
        <w:t> </w:t>
      </w:r>
      <w:r>
        <w:rPr>
          <w:color w:val="000009"/>
          <w:spacing w:val="33"/>
        </w:rPr>
        <w:t> </w:t>
      </w:r>
      <w:r>
        <w:rPr>
          <w:color w:val="000009"/>
          <w:w w:val="114"/>
        </w:rPr>
        <w:t>is </w:t>
      </w:r>
      <w:r>
        <w:rPr>
          <w:color w:val="000009"/>
          <w:w w:val="111"/>
        </w:rPr>
        <w:t>r</w:t>
      </w:r>
      <w:r>
        <w:rPr>
          <w:color w:val="000009"/>
          <w:w w:val="107"/>
        </w:rPr>
        <w:t>el</w:t>
      </w:r>
      <w:r>
        <w:rPr>
          <w:color w:val="000009"/>
          <w:spacing w:val="-2"/>
          <w:w w:val="107"/>
        </w:rPr>
        <w:t>e</w:t>
      </w:r>
      <w:r>
        <w:rPr>
          <w:color w:val="000009"/>
          <w:w w:val="103"/>
        </w:rPr>
        <w:t>v</w:t>
      </w:r>
      <w:r>
        <w:rPr>
          <w:color w:val="000009"/>
          <w:spacing w:val="-1"/>
          <w:w w:val="103"/>
        </w:rPr>
        <w:t>a</w:t>
      </w:r>
      <w:r>
        <w:rPr>
          <w:color w:val="000009"/>
          <w:w w:val="113"/>
        </w:rPr>
        <w:t>n</w:t>
      </w:r>
      <w:r>
        <w:rPr>
          <w:color w:val="000009"/>
          <w:w w:val="116"/>
        </w:rPr>
        <w:t>t</w:t>
      </w:r>
      <w:r>
        <w:rPr>
          <w:color w:val="000009"/>
          <w:spacing w:val="25"/>
        </w:rPr>
        <w:t> </w:t>
      </w:r>
      <w:r>
        <w:rPr>
          <w:color w:val="000009"/>
          <w:spacing w:val="-1"/>
          <w:w w:val="116"/>
        </w:rPr>
        <w:t>t</w:t>
      </w:r>
      <w:r>
        <w:rPr>
          <w:color w:val="000009"/>
          <w:w w:val="102"/>
        </w:rPr>
        <w:t>o</w:t>
      </w:r>
      <w:r>
        <w:rPr>
          <w:color w:val="000009"/>
          <w:spacing w:val="24"/>
        </w:rPr>
        <w:t> </w:t>
      </w:r>
      <w:r>
        <w:rPr>
          <w:color w:val="000009"/>
          <w:w w:val="102"/>
        </w:rPr>
        <w:t>p</w:t>
      </w:r>
      <w:r>
        <w:rPr>
          <w:color w:val="000009"/>
          <w:spacing w:val="-1"/>
          <w:w w:val="102"/>
        </w:rPr>
        <w:t>o</w:t>
      </w:r>
      <w:r>
        <w:rPr>
          <w:color w:val="000009"/>
          <w:spacing w:val="1"/>
          <w:w w:val="103"/>
        </w:rPr>
        <w:t>i</w:t>
      </w:r>
      <w:r>
        <w:rPr>
          <w:color w:val="000009"/>
          <w:spacing w:val="-1"/>
          <w:w w:val="113"/>
        </w:rPr>
        <w:t>n</w:t>
      </w:r>
      <w:r>
        <w:rPr>
          <w:color w:val="000009"/>
          <w:w w:val="116"/>
        </w:rPr>
        <w:t>t</w:t>
      </w:r>
      <w:r>
        <w:rPr>
          <w:color w:val="000009"/>
          <w:spacing w:val="25"/>
        </w:rPr>
        <w:t> </w:t>
      </w:r>
      <w:r>
        <w:rPr>
          <w:color w:val="000009"/>
          <w:spacing w:val="-1"/>
          <w:w w:val="102"/>
        </w:rPr>
        <w:t>o</w:t>
      </w:r>
      <w:r>
        <w:rPr>
          <w:color w:val="000009"/>
          <w:spacing w:val="-1"/>
          <w:w w:val="112"/>
        </w:rPr>
        <w:t>u</w:t>
      </w:r>
      <w:r>
        <w:rPr>
          <w:color w:val="000009"/>
          <w:w w:val="116"/>
        </w:rPr>
        <w:t>t</w:t>
      </w:r>
      <w:r>
        <w:rPr>
          <w:color w:val="000009"/>
          <w:spacing w:val="27"/>
        </w:rPr>
        <w:t> </w:t>
      </w:r>
      <w:r>
        <w:rPr>
          <w:color w:val="000009"/>
          <w:spacing w:val="-1"/>
          <w:w w:val="113"/>
        </w:rPr>
        <w:t>h</w:t>
      </w:r>
      <w:r>
        <w:rPr>
          <w:color w:val="000009"/>
          <w:spacing w:val="-2"/>
          <w:w w:val="108"/>
        </w:rPr>
        <w:t>e</w:t>
      </w:r>
      <w:r>
        <w:rPr>
          <w:color w:val="000009"/>
          <w:w w:val="111"/>
        </w:rPr>
        <w:t>r</w:t>
      </w:r>
      <w:r>
        <w:rPr>
          <w:color w:val="000009"/>
          <w:w w:val="115"/>
        </w:rPr>
        <w:t>e,</w:t>
      </w:r>
      <w:r>
        <w:rPr>
          <w:color w:val="000009"/>
          <w:spacing w:val="26"/>
        </w:rPr>
        <w:t>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spacing w:val="27"/>
        </w:rPr>
        <w:t> </w:t>
      </w:r>
      <w:r>
        <w:rPr>
          <w:color w:val="000009"/>
          <w:w w:val="109"/>
        </w:rPr>
        <w:t>in</w:t>
      </w:r>
      <w:r>
        <w:rPr>
          <w:color w:val="000009"/>
          <w:spacing w:val="24"/>
        </w:rPr>
        <w:t> </w:t>
      </w:r>
      <w:r>
        <w:rPr>
          <w:color w:val="000009"/>
          <w:spacing w:val="-1"/>
          <w:w w:val="116"/>
        </w:rPr>
        <w:t>t</w:t>
      </w:r>
      <w:r>
        <w:rPr>
          <w:color w:val="000009"/>
          <w:spacing w:val="-1"/>
          <w:w w:val="113"/>
        </w:rPr>
        <w:t>h</w:t>
      </w:r>
      <w:r>
        <w:rPr>
          <w:color w:val="000009"/>
          <w:w w:val="108"/>
        </w:rPr>
        <w:t>e</w:t>
      </w:r>
      <w:r>
        <w:rPr>
          <w:color w:val="000009"/>
        </w:rPr>
        <w:t> </w:t>
      </w:r>
      <w:r>
        <w:rPr>
          <w:color w:val="000009"/>
          <w:spacing w:val="-34"/>
        </w:rPr>
        <w:t> </w:t>
      </w:r>
      <w:r>
        <w:rPr>
          <w:rFonts w:ascii="Bookman Old Style" w:hAnsi="Bookman Old Style"/>
          <w:b/>
          <w:i/>
          <w:color w:val="000009"/>
          <w:w w:val="100"/>
        </w:rPr>
        <w:t>R</w:t>
      </w:r>
      <w:r>
        <w:rPr>
          <w:rFonts w:ascii="Bookman Old Style" w:hAnsi="Bookman Old Style"/>
          <w:b/>
          <w:i/>
          <w:smallCaps/>
          <w:color w:val="000009"/>
          <w:spacing w:val="-1"/>
          <w:w w:val="118"/>
        </w:rPr>
        <w:t>a</w:t>
      </w:r>
      <w:r>
        <w:rPr>
          <w:rFonts w:ascii="Bookman Old Style" w:hAnsi="Bookman Old Style"/>
          <w:b/>
          <w:i/>
          <w:smallCaps w:val="0"/>
          <w:color w:val="000009"/>
          <w:w w:val="99"/>
        </w:rPr>
        <w:t>v</w:t>
      </w:r>
      <w:r>
        <w:rPr>
          <w:rFonts w:ascii="Bookman Old Style" w:hAnsi="Bookman Old Style"/>
          <w:b/>
          <w:i/>
          <w:smallCaps w:val="0"/>
          <w:color w:val="000009"/>
          <w:w w:val="100"/>
        </w:rPr>
        <w:t>i</w:t>
      </w:r>
      <w:r>
        <w:rPr>
          <w:rFonts w:ascii="Bookman Old Style" w:hAnsi="Bookman Old Style"/>
          <w:b/>
          <w:i/>
          <w:smallCaps w:val="0"/>
          <w:color w:val="000009"/>
          <w:spacing w:val="3"/>
        </w:rPr>
        <w:t> </w:t>
      </w:r>
      <w:r>
        <w:rPr>
          <w:rFonts w:ascii="Bookman Old Style" w:hAnsi="Bookman Old Style"/>
          <w:b/>
          <w:i/>
          <w:smallCaps w:val="0"/>
          <w:color w:val="000009"/>
        </w:rPr>
        <w:t>S.</w:t>
      </w:r>
      <w:r>
        <w:rPr>
          <w:rFonts w:ascii="Bookman Old Style" w:hAnsi="Bookman Old Style"/>
          <w:b/>
          <w:i/>
          <w:smallCaps w:val="0"/>
          <w:color w:val="000009"/>
          <w:spacing w:val="7"/>
        </w:rPr>
        <w:t> </w:t>
      </w:r>
      <w:r>
        <w:rPr>
          <w:rFonts w:ascii="Bookman Old Style" w:hAnsi="Bookman Old Style"/>
          <w:b/>
          <w:i/>
          <w:smallCaps w:val="0"/>
          <w:color w:val="000009"/>
          <w:spacing w:val="-2"/>
          <w:w w:val="100"/>
        </w:rPr>
        <w:t>N</w:t>
      </w:r>
      <w:r>
        <w:rPr>
          <w:rFonts w:ascii="Bookman Old Style" w:hAnsi="Bookman Old Style"/>
          <w:b/>
          <w:i/>
          <w:smallCaps/>
          <w:color w:val="000009"/>
          <w:spacing w:val="-1"/>
          <w:w w:val="118"/>
        </w:rPr>
        <w:t>a</w:t>
      </w:r>
      <w:r>
        <w:rPr>
          <w:rFonts w:ascii="Bookman Old Style" w:hAnsi="Bookman Old Style"/>
          <w:b/>
          <w:i/>
          <w:smallCaps w:val="0"/>
          <w:color w:val="000009"/>
          <w:spacing w:val="-1"/>
          <w:w w:val="100"/>
        </w:rPr>
        <w:t>i</w:t>
      </w:r>
      <w:r>
        <w:rPr>
          <w:rFonts w:ascii="Bookman Old Style" w:hAnsi="Bookman Old Style"/>
          <w:b/>
          <w:i/>
          <w:smallCaps w:val="0"/>
          <w:color w:val="000009"/>
          <w:w w:val="99"/>
        </w:rPr>
        <w:t>k</w:t>
      </w:r>
      <w:r>
        <w:rPr>
          <w:rFonts w:ascii="Bookman Old Style" w:hAnsi="Bookman Old Style"/>
          <w:b/>
          <w:i/>
          <w:smallCaps w:val="0"/>
          <w:color w:val="000009"/>
          <w:spacing w:val="9"/>
        </w:rPr>
        <w:t> </w:t>
      </w:r>
      <w:r>
        <w:rPr>
          <w:smallCaps w:val="0"/>
          <w:color w:val="000009"/>
          <w:w w:val="116"/>
        </w:rPr>
        <w:t>c</w:t>
      </w:r>
      <w:r>
        <w:rPr>
          <w:smallCaps w:val="0"/>
          <w:color w:val="000009"/>
          <w:spacing w:val="-1"/>
          <w:w w:val="116"/>
        </w:rPr>
        <w:t>a</w:t>
      </w:r>
      <w:r>
        <w:rPr>
          <w:smallCaps w:val="0"/>
          <w:color w:val="000009"/>
          <w:spacing w:val="-2"/>
          <w:w w:val="122"/>
        </w:rPr>
        <w:t>s</w:t>
      </w:r>
      <w:r>
        <w:rPr>
          <w:smallCaps w:val="0"/>
          <w:color w:val="000009"/>
          <w:w w:val="108"/>
        </w:rPr>
        <w:t>e</w:t>
      </w:r>
      <w:r>
        <w:rPr>
          <w:smallCaps w:val="0"/>
          <w:color w:val="000009"/>
          <w:spacing w:val="26"/>
        </w:rPr>
        <w:t> </w:t>
      </w:r>
      <w:r>
        <w:rPr>
          <w:rFonts w:ascii="Bookman Old Style" w:hAnsi="Bookman Old Style"/>
          <w:b w:val="0"/>
          <w:i/>
          <w:smallCaps w:val="0"/>
          <w:color w:val="000009"/>
          <w:spacing w:val="-1"/>
          <w:w w:val="100"/>
        </w:rPr>
        <w:t>(</w:t>
      </w:r>
      <w:r>
        <w:rPr>
          <w:rFonts w:ascii="Bookman Old Style" w:hAnsi="Bookman Old Style"/>
          <w:b w:val="0"/>
          <w:i/>
          <w:smallCaps w:val="0"/>
          <w:color w:val="000009"/>
          <w:w w:val="99"/>
        </w:rPr>
        <w:t>supra</w:t>
      </w:r>
      <w:r>
        <w:rPr>
          <w:rFonts w:ascii="Bookman Old Style" w:hAnsi="Bookman Old Style"/>
          <w:b w:val="0"/>
          <w:i/>
          <w:smallCaps w:val="0"/>
          <w:color w:val="000009"/>
          <w:spacing w:val="-1"/>
          <w:w w:val="99"/>
        </w:rPr>
        <w:t>)</w:t>
      </w:r>
      <w:r>
        <w:rPr>
          <w:rFonts w:ascii="Bookman Old Style" w:hAnsi="Bookman Old Style"/>
          <w:b w:val="0"/>
          <w:i/>
          <w:smallCaps w:val="0"/>
          <w:color w:val="000009"/>
          <w:w w:val="100"/>
        </w:rPr>
        <w:t>,</w:t>
      </w:r>
      <w:r>
        <w:rPr>
          <w:rFonts w:ascii="Bookman Old Style" w:hAnsi="Bookman Old Style"/>
          <w:b w:val="0"/>
          <w:i/>
          <w:smallCaps w:val="0"/>
          <w:color w:val="000009"/>
          <w:w w:val="100"/>
        </w:rPr>
        <w:t> </w:t>
      </w:r>
      <w:r>
        <w:rPr>
          <w:smallCaps w:val="0"/>
          <w:color w:val="000009"/>
          <w:w w:val="116"/>
        </w:rPr>
        <w:t>a</w:t>
      </w:r>
      <w:r>
        <w:rPr>
          <w:smallCaps w:val="0"/>
          <w:color w:val="000009"/>
        </w:rPr>
        <w:t> </w:t>
      </w:r>
      <w:r>
        <w:rPr>
          <w:smallCaps w:val="0"/>
          <w:color w:val="000009"/>
          <w:spacing w:val="15"/>
        </w:rPr>
        <w:t> </w:t>
      </w:r>
      <w:r>
        <w:rPr>
          <w:smallCaps w:val="0"/>
          <w:color w:val="000009"/>
          <w:w w:val="102"/>
        </w:rPr>
        <w:t>d</w:t>
      </w:r>
      <w:r>
        <w:rPr>
          <w:smallCaps w:val="0"/>
          <w:color w:val="000009"/>
          <w:spacing w:val="-2"/>
          <w:w w:val="102"/>
        </w:rPr>
        <w:t>i</w:t>
      </w:r>
      <w:r>
        <w:rPr>
          <w:smallCaps w:val="0"/>
          <w:color w:val="000009"/>
          <w:w w:val="111"/>
        </w:rPr>
        <w:t>s</w:t>
      </w:r>
      <w:r>
        <w:rPr>
          <w:smallCaps w:val="0"/>
          <w:color w:val="000009"/>
          <w:spacing w:val="-1"/>
          <w:w w:val="111"/>
        </w:rPr>
        <w:t>q</w:t>
      </w:r>
      <w:r>
        <w:rPr>
          <w:smallCaps w:val="0"/>
          <w:color w:val="000009"/>
          <w:spacing w:val="-1"/>
          <w:w w:val="112"/>
        </w:rPr>
        <w:t>u</w:t>
      </w:r>
      <w:r>
        <w:rPr>
          <w:smallCaps w:val="0"/>
          <w:color w:val="000009"/>
          <w:spacing w:val="-1"/>
          <w:w w:val="116"/>
        </w:rPr>
        <w:t>a</w:t>
      </w:r>
      <w:r>
        <w:rPr>
          <w:smallCaps w:val="0"/>
          <w:color w:val="000009"/>
          <w:w w:val="107"/>
        </w:rPr>
        <w:t>lific</w:t>
      </w:r>
      <w:r>
        <w:rPr>
          <w:smallCaps w:val="0"/>
          <w:color w:val="000009"/>
          <w:spacing w:val="-1"/>
          <w:w w:val="107"/>
        </w:rPr>
        <w:t>a</w:t>
      </w:r>
      <w:r>
        <w:rPr>
          <w:smallCaps w:val="0"/>
          <w:color w:val="000009"/>
          <w:spacing w:val="-1"/>
          <w:w w:val="116"/>
        </w:rPr>
        <w:t>t</w:t>
      </w:r>
      <w:r>
        <w:rPr>
          <w:smallCaps w:val="0"/>
          <w:color w:val="000009"/>
          <w:spacing w:val="1"/>
          <w:w w:val="103"/>
        </w:rPr>
        <w:t>i</w:t>
      </w:r>
      <w:r>
        <w:rPr>
          <w:smallCaps w:val="0"/>
          <w:color w:val="000009"/>
          <w:spacing w:val="-1"/>
          <w:w w:val="102"/>
        </w:rPr>
        <w:t>o</w:t>
      </w:r>
      <w:r>
        <w:rPr>
          <w:smallCaps w:val="0"/>
          <w:color w:val="000009"/>
          <w:w w:val="113"/>
        </w:rPr>
        <w:t>n</w:t>
      </w:r>
      <w:r>
        <w:rPr>
          <w:smallCaps w:val="0"/>
          <w:color w:val="000009"/>
        </w:rPr>
        <w:t> </w:t>
      </w:r>
      <w:r>
        <w:rPr>
          <w:smallCaps w:val="0"/>
          <w:color w:val="000009"/>
          <w:spacing w:val="14"/>
        </w:rPr>
        <w:t> </w:t>
      </w:r>
      <w:r>
        <w:rPr>
          <w:smallCaps w:val="0"/>
          <w:color w:val="000009"/>
          <w:spacing w:val="-1"/>
          <w:w w:val="102"/>
        </w:rPr>
        <w:t>o</w:t>
      </w:r>
      <w:r>
        <w:rPr>
          <w:smallCaps w:val="0"/>
          <w:color w:val="000009"/>
          <w:w w:val="111"/>
        </w:rPr>
        <w:t>r</w:t>
      </w:r>
      <w:r>
        <w:rPr>
          <w:smallCaps w:val="0"/>
          <w:color w:val="000009"/>
          <w:w w:val="104"/>
        </w:rPr>
        <w:t>d</w:t>
      </w:r>
      <w:r>
        <w:rPr>
          <w:smallCaps w:val="0"/>
          <w:color w:val="000009"/>
          <w:spacing w:val="-2"/>
          <w:w w:val="104"/>
        </w:rPr>
        <w:t>e</w:t>
      </w:r>
      <w:r>
        <w:rPr>
          <w:smallCaps w:val="0"/>
          <w:color w:val="000009"/>
          <w:w w:val="111"/>
        </w:rPr>
        <w:t>r</w:t>
      </w:r>
      <w:r>
        <w:rPr>
          <w:smallCaps w:val="0"/>
          <w:color w:val="000009"/>
        </w:rPr>
        <w:t> </w:t>
      </w:r>
      <w:r>
        <w:rPr>
          <w:smallCaps w:val="0"/>
          <w:color w:val="000009"/>
          <w:spacing w:val="16"/>
        </w:rPr>
        <w:t> </w:t>
      </w:r>
      <w:r>
        <w:rPr>
          <w:smallCaps w:val="0"/>
          <w:color w:val="000009"/>
          <w:spacing w:val="-1"/>
          <w:w w:val="93"/>
        </w:rPr>
        <w:t>w</w:t>
      </w:r>
      <w:r>
        <w:rPr>
          <w:smallCaps w:val="0"/>
          <w:color w:val="000009"/>
          <w:spacing w:val="-1"/>
          <w:w w:val="113"/>
        </w:rPr>
        <w:t>h</w:t>
      </w:r>
      <w:r>
        <w:rPr>
          <w:smallCaps w:val="0"/>
          <w:color w:val="000009"/>
          <w:w w:val="109"/>
        </w:rPr>
        <w:t>er</w:t>
      </w:r>
      <w:r>
        <w:rPr>
          <w:smallCaps w:val="0"/>
          <w:color w:val="000009"/>
          <w:w w:val="109"/>
        </w:rPr>
        <w:t>ein</w:t>
      </w:r>
      <w:r>
        <w:rPr>
          <w:smallCaps w:val="0"/>
          <w:color w:val="000009"/>
        </w:rPr>
        <w:t> </w:t>
      </w:r>
      <w:r>
        <w:rPr>
          <w:smallCaps w:val="0"/>
          <w:color w:val="000009"/>
          <w:spacing w:val="12"/>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5"/>
        </w:rPr>
        <w:t> </w:t>
      </w:r>
      <w:r>
        <w:rPr>
          <w:smallCaps w:val="0"/>
          <w:color w:val="000009"/>
          <w:spacing w:val="-1"/>
          <w:w w:val="125"/>
        </w:rPr>
        <w:t>S</w:t>
      </w:r>
      <w:r>
        <w:rPr>
          <w:smallCaps w:val="0"/>
          <w:color w:val="000009"/>
          <w:w w:val="108"/>
        </w:rPr>
        <w:t>pe</w:t>
      </w:r>
      <w:r>
        <w:rPr>
          <w:smallCaps w:val="0"/>
          <w:color w:val="000009"/>
          <w:spacing w:val="-1"/>
          <w:w w:val="108"/>
        </w:rPr>
        <w:t>a</w:t>
      </w:r>
      <w:r>
        <w:rPr>
          <w:smallCaps w:val="0"/>
          <w:color w:val="000009"/>
          <w:w w:val="110"/>
        </w:rPr>
        <w:t>ker</w:t>
      </w:r>
      <w:r>
        <w:rPr>
          <w:smallCaps w:val="0"/>
          <w:color w:val="000009"/>
        </w:rPr>
        <w:t> </w:t>
      </w:r>
      <w:r>
        <w:rPr>
          <w:smallCaps w:val="0"/>
          <w:color w:val="000009"/>
          <w:spacing w:val="14"/>
        </w:rPr>
        <w:t> </w:t>
      </w:r>
      <w:r>
        <w:rPr>
          <w:smallCaps w:val="0"/>
          <w:color w:val="000009"/>
          <w:spacing w:val="-1"/>
          <w:w w:val="113"/>
        </w:rPr>
        <w:t>h</w:t>
      </w:r>
      <w:r>
        <w:rPr>
          <w:smallCaps w:val="0"/>
          <w:color w:val="000009"/>
          <w:spacing w:val="-1"/>
          <w:w w:val="116"/>
        </w:rPr>
        <w:t>a</w:t>
      </w:r>
      <w:r>
        <w:rPr>
          <w:smallCaps w:val="0"/>
          <w:color w:val="000009"/>
          <w:w w:val="101"/>
        </w:rPr>
        <w:t>d</w:t>
      </w:r>
      <w:r>
        <w:rPr>
          <w:smallCaps w:val="0"/>
          <w:color w:val="000009"/>
        </w:rPr>
        <w:t> </w:t>
      </w:r>
      <w:r>
        <w:rPr>
          <w:smallCaps w:val="0"/>
          <w:color w:val="000009"/>
          <w:spacing w:val="15"/>
        </w:rPr>
        <w:t> </w:t>
      </w:r>
      <w:r>
        <w:rPr>
          <w:smallCaps w:val="0"/>
          <w:color w:val="000009"/>
          <w:spacing w:val="-2"/>
          <w:w w:val="97"/>
        </w:rPr>
        <w:t>g</w:t>
      </w:r>
      <w:r>
        <w:rPr>
          <w:smallCaps w:val="0"/>
          <w:color w:val="000009"/>
          <w:w w:val="111"/>
        </w:rPr>
        <w:t>r</w:t>
      </w:r>
      <w:r>
        <w:rPr>
          <w:smallCaps w:val="0"/>
          <w:color w:val="000009"/>
          <w:spacing w:val="-1"/>
          <w:w w:val="116"/>
        </w:rPr>
        <w:t>a</w:t>
      </w:r>
      <w:r>
        <w:rPr>
          <w:smallCaps w:val="0"/>
          <w:color w:val="000009"/>
          <w:spacing w:val="-1"/>
          <w:w w:val="113"/>
        </w:rPr>
        <w:t>n</w:t>
      </w:r>
      <w:r>
        <w:rPr>
          <w:smallCaps w:val="0"/>
          <w:color w:val="000009"/>
          <w:spacing w:val="-1"/>
          <w:w w:val="116"/>
        </w:rPr>
        <w:t>t</w:t>
      </w:r>
      <w:r>
        <w:rPr>
          <w:smallCaps w:val="0"/>
          <w:color w:val="000009"/>
          <w:w w:val="104"/>
        </w:rPr>
        <w:t>ed</w:t>
      </w:r>
      <w:r>
        <w:rPr>
          <w:smallCaps w:val="0"/>
          <w:color w:val="000009"/>
        </w:rPr>
        <w:t> </w:t>
      </w:r>
      <w:r>
        <w:rPr>
          <w:smallCaps w:val="0"/>
          <w:color w:val="000009"/>
          <w:spacing w:val="15"/>
        </w:rPr>
        <w:t> </w:t>
      </w:r>
      <w:r>
        <w:rPr>
          <w:smallCaps w:val="0"/>
          <w:color w:val="000009"/>
          <w:spacing w:val="-1"/>
          <w:w w:val="116"/>
        </w:rPr>
        <w:t>t</w:t>
      </w:r>
      <w:r>
        <w:rPr>
          <w:smallCaps w:val="0"/>
          <w:color w:val="000009"/>
          <w:spacing w:val="-1"/>
          <w:w w:val="93"/>
        </w:rPr>
        <w:t>w</w:t>
      </w:r>
      <w:r>
        <w:rPr>
          <w:smallCaps w:val="0"/>
          <w:color w:val="000009"/>
          <w:w w:val="102"/>
        </w:rPr>
        <w:t>o </w:t>
      </w:r>
      <w:r>
        <w:rPr>
          <w:smallCaps w:val="0"/>
          <w:color w:val="000009"/>
          <w:w w:val="108"/>
        </w:rPr>
        <w:t>d</w:t>
      </w:r>
      <w:r>
        <w:rPr>
          <w:smallCaps w:val="0"/>
          <w:color w:val="000009"/>
          <w:spacing w:val="-1"/>
          <w:w w:val="108"/>
        </w:rPr>
        <w:t>a</w:t>
      </w:r>
      <w:r>
        <w:rPr>
          <w:smallCaps w:val="0"/>
          <w:color w:val="000009"/>
          <w:w w:val="97"/>
        </w:rPr>
        <w:t>y</w:t>
      </w:r>
      <w:r>
        <w:rPr>
          <w:smallCaps w:val="0"/>
          <w:color w:val="000009"/>
          <w:w w:val="105"/>
        </w:rPr>
        <w:t>s’</w:t>
      </w:r>
      <w:r>
        <w:rPr>
          <w:smallCaps w:val="0"/>
          <w:color w:val="000009"/>
        </w:rPr>
        <w:t>   </w:t>
      </w:r>
      <w:r>
        <w:rPr>
          <w:smallCaps w:val="0"/>
          <w:color w:val="000009"/>
          <w:spacing w:val="-21"/>
        </w:rPr>
        <w:t> </w:t>
      </w:r>
      <w:r>
        <w:rPr>
          <w:smallCaps w:val="0"/>
          <w:color w:val="000009"/>
          <w:w w:val="113"/>
        </w:rPr>
        <w:t>n</w:t>
      </w:r>
      <w:r>
        <w:rPr>
          <w:smallCaps w:val="0"/>
          <w:color w:val="000009"/>
          <w:spacing w:val="-1"/>
          <w:w w:val="102"/>
        </w:rPr>
        <w:t>o</w:t>
      </w:r>
      <w:r>
        <w:rPr>
          <w:smallCaps w:val="0"/>
          <w:color w:val="000009"/>
          <w:spacing w:val="-1"/>
          <w:w w:val="116"/>
        </w:rPr>
        <w:t>t</w:t>
      </w:r>
      <w:r>
        <w:rPr>
          <w:smallCaps w:val="0"/>
          <w:color w:val="000009"/>
          <w:w w:val="110"/>
        </w:rPr>
        <w:t>ice</w:t>
      </w:r>
      <w:r>
        <w:rPr>
          <w:smallCaps w:val="0"/>
          <w:color w:val="000009"/>
        </w:rPr>
        <w:t>   </w:t>
      </w:r>
      <w:r>
        <w:rPr>
          <w:smallCaps w:val="0"/>
          <w:color w:val="000009"/>
          <w:spacing w:val="-18"/>
        </w:rPr>
        <w:t> </w:t>
      </w:r>
      <w:r>
        <w:rPr>
          <w:smallCaps w:val="0"/>
          <w:color w:val="000009"/>
          <w:spacing w:val="-1"/>
          <w:w w:val="116"/>
        </w:rPr>
        <w:t>t</w:t>
      </w:r>
      <w:r>
        <w:rPr>
          <w:smallCaps w:val="0"/>
          <w:color w:val="000009"/>
          <w:w w:val="102"/>
        </w:rPr>
        <w:t>o</w:t>
      </w:r>
      <w:r>
        <w:rPr>
          <w:smallCaps w:val="0"/>
          <w:color w:val="000009"/>
        </w:rPr>
        <w:t>   </w:t>
      </w:r>
      <w:r>
        <w:rPr>
          <w:smallCaps w:val="0"/>
          <w:color w:val="000009"/>
          <w:spacing w:val="-20"/>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6"/>
        </w:rPr>
        <w:t> </w:t>
      </w:r>
      <w:r>
        <w:rPr>
          <w:smallCaps w:val="0"/>
          <w:color w:val="000009"/>
          <w:spacing w:val="-2"/>
          <w:w w:val="106"/>
        </w:rPr>
        <w:t>m</w:t>
      </w:r>
      <w:r>
        <w:rPr>
          <w:smallCaps w:val="0"/>
          <w:color w:val="000009"/>
          <w:w w:val="107"/>
        </w:rPr>
        <w:t>e</w:t>
      </w:r>
      <w:r>
        <w:rPr>
          <w:smallCaps w:val="0"/>
          <w:color w:val="000009"/>
          <w:spacing w:val="-2"/>
          <w:w w:val="107"/>
        </w:rPr>
        <w:t>m</w:t>
      </w:r>
      <w:r>
        <w:rPr>
          <w:smallCaps w:val="0"/>
          <w:color w:val="000009"/>
          <w:w w:val="110"/>
        </w:rPr>
        <w:t>ber</w:t>
      </w:r>
      <w:r>
        <w:rPr>
          <w:smallCaps w:val="0"/>
          <w:color w:val="000009"/>
          <w:w w:val="122"/>
        </w:rPr>
        <w:t>s</w:t>
      </w:r>
      <w:r>
        <w:rPr>
          <w:smallCaps w:val="0"/>
          <w:color w:val="000009"/>
        </w:rPr>
        <w:t>   </w:t>
      </w:r>
      <w:r>
        <w:rPr>
          <w:smallCaps w:val="0"/>
          <w:color w:val="000009"/>
          <w:spacing w:val="-21"/>
        </w:rPr>
        <w:t> </w:t>
      </w:r>
      <w:r>
        <w:rPr>
          <w:smallCaps w:val="0"/>
          <w:color w:val="000009"/>
          <w:spacing w:val="-1"/>
          <w:w w:val="93"/>
        </w:rPr>
        <w:t>w</w:t>
      </w:r>
      <w:r>
        <w:rPr>
          <w:smallCaps w:val="0"/>
          <w:color w:val="000009"/>
          <w:spacing w:val="-1"/>
          <w:w w:val="116"/>
        </w:rPr>
        <w:t>a</w:t>
      </w:r>
      <w:r>
        <w:rPr>
          <w:smallCaps w:val="0"/>
          <w:color w:val="000009"/>
          <w:w w:val="122"/>
        </w:rPr>
        <w:t>s</w:t>
      </w:r>
      <w:r>
        <w:rPr>
          <w:smallCaps w:val="0"/>
          <w:color w:val="000009"/>
        </w:rPr>
        <w:t>   </w:t>
      </w:r>
      <w:r>
        <w:rPr>
          <w:smallCaps w:val="0"/>
          <w:color w:val="000009"/>
          <w:spacing w:val="-19"/>
        </w:rPr>
        <w:t> </w:t>
      </w:r>
      <w:r>
        <w:rPr>
          <w:smallCaps w:val="0"/>
          <w:color w:val="000009"/>
          <w:spacing w:val="-1"/>
          <w:w w:val="112"/>
        </w:rPr>
        <w:t>u</w:t>
      </w:r>
      <w:r>
        <w:rPr>
          <w:smallCaps w:val="0"/>
          <w:color w:val="000009"/>
          <w:w w:val="108"/>
        </w:rPr>
        <w:t>p</w:t>
      </w:r>
      <w:r>
        <w:rPr>
          <w:smallCaps w:val="0"/>
          <w:color w:val="000009"/>
          <w:spacing w:val="-1"/>
          <w:w w:val="108"/>
        </w:rPr>
        <w:t>h</w:t>
      </w:r>
      <w:r>
        <w:rPr>
          <w:smallCaps w:val="0"/>
          <w:color w:val="000009"/>
          <w:w w:val="107"/>
        </w:rPr>
        <w:t>eld.</w:t>
      </w:r>
      <w:r>
        <w:rPr>
          <w:smallCaps w:val="0"/>
          <w:color w:val="000009"/>
        </w:rPr>
        <w:t>   </w:t>
      </w:r>
      <w:r>
        <w:rPr>
          <w:smallCaps w:val="0"/>
          <w:color w:val="000009"/>
          <w:spacing w:val="-18"/>
        </w:rPr>
        <w:t> </w:t>
      </w:r>
      <w:r>
        <w:rPr>
          <w:smallCaps w:val="0"/>
          <w:color w:val="000009"/>
          <w:w w:val="107"/>
        </w:rPr>
        <w:t>T</w:t>
      </w:r>
      <w:r>
        <w:rPr>
          <w:smallCaps w:val="0"/>
          <w:color w:val="000009"/>
          <w:spacing w:val="-1"/>
          <w:w w:val="107"/>
        </w:rPr>
        <w:t>h</w:t>
      </w:r>
      <w:r>
        <w:rPr>
          <w:smallCaps w:val="0"/>
          <w:color w:val="000009"/>
          <w:w w:val="108"/>
        </w:rPr>
        <w:t>e</w:t>
      </w:r>
      <w:r>
        <w:rPr>
          <w:smallCaps w:val="0"/>
          <w:color w:val="000009"/>
        </w:rPr>
        <w:t>   </w:t>
      </w:r>
      <w:r>
        <w:rPr>
          <w:smallCaps w:val="0"/>
          <w:color w:val="000009"/>
          <w:spacing w:val="-18"/>
        </w:rPr>
        <w:t> </w:t>
      </w:r>
      <w:r>
        <w:rPr>
          <w:smallCaps w:val="0"/>
          <w:color w:val="000009"/>
          <w:spacing w:val="-1"/>
          <w:w w:val="103"/>
        </w:rPr>
        <w:t>q</w:t>
      </w:r>
      <w:r>
        <w:rPr>
          <w:smallCaps w:val="0"/>
          <w:color w:val="000009"/>
          <w:spacing w:val="-1"/>
          <w:w w:val="112"/>
        </w:rPr>
        <w:t>u</w:t>
      </w:r>
      <w:r>
        <w:rPr>
          <w:smallCaps w:val="0"/>
          <w:color w:val="000009"/>
          <w:w w:val="115"/>
        </w:rPr>
        <w:t>es</w:t>
      </w:r>
      <w:r>
        <w:rPr>
          <w:smallCaps w:val="0"/>
          <w:color w:val="000009"/>
          <w:spacing w:val="-1"/>
          <w:w w:val="115"/>
        </w:rPr>
        <w:t>t</w:t>
      </w:r>
      <w:r>
        <w:rPr>
          <w:smallCaps w:val="0"/>
          <w:color w:val="000009"/>
          <w:w w:val="102"/>
        </w:rPr>
        <w:t>io</w:t>
      </w:r>
      <w:r>
        <w:rPr>
          <w:smallCaps w:val="0"/>
          <w:color w:val="000009"/>
          <w:spacing w:val="-1"/>
          <w:w w:val="113"/>
        </w:rPr>
        <w:t>n</w:t>
      </w:r>
      <w:r>
        <w:rPr>
          <w:smallCaps w:val="0"/>
          <w:color w:val="000009"/>
          <w:w w:val="128"/>
        </w:rPr>
        <w:t>, </w:t>
      </w:r>
      <w:r>
        <w:rPr>
          <w:smallCaps w:val="0"/>
          <w:color w:val="000009"/>
          <w:spacing w:val="-1"/>
          <w:w w:val="116"/>
        </w:rPr>
        <w:t>t</w:t>
      </w:r>
      <w:r>
        <w:rPr>
          <w:smallCaps w:val="0"/>
          <w:color w:val="000009"/>
          <w:spacing w:val="-1"/>
          <w:w w:val="113"/>
        </w:rPr>
        <w:t>h</w:t>
      </w:r>
      <w:r>
        <w:rPr>
          <w:smallCaps w:val="0"/>
          <w:color w:val="000009"/>
          <w:w w:val="109"/>
        </w:rPr>
        <w:t>er</w:t>
      </w:r>
      <w:r>
        <w:rPr>
          <w:smallCaps w:val="0"/>
          <w:color w:val="000009"/>
          <w:w w:val="103"/>
        </w:rPr>
        <w:t>ef</w:t>
      </w:r>
      <w:r>
        <w:rPr>
          <w:smallCaps w:val="0"/>
          <w:color w:val="000009"/>
          <w:spacing w:val="-1"/>
          <w:w w:val="103"/>
        </w:rPr>
        <w:t>o</w:t>
      </w:r>
      <w:r>
        <w:rPr>
          <w:smallCaps w:val="0"/>
          <w:color w:val="000009"/>
          <w:w w:val="111"/>
        </w:rPr>
        <w:t>r</w:t>
      </w:r>
      <w:r>
        <w:rPr>
          <w:smallCaps w:val="0"/>
          <w:color w:val="000009"/>
          <w:w w:val="115"/>
        </w:rPr>
        <w:t>e,</w:t>
      </w:r>
      <w:r>
        <w:rPr>
          <w:smallCaps w:val="0"/>
          <w:color w:val="000009"/>
        </w:rPr>
        <w:t> </w:t>
      </w:r>
      <w:r>
        <w:rPr>
          <w:smallCaps w:val="0"/>
          <w:color w:val="000009"/>
          <w:spacing w:val="27"/>
        </w:rPr>
        <w:t> </w:t>
      </w:r>
      <w:r>
        <w:rPr>
          <w:smallCaps w:val="0"/>
          <w:color w:val="000009"/>
          <w:w w:val="114"/>
        </w:rPr>
        <w:t>is</w:t>
      </w:r>
      <w:r>
        <w:rPr>
          <w:smallCaps w:val="0"/>
          <w:color w:val="000009"/>
        </w:rPr>
        <w:t> </w:t>
      </w:r>
      <w:r>
        <w:rPr>
          <w:smallCaps w:val="0"/>
          <w:color w:val="000009"/>
          <w:spacing w:val="27"/>
        </w:rPr>
        <w:t> </w:t>
      </w:r>
      <w:r>
        <w:rPr>
          <w:smallCaps w:val="0"/>
          <w:color w:val="000009"/>
          <w:spacing w:val="-1"/>
          <w:w w:val="113"/>
        </w:rPr>
        <w:t>n</w:t>
      </w:r>
      <w:r>
        <w:rPr>
          <w:smallCaps w:val="0"/>
          <w:color w:val="000009"/>
          <w:w w:val="102"/>
        </w:rPr>
        <w:t>o</w:t>
      </w:r>
      <w:r>
        <w:rPr>
          <w:smallCaps w:val="0"/>
          <w:color w:val="000009"/>
          <w:w w:val="116"/>
        </w:rPr>
        <w:t>t</w:t>
      </w:r>
      <w:r>
        <w:rPr>
          <w:smallCaps w:val="0"/>
          <w:color w:val="000009"/>
        </w:rPr>
        <w:t> </w:t>
      </w:r>
      <w:r>
        <w:rPr>
          <w:smallCaps w:val="0"/>
          <w:color w:val="000009"/>
          <w:spacing w:val="26"/>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7"/>
        </w:rPr>
        <w:t> </w:t>
      </w:r>
      <w:r>
        <w:rPr>
          <w:smallCaps w:val="0"/>
          <w:color w:val="000009"/>
          <w:spacing w:val="-1"/>
          <w:w w:val="113"/>
        </w:rPr>
        <w:t>n</w:t>
      </w:r>
      <w:r>
        <w:rPr>
          <w:smallCaps w:val="0"/>
          <w:color w:val="000009"/>
          <w:spacing w:val="-1"/>
          <w:w w:val="112"/>
        </w:rPr>
        <w:t>u</w:t>
      </w:r>
      <w:r>
        <w:rPr>
          <w:smallCaps w:val="0"/>
          <w:color w:val="000009"/>
          <w:w w:val="106"/>
        </w:rPr>
        <w:t>m</w:t>
      </w:r>
      <w:r>
        <w:rPr>
          <w:smallCaps w:val="0"/>
          <w:color w:val="000009"/>
          <w:w w:val="110"/>
        </w:rPr>
        <w:t>ber</w:t>
      </w:r>
      <w:r>
        <w:rPr>
          <w:smallCaps w:val="0"/>
          <w:color w:val="000009"/>
        </w:rPr>
        <w:t> </w:t>
      </w:r>
      <w:r>
        <w:rPr>
          <w:smallCaps w:val="0"/>
          <w:color w:val="000009"/>
          <w:spacing w:val="28"/>
        </w:rPr>
        <w:t> </w:t>
      </w:r>
      <w:r>
        <w:rPr>
          <w:smallCaps w:val="0"/>
          <w:color w:val="000009"/>
          <w:spacing w:val="-1"/>
          <w:w w:val="102"/>
        </w:rPr>
        <w:t>o</w:t>
      </w:r>
      <w:r>
        <w:rPr>
          <w:smallCaps w:val="0"/>
          <w:color w:val="000009"/>
          <w:w w:val="96"/>
        </w:rPr>
        <w:t>f</w:t>
      </w:r>
      <w:r>
        <w:rPr>
          <w:smallCaps w:val="0"/>
          <w:color w:val="000009"/>
        </w:rPr>
        <w:t> </w:t>
      </w:r>
      <w:r>
        <w:rPr>
          <w:smallCaps w:val="0"/>
          <w:color w:val="000009"/>
          <w:spacing w:val="29"/>
        </w:rPr>
        <w:t> </w:t>
      </w:r>
      <w:r>
        <w:rPr>
          <w:smallCaps w:val="0"/>
          <w:color w:val="000009"/>
          <w:w w:val="108"/>
        </w:rPr>
        <w:t>d</w:t>
      </w:r>
      <w:r>
        <w:rPr>
          <w:smallCaps w:val="0"/>
          <w:color w:val="000009"/>
          <w:spacing w:val="-3"/>
          <w:w w:val="108"/>
        </w:rPr>
        <w:t>a</w:t>
      </w:r>
      <w:r>
        <w:rPr>
          <w:smallCaps w:val="0"/>
          <w:color w:val="000009"/>
          <w:w w:val="97"/>
        </w:rPr>
        <w:t>y</w:t>
      </w:r>
      <w:r>
        <w:rPr>
          <w:smallCaps w:val="0"/>
          <w:color w:val="000009"/>
          <w:w w:val="122"/>
        </w:rPr>
        <w:t>s</w:t>
      </w:r>
      <w:r>
        <w:rPr>
          <w:smallCaps w:val="0"/>
          <w:color w:val="000009"/>
        </w:rPr>
        <w:t> </w:t>
      </w:r>
      <w:r>
        <w:rPr>
          <w:smallCaps w:val="0"/>
          <w:color w:val="000009"/>
          <w:spacing w:val="27"/>
        </w:rPr>
        <w:t> </w:t>
      </w:r>
      <w:r>
        <w:rPr>
          <w:smallCaps w:val="0"/>
          <w:color w:val="000009"/>
          <w:spacing w:val="-1"/>
          <w:w w:val="116"/>
        </w:rPr>
        <w:t>t</w:t>
      </w:r>
      <w:r>
        <w:rPr>
          <w:smallCaps w:val="0"/>
          <w:color w:val="000009"/>
          <w:w w:val="113"/>
        </w:rPr>
        <w:t>h</w:t>
      </w:r>
      <w:r>
        <w:rPr>
          <w:smallCaps w:val="0"/>
          <w:color w:val="000009"/>
          <w:spacing w:val="-1"/>
          <w:w w:val="116"/>
        </w:rPr>
        <w:t>a</w:t>
      </w:r>
      <w:r>
        <w:rPr>
          <w:smallCaps w:val="0"/>
          <w:color w:val="000009"/>
          <w:w w:val="116"/>
        </w:rPr>
        <w:t>t</w:t>
      </w:r>
      <w:r>
        <w:rPr>
          <w:smallCaps w:val="0"/>
          <w:color w:val="000009"/>
        </w:rPr>
        <w:t> </w:t>
      </w:r>
      <w:r>
        <w:rPr>
          <w:smallCaps w:val="0"/>
          <w:color w:val="000009"/>
          <w:spacing w:val="28"/>
        </w:rPr>
        <w:t> </w:t>
      </w:r>
      <w:r>
        <w:rPr>
          <w:smallCaps w:val="0"/>
          <w:color w:val="000009"/>
          <w:spacing w:val="-1"/>
          <w:w w:val="93"/>
        </w:rPr>
        <w:t>w</w:t>
      </w:r>
      <w:r>
        <w:rPr>
          <w:smallCaps w:val="0"/>
          <w:color w:val="000009"/>
          <w:spacing w:val="-2"/>
          <w:w w:val="108"/>
        </w:rPr>
        <w:t>e</w:t>
      </w:r>
      <w:r>
        <w:rPr>
          <w:smallCaps w:val="0"/>
          <w:color w:val="000009"/>
          <w:w w:val="111"/>
        </w:rPr>
        <w:t>r</w:t>
      </w:r>
      <w:r>
        <w:rPr>
          <w:smallCaps w:val="0"/>
          <w:color w:val="000009"/>
          <w:w w:val="108"/>
        </w:rPr>
        <w:t>e</w:t>
      </w:r>
      <w:r>
        <w:rPr>
          <w:smallCaps w:val="0"/>
          <w:color w:val="000009"/>
        </w:rPr>
        <w:t> </w:t>
      </w:r>
      <w:r>
        <w:rPr>
          <w:smallCaps w:val="0"/>
          <w:color w:val="000009"/>
          <w:spacing w:val="27"/>
        </w:rPr>
        <w:t> </w:t>
      </w:r>
      <w:r>
        <w:rPr>
          <w:smallCaps w:val="0"/>
          <w:color w:val="000009"/>
          <w:w w:val="97"/>
        </w:rPr>
        <w:t>g</w:t>
      </w:r>
      <w:r>
        <w:rPr>
          <w:smallCaps w:val="0"/>
          <w:color w:val="000009"/>
          <w:w w:val="104"/>
        </w:rPr>
        <w:t>iven</w:t>
      </w:r>
      <w:r>
        <w:rPr>
          <w:smallCaps w:val="0"/>
          <w:color w:val="000009"/>
        </w:rPr>
        <w:t> </w:t>
      </w:r>
      <w:r>
        <w:rPr>
          <w:smallCaps w:val="0"/>
          <w:color w:val="000009"/>
          <w:spacing w:val="26"/>
        </w:rPr>
        <w:t> </w:t>
      </w:r>
      <w:r>
        <w:rPr>
          <w:smallCaps w:val="0"/>
          <w:color w:val="000009"/>
          <w:w w:val="104"/>
        </w:rPr>
        <w:t>by</w:t>
      </w:r>
      <w:r>
        <w:rPr>
          <w:smallCaps w:val="0"/>
          <w:color w:val="000009"/>
        </w:rPr>
        <w:t> </w:t>
      </w:r>
      <w:r>
        <w:rPr>
          <w:smallCaps w:val="0"/>
          <w:color w:val="000009"/>
          <w:spacing w:val="28"/>
        </w:rPr>
        <w:t> </w:t>
      </w:r>
      <w:r>
        <w:rPr>
          <w:smallCaps w:val="0"/>
          <w:color w:val="000009"/>
          <w:spacing w:val="-1"/>
          <w:w w:val="116"/>
        </w:rPr>
        <w:t>t</w:t>
      </w:r>
      <w:r>
        <w:rPr>
          <w:smallCaps w:val="0"/>
          <w:color w:val="000009"/>
          <w:spacing w:val="-1"/>
          <w:w w:val="113"/>
        </w:rPr>
        <w:t>h</w:t>
      </w:r>
      <w:r>
        <w:rPr>
          <w:smallCaps w:val="0"/>
          <w:color w:val="000009"/>
          <w:w w:val="108"/>
        </w:rPr>
        <w:t>e</w:t>
      </w:r>
    </w:p>
    <w:p>
      <w:pPr>
        <w:pStyle w:val="BodyText"/>
        <w:spacing w:line="324" w:lineRule="exact"/>
      </w:pPr>
      <w:r>
        <w:rPr>
          <w:color w:val="000009"/>
          <w:w w:val="110"/>
        </w:rPr>
        <w:t>Speaker </w:t>
      </w:r>
      <w:r>
        <w:rPr>
          <w:color w:val="000009"/>
          <w:spacing w:val="37"/>
          <w:w w:val="110"/>
        </w:rPr>
        <w:t> </w:t>
      </w:r>
      <w:r>
        <w:rPr>
          <w:color w:val="000009"/>
          <w:w w:val="110"/>
        </w:rPr>
        <w:t>for </w:t>
      </w:r>
      <w:r>
        <w:rPr>
          <w:color w:val="000009"/>
          <w:spacing w:val="38"/>
          <w:w w:val="110"/>
        </w:rPr>
        <w:t> </w:t>
      </w:r>
      <w:r>
        <w:rPr>
          <w:color w:val="000009"/>
          <w:w w:val="110"/>
        </w:rPr>
        <w:t>answering </w:t>
      </w:r>
      <w:r>
        <w:rPr>
          <w:color w:val="000009"/>
          <w:spacing w:val="40"/>
          <w:w w:val="110"/>
        </w:rPr>
        <w:t> </w:t>
      </w:r>
      <w:r>
        <w:rPr>
          <w:color w:val="000009"/>
          <w:w w:val="110"/>
        </w:rPr>
        <w:t>the </w:t>
      </w:r>
      <w:r>
        <w:rPr>
          <w:color w:val="000009"/>
          <w:spacing w:val="36"/>
          <w:w w:val="110"/>
        </w:rPr>
        <w:t> </w:t>
      </w:r>
      <w:r>
        <w:rPr>
          <w:color w:val="000009"/>
          <w:w w:val="110"/>
        </w:rPr>
        <w:t>show­cause </w:t>
      </w:r>
      <w:r>
        <w:rPr>
          <w:color w:val="000009"/>
          <w:spacing w:val="37"/>
          <w:w w:val="110"/>
        </w:rPr>
        <w:t> </w:t>
      </w:r>
      <w:r>
        <w:rPr>
          <w:color w:val="000009"/>
          <w:w w:val="110"/>
        </w:rPr>
        <w:t>notice, </w:t>
      </w:r>
      <w:r>
        <w:rPr>
          <w:color w:val="000009"/>
          <w:spacing w:val="37"/>
          <w:w w:val="110"/>
        </w:rPr>
        <w:t> </w:t>
      </w:r>
      <w:r>
        <w:rPr>
          <w:color w:val="000009"/>
          <w:w w:val="110"/>
        </w:rPr>
        <w:t>rather </w:t>
      </w:r>
      <w:r>
        <w:rPr>
          <w:color w:val="000009"/>
          <w:spacing w:val="38"/>
          <w:w w:val="110"/>
        </w:rPr>
        <w:t> </w:t>
      </w:r>
      <w:r>
        <w:rPr>
          <w:color w:val="000009"/>
          <w:w w:val="110"/>
        </w:rPr>
        <w:t>to </w:t>
      </w:r>
      <w:r>
        <w:rPr>
          <w:color w:val="000009"/>
          <w:spacing w:val="37"/>
          <w:w w:val="110"/>
        </w:rPr>
        <w:t> </w:t>
      </w:r>
      <w:r>
        <w:rPr>
          <w:color w:val="000009"/>
          <w:w w:val="110"/>
        </w:rPr>
        <w:t>see</w:t>
      </w:r>
    </w:p>
    <w:p>
      <w:pPr>
        <w:pStyle w:val="BodyText"/>
        <w:spacing w:before="2"/>
        <w:ind w:left="0"/>
        <w:jc w:val="left"/>
        <w:rPr>
          <w:sz w:val="26"/>
        </w:rPr>
      </w:pPr>
    </w:p>
    <w:p>
      <w:pPr>
        <w:pStyle w:val="BodyText"/>
        <w:spacing w:line="465" w:lineRule="auto" w:before="1"/>
        <w:ind w:right="1107"/>
      </w:pPr>
      <w:r>
        <w:rPr>
          <w:color w:val="000009"/>
          <w:w w:val="110"/>
        </w:rPr>
        <w:t>whether an effective opportunity of hearing was provided. This</w:t>
      </w:r>
      <w:r>
        <w:rPr>
          <w:color w:val="000009"/>
          <w:spacing w:val="77"/>
          <w:w w:val="110"/>
        </w:rPr>
        <w:t> </w:t>
      </w:r>
      <w:r>
        <w:rPr>
          <w:color w:val="000009"/>
          <w:w w:val="110"/>
        </w:rPr>
        <w:t>brings us back to the point already reiterated that the principle</w:t>
      </w:r>
      <w:r>
        <w:rPr>
          <w:color w:val="000009"/>
          <w:spacing w:val="77"/>
          <w:w w:val="110"/>
        </w:rPr>
        <w:t> </w:t>
      </w:r>
      <w:r>
        <w:rPr>
          <w:color w:val="000009"/>
          <w:w w:val="110"/>
        </w:rPr>
        <w:t>of natural justice is not a straitjacket</w:t>
      </w:r>
      <w:r>
        <w:rPr>
          <w:color w:val="000009"/>
          <w:spacing w:val="27"/>
          <w:w w:val="110"/>
        </w:rPr>
        <w:t> </w:t>
      </w:r>
      <w:r>
        <w:rPr>
          <w:color w:val="000009"/>
          <w:w w:val="110"/>
        </w:rPr>
        <w:t>formula.</w:t>
      </w:r>
    </w:p>
    <w:p>
      <w:pPr>
        <w:pStyle w:val="ListParagraph"/>
        <w:numPr>
          <w:ilvl w:val="0"/>
          <w:numId w:val="2"/>
        </w:numPr>
        <w:tabs>
          <w:tab w:pos="832" w:val="left" w:leader="none"/>
        </w:tabs>
        <w:spacing w:line="465" w:lineRule="auto" w:before="15" w:after="0"/>
        <w:ind w:left="831" w:right="1106" w:hanging="720"/>
        <w:jc w:val="both"/>
        <w:rPr>
          <w:rFonts w:ascii="Bookman Old Style"/>
          <w:color w:val="000009"/>
          <w:sz w:val="28"/>
        </w:rPr>
      </w:pPr>
      <w:r>
        <w:rPr>
          <w:color w:val="000009"/>
          <w:w w:val="110"/>
          <w:sz w:val="28"/>
        </w:rPr>
        <w:t>In this context, this aspect needs to be adjudicated in the</w:t>
      </w:r>
      <w:r>
        <w:rPr>
          <w:color w:val="000009"/>
          <w:spacing w:val="77"/>
          <w:w w:val="110"/>
          <w:sz w:val="28"/>
        </w:rPr>
        <w:t> </w:t>
      </w:r>
      <w:r>
        <w:rPr>
          <w:color w:val="000009"/>
          <w:w w:val="110"/>
          <w:sz w:val="28"/>
        </w:rPr>
        <w:t>individual facts and circumstances having regard to the fact as</w:t>
      </w:r>
      <w:r>
        <w:rPr>
          <w:color w:val="000009"/>
          <w:spacing w:val="77"/>
          <w:w w:val="110"/>
          <w:sz w:val="28"/>
        </w:rPr>
        <w:t> </w:t>
      </w:r>
      <w:r>
        <w:rPr>
          <w:color w:val="000009"/>
          <w:w w:val="110"/>
          <w:sz w:val="28"/>
        </w:rPr>
        <w:t>to whether the members received notice of hearing, the reason for their absence and their representation before the Speaker. Therefore,</w:t>
      </w:r>
      <w:r>
        <w:rPr>
          <w:color w:val="000009"/>
          <w:spacing w:val="52"/>
          <w:w w:val="110"/>
          <w:sz w:val="28"/>
        </w:rPr>
        <w:t> </w:t>
      </w:r>
      <w:r>
        <w:rPr>
          <w:color w:val="000009"/>
          <w:w w:val="110"/>
          <w:sz w:val="28"/>
        </w:rPr>
        <w:t>we</w:t>
      </w:r>
      <w:r>
        <w:rPr>
          <w:color w:val="000009"/>
          <w:spacing w:val="52"/>
          <w:w w:val="110"/>
          <w:sz w:val="28"/>
        </w:rPr>
        <w:t> </w:t>
      </w:r>
      <w:r>
        <w:rPr>
          <w:color w:val="000009"/>
          <w:w w:val="110"/>
          <w:sz w:val="28"/>
        </w:rPr>
        <w:t>will</w:t>
      </w:r>
      <w:r>
        <w:rPr>
          <w:color w:val="000009"/>
          <w:spacing w:val="51"/>
          <w:w w:val="110"/>
          <w:sz w:val="28"/>
        </w:rPr>
        <w:t> </w:t>
      </w:r>
      <w:r>
        <w:rPr>
          <w:color w:val="000009"/>
          <w:w w:val="110"/>
          <w:sz w:val="28"/>
        </w:rPr>
        <w:t>deal</w:t>
      </w:r>
      <w:r>
        <w:rPr>
          <w:color w:val="000009"/>
          <w:spacing w:val="51"/>
          <w:w w:val="110"/>
          <w:sz w:val="28"/>
        </w:rPr>
        <w:t> </w:t>
      </w:r>
      <w:r>
        <w:rPr>
          <w:color w:val="000009"/>
          <w:w w:val="110"/>
          <w:sz w:val="28"/>
        </w:rPr>
        <w:t>with</w:t>
      </w:r>
      <w:r>
        <w:rPr>
          <w:color w:val="000009"/>
          <w:spacing w:val="50"/>
          <w:w w:val="110"/>
          <w:sz w:val="28"/>
        </w:rPr>
        <w:t> </w:t>
      </w:r>
      <w:r>
        <w:rPr>
          <w:color w:val="000009"/>
          <w:w w:val="110"/>
          <w:sz w:val="28"/>
        </w:rPr>
        <w:t>the</w:t>
      </w:r>
      <w:r>
        <w:rPr>
          <w:color w:val="000009"/>
          <w:spacing w:val="52"/>
          <w:w w:val="110"/>
          <w:sz w:val="28"/>
        </w:rPr>
        <w:t> </w:t>
      </w:r>
      <w:r>
        <w:rPr>
          <w:color w:val="000009"/>
          <w:w w:val="110"/>
          <w:sz w:val="28"/>
        </w:rPr>
        <w:t>individual</w:t>
      </w:r>
      <w:r>
        <w:rPr>
          <w:color w:val="000009"/>
          <w:spacing w:val="53"/>
          <w:w w:val="110"/>
          <w:sz w:val="28"/>
        </w:rPr>
        <w:t> </w:t>
      </w:r>
      <w:r>
        <w:rPr>
          <w:color w:val="000009"/>
          <w:w w:val="110"/>
          <w:sz w:val="28"/>
        </w:rPr>
        <w:t>cases</w:t>
      </w:r>
      <w:r>
        <w:rPr>
          <w:color w:val="000009"/>
          <w:spacing w:val="52"/>
          <w:w w:val="110"/>
          <w:sz w:val="28"/>
        </w:rPr>
        <w:t> </w:t>
      </w:r>
      <w:r>
        <w:rPr>
          <w:color w:val="000009"/>
          <w:w w:val="110"/>
          <w:sz w:val="28"/>
        </w:rPr>
        <w:t>later,</w:t>
      </w:r>
      <w:r>
        <w:rPr>
          <w:color w:val="000009"/>
          <w:spacing w:val="52"/>
          <w:w w:val="110"/>
          <w:sz w:val="28"/>
        </w:rPr>
        <w:t> </w:t>
      </w:r>
      <w:r>
        <w:rPr>
          <w:color w:val="000009"/>
          <w:w w:val="110"/>
          <w:sz w:val="28"/>
        </w:rPr>
        <w:t>having</w:t>
      </w:r>
    </w:p>
    <w:p>
      <w:pPr>
        <w:spacing w:before="55"/>
        <w:ind w:left="831" w:right="0" w:firstLine="0"/>
        <w:jc w:val="both"/>
        <w:rPr>
          <w:sz w:val="28"/>
        </w:rPr>
      </w:pPr>
      <w:r>
        <w:rPr>
          <w:color w:val="000009"/>
          <w:w w:val="111"/>
          <w:sz w:val="28"/>
        </w:rPr>
        <w:t>r</w:t>
      </w:r>
      <w:r>
        <w:rPr>
          <w:color w:val="000009"/>
          <w:spacing w:val="-2"/>
          <w:w w:val="108"/>
          <w:sz w:val="28"/>
        </w:rPr>
        <w:t>e</w:t>
      </w:r>
      <w:r>
        <w:rPr>
          <w:color w:val="000009"/>
          <w:w w:val="97"/>
          <w:sz w:val="28"/>
        </w:rPr>
        <w:t>g</w:t>
      </w:r>
      <w:r>
        <w:rPr>
          <w:color w:val="000009"/>
          <w:spacing w:val="-1"/>
          <w:w w:val="116"/>
          <w:sz w:val="28"/>
        </w:rPr>
        <w:t>a</w:t>
      </w:r>
      <w:r>
        <w:rPr>
          <w:color w:val="000009"/>
          <w:w w:val="111"/>
          <w:sz w:val="28"/>
        </w:rPr>
        <w:t>r</w:t>
      </w:r>
      <w:r>
        <w:rPr>
          <w:color w:val="000009"/>
          <w:w w:val="101"/>
          <w:sz w:val="28"/>
        </w:rPr>
        <w:t>d</w:t>
      </w:r>
      <w:r>
        <w:rPr>
          <w:color w:val="000009"/>
          <w:spacing w:val="19"/>
          <w:sz w:val="28"/>
        </w:rPr>
        <w:t> </w:t>
      </w:r>
      <w:r>
        <w:rPr>
          <w:color w:val="000009"/>
          <w:spacing w:val="-1"/>
          <w:w w:val="116"/>
          <w:sz w:val="28"/>
        </w:rPr>
        <w:t>t</w:t>
      </w:r>
      <w:r>
        <w:rPr>
          <w:color w:val="000009"/>
          <w:w w:val="102"/>
          <w:sz w:val="28"/>
        </w:rPr>
        <w:t>o</w:t>
      </w:r>
      <w:r>
        <w:rPr>
          <w:color w:val="000009"/>
          <w:spacing w:val="18"/>
          <w:sz w:val="28"/>
        </w:rPr>
        <w:t> </w:t>
      </w:r>
      <w:r>
        <w:rPr>
          <w:color w:val="000009"/>
          <w:spacing w:val="-1"/>
          <w:w w:val="116"/>
          <w:sz w:val="28"/>
        </w:rPr>
        <w:t>t</w:t>
      </w:r>
      <w:r>
        <w:rPr>
          <w:color w:val="000009"/>
          <w:spacing w:val="-1"/>
          <w:w w:val="113"/>
          <w:sz w:val="28"/>
        </w:rPr>
        <w:t>h</w:t>
      </w:r>
      <w:r>
        <w:rPr>
          <w:color w:val="000009"/>
          <w:w w:val="108"/>
          <w:sz w:val="28"/>
        </w:rPr>
        <w:t>e</w:t>
      </w:r>
      <w:r>
        <w:rPr>
          <w:color w:val="000009"/>
          <w:spacing w:val="20"/>
          <w:sz w:val="28"/>
        </w:rPr>
        <w:t> </w:t>
      </w:r>
      <w:r>
        <w:rPr>
          <w:color w:val="000009"/>
          <w:w w:val="111"/>
          <w:sz w:val="28"/>
        </w:rPr>
        <w:t>l</w:t>
      </w:r>
      <w:r>
        <w:rPr>
          <w:color w:val="000009"/>
          <w:spacing w:val="-1"/>
          <w:w w:val="111"/>
          <w:sz w:val="28"/>
        </w:rPr>
        <w:t>a</w:t>
      </w:r>
      <w:r>
        <w:rPr>
          <w:color w:val="000009"/>
          <w:w w:val="93"/>
          <w:sz w:val="28"/>
        </w:rPr>
        <w:t>w</w:t>
      </w:r>
      <w:r>
        <w:rPr>
          <w:color w:val="000009"/>
          <w:spacing w:val="21"/>
          <w:sz w:val="28"/>
        </w:rPr>
        <w:t> </w:t>
      </w:r>
      <w:r>
        <w:rPr>
          <w:color w:val="000009"/>
          <w:w w:val="111"/>
          <w:sz w:val="28"/>
        </w:rPr>
        <w:t>l</w:t>
      </w:r>
      <w:r>
        <w:rPr>
          <w:color w:val="000009"/>
          <w:spacing w:val="-1"/>
          <w:w w:val="111"/>
          <w:sz w:val="28"/>
        </w:rPr>
        <w:t>a</w:t>
      </w:r>
      <w:r>
        <w:rPr>
          <w:color w:val="000009"/>
          <w:w w:val="102"/>
          <w:sz w:val="28"/>
        </w:rPr>
        <w:t>id</w:t>
      </w:r>
      <w:r>
        <w:rPr>
          <w:color w:val="000009"/>
          <w:spacing w:val="17"/>
          <w:sz w:val="28"/>
        </w:rPr>
        <w:t> </w:t>
      </w:r>
      <w:r>
        <w:rPr>
          <w:color w:val="000009"/>
          <w:w w:val="102"/>
          <w:sz w:val="28"/>
        </w:rPr>
        <w:t>d</w:t>
      </w:r>
      <w:r>
        <w:rPr>
          <w:color w:val="000009"/>
          <w:spacing w:val="-1"/>
          <w:w w:val="102"/>
          <w:sz w:val="28"/>
        </w:rPr>
        <w:t>o</w:t>
      </w:r>
      <w:r>
        <w:rPr>
          <w:color w:val="000009"/>
          <w:spacing w:val="1"/>
          <w:w w:val="93"/>
          <w:sz w:val="28"/>
        </w:rPr>
        <w:t>w</w:t>
      </w:r>
      <w:r>
        <w:rPr>
          <w:color w:val="000009"/>
          <w:spacing w:val="-1"/>
          <w:w w:val="113"/>
          <w:sz w:val="28"/>
        </w:rPr>
        <w:t>n</w:t>
      </w:r>
      <w:r>
        <w:rPr>
          <w:color w:val="000009"/>
          <w:w w:val="128"/>
          <w:sz w:val="28"/>
        </w:rPr>
        <w:t>.</w:t>
      </w:r>
      <w:r>
        <w:rPr>
          <w:color w:val="000009"/>
          <w:spacing w:val="19"/>
          <w:sz w:val="28"/>
        </w:rPr>
        <w:t> </w:t>
      </w:r>
      <w:r>
        <w:rPr>
          <w:color w:val="000009"/>
          <w:spacing w:val="4"/>
          <w:w w:val="90"/>
          <w:sz w:val="28"/>
        </w:rPr>
        <w:t>[</w:t>
      </w:r>
      <w:r>
        <w:rPr>
          <w:rFonts w:ascii="Bookman Old Style"/>
          <w:b/>
          <w:i/>
          <w:color w:val="000009"/>
          <w:w w:val="100"/>
          <w:sz w:val="28"/>
        </w:rPr>
        <w:t>R</w:t>
      </w:r>
      <w:r>
        <w:rPr>
          <w:rFonts w:ascii="Bookman Old Style"/>
          <w:b/>
          <w:i/>
          <w:color w:val="000009"/>
          <w:spacing w:val="-1"/>
          <w:w w:val="99"/>
          <w:sz w:val="28"/>
        </w:rPr>
        <w:t>e</w:t>
      </w:r>
      <w:r>
        <w:rPr>
          <w:rFonts w:ascii="Bookman Old Style"/>
          <w:b/>
          <w:i/>
          <w:color w:val="000009"/>
          <w:w w:val="100"/>
          <w:sz w:val="28"/>
        </w:rPr>
        <w:t>f</w:t>
      </w:r>
      <w:r>
        <w:rPr>
          <w:rFonts w:ascii="Bookman Old Style"/>
          <w:b/>
          <w:i/>
          <w:color w:val="000009"/>
          <w:spacing w:val="-1"/>
          <w:w w:val="100"/>
          <w:sz w:val="28"/>
        </w:rPr>
        <w:t>e</w:t>
      </w:r>
      <w:r>
        <w:rPr>
          <w:rFonts w:ascii="Bookman Old Style"/>
          <w:b/>
          <w:i/>
          <w:color w:val="000009"/>
          <w:w w:val="100"/>
          <w:sz w:val="28"/>
        </w:rPr>
        <w:t>r </w:t>
      </w:r>
      <w:r>
        <w:rPr>
          <w:rFonts w:ascii="Bookman Old Style"/>
          <w:b/>
          <w:i/>
          <w:color w:val="000009"/>
          <w:spacing w:val="-2"/>
          <w:w w:val="100"/>
          <w:sz w:val="28"/>
        </w:rPr>
        <w:t>t</w:t>
      </w:r>
      <w:r>
        <w:rPr>
          <w:rFonts w:ascii="Bookman Old Style"/>
          <w:b/>
          <w:i/>
          <w:color w:val="000009"/>
          <w:w w:val="99"/>
          <w:sz w:val="28"/>
        </w:rPr>
        <w:t>o</w:t>
      </w:r>
      <w:r>
        <w:rPr>
          <w:rFonts w:ascii="Bookman Old Style"/>
          <w:b/>
          <w:i/>
          <w:color w:val="000009"/>
          <w:sz w:val="28"/>
        </w:rPr>
        <w:t> </w:t>
      </w:r>
      <w:r>
        <w:rPr>
          <w:rFonts w:ascii="Bookman Old Style"/>
          <w:b/>
          <w:i/>
          <w:smallCaps/>
          <w:color w:val="000009"/>
          <w:w w:val="108"/>
          <w:sz w:val="28"/>
        </w:rPr>
        <w:t>Ch</w:t>
      </w:r>
      <w:r>
        <w:rPr>
          <w:rFonts w:ascii="Bookman Old Style"/>
          <w:b/>
          <w:i/>
          <w:smallCaps/>
          <w:color w:val="000009"/>
          <w:spacing w:val="-1"/>
          <w:w w:val="108"/>
          <w:sz w:val="28"/>
        </w:rPr>
        <w:t>a</w:t>
      </w:r>
      <w:r>
        <w:rPr>
          <w:rFonts w:ascii="Bookman Old Style"/>
          <w:b/>
          <w:i/>
          <w:smallCaps w:val="0"/>
          <w:color w:val="000009"/>
          <w:spacing w:val="-1"/>
          <w:w w:val="99"/>
          <w:sz w:val="28"/>
        </w:rPr>
        <w:t>p</w:t>
      </w:r>
      <w:r>
        <w:rPr>
          <w:rFonts w:ascii="Bookman Old Style"/>
          <w:b/>
          <w:i/>
          <w:smallCaps w:val="0"/>
          <w:color w:val="000009"/>
          <w:w w:val="100"/>
          <w:sz w:val="28"/>
        </w:rPr>
        <w:t>t</w:t>
      </w:r>
      <w:r>
        <w:rPr>
          <w:rFonts w:ascii="Bookman Old Style"/>
          <w:b/>
          <w:i/>
          <w:smallCaps w:val="0"/>
          <w:color w:val="000009"/>
          <w:spacing w:val="-1"/>
          <w:w w:val="99"/>
          <w:sz w:val="28"/>
        </w:rPr>
        <w:t>e</w:t>
      </w:r>
      <w:r>
        <w:rPr>
          <w:rFonts w:ascii="Bookman Old Style"/>
          <w:b/>
          <w:i/>
          <w:smallCaps w:val="0"/>
          <w:color w:val="000009"/>
          <w:sz w:val="28"/>
        </w:rPr>
        <w:t>r </w:t>
      </w:r>
      <w:r>
        <w:rPr>
          <w:rFonts w:ascii="Bookman Old Style"/>
          <w:b/>
          <w:i/>
          <w:smallCaps w:val="0"/>
          <w:color w:val="000009"/>
          <w:spacing w:val="1"/>
          <w:w w:val="99"/>
          <w:sz w:val="28"/>
        </w:rPr>
        <w:t>J</w:t>
      </w:r>
      <w:r>
        <w:rPr>
          <w:smallCaps w:val="0"/>
          <w:color w:val="000009"/>
          <w:w w:val="90"/>
          <w:sz w:val="28"/>
        </w:rPr>
        <w:t>]</w:t>
      </w:r>
    </w:p>
    <w:p>
      <w:pPr>
        <w:spacing w:after="0"/>
        <w:jc w:val="both"/>
        <w:rPr>
          <w:sz w:val="28"/>
        </w:rPr>
        <w:sectPr>
          <w:pgSz w:w="11900" w:h="16840"/>
          <w:pgMar w:header="0" w:footer="764" w:top="1360" w:bottom="960" w:left="700" w:right="360"/>
        </w:sectPr>
      </w:pPr>
    </w:p>
    <w:p>
      <w:pPr>
        <w:pStyle w:val="ListParagraph"/>
        <w:numPr>
          <w:ilvl w:val="0"/>
          <w:numId w:val="2"/>
        </w:numPr>
        <w:tabs>
          <w:tab w:pos="832" w:val="left" w:leader="none"/>
        </w:tabs>
        <w:spacing w:line="468" w:lineRule="auto" w:before="91" w:after="0"/>
        <w:ind w:left="831" w:right="1104" w:hanging="720"/>
        <w:jc w:val="both"/>
        <w:rPr>
          <w:rFonts w:ascii="Bookman Old Style"/>
          <w:color w:val="000009"/>
          <w:sz w:val="28"/>
        </w:rPr>
      </w:pPr>
      <w:r>
        <w:rPr>
          <w:color w:val="000009"/>
          <w:w w:val="110"/>
          <w:sz w:val="28"/>
        </w:rPr>
        <w:t>The second contention raised by some of the Petitioners is that</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order</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Speaker</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passed</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violation of</w:t>
      </w:r>
      <w:r>
        <w:rPr>
          <w:color w:val="000009"/>
          <w:spacing w:val="77"/>
          <w:w w:val="110"/>
          <w:sz w:val="28"/>
        </w:rPr>
        <w:t> </w:t>
      </w:r>
      <w:r>
        <w:rPr>
          <w:color w:val="000009"/>
          <w:w w:val="110"/>
          <w:sz w:val="28"/>
        </w:rPr>
        <w:t>the constitutional mandate. We are of the considered view that such contention cannot be</w:t>
      </w:r>
      <w:r>
        <w:rPr>
          <w:color w:val="000009"/>
          <w:spacing w:val="38"/>
          <w:w w:val="110"/>
          <w:sz w:val="28"/>
        </w:rPr>
        <w:t> </w:t>
      </w:r>
      <w:r>
        <w:rPr>
          <w:color w:val="000009"/>
          <w:w w:val="110"/>
          <w:sz w:val="28"/>
        </w:rPr>
        <w:t>sustained.</w:t>
      </w:r>
    </w:p>
    <w:p>
      <w:pPr>
        <w:pStyle w:val="ListParagraph"/>
        <w:numPr>
          <w:ilvl w:val="0"/>
          <w:numId w:val="2"/>
        </w:numPr>
        <w:tabs>
          <w:tab w:pos="832" w:val="left" w:leader="none"/>
        </w:tabs>
        <w:spacing w:line="477" w:lineRule="auto" w:before="12" w:after="0"/>
        <w:ind w:left="831" w:right="1105" w:hanging="720"/>
        <w:jc w:val="both"/>
        <w:rPr>
          <w:rFonts w:ascii="Bookman Old Style" w:hAnsi="Bookman Old Style"/>
          <w:b/>
          <w:i/>
          <w:color w:val="000009"/>
          <w:sz w:val="28"/>
        </w:rPr>
      </w:pPr>
      <w:r>
        <w:rPr>
          <w:color w:val="000009"/>
          <w:w w:val="110"/>
          <w:sz w:val="28"/>
        </w:rPr>
        <w:t>The phrase “violation of constitutional mandate” speaks for itself and does not need much elaboration. A “constitutional mandate” can be understood as what is required under, or by, the Constitution. For instance, in the </w:t>
      </w:r>
      <w:r>
        <w:rPr>
          <w:rFonts w:ascii="Bookman Old Style" w:hAnsi="Bookman Old Style"/>
          <w:b/>
          <w:i/>
          <w:color w:val="000009"/>
          <w:w w:val="110"/>
          <w:sz w:val="28"/>
        </w:rPr>
        <w:t>R</w:t>
      </w:r>
      <w:r>
        <w:rPr>
          <w:rFonts w:ascii="Bookman Old Style" w:hAnsi="Bookman Old Style"/>
          <w:b/>
          <w:i/>
          <w:smallCaps/>
          <w:color w:val="000009"/>
          <w:w w:val="110"/>
          <w:sz w:val="28"/>
        </w:rPr>
        <w:t>aja</w:t>
      </w:r>
      <w:r>
        <w:rPr>
          <w:rFonts w:ascii="Bookman Old Style" w:hAnsi="Bookman Old Style"/>
          <w:b/>
          <w:i/>
          <w:smallCaps w:val="0"/>
          <w:color w:val="000009"/>
          <w:w w:val="110"/>
          <w:sz w:val="28"/>
        </w:rPr>
        <w:t> R</w:t>
      </w:r>
      <w:r>
        <w:rPr>
          <w:rFonts w:ascii="Bookman Old Style" w:hAnsi="Bookman Old Style"/>
          <w:b/>
          <w:i/>
          <w:smallCaps/>
          <w:color w:val="000009"/>
          <w:w w:val="110"/>
          <w:sz w:val="28"/>
        </w:rPr>
        <w:t>a</w:t>
      </w:r>
      <w:r>
        <w:rPr>
          <w:rFonts w:ascii="Bookman Old Style" w:hAnsi="Bookman Old Style"/>
          <w:b/>
          <w:i/>
          <w:smallCaps w:val="0"/>
          <w:color w:val="000009"/>
          <w:w w:val="110"/>
          <w:sz w:val="28"/>
        </w:rPr>
        <w:t>m P</w:t>
      </w:r>
      <w:r>
        <w:rPr>
          <w:rFonts w:ascii="Bookman Old Style" w:hAnsi="Bookman Old Style"/>
          <w:b/>
          <w:i/>
          <w:smallCaps/>
          <w:color w:val="000009"/>
          <w:w w:val="110"/>
          <w:sz w:val="28"/>
        </w:rPr>
        <w:t>a</w:t>
      </w:r>
      <w:r>
        <w:rPr>
          <w:rFonts w:ascii="Bookman Old Style" w:hAnsi="Bookman Old Style"/>
          <w:b/>
          <w:i/>
          <w:smallCaps w:val="0"/>
          <w:color w:val="000009"/>
          <w:w w:val="110"/>
          <w:sz w:val="28"/>
        </w:rPr>
        <w:t>l v.</w:t>
      </w:r>
      <w:r>
        <w:rPr>
          <w:rFonts w:ascii="Bookman Old Style" w:hAnsi="Bookman Old Style"/>
          <w:b/>
          <w:i/>
          <w:smallCaps w:val="0"/>
          <w:color w:val="000009"/>
          <w:spacing w:val="21"/>
          <w:w w:val="110"/>
          <w:sz w:val="28"/>
        </w:rPr>
        <w:t> </w:t>
      </w:r>
      <w:r>
        <w:rPr>
          <w:rFonts w:ascii="Bookman Old Style" w:hAnsi="Bookman Old Style"/>
          <w:b/>
          <w:i/>
          <w:smallCaps w:val="0"/>
          <w:color w:val="000009"/>
          <w:w w:val="110"/>
          <w:sz w:val="28"/>
        </w:rPr>
        <w:t>Hon’ble</w:t>
      </w:r>
    </w:p>
    <w:p>
      <w:pPr>
        <w:spacing w:before="54"/>
        <w:ind w:left="831" w:right="0" w:firstLine="0"/>
        <w:jc w:val="both"/>
        <w:rPr>
          <w:sz w:val="28"/>
        </w:rPr>
      </w:pPr>
      <w:r>
        <w:rPr>
          <w:rFonts w:ascii="Bookman Old Style"/>
          <w:b/>
          <w:i/>
          <w:color w:val="000009"/>
          <w:w w:val="99"/>
          <w:sz w:val="28"/>
        </w:rPr>
        <w:t>Sp</w:t>
      </w:r>
      <w:r>
        <w:rPr>
          <w:rFonts w:ascii="Bookman Old Style"/>
          <w:b/>
          <w:i/>
          <w:color w:val="000009"/>
          <w:spacing w:val="-1"/>
          <w:w w:val="99"/>
          <w:sz w:val="28"/>
        </w:rPr>
        <w:t>e</w:t>
      </w:r>
      <w:r>
        <w:rPr>
          <w:rFonts w:ascii="Bookman Old Style"/>
          <w:b/>
          <w:i/>
          <w:smallCaps/>
          <w:color w:val="000009"/>
          <w:spacing w:val="-1"/>
          <w:w w:val="118"/>
          <w:sz w:val="28"/>
        </w:rPr>
        <w:t>a</w:t>
      </w:r>
      <w:r>
        <w:rPr>
          <w:rFonts w:ascii="Bookman Old Style"/>
          <w:b/>
          <w:i/>
          <w:smallCaps w:val="0"/>
          <w:color w:val="000009"/>
          <w:w w:val="99"/>
          <w:sz w:val="28"/>
        </w:rPr>
        <w:t>k</w:t>
      </w:r>
      <w:r>
        <w:rPr>
          <w:rFonts w:ascii="Bookman Old Style"/>
          <w:b/>
          <w:i/>
          <w:smallCaps w:val="0"/>
          <w:color w:val="000009"/>
          <w:spacing w:val="-1"/>
          <w:w w:val="99"/>
          <w:sz w:val="28"/>
        </w:rPr>
        <w:t>e</w:t>
      </w:r>
      <w:r>
        <w:rPr>
          <w:rFonts w:ascii="Bookman Old Style"/>
          <w:b/>
          <w:i/>
          <w:smallCaps w:val="0"/>
          <w:color w:val="000009"/>
          <w:w w:val="100"/>
          <w:sz w:val="28"/>
        </w:rPr>
        <w:t>r,</w:t>
      </w:r>
      <w:r>
        <w:rPr>
          <w:rFonts w:ascii="Bookman Old Style"/>
          <w:b/>
          <w:i/>
          <w:smallCaps w:val="0"/>
          <w:color w:val="000009"/>
          <w:sz w:val="28"/>
        </w:rPr>
        <w:t>  </w:t>
      </w:r>
      <w:r>
        <w:rPr>
          <w:rFonts w:ascii="Bookman Old Style"/>
          <w:b/>
          <w:i/>
          <w:smallCaps w:val="0"/>
          <w:color w:val="000009"/>
          <w:spacing w:val="18"/>
          <w:sz w:val="28"/>
        </w:rPr>
        <w:t> </w:t>
      </w:r>
      <w:r>
        <w:rPr>
          <w:rFonts w:ascii="Bookman Old Style"/>
          <w:b/>
          <w:i/>
          <w:smallCaps w:val="0"/>
          <w:color w:val="000009"/>
          <w:w w:val="99"/>
          <w:sz w:val="28"/>
        </w:rPr>
        <w:t>Lok</w:t>
      </w:r>
      <w:r>
        <w:rPr>
          <w:rFonts w:ascii="Bookman Old Style"/>
          <w:b/>
          <w:i/>
          <w:smallCaps w:val="0"/>
          <w:color w:val="000009"/>
          <w:sz w:val="28"/>
        </w:rPr>
        <w:t>  </w:t>
      </w:r>
      <w:r>
        <w:rPr>
          <w:rFonts w:ascii="Bookman Old Style"/>
          <w:b/>
          <w:i/>
          <w:smallCaps w:val="0"/>
          <w:color w:val="000009"/>
          <w:spacing w:val="17"/>
          <w:sz w:val="28"/>
        </w:rPr>
        <w:t>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smallCaps/>
          <w:color w:val="000009"/>
          <w:w w:val="110"/>
          <w:sz w:val="28"/>
        </w:rPr>
        <w:t>bh</w:t>
      </w:r>
      <w:r>
        <w:rPr>
          <w:rFonts w:ascii="Bookman Old Style"/>
          <w:b/>
          <w:i/>
          <w:smallCaps/>
          <w:color w:val="000009"/>
          <w:spacing w:val="1"/>
          <w:w w:val="110"/>
          <w:sz w:val="28"/>
        </w:rPr>
        <w:t>a</w:t>
      </w:r>
      <w:r>
        <w:rPr>
          <w:smallCaps w:val="0"/>
          <w:color w:val="000009"/>
          <w:w w:val="128"/>
          <w:sz w:val="28"/>
        </w:rPr>
        <w:t>,</w:t>
      </w:r>
      <w:r>
        <w:rPr>
          <w:smallCaps w:val="0"/>
          <w:color w:val="000009"/>
          <w:sz w:val="28"/>
        </w:rPr>
        <w:t>   </w:t>
      </w:r>
      <w:r>
        <w:rPr>
          <w:smallCaps w:val="0"/>
          <w:color w:val="000009"/>
          <w:spacing w:val="17"/>
          <w:sz w:val="28"/>
        </w:rPr>
        <w:t> </w:t>
      </w:r>
      <w:r>
        <w:rPr>
          <w:smallCaps w:val="0"/>
          <w:color w:val="000009"/>
          <w:w w:val="115"/>
          <w:sz w:val="28"/>
        </w:rPr>
        <w:t>(2007)</w:t>
      </w:r>
      <w:r>
        <w:rPr>
          <w:smallCaps w:val="0"/>
          <w:color w:val="000009"/>
          <w:sz w:val="28"/>
        </w:rPr>
        <w:t>   </w:t>
      </w:r>
      <w:r>
        <w:rPr>
          <w:smallCaps w:val="0"/>
          <w:color w:val="000009"/>
          <w:spacing w:val="17"/>
          <w:sz w:val="28"/>
        </w:rPr>
        <w:t> </w:t>
      </w:r>
      <w:r>
        <w:rPr>
          <w:smallCaps w:val="0"/>
          <w:color w:val="000009"/>
          <w:w w:val="124"/>
          <w:sz w:val="28"/>
        </w:rPr>
        <w:t>3</w:t>
      </w:r>
      <w:r>
        <w:rPr>
          <w:smallCaps w:val="0"/>
          <w:color w:val="000009"/>
          <w:sz w:val="28"/>
        </w:rPr>
        <w:t>   </w:t>
      </w:r>
      <w:r>
        <w:rPr>
          <w:smallCaps w:val="0"/>
          <w:color w:val="000009"/>
          <w:spacing w:val="17"/>
          <w:sz w:val="28"/>
        </w:rPr>
        <w:t> </w:t>
      </w:r>
      <w:r>
        <w:rPr>
          <w:smallCaps w:val="0"/>
          <w:color w:val="000009"/>
          <w:spacing w:val="-1"/>
          <w:w w:val="125"/>
          <w:sz w:val="28"/>
        </w:rPr>
        <w:t>S</w:t>
      </w:r>
      <w:r>
        <w:rPr>
          <w:smallCaps w:val="0"/>
          <w:color w:val="000009"/>
          <w:w w:val="104"/>
          <w:sz w:val="28"/>
        </w:rPr>
        <w:t>CC</w:t>
      </w:r>
      <w:r>
        <w:rPr>
          <w:smallCaps w:val="0"/>
          <w:color w:val="000009"/>
          <w:sz w:val="28"/>
        </w:rPr>
        <w:t>   </w:t>
      </w:r>
      <w:r>
        <w:rPr>
          <w:smallCaps w:val="0"/>
          <w:color w:val="000009"/>
          <w:spacing w:val="18"/>
          <w:sz w:val="28"/>
        </w:rPr>
        <w:t> </w:t>
      </w:r>
      <w:r>
        <w:rPr>
          <w:smallCaps w:val="0"/>
          <w:color w:val="000009"/>
          <w:w w:val="124"/>
          <w:sz w:val="28"/>
        </w:rPr>
        <w:t>184,</w:t>
      </w:r>
      <w:r>
        <w:rPr>
          <w:smallCaps w:val="0"/>
          <w:color w:val="000009"/>
          <w:sz w:val="28"/>
        </w:rPr>
        <w:t>   </w:t>
      </w:r>
      <w:r>
        <w:rPr>
          <w:smallCaps w:val="0"/>
          <w:color w:val="000009"/>
          <w:spacing w:val="17"/>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z w:val="28"/>
        </w:rPr>
        <w:t>   </w:t>
      </w:r>
      <w:r>
        <w:rPr>
          <w:smallCaps w:val="0"/>
          <w:color w:val="000009"/>
          <w:spacing w:val="19"/>
          <w:sz w:val="28"/>
        </w:rPr>
        <w:t> </w:t>
      </w:r>
      <w:r>
        <w:rPr>
          <w:smallCaps w:val="0"/>
          <w:color w:val="000009"/>
          <w:w w:val="108"/>
          <w:sz w:val="28"/>
        </w:rPr>
        <w:t>p</w:t>
      </w:r>
      <w:r>
        <w:rPr>
          <w:smallCaps w:val="0"/>
          <w:color w:val="000009"/>
          <w:spacing w:val="-3"/>
          <w:w w:val="108"/>
          <w:sz w:val="28"/>
        </w:rPr>
        <w:t>h</w:t>
      </w:r>
      <w:r>
        <w:rPr>
          <w:smallCaps w:val="0"/>
          <w:color w:val="000009"/>
          <w:w w:val="111"/>
          <w:sz w:val="28"/>
        </w:rPr>
        <w:t>r</w:t>
      </w:r>
      <w:r>
        <w:rPr>
          <w:smallCaps w:val="0"/>
          <w:color w:val="000009"/>
          <w:spacing w:val="-1"/>
          <w:w w:val="116"/>
          <w:sz w:val="28"/>
        </w:rPr>
        <w:t>a</w:t>
      </w:r>
      <w:r>
        <w:rPr>
          <w:smallCaps w:val="0"/>
          <w:color w:val="000009"/>
          <w:w w:val="115"/>
          <w:sz w:val="28"/>
        </w:rPr>
        <w:t>se</w:t>
      </w:r>
    </w:p>
    <w:p>
      <w:pPr>
        <w:pStyle w:val="BodyText"/>
        <w:spacing w:before="4"/>
        <w:ind w:left="0"/>
        <w:jc w:val="left"/>
      </w:pPr>
    </w:p>
    <w:p>
      <w:pPr>
        <w:pStyle w:val="BodyText"/>
        <w:tabs>
          <w:tab w:pos="2833" w:val="left" w:leader="none"/>
          <w:tab w:pos="2864" w:val="left" w:leader="none"/>
          <w:tab w:pos="3288" w:val="left" w:leader="none"/>
          <w:tab w:pos="3570" w:val="left" w:leader="none"/>
          <w:tab w:pos="3725" w:val="left" w:leader="none"/>
          <w:tab w:pos="3801" w:val="left" w:leader="none"/>
          <w:tab w:pos="4108" w:val="left" w:leader="none"/>
          <w:tab w:pos="4182" w:val="left" w:leader="none"/>
          <w:tab w:pos="4301" w:val="left" w:leader="none"/>
          <w:tab w:pos="4400" w:val="left" w:leader="none"/>
          <w:tab w:pos="4559" w:val="left" w:leader="none"/>
          <w:tab w:pos="4871" w:val="left" w:leader="none"/>
          <w:tab w:pos="5090" w:val="left" w:leader="none"/>
          <w:tab w:pos="5273" w:val="left" w:leader="none"/>
          <w:tab w:pos="5506" w:val="left" w:leader="none"/>
          <w:tab w:pos="5592" w:val="left" w:leader="none"/>
          <w:tab w:pos="5790" w:val="left" w:leader="none"/>
          <w:tab w:pos="6064" w:val="left" w:leader="none"/>
          <w:tab w:pos="6139" w:val="left" w:leader="none"/>
          <w:tab w:pos="6422" w:val="left" w:leader="none"/>
          <w:tab w:pos="6614" w:val="left" w:leader="none"/>
          <w:tab w:pos="6747" w:val="left" w:leader="none"/>
          <w:tab w:pos="6848" w:val="left" w:leader="none"/>
          <w:tab w:pos="7414" w:val="left" w:leader="none"/>
          <w:tab w:pos="7519" w:val="left" w:leader="none"/>
          <w:tab w:pos="7715" w:val="left" w:leader="none"/>
          <w:tab w:pos="7945" w:val="left" w:leader="none"/>
          <w:tab w:pos="8140" w:val="left" w:leader="none"/>
        </w:tabs>
        <w:spacing w:line="232" w:lineRule="auto"/>
        <w:ind w:left="2272" w:right="2447" w:hanging="1440"/>
        <w:jc w:val="left"/>
      </w:pPr>
      <w:r>
        <w:rPr>
          <w:color w:val="000009"/>
          <w:w w:val="110"/>
        </w:rPr>
        <w:t>“constitutional mandate” is used in this sense: “360...On</w:t>
        <w:tab/>
        <w:tab/>
        <w:tab/>
        <w:t>a</w:t>
        <w:tab/>
        <w:tab/>
      </w:r>
      <w:r>
        <w:rPr>
          <w:color w:val="000009"/>
          <w:spacing w:val="-2"/>
          <w:w w:val="105"/>
        </w:rPr>
        <w:t>plain</w:t>
        <w:tab/>
        <w:tab/>
      </w:r>
      <w:r>
        <w:rPr>
          <w:color w:val="000009"/>
          <w:w w:val="110"/>
        </w:rPr>
        <w:t>reading,</w:t>
        <w:tab/>
        <w:t>Article</w:t>
        <w:tab/>
        <w:tab/>
        <w:t>122(1) prohibits "the validity of any proceedings in Parliament" from being "called in question"</w:t>
      </w:r>
      <w:r>
        <w:rPr>
          <w:color w:val="000009"/>
          <w:spacing w:val="77"/>
          <w:w w:val="110"/>
        </w:rPr>
        <w:t> </w:t>
      </w:r>
      <w:r>
        <w:rPr>
          <w:color w:val="000009"/>
          <w:w w:val="110"/>
        </w:rPr>
        <w:t>in</w:t>
        <w:tab/>
        <w:t>a</w:t>
        <w:tab/>
        <w:t>court</w:t>
        <w:tab/>
        <w:tab/>
        <w:tab/>
        <w:t>merely</w:t>
        <w:tab/>
        <w:tab/>
        <w:t>on</w:t>
        <w:tab/>
        <w:tab/>
        <w:t>the</w:t>
        <w:tab/>
        <w:tab/>
        <w:tab/>
        <w:t>ground</w:t>
        <w:tab/>
        <w:tab/>
      </w:r>
      <w:r>
        <w:rPr>
          <w:color w:val="000009"/>
          <w:spacing w:val="-8"/>
          <w:w w:val="105"/>
        </w:rPr>
        <w:t>of </w:t>
      </w:r>
      <w:r>
        <w:rPr>
          <w:color w:val="000009"/>
          <w:w w:val="110"/>
        </w:rPr>
        <w:t>"irregularity of procedure". In other words, the procedural irregularities cannot be used by</w:t>
        <w:tab/>
        <w:tab/>
        <w:t>the</w:t>
        <w:tab/>
        <w:t>court</w:t>
        <w:tab/>
        <w:tab/>
        <w:tab/>
        <w:t>to</w:t>
        <w:tab/>
        <w:tab/>
        <w:t>undo</w:t>
        <w:tab/>
        <w:t>or</w:t>
        <w:tab/>
        <w:tab/>
        <w:t>vitiate</w:t>
        <w:tab/>
        <w:tab/>
      </w:r>
      <w:r>
        <w:rPr>
          <w:color w:val="000009"/>
          <w:spacing w:val="-5"/>
          <w:w w:val="110"/>
        </w:rPr>
        <w:t>what </w:t>
      </w:r>
      <w:r>
        <w:rPr>
          <w:color w:val="000009"/>
          <w:w w:val="110"/>
        </w:rPr>
        <w:t>happens</w:t>
        <w:tab/>
        <w:tab/>
        <w:t>within</w:t>
        <w:tab/>
        <w:t>the</w:t>
        <w:tab/>
        <w:tab/>
        <w:t>four</w:t>
        <w:tab/>
        <w:t>walls</w:t>
        <w:tab/>
        <w:t>of</w:t>
        <w:tab/>
        <w:tab/>
        <w:t>the legislature.</w:t>
        <w:tab/>
        <w:tab/>
        <w:tab/>
        <w:tab/>
        <w:tab/>
        <w:t>But</w:t>
        <w:tab/>
        <w:tab/>
        <w:tab/>
        <w:t>then,</w:t>
        <w:tab/>
        <w:tab/>
        <w:tab/>
        <w:tab/>
      </w:r>
      <w:r>
        <w:rPr>
          <w:color w:val="000009"/>
          <w:w w:val="105"/>
        </w:rPr>
        <w:t>'procedural </w:t>
      </w:r>
      <w:r>
        <w:rPr>
          <w:color w:val="000009"/>
          <w:w w:val="110"/>
        </w:rPr>
        <w:t>irregularity'</w:t>
        <w:tab/>
        <w:t>stands</w:t>
        <w:tab/>
        <w:tab/>
        <w:t>in</w:t>
        <w:tab/>
        <w:tab/>
        <w:t>stark</w:t>
        <w:tab/>
        <w:tab/>
        <w:t>contrast</w:t>
      </w:r>
      <w:r>
        <w:rPr>
          <w:color w:val="000009"/>
          <w:spacing w:val="77"/>
          <w:w w:val="110"/>
        </w:rPr>
        <w:t> </w:t>
      </w:r>
      <w:r>
        <w:rPr>
          <w:color w:val="000009"/>
          <w:w w:val="110"/>
        </w:rPr>
        <w:t>to 'substantive</w:t>
      </w:r>
      <w:r>
        <w:rPr>
          <w:color w:val="000009"/>
          <w:spacing w:val="77"/>
          <w:w w:val="110"/>
        </w:rPr>
        <w:t> </w:t>
      </w:r>
      <w:r>
        <w:rPr>
          <w:color w:val="000009"/>
          <w:w w:val="110"/>
        </w:rPr>
        <w:t>illegality'</w:t>
      </w:r>
      <w:r>
        <w:rPr>
          <w:color w:val="000009"/>
          <w:spacing w:val="77"/>
          <w:w w:val="110"/>
        </w:rPr>
        <w:t> </w:t>
      </w:r>
      <w:r>
        <w:rPr>
          <w:color w:val="000009"/>
          <w:w w:val="110"/>
        </w:rPr>
        <w:t>which</w:t>
      </w:r>
      <w:r>
        <w:rPr>
          <w:color w:val="000009"/>
          <w:spacing w:val="77"/>
          <w:w w:val="110"/>
        </w:rPr>
        <w:t> </w:t>
      </w:r>
      <w:r>
        <w:rPr>
          <w:color w:val="000009"/>
          <w:w w:val="110"/>
        </w:rPr>
        <w:t>cannot</w:t>
      </w:r>
      <w:r>
        <w:rPr>
          <w:color w:val="000009"/>
          <w:spacing w:val="77"/>
          <w:w w:val="110"/>
        </w:rPr>
        <w:t> </w:t>
      </w:r>
      <w:r>
        <w:rPr>
          <w:color w:val="000009"/>
          <w:w w:val="110"/>
        </w:rPr>
        <w:t>be</w:t>
      </w:r>
      <w:r>
        <w:rPr>
          <w:color w:val="000009"/>
          <w:spacing w:val="77"/>
          <w:w w:val="110"/>
        </w:rPr>
        <w:t> </w:t>
      </w:r>
      <w:r>
        <w:rPr>
          <w:color w:val="000009"/>
          <w:w w:val="110"/>
        </w:rPr>
        <w:t>found included in the former. </w:t>
      </w:r>
      <w:r>
        <w:rPr>
          <w:color w:val="000009"/>
          <w:w w:val="110"/>
          <w:u w:val="single" w:color="000009"/>
        </w:rPr>
        <w:t>We are of the</w:t>
      </w:r>
      <w:r>
        <w:rPr>
          <w:color w:val="000009"/>
          <w:w w:val="110"/>
        </w:rPr>
        <w:t> </w:t>
      </w:r>
      <w:r>
        <w:rPr>
          <w:color w:val="000009"/>
          <w:w w:val="110"/>
          <w:u w:val="single" w:color="000009"/>
        </w:rPr>
        <w:t>considered view that this specific provision</w:t>
      </w:r>
      <w:r>
        <w:rPr>
          <w:color w:val="000009"/>
          <w:spacing w:val="77"/>
          <w:w w:val="110"/>
        </w:rPr>
        <w:t> </w:t>
      </w:r>
      <w:r>
        <w:rPr>
          <w:color w:val="000009"/>
          <w:w w:val="110"/>
          <w:u w:val="single" w:color="000009"/>
        </w:rPr>
        <w:t>with regard to check on the role of the</w:t>
      </w:r>
      <w:r>
        <w:rPr>
          <w:color w:val="000009"/>
          <w:w w:val="110"/>
        </w:rPr>
        <w:t> </w:t>
      </w:r>
      <w:r>
        <w:rPr>
          <w:color w:val="000009"/>
          <w:w w:val="110"/>
          <w:u w:val="single" w:color="000009"/>
        </w:rPr>
        <w:t>judicial organ vis­</w:t>
      </w:r>
      <w:r>
        <w:rPr>
          <w:rFonts w:ascii="Calibri" w:hAnsi="Calibri"/>
          <w:color w:val="000009"/>
          <w:w w:val="110"/>
          <w:u w:val="single" w:color="000009"/>
        </w:rPr>
        <w:t>à</w:t>
      </w:r>
      <w:r>
        <w:rPr>
          <w:color w:val="000009"/>
          <w:w w:val="110"/>
          <w:u w:val="single" w:color="000009"/>
        </w:rPr>
        <w:t>­vis proceedings in</w:t>
      </w:r>
      <w:r>
        <w:rPr>
          <w:color w:val="000009"/>
          <w:w w:val="110"/>
        </w:rPr>
        <w:t> </w:t>
      </w:r>
      <w:r>
        <w:rPr>
          <w:color w:val="000009"/>
          <w:w w:val="110"/>
          <w:u w:val="single" w:color="000009"/>
        </w:rPr>
        <w:t>Parliament uses language which is neither</w:t>
      </w:r>
      <w:r>
        <w:rPr>
          <w:color w:val="000009"/>
          <w:w w:val="110"/>
        </w:rPr>
        <w:t> </w:t>
      </w:r>
      <w:r>
        <w:rPr>
          <w:color w:val="000009"/>
          <w:w w:val="110"/>
          <w:u w:val="single" w:color="000009"/>
        </w:rPr>
        <w:t>vague nor ambiguous and, therefore, must</w:t>
      </w:r>
      <w:r>
        <w:rPr>
          <w:color w:val="000009"/>
          <w:w w:val="110"/>
        </w:rPr>
        <w:t> </w:t>
      </w:r>
      <w:r>
        <w:rPr>
          <w:color w:val="000009"/>
          <w:w w:val="110"/>
          <w:u w:val="thick" w:color="000009"/>
        </w:rPr>
        <w:t>be treated as the </w:t>
      </w:r>
      <w:r>
        <w:rPr>
          <w:rFonts w:ascii="Bookman Old Style" w:hAnsi="Bookman Old Style"/>
          <w:b/>
          <w:color w:val="000009"/>
          <w:w w:val="110"/>
          <w:u w:val="thick" w:color="000009"/>
        </w:rPr>
        <w:t>constitutional mandate</w:t>
      </w:r>
      <w:r>
        <w:rPr>
          <w:rFonts w:ascii="Bookman Old Style" w:hAnsi="Bookman Old Style"/>
          <w:b/>
          <w:color w:val="000009"/>
          <w:w w:val="110"/>
        </w:rPr>
        <w:t> </w:t>
      </w:r>
      <w:r>
        <w:rPr>
          <w:color w:val="000009"/>
          <w:w w:val="110"/>
          <w:u w:val="single" w:color="000009"/>
        </w:rPr>
        <w:t>on the subject</w:t>
      </w:r>
      <w:r>
        <w:rPr>
          <w:color w:val="000009"/>
          <w:w w:val="110"/>
        </w:rPr>
        <w:t>, rendering</w:t>
      </w:r>
      <w:r>
        <w:rPr>
          <w:color w:val="000009"/>
          <w:spacing w:val="77"/>
          <w:w w:val="110"/>
        </w:rPr>
        <w:t> </w:t>
      </w:r>
      <w:r>
        <w:rPr>
          <w:color w:val="000009"/>
          <w:w w:val="110"/>
        </w:rPr>
        <w:t>unnecessary search for an answer elsewhere</w:t>
      </w:r>
      <w:r>
        <w:rPr>
          <w:color w:val="000009"/>
          <w:spacing w:val="15"/>
          <w:w w:val="110"/>
        </w:rPr>
        <w:t> </w:t>
      </w:r>
      <w:r>
        <w:rPr>
          <w:color w:val="000009"/>
          <w:w w:val="110"/>
        </w:rPr>
        <w:t>or</w:t>
      </w:r>
    </w:p>
    <w:p>
      <w:pPr>
        <w:spacing w:after="0" w:line="232" w:lineRule="auto"/>
        <w:jc w:val="left"/>
        <w:sectPr>
          <w:pgSz w:w="11900" w:h="16840"/>
          <w:pgMar w:header="0" w:footer="764" w:top="1360" w:bottom="960" w:left="700" w:right="360"/>
        </w:sectPr>
      </w:pPr>
    </w:p>
    <w:p>
      <w:pPr>
        <w:pStyle w:val="BodyText"/>
        <w:tabs>
          <w:tab w:pos="3986" w:val="left" w:leader="none"/>
          <w:tab w:pos="4537" w:val="left" w:leader="none"/>
          <w:tab w:pos="6183" w:val="left" w:leader="none"/>
          <w:tab w:pos="6734" w:val="left" w:leader="none"/>
        </w:tabs>
        <w:spacing w:line="232" w:lineRule="auto" w:before="81"/>
        <w:ind w:left="2272" w:right="2452"/>
        <w:jc w:val="left"/>
      </w:pPr>
      <w:r>
        <w:rPr>
          <w:color w:val="000009"/>
          <w:w w:val="110"/>
        </w:rPr>
        <w:t>invocation</w:t>
        <w:tab/>
        <w:t>of</w:t>
        <w:tab/>
        <w:t>principles</w:t>
        <w:tab/>
        <w:t>of</w:t>
        <w:tab/>
      </w:r>
      <w:r>
        <w:rPr>
          <w:color w:val="000009"/>
          <w:spacing w:val="-3"/>
          <w:w w:val="110"/>
        </w:rPr>
        <w:t>harmonious </w:t>
      </w:r>
      <w:r>
        <w:rPr>
          <w:color w:val="000009"/>
          <w:w w:val="110"/>
        </w:rPr>
        <w:t>construction.”</w:t>
      </w:r>
    </w:p>
    <w:p>
      <w:pPr>
        <w:pStyle w:val="BodyText"/>
        <w:spacing w:before="9"/>
        <w:ind w:left="5538"/>
        <w:jc w:val="left"/>
      </w:pPr>
      <w:r>
        <w:rPr>
          <w:color w:val="000009"/>
        </w:rPr>
        <w:t>(</w:t>
      </w:r>
      <w:r>
        <w:rPr>
          <w:rFonts w:ascii="Bookman Old Style"/>
          <w:b/>
          <w:color w:val="000009"/>
        </w:rPr>
        <w:t>emphasis supplied</w:t>
      </w:r>
      <w:r>
        <w:rPr>
          <w:color w:val="000009"/>
        </w:rPr>
        <w:t>)</w:t>
      </w:r>
    </w:p>
    <w:p>
      <w:pPr>
        <w:pStyle w:val="BodyText"/>
        <w:spacing w:before="2"/>
        <w:ind w:left="0"/>
        <w:jc w:val="left"/>
        <w:rPr>
          <w:sz w:val="27"/>
        </w:rPr>
      </w:pPr>
    </w:p>
    <w:p>
      <w:pPr>
        <w:pStyle w:val="BodyText"/>
        <w:spacing w:line="465" w:lineRule="auto"/>
        <w:ind w:right="1129"/>
      </w:pPr>
      <w:r>
        <w:rPr>
          <w:color w:val="000009"/>
          <w:w w:val="110"/>
        </w:rPr>
        <w:t>In</w:t>
      </w:r>
      <w:r>
        <w:rPr>
          <w:color w:val="000009"/>
          <w:spacing w:val="77"/>
          <w:w w:val="110"/>
        </w:rPr>
        <w:t> </w:t>
      </w:r>
      <w:r>
        <w:rPr>
          <w:color w:val="000009"/>
          <w:w w:val="110"/>
        </w:rPr>
        <w:t>the</w:t>
      </w:r>
      <w:r>
        <w:rPr>
          <w:color w:val="000009"/>
          <w:spacing w:val="77"/>
          <w:w w:val="110"/>
        </w:rPr>
        <w:t> </w:t>
      </w:r>
      <w:r>
        <w:rPr>
          <w:color w:val="000009"/>
          <w:w w:val="110"/>
        </w:rPr>
        <w:t>context</w:t>
      </w:r>
      <w:r>
        <w:rPr>
          <w:color w:val="000009"/>
          <w:spacing w:val="77"/>
          <w:w w:val="110"/>
        </w:rPr>
        <w:t> </w:t>
      </w: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Tenth</w:t>
      </w:r>
      <w:r>
        <w:rPr>
          <w:color w:val="000009"/>
          <w:spacing w:val="77"/>
          <w:w w:val="110"/>
        </w:rPr>
        <w:t> </w:t>
      </w:r>
      <w:r>
        <w:rPr>
          <w:color w:val="000009"/>
          <w:w w:val="110"/>
        </w:rPr>
        <w:t>Schedule,</w:t>
      </w:r>
      <w:r>
        <w:rPr>
          <w:color w:val="000009"/>
          <w:spacing w:val="77"/>
          <w:w w:val="110"/>
        </w:rPr>
        <w:t> </w:t>
      </w:r>
      <w:r>
        <w:rPr>
          <w:color w:val="000009"/>
          <w:w w:val="110"/>
        </w:rPr>
        <w:t>and</w:t>
      </w:r>
      <w:r>
        <w:rPr>
          <w:color w:val="000009"/>
          <w:spacing w:val="77"/>
          <w:w w:val="110"/>
        </w:rPr>
        <w:t> </w:t>
      </w:r>
      <w:r>
        <w:rPr>
          <w:color w:val="000009"/>
          <w:w w:val="110"/>
        </w:rPr>
        <w:t>an</w:t>
      </w:r>
      <w:r>
        <w:rPr>
          <w:color w:val="000009"/>
          <w:spacing w:val="77"/>
          <w:w w:val="110"/>
        </w:rPr>
        <w:t> </w:t>
      </w:r>
      <w:r>
        <w:rPr>
          <w:color w:val="000009"/>
          <w:w w:val="110"/>
        </w:rPr>
        <w:t>order</w:t>
      </w:r>
      <w:r>
        <w:rPr>
          <w:color w:val="000009"/>
          <w:spacing w:val="77"/>
          <w:w w:val="110"/>
        </w:rPr>
        <w:t> </w:t>
      </w:r>
      <w:r>
        <w:rPr>
          <w:color w:val="000009"/>
          <w:w w:val="110"/>
        </w:rPr>
        <w:t>of</w:t>
      </w:r>
      <w:r>
        <w:rPr>
          <w:color w:val="000009"/>
          <w:spacing w:val="77"/>
          <w:w w:val="110"/>
        </w:rPr>
        <w:t> </w:t>
      </w:r>
      <w:r>
        <w:rPr>
          <w:color w:val="000009"/>
          <w:w w:val="110"/>
        </w:rPr>
        <w:t>disqualification passed by the Speaker thereunder, the “constitutional</w:t>
      </w:r>
      <w:r>
        <w:rPr>
          <w:color w:val="000009"/>
          <w:spacing w:val="77"/>
          <w:w w:val="110"/>
        </w:rPr>
        <w:t> </w:t>
      </w:r>
      <w:r>
        <w:rPr>
          <w:color w:val="000009"/>
          <w:w w:val="110"/>
        </w:rPr>
        <w:t>mandate”</w:t>
      </w:r>
      <w:r>
        <w:rPr>
          <w:color w:val="000009"/>
          <w:spacing w:val="77"/>
          <w:w w:val="110"/>
        </w:rPr>
        <w:t> </w:t>
      </w:r>
      <w:r>
        <w:rPr>
          <w:color w:val="000009"/>
          <w:w w:val="110"/>
        </w:rPr>
        <w:t>is</w:t>
      </w:r>
      <w:r>
        <w:rPr>
          <w:color w:val="000009"/>
          <w:spacing w:val="77"/>
          <w:w w:val="110"/>
        </w:rPr>
        <w:t> </w:t>
      </w:r>
      <w:r>
        <w:rPr>
          <w:color w:val="000009"/>
          <w:w w:val="110"/>
        </w:rPr>
        <w:t>therefore</w:t>
      </w:r>
      <w:r>
        <w:rPr>
          <w:color w:val="000009"/>
          <w:spacing w:val="77"/>
          <w:w w:val="110"/>
        </w:rPr>
        <w:t> </w:t>
      </w:r>
      <w:r>
        <w:rPr>
          <w:color w:val="000009"/>
          <w:w w:val="110"/>
        </w:rPr>
        <w:t>nothing</w:t>
      </w:r>
      <w:r>
        <w:rPr>
          <w:color w:val="000009"/>
          <w:spacing w:val="77"/>
          <w:w w:val="110"/>
        </w:rPr>
        <w:t> </w:t>
      </w:r>
      <w:r>
        <w:rPr>
          <w:color w:val="000009"/>
          <w:w w:val="110"/>
        </w:rPr>
        <w:t>but</w:t>
      </w:r>
      <w:r>
        <w:rPr>
          <w:color w:val="000009"/>
          <w:spacing w:val="77"/>
          <w:w w:val="110"/>
        </w:rPr>
        <w:t> </w:t>
      </w:r>
      <w:r>
        <w:rPr>
          <w:color w:val="000009"/>
          <w:w w:val="110"/>
        </w:rPr>
        <w:t>what is constitutionally</w:t>
      </w:r>
      <w:r>
        <w:rPr>
          <w:color w:val="000009"/>
          <w:spacing w:val="77"/>
          <w:w w:val="110"/>
        </w:rPr>
        <w:t> </w:t>
      </w:r>
      <w:r>
        <w:rPr>
          <w:color w:val="000009"/>
          <w:w w:val="110"/>
        </w:rPr>
        <w:t>required</w:t>
      </w:r>
      <w:r>
        <w:rPr>
          <w:color w:val="000009"/>
          <w:spacing w:val="77"/>
          <w:w w:val="110"/>
        </w:rPr>
        <w:t> </w:t>
      </w: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Speaker.</w:t>
      </w:r>
      <w:r>
        <w:rPr>
          <w:color w:val="000009"/>
          <w:spacing w:val="77"/>
          <w:w w:val="110"/>
        </w:rPr>
        <w:t> </w:t>
      </w:r>
      <w:r>
        <w:rPr>
          <w:color w:val="000009"/>
          <w:w w:val="110"/>
        </w:rPr>
        <w:t>A</w:t>
      </w:r>
      <w:r>
        <w:rPr>
          <w:color w:val="000009"/>
          <w:spacing w:val="77"/>
          <w:w w:val="110"/>
        </w:rPr>
        <w:t> </w:t>
      </w:r>
      <w:r>
        <w:rPr>
          <w:color w:val="000009"/>
          <w:w w:val="110"/>
        </w:rPr>
        <w:t>“violation</w:t>
      </w:r>
      <w:r>
        <w:rPr>
          <w:color w:val="000009"/>
          <w:spacing w:val="77"/>
          <w:w w:val="110"/>
        </w:rPr>
        <w:t> </w:t>
      </w:r>
      <w:r>
        <w:rPr>
          <w:color w:val="000009"/>
          <w:w w:val="110"/>
        </w:rPr>
        <w:t>of</w:t>
      </w:r>
      <w:r>
        <w:rPr>
          <w:color w:val="000009"/>
          <w:spacing w:val="77"/>
          <w:w w:val="110"/>
        </w:rPr>
        <w:t> </w:t>
      </w:r>
      <w:r>
        <w:rPr>
          <w:color w:val="000009"/>
          <w:w w:val="110"/>
        </w:rPr>
        <w:t>constitutional mandate” is merely an unconstitutional act of the Speaker, one that cannot be defended on the touchstone of the</w:t>
      </w:r>
      <w:r>
        <w:rPr>
          <w:color w:val="000009"/>
          <w:spacing w:val="77"/>
          <w:w w:val="110"/>
        </w:rPr>
        <w:t> </w:t>
      </w:r>
      <w:r>
        <w:rPr>
          <w:color w:val="000009"/>
          <w:w w:val="110"/>
        </w:rPr>
        <w:t>Tenth Schedule and the powers or duties of the Speaker therein</w:t>
      </w:r>
      <w:r>
        <w:rPr>
          <w:color w:val="000009"/>
          <w:spacing w:val="77"/>
          <w:w w:val="110"/>
        </w:rPr>
        <w:t> </w:t>
      </w:r>
      <w:r>
        <w:rPr>
          <w:color w:val="000009"/>
          <w:w w:val="110"/>
        </w:rPr>
        <w:t>and is in contravention or violation of the same.</w:t>
      </w:r>
    </w:p>
    <w:p>
      <w:pPr>
        <w:pStyle w:val="ListParagraph"/>
        <w:numPr>
          <w:ilvl w:val="0"/>
          <w:numId w:val="2"/>
        </w:numPr>
        <w:tabs>
          <w:tab w:pos="832" w:val="left" w:leader="none"/>
        </w:tabs>
        <w:spacing w:line="468" w:lineRule="auto" w:before="8" w:after="0"/>
        <w:ind w:left="831" w:right="1108" w:hanging="720"/>
        <w:jc w:val="both"/>
        <w:rPr>
          <w:rFonts w:ascii="Bookman Old Style"/>
          <w:color w:val="000009"/>
          <w:sz w:val="28"/>
        </w:rPr>
      </w:pPr>
      <w:r>
        <w:rPr>
          <w:color w:val="000009"/>
          <w:w w:val="110"/>
          <w:sz w:val="28"/>
        </w:rPr>
        <w:t>On the point of violation of constitutional mandate, although we are of the opinion that there was an error committed by</w:t>
      </w:r>
      <w:r>
        <w:rPr>
          <w:color w:val="000009"/>
          <w:spacing w:val="44"/>
          <w:w w:val="110"/>
          <w:sz w:val="28"/>
        </w:rPr>
        <w:t> </w:t>
      </w:r>
      <w:r>
        <w:rPr>
          <w:color w:val="000009"/>
          <w:w w:val="110"/>
          <w:sz w:val="28"/>
        </w:rPr>
        <w:t>the Speaker in deciding the disqualification petitions, the same does not rise to a level which requires us to quash the disqualification orders in their entirety. The specific error which we have</w:t>
      </w:r>
      <w:r>
        <w:rPr>
          <w:color w:val="000009"/>
          <w:spacing w:val="77"/>
          <w:w w:val="110"/>
          <w:sz w:val="28"/>
        </w:rPr>
        <w:t> </w:t>
      </w:r>
      <w:r>
        <w:rPr>
          <w:color w:val="000009"/>
          <w:w w:val="110"/>
          <w:sz w:val="28"/>
        </w:rPr>
        <w:t>identified relates to the period of disqualification imposed by the Speaker</w:t>
      </w:r>
      <w:r>
        <w:rPr>
          <w:color w:val="000009"/>
          <w:spacing w:val="77"/>
          <w:w w:val="110"/>
          <w:sz w:val="28"/>
        </w:rPr>
        <w:t> </w:t>
      </w:r>
      <w:r>
        <w:rPr>
          <w:color w:val="000009"/>
          <w:w w:val="110"/>
          <w:sz w:val="28"/>
        </w:rPr>
        <w:t>in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impugned</w:t>
      </w:r>
      <w:r>
        <w:rPr>
          <w:color w:val="000009"/>
          <w:spacing w:val="77"/>
          <w:w w:val="110"/>
          <w:sz w:val="28"/>
        </w:rPr>
        <w:t> </w:t>
      </w:r>
      <w:r>
        <w:rPr>
          <w:color w:val="000009"/>
          <w:w w:val="110"/>
          <w:sz w:val="28"/>
        </w:rPr>
        <w:t>orders.</w:t>
      </w:r>
      <w:r>
        <w:rPr>
          <w:color w:val="000009"/>
          <w:spacing w:val="77"/>
          <w:w w:val="110"/>
          <w:sz w:val="28"/>
        </w:rPr>
        <w:t> </w:t>
      </w:r>
      <w:r>
        <w:rPr>
          <w:color w:val="000009"/>
          <w:w w:val="110"/>
          <w:sz w:val="28"/>
        </w:rPr>
        <w:t>However,</w:t>
      </w:r>
      <w:r>
        <w:rPr>
          <w:color w:val="000009"/>
          <w:spacing w:val="77"/>
          <w:w w:val="110"/>
          <w:sz w:val="28"/>
        </w:rPr>
        <w:t> </w:t>
      </w:r>
      <w:r>
        <w:rPr>
          <w:color w:val="000009"/>
          <w:w w:val="110"/>
          <w:sz w:val="28"/>
        </w:rPr>
        <w:t>this</w:t>
      </w:r>
      <w:r>
        <w:rPr>
          <w:color w:val="000009"/>
          <w:spacing w:val="77"/>
          <w:w w:val="110"/>
          <w:sz w:val="28"/>
        </w:rPr>
        <w:t> </w:t>
      </w:r>
      <w:r>
        <w:rPr>
          <w:color w:val="000009"/>
          <w:w w:val="110"/>
          <w:sz w:val="28"/>
        </w:rPr>
        <w:t>error</w:t>
      </w:r>
      <w:r>
        <w:rPr>
          <w:color w:val="000009"/>
          <w:spacing w:val="77"/>
          <w:w w:val="110"/>
          <w:sz w:val="28"/>
        </w:rPr>
        <w:t> </w:t>
      </w:r>
      <w:r>
        <w:rPr>
          <w:color w:val="000009"/>
          <w:w w:val="110"/>
          <w:sz w:val="28"/>
        </w:rPr>
        <w:t>is severable, and does not go to the root of the disqualification, and thus does not require us to quash the disqualification orders </w:t>
      </w:r>
      <w:r>
        <w:rPr>
          <w:rFonts w:ascii="Bookman Old Style"/>
          <w:b w:val="0"/>
          <w:i/>
          <w:color w:val="000009"/>
          <w:w w:val="110"/>
          <w:sz w:val="28"/>
        </w:rPr>
        <w:t>in </w:t>
      </w:r>
      <w:r>
        <w:rPr>
          <w:rFonts w:ascii="Bookman Old Style"/>
          <w:b w:val="0"/>
          <w:i/>
          <w:color w:val="000009"/>
          <w:w w:val="110"/>
          <w:sz w:val="28"/>
        </w:rPr>
        <w:t>toto</w:t>
      </w:r>
      <w:r>
        <w:rPr>
          <w:color w:val="000009"/>
          <w:w w:val="110"/>
          <w:sz w:val="28"/>
        </w:rPr>
        <w:t>. Our findings on this issue highlighted above are dealt with in</w:t>
      </w:r>
      <w:r>
        <w:rPr>
          <w:color w:val="000009"/>
          <w:spacing w:val="13"/>
          <w:w w:val="110"/>
          <w:sz w:val="28"/>
        </w:rPr>
        <w:t> </w:t>
      </w:r>
      <w:r>
        <w:rPr>
          <w:color w:val="000009"/>
          <w:w w:val="110"/>
          <w:sz w:val="28"/>
        </w:rPr>
        <w:t>separate</w:t>
      </w:r>
      <w:r>
        <w:rPr>
          <w:color w:val="000009"/>
          <w:spacing w:val="13"/>
          <w:w w:val="110"/>
          <w:sz w:val="28"/>
        </w:rPr>
        <w:t> </w:t>
      </w:r>
      <w:r>
        <w:rPr>
          <w:color w:val="000009"/>
          <w:w w:val="110"/>
          <w:sz w:val="28"/>
        </w:rPr>
        <w:t>section</w:t>
      </w:r>
      <w:r>
        <w:rPr>
          <w:color w:val="000009"/>
          <w:spacing w:val="11"/>
          <w:w w:val="110"/>
          <w:sz w:val="28"/>
        </w:rPr>
        <w:t> </w:t>
      </w:r>
      <w:r>
        <w:rPr>
          <w:color w:val="000009"/>
          <w:w w:val="110"/>
          <w:sz w:val="28"/>
        </w:rPr>
        <w:t>of</w:t>
      </w:r>
      <w:r>
        <w:rPr>
          <w:color w:val="000009"/>
          <w:spacing w:val="13"/>
          <w:w w:val="110"/>
          <w:sz w:val="28"/>
        </w:rPr>
        <w:t> </w:t>
      </w:r>
      <w:r>
        <w:rPr>
          <w:color w:val="000009"/>
          <w:w w:val="110"/>
          <w:sz w:val="28"/>
        </w:rPr>
        <w:t>this</w:t>
      </w:r>
      <w:r>
        <w:rPr>
          <w:color w:val="000009"/>
          <w:spacing w:val="13"/>
          <w:w w:val="110"/>
          <w:sz w:val="28"/>
        </w:rPr>
        <w:t> </w:t>
      </w:r>
      <w:r>
        <w:rPr>
          <w:color w:val="000009"/>
          <w:w w:val="110"/>
          <w:sz w:val="28"/>
        </w:rPr>
        <w:t>judgment,</w:t>
      </w:r>
      <w:r>
        <w:rPr>
          <w:color w:val="000009"/>
          <w:spacing w:val="13"/>
          <w:w w:val="110"/>
          <w:sz w:val="28"/>
        </w:rPr>
        <w:t> </w:t>
      </w:r>
      <w:r>
        <w:rPr>
          <w:color w:val="000009"/>
          <w:w w:val="110"/>
          <w:sz w:val="28"/>
        </w:rPr>
        <w:t>for</w:t>
      </w:r>
      <w:r>
        <w:rPr>
          <w:color w:val="000009"/>
          <w:spacing w:val="11"/>
          <w:w w:val="110"/>
          <w:sz w:val="28"/>
        </w:rPr>
        <w:t> </w:t>
      </w:r>
      <w:r>
        <w:rPr>
          <w:color w:val="000009"/>
          <w:w w:val="110"/>
          <w:sz w:val="28"/>
        </w:rPr>
        <w:t>the</w:t>
      </w:r>
      <w:r>
        <w:rPr>
          <w:color w:val="000009"/>
          <w:spacing w:val="15"/>
          <w:w w:val="110"/>
          <w:sz w:val="28"/>
        </w:rPr>
        <w:t> </w:t>
      </w:r>
      <w:r>
        <w:rPr>
          <w:color w:val="000009"/>
          <w:w w:val="110"/>
          <w:sz w:val="28"/>
        </w:rPr>
        <w:t>sake</w:t>
      </w:r>
      <w:r>
        <w:rPr>
          <w:color w:val="000009"/>
          <w:spacing w:val="12"/>
          <w:w w:val="110"/>
          <w:sz w:val="28"/>
        </w:rPr>
        <w:t> </w:t>
      </w:r>
      <w:r>
        <w:rPr>
          <w:color w:val="000009"/>
          <w:w w:val="110"/>
          <w:sz w:val="28"/>
        </w:rPr>
        <w:t>of</w:t>
      </w:r>
      <w:r>
        <w:rPr>
          <w:color w:val="000009"/>
          <w:spacing w:val="13"/>
          <w:w w:val="110"/>
          <w:sz w:val="28"/>
        </w:rPr>
        <w:t> </w:t>
      </w:r>
      <w:r>
        <w:rPr>
          <w:color w:val="000009"/>
          <w:w w:val="110"/>
          <w:sz w:val="28"/>
        </w:rPr>
        <w:t>clarity</w:t>
      </w:r>
      <w:r>
        <w:rPr>
          <w:color w:val="000009"/>
          <w:w w:val="110"/>
          <w:sz w:val="24"/>
        </w:rPr>
        <w:t>.</w:t>
      </w:r>
    </w:p>
    <w:p>
      <w:pPr>
        <w:spacing w:after="0" w:line="468" w:lineRule="auto"/>
        <w:jc w:val="both"/>
        <w:rPr>
          <w:rFonts w:asci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77" w:lineRule="auto" w:before="189" w:after="0"/>
        <w:ind w:left="831" w:right="1102" w:hanging="720"/>
        <w:jc w:val="both"/>
        <w:rPr>
          <w:rFonts w:ascii="Bookman Old Style"/>
          <w:b/>
          <w:i/>
          <w:color w:val="000009"/>
          <w:sz w:val="28"/>
        </w:rPr>
      </w:pPr>
      <w:r>
        <w:rPr>
          <w:color w:val="000009"/>
          <w:w w:val="110"/>
          <w:sz w:val="28"/>
        </w:rPr>
        <w:t>The third contention of the Petitioners is that the orders of the</w:t>
      </w:r>
      <w:r>
        <w:rPr>
          <w:color w:val="000009"/>
          <w:spacing w:val="77"/>
          <w:w w:val="110"/>
          <w:sz w:val="28"/>
        </w:rPr>
        <w:t> </w:t>
      </w:r>
      <w:r>
        <w:rPr>
          <w:color w:val="000009"/>
          <w:w w:val="110"/>
          <w:sz w:val="28"/>
        </w:rPr>
        <w:t>Speaker were passed with </w:t>
      </w:r>
      <w:r>
        <w:rPr>
          <w:rFonts w:ascii="Bookman Old Style"/>
          <w:b w:val="0"/>
          <w:i/>
          <w:color w:val="000009"/>
          <w:w w:val="110"/>
          <w:sz w:val="28"/>
        </w:rPr>
        <w:t>malafides</w:t>
      </w:r>
      <w:r>
        <w:rPr>
          <w:color w:val="000009"/>
          <w:w w:val="110"/>
          <w:sz w:val="28"/>
        </w:rPr>
        <w:t>, and therefore, the same</w:t>
      </w:r>
      <w:r>
        <w:rPr>
          <w:color w:val="000009"/>
          <w:spacing w:val="77"/>
          <w:w w:val="110"/>
          <w:sz w:val="28"/>
        </w:rPr>
        <w:t> </w:t>
      </w:r>
      <w:r>
        <w:rPr>
          <w:color w:val="000009"/>
          <w:w w:val="110"/>
          <w:sz w:val="28"/>
        </w:rPr>
        <w:t>needs to be quashed.</w:t>
      </w:r>
      <w:r>
        <w:rPr>
          <w:color w:val="000009"/>
          <w:spacing w:val="77"/>
          <w:w w:val="110"/>
          <w:sz w:val="28"/>
        </w:rPr>
        <w:t> </w:t>
      </w:r>
      <w:r>
        <w:rPr>
          <w:color w:val="000009"/>
          <w:w w:val="110"/>
          <w:sz w:val="28"/>
        </w:rPr>
        <w:t>While there is no gainsaying that the ground of </w:t>
      </w:r>
      <w:r>
        <w:rPr>
          <w:rFonts w:ascii="Bookman Old Style"/>
          <w:b w:val="0"/>
          <w:i/>
          <w:color w:val="000009"/>
          <w:w w:val="110"/>
          <w:sz w:val="28"/>
        </w:rPr>
        <w:t>malafides </w:t>
      </w:r>
      <w:r>
        <w:rPr>
          <w:color w:val="000009"/>
          <w:w w:val="110"/>
          <w:sz w:val="28"/>
        </w:rPr>
        <w:t>is available to an individual challenging</w:t>
      </w:r>
      <w:r>
        <w:rPr>
          <w:color w:val="000009"/>
          <w:spacing w:val="-51"/>
          <w:w w:val="110"/>
          <w:sz w:val="28"/>
        </w:rPr>
        <w:t> </w:t>
      </w:r>
      <w:r>
        <w:rPr>
          <w:color w:val="000009"/>
          <w:w w:val="110"/>
          <w:sz w:val="28"/>
        </w:rPr>
        <w:t>the order of the Speaker, the onus of proof regarding the same is on</w:t>
      </w:r>
      <w:r>
        <w:rPr>
          <w:color w:val="000009"/>
          <w:spacing w:val="77"/>
          <w:w w:val="110"/>
          <w:sz w:val="28"/>
        </w:rPr>
        <w:t> </w:t>
      </w:r>
      <w:r>
        <w:rPr>
          <w:color w:val="000009"/>
          <w:w w:val="110"/>
          <w:sz w:val="28"/>
        </w:rPr>
        <w:t>the one who challenges the said action and has a very heavy burden to discharge. [See </w:t>
      </w:r>
      <w:r>
        <w:rPr>
          <w:rFonts w:ascii="Bookman Old Style"/>
          <w:b/>
          <w:i/>
          <w:color w:val="000009"/>
          <w:w w:val="110"/>
          <w:sz w:val="28"/>
        </w:rPr>
        <w:t>E. P. R</w:t>
      </w:r>
      <w:r>
        <w:rPr>
          <w:rFonts w:ascii="Bookman Old Style"/>
          <w:b/>
          <w:i/>
          <w:smallCaps/>
          <w:color w:val="000009"/>
          <w:w w:val="110"/>
          <w:sz w:val="28"/>
        </w:rPr>
        <w:t>oya</w:t>
      </w:r>
      <w:r>
        <w:rPr>
          <w:rFonts w:ascii="Bookman Old Style"/>
          <w:b/>
          <w:i/>
          <w:smallCaps w:val="0"/>
          <w:color w:val="000009"/>
          <w:w w:val="110"/>
          <w:sz w:val="28"/>
        </w:rPr>
        <w:t>pp</w:t>
      </w:r>
      <w:r>
        <w:rPr>
          <w:rFonts w:ascii="Bookman Old Style"/>
          <w:b/>
          <w:i/>
          <w:smallCaps/>
          <w:color w:val="000009"/>
          <w:w w:val="110"/>
          <w:sz w:val="28"/>
        </w:rPr>
        <w:t>a</w:t>
      </w:r>
      <w:r>
        <w:rPr>
          <w:rFonts w:ascii="Bookman Old Style"/>
          <w:b/>
          <w:i/>
          <w:smallCaps w:val="0"/>
          <w:color w:val="000009"/>
          <w:w w:val="110"/>
          <w:sz w:val="28"/>
        </w:rPr>
        <w:t> v. St</w:t>
      </w:r>
      <w:r>
        <w:rPr>
          <w:rFonts w:ascii="Bookman Old Style"/>
          <w:b/>
          <w:i/>
          <w:smallCaps/>
          <w:color w:val="000009"/>
          <w:w w:val="110"/>
          <w:sz w:val="28"/>
        </w:rPr>
        <w:t>a</w:t>
      </w:r>
      <w:r>
        <w:rPr>
          <w:rFonts w:ascii="Bookman Old Style"/>
          <w:b/>
          <w:i/>
          <w:smallCaps w:val="0"/>
          <w:color w:val="000009"/>
          <w:w w:val="110"/>
          <w:sz w:val="28"/>
        </w:rPr>
        <w:t>te of</w:t>
      </w:r>
      <w:r>
        <w:rPr>
          <w:rFonts w:ascii="Bookman Old Style"/>
          <w:b/>
          <w:i/>
          <w:smallCaps w:val="0"/>
          <w:color w:val="000009"/>
          <w:spacing w:val="92"/>
          <w:w w:val="110"/>
          <w:sz w:val="28"/>
        </w:rPr>
        <w:t> </w:t>
      </w:r>
      <w:r>
        <w:rPr>
          <w:rFonts w:ascii="Bookman Old Style"/>
          <w:b/>
          <w:i/>
          <w:smallCaps/>
          <w:color w:val="000009"/>
          <w:w w:val="110"/>
          <w:sz w:val="28"/>
        </w:rPr>
        <w:t>Ta</w:t>
      </w:r>
      <w:r>
        <w:rPr>
          <w:rFonts w:ascii="Bookman Old Style"/>
          <w:b/>
          <w:i/>
          <w:smallCaps w:val="0"/>
          <w:color w:val="000009"/>
          <w:w w:val="110"/>
          <w:sz w:val="28"/>
        </w:rPr>
        <w:t>mil</w:t>
      </w:r>
    </w:p>
    <w:p>
      <w:pPr>
        <w:spacing w:line="499" w:lineRule="auto" w:before="47"/>
        <w:ind w:left="831" w:right="1094" w:firstLine="0"/>
        <w:jc w:val="both"/>
        <w:rPr>
          <w:sz w:val="28"/>
        </w:rPr>
      </w:pPr>
      <w:r>
        <w:rPr>
          <w:rFonts w:ascii="Bookman Old Style" w:hAnsi="Bookman Old Style"/>
          <w:b/>
          <w:i/>
          <w:color w:val="000009"/>
          <w:w w:val="100"/>
          <w:sz w:val="28"/>
        </w:rPr>
        <w:t>N</w:t>
      </w:r>
      <w:r>
        <w:rPr>
          <w:rFonts w:ascii="Bookman Old Style" w:hAnsi="Bookman Old Style"/>
          <w:b/>
          <w:i/>
          <w:smallCaps/>
          <w:color w:val="000009"/>
          <w:spacing w:val="-1"/>
          <w:w w:val="118"/>
          <w:sz w:val="28"/>
        </w:rPr>
        <w:t>a</w:t>
      </w:r>
      <w:r>
        <w:rPr>
          <w:rFonts w:ascii="Bookman Old Style" w:hAnsi="Bookman Old Style"/>
          <w:b/>
          <w:i/>
          <w:smallCaps w:val="0"/>
          <w:color w:val="000009"/>
          <w:spacing w:val="-1"/>
          <w:w w:val="99"/>
          <w:sz w:val="28"/>
        </w:rPr>
        <w:t>du</w:t>
      </w:r>
      <w:r>
        <w:rPr>
          <w:rFonts w:ascii="Bookman Old Style" w:hAnsi="Bookman Old Style"/>
          <w:b/>
          <w:smallCaps w:val="0"/>
          <w:color w:val="000009"/>
          <w:w w:val="100"/>
          <w:sz w:val="28"/>
        </w:rPr>
        <w:t>,</w:t>
      </w:r>
      <w:r>
        <w:rPr>
          <w:rFonts w:ascii="Bookman Old Style" w:hAnsi="Bookman Old Style"/>
          <w:b/>
          <w:smallCaps w:val="0"/>
          <w:color w:val="000009"/>
          <w:sz w:val="28"/>
        </w:rPr>
        <w:t> </w:t>
      </w:r>
      <w:r>
        <w:rPr>
          <w:rFonts w:ascii="Bookman Old Style" w:hAnsi="Bookman Old Style"/>
          <w:b/>
          <w:smallCaps w:val="0"/>
          <w:color w:val="000009"/>
          <w:spacing w:val="14"/>
          <w:sz w:val="28"/>
        </w:rPr>
        <w:t> </w:t>
      </w:r>
      <w:r>
        <w:rPr>
          <w:smallCaps w:val="0"/>
          <w:color w:val="000009"/>
          <w:w w:val="110"/>
          <w:sz w:val="28"/>
        </w:rPr>
        <w:t>(</w:t>
      </w:r>
      <w:r>
        <w:rPr>
          <w:smallCaps w:val="0"/>
          <w:color w:val="000009"/>
          <w:spacing w:val="-2"/>
          <w:w w:val="110"/>
          <w:sz w:val="28"/>
        </w:rPr>
        <w:t>1</w:t>
      </w:r>
      <w:r>
        <w:rPr>
          <w:smallCaps w:val="0"/>
          <w:color w:val="000009"/>
          <w:w w:val="117"/>
          <w:sz w:val="28"/>
        </w:rPr>
        <w:t>974)</w:t>
      </w:r>
      <w:r>
        <w:rPr>
          <w:smallCaps w:val="0"/>
          <w:color w:val="000009"/>
          <w:sz w:val="28"/>
        </w:rPr>
        <w:t>  </w:t>
      </w:r>
      <w:r>
        <w:rPr>
          <w:smallCaps w:val="0"/>
          <w:color w:val="000009"/>
          <w:spacing w:val="-13"/>
          <w:sz w:val="28"/>
        </w:rPr>
        <w:t> </w:t>
      </w:r>
      <w:r>
        <w:rPr>
          <w:smallCaps w:val="0"/>
          <w:color w:val="000009"/>
          <w:w w:val="124"/>
          <w:sz w:val="28"/>
        </w:rPr>
        <w:t>4</w:t>
      </w:r>
      <w:r>
        <w:rPr>
          <w:smallCaps w:val="0"/>
          <w:color w:val="000009"/>
          <w:sz w:val="28"/>
        </w:rPr>
        <w:t>  </w:t>
      </w:r>
      <w:r>
        <w:rPr>
          <w:smallCaps w:val="0"/>
          <w:color w:val="000009"/>
          <w:spacing w:val="-11"/>
          <w:sz w:val="28"/>
        </w:rPr>
        <w:t> </w:t>
      </w:r>
      <w:r>
        <w:rPr>
          <w:smallCaps w:val="0"/>
          <w:color w:val="000009"/>
          <w:spacing w:val="-1"/>
          <w:w w:val="125"/>
          <w:sz w:val="28"/>
        </w:rPr>
        <w:t>S</w:t>
      </w:r>
      <w:r>
        <w:rPr>
          <w:smallCaps w:val="0"/>
          <w:color w:val="000009"/>
          <w:spacing w:val="-2"/>
          <w:w w:val="104"/>
          <w:sz w:val="28"/>
        </w:rPr>
        <w:t>C</w:t>
      </w:r>
      <w:r>
        <w:rPr>
          <w:smallCaps w:val="0"/>
          <w:color w:val="000009"/>
          <w:w w:val="104"/>
          <w:sz w:val="28"/>
        </w:rPr>
        <w:t>C</w:t>
      </w:r>
      <w:r>
        <w:rPr>
          <w:smallCaps w:val="0"/>
          <w:color w:val="000009"/>
          <w:sz w:val="28"/>
        </w:rPr>
        <w:t>  </w:t>
      </w:r>
      <w:r>
        <w:rPr>
          <w:smallCaps w:val="0"/>
          <w:color w:val="000009"/>
          <w:spacing w:val="-10"/>
          <w:sz w:val="28"/>
        </w:rPr>
        <w:t> </w:t>
      </w:r>
      <w:r>
        <w:rPr>
          <w:smallCaps w:val="0"/>
          <w:color w:val="000009"/>
          <w:spacing w:val="1"/>
          <w:w w:val="124"/>
          <w:sz w:val="28"/>
        </w:rPr>
        <w:t>3</w:t>
      </w:r>
      <w:r>
        <w:rPr>
          <w:rFonts w:ascii="Bookman Old Style" w:hAnsi="Bookman Old Style"/>
          <w:b/>
          <w:smallCaps w:val="0"/>
          <w:color w:val="000009"/>
          <w:w w:val="100"/>
          <w:sz w:val="28"/>
        </w:rPr>
        <w:t>;</w:t>
      </w:r>
      <w:r>
        <w:rPr>
          <w:rFonts w:ascii="Bookman Old Style" w:hAnsi="Bookman Old Style"/>
          <w:b/>
          <w:smallCaps w:val="0"/>
          <w:color w:val="000009"/>
          <w:sz w:val="28"/>
        </w:rPr>
        <w:t> </w:t>
      </w:r>
      <w:r>
        <w:rPr>
          <w:rFonts w:ascii="Bookman Old Style" w:hAnsi="Bookman Old Style"/>
          <w:b/>
          <w:smallCaps w:val="0"/>
          <w:color w:val="000009"/>
          <w:spacing w:val="14"/>
          <w:sz w:val="28"/>
        </w:rPr>
        <w:t> </w:t>
      </w:r>
      <w:r>
        <w:rPr>
          <w:rFonts w:ascii="Bookman Old Style" w:hAnsi="Bookman Old Style"/>
          <w:b/>
          <w:i/>
          <w:smallCaps w:val="0"/>
          <w:color w:val="000009"/>
          <w:w w:val="100"/>
          <w:sz w:val="28"/>
        </w:rPr>
        <w:t>R</w:t>
      </w:r>
      <w:r>
        <w:rPr>
          <w:rFonts w:ascii="Bookman Old Style" w:hAnsi="Bookman Old Style"/>
          <w:b/>
          <w:i/>
          <w:smallCaps/>
          <w:color w:val="000009"/>
          <w:spacing w:val="-3"/>
          <w:w w:val="118"/>
          <w:sz w:val="28"/>
        </w:rPr>
        <w:t>a</w:t>
      </w:r>
      <w:r>
        <w:rPr>
          <w:rFonts w:ascii="Bookman Old Style" w:hAnsi="Bookman Old Style"/>
          <w:b/>
          <w:i/>
          <w:smallCaps/>
          <w:color w:val="000009"/>
          <w:w w:val="93"/>
          <w:sz w:val="28"/>
        </w:rPr>
        <w:t>ja</w:t>
      </w:r>
      <w:r>
        <w:rPr>
          <w:rFonts w:ascii="Bookman Old Style" w:hAnsi="Bookman Old Style"/>
          <w:b/>
          <w:i/>
          <w:smallCaps w:val="0"/>
          <w:color w:val="000009"/>
          <w:sz w:val="28"/>
        </w:rPr>
        <w:t> </w:t>
      </w:r>
      <w:r>
        <w:rPr>
          <w:rFonts w:ascii="Bookman Old Style" w:hAnsi="Bookman Old Style"/>
          <w:b/>
          <w:i/>
          <w:smallCaps w:val="0"/>
          <w:color w:val="000009"/>
          <w:spacing w:val="14"/>
          <w:sz w:val="28"/>
        </w:rPr>
        <w:t> </w:t>
      </w:r>
      <w:r>
        <w:rPr>
          <w:rFonts w:ascii="Bookman Old Style" w:hAnsi="Bookman Old Style"/>
          <w:b/>
          <w:i/>
          <w:smallCaps w:val="0"/>
          <w:color w:val="000009"/>
          <w:spacing w:val="-2"/>
          <w:w w:val="100"/>
          <w:sz w:val="28"/>
        </w:rPr>
        <w:t>R</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m </w:t>
      </w:r>
      <w:r>
        <w:rPr>
          <w:rFonts w:ascii="Bookman Old Style" w:hAnsi="Bookman Old Style"/>
          <w:b/>
          <w:i/>
          <w:smallCaps w:val="0"/>
          <w:color w:val="000009"/>
          <w:spacing w:val="14"/>
          <w:w w:val="100"/>
          <w:sz w:val="28"/>
        </w:rPr>
        <w:t> </w:t>
      </w:r>
      <w:r>
        <w:rPr>
          <w:rFonts w:ascii="Bookman Old Style" w:hAnsi="Bookman Old Style"/>
          <w:b/>
          <w:i/>
          <w:smallCaps w:val="0"/>
          <w:color w:val="000009"/>
          <w:w w:val="99"/>
          <w:sz w:val="28"/>
        </w:rPr>
        <w:t>P</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l</w:t>
      </w:r>
      <w:r>
        <w:rPr>
          <w:rFonts w:ascii="Bookman Old Style" w:hAnsi="Bookman Old Style"/>
          <w:b/>
          <w:i/>
          <w:smallCaps w:val="0"/>
          <w:color w:val="000009"/>
          <w:sz w:val="28"/>
        </w:rPr>
        <w:t> </w:t>
      </w:r>
      <w:r>
        <w:rPr>
          <w:rFonts w:ascii="Bookman Old Style" w:hAnsi="Bookman Old Style"/>
          <w:b/>
          <w:i/>
          <w:smallCaps w:val="0"/>
          <w:color w:val="000009"/>
          <w:spacing w:val="14"/>
          <w:sz w:val="28"/>
        </w:rPr>
        <w:t> </w:t>
      </w:r>
      <w:r>
        <w:rPr>
          <w:smallCaps w:val="0"/>
          <w:color w:val="000009"/>
          <w:w w:val="116"/>
          <w:sz w:val="28"/>
        </w:rPr>
        <w:t>c</w:t>
      </w:r>
      <w:r>
        <w:rPr>
          <w:smallCaps w:val="0"/>
          <w:color w:val="000009"/>
          <w:spacing w:val="-1"/>
          <w:w w:val="116"/>
          <w:sz w:val="28"/>
        </w:rPr>
        <w:t>a</w:t>
      </w:r>
      <w:r>
        <w:rPr>
          <w:smallCaps w:val="0"/>
          <w:color w:val="000009"/>
          <w:spacing w:val="-2"/>
          <w:w w:val="122"/>
          <w:sz w:val="28"/>
        </w:rPr>
        <w:t>s</w:t>
      </w:r>
      <w:r>
        <w:rPr>
          <w:smallCaps w:val="0"/>
          <w:color w:val="000009"/>
          <w:w w:val="108"/>
          <w:sz w:val="28"/>
        </w:rPr>
        <w:t>e</w:t>
      </w:r>
      <w:r>
        <w:rPr>
          <w:smallCaps w:val="0"/>
          <w:color w:val="000009"/>
          <w:sz w:val="28"/>
        </w:rPr>
        <w:t>  </w:t>
      </w:r>
      <w:r>
        <w:rPr>
          <w:smallCaps w:val="0"/>
          <w:color w:val="000009"/>
          <w:spacing w:val="-11"/>
          <w:sz w:val="28"/>
        </w:rPr>
        <w:t> </w:t>
      </w:r>
      <w:r>
        <w:rPr>
          <w:smallCaps w:val="0"/>
          <w:color w:val="000009"/>
          <w:spacing w:val="1"/>
          <w:w w:val="90"/>
          <w:sz w:val="28"/>
        </w:rPr>
        <w:t>(</w:t>
      </w:r>
      <w:r>
        <w:rPr>
          <w:rFonts w:ascii="Bookman Old Style" w:hAnsi="Bookman Old Style"/>
          <w:b w:val="0"/>
          <w:i/>
          <w:smallCaps w:val="0"/>
          <w:color w:val="000009"/>
          <w:spacing w:val="-2"/>
          <w:w w:val="99"/>
          <w:sz w:val="28"/>
        </w:rPr>
        <w:t>s</w:t>
      </w:r>
      <w:r>
        <w:rPr>
          <w:rFonts w:ascii="Bookman Old Style" w:hAnsi="Bookman Old Style"/>
          <w:b w:val="0"/>
          <w:i/>
          <w:smallCaps w:val="0"/>
          <w:color w:val="000009"/>
          <w:w w:val="99"/>
          <w:sz w:val="28"/>
        </w:rPr>
        <w:t>upra</w:t>
      </w:r>
      <w:r>
        <w:rPr>
          <w:smallCaps w:val="0"/>
          <w:color w:val="000009"/>
          <w:w w:val="106"/>
          <w:sz w:val="28"/>
        </w:rPr>
        <w:t>);</w:t>
      </w:r>
      <w:r>
        <w:rPr>
          <w:smallCaps w:val="0"/>
          <w:color w:val="000009"/>
          <w:sz w:val="28"/>
        </w:rPr>
        <w:t>  </w:t>
      </w:r>
      <w:r>
        <w:rPr>
          <w:smallCaps w:val="0"/>
          <w:color w:val="000009"/>
          <w:spacing w:val="-12"/>
          <w:sz w:val="28"/>
        </w:rPr>
        <w:t> </w:t>
      </w:r>
      <w:r>
        <w:rPr>
          <w:rFonts w:ascii="Bookman Old Style" w:hAnsi="Bookman Old Style"/>
          <w:b/>
          <w:i/>
          <w:smallCaps w:val="0"/>
          <w:color w:val="000009"/>
          <w:w w:val="99"/>
          <w:sz w:val="28"/>
        </w:rPr>
        <w:t>S</w:t>
      </w:r>
      <w:r>
        <w:rPr>
          <w:rFonts w:ascii="Bookman Old Style" w:hAnsi="Bookman Old Style"/>
          <w:b/>
          <w:i/>
          <w:smallCaps w:val="0"/>
          <w:color w:val="000009"/>
          <w:spacing w:val="-1"/>
          <w:w w:val="99"/>
          <w:sz w:val="28"/>
        </w:rPr>
        <w:t>u</w:t>
      </w:r>
      <w:r>
        <w:rPr>
          <w:rFonts w:ascii="Bookman Old Style" w:hAnsi="Bookman Old Style"/>
          <w:b/>
          <w:i/>
          <w:smallCaps w:val="0"/>
          <w:color w:val="000009"/>
          <w:w w:val="100"/>
          <w:sz w:val="28"/>
        </w:rPr>
        <w:t>b­</w:t>
      </w:r>
      <w:r>
        <w:rPr>
          <w:rFonts w:ascii="Bookman Old Style" w:hAnsi="Bookman Old Style"/>
          <w:b/>
          <w:i/>
          <w:smallCaps w:val="0"/>
          <w:color w:val="000009"/>
          <w:w w:val="100"/>
          <w:sz w:val="28"/>
        </w:rPr>
        <w:t> </w:t>
      </w:r>
      <w:r>
        <w:rPr>
          <w:rFonts w:ascii="Bookman Old Style" w:hAnsi="Bookman Old Style"/>
          <w:b/>
          <w:i/>
          <w:smallCaps w:val="0"/>
          <w:color w:val="000009"/>
          <w:w w:val="99"/>
          <w:sz w:val="28"/>
        </w:rPr>
        <w:t>Com</w:t>
      </w:r>
      <w:r>
        <w:rPr>
          <w:rFonts w:ascii="Bookman Old Style" w:hAnsi="Bookman Old Style"/>
          <w:b/>
          <w:i/>
          <w:smallCaps w:val="0"/>
          <w:color w:val="000009"/>
          <w:spacing w:val="-1"/>
          <w:w w:val="100"/>
          <w:sz w:val="28"/>
        </w:rPr>
        <w:t>m</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2"/>
          <w:w w:val="100"/>
          <w:sz w:val="28"/>
        </w:rPr>
        <w:t>t</w:t>
      </w:r>
      <w:r>
        <w:rPr>
          <w:rFonts w:ascii="Bookman Old Style" w:hAnsi="Bookman Old Style"/>
          <w:b/>
          <w:i/>
          <w:smallCaps w:val="0"/>
          <w:color w:val="000009"/>
          <w:w w:val="100"/>
          <w:sz w:val="28"/>
        </w:rPr>
        <w:t>t</w:t>
      </w:r>
      <w:r>
        <w:rPr>
          <w:rFonts w:ascii="Bookman Old Style" w:hAnsi="Bookman Old Style"/>
          <w:b/>
          <w:i/>
          <w:smallCaps w:val="0"/>
          <w:color w:val="000009"/>
          <w:w w:val="99"/>
          <w:sz w:val="28"/>
        </w:rPr>
        <w:t>ee</w:t>
      </w:r>
      <w:r>
        <w:rPr>
          <w:rFonts w:ascii="Bookman Old Style" w:hAnsi="Bookman Old Style"/>
          <w:b/>
          <w:i/>
          <w:smallCaps w:val="0"/>
          <w:color w:val="000009"/>
          <w:sz w:val="28"/>
        </w:rPr>
        <w:t> </w:t>
      </w:r>
      <w:r>
        <w:rPr>
          <w:rFonts w:ascii="Bookman Old Style" w:hAnsi="Bookman Old Style"/>
          <w:b/>
          <w:i/>
          <w:smallCaps w:val="0"/>
          <w:color w:val="000009"/>
          <w:spacing w:val="-2"/>
          <w:sz w:val="28"/>
        </w:rPr>
        <w:t> </w:t>
      </w:r>
      <w:r>
        <w:rPr>
          <w:rFonts w:ascii="Bookman Old Style" w:hAnsi="Bookman Old Style"/>
          <w:b/>
          <w:i/>
          <w:smallCaps w:val="0"/>
          <w:color w:val="000009"/>
          <w:w w:val="99"/>
          <w:sz w:val="28"/>
        </w:rPr>
        <w:t>on</w:t>
      </w:r>
      <w:r>
        <w:rPr>
          <w:rFonts w:ascii="Bookman Old Style" w:hAnsi="Bookman Old Style"/>
          <w:b/>
          <w:i/>
          <w:smallCaps w:val="0"/>
          <w:color w:val="000009"/>
          <w:sz w:val="28"/>
        </w:rPr>
        <w:t>  </w:t>
      </w:r>
      <w:r>
        <w:rPr>
          <w:rFonts w:ascii="Bookman Old Style" w:hAnsi="Bookman Old Style"/>
          <w:b/>
          <w:i/>
          <w:smallCaps w:val="0"/>
          <w:color w:val="000009"/>
          <w:w w:val="99"/>
          <w:sz w:val="28"/>
        </w:rPr>
        <w:t>J</w:t>
      </w:r>
      <w:r>
        <w:rPr>
          <w:rFonts w:ascii="Bookman Old Style" w:hAnsi="Bookman Old Style"/>
          <w:b/>
          <w:i/>
          <w:smallCaps w:val="0"/>
          <w:color w:val="000009"/>
          <w:spacing w:val="-1"/>
          <w:w w:val="99"/>
          <w:sz w:val="28"/>
        </w:rPr>
        <w:t>ud</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1"/>
          <w:w w:val="99"/>
          <w:sz w:val="28"/>
        </w:rPr>
        <w:t>c</w:t>
      </w:r>
      <w:r>
        <w:rPr>
          <w:rFonts w:ascii="Bookman Old Style" w:hAnsi="Bookman Old Style"/>
          <w:b/>
          <w:i/>
          <w:smallCaps w:val="0"/>
          <w:color w:val="000009"/>
          <w:spacing w:val="-1"/>
          <w:w w:val="100"/>
          <w:sz w:val="28"/>
        </w:rPr>
        <w:t>i</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l</w:t>
      </w:r>
      <w:r>
        <w:rPr>
          <w:rFonts w:ascii="Bookman Old Style" w:hAnsi="Bookman Old Style"/>
          <w:b/>
          <w:i/>
          <w:smallCaps w:val="0"/>
          <w:color w:val="000009"/>
          <w:sz w:val="28"/>
        </w:rPr>
        <w:t>  </w:t>
      </w:r>
      <w:r>
        <w:rPr>
          <w:rFonts w:ascii="Bookman Old Style" w:hAnsi="Bookman Old Style"/>
          <w:b/>
          <w:i/>
          <w:smallCaps w:val="0"/>
          <w:color w:val="000009"/>
          <w:w w:val="99"/>
          <w:sz w:val="28"/>
        </w:rPr>
        <w:t>A</w:t>
      </w:r>
      <w:r>
        <w:rPr>
          <w:rFonts w:ascii="Bookman Old Style" w:hAnsi="Bookman Old Style"/>
          <w:b/>
          <w:i/>
          <w:smallCaps w:val="0"/>
          <w:color w:val="000009"/>
          <w:spacing w:val="-1"/>
          <w:w w:val="99"/>
          <w:sz w:val="28"/>
        </w:rPr>
        <w:t>c</w:t>
      </w:r>
      <w:r>
        <w:rPr>
          <w:rFonts w:ascii="Bookman Old Style" w:hAnsi="Bookman Old Style"/>
          <w:b/>
          <w:i/>
          <w:smallCaps w:val="0"/>
          <w:color w:val="000009"/>
          <w:spacing w:val="-1"/>
          <w:w w:val="99"/>
          <w:sz w:val="28"/>
        </w:rPr>
        <w:t>c</w:t>
      </w:r>
      <w:r>
        <w:rPr>
          <w:rFonts w:ascii="Bookman Old Style" w:hAnsi="Bookman Old Style"/>
          <w:b/>
          <w:i/>
          <w:smallCaps w:val="0"/>
          <w:color w:val="000009"/>
          <w:w w:val="99"/>
          <w:sz w:val="28"/>
        </w:rPr>
        <w:t>o</w:t>
      </w:r>
      <w:r>
        <w:rPr>
          <w:rFonts w:ascii="Bookman Old Style" w:hAnsi="Bookman Old Style"/>
          <w:b/>
          <w:i/>
          <w:smallCaps w:val="0"/>
          <w:color w:val="000009"/>
          <w:spacing w:val="-1"/>
          <w:w w:val="99"/>
          <w:sz w:val="28"/>
        </w:rPr>
        <w:t>un</w:t>
      </w:r>
      <w:r>
        <w:rPr>
          <w:rFonts w:ascii="Bookman Old Style" w:hAnsi="Bookman Old Style"/>
          <w:b/>
          <w:i/>
          <w:smallCaps w:val="0"/>
          <w:color w:val="000009"/>
          <w:w w:val="100"/>
          <w:sz w:val="28"/>
        </w:rPr>
        <w:t>t</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b</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1"/>
          <w:w w:val="100"/>
          <w:sz w:val="28"/>
        </w:rPr>
        <w:t>li</w:t>
      </w:r>
      <w:r>
        <w:rPr>
          <w:rFonts w:ascii="Bookman Old Style" w:hAnsi="Bookman Old Style"/>
          <w:b/>
          <w:i/>
          <w:smallCaps w:val="0"/>
          <w:color w:val="000009"/>
          <w:w w:val="100"/>
          <w:sz w:val="28"/>
        </w:rPr>
        <w:t>t</w:t>
      </w:r>
      <w:r>
        <w:rPr>
          <w:rFonts w:ascii="Bookman Old Style" w:hAnsi="Bookman Old Style"/>
          <w:b/>
          <w:i/>
          <w:smallCaps w:val="0"/>
          <w:color w:val="000009"/>
          <w:w w:val="99"/>
          <w:sz w:val="28"/>
        </w:rPr>
        <w:t>y</w:t>
      </w:r>
      <w:r>
        <w:rPr>
          <w:rFonts w:ascii="Bookman Old Style" w:hAnsi="Bookman Old Style"/>
          <w:b/>
          <w:i/>
          <w:smallCaps w:val="0"/>
          <w:color w:val="000009"/>
          <w:sz w:val="28"/>
        </w:rPr>
        <w:t> </w:t>
      </w:r>
      <w:r>
        <w:rPr>
          <w:rFonts w:ascii="Bookman Old Style" w:hAnsi="Bookman Old Style"/>
          <w:b/>
          <w:i/>
          <w:smallCaps w:val="0"/>
          <w:color w:val="000009"/>
          <w:spacing w:val="-2"/>
          <w:sz w:val="28"/>
        </w:rPr>
        <w:t> v</w:t>
      </w:r>
      <w:r>
        <w:rPr>
          <w:rFonts w:ascii="Bookman Old Style" w:hAnsi="Bookman Old Style"/>
          <w:b/>
          <w:i/>
          <w:smallCaps w:val="0"/>
          <w:color w:val="000009"/>
          <w:w w:val="100"/>
          <w:sz w:val="28"/>
        </w:rPr>
        <w:t>.</w:t>
      </w:r>
      <w:r>
        <w:rPr>
          <w:rFonts w:ascii="Bookman Old Style" w:hAnsi="Bookman Old Style"/>
          <w:b/>
          <w:i/>
          <w:smallCaps w:val="0"/>
          <w:color w:val="000009"/>
          <w:sz w:val="28"/>
        </w:rPr>
        <w:t> </w:t>
      </w:r>
      <w:r>
        <w:rPr>
          <w:rFonts w:ascii="Bookman Old Style" w:hAnsi="Bookman Old Style"/>
          <w:b/>
          <w:i/>
          <w:smallCaps w:val="0"/>
          <w:color w:val="000009"/>
          <w:spacing w:val="-1"/>
          <w:sz w:val="28"/>
        </w:rPr>
        <w:t> </w:t>
      </w:r>
      <w:r>
        <w:rPr>
          <w:rFonts w:ascii="Bookman Old Style" w:hAnsi="Bookman Old Style"/>
          <w:b/>
          <w:i/>
          <w:smallCaps w:val="0"/>
          <w:color w:val="000009"/>
          <w:w w:val="100"/>
          <w:sz w:val="28"/>
        </w:rPr>
        <w:t>U</w:t>
      </w:r>
      <w:r>
        <w:rPr>
          <w:rFonts w:ascii="Bookman Old Style" w:hAnsi="Bookman Old Style"/>
          <w:b/>
          <w:i/>
          <w:smallCaps w:val="0"/>
          <w:color w:val="000009"/>
          <w:spacing w:val="-1"/>
          <w:w w:val="99"/>
          <w:sz w:val="28"/>
        </w:rPr>
        <w:t>n</w:t>
      </w:r>
      <w:r>
        <w:rPr>
          <w:rFonts w:ascii="Bookman Old Style" w:hAnsi="Bookman Old Style"/>
          <w:b/>
          <w:i/>
          <w:smallCaps w:val="0"/>
          <w:color w:val="000009"/>
          <w:spacing w:val="-1"/>
          <w:w w:val="100"/>
          <w:sz w:val="28"/>
        </w:rPr>
        <w:t>i</w:t>
      </w:r>
      <w:r>
        <w:rPr>
          <w:rFonts w:ascii="Bookman Old Style" w:hAnsi="Bookman Old Style"/>
          <w:b/>
          <w:i/>
          <w:smallCaps w:val="0"/>
          <w:color w:val="000009"/>
          <w:w w:val="99"/>
          <w:sz w:val="28"/>
        </w:rPr>
        <w:t>on</w:t>
      </w:r>
      <w:r>
        <w:rPr>
          <w:rFonts w:ascii="Bookman Old Style" w:hAnsi="Bookman Old Style"/>
          <w:b/>
          <w:i/>
          <w:smallCaps w:val="0"/>
          <w:color w:val="000009"/>
          <w:sz w:val="28"/>
        </w:rPr>
        <w:t> </w:t>
      </w:r>
      <w:r>
        <w:rPr>
          <w:rFonts w:ascii="Bookman Old Style" w:hAnsi="Bookman Old Style"/>
          <w:b/>
          <w:i/>
          <w:smallCaps w:val="0"/>
          <w:color w:val="000009"/>
          <w:spacing w:val="-2"/>
          <w:sz w:val="28"/>
        </w:rPr>
        <w:t> </w:t>
      </w:r>
      <w:r>
        <w:rPr>
          <w:rFonts w:ascii="Bookman Old Style" w:hAnsi="Bookman Old Style"/>
          <w:b/>
          <w:i/>
          <w:smallCaps w:val="0"/>
          <w:color w:val="000009"/>
          <w:sz w:val="28"/>
        </w:rPr>
        <w:t>of </w:t>
      </w:r>
      <w:r>
        <w:rPr>
          <w:rFonts w:ascii="Bookman Old Style" w:hAnsi="Bookman Old Style"/>
          <w:b/>
          <w:i/>
          <w:smallCaps w:val="0"/>
          <w:color w:val="000009"/>
          <w:spacing w:val="-1"/>
          <w:sz w:val="28"/>
        </w:rPr>
        <w:t> </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1"/>
          <w:w w:val="99"/>
          <w:sz w:val="28"/>
        </w:rPr>
        <w:t>nd</w:t>
      </w:r>
      <w:r>
        <w:rPr>
          <w:rFonts w:ascii="Bookman Old Style" w:hAnsi="Bookman Old Style"/>
          <w:b/>
          <w:i/>
          <w:smallCaps w:val="0"/>
          <w:color w:val="000009"/>
          <w:spacing w:val="1"/>
          <w:w w:val="100"/>
          <w:sz w:val="28"/>
        </w:rPr>
        <w:t>i</w:t>
      </w:r>
      <w:r>
        <w:rPr>
          <w:rFonts w:ascii="Bookman Old Style" w:hAnsi="Bookman Old Style"/>
          <w:b/>
          <w:i/>
          <w:smallCaps/>
          <w:color w:val="000009"/>
          <w:spacing w:val="8"/>
          <w:w w:val="118"/>
          <w:sz w:val="28"/>
        </w:rPr>
        <w:t>a</w:t>
      </w:r>
      <w:r>
        <w:rPr>
          <w:rFonts w:ascii="Bookman Old Style" w:hAnsi="Bookman Old Style"/>
          <w:b/>
          <w:smallCaps w:val="0"/>
          <w:color w:val="000009"/>
          <w:w w:val="100"/>
          <w:sz w:val="28"/>
        </w:rPr>
        <w:t>, </w:t>
      </w:r>
      <w:r>
        <w:rPr>
          <w:smallCaps w:val="0"/>
          <w:color w:val="000009"/>
          <w:w w:val="115"/>
          <w:sz w:val="28"/>
        </w:rPr>
        <w:t>(1991)</w:t>
      </w:r>
      <w:r>
        <w:rPr>
          <w:smallCaps w:val="0"/>
          <w:color w:val="000009"/>
          <w:spacing w:val="31"/>
          <w:sz w:val="28"/>
        </w:rPr>
        <w:t> </w:t>
      </w:r>
      <w:r>
        <w:rPr>
          <w:smallCaps w:val="0"/>
          <w:color w:val="000009"/>
          <w:w w:val="124"/>
          <w:sz w:val="28"/>
        </w:rPr>
        <w:t>4</w:t>
      </w:r>
      <w:r>
        <w:rPr>
          <w:smallCaps w:val="0"/>
          <w:color w:val="000009"/>
          <w:spacing w:val="33"/>
          <w:sz w:val="28"/>
        </w:rPr>
        <w:t> </w:t>
      </w:r>
      <w:r>
        <w:rPr>
          <w:smallCaps w:val="0"/>
          <w:color w:val="000009"/>
          <w:spacing w:val="-1"/>
          <w:w w:val="125"/>
          <w:sz w:val="28"/>
        </w:rPr>
        <w:t>S</w:t>
      </w:r>
      <w:r>
        <w:rPr>
          <w:smallCaps w:val="0"/>
          <w:color w:val="000009"/>
          <w:w w:val="104"/>
          <w:sz w:val="28"/>
        </w:rPr>
        <w:t>CC</w:t>
      </w:r>
      <w:r>
        <w:rPr>
          <w:smallCaps w:val="0"/>
          <w:color w:val="000009"/>
          <w:spacing w:val="34"/>
          <w:sz w:val="28"/>
        </w:rPr>
        <w:t> </w:t>
      </w:r>
      <w:r>
        <w:rPr>
          <w:smallCaps w:val="0"/>
          <w:color w:val="000009"/>
          <w:spacing w:val="-2"/>
          <w:w w:val="124"/>
          <w:sz w:val="28"/>
        </w:rPr>
        <w:t>6</w:t>
      </w:r>
      <w:r>
        <w:rPr>
          <w:smallCaps w:val="0"/>
          <w:color w:val="000009"/>
          <w:w w:val="117"/>
          <w:sz w:val="28"/>
        </w:rPr>
        <w:t>99].</w:t>
      </w:r>
      <w:r>
        <w:rPr>
          <w:smallCaps w:val="0"/>
          <w:color w:val="000009"/>
          <w:spacing w:val="33"/>
          <w:sz w:val="28"/>
        </w:rPr>
        <w:t> </w:t>
      </w:r>
      <w:r>
        <w:rPr>
          <w:smallCaps w:val="0"/>
          <w:color w:val="000009"/>
          <w:w w:val="100"/>
          <w:sz w:val="28"/>
        </w:rPr>
        <w:t>I</w:t>
      </w:r>
      <w:r>
        <w:rPr>
          <w:smallCaps w:val="0"/>
          <w:color w:val="000009"/>
          <w:w w:val="113"/>
          <w:sz w:val="28"/>
        </w:rPr>
        <w:t>n</w:t>
      </w:r>
      <w:r>
        <w:rPr>
          <w:smallCaps w:val="0"/>
          <w:color w:val="000009"/>
          <w:spacing w:val="32"/>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pacing w:val="33"/>
          <w:sz w:val="28"/>
        </w:rPr>
        <w:t> </w:t>
      </w:r>
      <w:r>
        <w:rPr>
          <w:smallCaps w:val="0"/>
          <w:color w:val="000009"/>
          <w:spacing w:val="-2"/>
          <w:w w:val="103"/>
          <w:sz w:val="28"/>
        </w:rPr>
        <w:t>p</w:t>
      </w:r>
      <w:r>
        <w:rPr>
          <w:smallCaps w:val="0"/>
          <w:color w:val="000009"/>
          <w:w w:val="111"/>
          <w:sz w:val="28"/>
        </w:rPr>
        <w:t>r</w:t>
      </w:r>
      <w:r>
        <w:rPr>
          <w:smallCaps w:val="0"/>
          <w:color w:val="000009"/>
          <w:w w:val="113"/>
          <w:sz w:val="28"/>
        </w:rPr>
        <w:t>ese</w:t>
      </w:r>
      <w:r>
        <w:rPr>
          <w:smallCaps w:val="0"/>
          <w:color w:val="000009"/>
          <w:spacing w:val="-1"/>
          <w:w w:val="113"/>
          <w:sz w:val="28"/>
        </w:rPr>
        <w:t>n</w:t>
      </w:r>
      <w:r>
        <w:rPr>
          <w:smallCaps w:val="0"/>
          <w:color w:val="000009"/>
          <w:w w:val="116"/>
          <w:sz w:val="28"/>
        </w:rPr>
        <w:t>t</w:t>
      </w:r>
      <w:r>
        <w:rPr>
          <w:smallCaps w:val="0"/>
          <w:color w:val="000009"/>
          <w:spacing w:val="33"/>
          <w:sz w:val="28"/>
        </w:rPr>
        <w:t> </w:t>
      </w:r>
      <w:r>
        <w:rPr>
          <w:smallCaps w:val="0"/>
          <w:color w:val="000009"/>
          <w:w w:val="116"/>
          <w:sz w:val="28"/>
        </w:rPr>
        <w:t>c</w:t>
      </w:r>
      <w:r>
        <w:rPr>
          <w:smallCaps w:val="0"/>
          <w:color w:val="000009"/>
          <w:spacing w:val="-1"/>
          <w:w w:val="116"/>
          <w:sz w:val="28"/>
        </w:rPr>
        <w:t>a</w:t>
      </w:r>
      <w:r>
        <w:rPr>
          <w:smallCaps w:val="0"/>
          <w:color w:val="000009"/>
          <w:w w:val="117"/>
          <w:sz w:val="28"/>
        </w:rPr>
        <w:t>se,</w:t>
      </w:r>
      <w:r>
        <w:rPr>
          <w:smallCaps w:val="0"/>
          <w:color w:val="000009"/>
          <w:spacing w:val="31"/>
          <w:sz w:val="28"/>
        </w:rPr>
        <w:t> </w:t>
      </w:r>
      <w:r>
        <w:rPr>
          <w:smallCaps w:val="0"/>
          <w:color w:val="000009"/>
          <w:spacing w:val="-1"/>
          <w:w w:val="116"/>
          <w:sz w:val="28"/>
        </w:rPr>
        <w:t>a</w:t>
      </w:r>
      <w:r>
        <w:rPr>
          <w:smallCaps w:val="0"/>
          <w:color w:val="000009"/>
          <w:w w:val="110"/>
          <w:sz w:val="28"/>
        </w:rPr>
        <w:t>l</w:t>
      </w:r>
      <w:r>
        <w:rPr>
          <w:smallCaps w:val="0"/>
          <w:color w:val="000009"/>
          <w:spacing w:val="1"/>
          <w:w w:val="110"/>
          <w:sz w:val="28"/>
        </w:rPr>
        <w:t>t</w:t>
      </w:r>
      <w:r>
        <w:rPr>
          <w:smallCaps w:val="0"/>
          <w:color w:val="000009"/>
          <w:spacing w:val="-1"/>
          <w:w w:val="113"/>
          <w:sz w:val="28"/>
        </w:rPr>
        <w:t>h</w:t>
      </w:r>
      <w:r>
        <w:rPr>
          <w:smallCaps w:val="0"/>
          <w:color w:val="000009"/>
          <w:spacing w:val="-1"/>
          <w:w w:val="102"/>
          <w:sz w:val="28"/>
        </w:rPr>
        <w:t>o</w:t>
      </w:r>
      <w:r>
        <w:rPr>
          <w:smallCaps w:val="0"/>
          <w:color w:val="000009"/>
          <w:spacing w:val="-1"/>
          <w:w w:val="112"/>
          <w:sz w:val="28"/>
        </w:rPr>
        <w:t>u</w:t>
      </w:r>
      <w:r>
        <w:rPr>
          <w:smallCaps w:val="0"/>
          <w:color w:val="000009"/>
          <w:w w:val="97"/>
          <w:sz w:val="28"/>
        </w:rPr>
        <w:t>g</w:t>
      </w:r>
      <w:r>
        <w:rPr>
          <w:smallCaps w:val="0"/>
          <w:color w:val="000009"/>
          <w:w w:val="113"/>
          <w:sz w:val="28"/>
        </w:rPr>
        <w:t>h</w:t>
      </w:r>
      <w:r>
        <w:rPr>
          <w:smallCaps w:val="0"/>
          <w:color w:val="000009"/>
          <w:spacing w:val="34"/>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pacing w:val="33"/>
          <w:sz w:val="28"/>
        </w:rPr>
        <w:t> </w:t>
      </w:r>
      <w:r>
        <w:rPr>
          <w:smallCaps w:val="0"/>
          <w:color w:val="000009"/>
          <w:w w:val="107"/>
          <w:sz w:val="28"/>
        </w:rPr>
        <w:t>Pe</w:t>
      </w:r>
      <w:r>
        <w:rPr>
          <w:smallCaps w:val="0"/>
          <w:color w:val="000009"/>
          <w:spacing w:val="-1"/>
          <w:w w:val="107"/>
          <w:sz w:val="28"/>
        </w:rPr>
        <w:t>t</w:t>
      </w:r>
      <w:r>
        <w:rPr>
          <w:smallCaps w:val="0"/>
          <w:color w:val="000009"/>
          <w:w w:val="110"/>
          <w:sz w:val="28"/>
        </w:rPr>
        <w:t>i</w:t>
      </w:r>
      <w:r>
        <w:rPr>
          <w:smallCaps w:val="0"/>
          <w:color w:val="000009"/>
          <w:spacing w:val="-1"/>
          <w:w w:val="110"/>
          <w:sz w:val="28"/>
        </w:rPr>
        <w:t>t</w:t>
      </w:r>
      <w:r>
        <w:rPr>
          <w:smallCaps w:val="0"/>
          <w:color w:val="000009"/>
          <w:w w:val="102"/>
          <w:sz w:val="28"/>
        </w:rPr>
        <w:t>i</w:t>
      </w:r>
      <w:r>
        <w:rPr>
          <w:smallCaps w:val="0"/>
          <w:color w:val="000009"/>
          <w:spacing w:val="-1"/>
          <w:w w:val="102"/>
          <w:sz w:val="28"/>
        </w:rPr>
        <w:t>o</w:t>
      </w:r>
      <w:r>
        <w:rPr>
          <w:smallCaps w:val="0"/>
          <w:color w:val="000009"/>
          <w:spacing w:val="-1"/>
          <w:w w:val="113"/>
          <w:sz w:val="28"/>
        </w:rPr>
        <w:t>n</w:t>
      </w:r>
      <w:r>
        <w:rPr>
          <w:smallCaps w:val="0"/>
          <w:color w:val="000009"/>
          <w:w w:val="109"/>
          <w:sz w:val="28"/>
        </w:rPr>
        <w:t>er</w:t>
      </w:r>
      <w:r>
        <w:rPr>
          <w:smallCaps w:val="0"/>
          <w:color w:val="000009"/>
          <w:w w:val="122"/>
          <w:sz w:val="28"/>
        </w:rPr>
        <w:t>s </w:t>
      </w:r>
      <w:r>
        <w:rPr>
          <w:smallCaps w:val="0"/>
          <w:color w:val="000009"/>
          <w:w w:val="113"/>
          <w:sz w:val="28"/>
        </w:rPr>
        <w:t>cl</w:t>
      </w:r>
      <w:r>
        <w:rPr>
          <w:smallCaps w:val="0"/>
          <w:color w:val="000009"/>
          <w:spacing w:val="-1"/>
          <w:w w:val="113"/>
          <w:sz w:val="28"/>
        </w:rPr>
        <w:t>a</w:t>
      </w:r>
      <w:r>
        <w:rPr>
          <w:smallCaps w:val="0"/>
          <w:color w:val="000009"/>
          <w:w w:val="105"/>
          <w:sz w:val="28"/>
        </w:rPr>
        <w:t>im</w:t>
      </w:r>
      <w:r>
        <w:rPr>
          <w:smallCaps w:val="0"/>
          <w:color w:val="000009"/>
          <w:w w:val="104"/>
          <w:sz w:val="28"/>
        </w:rPr>
        <w:t>ed</w:t>
      </w:r>
      <w:r>
        <w:rPr>
          <w:smallCaps w:val="0"/>
          <w:color w:val="000009"/>
          <w:sz w:val="28"/>
        </w:rPr>
        <w:t>  </w:t>
      </w:r>
      <w:r>
        <w:rPr>
          <w:smallCaps w:val="0"/>
          <w:color w:val="000009"/>
          <w:spacing w:val="-19"/>
          <w:sz w:val="28"/>
        </w:rPr>
        <w:t> </w:t>
      </w:r>
      <w:r>
        <w:rPr>
          <w:smallCaps w:val="0"/>
          <w:color w:val="000009"/>
          <w:spacing w:val="-1"/>
          <w:w w:val="116"/>
          <w:sz w:val="28"/>
        </w:rPr>
        <w:t>t</w:t>
      </w:r>
      <w:r>
        <w:rPr>
          <w:smallCaps w:val="0"/>
          <w:color w:val="000009"/>
          <w:spacing w:val="-1"/>
          <w:w w:val="113"/>
          <w:sz w:val="28"/>
        </w:rPr>
        <w:t>h</w:t>
      </w:r>
      <w:r>
        <w:rPr>
          <w:smallCaps w:val="0"/>
          <w:color w:val="000009"/>
          <w:spacing w:val="-1"/>
          <w:w w:val="116"/>
          <w:sz w:val="28"/>
        </w:rPr>
        <w:t>a</w:t>
      </w:r>
      <w:r>
        <w:rPr>
          <w:smallCaps w:val="0"/>
          <w:color w:val="000009"/>
          <w:w w:val="116"/>
          <w:sz w:val="28"/>
        </w:rPr>
        <w:t>t</w:t>
      </w:r>
      <w:r>
        <w:rPr>
          <w:smallCaps w:val="0"/>
          <w:color w:val="000009"/>
          <w:sz w:val="28"/>
        </w:rPr>
        <w:t>  </w:t>
      </w:r>
      <w:r>
        <w:rPr>
          <w:smallCaps w:val="0"/>
          <w:color w:val="000009"/>
          <w:spacing w:val="-18"/>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z w:val="28"/>
        </w:rPr>
        <w:t>  </w:t>
      </w:r>
      <w:r>
        <w:rPr>
          <w:smallCaps w:val="0"/>
          <w:color w:val="000009"/>
          <w:spacing w:val="-17"/>
          <w:sz w:val="28"/>
        </w:rPr>
        <w:t> </w:t>
      </w:r>
      <w:r>
        <w:rPr>
          <w:smallCaps w:val="0"/>
          <w:color w:val="000009"/>
          <w:spacing w:val="-1"/>
          <w:w w:val="125"/>
          <w:sz w:val="28"/>
        </w:rPr>
        <w:t>S</w:t>
      </w:r>
      <w:r>
        <w:rPr>
          <w:smallCaps w:val="0"/>
          <w:color w:val="000009"/>
          <w:w w:val="108"/>
          <w:sz w:val="28"/>
        </w:rPr>
        <w:t>pe</w:t>
      </w:r>
      <w:r>
        <w:rPr>
          <w:smallCaps w:val="0"/>
          <w:color w:val="000009"/>
          <w:spacing w:val="-1"/>
          <w:w w:val="108"/>
          <w:sz w:val="28"/>
        </w:rPr>
        <w:t>a</w:t>
      </w:r>
      <w:r>
        <w:rPr>
          <w:smallCaps w:val="0"/>
          <w:color w:val="000009"/>
          <w:w w:val="110"/>
          <w:sz w:val="28"/>
        </w:rPr>
        <w:t>k</w:t>
      </w:r>
      <w:r>
        <w:rPr>
          <w:smallCaps w:val="0"/>
          <w:color w:val="000009"/>
          <w:spacing w:val="-2"/>
          <w:w w:val="110"/>
          <w:sz w:val="28"/>
        </w:rPr>
        <w:t>e</w:t>
      </w:r>
      <w:r>
        <w:rPr>
          <w:smallCaps w:val="0"/>
          <w:color w:val="000009"/>
          <w:w w:val="111"/>
          <w:sz w:val="28"/>
        </w:rPr>
        <w:t>r</w:t>
      </w:r>
      <w:r>
        <w:rPr>
          <w:smallCaps w:val="0"/>
          <w:color w:val="000009"/>
          <w:sz w:val="28"/>
        </w:rPr>
        <w:t>  </w:t>
      </w:r>
      <w:r>
        <w:rPr>
          <w:smallCaps w:val="0"/>
          <w:color w:val="000009"/>
          <w:spacing w:val="-16"/>
          <w:sz w:val="28"/>
        </w:rPr>
        <w:t> </w:t>
      </w:r>
      <w:r>
        <w:rPr>
          <w:smallCaps w:val="0"/>
          <w:color w:val="000009"/>
          <w:spacing w:val="-1"/>
          <w:w w:val="116"/>
          <w:sz w:val="28"/>
        </w:rPr>
        <w:t>a</w:t>
      </w:r>
      <w:r>
        <w:rPr>
          <w:smallCaps w:val="0"/>
          <w:color w:val="000009"/>
          <w:w w:val="116"/>
          <w:sz w:val="28"/>
        </w:rPr>
        <w:t>c</w:t>
      </w:r>
      <w:r>
        <w:rPr>
          <w:smallCaps w:val="0"/>
          <w:color w:val="000009"/>
          <w:spacing w:val="-1"/>
          <w:w w:val="116"/>
          <w:sz w:val="28"/>
        </w:rPr>
        <w:t>t</w:t>
      </w:r>
      <w:r>
        <w:rPr>
          <w:smallCaps w:val="0"/>
          <w:color w:val="000009"/>
          <w:w w:val="104"/>
          <w:sz w:val="28"/>
        </w:rPr>
        <w:t>ed</w:t>
      </w:r>
      <w:r>
        <w:rPr>
          <w:smallCaps w:val="0"/>
          <w:color w:val="000009"/>
          <w:sz w:val="28"/>
        </w:rPr>
        <w:t>  </w:t>
      </w:r>
      <w:r>
        <w:rPr>
          <w:smallCaps w:val="0"/>
          <w:color w:val="000009"/>
          <w:spacing w:val="-11"/>
          <w:sz w:val="28"/>
        </w:rPr>
        <w:t> </w:t>
      </w:r>
      <w:r>
        <w:rPr>
          <w:rFonts w:ascii="Bookman Old Style" w:hAnsi="Bookman Old Style"/>
          <w:b w:val="0"/>
          <w:i/>
          <w:smallCaps w:val="0"/>
          <w:color w:val="000009"/>
          <w:spacing w:val="-1"/>
          <w:w w:val="100"/>
          <w:sz w:val="28"/>
        </w:rPr>
        <w:t>m</w:t>
      </w:r>
      <w:r>
        <w:rPr>
          <w:rFonts w:ascii="Bookman Old Style" w:hAnsi="Bookman Old Style"/>
          <w:b w:val="0"/>
          <w:i/>
          <w:smallCaps w:val="0"/>
          <w:color w:val="000009"/>
          <w:w w:val="100"/>
          <w:sz w:val="28"/>
        </w:rPr>
        <w:t>a</w:t>
      </w:r>
      <w:r>
        <w:rPr>
          <w:rFonts w:ascii="Bookman Old Style" w:hAnsi="Bookman Old Style"/>
          <w:b w:val="0"/>
          <w:i/>
          <w:smallCaps w:val="0"/>
          <w:color w:val="000009"/>
          <w:spacing w:val="-1"/>
          <w:w w:val="100"/>
          <w:sz w:val="28"/>
        </w:rPr>
        <w:t>l</w:t>
      </w:r>
      <w:r>
        <w:rPr>
          <w:rFonts w:ascii="Bookman Old Style" w:hAnsi="Bookman Old Style"/>
          <w:b w:val="0"/>
          <w:i/>
          <w:smallCaps w:val="0"/>
          <w:color w:val="000009"/>
          <w:w w:val="100"/>
          <w:sz w:val="28"/>
        </w:rPr>
        <w:t>af</w:t>
      </w:r>
      <w:r>
        <w:rPr>
          <w:rFonts w:ascii="Bookman Old Style" w:hAnsi="Bookman Old Style"/>
          <w:b w:val="0"/>
          <w:i/>
          <w:smallCaps w:val="0"/>
          <w:color w:val="000009"/>
          <w:spacing w:val="-1"/>
          <w:w w:val="100"/>
          <w:sz w:val="28"/>
        </w:rPr>
        <w:t>i</w:t>
      </w:r>
      <w:r>
        <w:rPr>
          <w:rFonts w:ascii="Bookman Old Style" w:hAnsi="Bookman Old Style"/>
          <w:b w:val="0"/>
          <w:i/>
          <w:smallCaps w:val="0"/>
          <w:color w:val="000009"/>
          <w:spacing w:val="-2"/>
          <w:w w:val="99"/>
          <w:sz w:val="28"/>
        </w:rPr>
        <w:t>d</w:t>
      </w:r>
      <w:r>
        <w:rPr>
          <w:rFonts w:ascii="Bookman Old Style" w:hAnsi="Bookman Old Style"/>
          <w:b w:val="0"/>
          <w:i/>
          <w:smallCaps w:val="0"/>
          <w:color w:val="000009"/>
          <w:spacing w:val="1"/>
          <w:w w:val="99"/>
          <w:sz w:val="28"/>
        </w:rPr>
        <w:t>e</w:t>
      </w:r>
      <w:r>
        <w:rPr>
          <w:smallCaps w:val="0"/>
          <w:color w:val="000009"/>
          <w:w w:val="128"/>
          <w:sz w:val="28"/>
        </w:rPr>
        <w:t>,</w:t>
      </w:r>
      <w:r>
        <w:rPr>
          <w:smallCaps w:val="0"/>
          <w:color w:val="000009"/>
          <w:sz w:val="28"/>
        </w:rPr>
        <w:t>  </w:t>
      </w:r>
      <w:r>
        <w:rPr>
          <w:smallCaps w:val="0"/>
          <w:color w:val="000009"/>
          <w:spacing w:val="-19"/>
          <w:sz w:val="28"/>
        </w:rPr>
        <w:t> </w:t>
      </w:r>
      <w:r>
        <w:rPr>
          <w:smallCaps w:val="0"/>
          <w:color w:val="000009"/>
          <w:spacing w:val="1"/>
          <w:w w:val="116"/>
          <w:sz w:val="28"/>
        </w:rPr>
        <w:t>t</w:t>
      </w:r>
      <w:r>
        <w:rPr>
          <w:smallCaps w:val="0"/>
          <w:color w:val="000009"/>
          <w:spacing w:val="-1"/>
          <w:w w:val="113"/>
          <w:sz w:val="28"/>
        </w:rPr>
        <w:t>h</w:t>
      </w:r>
      <w:r>
        <w:rPr>
          <w:smallCaps w:val="0"/>
          <w:color w:val="000009"/>
          <w:spacing w:val="-2"/>
          <w:w w:val="108"/>
          <w:sz w:val="28"/>
        </w:rPr>
        <w:t>e</w:t>
      </w:r>
      <w:r>
        <w:rPr>
          <w:smallCaps w:val="0"/>
          <w:color w:val="000009"/>
          <w:w w:val="97"/>
          <w:sz w:val="28"/>
        </w:rPr>
        <w:t>y</w:t>
      </w:r>
      <w:r>
        <w:rPr>
          <w:smallCaps w:val="0"/>
          <w:color w:val="000009"/>
          <w:sz w:val="28"/>
        </w:rPr>
        <w:t>  </w:t>
      </w:r>
      <w:r>
        <w:rPr>
          <w:smallCaps w:val="0"/>
          <w:color w:val="000009"/>
          <w:spacing w:val="-16"/>
          <w:sz w:val="28"/>
        </w:rPr>
        <w:t> </w:t>
      </w:r>
      <w:r>
        <w:rPr>
          <w:smallCaps w:val="0"/>
          <w:color w:val="000009"/>
          <w:spacing w:val="-1"/>
          <w:w w:val="113"/>
          <w:sz w:val="28"/>
        </w:rPr>
        <w:t>h</w:t>
      </w:r>
      <w:r>
        <w:rPr>
          <w:smallCaps w:val="0"/>
          <w:color w:val="000009"/>
          <w:spacing w:val="-1"/>
          <w:w w:val="116"/>
          <w:sz w:val="28"/>
        </w:rPr>
        <w:t>a</w:t>
      </w:r>
      <w:r>
        <w:rPr>
          <w:smallCaps w:val="0"/>
          <w:color w:val="000009"/>
          <w:w w:val="99"/>
          <w:sz w:val="28"/>
        </w:rPr>
        <w:t>ve</w:t>
      </w:r>
      <w:r>
        <w:rPr>
          <w:smallCaps w:val="0"/>
          <w:color w:val="000009"/>
          <w:sz w:val="28"/>
        </w:rPr>
        <w:t>  </w:t>
      </w:r>
      <w:r>
        <w:rPr>
          <w:smallCaps w:val="0"/>
          <w:color w:val="000009"/>
          <w:spacing w:val="-19"/>
          <w:sz w:val="28"/>
        </w:rPr>
        <w:t> </w:t>
      </w:r>
      <w:r>
        <w:rPr>
          <w:smallCaps w:val="0"/>
          <w:color w:val="000009"/>
          <w:spacing w:val="-1"/>
          <w:w w:val="113"/>
          <w:sz w:val="28"/>
        </w:rPr>
        <w:t>n</w:t>
      </w:r>
      <w:r>
        <w:rPr>
          <w:smallCaps w:val="0"/>
          <w:color w:val="000009"/>
          <w:w w:val="109"/>
          <w:sz w:val="28"/>
        </w:rPr>
        <w:t>ei</w:t>
      </w:r>
      <w:r>
        <w:rPr>
          <w:smallCaps w:val="0"/>
          <w:color w:val="000009"/>
          <w:spacing w:val="1"/>
          <w:w w:val="109"/>
          <w:sz w:val="28"/>
        </w:rPr>
        <w:t>t</w:t>
      </w:r>
      <w:r>
        <w:rPr>
          <w:smallCaps w:val="0"/>
          <w:color w:val="000009"/>
          <w:spacing w:val="-1"/>
          <w:w w:val="113"/>
          <w:sz w:val="28"/>
        </w:rPr>
        <w:t>h</w:t>
      </w:r>
      <w:r>
        <w:rPr>
          <w:smallCaps w:val="0"/>
          <w:color w:val="000009"/>
          <w:w w:val="109"/>
          <w:sz w:val="28"/>
        </w:rPr>
        <w:t>er</w:t>
      </w:r>
    </w:p>
    <w:p>
      <w:pPr>
        <w:pStyle w:val="BodyText"/>
        <w:spacing w:line="301" w:lineRule="exact"/>
      </w:pPr>
      <w:r>
        <w:rPr>
          <w:color w:val="000009"/>
          <w:w w:val="110"/>
        </w:rPr>
        <w:t>made</w:t>
      </w:r>
      <w:r>
        <w:rPr>
          <w:color w:val="000009"/>
          <w:spacing w:val="46"/>
          <w:w w:val="110"/>
        </w:rPr>
        <w:t> </w:t>
      </w:r>
      <w:r>
        <w:rPr>
          <w:color w:val="000009"/>
          <w:w w:val="110"/>
        </w:rPr>
        <w:t>any</w:t>
      </w:r>
      <w:r>
        <w:rPr>
          <w:color w:val="000009"/>
          <w:spacing w:val="49"/>
          <w:w w:val="110"/>
        </w:rPr>
        <w:t> </w:t>
      </w:r>
      <w:r>
        <w:rPr>
          <w:color w:val="000009"/>
          <w:w w:val="110"/>
        </w:rPr>
        <w:t>specific</w:t>
      </w:r>
      <w:r>
        <w:rPr>
          <w:color w:val="000009"/>
          <w:spacing w:val="47"/>
          <w:w w:val="110"/>
        </w:rPr>
        <w:t> </w:t>
      </w:r>
      <w:r>
        <w:rPr>
          <w:color w:val="000009"/>
          <w:w w:val="110"/>
        </w:rPr>
        <w:t>allegation,</w:t>
      </w:r>
      <w:r>
        <w:rPr>
          <w:color w:val="000009"/>
          <w:spacing w:val="48"/>
          <w:w w:val="110"/>
        </w:rPr>
        <w:t> </w:t>
      </w:r>
      <w:r>
        <w:rPr>
          <w:color w:val="000009"/>
          <w:w w:val="110"/>
        </w:rPr>
        <w:t>nor</w:t>
      </w:r>
      <w:r>
        <w:rPr>
          <w:color w:val="000009"/>
          <w:spacing w:val="50"/>
          <w:w w:val="110"/>
        </w:rPr>
        <w:t> </w:t>
      </w:r>
      <w:r>
        <w:rPr>
          <w:color w:val="000009"/>
          <w:w w:val="110"/>
        </w:rPr>
        <w:t>can</w:t>
      </w:r>
      <w:r>
        <w:rPr>
          <w:color w:val="000009"/>
          <w:spacing w:val="45"/>
          <w:w w:val="110"/>
        </w:rPr>
        <w:t> </w:t>
      </w:r>
      <w:r>
        <w:rPr>
          <w:color w:val="000009"/>
          <w:w w:val="110"/>
        </w:rPr>
        <w:t>it</w:t>
      </w:r>
      <w:r>
        <w:rPr>
          <w:color w:val="000009"/>
          <w:spacing w:val="49"/>
          <w:w w:val="110"/>
        </w:rPr>
        <w:t> </w:t>
      </w:r>
      <w:r>
        <w:rPr>
          <w:color w:val="000009"/>
          <w:w w:val="110"/>
        </w:rPr>
        <w:t>be</w:t>
      </w:r>
      <w:r>
        <w:rPr>
          <w:color w:val="000009"/>
          <w:spacing w:val="48"/>
          <w:w w:val="110"/>
        </w:rPr>
        <w:t> </w:t>
      </w:r>
      <w:r>
        <w:rPr>
          <w:color w:val="000009"/>
          <w:w w:val="110"/>
        </w:rPr>
        <w:t>said</w:t>
      </w:r>
      <w:r>
        <w:rPr>
          <w:color w:val="000009"/>
          <w:spacing w:val="47"/>
          <w:w w:val="110"/>
        </w:rPr>
        <w:t> </w:t>
      </w:r>
      <w:r>
        <w:rPr>
          <w:color w:val="000009"/>
          <w:w w:val="110"/>
        </w:rPr>
        <w:t>that</w:t>
      </w:r>
      <w:r>
        <w:rPr>
          <w:color w:val="000009"/>
          <w:spacing w:val="48"/>
          <w:w w:val="110"/>
        </w:rPr>
        <w:t> </w:t>
      </w:r>
      <w:r>
        <w:rPr>
          <w:color w:val="000009"/>
          <w:w w:val="110"/>
        </w:rPr>
        <w:t>they</w:t>
      </w:r>
      <w:r>
        <w:rPr>
          <w:color w:val="000009"/>
          <w:spacing w:val="50"/>
          <w:w w:val="110"/>
        </w:rPr>
        <w:t> </w:t>
      </w:r>
      <w:r>
        <w:rPr>
          <w:color w:val="000009"/>
          <w:w w:val="110"/>
        </w:rPr>
        <w:t>have</w:t>
      </w:r>
    </w:p>
    <w:p>
      <w:pPr>
        <w:pStyle w:val="BodyText"/>
        <w:spacing w:before="3"/>
        <w:ind w:left="0"/>
        <w:jc w:val="left"/>
        <w:rPr>
          <w:sz w:val="26"/>
        </w:rPr>
      </w:pPr>
    </w:p>
    <w:p>
      <w:pPr>
        <w:pStyle w:val="BodyText"/>
        <w:spacing w:line="477" w:lineRule="auto"/>
        <w:ind w:right="1109"/>
      </w:pPr>
      <w:r>
        <w:rPr>
          <w:color w:val="000009"/>
          <w:w w:val="110"/>
        </w:rPr>
        <w:t>discharged the heavy burden that is required to prove that the</w:t>
      </w:r>
      <w:r>
        <w:rPr>
          <w:color w:val="000009"/>
          <w:spacing w:val="77"/>
          <w:w w:val="110"/>
        </w:rPr>
        <w:t> </w:t>
      </w:r>
      <w:r>
        <w:rPr>
          <w:color w:val="000009"/>
          <w:w w:val="110"/>
        </w:rPr>
        <w:t>ground of </w:t>
      </w:r>
      <w:r>
        <w:rPr>
          <w:rFonts w:ascii="Bookman Old Style"/>
          <w:b w:val="0"/>
          <w:i/>
          <w:color w:val="000009"/>
          <w:w w:val="110"/>
        </w:rPr>
        <w:t>malafide </w:t>
      </w:r>
      <w:r>
        <w:rPr>
          <w:color w:val="000009"/>
          <w:w w:val="110"/>
        </w:rPr>
        <w:t>is made out.</w:t>
      </w:r>
    </w:p>
    <w:p>
      <w:pPr>
        <w:pStyle w:val="ListParagraph"/>
        <w:numPr>
          <w:ilvl w:val="0"/>
          <w:numId w:val="2"/>
        </w:numPr>
        <w:tabs>
          <w:tab w:pos="832" w:val="left" w:leader="none"/>
        </w:tabs>
        <w:spacing w:line="468" w:lineRule="auto" w:before="3" w:after="0"/>
        <w:ind w:left="831" w:right="1106" w:hanging="720"/>
        <w:jc w:val="both"/>
        <w:rPr>
          <w:rFonts w:ascii="Bookman Old Style" w:hAnsi="Bookman Old Style"/>
          <w:color w:val="000009"/>
          <w:sz w:val="28"/>
        </w:rPr>
      </w:pPr>
      <w:r>
        <w:rPr>
          <w:color w:val="000009"/>
          <w:w w:val="110"/>
          <w:sz w:val="28"/>
        </w:rPr>
        <w:t>The Petitioners have contended that the order of the Speaker is perverse; however, they are not able to specifically point out any such instance. “Perversity” has been understood by this Court in a catena of judgments as relating to a situation where the findings assailed before it have been arrived at on the basis of</w:t>
      </w:r>
      <w:r>
        <w:rPr>
          <w:color w:val="000009"/>
          <w:spacing w:val="74"/>
          <w:w w:val="110"/>
          <w:sz w:val="28"/>
        </w:rPr>
        <w:t> </w:t>
      </w:r>
      <w:r>
        <w:rPr>
          <w:color w:val="000009"/>
          <w:w w:val="110"/>
          <w:sz w:val="28"/>
        </w:rPr>
        <w:t>no</w:t>
      </w:r>
    </w:p>
    <w:p>
      <w:pPr>
        <w:spacing w:after="0" w:line="468" w:lineRule="auto"/>
        <w:jc w:val="both"/>
        <w:rPr>
          <w:rFonts w:ascii="Bookman Old Style" w:hAnsi="Bookman Old Style"/>
          <w:sz w:val="28"/>
        </w:rPr>
        <w:sectPr>
          <w:pgSz w:w="11900" w:h="16840"/>
          <w:pgMar w:header="0" w:footer="764" w:top="1600" w:bottom="960" w:left="700" w:right="360"/>
        </w:sectPr>
      </w:pPr>
    </w:p>
    <w:p>
      <w:pPr>
        <w:pStyle w:val="BodyText"/>
        <w:spacing w:line="465" w:lineRule="auto" w:before="73"/>
        <w:ind w:right="1109"/>
      </w:pPr>
      <w:r>
        <w:rPr>
          <w:color w:val="000009"/>
          <w:w w:val="110"/>
        </w:rPr>
        <w:t>evidence, or thoroughly unreliable evidence, and no reasonable person would act upon it.</w:t>
      </w:r>
    </w:p>
    <w:p>
      <w:pPr>
        <w:pStyle w:val="ListParagraph"/>
        <w:numPr>
          <w:ilvl w:val="0"/>
          <w:numId w:val="2"/>
        </w:numPr>
        <w:tabs>
          <w:tab w:pos="832" w:val="left" w:leader="none"/>
        </w:tabs>
        <w:spacing w:line="480" w:lineRule="auto" w:before="16" w:after="0"/>
        <w:ind w:left="831" w:right="1104" w:hanging="720"/>
        <w:jc w:val="both"/>
        <w:rPr>
          <w:rFonts w:ascii="Bookman Old Style" w:hAnsi="Bookman Old Style"/>
          <w:b/>
          <w:i/>
          <w:color w:val="000009"/>
          <w:sz w:val="28"/>
        </w:rPr>
      </w:pPr>
      <w:r>
        <w:rPr>
          <w:w w:val="110"/>
          <w:sz w:val="28"/>
        </w:rPr>
        <w:t>Although,</w:t>
      </w:r>
      <w:r>
        <w:rPr>
          <w:spacing w:val="77"/>
          <w:w w:val="110"/>
          <w:sz w:val="28"/>
        </w:rPr>
        <w:t> </w:t>
      </w:r>
      <w:r>
        <w:rPr>
          <w:w w:val="110"/>
          <w:sz w:val="28"/>
        </w:rPr>
        <w:t>the</w:t>
      </w:r>
      <w:r>
        <w:rPr>
          <w:spacing w:val="77"/>
          <w:w w:val="110"/>
          <w:sz w:val="28"/>
        </w:rPr>
        <w:t> </w:t>
      </w:r>
      <w:r>
        <w:rPr>
          <w:w w:val="110"/>
          <w:sz w:val="28"/>
        </w:rPr>
        <w:t>learned</w:t>
      </w:r>
      <w:r>
        <w:rPr>
          <w:spacing w:val="77"/>
          <w:w w:val="110"/>
          <w:sz w:val="28"/>
        </w:rPr>
        <w:t> </w:t>
      </w:r>
      <w:r>
        <w:rPr>
          <w:w w:val="110"/>
          <w:sz w:val="28"/>
        </w:rPr>
        <w:t>Senior</w:t>
      </w:r>
      <w:r>
        <w:rPr>
          <w:spacing w:val="77"/>
          <w:w w:val="110"/>
          <w:sz w:val="28"/>
        </w:rPr>
        <w:t> </w:t>
      </w:r>
      <w:r>
        <w:rPr>
          <w:w w:val="110"/>
          <w:sz w:val="28"/>
        </w:rPr>
        <w:t>Counsel</w:t>
      </w:r>
      <w:r>
        <w:rPr>
          <w:spacing w:val="77"/>
          <w:w w:val="110"/>
          <w:sz w:val="28"/>
        </w:rPr>
        <w:t> </w:t>
      </w:r>
      <w:r>
        <w:rPr>
          <w:w w:val="110"/>
          <w:sz w:val="28"/>
        </w:rPr>
        <w:t>Dr.</w:t>
      </w:r>
      <w:r>
        <w:rPr>
          <w:spacing w:val="77"/>
          <w:w w:val="110"/>
          <w:sz w:val="28"/>
        </w:rPr>
        <w:t> </w:t>
      </w:r>
      <w:r>
        <w:rPr>
          <w:w w:val="110"/>
          <w:sz w:val="28"/>
        </w:rPr>
        <w:t>Rajeev</w:t>
      </w:r>
      <w:r>
        <w:rPr>
          <w:spacing w:val="77"/>
          <w:w w:val="110"/>
          <w:sz w:val="28"/>
        </w:rPr>
        <w:t> </w:t>
      </w:r>
      <w:r>
        <w:rPr>
          <w:w w:val="110"/>
          <w:sz w:val="28"/>
        </w:rPr>
        <w:t>Dhavan contended that the “some material” test needs to be applied to</w:t>
      </w:r>
      <w:r>
        <w:rPr>
          <w:color w:val="000009"/>
          <w:spacing w:val="77"/>
          <w:w w:val="110"/>
          <w:sz w:val="28"/>
        </w:rPr>
        <w:t> </w:t>
      </w:r>
      <w:r>
        <w:rPr>
          <w:color w:val="000009"/>
          <w:w w:val="110"/>
          <w:sz w:val="28"/>
        </w:rPr>
        <w:t>determine </w:t>
      </w:r>
      <w:r>
        <w:rPr>
          <w:w w:val="110"/>
          <w:sz w:val="28"/>
        </w:rPr>
        <w:t>perversity. However, we are not expressing any opinion on this issue as in the earlier case of </w:t>
      </w:r>
      <w:r>
        <w:rPr>
          <w:rFonts w:ascii="Bookman Old Style" w:hAnsi="Bookman Old Style"/>
          <w:b/>
          <w:i/>
          <w:w w:val="110"/>
          <w:sz w:val="28"/>
        </w:rPr>
        <w:t>M</w:t>
      </w:r>
      <w:r>
        <w:rPr>
          <w:rFonts w:ascii="Bookman Old Style" w:hAnsi="Bookman Old Style"/>
          <w:b/>
          <w:i/>
          <w:smallCaps/>
          <w:w w:val="110"/>
          <w:sz w:val="28"/>
        </w:rPr>
        <w:t>a</w:t>
      </w:r>
      <w:r>
        <w:rPr>
          <w:rFonts w:ascii="Bookman Old Style" w:hAnsi="Bookman Old Style"/>
          <w:b/>
          <w:i/>
          <w:smallCaps w:val="0"/>
          <w:w w:val="110"/>
          <w:sz w:val="28"/>
        </w:rPr>
        <w:t>y</w:t>
      </w:r>
      <w:r>
        <w:rPr>
          <w:rFonts w:ascii="Bookman Old Style" w:hAnsi="Bookman Old Style"/>
          <w:b/>
          <w:i/>
          <w:smallCaps/>
          <w:w w:val="110"/>
          <w:sz w:val="28"/>
        </w:rPr>
        <w:t>a</w:t>
      </w:r>
      <w:r>
        <w:rPr>
          <w:rFonts w:ascii="Bookman Old Style" w:hAnsi="Bookman Old Style"/>
          <w:b/>
          <w:i/>
          <w:smallCaps w:val="0"/>
          <w:w w:val="110"/>
          <w:sz w:val="28"/>
        </w:rPr>
        <w:t>w</w:t>
      </w:r>
      <w:r>
        <w:rPr>
          <w:rFonts w:ascii="Bookman Old Style" w:hAnsi="Bookman Old Style"/>
          <w:b/>
          <w:i/>
          <w:smallCaps/>
          <w:w w:val="110"/>
          <w:sz w:val="28"/>
        </w:rPr>
        <w:t>a</w:t>
      </w:r>
      <w:r>
        <w:rPr>
          <w:rFonts w:ascii="Bookman Old Style" w:hAnsi="Bookman Old Style"/>
          <w:b/>
          <w:i/>
          <w:smallCaps w:val="0"/>
          <w:w w:val="110"/>
          <w:sz w:val="28"/>
        </w:rPr>
        <w:t>ti</w:t>
      </w:r>
      <w:r>
        <w:rPr>
          <w:rFonts w:ascii="Bookman Old Style" w:hAnsi="Bookman Old Style"/>
          <w:b/>
          <w:i/>
          <w:smallCaps w:val="0"/>
          <w:spacing w:val="58"/>
          <w:w w:val="110"/>
          <w:sz w:val="28"/>
        </w:rPr>
        <w:t> </w:t>
      </w:r>
      <w:r>
        <w:rPr>
          <w:rFonts w:ascii="Bookman Old Style" w:hAnsi="Bookman Old Style"/>
          <w:b/>
          <w:i/>
          <w:smallCaps w:val="0"/>
          <w:w w:val="110"/>
          <w:sz w:val="28"/>
        </w:rPr>
        <w:t>v.</w:t>
      </w:r>
    </w:p>
    <w:p>
      <w:pPr>
        <w:pStyle w:val="BodyText"/>
        <w:spacing w:line="465" w:lineRule="auto" w:before="42"/>
        <w:ind w:right="1098"/>
      </w:pPr>
      <w:r>
        <w:rPr>
          <w:rFonts w:ascii="Bookman Old Style" w:hAnsi="Bookman Old Style"/>
          <w:b/>
          <w:i/>
          <w:spacing w:val="-1"/>
          <w:w w:val="100"/>
        </w:rPr>
        <w:t>M</w:t>
      </w:r>
      <w:r>
        <w:rPr>
          <w:rFonts w:ascii="Bookman Old Style" w:hAnsi="Bookman Old Style"/>
          <w:b/>
          <w:i/>
          <w:smallCaps/>
          <w:spacing w:val="-1"/>
          <w:w w:val="118"/>
        </w:rPr>
        <w:t>a</w:t>
      </w:r>
      <w:r>
        <w:rPr>
          <w:rFonts w:ascii="Bookman Old Style" w:hAnsi="Bookman Old Style"/>
          <w:b/>
          <w:i/>
          <w:smallCaps w:val="0"/>
          <w:w w:val="99"/>
        </w:rPr>
        <w:t>r</w:t>
      </w:r>
      <w:r>
        <w:rPr>
          <w:rFonts w:ascii="Bookman Old Style" w:hAnsi="Bookman Old Style"/>
          <w:b/>
          <w:i/>
          <w:smallCaps w:val="0"/>
          <w:spacing w:val="1"/>
          <w:w w:val="99"/>
        </w:rPr>
        <w:t>k</w:t>
      </w:r>
      <w:r>
        <w:rPr>
          <w:rFonts w:ascii="Bookman Old Style" w:hAnsi="Bookman Old Style"/>
          <w:b/>
          <w:i/>
          <w:smallCaps/>
          <w:spacing w:val="-1"/>
          <w:w w:val="118"/>
        </w:rPr>
        <w:t>a</w:t>
      </w:r>
      <w:r>
        <w:rPr>
          <w:rFonts w:ascii="Bookman Old Style" w:hAnsi="Bookman Old Style"/>
          <w:b/>
          <w:i/>
          <w:smallCaps w:val="0"/>
          <w:spacing w:val="-1"/>
          <w:w w:val="99"/>
        </w:rPr>
        <w:t>nd</w:t>
      </w:r>
      <w:r>
        <w:rPr>
          <w:rFonts w:ascii="Bookman Old Style" w:hAnsi="Bookman Old Style"/>
          <w:b/>
          <w:i/>
          <w:smallCaps w:val="0"/>
          <w:spacing w:val="-1"/>
          <w:w w:val="99"/>
        </w:rPr>
        <w:t>e</w:t>
      </w:r>
      <w:r>
        <w:rPr>
          <w:rFonts w:ascii="Bookman Old Style" w:hAnsi="Bookman Old Style"/>
          <w:b/>
          <w:i/>
          <w:smallCaps/>
          <w:w w:val="115"/>
        </w:rPr>
        <w:t>ya</w:t>
      </w:r>
      <w:r>
        <w:rPr>
          <w:rFonts w:ascii="Bookman Old Style" w:hAnsi="Bookman Old Style"/>
          <w:b/>
          <w:i/>
          <w:smallCaps w:val="0"/>
          <w:spacing w:val="2"/>
        </w:rPr>
        <w:t> </w:t>
      </w:r>
      <w:r>
        <w:rPr>
          <w:rFonts w:ascii="Bookman Old Style" w:hAnsi="Bookman Old Style"/>
          <w:b/>
          <w:i/>
          <w:smallCaps/>
          <w:w w:val="108"/>
        </w:rPr>
        <w:t>Ch</w:t>
      </w:r>
      <w:r>
        <w:rPr>
          <w:rFonts w:ascii="Bookman Old Style" w:hAnsi="Bookman Old Style"/>
          <w:b/>
          <w:i/>
          <w:smallCaps/>
          <w:spacing w:val="-1"/>
          <w:w w:val="108"/>
        </w:rPr>
        <w:t>a</w:t>
      </w:r>
      <w:r>
        <w:rPr>
          <w:rFonts w:ascii="Bookman Old Style" w:hAnsi="Bookman Old Style"/>
          <w:b/>
          <w:i/>
          <w:smallCaps w:val="0"/>
          <w:spacing w:val="-1"/>
          <w:w w:val="99"/>
        </w:rPr>
        <w:t>nd</w:t>
      </w:r>
      <w:r>
        <w:rPr>
          <w:rFonts w:ascii="Bookman Old Style" w:hAnsi="Bookman Old Style"/>
          <w:b/>
          <w:i/>
          <w:smallCaps w:val="0"/>
          <w:w w:val="100"/>
        </w:rPr>
        <w:t>,</w:t>
      </w:r>
      <w:r>
        <w:rPr>
          <w:rFonts w:ascii="Bookman Old Style" w:hAnsi="Bookman Old Style"/>
          <w:b/>
          <w:i/>
          <w:smallCaps w:val="0"/>
          <w:spacing w:val="1"/>
        </w:rPr>
        <w:t> </w:t>
      </w:r>
      <w:r>
        <w:rPr>
          <w:smallCaps w:val="0"/>
          <w:w w:val="115"/>
        </w:rPr>
        <w:t>(1998)</w:t>
      </w:r>
      <w:r>
        <w:rPr>
          <w:smallCaps w:val="0"/>
          <w:spacing w:val="19"/>
        </w:rPr>
        <w:t> </w:t>
      </w:r>
      <w:r>
        <w:rPr>
          <w:smallCaps w:val="0"/>
          <w:w w:val="124"/>
        </w:rPr>
        <w:t>7</w:t>
      </w:r>
      <w:r>
        <w:rPr>
          <w:smallCaps w:val="0"/>
          <w:spacing w:val="19"/>
        </w:rPr>
        <w:t> </w:t>
      </w:r>
      <w:r>
        <w:rPr>
          <w:smallCaps w:val="0"/>
          <w:spacing w:val="-1"/>
          <w:w w:val="125"/>
        </w:rPr>
        <w:t>S</w:t>
      </w:r>
      <w:r>
        <w:rPr>
          <w:smallCaps w:val="0"/>
          <w:w w:val="104"/>
        </w:rPr>
        <w:t>CC</w:t>
      </w:r>
      <w:r>
        <w:rPr>
          <w:smallCaps w:val="0"/>
          <w:spacing w:val="20"/>
        </w:rPr>
        <w:t> </w:t>
      </w:r>
      <w:r>
        <w:rPr>
          <w:smallCaps w:val="0"/>
          <w:w w:val="124"/>
        </w:rPr>
        <w:t>51</w:t>
      </w:r>
      <w:r>
        <w:rPr>
          <w:smallCaps w:val="0"/>
          <w:spacing w:val="-2"/>
          <w:w w:val="124"/>
        </w:rPr>
        <w:t>7</w:t>
      </w:r>
      <w:r>
        <w:rPr>
          <w:smallCaps w:val="0"/>
          <w:w w:val="128"/>
        </w:rPr>
        <w:t>,</w:t>
      </w:r>
      <w:r>
        <w:rPr>
          <w:smallCaps w:val="0"/>
          <w:spacing w:val="21"/>
        </w:rPr>
        <w:t> </w:t>
      </w:r>
      <w:r>
        <w:rPr>
          <w:smallCaps w:val="0"/>
          <w:w w:val="116"/>
        </w:rPr>
        <w:t>a</w:t>
      </w:r>
      <w:r>
        <w:rPr>
          <w:smallCaps w:val="0"/>
          <w:spacing w:val="19"/>
        </w:rPr>
        <w:t> </w:t>
      </w:r>
      <w:r>
        <w:rPr>
          <w:smallCaps w:val="0"/>
          <w:spacing w:val="-1"/>
          <w:w w:val="116"/>
        </w:rPr>
        <w:t>t</w:t>
      </w:r>
      <w:r>
        <w:rPr>
          <w:smallCaps w:val="0"/>
          <w:spacing w:val="-1"/>
          <w:w w:val="113"/>
        </w:rPr>
        <w:t>h</w:t>
      </w:r>
      <w:r>
        <w:rPr>
          <w:smallCaps w:val="0"/>
          <w:w w:val="111"/>
        </w:rPr>
        <w:t>r</w:t>
      </w:r>
      <w:r>
        <w:rPr>
          <w:smallCaps w:val="0"/>
          <w:w w:val="122"/>
        </w:rPr>
        <w:t>ee­J</w:t>
      </w:r>
      <w:r>
        <w:rPr>
          <w:smallCaps w:val="0"/>
          <w:spacing w:val="-1"/>
          <w:w w:val="122"/>
        </w:rPr>
        <w:t>u</w:t>
      </w:r>
      <w:r>
        <w:rPr>
          <w:smallCaps w:val="0"/>
          <w:w w:val="99"/>
        </w:rPr>
        <w:t>d</w:t>
      </w:r>
      <w:r>
        <w:rPr>
          <w:smallCaps w:val="0"/>
          <w:spacing w:val="-2"/>
          <w:w w:val="99"/>
        </w:rPr>
        <w:t>g</w:t>
      </w:r>
      <w:r>
        <w:rPr>
          <w:smallCaps w:val="0"/>
          <w:w w:val="108"/>
        </w:rPr>
        <w:t>e</w:t>
      </w:r>
      <w:r>
        <w:rPr>
          <w:smallCaps w:val="0"/>
          <w:spacing w:val="21"/>
        </w:rPr>
        <w:t> </w:t>
      </w:r>
      <w:r>
        <w:rPr>
          <w:smallCaps w:val="0"/>
          <w:spacing w:val="-2"/>
          <w:w w:val="121"/>
        </w:rPr>
        <w:t>B</w:t>
      </w:r>
      <w:r>
        <w:rPr>
          <w:smallCaps w:val="0"/>
          <w:w w:val="111"/>
        </w:rPr>
        <w:t>e</w:t>
      </w:r>
      <w:r>
        <w:rPr>
          <w:smallCaps w:val="0"/>
          <w:spacing w:val="-1"/>
          <w:w w:val="111"/>
        </w:rPr>
        <w:t>n</w:t>
      </w:r>
      <w:r>
        <w:rPr>
          <w:smallCaps w:val="0"/>
          <w:w w:val="115"/>
        </w:rPr>
        <w:t>ch</w:t>
      </w:r>
      <w:r>
        <w:rPr>
          <w:smallCaps w:val="0"/>
          <w:spacing w:val="20"/>
        </w:rPr>
        <w:t> </w:t>
      </w:r>
      <w:r>
        <w:rPr>
          <w:smallCaps w:val="0"/>
          <w:spacing w:val="-1"/>
          <w:w w:val="102"/>
        </w:rPr>
        <w:t>o</w:t>
      </w:r>
      <w:r>
        <w:rPr>
          <w:smallCaps w:val="0"/>
          <w:w w:val="96"/>
        </w:rPr>
        <w:t>f </w:t>
      </w:r>
      <w:r>
        <w:rPr>
          <w:smallCaps w:val="0"/>
          <w:spacing w:val="-1"/>
          <w:w w:val="116"/>
        </w:rPr>
        <w:t>t</w:t>
      </w:r>
      <w:r>
        <w:rPr>
          <w:smallCaps w:val="0"/>
          <w:spacing w:val="-1"/>
          <w:w w:val="113"/>
        </w:rPr>
        <w:t>h</w:t>
      </w:r>
      <w:r>
        <w:rPr>
          <w:smallCaps w:val="0"/>
          <w:w w:val="114"/>
        </w:rPr>
        <w:t>is</w:t>
      </w:r>
      <w:r>
        <w:rPr>
          <w:smallCaps w:val="0"/>
          <w:spacing w:val="24"/>
        </w:rPr>
        <w:t> </w:t>
      </w:r>
      <w:r>
        <w:rPr>
          <w:smallCaps w:val="0"/>
          <w:w w:val="104"/>
        </w:rPr>
        <w:t>C</w:t>
      </w:r>
      <w:r>
        <w:rPr>
          <w:smallCaps w:val="0"/>
          <w:spacing w:val="-1"/>
          <w:w w:val="102"/>
        </w:rPr>
        <w:t>o</w:t>
      </w:r>
      <w:r>
        <w:rPr>
          <w:smallCaps w:val="0"/>
          <w:spacing w:val="-3"/>
          <w:w w:val="112"/>
        </w:rPr>
        <w:t>u</w:t>
      </w:r>
      <w:r>
        <w:rPr>
          <w:smallCaps w:val="0"/>
          <w:w w:val="111"/>
        </w:rPr>
        <w:t>r</w:t>
      </w:r>
      <w:r>
        <w:rPr>
          <w:smallCaps w:val="0"/>
          <w:w w:val="116"/>
        </w:rPr>
        <w:t>t</w:t>
      </w:r>
      <w:r>
        <w:rPr>
          <w:smallCaps w:val="0"/>
          <w:spacing w:val="21"/>
        </w:rPr>
        <w:t> </w:t>
      </w:r>
      <w:r>
        <w:rPr>
          <w:smallCaps w:val="0"/>
          <w:w w:val="108"/>
        </w:rPr>
        <w:t>e</w:t>
      </w:r>
      <w:r>
        <w:rPr>
          <w:smallCaps w:val="0"/>
          <w:spacing w:val="-1"/>
          <w:w w:val="108"/>
        </w:rPr>
        <w:t>x</w:t>
      </w:r>
      <w:r>
        <w:rPr>
          <w:smallCaps w:val="0"/>
          <w:w w:val="106"/>
        </w:rPr>
        <w:t>pr</w:t>
      </w:r>
      <w:r>
        <w:rPr>
          <w:smallCaps w:val="0"/>
          <w:w w:val="115"/>
        </w:rPr>
        <w:t>e</w:t>
      </w:r>
      <w:r>
        <w:rPr>
          <w:smallCaps w:val="0"/>
          <w:spacing w:val="-2"/>
          <w:w w:val="115"/>
        </w:rPr>
        <w:t>s</w:t>
      </w:r>
      <w:r>
        <w:rPr>
          <w:smallCaps w:val="0"/>
          <w:w w:val="109"/>
        </w:rPr>
        <w:t>sed</w:t>
      </w:r>
      <w:r>
        <w:rPr>
          <w:smallCaps w:val="0"/>
          <w:spacing w:val="21"/>
        </w:rPr>
        <w:t> </w:t>
      </w:r>
      <w:r>
        <w:rPr>
          <w:smallCaps w:val="0"/>
          <w:w w:val="100"/>
        </w:rPr>
        <w:t>di</w:t>
      </w:r>
      <w:r>
        <w:rPr>
          <w:smallCaps w:val="0"/>
          <w:spacing w:val="-2"/>
          <w:w w:val="100"/>
        </w:rPr>
        <w:t>f</w:t>
      </w:r>
      <w:r>
        <w:rPr>
          <w:smallCaps w:val="0"/>
          <w:w w:val="106"/>
        </w:rPr>
        <w:t>fer</w:t>
      </w:r>
      <w:r>
        <w:rPr>
          <w:smallCaps w:val="0"/>
          <w:w w:val="111"/>
        </w:rPr>
        <w:t>e</w:t>
      </w:r>
      <w:r>
        <w:rPr>
          <w:smallCaps w:val="0"/>
          <w:spacing w:val="-1"/>
          <w:w w:val="111"/>
        </w:rPr>
        <w:t>n</w:t>
      </w:r>
      <w:r>
        <w:rPr>
          <w:smallCaps w:val="0"/>
          <w:w w:val="116"/>
        </w:rPr>
        <w:t>t</w:t>
      </w:r>
      <w:r>
        <w:rPr>
          <w:smallCaps w:val="0"/>
          <w:spacing w:val="21"/>
        </w:rPr>
        <w:t> </w:t>
      </w:r>
      <w:r>
        <w:rPr>
          <w:smallCaps w:val="0"/>
          <w:w w:val="97"/>
        </w:rPr>
        <w:t>vie</w:t>
      </w:r>
      <w:r>
        <w:rPr>
          <w:smallCaps w:val="0"/>
          <w:spacing w:val="-1"/>
          <w:w w:val="97"/>
        </w:rPr>
        <w:t>w</w:t>
      </w:r>
      <w:r>
        <w:rPr>
          <w:smallCaps w:val="0"/>
          <w:w w:val="122"/>
        </w:rPr>
        <w:t>s</w:t>
      </w:r>
      <w:r>
        <w:rPr>
          <w:smallCaps w:val="0"/>
          <w:spacing w:val="21"/>
        </w:rPr>
        <w:t> </w:t>
      </w:r>
      <w:r>
        <w:rPr>
          <w:smallCaps w:val="0"/>
          <w:spacing w:val="-1"/>
          <w:w w:val="102"/>
        </w:rPr>
        <w:t>o</w:t>
      </w:r>
      <w:r>
        <w:rPr>
          <w:smallCaps w:val="0"/>
          <w:w w:val="113"/>
        </w:rPr>
        <w:t>n</w:t>
      </w:r>
      <w:r>
        <w:rPr>
          <w:smallCaps w:val="0"/>
          <w:spacing w:val="20"/>
        </w:rPr>
        <w:t> </w:t>
      </w:r>
      <w:r>
        <w:rPr>
          <w:smallCaps w:val="0"/>
          <w:spacing w:val="-1"/>
          <w:w w:val="116"/>
        </w:rPr>
        <w:t>t</w:t>
      </w:r>
      <w:r>
        <w:rPr>
          <w:smallCaps w:val="0"/>
          <w:spacing w:val="-1"/>
          <w:w w:val="113"/>
        </w:rPr>
        <w:t>h</w:t>
      </w:r>
      <w:r>
        <w:rPr>
          <w:smallCaps w:val="0"/>
          <w:w w:val="108"/>
        </w:rPr>
        <w:t>e</w:t>
      </w:r>
      <w:r>
        <w:rPr>
          <w:smallCaps w:val="0"/>
          <w:spacing w:val="24"/>
        </w:rPr>
        <w:t> </w:t>
      </w:r>
      <w:r>
        <w:rPr>
          <w:smallCaps w:val="0"/>
          <w:w w:val="119"/>
        </w:rPr>
        <w:t>s</w:t>
      </w:r>
      <w:r>
        <w:rPr>
          <w:smallCaps w:val="0"/>
          <w:spacing w:val="-3"/>
          <w:w w:val="119"/>
        </w:rPr>
        <w:t>a</w:t>
      </w:r>
      <w:r>
        <w:rPr>
          <w:smallCaps w:val="0"/>
          <w:w w:val="106"/>
        </w:rPr>
        <w:t>m</w:t>
      </w:r>
      <w:r>
        <w:rPr>
          <w:smallCaps w:val="0"/>
          <w:spacing w:val="10"/>
          <w:w w:val="108"/>
        </w:rPr>
        <w:t>e</w:t>
      </w:r>
      <w:r>
        <w:rPr>
          <w:smallCaps w:val="0"/>
          <w:w w:val="128"/>
        </w:rPr>
        <w:t>.</w:t>
      </w:r>
      <w:r>
        <w:rPr>
          <w:smallCaps w:val="0"/>
          <w:spacing w:val="21"/>
        </w:rPr>
        <w:t> </w:t>
      </w:r>
      <w:r>
        <w:rPr>
          <w:smallCaps w:val="0"/>
          <w:w w:val="100"/>
        </w:rPr>
        <w:t>I</w:t>
      </w:r>
      <w:r>
        <w:rPr>
          <w:smallCaps w:val="0"/>
          <w:w w:val="113"/>
        </w:rPr>
        <w:t>n</w:t>
      </w:r>
      <w:r>
        <w:rPr>
          <w:smallCaps w:val="0"/>
          <w:spacing w:val="21"/>
        </w:rPr>
        <w:t> </w:t>
      </w:r>
      <w:r>
        <w:rPr>
          <w:smallCaps w:val="0"/>
          <w:spacing w:val="-1"/>
          <w:w w:val="102"/>
        </w:rPr>
        <w:t>o</w:t>
      </w:r>
      <w:r>
        <w:rPr>
          <w:smallCaps w:val="0"/>
          <w:spacing w:val="-1"/>
          <w:w w:val="112"/>
        </w:rPr>
        <w:t>u</w:t>
      </w:r>
      <w:r>
        <w:rPr>
          <w:smallCaps w:val="0"/>
          <w:w w:val="111"/>
        </w:rPr>
        <w:t>r</w:t>
      </w:r>
      <w:r>
        <w:rPr>
          <w:smallCaps w:val="0"/>
          <w:spacing w:val="22"/>
        </w:rPr>
        <w:t> </w:t>
      </w:r>
      <w:r>
        <w:rPr>
          <w:smallCaps w:val="0"/>
          <w:spacing w:val="-1"/>
          <w:w w:val="102"/>
        </w:rPr>
        <w:t>o</w:t>
      </w:r>
      <w:r>
        <w:rPr>
          <w:smallCaps w:val="0"/>
          <w:w w:val="107"/>
        </w:rPr>
        <w:t>pi</w:t>
      </w:r>
      <w:r>
        <w:rPr>
          <w:smallCaps w:val="0"/>
          <w:spacing w:val="-1"/>
          <w:w w:val="107"/>
        </w:rPr>
        <w:t>n</w:t>
      </w:r>
      <w:r>
        <w:rPr>
          <w:smallCaps w:val="0"/>
          <w:w w:val="102"/>
        </w:rPr>
        <w:t>io</w:t>
      </w:r>
      <w:r>
        <w:rPr>
          <w:smallCaps w:val="0"/>
          <w:spacing w:val="-1"/>
          <w:w w:val="113"/>
        </w:rPr>
        <w:t>n</w:t>
      </w:r>
      <w:r>
        <w:rPr>
          <w:smallCaps w:val="0"/>
          <w:w w:val="128"/>
        </w:rPr>
        <w:t>, </w:t>
      </w:r>
      <w:r>
        <w:rPr>
          <w:smallCaps w:val="0"/>
          <w:spacing w:val="-1"/>
          <w:w w:val="116"/>
        </w:rPr>
        <w:t>t</w:t>
      </w:r>
      <w:r>
        <w:rPr>
          <w:smallCaps w:val="0"/>
          <w:spacing w:val="-1"/>
          <w:w w:val="113"/>
        </w:rPr>
        <w:t>h</w:t>
      </w:r>
      <w:r>
        <w:rPr>
          <w:smallCaps w:val="0"/>
          <w:w w:val="108"/>
        </w:rPr>
        <w:t>e</w:t>
      </w:r>
      <w:r>
        <w:rPr>
          <w:smallCaps w:val="0"/>
        </w:rPr>
        <w:t> </w:t>
      </w:r>
      <w:r>
        <w:rPr>
          <w:smallCaps w:val="0"/>
          <w:spacing w:val="-16"/>
        </w:rPr>
        <w:t> </w:t>
      </w:r>
      <w:r>
        <w:rPr>
          <w:smallCaps w:val="0"/>
          <w:w w:val="105"/>
        </w:rPr>
        <w:t>i</w:t>
      </w:r>
      <w:r>
        <w:rPr>
          <w:smallCaps w:val="0"/>
          <w:spacing w:val="-2"/>
          <w:w w:val="105"/>
        </w:rPr>
        <w:t>m</w:t>
      </w:r>
      <w:r>
        <w:rPr>
          <w:smallCaps w:val="0"/>
          <w:w w:val="107"/>
        </w:rPr>
        <w:t>p</w:t>
      </w:r>
      <w:r>
        <w:rPr>
          <w:smallCaps w:val="0"/>
          <w:spacing w:val="-1"/>
          <w:w w:val="107"/>
        </w:rPr>
        <w:t>u</w:t>
      </w:r>
      <w:r>
        <w:rPr>
          <w:smallCaps w:val="0"/>
          <w:w w:val="97"/>
        </w:rPr>
        <w:t>g</w:t>
      </w:r>
      <w:r>
        <w:rPr>
          <w:smallCaps w:val="0"/>
          <w:spacing w:val="-1"/>
          <w:w w:val="113"/>
        </w:rPr>
        <w:t>n</w:t>
      </w:r>
      <w:r>
        <w:rPr>
          <w:smallCaps w:val="0"/>
          <w:w w:val="104"/>
        </w:rPr>
        <w:t>ed</w:t>
      </w:r>
      <w:r>
        <w:rPr>
          <w:smallCaps w:val="0"/>
        </w:rPr>
        <w:t> </w:t>
      </w:r>
      <w:r>
        <w:rPr>
          <w:smallCaps w:val="0"/>
          <w:spacing w:val="-16"/>
        </w:rPr>
        <w:t> </w:t>
      </w:r>
      <w:r>
        <w:rPr>
          <w:smallCaps w:val="0"/>
          <w:spacing w:val="-1"/>
          <w:w w:val="102"/>
        </w:rPr>
        <w:t>o</w:t>
      </w:r>
      <w:r>
        <w:rPr>
          <w:smallCaps w:val="0"/>
          <w:spacing w:val="-2"/>
          <w:w w:val="111"/>
        </w:rPr>
        <w:t>r</w:t>
      </w:r>
      <w:r>
        <w:rPr>
          <w:smallCaps w:val="0"/>
          <w:w w:val="106"/>
        </w:rPr>
        <w:t>der</w:t>
      </w:r>
      <w:r>
        <w:rPr>
          <w:smallCaps w:val="0"/>
          <w:w w:val="122"/>
        </w:rPr>
        <w:t>s</w:t>
      </w:r>
      <w:r>
        <w:rPr>
          <w:smallCaps w:val="0"/>
        </w:rPr>
        <w:t> </w:t>
      </w:r>
      <w:r>
        <w:rPr>
          <w:smallCaps w:val="0"/>
          <w:spacing w:val="-18"/>
        </w:rPr>
        <w:t> </w:t>
      </w:r>
      <w:r>
        <w:rPr>
          <w:smallCaps w:val="0"/>
          <w:spacing w:val="-1"/>
          <w:w w:val="102"/>
        </w:rPr>
        <w:t>o</w:t>
      </w:r>
      <w:r>
        <w:rPr>
          <w:smallCaps w:val="0"/>
          <w:w w:val="96"/>
        </w:rPr>
        <w:t>f</w:t>
      </w:r>
      <w:r>
        <w:rPr>
          <w:smallCaps w:val="0"/>
        </w:rPr>
        <w:t> </w:t>
      </w:r>
      <w:r>
        <w:rPr>
          <w:smallCaps w:val="0"/>
          <w:spacing w:val="-16"/>
        </w:rPr>
        <w:t> </w:t>
      </w:r>
      <w:r>
        <w:rPr>
          <w:smallCaps w:val="0"/>
          <w:spacing w:val="-1"/>
          <w:w w:val="116"/>
        </w:rPr>
        <w:t>t</w:t>
      </w:r>
      <w:r>
        <w:rPr>
          <w:smallCaps w:val="0"/>
          <w:spacing w:val="-1"/>
          <w:w w:val="113"/>
        </w:rPr>
        <w:t>h</w:t>
      </w:r>
      <w:r>
        <w:rPr>
          <w:smallCaps w:val="0"/>
          <w:w w:val="108"/>
        </w:rPr>
        <w:t>e</w:t>
      </w:r>
      <w:r>
        <w:rPr>
          <w:smallCaps w:val="0"/>
        </w:rPr>
        <w:t> </w:t>
      </w:r>
      <w:r>
        <w:rPr>
          <w:smallCaps w:val="0"/>
          <w:spacing w:val="-18"/>
        </w:rPr>
        <w:t> </w:t>
      </w:r>
      <w:r>
        <w:rPr>
          <w:smallCaps w:val="0"/>
          <w:spacing w:val="-1"/>
          <w:w w:val="125"/>
        </w:rPr>
        <w:t>S</w:t>
      </w:r>
      <w:r>
        <w:rPr>
          <w:smallCaps w:val="0"/>
          <w:w w:val="108"/>
        </w:rPr>
        <w:t>pe</w:t>
      </w:r>
      <w:r>
        <w:rPr>
          <w:smallCaps w:val="0"/>
          <w:spacing w:val="-1"/>
          <w:w w:val="108"/>
        </w:rPr>
        <w:t>a</w:t>
      </w:r>
      <w:r>
        <w:rPr>
          <w:smallCaps w:val="0"/>
          <w:w w:val="110"/>
        </w:rPr>
        <w:t>ker</w:t>
      </w:r>
      <w:r>
        <w:rPr>
          <w:smallCaps w:val="0"/>
        </w:rPr>
        <w:t> </w:t>
      </w:r>
      <w:r>
        <w:rPr>
          <w:smallCaps w:val="0"/>
          <w:spacing w:val="-13"/>
        </w:rPr>
        <w:t> </w:t>
      </w:r>
      <w:r>
        <w:rPr>
          <w:smallCaps w:val="0"/>
          <w:w w:val="116"/>
        </w:rPr>
        <w:t>c</w:t>
      </w:r>
      <w:r>
        <w:rPr>
          <w:smallCaps w:val="0"/>
          <w:spacing w:val="-1"/>
          <w:w w:val="116"/>
        </w:rPr>
        <w:t>a</w:t>
      </w:r>
      <w:r>
        <w:rPr>
          <w:smallCaps w:val="0"/>
          <w:w w:val="113"/>
        </w:rPr>
        <w:t>n</w:t>
      </w:r>
      <w:r>
        <w:rPr>
          <w:smallCaps w:val="0"/>
        </w:rPr>
        <w:t> </w:t>
      </w:r>
      <w:r>
        <w:rPr>
          <w:smallCaps w:val="0"/>
          <w:spacing w:val="-18"/>
        </w:rPr>
        <w:t> </w:t>
      </w:r>
      <w:r>
        <w:rPr>
          <w:smallCaps w:val="0"/>
          <w:w w:val="110"/>
        </w:rPr>
        <w:t>be</w:t>
      </w:r>
      <w:r>
        <w:rPr>
          <w:smallCaps w:val="0"/>
        </w:rPr>
        <w:t> </w:t>
      </w:r>
      <w:r>
        <w:rPr>
          <w:smallCaps w:val="0"/>
          <w:spacing w:val="-18"/>
        </w:rPr>
        <w:t> </w:t>
      </w:r>
      <w:r>
        <w:rPr>
          <w:smallCaps w:val="0"/>
          <w:w w:val="116"/>
        </w:rPr>
        <w:t>s</w:t>
      </w:r>
      <w:r>
        <w:rPr>
          <w:smallCaps w:val="0"/>
          <w:spacing w:val="-1"/>
          <w:w w:val="116"/>
        </w:rPr>
        <w:t>u</w:t>
      </w:r>
      <w:r>
        <w:rPr>
          <w:smallCaps w:val="0"/>
          <w:w w:val="120"/>
        </w:rPr>
        <w:t>s</w:t>
      </w:r>
      <w:r>
        <w:rPr>
          <w:smallCaps w:val="0"/>
          <w:spacing w:val="-1"/>
          <w:w w:val="120"/>
        </w:rPr>
        <w:t>t</w:t>
      </w:r>
      <w:r>
        <w:rPr>
          <w:smallCaps w:val="0"/>
          <w:spacing w:val="-1"/>
          <w:w w:val="116"/>
        </w:rPr>
        <w:t>a</w:t>
      </w:r>
      <w:r>
        <w:rPr>
          <w:smallCaps w:val="0"/>
          <w:w w:val="109"/>
        </w:rPr>
        <w:t>i</w:t>
      </w:r>
      <w:r>
        <w:rPr>
          <w:smallCaps w:val="0"/>
          <w:spacing w:val="-1"/>
          <w:w w:val="109"/>
        </w:rPr>
        <w:t>n</w:t>
      </w:r>
      <w:r>
        <w:rPr>
          <w:smallCaps w:val="0"/>
          <w:w w:val="104"/>
        </w:rPr>
        <w:t>ed</w:t>
      </w:r>
      <w:r>
        <w:rPr>
          <w:smallCaps w:val="0"/>
        </w:rPr>
        <w:t> </w:t>
      </w:r>
      <w:r>
        <w:rPr>
          <w:smallCaps w:val="0"/>
          <w:spacing w:val="-16"/>
        </w:rPr>
        <w:t> </w:t>
      </w:r>
      <w:r>
        <w:rPr>
          <w:smallCaps w:val="0"/>
          <w:spacing w:val="-2"/>
          <w:w w:val="96"/>
        </w:rPr>
        <w:t>f</w:t>
      </w:r>
      <w:r>
        <w:rPr>
          <w:smallCaps w:val="0"/>
          <w:w w:val="111"/>
        </w:rPr>
        <w:t>r</w:t>
      </w:r>
      <w:r>
        <w:rPr>
          <w:smallCaps w:val="0"/>
          <w:spacing w:val="-1"/>
          <w:w w:val="102"/>
        </w:rPr>
        <w:t>o</w:t>
      </w:r>
      <w:r>
        <w:rPr>
          <w:smallCaps w:val="0"/>
          <w:w w:val="106"/>
        </w:rPr>
        <w:t>m</w:t>
      </w:r>
      <w:r>
        <w:rPr>
          <w:smallCaps w:val="0"/>
        </w:rPr>
        <w:t> </w:t>
      </w:r>
      <w:r>
        <w:rPr>
          <w:smallCaps w:val="0"/>
          <w:spacing w:val="-18"/>
        </w:rPr>
        <w:t> </w:t>
      </w:r>
      <w:r>
        <w:rPr>
          <w:smallCaps w:val="0"/>
          <w:spacing w:val="-1"/>
          <w:w w:val="116"/>
        </w:rPr>
        <w:t>t</w:t>
      </w:r>
      <w:r>
        <w:rPr>
          <w:smallCaps w:val="0"/>
          <w:spacing w:val="-1"/>
          <w:w w:val="113"/>
        </w:rPr>
        <w:t>h</w:t>
      </w:r>
      <w:r>
        <w:rPr>
          <w:smallCaps w:val="0"/>
          <w:w w:val="108"/>
        </w:rPr>
        <w:t>e </w:t>
      </w:r>
      <w:r>
        <w:rPr>
          <w:smallCaps w:val="0"/>
          <w:w w:val="115"/>
        </w:rPr>
        <w:t>c</w:t>
      </w:r>
      <w:r>
        <w:rPr>
          <w:smallCaps w:val="0"/>
          <w:spacing w:val="-1"/>
          <w:w w:val="115"/>
        </w:rPr>
        <w:t>h</w:t>
      </w:r>
      <w:r>
        <w:rPr>
          <w:smallCaps w:val="0"/>
          <w:spacing w:val="-1"/>
          <w:w w:val="116"/>
        </w:rPr>
        <w:t>a</w:t>
      </w:r>
      <w:r>
        <w:rPr>
          <w:smallCaps w:val="0"/>
          <w:w w:val="108"/>
        </w:rPr>
        <w:t>lle</w:t>
      </w:r>
      <w:r>
        <w:rPr>
          <w:smallCaps w:val="0"/>
          <w:spacing w:val="-1"/>
          <w:w w:val="108"/>
        </w:rPr>
        <w:t>n</w:t>
      </w:r>
      <w:r>
        <w:rPr>
          <w:smallCaps w:val="0"/>
          <w:w w:val="97"/>
        </w:rPr>
        <w:t>g</w:t>
      </w:r>
      <w:r>
        <w:rPr>
          <w:smallCaps w:val="0"/>
          <w:w w:val="108"/>
        </w:rPr>
        <w:t>e</w:t>
      </w:r>
      <w:r>
        <w:rPr>
          <w:smallCaps w:val="0"/>
        </w:rPr>
        <w:t> </w:t>
      </w:r>
      <w:r>
        <w:rPr>
          <w:smallCaps w:val="0"/>
          <w:spacing w:val="-27"/>
        </w:rPr>
        <w:t> </w:t>
      </w:r>
      <w:r>
        <w:rPr>
          <w:smallCaps w:val="0"/>
          <w:spacing w:val="-2"/>
          <w:w w:val="106"/>
        </w:rPr>
        <w:t>m</w:t>
      </w:r>
      <w:r>
        <w:rPr>
          <w:smallCaps w:val="0"/>
          <w:spacing w:val="-1"/>
          <w:w w:val="116"/>
        </w:rPr>
        <w:t>a</w:t>
      </w:r>
      <w:r>
        <w:rPr>
          <w:smallCaps w:val="0"/>
          <w:w w:val="104"/>
        </w:rPr>
        <w:t>de</w:t>
      </w:r>
      <w:r>
        <w:rPr>
          <w:smallCaps w:val="0"/>
        </w:rPr>
        <w:t> </w:t>
      </w:r>
      <w:r>
        <w:rPr>
          <w:smallCaps w:val="0"/>
          <w:spacing w:val="-29"/>
        </w:rPr>
        <w:t> </w:t>
      </w:r>
      <w:r>
        <w:rPr>
          <w:smallCaps w:val="0"/>
          <w:w w:val="102"/>
        </w:rPr>
        <w:t>o</w:t>
      </w:r>
      <w:r>
        <w:rPr>
          <w:smallCaps w:val="0"/>
          <w:w w:val="113"/>
        </w:rPr>
        <w:t>n</w:t>
      </w:r>
      <w:r>
        <w:rPr>
          <w:smallCaps w:val="0"/>
        </w:rPr>
        <w:t> </w:t>
      </w:r>
      <w:r>
        <w:rPr>
          <w:smallCaps w:val="0"/>
          <w:spacing w:val="-28"/>
        </w:rPr>
        <w:t> </w:t>
      </w:r>
      <w:r>
        <w:rPr>
          <w:smallCaps w:val="0"/>
          <w:spacing w:val="-1"/>
          <w:w w:val="116"/>
        </w:rPr>
        <w:t>t</w:t>
      </w:r>
      <w:r>
        <w:rPr>
          <w:smallCaps w:val="0"/>
          <w:spacing w:val="-1"/>
          <w:w w:val="113"/>
        </w:rPr>
        <w:t>h</w:t>
      </w:r>
      <w:r>
        <w:rPr>
          <w:smallCaps w:val="0"/>
          <w:w w:val="108"/>
        </w:rPr>
        <w:t>e</w:t>
      </w:r>
      <w:r>
        <w:rPr>
          <w:smallCaps w:val="0"/>
        </w:rPr>
        <w:t> </w:t>
      </w:r>
      <w:r>
        <w:rPr>
          <w:smallCaps w:val="0"/>
          <w:spacing w:val="-29"/>
        </w:rPr>
        <w:t> </w:t>
      </w:r>
      <w:r>
        <w:rPr>
          <w:smallCaps w:val="0"/>
          <w:w w:val="97"/>
        </w:rPr>
        <w:t>g</w:t>
      </w:r>
      <w:r>
        <w:rPr>
          <w:smallCaps w:val="0"/>
          <w:w w:val="111"/>
        </w:rPr>
        <w:t>r</w:t>
      </w:r>
      <w:r>
        <w:rPr>
          <w:smallCaps w:val="0"/>
          <w:spacing w:val="-1"/>
          <w:w w:val="102"/>
        </w:rPr>
        <w:t>o</w:t>
      </w:r>
      <w:r>
        <w:rPr>
          <w:smallCaps w:val="0"/>
          <w:spacing w:val="-1"/>
          <w:w w:val="112"/>
        </w:rPr>
        <w:t>u</w:t>
      </w:r>
      <w:r>
        <w:rPr>
          <w:smallCaps w:val="0"/>
          <w:spacing w:val="-1"/>
          <w:w w:val="113"/>
        </w:rPr>
        <w:t>n</w:t>
      </w:r>
      <w:r>
        <w:rPr>
          <w:smallCaps w:val="0"/>
          <w:w w:val="101"/>
        </w:rPr>
        <w:t>d</w:t>
      </w:r>
      <w:r>
        <w:rPr>
          <w:smallCaps w:val="0"/>
        </w:rPr>
        <w:t> </w:t>
      </w:r>
      <w:r>
        <w:rPr>
          <w:smallCaps w:val="0"/>
          <w:spacing w:val="-27"/>
        </w:rPr>
        <w:t> </w:t>
      </w:r>
      <w:r>
        <w:rPr>
          <w:smallCaps w:val="0"/>
          <w:spacing w:val="-1"/>
          <w:w w:val="102"/>
        </w:rPr>
        <w:t>o</w:t>
      </w:r>
      <w:r>
        <w:rPr>
          <w:smallCaps w:val="0"/>
          <w:w w:val="96"/>
        </w:rPr>
        <w:t>f</w:t>
      </w:r>
      <w:r>
        <w:rPr>
          <w:smallCaps w:val="0"/>
        </w:rPr>
        <w:t> </w:t>
      </w:r>
      <w:r>
        <w:rPr>
          <w:smallCaps w:val="0"/>
          <w:spacing w:val="-29"/>
        </w:rPr>
        <w:t> </w:t>
      </w:r>
      <w:r>
        <w:rPr>
          <w:smallCaps w:val="0"/>
          <w:w w:val="107"/>
        </w:rPr>
        <w:t>pe</w:t>
      </w:r>
      <w:r>
        <w:rPr>
          <w:smallCaps w:val="0"/>
          <w:spacing w:val="-2"/>
          <w:w w:val="107"/>
        </w:rPr>
        <w:t>r</w:t>
      </w:r>
      <w:r>
        <w:rPr>
          <w:smallCaps w:val="0"/>
          <w:w w:val="102"/>
        </w:rPr>
        <w:t>ver</w:t>
      </w:r>
      <w:r>
        <w:rPr>
          <w:smallCaps w:val="0"/>
          <w:w w:val="115"/>
        </w:rPr>
        <w:t>si</w:t>
      </w:r>
      <w:r>
        <w:rPr>
          <w:smallCaps w:val="0"/>
          <w:spacing w:val="-3"/>
          <w:w w:val="115"/>
        </w:rPr>
        <w:t>t</w:t>
      </w:r>
      <w:r>
        <w:rPr>
          <w:smallCaps w:val="0"/>
          <w:w w:val="97"/>
        </w:rPr>
        <w:t>y</w:t>
      </w:r>
      <w:r>
        <w:rPr>
          <w:smallCaps w:val="0"/>
        </w:rPr>
        <w:t> </w:t>
      </w:r>
      <w:r>
        <w:rPr>
          <w:smallCaps w:val="0"/>
          <w:spacing w:val="-26"/>
        </w:rPr>
        <w:t> </w:t>
      </w:r>
      <w:r>
        <w:rPr>
          <w:smallCaps w:val="0"/>
          <w:spacing w:val="-1"/>
          <w:w w:val="116"/>
        </w:rPr>
        <w:t>a</w:t>
      </w:r>
      <w:r>
        <w:rPr>
          <w:smallCaps w:val="0"/>
          <w:w w:val="122"/>
        </w:rPr>
        <w:t>s</w:t>
      </w:r>
      <w:r>
        <w:rPr>
          <w:smallCaps w:val="0"/>
        </w:rPr>
        <w:t> </w:t>
      </w:r>
      <w:r>
        <w:rPr>
          <w:smallCaps w:val="0"/>
          <w:spacing w:val="-29"/>
        </w:rPr>
        <w:t> </w:t>
      </w:r>
      <w:r>
        <w:rPr>
          <w:smallCaps w:val="0"/>
          <w:spacing w:val="-1"/>
          <w:w w:val="116"/>
        </w:rPr>
        <w:t>t</w:t>
      </w:r>
      <w:r>
        <w:rPr>
          <w:smallCaps w:val="0"/>
          <w:spacing w:val="-1"/>
          <w:w w:val="113"/>
        </w:rPr>
        <w:t>h</w:t>
      </w:r>
      <w:r>
        <w:rPr>
          <w:smallCaps w:val="0"/>
          <w:w w:val="108"/>
        </w:rPr>
        <w:t>e</w:t>
      </w:r>
      <w:r>
        <w:rPr>
          <w:smallCaps w:val="0"/>
        </w:rPr>
        <w:t> </w:t>
      </w:r>
      <w:r>
        <w:rPr>
          <w:smallCaps w:val="0"/>
          <w:spacing w:val="-27"/>
        </w:rPr>
        <w:t> </w:t>
      </w:r>
      <w:r>
        <w:rPr>
          <w:smallCaps w:val="0"/>
          <w:spacing w:val="-2"/>
          <w:w w:val="107"/>
        </w:rPr>
        <w:t>R</w:t>
      </w:r>
      <w:r>
        <w:rPr>
          <w:smallCaps w:val="0"/>
          <w:w w:val="108"/>
        </w:rPr>
        <w:t>esp</w:t>
      </w:r>
      <w:r>
        <w:rPr>
          <w:smallCaps w:val="0"/>
          <w:spacing w:val="-1"/>
          <w:w w:val="108"/>
        </w:rPr>
        <w:t>o</w:t>
      </w:r>
      <w:r>
        <w:rPr>
          <w:smallCaps w:val="0"/>
          <w:spacing w:val="-1"/>
          <w:w w:val="113"/>
        </w:rPr>
        <w:t>n</w:t>
      </w:r>
      <w:r>
        <w:rPr>
          <w:smallCaps w:val="0"/>
          <w:w w:val="104"/>
        </w:rPr>
        <w:t>d</w:t>
      </w:r>
      <w:r>
        <w:rPr>
          <w:smallCaps w:val="0"/>
          <w:spacing w:val="2"/>
          <w:w w:val="104"/>
        </w:rPr>
        <w:t>e</w:t>
      </w:r>
      <w:r>
        <w:rPr>
          <w:smallCaps w:val="0"/>
          <w:spacing w:val="-1"/>
          <w:w w:val="113"/>
        </w:rPr>
        <w:t>n</w:t>
      </w:r>
      <w:r>
        <w:rPr>
          <w:smallCaps w:val="0"/>
          <w:spacing w:val="-1"/>
          <w:w w:val="116"/>
        </w:rPr>
        <w:t>t</w:t>
      </w:r>
      <w:r>
        <w:rPr>
          <w:smallCaps w:val="0"/>
          <w:w w:val="122"/>
        </w:rPr>
        <w:t>s </w:t>
      </w:r>
      <w:r>
        <w:rPr>
          <w:smallCaps w:val="0"/>
          <w:spacing w:val="-1"/>
          <w:w w:val="113"/>
        </w:rPr>
        <w:t>h</w:t>
      </w:r>
      <w:r>
        <w:rPr>
          <w:smallCaps w:val="0"/>
          <w:spacing w:val="-1"/>
          <w:w w:val="116"/>
        </w:rPr>
        <w:t>a</w:t>
      </w:r>
      <w:r>
        <w:rPr>
          <w:smallCaps w:val="0"/>
          <w:w w:val="99"/>
        </w:rPr>
        <w:t>ve</w:t>
      </w:r>
      <w:r>
        <w:rPr>
          <w:smallCaps w:val="0"/>
        </w:rPr>
        <w:t>  </w:t>
      </w:r>
      <w:r>
        <w:rPr>
          <w:smallCaps w:val="0"/>
          <w:spacing w:val="1"/>
        </w:rPr>
        <w:t> </w:t>
      </w:r>
      <w:r>
        <w:rPr>
          <w:smallCaps w:val="0"/>
          <w:w w:val="110"/>
        </w:rPr>
        <w:t>b</w:t>
      </w:r>
      <w:r>
        <w:rPr>
          <w:smallCaps w:val="0"/>
          <w:spacing w:val="-2"/>
          <w:w w:val="110"/>
        </w:rPr>
        <w:t>e</w:t>
      </w:r>
      <w:r>
        <w:rPr>
          <w:smallCaps w:val="0"/>
          <w:w w:val="111"/>
        </w:rPr>
        <w:t>en</w:t>
      </w:r>
      <w:r>
        <w:rPr>
          <w:smallCaps w:val="0"/>
        </w:rPr>
        <w:t>   </w:t>
      </w:r>
      <w:r>
        <w:rPr>
          <w:smallCaps w:val="0"/>
          <w:spacing w:val="-1"/>
          <w:w w:val="116"/>
        </w:rPr>
        <w:t>a</w:t>
      </w:r>
      <w:r>
        <w:rPr>
          <w:smallCaps w:val="0"/>
          <w:w w:val="108"/>
        </w:rPr>
        <w:t>ble</w:t>
      </w:r>
      <w:r>
        <w:rPr>
          <w:smallCaps w:val="0"/>
        </w:rPr>
        <w:t>   </w:t>
      </w:r>
      <w:r>
        <w:rPr>
          <w:smallCaps w:val="0"/>
          <w:spacing w:val="-1"/>
          <w:w w:val="116"/>
        </w:rPr>
        <w:t>t</w:t>
      </w:r>
      <w:r>
        <w:rPr>
          <w:smallCaps w:val="0"/>
          <w:w w:val="102"/>
        </w:rPr>
        <w:t>o</w:t>
      </w:r>
      <w:r>
        <w:rPr>
          <w:smallCaps w:val="0"/>
        </w:rPr>
        <w:t>   </w:t>
      </w:r>
      <w:r>
        <w:rPr>
          <w:smallCaps w:val="0"/>
          <w:w w:val="117"/>
        </w:rPr>
        <w:t>s</w:t>
      </w:r>
      <w:r>
        <w:rPr>
          <w:smallCaps w:val="0"/>
          <w:spacing w:val="-1"/>
          <w:w w:val="117"/>
        </w:rPr>
        <w:t>h</w:t>
      </w:r>
      <w:r>
        <w:rPr>
          <w:smallCaps w:val="0"/>
          <w:w w:val="102"/>
        </w:rPr>
        <w:t>o</w:t>
      </w:r>
      <w:r>
        <w:rPr>
          <w:smallCaps w:val="0"/>
          <w:w w:val="93"/>
        </w:rPr>
        <w:t>w</w:t>
      </w:r>
      <w:r>
        <w:rPr>
          <w:smallCaps w:val="0"/>
        </w:rPr>
        <w:t>  </w:t>
      </w:r>
      <w:r>
        <w:rPr>
          <w:smallCaps w:val="0"/>
          <w:spacing w:val="-1"/>
        </w:rPr>
        <w:t> </w:t>
      </w:r>
      <w:r>
        <w:rPr>
          <w:smallCaps w:val="0"/>
          <w:spacing w:val="-1"/>
          <w:w w:val="116"/>
        </w:rPr>
        <w:t>t</w:t>
      </w:r>
      <w:r>
        <w:rPr>
          <w:smallCaps w:val="0"/>
          <w:w w:val="113"/>
        </w:rPr>
        <w:t>h</w:t>
      </w:r>
      <w:r>
        <w:rPr>
          <w:smallCaps w:val="0"/>
          <w:spacing w:val="-1"/>
          <w:w w:val="116"/>
        </w:rPr>
        <w:t>a</w:t>
      </w:r>
      <w:r>
        <w:rPr>
          <w:smallCaps w:val="0"/>
          <w:w w:val="116"/>
        </w:rPr>
        <w:t>t</w:t>
      </w:r>
      <w:r>
        <w:rPr>
          <w:smallCaps w:val="0"/>
        </w:rPr>
        <w:t>  </w:t>
      </w:r>
      <w:r>
        <w:rPr>
          <w:smallCaps w:val="0"/>
          <w:spacing w:val="1"/>
        </w:rPr>
        <w:t> </w:t>
      </w:r>
      <w:r>
        <w:rPr>
          <w:smallCaps w:val="0"/>
          <w:spacing w:val="-1"/>
          <w:w w:val="116"/>
        </w:rPr>
        <w:t>t</w:t>
      </w:r>
      <w:r>
        <w:rPr>
          <w:smallCaps w:val="0"/>
          <w:spacing w:val="-1"/>
          <w:w w:val="113"/>
        </w:rPr>
        <w:t>h</w:t>
      </w:r>
      <w:r>
        <w:rPr>
          <w:smallCaps w:val="0"/>
          <w:w w:val="109"/>
        </w:rPr>
        <w:t>e</w:t>
      </w:r>
      <w:r>
        <w:rPr>
          <w:smallCaps w:val="0"/>
          <w:spacing w:val="-2"/>
          <w:w w:val="109"/>
        </w:rPr>
        <w:t>r</w:t>
      </w:r>
      <w:r>
        <w:rPr>
          <w:smallCaps w:val="0"/>
          <w:w w:val="108"/>
        </w:rPr>
        <w:t>e</w:t>
      </w:r>
      <w:r>
        <w:rPr>
          <w:smallCaps w:val="0"/>
        </w:rPr>
        <w:t>  </w:t>
      </w:r>
      <w:r>
        <w:rPr>
          <w:smallCaps w:val="0"/>
          <w:spacing w:val="1"/>
        </w:rPr>
        <w:t> </w:t>
      </w:r>
      <w:r>
        <w:rPr>
          <w:smallCaps w:val="0"/>
          <w:spacing w:val="-1"/>
          <w:w w:val="93"/>
        </w:rPr>
        <w:t>w</w:t>
      </w:r>
      <w:r>
        <w:rPr>
          <w:smallCaps w:val="0"/>
          <w:spacing w:val="-1"/>
          <w:w w:val="116"/>
        </w:rPr>
        <w:t>a</w:t>
      </w:r>
      <w:r>
        <w:rPr>
          <w:smallCaps w:val="0"/>
          <w:w w:val="122"/>
        </w:rPr>
        <w:t>s</w:t>
      </w:r>
      <w:r>
        <w:rPr>
          <w:smallCaps w:val="0"/>
        </w:rPr>
        <w:t>   </w:t>
      </w:r>
      <w:r>
        <w:rPr>
          <w:smallCaps w:val="0"/>
          <w:w w:val="116"/>
        </w:rPr>
        <w:t>s</w:t>
      </w:r>
      <w:r>
        <w:rPr>
          <w:smallCaps w:val="0"/>
          <w:spacing w:val="-1"/>
          <w:w w:val="116"/>
        </w:rPr>
        <w:t>u</w:t>
      </w:r>
      <w:r>
        <w:rPr>
          <w:smallCaps w:val="0"/>
          <w:w w:val="106"/>
        </w:rPr>
        <w:t>fficie</w:t>
      </w:r>
      <w:r>
        <w:rPr>
          <w:smallCaps w:val="0"/>
          <w:spacing w:val="-1"/>
          <w:w w:val="106"/>
        </w:rPr>
        <w:t>n</w:t>
      </w:r>
      <w:r>
        <w:rPr>
          <w:smallCaps w:val="0"/>
          <w:w w:val="116"/>
        </w:rPr>
        <w:t>t</w:t>
      </w:r>
      <w:r>
        <w:rPr>
          <w:smallCaps w:val="0"/>
        </w:rPr>
        <w:t>  </w:t>
      </w:r>
      <w:r>
        <w:rPr>
          <w:smallCaps w:val="0"/>
          <w:spacing w:val="1"/>
        </w:rPr>
        <w:t> </w:t>
      </w:r>
      <w:r>
        <w:rPr>
          <w:smallCaps w:val="0"/>
          <w:spacing w:val="-2"/>
          <w:w w:val="106"/>
        </w:rPr>
        <w:t>m</w:t>
      </w:r>
      <w:r>
        <w:rPr>
          <w:smallCaps w:val="0"/>
          <w:spacing w:val="-1"/>
          <w:w w:val="116"/>
        </w:rPr>
        <w:t>a</w:t>
      </w:r>
      <w:r>
        <w:rPr>
          <w:smallCaps w:val="0"/>
          <w:spacing w:val="-1"/>
          <w:w w:val="116"/>
        </w:rPr>
        <w:t>t</w:t>
      </w:r>
      <w:r>
        <w:rPr>
          <w:smallCaps w:val="0"/>
          <w:w w:val="109"/>
        </w:rPr>
        <w:t>er</w:t>
      </w:r>
      <w:r>
        <w:rPr>
          <w:smallCaps w:val="0"/>
          <w:w w:val="111"/>
        </w:rPr>
        <w:t>i</w:t>
      </w:r>
      <w:r>
        <w:rPr>
          <w:smallCaps w:val="0"/>
          <w:spacing w:val="-1"/>
          <w:w w:val="111"/>
        </w:rPr>
        <w:t>a</w:t>
      </w:r>
      <w:r>
        <w:rPr>
          <w:smallCaps w:val="0"/>
          <w:w w:val="103"/>
        </w:rPr>
        <w:t>l </w:t>
      </w:r>
      <w:r>
        <w:rPr>
          <w:smallCaps w:val="0"/>
          <w:spacing w:val="-1"/>
          <w:w w:val="116"/>
        </w:rPr>
        <w:t>a</w:t>
      </w:r>
      <w:r>
        <w:rPr>
          <w:smallCaps w:val="0"/>
          <w:w w:val="103"/>
        </w:rPr>
        <w:t>v</w:t>
      </w:r>
      <w:r>
        <w:rPr>
          <w:smallCaps w:val="0"/>
          <w:spacing w:val="-1"/>
          <w:w w:val="103"/>
        </w:rPr>
        <w:t>a</w:t>
      </w:r>
      <w:r>
        <w:rPr>
          <w:smallCaps w:val="0"/>
          <w:w w:val="109"/>
        </w:rPr>
        <w:t>il</w:t>
      </w:r>
      <w:r>
        <w:rPr>
          <w:smallCaps w:val="0"/>
          <w:spacing w:val="-1"/>
          <w:w w:val="109"/>
        </w:rPr>
        <w:t>a</w:t>
      </w:r>
      <w:r>
        <w:rPr>
          <w:smallCaps w:val="0"/>
          <w:w w:val="108"/>
        </w:rPr>
        <w:t>ble</w:t>
      </w:r>
      <w:r>
        <w:rPr>
          <w:smallCaps w:val="0"/>
        </w:rPr>
        <w:t>   </w:t>
      </w:r>
      <w:r>
        <w:rPr>
          <w:smallCaps w:val="0"/>
          <w:spacing w:val="-2"/>
          <w:w w:val="112"/>
        </w:rPr>
        <w:t>b</w:t>
      </w:r>
      <w:r>
        <w:rPr>
          <w:smallCaps w:val="0"/>
          <w:w w:val="103"/>
        </w:rPr>
        <w:t>ef</w:t>
      </w:r>
      <w:r>
        <w:rPr>
          <w:smallCaps w:val="0"/>
          <w:spacing w:val="-1"/>
          <w:w w:val="103"/>
        </w:rPr>
        <w:t>o</w:t>
      </w:r>
      <w:r>
        <w:rPr>
          <w:smallCaps w:val="0"/>
          <w:w w:val="111"/>
        </w:rPr>
        <w:t>r</w:t>
      </w:r>
      <w:r>
        <w:rPr>
          <w:smallCaps w:val="0"/>
          <w:w w:val="108"/>
        </w:rPr>
        <w:t>e</w:t>
      </w:r>
      <w:r>
        <w:rPr>
          <w:smallCaps w:val="0"/>
        </w:rPr>
        <w:t>  </w:t>
      </w:r>
      <w:r>
        <w:rPr>
          <w:smallCaps w:val="0"/>
          <w:spacing w:val="-2"/>
        </w:rPr>
        <w:t> </w:t>
      </w:r>
      <w:r>
        <w:rPr>
          <w:smallCaps w:val="0"/>
          <w:spacing w:val="-1"/>
          <w:w w:val="116"/>
        </w:rPr>
        <w:t>t</w:t>
      </w:r>
      <w:r>
        <w:rPr>
          <w:smallCaps w:val="0"/>
          <w:spacing w:val="-1"/>
          <w:w w:val="113"/>
        </w:rPr>
        <w:t>h</w:t>
      </w:r>
      <w:r>
        <w:rPr>
          <w:smallCaps w:val="0"/>
          <w:w w:val="108"/>
        </w:rPr>
        <w:t>e</w:t>
      </w:r>
      <w:r>
        <w:rPr>
          <w:smallCaps w:val="0"/>
        </w:rPr>
        <w:t>   </w:t>
      </w:r>
      <w:r>
        <w:rPr>
          <w:smallCaps w:val="0"/>
          <w:spacing w:val="-1"/>
          <w:w w:val="125"/>
        </w:rPr>
        <w:t>S</w:t>
      </w:r>
      <w:r>
        <w:rPr>
          <w:smallCaps w:val="0"/>
          <w:w w:val="108"/>
        </w:rPr>
        <w:t>pe</w:t>
      </w:r>
      <w:r>
        <w:rPr>
          <w:smallCaps w:val="0"/>
          <w:spacing w:val="-1"/>
          <w:w w:val="108"/>
        </w:rPr>
        <w:t>a</w:t>
      </w:r>
      <w:r>
        <w:rPr>
          <w:smallCaps w:val="0"/>
          <w:w w:val="110"/>
        </w:rPr>
        <w:t>ker</w:t>
      </w:r>
      <w:r>
        <w:rPr>
          <w:smallCaps w:val="0"/>
        </w:rPr>
        <w:t>  </w:t>
      </w:r>
      <w:r>
        <w:rPr>
          <w:smallCaps w:val="0"/>
          <w:spacing w:val="-2"/>
        </w:rPr>
        <w:t> </w:t>
      </w:r>
      <w:r>
        <w:rPr>
          <w:smallCaps w:val="0"/>
          <w:spacing w:val="-1"/>
          <w:w w:val="116"/>
        </w:rPr>
        <w:t>t</w:t>
      </w:r>
      <w:r>
        <w:rPr>
          <w:smallCaps w:val="0"/>
          <w:w w:val="102"/>
        </w:rPr>
        <w:t>o</w:t>
      </w:r>
      <w:r>
        <w:rPr>
          <w:smallCaps w:val="0"/>
        </w:rPr>
        <w:t>  </w:t>
      </w:r>
      <w:r>
        <w:rPr>
          <w:smallCaps w:val="0"/>
          <w:spacing w:val="-2"/>
        </w:rPr>
        <w:t> </w:t>
      </w:r>
      <w:r>
        <w:rPr>
          <w:smallCaps w:val="0"/>
          <w:w w:val="108"/>
        </w:rPr>
        <w:t>p</w:t>
      </w:r>
      <w:r>
        <w:rPr>
          <w:smallCaps w:val="0"/>
          <w:spacing w:val="-1"/>
          <w:w w:val="108"/>
        </w:rPr>
        <w:t>a</w:t>
      </w:r>
      <w:r>
        <w:rPr>
          <w:smallCaps w:val="0"/>
          <w:spacing w:val="-2"/>
          <w:w w:val="122"/>
        </w:rPr>
        <w:t>s</w:t>
      </w:r>
      <w:r>
        <w:rPr>
          <w:smallCaps w:val="0"/>
          <w:w w:val="122"/>
        </w:rPr>
        <w:t>s</w:t>
      </w:r>
      <w:r>
        <w:rPr>
          <w:smallCaps w:val="0"/>
        </w:rPr>
        <w:t>   </w:t>
      </w:r>
      <w:r>
        <w:rPr>
          <w:smallCaps w:val="0"/>
          <w:spacing w:val="-1"/>
          <w:w w:val="116"/>
        </w:rPr>
        <w:t>t</w:t>
      </w:r>
      <w:r>
        <w:rPr>
          <w:smallCaps w:val="0"/>
          <w:spacing w:val="-1"/>
          <w:w w:val="113"/>
        </w:rPr>
        <w:t>h</w:t>
      </w:r>
      <w:r>
        <w:rPr>
          <w:smallCaps w:val="0"/>
          <w:w w:val="108"/>
        </w:rPr>
        <w:t>e</w:t>
      </w:r>
      <w:r>
        <w:rPr>
          <w:smallCaps w:val="0"/>
        </w:rPr>
        <w:t>   </w:t>
      </w:r>
      <w:r>
        <w:rPr>
          <w:smallCaps w:val="0"/>
          <w:spacing w:val="-2"/>
          <w:w w:val="103"/>
        </w:rPr>
        <w:t>i</w:t>
      </w:r>
      <w:r>
        <w:rPr>
          <w:smallCaps w:val="0"/>
          <w:w w:val="106"/>
        </w:rPr>
        <w:t>m</w:t>
      </w:r>
      <w:r>
        <w:rPr>
          <w:smallCaps w:val="0"/>
          <w:w w:val="107"/>
        </w:rPr>
        <w:t>p</w:t>
      </w:r>
      <w:r>
        <w:rPr>
          <w:smallCaps w:val="0"/>
          <w:spacing w:val="-1"/>
          <w:w w:val="107"/>
        </w:rPr>
        <w:t>u</w:t>
      </w:r>
      <w:r>
        <w:rPr>
          <w:smallCaps w:val="0"/>
          <w:w w:val="97"/>
        </w:rPr>
        <w:t>g</w:t>
      </w:r>
      <w:r>
        <w:rPr>
          <w:smallCaps w:val="0"/>
          <w:spacing w:val="-1"/>
          <w:w w:val="113"/>
        </w:rPr>
        <w:t>n</w:t>
      </w:r>
      <w:r>
        <w:rPr>
          <w:smallCaps w:val="0"/>
          <w:w w:val="104"/>
        </w:rPr>
        <w:t>ed</w:t>
      </w:r>
      <w:r>
        <w:rPr>
          <w:smallCaps w:val="0"/>
        </w:rPr>
        <w:t>  </w:t>
      </w:r>
      <w:r>
        <w:rPr>
          <w:smallCaps w:val="0"/>
          <w:spacing w:val="-2"/>
        </w:rPr>
        <w:t> </w:t>
      </w:r>
      <w:r>
        <w:rPr>
          <w:smallCaps w:val="0"/>
          <w:spacing w:val="-1"/>
          <w:w w:val="102"/>
        </w:rPr>
        <w:t>o</w:t>
      </w:r>
      <w:r>
        <w:rPr>
          <w:smallCaps w:val="0"/>
          <w:w w:val="111"/>
        </w:rPr>
        <w:t>r</w:t>
      </w:r>
      <w:r>
        <w:rPr>
          <w:smallCaps w:val="0"/>
          <w:w w:val="104"/>
        </w:rPr>
        <w:t>d</w:t>
      </w:r>
      <w:r>
        <w:rPr>
          <w:smallCaps w:val="0"/>
          <w:spacing w:val="-2"/>
          <w:w w:val="104"/>
        </w:rPr>
        <w:t>e</w:t>
      </w:r>
      <w:r>
        <w:rPr>
          <w:smallCaps w:val="0"/>
          <w:w w:val="111"/>
        </w:rPr>
        <w:t>r</w:t>
      </w:r>
      <w:r>
        <w:rPr>
          <w:smallCaps w:val="0"/>
          <w:w w:val="124"/>
        </w:rPr>
        <w:t>s. </w:t>
      </w:r>
      <w:r>
        <w:rPr>
          <w:smallCaps w:val="0"/>
          <w:w w:val="115"/>
        </w:rPr>
        <w:t>F</w:t>
      </w:r>
      <w:r>
        <w:rPr>
          <w:smallCaps w:val="0"/>
          <w:spacing w:val="-1"/>
          <w:w w:val="112"/>
        </w:rPr>
        <w:t>u</w:t>
      </w:r>
      <w:r>
        <w:rPr>
          <w:smallCaps w:val="0"/>
          <w:w w:val="111"/>
        </w:rPr>
        <w:t>r</w:t>
      </w:r>
      <w:r>
        <w:rPr>
          <w:smallCaps w:val="0"/>
          <w:spacing w:val="-1"/>
          <w:w w:val="116"/>
        </w:rPr>
        <w:t>t</w:t>
      </w:r>
      <w:r>
        <w:rPr>
          <w:smallCaps w:val="0"/>
          <w:spacing w:val="-1"/>
          <w:w w:val="113"/>
        </w:rPr>
        <w:t>h</w:t>
      </w:r>
      <w:r>
        <w:rPr>
          <w:smallCaps w:val="0"/>
          <w:w w:val="109"/>
        </w:rPr>
        <w:t>e</w:t>
      </w:r>
      <w:r>
        <w:rPr>
          <w:smallCaps w:val="0"/>
          <w:spacing w:val="-2"/>
          <w:w w:val="109"/>
        </w:rPr>
        <w:t>r</w:t>
      </w:r>
      <w:r>
        <w:rPr>
          <w:smallCaps w:val="0"/>
          <w:w w:val="128"/>
        </w:rPr>
        <w:t>,</w:t>
      </w:r>
      <w:r>
        <w:rPr>
          <w:smallCaps w:val="0"/>
          <w:spacing w:val="21"/>
        </w:rPr>
        <w:t> </w:t>
      </w:r>
      <w:r>
        <w:rPr>
          <w:smallCaps w:val="0"/>
          <w:w w:val="102"/>
        </w:rPr>
        <w:t>o</w:t>
      </w:r>
      <w:r>
        <w:rPr>
          <w:smallCaps w:val="0"/>
          <w:w w:val="113"/>
        </w:rPr>
        <w:t>n</w:t>
      </w:r>
      <w:r>
        <w:rPr>
          <w:smallCaps w:val="0"/>
          <w:spacing w:val="20"/>
        </w:rPr>
        <w:t> </w:t>
      </w:r>
      <w:r>
        <w:rPr>
          <w:smallCaps w:val="0"/>
          <w:w w:val="116"/>
        </w:rPr>
        <w:t>a</w:t>
      </w:r>
      <w:r>
        <w:rPr>
          <w:smallCaps w:val="0"/>
          <w:spacing w:val="21"/>
        </w:rPr>
        <w:t> </w:t>
      </w:r>
      <w:r>
        <w:rPr>
          <w:smallCaps w:val="0"/>
          <w:w w:val="109"/>
        </w:rPr>
        <w:t>c</w:t>
      </w:r>
      <w:r>
        <w:rPr>
          <w:smallCaps w:val="0"/>
          <w:spacing w:val="-1"/>
          <w:w w:val="109"/>
        </w:rPr>
        <w:t>o</w:t>
      </w:r>
      <w:r>
        <w:rPr>
          <w:smallCaps w:val="0"/>
          <w:spacing w:val="-1"/>
          <w:w w:val="113"/>
        </w:rPr>
        <w:t>n</w:t>
      </w:r>
      <w:r>
        <w:rPr>
          <w:smallCaps w:val="0"/>
          <w:w w:val="109"/>
        </w:rPr>
        <w:t>sider</w:t>
      </w:r>
      <w:r>
        <w:rPr>
          <w:smallCaps w:val="0"/>
          <w:spacing w:val="-1"/>
          <w:w w:val="116"/>
        </w:rPr>
        <w:t>a</w:t>
      </w:r>
      <w:r>
        <w:rPr>
          <w:smallCaps w:val="0"/>
          <w:spacing w:val="-1"/>
          <w:w w:val="116"/>
        </w:rPr>
        <w:t>t</w:t>
      </w:r>
      <w:r>
        <w:rPr>
          <w:smallCaps w:val="0"/>
          <w:w w:val="102"/>
        </w:rPr>
        <w:t>i</w:t>
      </w:r>
      <w:r>
        <w:rPr>
          <w:smallCaps w:val="0"/>
          <w:spacing w:val="-1"/>
          <w:w w:val="102"/>
        </w:rPr>
        <w:t>o</w:t>
      </w:r>
      <w:r>
        <w:rPr>
          <w:smallCaps w:val="0"/>
          <w:w w:val="113"/>
        </w:rPr>
        <w:t>n</w:t>
      </w:r>
      <w:r>
        <w:rPr>
          <w:smallCaps w:val="0"/>
          <w:spacing w:val="22"/>
        </w:rPr>
        <w:t> </w:t>
      </w:r>
      <w:r>
        <w:rPr>
          <w:smallCaps w:val="0"/>
          <w:spacing w:val="-1"/>
          <w:w w:val="102"/>
        </w:rPr>
        <w:t>o</w:t>
      </w:r>
      <w:r>
        <w:rPr>
          <w:smallCaps w:val="0"/>
          <w:w w:val="96"/>
        </w:rPr>
        <w:t>f</w:t>
      </w:r>
      <w:r>
        <w:rPr>
          <w:smallCaps w:val="0"/>
          <w:spacing w:val="21"/>
        </w:rPr>
        <w:t> </w:t>
      </w:r>
      <w:r>
        <w:rPr>
          <w:smallCaps w:val="0"/>
          <w:spacing w:val="-1"/>
          <w:w w:val="116"/>
        </w:rPr>
        <w:t>t</w:t>
      </w:r>
      <w:r>
        <w:rPr>
          <w:smallCaps w:val="0"/>
          <w:spacing w:val="-1"/>
          <w:w w:val="113"/>
        </w:rPr>
        <w:t>h</w:t>
      </w:r>
      <w:r>
        <w:rPr>
          <w:smallCaps w:val="0"/>
          <w:w w:val="108"/>
        </w:rPr>
        <w:t>e</w:t>
      </w:r>
      <w:r>
        <w:rPr>
          <w:smallCaps w:val="0"/>
          <w:spacing w:val="21"/>
        </w:rPr>
        <w:t> </w:t>
      </w:r>
      <w:r>
        <w:rPr>
          <w:smallCaps w:val="0"/>
          <w:spacing w:val="-1"/>
          <w:w w:val="116"/>
        </w:rPr>
        <w:t>t</w:t>
      </w:r>
      <w:r>
        <w:rPr>
          <w:smallCaps w:val="0"/>
          <w:spacing w:val="-1"/>
          <w:w w:val="102"/>
        </w:rPr>
        <w:t>o</w:t>
      </w:r>
      <w:r>
        <w:rPr>
          <w:smallCaps w:val="0"/>
          <w:spacing w:val="-1"/>
          <w:w w:val="116"/>
        </w:rPr>
        <w:t>t</w:t>
      </w:r>
      <w:r>
        <w:rPr>
          <w:smallCaps w:val="0"/>
          <w:spacing w:val="-1"/>
          <w:w w:val="116"/>
        </w:rPr>
        <w:t>a</w:t>
      </w:r>
      <w:r>
        <w:rPr>
          <w:smallCaps w:val="0"/>
          <w:w w:val="103"/>
        </w:rPr>
        <w:t>l</w:t>
      </w:r>
      <w:r>
        <w:rPr>
          <w:smallCaps w:val="0"/>
          <w:spacing w:val="1"/>
          <w:w w:val="103"/>
        </w:rPr>
        <w:t>i</w:t>
      </w:r>
      <w:r>
        <w:rPr>
          <w:smallCaps w:val="0"/>
          <w:spacing w:val="-1"/>
          <w:w w:val="116"/>
        </w:rPr>
        <w:t>t</w:t>
      </w:r>
      <w:r>
        <w:rPr>
          <w:smallCaps w:val="0"/>
          <w:w w:val="97"/>
        </w:rPr>
        <w:t>y</w:t>
      </w:r>
      <w:r>
        <w:rPr>
          <w:smallCaps w:val="0"/>
          <w:spacing w:val="22"/>
        </w:rPr>
        <w:t> </w:t>
      </w:r>
      <w:r>
        <w:rPr>
          <w:smallCaps w:val="0"/>
          <w:spacing w:val="-1"/>
          <w:w w:val="102"/>
        </w:rPr>
        <w:t>o</w:t>
      </w:r>
      <w:r>
        <w:rPr>
          <w:smallCaps w:val="0"/>
          <w:w w:val="96"/>
        </w:rPr>
        <w:t>f</w:t>
      </w:r>
      <w:r>
        <w:rPr>
          <w:smallCaps w:val="0"/>
          <w:spacing w:val="21"/>
        </w:rPr>
        <w:t> </w:t>
      </w:r>
      <w:r>
        <w:rPr>
          <w:smallCaps w:val="0"/>
          <w:spacing w:val="-1"/>
          <w:w w:val="116"/>
        </w:rPr>
        <w:t>t</w:t>
      </w:r>
      <w:r>
        <w:rPr>
          <w:smallCaps w:val="0"/>
          <w:spacing w:val="-1"/>
          <w:w w:val="113"/>
        </w:rPr>
        <w:t>h</w:t>
      </w:r>
      <w:r>
        <w:rPr>
          <w:smallCaps w:val="0"/>
          <w:w w:val="108"/>
        </w:rPr>
        <w:t>e</w:t>
      </w:r>
      <w:r>
        <w:rPr>
          <w:smallCaps w:val="0"/>
          <w:spacing w:val="21"/>
        </w:rPr>
        <w:t> </w:t>
      </w:r>
      <w:r>
        <w:rPr>
          <w:smallCaps w:val="0"/>
          <w:w w:val="108"/>
        </w:rPr>
        <w:t>f</w:t>
      </w:r>
      <w:r>
        <w:rPr>
          <w:smallCaps w:val="0"/>
          <w:spacing w:val="-1"/>
          <w:w w:val="108"/>
        </w:rPr>
        <w:t>a</w:t>
      </w:r>
      <w:r>
        <w:rPr>
          <w:smallCaps w:val="0"/>
          <w:w w:val="116"/>
        </w:rPr>
        <w:t>c</w:t>
      </w:r>
      <w:r>
        <w:rPr>
          <w:smallCaps w:val="0"/>
          <w:spacing w:val="-1"/>
          <w:w w:val="116"/>
        </w:rPr>
        <w:t>t</w:t>
      </w:r>
      <w:r>
        <w:rPr>
          <w:smallCaps w:val="0"/>
          <w:w w:val="122"/>
        </w:rPr>
        <w:t>s</w:t>
      </w:r>
      <w:r>
        <w:rPr>
          <w:smallCaps w:val="0"/>
          <w:spacing w:val="21"/>
        </w:rPr>
        <w:t> </w:t>
      </w:r>
      <w:r>
        <w:rPr>
          <w:smallCaps w:val="0"/>
          <w:spacing w:val="-2"/>
          <w:w w:val="112"/>
        </w:rPr>
        <w:t>b</w:t>
      </w:r>
      <w:r>
        <w:rPr>
          <w:smallCaps w:val="0"/>
          <w:w w:val="111"/>
        </w:rPr>
        <w:t>r</w:t>
      </w:r>
      <w:r>
        <w:rPr>
          <w:smallCaps w:val="0"/>
          <w:spacing w:val="-1"/>
          <w:w w:val="102"/>
        </w:rPr>
        <w:t>o</w:t>
      </w:r>
      <w:r>
        <w:rPr>
          <w:smallCaps w:val="0"/>
          <w:spacing w:val="-1"/>
          <w:w w:val="112"/>
        </w:rPr>
        <w:t>u</w:t>
      </w:r>
      <w:r>
        <w:rPr>
          <w:smallCaps w:val="0"/>
          <w:w w:val="97"/>
        </w:rPr>
        <w:t>g</w:t>
      </w:r>
      <w:r>
        <w:rPr>
          <w:smallCaps w:val="0"/>
          <w:spacing w:val="-1"/>
          <w:w w:val="113"/>
        </w:rPr>
        <w:t>h</w:t>
      </w:r>
      <w:r>
        <w:rPr>
          <w:smallCaps w:val="0"/>
          <w:w w:val="116"/>
        </w:rPr>
        <w:t>t</w:t>
      </w:r>
      <w:r>
        <w:rPr>
          <w:smallCaps w:val="0"/>
          <w:spacing w:val="23"/>
        </w:rPr>
        <w:t> </w:t>
      </w:r>
      <w:r>
        <w:rPr>
          <w:smallCaps w:val="0"/>
          <w:spacing w:val="-1"/>
          <w:w w:val="102"/>
        </w:rPr>
        <w:t>o</w:t>
      </w:r>
      <w:r>
        <w:rPr>
          <w:smallCaps w:val="0"/>
          <w:w w:val="113"/>
        </w:rPr>
        <w:t>n </w:t>
      </w:r>
      <w:r>
        <w:rPr>
          <w:smallCaps w:val="0"/>
          <w:w w:val="111"/>
        </w:rPr>
        <w:t>r</w:t>
      </w:r>
      <w:r>
        <w:rPr>
          <w:smallCaps w:val="0"/>
          <w:w w:val="108"/>
        </w:rPr>
        <w:t>ec</w:t>
      </w:r>
      <w:r>
        <w:rPr>
          <w:smallCaps w:val="0"/>
          <w:spacing w:val="-1"/>
          <w:w w:val="108"/>
        </w:rPr>
        <w:t>o</w:t>
      </w:r>
      <w:r>
        <w:rPr>
          <w:smallCaps w:val="0"/>
          <w:spacing w:val="-2"/>
          <w:w w:val="111"/>
        </w:rPr>
        <w:t>r</w:t>
      </w:r>
      <w:r>
        <w:rPr>
          <w:smallCaps w:val="0"/>
          <w:w w:val="101"/>
        </w:rPr>
        <w:t>d</w:t>
      </w:r>
      <w:r>
        <w:rPr>
          <w:smallCaps w:val="0"/>
        </w:rPr>
        <w:t>  </w:t>
      </w:r>
      <w:r>
        <w:rPr>
          <w:smallCaps w:val="0"/>
          <w:spacing w:val="-30"/>
        </w:rPr>
        <w:t> </w:t>
      </w:r>
      <w:r>
        <w:rPr>
          <w:smallCaps w:val="0"/>
          <w:spacing w:val="-2"/>
          <w:w w:val="112"/>
        </w:rPr>
        <w:t>b</w:t>
      </w:r>
      <w:r>
        <w:rPr>
          <w:smallCaps w:val="0"/>
          <w:w w:val="103"/>
        </w:rPr>
        <w:t>ef</w:t>
      </w:r>
      <w:r>
        <w:rPr>
          <w:smallCaps w:val="0"/>
          <w:spacing w:val="-1"/>
          <w:w w:val="103"/>
        </w:rPr>
        <w:t>o</w:t>
      </w:r>
      <w:r>
        <w:rPr>
          <w:smallCaps w:val="0"/>
          <w:w w:val="111"/>
        </w:rPr>
        <w:t>r</w:t>
      </w:r>
      <w:r>
        <w:rPr>
          <w:smallCaps w:val="0"/>
          <w:w w:val="108"/>
        </w:rPr>
        <w:t>e</w:t>
      </w:r>
      <w:r>
        <w:rPr>
          <w:smallCaps w:val="0"/>
        </w:rPr>
        <w:t>  </w:t>
      </w:r>
      <w:r>
        <w:rPr>
          <w:smallCaps w:val="0"/>
          <w:spacing w:val="-32"/>
        </w:rPr>
        <w:t> </w:t>
      </w:r>
      <w:r>
        <w:rPr>
          <w:smallCaps w:val="0"/>
          <w:spacing w:val="-1"/>
          <w:w w:val="112"/>
        </w:rPr>
        <w:t>u</w:t>
      </w:r>
      <w:r>
        <w:rPr>
          <w:smallCaps w:val="0"/>
          <w:w w:val="124"/>
        </w:rPr>
        <w:t>s,</w:t>
      </w:r>
      <w:r>
        <w:rPr>
          <w:smallCaps w:val="0"/>
        </w:rPr>
        <w:t>  </w:t>
      </w:r>
      <w:r>
        <w:rPr>
          <w:smallCaps w:val="0"/>
          <w:spacing w:val="-30"/>
        </w:rPr>
        <w:t> </w:t>
      </w:r>
      <w:r>
        <w:rPr>
          <w:smallCaps w:val="0"/>
          <w:w w:val="110"/>
        </w:rPr>
        <w:t>it</w:t>
      </w:r>
      <w:r>
        <w:rPr>
          <w:smallCaps w:val="0"/>
        </w:rPr>
        <w:t>  </w:t>
      </w:r>
      <w:r>
        <w:rPr>
          <w:smallCaps w:val="0"/>
          <w:spacing w:val="-33"/>
        </w:rPr>
        <w:t> </w:t>
      </w:r>
      <w:r>
        <w:rPr>
          <w:smallCaps w:val="0"/>
          <w:w w:val="116"/>
        </w:rPr>
        <w:t>c</w:t>
      </w:r>
      <w:r>
        <w:rPr>
          <w:smallCaps w:val="0"/>
          <w:spacing w:val="-1"/>
          <w:w w:val="116"/>
        </w:rPr>
        <w:t>a</w:t>
      </w:r>
      <w:r>
        <w:rPr>
          <w:smallCaps w:val="0"/>
          <w:spacing w:val="-1"/>
          <w:w w:val="113"/>
        </w:rPr>
        <w:t>n</w:t>
      </w:r>
      <w:r>
        <w:rPr>
          <w:smallCaps w:val="0"/>
          <w:w w:val="113"/>
        </w:rPr>
        <w:t>n</w:t>
      </w:r>
      <w:r>
        <w:rPr>
          <w:smallCaps w:val="0"/>
          <w:spacing w:val="-1"/>
          <w:w w:val="102"/>
        </w:rPr>
        <w:t>o</w:t>
      </w:r>
      <w:r>
        <w:rPr>
          <w:smallCaps w:val="0"/>
          <w:w w:val="116"/>
        </w:rPr>
        <w:t>t</w:t>
      </w:r>
      <w:r>
        <w:rPr>
          <w:smallCaps w:val="0"/>
        </w:rPr>
        <w:t>  </w:t>
      </w:r>
      <w:r>
        <w:rPr>
          <w:smallCaps w:val="0"/>
          <w:spacing w:val="-31"/>
        </w:rPr>
        <w:t> </w:t>
      </w:r>
      <w:r>
        <w:rPr>
          <w:smallCaps w:val="0"/>
          <w:spacing w:val="-2"/>
          <w:w w:val="112"/>
        </w:rPr>
        <w:t>b</w:t>
      </w:r>
      <w:r>
        <w:rPr>
          <w:smallCaps w:val="0"/>
          <w:w w:val="108"/>
        </w:rPr>
        <w:t>e</w:t>
      </w:r>
      <w:r>
        <w:rPr>
          <w:smallCaps w:val="0"/>
        </w:rPr>
        <w:t>  </w:t>
      </w:r>
      <w:r>
        <w:rPr>
          <w:smallCaps w:val="0"/>
          <w:spacing w:val="-30"/>
        </w:rPr>
        <w:t> </w:t>
      </w:r>
      <w:r>
        <w:rPr>
          <w:smallCaps w:val="0"/>
          <w:spacing w:val="-1"/>
          <w:w w:val="113"/>
        </w:rPr>
        <w:t>h</w:t>
      </w:r>
      <w:r>
        <w:rPr>
          <w:smallCaps w:val="0"/>
          <w:w w:val="104"/>
        </w:rPr>
        <w:t>eld</w:t>
      </w:r>
      <w:r>
        <w:rPr>
          <w:smallCaps w:val="0"/>
        </w:rPr>
        <w:t>  </w:t>
      </w:r>
      <w:r>
        <w:rPr>
          <w:smallCaps w:val="0"/>
          <w:spacing w:val="-32"/>
        </w:rPr>
        <w:t> </w:t>
      </w:r>
      <w:r>
        <w:rPr>
          <w:smallCaps w:val="0"/>
          <w:spacing w:val="-1"/>
          <w:w w:val="116"/>
        </w:rPr>
        <w:t>t</w:t>
      </w:r>
      <w:r>
        <w:rPr>
          <w:smallCaps w:val="0"/>
          <w:spacing w:val="-1"/>
          <w:w w:val="113"/>
        </w:rPr>
        <w:t>h</w:t>
      </w:r>
      <w:r>
        <w:rPr>
          <w:smallCaps w:val="0"/>
          <w:spacing w:val="1"/>
          <w:w w:val="116"/>
        </w:rPr>
        <w:t>a</w:t>
      </w:r>
      <w:r>
        <w:rPr>
          <w:smallCaps w:val="0"/>
          <w:w w:val="116"/>
        </w:rPr>
        <w:t>t</w:t>
      </w:r>
      <w:r>
        <w:rPr>
          <w:smallCaps w:val="0"/>
        </w:rPr>
        <w:t>  </w:t>
      </w:r>
      <w:r>
        <w:rPr>
          <w:smallCaps w:val="0"/>
          <w:spacing w:val="-33"/>
        </w:rPr>
        <w:t> </w:t>
      </w:r>
      <w:r>
        <w:rPr>
          <w:smallCaps w:val="0"/>
          <w:spacing w:val="1"/>
          <w:w w:val="116"/>
        </w:rPr>
        <w:t>t</w:t>
      </w:r>
      <w:r>
        <w:rPr>
          <w:smallCaps w:val="0"/>
          <w:spacing w:val="-1"/>
          <w:w w:val="113"/>
        </w:rPr>
        <w:t>h</w:t>
      </w:r>
      <w:r>
        <w:rPr>
          <w:smallCaps w:val="0"/>
          <w:w w:val="108"/>
        </w:rPr>
        <w:t>e</w:t>
      </w:r>
      <w:r>
        <w:rPr>
          <w:smallCaps w:val="0"/>
        </w:rPr>
        <w:t>  </w:t>
      </w:r>
      <w:r>
        <w:rPr>
          <w:smallCaps w:val="0"/>
          <w:spacing w:val="-32"/>
        </w:rPr>
        <w:t> </w:t>
      </w:r>
      <w:r>
        <w:rPr>
          <w:smallCaps w:val="0"/>
          <w:w w:val="106"/>
        </w:rPr>
        <w:t>fi</w:t>
      </w:r>
      <w:r>
        <w:rPr>
          <w:smallCaps w:val="0"/>
          <w:spacing w:val="-1"/>
          <w:w w:val="106"/>
        </w:rPr>
        <w:t>n</w:t>
      </w:r>
      <w:r>
        <w:rPr>
          <w:smallCaps w:val="0"/>
          <w:w w:val="106"/>
        </w:rPr>
        <w:t>di</w:t>
      </w:r>
      <w:r>
        <w:rPr>
          <w:smallCaps w:val="0"/>
          <w:spacing w:val="-1"/>
          <w:w w:val="106"/>
        </w:rPr>
        <w:t>n</w:t>
      </w:r>
      <w:r>
        <w:rPr>
          <w:smallCaps w:val="0"/>
          <w:w w:val="97"/>
        </w:rPr>
        <w:t>g</w:t>
      </w:r>
      <w:r>
        <w:rPr>
          <w:smallCaps w:val="0"/>
          <w:w w:val="122"/>
        </w:rPr>
        <w:t>s</w:t>
      </w:r>
      <w:r>
        <w:rPr>
          <w:smallCaps w:val="0"/>
        </w:rPr>
        <w:t>  </w:t>
      </w:r>
      <w:r>
        <w:rPr>
          <w:smallCaps w:val="0"/>
          <w:spacing w:val="-32"/>
        </w:rPr>
        <w:t> </w:t>
      </w:r>
      <w:r>
        <w:rPr>
          <w:smallCaps w:val="0"/>
          <w:spacing w:val="-1"/>
          <w:w w:val="102"/>
        </w:rPr>
        <w:t>o</w:t>
      </w:r>
      <w:r>
        <w:rPr>
          <w:smallCaps w:val="0"/>
          <w:w w:val="96"/>
        </w:rPr>
        <w:t>f</w:t>
      </w:r>
      <w:r>
        <w:rPr>
          <w:smallCaps w:val="0"/>
        </w:rPr>
        <w:t>  </w:t>
      </w:r>
      <w:r>
        <w:rPr>
          <w:smallCaps w:val="0"/>
          <w:spacing w:val="-30"/>
        </w:rPr>
        <w:t> </w:t>
      </w:r>
      <w:r>
        <w:rPr>
          <w:smallCaps w:val="0"/>
          <w:spacing w:val="-1"/>
          <w:w w:val="116"/>
        </w:rPr>
        <w:t>t</w:t>
      </w:r>
      <w:r>
        <w:rPr>
          <w:smallCaps w:val="0"/>
          <w:spacing w:val="-1"/>
          <w:w w:val="113"/>
        </w:rPr>
        <w:t>h</w:t>
      </w:r>
      <w:r>
        <w:rPr>
          <w:smallCaps w:val="0"/>
          <w:w w:val="108"/>
        </w:rPr>
        <w:t>e </w:t>
      </w:r>
      <w:r>
        <w:rPr>
          <w:smallCaps w:val="0"/>
          <w:spacing w:val="-1"/>
          <w:w w:val="125"/>
        </w:rPr>
        <w:t>S</w:t>
      </w:r>
      <w:r>
        <w:rPr>
          <w:smallCaps w:val="0"/>
          <w:w w:val="108"/>
        </w:rPr>
        <w:t>pe</w:t>
      </w:r>
      <w:r>
        <w:rPr>
          <w:smallCaps w:val="0"/>
          <w:spacing w:val="-1"/>
          <w:w w:val="108"/>
        </w:rPr>
        <w:t>a</w:t>
      </w:r>
      <w:r>
        <w:rPr>
          <w:smallCaps w:val="0"/>
          <w:w w:val="110"/>
        </w:rPr>
        <w:t>ker</w:t>
      </w:r>
      <w:r>
        <w:rPr>
          <w:smallCaps w:val="0"/>
          <w:spacing w:val="26"/>
        </w:rPr>
        <w:t> </w:t>
      </w:r>
      <w:r>
        <w:rPr>
          <w:smallCaps w:val="0"/>
          <w:spacing w:val="-1"/>
          <w:w w:val="116"/>
        </w:rPr>
        <w:t>a</w:t>
      </w:r>
      <w:r>
        <w:rPr>
          <w:smallCaps w:val="0"/>
          <w:w w:val="111"/>
        </w:rPr>
        <w:t>r</w:t>
      </w:r>
      <w:r>
        <w:rPr>
          <w:smallCaps w:val="0"/>
          <w:w w:val="108"/>
        </w:rPr>
        <w:t>e</w:t>
      </w:r>
      <w:r>
        <w:rPr>
          <w:smallCaps w:val="0"/>
          <w:spacing w:val="26"/>
        </w:rPr>
        <w:t> </w:t>
      </w:r>
      <w:r>
        <w:rPr>
          <w:smallCaps w:val="0"/>
          <w:w w:val="111"/>
        </w:rPr>
        <w:t>so</w:t>
      </w:r>
      <w:r>
        <w:rPr>
          <w:smallCaps w:val="0"/>
          <w:spacing w:val="26"/>
        </w:rPr>
        <w:t> </w:t>
      </w:r>
      <w:r>
        <w:rPr>
          <w:smallCaps w:val="0"/>
          <w:spacing w:val="-1"/>
          <w:w w:val="112"/>
        </w:rPr>
        <w:t>u</w:t>
      </w:r>
      <w:r>
        <w:rPr>
          <w:smallCaps w:val="0"/>
          <w:spacing w:val="-1"/>
          <w:w w:val="113"/>
        </w:rPr>
        <w:t>n</w:t>
      </w:r>
      <w:r>
        <w:rPr>
          <w:smallCaps w:val="0"/>
          <w:w w:val="111"/>
        </w:rPr>
        <w:t>r</w:t>
      </w:r>
      <w:r>
        <w:rPr>
          <w:smallCaps w:val="0"/>
          <w:w w:val="112"/>
        </w:rPr>
        <w:t>e</w:t>
      </w:r>
      <w:r>
        <w:rPr>
          <w:smallCaps w:val="0"/>
          <w:spacing w:val="-1"/>
          <w:w w:val="112"/>
        </w:rPr>
        <w:t>a</w:t>
      </w:r>
      <w:r>
        <w:rPr>
          <w:smallCaps w:val="0"/>
          <w:w w:val="111"/>
        </w:rPr>
        <w:t>s</w:t>
      </w:r>
      <w:r>
        <w:rPr>
          <w:smallCaps w:val="0"/>
          <w:spacing w:val="-1"/>
          <w:w w:val="111"/>
        </w:rPr>
        <w:t>o</w:t>
      </w:r>
      <w:r>
        <w:rPr>
          <w:smallCaps w:val="0"/>
          <w:spacing w:val="-1"/>
          <w:w w:val="113"/>
        </w:rPr>
        <w:t>n</w:t>
      </w:r>
      <w:r>
        <w:rPr>
          <w:smallCaps w:val="0"/>
          <w:spacing w:val="-1"/>
          <w:w w:val="116"/>
        </w:rPr>
        <w:t>a</w:t>
      </w:r>
      <w:r>
        <w:rPr>
          <w:smallCaps w:val="0"/>
          <w:w w:val="108"/>
        </w:rPr>
        <w:t>ble</w:t>
      </w:r>
      <w:r>
        <w:rPr>
          <w:smallCaps w:val="0"/>
          <w:spacing w:val="28"/>
        </w:rPr>
        <w:t> </w:t>
      </w:r>
      <w:r>
        <w:rPr>
          <w:smallCaps w:val="0"/>
          <w:spacing w:val="-1"/>
          <w:w w:val="102"/>
        </w:rPr>
        <w:t>o</w:t>
      </w:r>
      <w:r>
        <w:rPr>
          <w:smallCaps w:val="0"/>
          <w:w w:val="111"/>
        </w:rPr>
        <w:t>r</w:t>
      </w:r>
      <w:r>
        <w:rPr>
          <w:smallCaps w:val="0"/>
          <w:spacing w:val="26"/>
        </w:rPr>
        <w:t> </w:t>
      </w:r>
      <w:r>
        <w:rPr>
          <w:smallCaps w:val="0"/>
          <w:spacing w:val="-1"/>
          <w:w w:val="112"/>
        </w:rPr>
        <w:t>u</w:t>
      </w:r>
      <w:r>
        <w:rPr>
          <w:smallCaps w:val="0"/>
          <w:spacing w:val="-1"/>
          <w:w w:val="113"/>
        </w:rPr>
        <w:t>n</w:t>
      </w:r>
      <w:r>
        <w:rPr>
          <w:smallCaps w:val="0"/>
          <w:w w:val="109"/>
        </w:rPr>
        <w:t>co</w:t>
      </w:r>
      <w:r>
        <w:rPr>
          <w:smallCaps w:val="0"/>
          <w:spacing w:val="-1"/>
          <w:w w:val="113"/>
        </w:rPr>
        <w:t>n</w:t>
      </w:r>
      <w:r>
        <w:rPr>
          <w:smallCaps w:val="0"/>
          <w:w w:val="111"/>
        </w:rPr>
        <w:t>sci</w:t>
      </w:r>
      <w:r>
        <w:rPr>
          <w:smallCaps w:val="0"/>
          <w:spacing w:val="-1"/>
          <w:w w:val="111"/>
        </w:rPr>
        <w:t>o</w:t>
      </w:r>
      <w:r>
        <w:rPr>
          <w:smallCaps w:val="0"/>
          <w:spacing w:val="-1"/>
          <w:w w:val="113"/>
        </w:rPr>
        <w:t>n</w:t>
      </w:r>
      <w:r>
        <w:rPr>
          <w:smallCaps w:val="0"/>
          <w:spacing w:val="-1"/>
          <w:w w:val="116"/>
        </w:rPr>
        <w:t>a</w:t>
      </w:r>
      <w:r>
        <w:rPr>
          <w:smallCaps w:val="0"/>
          <w:w w:val="108"/>
        </w:rPr>
        <w:t>ble</w:t>
      </w:r>
      <w:r>
        <w:rPr>
          <w:smallCaps w:val="0"/>
          <w:spacing w:val="28"/>
        </w:rPr>
        <w:t> </w:t>
      </w:r>
      <w:r>
        <w:rPr>
          <w:smallCaps w:val="0"/>
          <w:spacing w:val="-1"/>
          <w:w w:val="116"/>
        </w:rPr>
        <w:t>t</w:t>
      </w:r>
      <w:r>
        <w:rPr>
          <w:smallCaps w:val="0"/>
          <w:spacing w:val="-1"/>
          <w:w w:val="113"/>
        </w:rPr>
        <w:t>h</w:t>
      </w:r>
      <w:r>
        <w:rPr>
          <w:smallCaps w:val="0"/>
          <w:spacing w:val="-1"/>
          <w:w w:val="116"/>
        </w:rPr>
        <w:t>a</w:t>
      </w:r>
      <w:r>
        <w:rPr>
          <w:smallCaps w:val="0"/>
          <w:w w:val="116"/>
        </w:rPr>
        <w:t>t</w:t>
      </w:r>
      <w:r>
        <w:rPr>
          <w:smallCaps w:val="0"/>
          <w:spacing w:val="27"/>
        </w:rPr>
        <w:t> </w:t>
      </w:r>
      <w:r>
        <w:rPr>
          <w:smallCaps w:val="0"/>
          <w:spacing w:val="-1"/>
          <w:w w:val="113"/>
        </w:rPr>
        <w:t>n</w:t>
      </w:r>
      <w:r>
        <w:rPr>
          <w:smallCaps w:val="0"/>
          <w:w w:val="102"/>
        </w:rPr>
        <w:t>o</w:t>
      </w:r>
      <w:r>
        <w:rPr>
          <w:smallCaps w:val="0"/>
          <w:spacing w:val="26"/>
        </w:rPr>
        <w:t> </w:t>
      </w:r>
      <w:r>
        <w:rPr>
          <w:smallCaps w:val="0"/>
          <w:spacing w:val="-1"/>
          <w:w w:val="116"/>
        </w:rPr>
        <w:t>t</w:t>
      </w:r>
      <w:r>
        <w:rPr>
          <w:smallCaps w:val="0"/>
          <w:w w:val="111"/>
        </w:rPr>
        <w:t>r</w:t>
      </w:r>
      <w:r>
        <w:rPr>
          <w:smallCaps w:val="0"/>
          <w:w w:val="110"/>
        </w:rPr>
        <w:t>ib</w:t>
      </w:r>
      <w:r>
        <w:rPr>
          <w:smallCaps w:val="0"/>
          <w:spacing w:val="-1"/>
          <w:w w:val="110"/>
        </w:rPr>
        <w:t>u</w:t>
      </w:r>
      <w:r>
        <w:rPr>
          <w:smallCaps w:val="0"/>
          <w:spacing w:val="-1"/>
          <w:w w:val="113"/>
        </w:rPr>
        <w:t>n</w:t>
      </w:r>
      <w:r>
        <w:rPr>
          <w:smallCaps w:val="0"/>
          <w:spacing w:val="-1"/>
          <w:w w:val="116"/>
        </w:rPr>
        <w:t>a</w:t>
      </w:r>
      <w:r>
        <w:rPr>
          <w:smallCaps w:val="0"/>
          <w:w w:val="103"/>
        </w:rPr>
        <w:t>l </w:t>
      </w:r>
      <w:r>
        <w:rPr>
          <w:smallCaps w:val="0"/>
          <w:w w:val="109"/>
        </w:rPr>
        <w:t>c</w:t>
      </w:r>
      <w:r>
        <w:rPr>
          <w:smallCaps w:val="0"/>
          <w:spacing w:val="-1"/>
          <w:w w:val="109"/>
        </w:rPr>
        <w:t>o</w:t>
      </w:r>
      <w:r>
        <w:rPr>
          <w:smallCaps w:val="0"/>
          <w:spacing w:val="-1"/>
          <w:w w:val="112"/>
        </w:rPr>
        <w:t>u</w:t>
      </w:r>
      <w:r>
        <w:rPr>
          <w:smallCaps w:val="0"/>
          <w:w w:val="102"/>
        </w:rPr>
        <w:t>ld</w:t>
      </w:r>
      <w:r>
        <w:rPr>
          <w:smallCaps w:val="0"/>
        </w:rPr>
        <w:t> </w:t>
      </w:r>
      <w:r>
        <w:rPr>
          <w:smallCaps w:val="0"/>
          <w:spacing w:val="-27"/>
        </w:rPr>
        <w:t> </w:t>
      </w:r>
      <w:r>
        <w:rPr>
          <w:smallCaps w:val="0"/>
          <w:spacing w:val="-1"/>
          <w:w w:val="113"/>
        </w:rPr>
        <w:t>h</w:t>
      </w:r>
      <w:r>
        <w:rPr>
          <w:smallCaps w:val="0"/>
          <w:spacing w:val="-1"/>
          <w:w w:val="116"/>
        </w:rPr>
        <w:t>a</w:t>
      </w:r>
      <w:r>
        <w:rPr>
          <w:smallCaps w:val="0"/>
          <w:w w:val="99"/>
        </w:rPr>
        <w:t>ve</w:t>
      </w:r>
      <w:r>
        <w:rPr>
          <w:smallCaps w:val="0"/>
        </w:rPr>
        <w:t> </w:t>
      </w:r>
      <w:r>
        <w:rPr>
          <w:smallCaps w:val="0"/>
          <w:spacing w:val="-27"/>
        </w:rPr>
        <w:t> </w:t>
      </w:r>
      <w:r>
        <w:rPr>
          <w:smallCaps w:val="0"/>
          <w:spacing w:val="-1"/>
          <w:w w:val="116"/>
        </w:rPr>
        <w:t>a</w:t>
      </w:r>
      <w:r>
        <w:rPr>
          <w:smallCaps w:val="0"/>
          <w:w w:val="111"/>
        </w:rPr>
        <w:t>rr</w:t>
      </w:r>
      <w:r>
        <w:rPr>
          <w:smallCaps w:val="0"/>
          <w:w w:val="95"/>
        </w:rPr>
        <w:t>i</w:t>
      </w:r>
      <w:r>
        <w:rPr>
          <w:smallCaps w:val="0"/>
          <w:spacing w:val="-2"/>
          <w:w w:val="95"/>
        </w:rPr>
        <w:t>v</w:t>
      </w:r>
      <w:r>
        <w:rPr>
          <w:smallCaps w:val="0"/>
          <w:w w:val="104"/>
        </w:rPr>
        <w:t>ed</w:t>
      </w:r>
      <w:r>
        <w:rPr>
          <w:smallCaps w:val="0"/>
        </w:rPr>
        <w:t> </w:t>
      </w:r>
      <w:r>
        <w:rPr>
          <w:smallCaps w:val="0"/>
          <w:spacing w:val="-27"/>
        </w:rPr>
        <w:t> </w:t>
      </w:r>
      <w:r>
        <w:rPr>
          <w:smallCaps w:val="0"/>
          <w:spacing w:val="-1"/>
          <w:w w:val="116"/>
        </w:rPr>
        <w:t>a</w:t>
      </w:r>
      <w:r>
        <w:rPr>
          <w:smallCaps w:val="0"/>
          <w:w w:val="116"/>
        </w:rPr>
        <w:t>t</w:t>
      </w:r>
      <w:r>
        <w:rPr>
          <w:smallCaps w:val="0"/>
        </w:rPr>
        <w:t> </w:t>
      </w:r>
      <w:r>
        <w:rPr>
          <w:smallCaps w:val="0"/>
          <w:spacing w:val="-28"/>
        </w:rPr>
        <w:t> </w:t>
      </w:r>
      <w:r>
        <w:rPr>
          <w:smallCaps w:val="0"/>
          <w:spacing w:val="-1"/>
          <w:w w:val="116"/>
        </w:rPr>
        <w:t>t</w:t>
      </w:r>
      <w:r>
        <w:rPr>
          <w:smallCaps w:val="0"/>
          <w:spacing w:val="-1"/>
          <w:w w:val="113"/>
        </w:rPr>
        <w:t>h</w:t>
      </w:r>
      <w:r>
        <w:rPr>
          <w:smallCaps w:val="0"/>
          <w:w w:val="108"/>
        </w:rPr>
        <w:t>e</w:t>
      </w:r>
      <w:r>
        <w:rPr>
          <w:smallCaps w:val="0"/>
        </w:rPr>
        <w:t> </w:t>
      </w:r>
      <w:r>
        <w:rPr>
          <w:smallCaps w:val="0"/>
          <w:spacing w:val="-25"/>
        </w:rPr>
        <w:t> </w:t>
      </w:r>
      <w:r>
        <w:rPr>
          <w:smallCaps w:val="0"/>
          <w:w w:val="119"/>
        </w:rPr>
        <w:t>s</w:t>
      </w:r>
      <w:r>
        <w:rPr>
          <w:smallCaps w:val="0"/>
          <w:spacing w:val="-3"/>
          <w:w w:val="119"/>
        </w:rPr>
        <w:t>a</w:t>
      </w:r>
      <w:r>
        <w:rPr>
          <w:smallCaps w:val="0"/>
          <w:w w:val="106"/>
        </w:rPr>
        <w:t>m</w:t>
      </w:r>
      <w:r>
        <w:rPr>
          <w:smallCaps w:val="0"/>
          <w:w w:val="108"/>
        </w:rPr>
        <w:t>e</w:t>
      </w:r>
      <w:r>
        <w:rPr>
          <w:smallCaps w:val="0"/>
        </w:rPr>
        <w:t> </w:t>
      </w:r>
      <w:r>
        <w:rPr>
          <w:smallCaps w:val="0"/>
          <w:spacing w:val="-27"/>
        </w:rPr>
        <w:t> </w:t>
      </w:r>
      <w:r>
        <w:rPr>
          <w:smallCaps w:val="0"/>
          <w:w w:val="106"/>
        </w:rPr>
        <w:t>fi</w:t>
      </w:r>
      <w:r>
        <w:rPr>
          <w:smallCaps w:val="0"/>
          <w:spacing w:val="-1"/>
          <w:w w:val="106"/>
        </w:rPr>
        <w:t>n</w:t>
      </w:r>
      <w:r>
        <w:rPr>
          <w:smallCaps w:val="0"/>
          <w:w w:val="106"/>
        </w:rPr>
        <w:t>di</w:t>
      </w:r>
      <w:r>
        <w:rPr>
          <w:smallCaps w:val="0"/>
          <w:spacing w:val="-1"/>
          <w:w w:val="106"/>
        </w:rPr>
        <w:t>n</w:t>
      </w:r>
      <w:r>
        <w:rPr>
          <w:smallCaps w:val="0"/>
          <w:w w:val="97"/>
        </w:rPr>
        <w:t>g</w:t>
      </w:r>
      <w:r>
        <w:rPr>
          <w:smallCaps w:val="0"/>
          <w:w w:val="124"/>
        </w:rPr>
        <w:t>s.</w:t>
      </w:r>
      <w:r>
        <w:rPr>
          <w:smallCaps w:val="0"/>
        </w:rPr>
        <w:t> </w:t>
      </w:r>
      <w:r>
        <w:rPr>
          <w:smallCaps w:val="0"/>
          <w:spacing w:val="-29"/>
        </w:rPr>
        <w:t> </w:t>
      </w:r>
      <w:r>
        <w:rPr>
          <w:smallCaps w:val="0"/>
          <w:spacing w:val="-1"/>
          <w:w w:val="87"/>
        </w:rPr>
        <w:t>A</w:t>
      </w:r>
      <w:r>
        <w:rPr>
          <w:smallCaps w:val="0"/>
          <w:w w:val="104"/>
        </w:rPr>
        <w:t>ddi</w:t>
      </w:r>
      <w:r>
        <w:rPr>
          <w:smallCaps w:val="0"/>
          <w:spacing w:val="-1"/>
          <w:w w:val="104"/>
        </w:rPr>
        <w:t>t</w:t>
      </w:r>
      <w:r>
        <w:rPr>
          <w:smallCaps w:val="0"/>
          <w:w w:val="102"/>
        </w:rPr>
        <w:t>io</w:t>
      </w:r>
      <w:r>
        <w:rPr>
          <w:smallCaps w:val="0"/>
          <w:spacing w:val="-1"/>
          <w:w w:val="113"/>
        </w:rPr>
        <w:t>n</w:t>
      </w:r>
      <w:r>
        <w:rPr>
          <w:smallCaps w:val="0"/>
          <w:spacing w:val="-1"/>
          <w:w w:val="116"/>
        </w:rPr>
        <w:t>a</w:t>
      </w:r>
      <w:r>
        <w:rPr>
          <w:smallCaps w:val="0"/>
          <w:w w:val="100"/>
        </w:rPr>
        <w:t>lly</w:t>
      </w:r>
      <w:r>
        <w:rPr>
          <w:smallCaps w:val="0"/>
          <w:w w:val="128"/>
        </w:rPr>
        <w:t>,</w:t>
      </w:r>
      <w:r>
        <w:rPr>
          <w:smallCaps w:val="0"/>
        </w:rPr>
        <w:t> </w:t>
      </w:r>
      <w:r>
        <w:rPr>
          <w:smallCaps w:val="0"/>
          <w:spacing w:val="-27"/>
        </w:rPr>
        <w:t> </w:t>
      </w:r>
      <w:r>
        <w:rPr>
          <w:smallCaps w:val="0"/>
          <w:w w:val="110"/>
        </w:rPr>
        <w:t>it</w:t>
      </w:r>
      <w:r>
        <w:rPr>
          <w:smallCaps w:val="0"/>
        </w:rPr>
        <w:t> </w:t>
      </w:r>
      <w:r>
        <w:rPr>
          <w:smallCaps w:val="0"/>
          <w:spacing w:val="-28"/>
        </w:rPr>
        <w:t> </w:t>
      </w:r>
      <w:r>
        <w:rPr>
          <w:smallCaps w:val="0"/>
          <w:spacing w:val="-2"/>
          <w:w w:val="106"/>
        </w:rPr>
        <w:t>m</w:t>
      </w:r>
      <w:r>
        <w:rPr>
          <w:smallCaps w:val="0"/>
          <w:spacing w:val="-1"/>
          <w:w w:val="116"/>
        </w:rPr>
        <w:t>a</w:t>
      </w:r>
      <w:r>
        <w:rPr>
          <w:smallCaps w:val="0"/>
          <w:w w:val="97"/>
        </w:rPr>
        <w:t>y</w:t>
      </w:r>
      <w:r>
        <w:rPr>
          <w:smallCaps w:val="0"/>
        </w:rPr>
        <w:t> </w:t>
      </w:r>
      <w:r>
        <w:rPr>
          <w:smallCaps w:val="0"/>
          <w:spacing w:val="-26"/>
        </w:rPr>
        <w:t> </w:t>
      </w:r>
      <w:r>
        <w:rPr>
          <w:smallCaps w:val="0"/>
          <w:spacing w:val="-2"/>
          <w:w w:val="112"/>
        </w:rPr>
        <w:t>b</w:t>
      </w:r>
      <w:r>
        <w:rPr>
          <w:smallCaps w:val="0"/>
          <w:w w:val="108"/>
        </w:rPr>
        <w:t>e </w:t>
      </w:r>
      <w:r>
        <w:rPr>
          <w:smallCaps w:val="0"/>
          <w:w w:val="113"/>
        </w:rPr>
        <w:t>n</w:t>
      </w:r>
      <w:r>
        <w:rPr>
          <w:smallCaps w:val="0"/>
          <w:spacing w:val="-1"/>
          <w:w w:val="102"/>
        </w:rPr>
        <w:t>o</w:t>
      </w:r>
      <w:r>
        <w:rPr>
          <w:smallCaps w:val="0"/>
          <w:spacing w:val="-1"/>
          <w:w w:val="116"/>
        </w:rPr>
        <w:t>t</w:t>
      </w:r>
      <w:r>
        <w:rPr>
          <w:smallCaps w:val="0"/>
          <w:w w:val="107"/>
        </w:rPr>
        <w:t>iced</w:t>
      </w:r>
      <w:r>
        <w:rPr>
          <w:smallCaps w:val="0"/>
        </w:rPr>
        <w:t>  </w:t>
      </w:r>
      <w:r>
        <w:rPr>
          <w:smallCaps w:val="0"/>
          <w:spacing w:val="21"/>
        </w:rPr>
        <w:t> </w:t>
      </w:r>
      <w:r>
        <w:rPr>
          <w:smallCaps w:val="0"/>
          <w:spacing w:val="-1"/>
          <w:w w:val="116"/>
        </w:rPr>
        <w:t>t</w:t>
      </w:r>
      <w:r>
        <w:rPr>
          <w:smallCaps w:val="0"/>
          <w:spacing w:val="-1"/>
          <w:w w:val="113"/>
        </w:rPr>
        <w:t>h</w:t>
      </w:r>
      <w:r>
        <w:rPr>
          <w:smallCaps w:val="0"/>
          <w:spacing w:val="1"/>
          <w:w w:val="116"/>
        </w:rPr>
        <w:t>a</w:t>
      </w:r>
      <w:r>
        <w:rPr>
          <w:smallCaps w:val="0"/>
          <w:w w:val="116"/>
        </w:rPr>
        <w:t>t</w:t>
      </w:r>
      <w:r>
        <w:rPr>
          <w:smallCaps w:val="0"/>
        </w:rPr>
        <w:t>  </w:t>
      </w:r>
      <w:r>
        <w:rPr>
          <w:smallCaps w:val="0"/>
          <w:spacing w:val="21"/>
        </w:rPr>
        <w:t> </w:t>
      </w:r>
      <w:r>
        <w:rPr>
          <w:smallCaps w:val="0"/>
          <w:spacing w:val="-1"/>
          <w:w w:val="116"/>
        </w:rPr>
        <w:t>t</w:t>
      </w:r>
      <w:r>
        <w:rPr>
          <w:smallCaps w:val="0"/>
          <w:spacing w:val="-1"/>
          <w:w w:val="113"/>
        </w:rPr>
        <w:t>h</w:t>
      </w:r>
      <w:r>
        <w:rPr>
          <w:smallCaps w:val="0"/>
          <w:w w:val="108"/>
        </w:rPr>
        <w:t>e</w:t>
      </w:r>
      <w:r>
        <w:rPr>
          <w:smallCaps w:val="0"/>
        </w:rPr>
        <w:t>  </w:t>
      </w:r>
      <w:r>
        <w:rPr>
          <w:smallCaps w:val="0"/>
          <w:spacing w:val="24"/>
        </w:rPr>
        <w:t> </w:t>
      </w:r>
      <w:r>
        <w:rPr>
          <w:smallCaps w:val="0"/>
          <w:w w:val="109"/>
        </w:rPr>
        <w:t>c</w:t>
      </w:r>
      <w:r>
        <w:rPr>
          <w:smallCaps w:val="0"/>
          <w:spacing w:val="-1"/>
          <w:w w:val="109"/>
        </w:rPr>
        <w:t>o</w:t>
      </w:r>
      <w:r>
        <w:rPr>
          <w:smallCaps w:val="0"/>
          <w:spacing w:val="-1"/>
          <w:w w:val="112"/>
        </w:rPr>
        <w:t>u</w:t>
      </w:r>
      <w:r>
        <w:rPr>
          <w:smallCaps w:val="0"/>
          <w:spacing w:val="-1"/>
          <w:w w:val="113"/>
        </w:rPr>
        <w:t>n</w:t>
      </w:r>
      <w:r>
        <w:rPr>
          <w:smallCaps w:val="0"/>
          <w:w w:val="112"/>
        </w:rPr>
        <w:t>sel</w:t>
      </w:r>
      <w:r>
        <w:rPr>
          <w:smallCaps w:val="0"/>
        </w:rPr>
        <w:t>  </w:t>
      </w:r>
      <w:r>
        <w:rPr>
          <w:smallCaps w:val="0"/>
          <w:spacing w:val="23"/>
        </w:rPr>
        <w:t> </w:t>
      </w:r>
      <w:r>
        <w:rPr>
          <w:smallCaps w:val="0"/>
          <w:w w:val="100"/>
        </w:rPr>
        <w:t>f</w:t>
      </w:r>
      <w:r>
        <w:rPr>
          <w:smallCaps w:val="0"/>
          <w:spacing w:val="-1"/>
          <w:w w:val="100"/>
        </w:rPr>
        <w:t>o</w:t>
      </w:r>
      <w:r>
        <w:rPr>
          <w:smallCaps w:val="0"/>
          <w:w w:val="111"/>
        </w:rPr>
        <w:t>r</w:t>
      </w:r>
      <w:r>
        <w:rPr>
          <w:smallCaps w:val="0"/>
        </w:rPr>
        <w:t>  </w:t>
      </w:r>
      <w:r>
        <w:rPr>
          <w:smallCaps w:val="0"/>
          <w:spacing w:val="22"/>
        </w:rPr>
        <w:t> </w:t>
      </w:r>
      <w:r>
        <w:rPr>
          <w:smallCaps w:val="0"/>
          <w:spacing w:val="-1"/>
          <w:w w:val="116"/>
        </w:rPr>
        <w:t>t</w:t>
      </w:r>
      <w:r>
        <w:rPr>
          <w:smallCaps w:val="0"/>
          <w:spacing w:val="-1"/>
          <w:w w:val="113"/>
        </w:rPr>
        <w:t>h</w:t>
      </w:r>
      <w:r>
        <w:rPr>
          <w:smallCaps w:val="0"/>
          <w:w w:val="108"/>
        </w:rPr>
        <w:t>e</w:t>
      </w:r>
      <w:r>
        <w:rPr>
          <w:smallCaps w:val="0"/>
        </w:rPr>
        <w:t>  </w:t>
      </w:r>
      <w:r>
        <w:rPr>
          <w:smallCaps w:val="0"/>
          <w:spacing w:val="24"/>
        </w:rPr>
        <w:t> </w:t>
      </w:r>
      <w:r>
        <w:rPr>
          <w:smallCaps w:val="0"/>
          <w:w w:val="107"/>
        </w:rPr>
        <w:t>Pe</w:t>
      </w:r>
      <w:r>
        <w:rPr>
          <w:smallCaps w:val="0"/>
          <w:spacing w:val="-1"/>
          <w:w w:val="107"/>
        </w:rPr>
        <w:t>t</w:t>
      </w:r>
      <w:r>
        <w:rPr>
          <w:smallCaps w:val="0"/>
          <w:w w:val="110"/>
        </w:rPr>
        <w:t>i</w:t>
      </w:r>
      <w:r>
        <w:rPr>
          <w:smallCaps w:val="0"/>
          <w:spacing w:val="-1"/>
          <w:w w:val="110"/>
        </w:rPr>
        <w:t>t</w:t>
      </w:r>
      <w:r>
        <w:rPr>
          <w:smallCaps w:val="0"/>
          <w:w w:val="102"/>
        </w:rPr>
        <w:t>i</w:t>
      </w:r>
      <w:r>
        <w:rPr>
          <w:smallCaps w:val="0"/>
          <w:spacing w:val="-1"/>
          <w:w w:val="102"/>
        </w:rPr>
        <w:t>o</w:t>
      </w:r>
      <w:r>
        <w:rPr>
          <w:smallCaps w:val="0"/>
          <w:spacing w:val="-1"/>
          <w:w w:val="113"/>
        </w:rPr>
        <w:t>n</w:t>
      </w:r>
      <w:r>
        <w:rPr>
          <w:smallCaps w:val="0"/>
          <w:w w:val="109"/>
        </w:rPr>
        <w:t>er</w:t>
      </w:r>
      <w:r>
        <w:rPr>
          <w:smallCaps w:val="0"/>
          <w:w w:val="122"/>
        </w:rPr>
        <w:t>s</w:t>
      </w:r>
      <w:r>
        <w:rPr>
          <w:smallCaps w:val="0"/>
        </w:rPr>
        <w:t>  </w:t>
      </w:r>
      <w:r>
        <w:rPr>
          <w:smallCaps w:val="0"/>
          <w:spacing w:val="21"/>
        </w:rPr>
        <w:t> </w:t>
      </w:r>
      <w:r>
        <w:rPr>
          <w:smallCaps w:val="0"/>
          <w:w w:val="101"/>
        </w:rPr>
        <w:t>did</w:t>
      </w:r>
      <w:r>
        <w:rPr>
          <w:smallCaps w:val="0"/>
        </w:rPr>
        <w:t>  </w:t>
      </w:r>
      <w:r>
        <w:rPr>
          <w:smallCaps w:val="0"/>
          <w:spacing w:val="21"/>
        </w:rPr>
        <w:t> </w:t>
      </w:r>
      <w:r>
        <w:rPr>
          <w:smallCaps w:val="0"/>
          <w:w w:val="113"/>
        </w:rPr>
        <w:t>n</w:t>
      </w:r>
      <w:r>
        <w:rPr>
          <w:smallCaps w:val="0"/>
          <w:spacing w:val="-1"/>
          <w:w w:val="102"/>
        </w:rPr>
        <w:t>o</w:t>
      </w:r>
      <w:r>
        <w:rPr>
          <w:smallCaps w:val="0"/>
          <w:w w:val="116"/>
        </w:rPr>
        <w:t>t</w:t>
      </w:r>
      <w:r>
        <w:rPr>
          <w:smallCaps w:val="0"/>
        </w:rPr>
        <w:t>  </w:t>
      </w:r>
      <w:r>
        <w:rPr>
          <w:smallCaps w:val="0"/>
          <w:spacing w:val="23"/>
        </w:rPr>
        <w:t> </w:t>
      </w:r>
      <w:r>
        <w:rPr>
          <w:smallCaps w:val="0"/>
          <w:spacing w:val="-2"/>
          <w:w w:val="108"/>
        </w:rPr>
        <w:t>e</w:t>
      </w:r>
      <w:r>
        <w:rPr>
          <w:smallCaps w:val="0"/>
          <w:w w:val="104"/>
        </w:rPr>
        <w:t>ven </w:t>
      </w:r>
      <w:r>
        <w:rPr>
          <w:smallCaps w:val="0"/>
          <w:w w:val="109"/>
        </w:rPr>
        <w:t>c</w:t>
      </w:r>
      <w:r>
        <w:rPr>
          <w:smallCaps w:val="0"/>
          <w:spacing w:val="-1"/>
          <w:w w:val="109"/>
        </w:rPr>
        <w:t>o</w:t>
      </w:r>
      <w:r>
        <w:rPr>
          <w:smallCaps w:val="0"/>
          <w:w w:val="113"/>
        </w:rPr>
        <w:t>n</w:t>
      </w:r>
      <w:r>
        <w:rPr>
          <w:smallCaps w:val="0"/>
          <w:spacing w:val="-1"/>
          <w:w w:val="116"/>
        </w:rPr>
        <w:t>t</w:t>
      </w:r>
      <w:r>
        <w:rPr>
          <w:smallCaps w:val="0"/>
          <w:w w:val="111"/>
        </w:rPr>
        <w:t>r</w:t>
      </w:r>
      <w:r>
        <w:rPr>
          <w:smallCaps w:val="0"/>
          <w:spacing w:val="-1"/>
          <w:w w:val="102"/>
        </w:rPr>
        <w:t>o</w:t>
      </w:r>
      <w:r>
        <w:rPr>
          <w:smallCaps w:val="0"/>
          <w:w w:val="99"/>
        </w:rPr>
        <w:t>v</w:t>
      </w:r>
      <w:r>
        <w:rPr>
          <w:smallCaps w:val="0"/>
          <w:spacing w:val="-2"/>
          <w:w w:val="99"/>
        </w:rPr>
        <w:t>e</w:t>
      </w:r>
      <w:r>
        <w:rPr>
          <w:smallCaps w:val="0"/>
          <w:w w:val="111"/>
        </w:rPr>
        <w:t>r</w:t>
      </w:r>
      <w:r>
        <w:rPr>
          <w:smallCaps w:val="0"/>
          <w:w w:val="116"/>
        </w:rPr>
        <w:t>t</w:t>
      </w:r>
      <w:r>
        <w:rPr>
          <w:smallCaps w:val="0"/>
          <w:spacing w:val="27"/>
        </w:rPr>
        <w:t> </w:t>
      </w:r>
      <w:r>
        <w:rPr>
          <w:smallCaps w:val="0"/>
          <w:w w:val="105"/>
        </w:rPr>
        <w:t>bef</w:t>
      </w:r>
      <w:r>
        <w:rPr>
          <w:smallCaps w:val="0"/>
          <w:spacing w:val="-1"/>
          <w:w w:val="105"/>
        </w:rPr>
        <w:t>o</w:t>
      </w:r>
      <w:r>
        <w:rPr>
          <w:smallCaps w:val="0"/>
          <w:w w:val="111"/>
        </w:rPr>
        <w:t>r</w:t>
      </w:r>
      <w:r>
        <w:rPr>
          <w:smallCaps w:val="0"/>
          <w:w w:val="108"/>
        </w:rPr>
        <w:t>e</w:t>
      </w:r>
      <w:r>
        <w:rPr>
          <w:smallCaps w:val="0"/>
          <w:spacing w:val="28"/>
        </w:rPr>
        <w:t> </w:t>
      </w:r>
      <w:r>
        <w:rPr>
          <w:smallCaps w:val="0"/>
          <w:spacing w:val="-1"/>
          <w:w w:val="112"/>
        </w:rPr>
        <w:t>u</w:t>
      </w:r>
      <w:r>
        <w:rPr>
          <w:smallCaps w:val="0"/>
          <w:spacing w:val="-2"/>
          <w:w w:val="122"/>
        </w:rPr>
        <w:t>s</w:t>
      </w:r>
      <w:r>
        <w:rPr>
          <w:smallCaps w:val="0"/>
          <w:w w:val="128"/>
        </w:rPr>
        <w:t>,</w:t>
      </w:r>
      <w:r>
        <w:rPr>
          <w:smallCaps w:val="0"/>
          <w:spacing w:val="28"/>
        </w:rPr>
        <w:t> </w:t>
      </w:r>
      <w:r>
        <w:rPr>
          <w:smallCaps w:val="0"/>
          <w:spacing w:val="-1"/>
          <w:w w:val="116"/>
        </w:rPr>
        <w:t>t</w:t>
      </w:r>
      <w:r>
        <w:rPr>
          <w:smallCaps w:val="0"/>
          <w:spacing w:val="-1"/>
          <w:w w:val="113"/>
        </w:rPr>
        <w:t>h</w:t>
      </w:r>
      <w:r>
        <w:rPr>
          <w:smallCaps w:val="0"/>
          <w:w w:val="108"/>
        </w:rPr>
        <w:t>e</w:t>
      </w:r>
      <w:r>
        <w:rPr>
          <w:smallCaps w:val="0"/>
          <w:spacing w:val="28"/>
        </w:rPr>
        <w:t> </w:t>
      </w:r>
      <w:r>
        <w:rPr>
          <w:smallCaps w:val="0"/>
          <w:w w:val="106"/>
        </w:rPr>
        <w:t>m</w:t>
      </w:r>
      <w:r>
        <w:rPr>
          <w:smallCaps w:val="0"/>
          <w:spacing w:val="-1"/>
          <w:w w:val="116"/>
        </w:rPr>
        <w:t>a</w:t>
      </w:r>
      <w:r>
        <w:rPr>
          <w:smallCaps w:val="0"/>
          <w:spacing w:val="-1"/>
          <w:w w:val="116"/>
        </w:rPr>
        <w:t>t</w:t>
      </w:r>
      <w:r>
        <w:rPr>
          <w:smallCaps w:val="0"/>
          <w:w w:val="109"/>
        </w:rPr>
        <w:t>er</w:t>
      </w:r>
      <w:r>
        <w:rPr>
          <w:smallCaps w:val="0"/>
          <w:w w:val="111"/>
        </w:rPr>
        <w:t>i</w:t>
      </w:r>
      <w:r>
        <w:rPr>
          <w:smallCaps w:val="0"/>
          <w:spacing w:val="-1"/>
          <w:w w:val="111"/>
        </w:rPr>
        <w:t>a</w:t>
      </w:r>
      <w:r>
        <w:rPr>
          <w:smallCaps w:val="0"/>
          <w:w w:val="103"/>
        </w:rPr>
        <w:t>l</w:t>
      </w:r>
      <w:r>
        <w:rPr>
          <w:smallCaps w:val="0"/>
          <w:spacing w:val="27"/>
        </w:rPr>
        <w:t> </w:t>
      </w:r>
      <w:r>
        <w:rPr>
          <w:smallCaps w:val="0"/>
          <w:spacing w:val="-2"/>
          <w:w w:val="111"/>
        </w:rPr>
        <w:t>r</w:t>
      </w:r>
      <w:r>
        <w:rPr>
          <w:smallCaps w:val="0"/>
          <w:w w:val="105"/>
        </w:rPr>
        <w:t>elied</w:t>
      </w:r>
      <w:r>
        <w:rPr>
          <w:smallCaps w:val="0"/>
          <w:spacing w:val="28"/>
        </w:rPr>
        <w:t> </w:t>
      </w:r>
      <w:r>
        <w:rPr>
          <w:smallCaps w:val="0"/>
          <w:spacing w:val="-1"/>
          <w:w w:val="112"/>
        </w:rPr>
        <w:t>u</w:t>
      </w:r>
      <w:r>
        <w:rPr>
          <w:smallCaps w:val="0"/>
          <w:w w:val="102"/>
        </w:rPr>
        <w:t>p</w:t>
      </w:r>
      <w:r>
        <w:rPr>
          <w:smallCaps w:val="0"/>
          <w:spacing w:val="-1"/>
          <w:w w:val="102"/>
        </w:rPr>
        <w:t>o</w:t>
      </w:r>
      <w:r>
        <w:rPr>
          <w:smallCaps w:val="0"/>
          <w:w w:val="113"/>
        </w:rPr>
        <w:t>n</w:t>
      </w:r>
      <w:r>
        <w:rPr>
          <w:smallCaps w:val="0"/>
          <w:spacing w:val="26"/>
        </w:rPr>
        <w:t> </w:t>
      </w:r>
      <w:r>
        <w:rPr>
          <w:smallCaps w:val="0"/>
          <w:w w:val="104"/>
        </w:rPr>
        <w:t>by</w:t>
      </w:r>
      <w:r>
        <w:rPr>
          <w:smallCaps w:val="0"/>
          <w:spacing w:val="28"/>
        </w:rPr>
        <w:t> </w:t>
      </w:r>
      <w:r>
        <w:rPr>
          <w:smallCaps w:val="0"/>
          <w:spacing w:val="-1"/>
          <w:w w:val="116"/>
        </w:rPr>
        <w:t>t</w:t>
      </w:r>
      <w:r>
        <w:rPr>
          <w:smallCaps w:val="0"/>
          <w:spacing w:val="-1"/>
          <w:w w:val="113"/>
        </w:rPr>
        <w:t>h</w:t>
      </w:r>
      <w:r>
        <w:rPr>
          <w:smallCaps w:val="0"/>
          <w:w w:val="108"/>
        </w:rPr>
        <w:t>e</w:t>
      </w:r>
      <w:r>
        <w:rPr>
          <w:smallCaps w:val="0"/>
          <w:spacing w:val="28"/>
        </w:rPr>
        <w:t> </w:t>
      </w:r>
      <w:r>
        <w:rPr>
          <w:smallCaps w:val="0"/>
          <w:spacing w:val="-1"/>
          <w:w w:val="125"/>
        </w:rPr>
        <w:t>S</w:t>
      </w:r>
      <w:r>
        <w:rPr>
          <w:smallCaps w:val="0"/>
          <w:w w:val="108"/>
        </w:rPr>
        <w:t>pe</w:t>
      </w:r>
      <w:r>
        <w:rPr>
          <w:smallCaps w:val="0"/>
          <w:spacing w:val="-1"/>
          <w:w w:val="108"/>
        </w:rPr>
        <w:t>a</w:t>
      </w:r>
      <w:r>
        <w:rPr>
          <w:smallCaps w:val="0"/>
          <w:w w:val="110"/>
        </w:rPr>
        <w:t>k</w:t>
      </w:r>
      <w:r>
        <w:rPr>
          <w:smallCaps w:val="0"/>
          <w:spacing w:val="-2"/>
          <w:w w:val="110"/>
        </w:rPr>
        <w:t>e</w:t>
      </w:r>
      <w:r>
        <w:rPr>
          <w:smallCaps w:val="0"/>
          <w:w w:val="111"/>
        </w:rPr>
        <w:t>r</w:t>
      </w:r>
      <w:r>
        <w:rPr>
          <w:smallCaps w:val="0"/>
          <w:w w:val="128"/>
        </w:rPr>
        <w:t>.</w:t>
      </w:r>
      <w:r>
        <w:rPr>
          <w:smallCaps w:val="0"/>
          <w:spacing w:val="28"/>
        </w:rPr>
        <w:t> </w:t>
      </w:r>
      <w:r>
        <w:rPr>
          <w:smallCaps w:val="0"/>
          <w:w w:val="100"/>
        </w:rPr>
        <w:t>I</w:t>
      </w:r>
      <w:r>
        <w:rPr>
          <w:smallCaps w:val="0"/>
          <w:w w:val="113"/>
        </w:rPr>
        <w:t>n </w:t>
      </w:r>
      <w:r>
        <w:rPr>
          <w:smallCaps w:val="0"/>
          <w:w w:val="97"/>
        </w:rPr>
        <w:t>view</w:t>
      </w:r>
      <w:r>
        <w:rPr>
          <w:smallCaps w:val="0"/>
        </w:rPr>
        <w:t> </w:t>
      </w:r>
      <w:r>
        <w:rPr>
          <w:smallCaps w:val="0"/>
          <w:spacing w:val="-28"/>
        </w:rPr>
        <w:t> </w:t>
      </w:r>
      <w:r>
        <w:rPr>
          <w:smallCaps w:val="0"/>
          <w:spacing w:val="-1"/>
          <w:w w:val="102"/>
        </w:rPr>
        <w:t>o</w:t>
      </w:r>
      <w:r>
        <w:rPr>
          <w:smallCaps w:val="0"/>
          <w:w w:val="96"/>
        </w:rPr>
        <w:t>f</w:t>
      </w:r>
      <w:r>
        <w:rPr>
          <w:smallCaps w:val="0"/>
        </w:rPr>
        <w:t> </w:t>
      </w:r>
      <w:r>
        <w:rPr>
          <w:smallCaps w:val="0"/>
          <w:spacing w:val="-27"/>
        </w:rPr>
        <w:t> </w:t>
      </w:r>
      <w:r>
        <w:rPr>
          <w:smallCaps w:val="0"/>
          <w:spacing w:val="-1"/>
          <w:w w:val="116"/>
        </w:rPr>
        <w:t>t</w:t>
      </w:r>
      <w:r>
        <w:rPr>
          <w:smallCaps w:val="0"/>
          <w:spacing w:val="-1"/>
          <w:w w:val="113"/>
        </w:rPr>
        <w:t>h</w:t>
      </w:r>
      <w:r>
        <w:rPr>
          <w:smallCaps w:val="0"/>
          <w:w w:val="108"/>
        </w:rPr>
        <w:t>e</w:t>
      </w:r>
      <w:r>
        <w:rPr>
          <w:smallCaps w:val="0"/>
        </w:rPr>
        <w:t> </w:t>
      </w:r>
      <w:r>
        <w:rPr>
          <w:smallCaps w:val="0"/>
          <w:spacing w:val="-27"/>
        </w:rPr>
        <w:t> </w:t>
      </w:r>
      <w:r>
        <w:rPr>
          <w:smallCaps w:val="0"/>
          <w:spacing w:val="-1"/>
          <w:w w:val="116"/>
        </w:rPr>
        <w:t>a</w:t>
      </w:r>
      <w:r>
        <w:rPr>
          <w:smallCaps w:val="0"/>
          <w:w w:val="107"/>
        </w:rPr>
        <w:t>b</w:t>
      </w:r>
      <w:r>
        <w:rPr>
          <w:smallCaps w:val="0"/>
          <w:spacing w:val="-1"/>
          <w:w w:val="107"/>
        </w:rPr>
        <w:t>o</w:t>
      </w:r>
      <w:r>
        <w:rPr>
          <w:smallCaps w:val="0"/>
          <w:w w:val="105"/>
        </w:rPr>
        <w:t>ve,</w:t>
      </w:r>
      <w:r>
        <w:rPr>
          <w:smallCaps w:val="0"/>
        </w:rPr>
        <w:t> </w:t>
      </w:r>
      <w:r>
        <w:rPr>
          <w:smallCaps w:val="0"/>
          <w:spacing w:val="-27"/>
        </w:rPr>
        <w:t> </w:t>
      </w:r>
      <w:r>
        <w:rPr>
          <w:smallCaps w:val="0"/>
          <w:spacing w:val="-1"/>
          <w:w w:val="116"/>
        </w:rPr>
        <w:t>t</w:t>
      </w:r>
      <w:r>
        <w:rPr>
          <w:smallCaps w:val="0"/>
          <w:spacing w:val="-1"/>
          <w:w w:val="113"/>
        </w:rPr>
        <w:t>h</w:t>
      </w:r>
      <w:r>
        <w:rPr>
          <w:smallCaps w:val="0"/>
          <w:w w:val="108"/>
        </w:rPr>
        <w:t>e</w:t>
      </w:r>
      <w:r>
        <w:rPr>
          <w:smallCaps w:val="0"/>
        </w:rPr>
        <w:t> </w:t>
      </w:r>
      <w:r>
        <w:rPr>
          <w:smallCaps w:val="0"/>
          <w:spacing w:val="-27"/>
        </w:rPr>
        <w:t> </w:t>
      </w:r>
      <w:r>
        <w:rPr>
          <w:smallCaps w:val="0"/>
          <w:w w:val="107"/>
        </w:rPr>
        <w:t>Pe</w:t>
      </w:r>
      <w:r>
        <w:rPr>
          <w:smallCaps w:val="0"/>
          <w:spacing w:val="-1"/>
          <w:w w:val="107"/>
        </w:rPr>
        <w:t>t</w:t>
      </w:r>
      <w:r>
        <w:rPr>
          <w:smallCaps w:val="0"/>
          <w:w w:val="110"/>
        </w:rPr>
        <w:t>i</w:t>
      </w:r>
      <w:r>
        <w:rPr>
          <w:smallCaps w:val="0"/>
          <w:spacing w:val="-1"/>
          <w:w w:val="110"/>
        </w:rPr>
        <w:t>t</w:t>
      </w:r>
      <w:r>
        <w:rPr>
          <w:smallCaps w:val="0"/>
          <w:w w:val="102"/>
        </w:rPr>
        <w:t>io</w:t>
      </w:r>
      <w:r>
        <w:rPr>
          <w:smallCaps w:val="0"/>
          <w:spacing w:val="-1"/>
          <w:w w:val="113"/>
        </w:rPr>
        <w:t>n</w:t>
      </w:r>
      <w:r>
        <w:rPr>
          <w:smallCaps w:val="0"/>
          <w:w w:val="109"/>
        </w:rPr>
        <w:t>e</w:t>
      </w:r>
      <w:r>
        <w:rPr>
          <w:smallCaps w:val="0"/>
          <w:spacing w:val="-2"/>
          <w:w w:val="109"/>
        </w:rPr>
        <w:t>r</w:t>
      </w:r>
      <w:r>
        <w:rPr>
          <w:smallCaps w:val="0"/>
          <w:w w:val="122"/>
        </w:rPr>
        <w:t>s</w:t>
      </w:r>
      <w:r>
        <w:rPr>
          <w:smallCaps w:val="0"/>
        </w:rPr>
        <w:t> </w:t>
      </w:r>
      <w:r>
        <w:rPr>
          <w:smallCaps w:val="0"/>
          <w:spacing w:val="-27"/>
        </w:rPr>
        <w:t> </w:t>
      </w:r>
      <w:r>
        <w:rPr>
          <w:smallCaps w:val="0"/>
          <w:w w:val="108"/>
        </w:rPr>
        <w:t>f</w:t>
      </w:r>
      <w:r>
        <w:rPr>
          <w:smallCaps w:val="0"/>
          <w:spacing w:val="-1"/>
          <w:w w:val="108"/>
        </w:rPr>
        <w:t>a</w:t>
      </w:r>
      <w:r>
        <w:rPr>
          <w:smallCaps w:val="0"/>
          <w:w w:val="104"/>
        </w:rPr>
        <w:t>iled</w:t>
      </w:r>
      <w:r>
        <w:rPr>
          <w:smallCaps w:val="0"/>
        </w:rPr>
        <w:t> </w:t>
      </w:r>
      <w:r>
        <w:rPr>
          <w:smallCaps w:val="0"/>
          <w:spacing w:val="-27"/>
        </w:rPr>
        <w:t> </w:t>
      </w:r>
      <w:r>
        <w:rPr>
          <w:smallCaps w:val="0"/>
          <w:spacing w:val="-1"/>
          <w:w w:val="116"/>
        </w:rPr>
        <w:t>t</w:t>
      </w:r>
      <w:r>
        <w:rPr>
          <w:smallCaps w:val="0"/>
          <w:w w:val="102"/>
        </w:rPr>
        <w:t>o</w:t>
      </w:r>
      <w:r>
        <w:rPr>
          <w:smallCaps w:val="0"/>
        </w:rPr>
        <w:t> </w:t>
      </w:r>
      <w:r>
        <w:rPr>
          <w:smallCaps w:val="0"/>
          <w:spacing w:val="-28"/>
        </w:rPr>
        <w:t> </w:t>
      </w:r>
      <w:r>
        <w:rPr>
          <w:smallCaps w:val="0"/>
          <w:w w:val="117"/>
        </w:rPr>
        <w:t>s</w:t>
      </w:r>
      <w:r>
        <w:rPr>
          <w:smallCaps w:val="0"/>
          <w:spacing w:val="-1"/>
          <w:w w:val="117"/>
        </w:rPr>
        <w:t>h</w:t>
      </w:r>
      <w:r>
        <w:rPr>
          <w:smallCaps w:val="0"/>
          <w:spacing w:val="-1"/>
          <w:w w:val="102"/>
        </w:rPr>
        <w:t>o</w:t>
      </w:r>
      <w:r>
        <w:rPr>
          <w:smallCaps w:val="0"/>
          <w:w w:val="93"/>
        </w:rPr>
        <w:t>w</w:t>
      </w:r>
      <w:r>
        <w:rPr>
          <w:smallCaps w:val="0"/>
        </w:rPr>
        <w:t> </w:t>
      </w:r>
      <w:r>
        <w:rPr>
          <w:smallCaps w:val="0"/>
          <w:spacing w:val="-25"/>
        </w:rPr>
        <w:t> </w:t>
      </w:r>
      <w:r>
        <w:rPr>
          <w:smallCaps w:val="0"/>
          <w:spacing w:val="-1"/>
          <w:w w:val="116"/>
        </w:rPr>
        <w:t>a</w:t>
      </w:r>
      <w:r>
        <w:rPr>
          <w:smallCaps w:val="0"/>
          <w:spacing w:val="-1"/>
          <w:w w:val="113"/>
        </w:rPr>
        <w:t>n</w:t>
      </w:r>
      <w:r>
        <w:rPr>
          <w:smallCaps w:val="0"/>
          <w:w w:val="97"/>
        </w:rPr>
        <w:t>y</w:t>
      </w:r>
      <w:r>
        <w:rPr>
          <w:smallCaps w:val="0"/>
        </w:rPr>
        <w:t> </w:t>
      </w:r>
      <w:r>
        <w:rPr>
          <w:smallCaps w:val="0"/>
          <w:spacing w:val="-26"/>
        </w:rPr>
        <w:t> </w:t>
      </w:r>
      <w:r>
        <w:rPr>
          <w:smallCaps w:val="0"/>
          <w:w w:val="105"/>
        </w:rPr>
        <w:t>ill</w:t>
      </w:r>
      <w:r>
        <w:rPr>
          <w:smallCaps w:val="0"/>
          <w:spacing w:val="-2"/>
          <w:w w:val="105"/>
        </w:rPr>
        <w:t>e</w:t>
      </w:r>
      <w:r>
        <w:rPr>
          <w:smallCaps w:val="0"/>
          <w:w w:val="97"/>
        </w:rPr>
        <w:t>g</w:t>
      </w:r>
      <w:r>
        <w:rPr>
          <w:smallCaps w:val="0"/>
          <w:spacing w:val="-1"/>
          <w:w w:val="116"/>
        </w:rPr>
        <w:t>a</w:t>
      </w:r>
      <w:r>
        <w:rPr>
          <w:smallCaps w:val="0"/>
          <w:w w:val="107"/>
        </w:rPr>
        <w:t>li</w:t>
      </w:r>
      <w:r>
        <w:rPr>
          <w:smallCaps w:val="0"/>
          <w:spacing w:val="-1"/>
          <w:w w:val="107"/>
        </w:rPr>
        <w:t>t</w:t>
      </w:r>
      <w:r>
        <w:rPr>
          <w:smallCaps w:val="0"/>
          <w:w w:val="97"/>
        </w:rPr>
        <w:t>y</w:t>
      </w:r>
      <w:r>
        <w:rPr>
          <w:smallCaps w:val="0"/>
        </w:rPr>
        <w:t> </w:t>
      </w:r>
      <w:r>
        <w:rPr>
          <w:smallCaps w:val="0"/>
          <w:spacing w:val="-26"/>
        </w:rPr>
        <w:t> </w:t>
      </w:r>
      <w:r>
        <w:rPr>
          <w:smallCaps w:val="0"/>
          <w:w w:val="109"/>
        </w:rPr>
        <w:t>in </w:t>
      </w:r>
      <w:r>
        <w:rPr>
          <w:smallCaps w:val="0"/>
          <w:spacing w:val="-1"/>
          <w:w w:val="116"/>
        </w:rPr>
        <w:t>t</w:t>
      </w:r>
      <w:r>
        <w:rPr>
          <w:smallCaps w:val="0"/>
          <w:spacing w:val="-1"/>
          <w:w w:val="113"/>
        </w:rPr>
        <w:t>h</w:t>
      </w:r>
      <w:r>
        <w:rPr>
          <w:smallCaps w:val="0"/>
          <w:w w:val="108"/>
        </w:rPr>
        <w:t>e</w:t>
      </w:r>
      <w:r>
        <w:rPr>
          <w:smallCaps w:val="0"/>
          <w:spacing w:val="21"/>
        </w:rPr>
        <w:t> </w:t>
      </w:r>
      <w:r>
        <w:rPr>
          <w:smallCaps w:val="0"/>
          <w:spacing w:val="-1"/>
          <w:w w:val="102"/>
        </w:rPr>
        <w:t>o</w:t>
      </w:r>
      <w:r>
        <w:rPr>
          <w:smallCaps w:val="0"/>
          <w:spacing w:val="-2"/>
          <w:w w:val="111"/>
        </w:rPr>
        <w:t>r</w:t>
      </w:r>
      <w:r>
        <w:rPr>
          <w:smallCaps w:val="0"/>
          <w:w w:val="106"/>
        </w:rPr>
        <w:t>der</w:t>
      </w:r>
      <w:r>
        <w:rPr>
          <w:smallCaps w:val="0"/>
          <w:w w:val="122"/>
        </w:rPr>
        <w:t>s</w:t>
      </w:r>
      <w:r>
        <w:rPr>
          <w:smallCaps w:val="0"/>
          <w:spacing w:val="17"/>
        </w:rPr>
        <w:t> </w:t>
      </w:r>
      <w:r>
        <w:rPr>
          <w:smallCaps w:val="0"/>
          <w:spacing w:val="-1"/>
          <w:w w:val="102"/>
        </w:rPr>
        <w:t>o</w:t>
      </w:r>
      <w:r>
        <w:rPr>
          <w:smallCaps w:val="0"/>
          <w:w w:val="96"/>
        </w:rPr>
        <w:t>f</w:t>
      </w:r>
      <w:r>
        <w:rPr>
          <w:smallCaps w:val="0"/>
          <w:spacing w:val="21"/>
        </w:rPr>
        <w:t> </w:t>
      </w:r>
      <w:r>
        <w:rPr>
          <w:smallCaps w:val="0"/>
          <w:spacing w:val="-1"/>
          <w:w w:val="116"/>
        </w:rPr>
        <w:t>t</w:t>
      </w:r>
      <w:r>
        <w:rPr>
          <w:smallCaps w:val="0"/>
          <w:spacing w:val="-1"/>
          <w:w w:val="113"/>
        </w:rPr>
        <w:t>h</w:t>
      </w:r>
      <w:r>
        <w:rPr>
          <w:smallCaps w:val="0"/>
          <w:w w:val="108"/>
        </w:rPr>
        <w:t>e</w:t>
      </w:r>
      <w:r>
        <w:rPr>
          <w:smallCaps w:val="0"/>
          <w:spacing w:val="19"/>
        </w:rPr>
        <w:t> </w:t>
      </w:r>
      <w:r>
        <w:rPr>
          <w:smallCaps w:val="0"/>
          <w:spacing w:val="-1"/>
          <w:w w:val="125"/>
        </w:rPr>
        <w:t>S</w:t>
      </w:r>
      <w:r>
        <w:rPr>
          <w:smallCaps w:val="0"/>
          <w:w w:val="108"/>
        </w:rPr>
        <w:t>pe</w:t>
      </w:r>
      <w:r>
        <w:rPr>
          <w:smallCaps w:val="0"/>
          <w:spacing w:val="-1"/>
          <w:w w:val="108"/>
        </w:rPr>
        <w:t>a</w:t>
      </w:r>
      <w:r>
        <w:rPr>
          <w:smallCaps w:val="0"/>
          <w:w w:val="110"/>
        </w:rPr>
        <w:t>k</w:t>
      </w:r>
      <w:r>
        <w:rPr>
          <w:smallCaps w:val="0"/>
          <w:spacing w:val="-2"/>
          <w:w w:val="110"/>
        </w:rPr>
        <w:t>e</w:t>
      </w:r>
      <w:r>
        <w:rPr>
          <w:smallCaps w:val="0"/>
          <w:w w:val="111"/>
        </w:rPr>
        <w:t>r</w:t>
      </w:r>
      <w:r>
        <w:rPr>
          <w:smallCaps w:val="0"/>
          <w:w w:val="128"/>
        </w:rPr>
        <w:t>.</w:t>
      </w:r>
    </w:p>
    <w:p>
      <w:pPr>
        <w:spacing w:after="0" w:line="465" w:lineRule="auto"/>
        <w:sectPr>
          <w:pgSz w:w="11900" w:h="16840"/>
          <w:pgMar w:header="0" w:footer="764" w:top="1360" w:bottom="960" w:left="700" w:right="360"/>
        </w:sectPr>
      </w:pPr>
    </w:p>
    <w:p>
      <w:pPr>
        <w:pStyle w:val="ListParagraph"/>
        <w:numPr>
          <w:ilvl w:val="0"/>
          <w:numId w:val="2"/>
        </w:numPr>
        <w:tabs>
          <w:tab w:pos="832" w:val="left" w:leader="none"/>
        </w:tabs>
        <w:spacing w:line="494" w:lineRule="auto" w:before="91" w:after="0"/>
        <w:ind w:left="831" w:right="1095" w:hanging="720"/>
        <w:jc w:val="both"/>
        <w:rPr>
          <w:rFonts w:ascii="Bookman Old Style"/>
          <w:color w:val="000009"/>
          <w:sz w:val="28"/>
        </w:rPr>
      </w:pPr>
      <w:r>
        <w:rPr>
          <w:color w:val="000009"/>
          <w:w w:val="105"/>
          <w:sz w:val="28"/>
        </w:rPr>
        <w:t>Before we conclude  we  need  to  refer  to</w:t>
      </w:r>
      <w:r>
        <w:rPr>
          <w:color w:val="000009"/>
          <w:spacing w:val="73"/>
          <w:w w:val="105"/>
          <w:sz w:val="28"/>
        </w:rPr>
        <w:t> </w:t>
      </w:r>
      <w:r>
        <w:rPr>
          <w:rFonts w:ascii="Bookman Old Style"/>
          <w:b/>
          <w:i/>
          <w:w w:val="105"/>
          <w:sz w:val="28"/>
        </w:rPr>
        <w:t>Griffith  </w:t>
      </w:r>
      <w:r>
        <w:rPr>
          <w:rFonts w:ascii="Bookman Old Style"/>
          <w:b/>
          <w:i/>
          <w:smallCaps/>
          <w:w w:val="105"/>
          <w:sz w:val="28"/>
        </w:rPr>
        <w:t>a</w:t>
      </w:r>
      <w:r>
        <w:rPr>
          <w:rFonts w:ascii="Bookman Old Style"/>
          <w:b/>
          <w:i/>
          <w:smallCaps w:val="0"/>
          <w:w w:val="105"/>
          <w:sz w:val="28"/>
        </w:rPr>
        <w:t>nd  Ryle  </w:t>
      </w:r>
      <w:r>
        <w:rPr>
          <w:rFonts w:ascii="Bookman Old Style"/>
          <w:b/>
          <w:i/>
          <w:smallCaps w:val="0"/>
          <w:w w:val="105"/>
          <w:sz w:val="28"/>
        </w:rPr>
        <w:t>on P</w:t>
      </w:r>
      <w:r>
        <w:rPr>
          <w:rFonts w:ascii="Bookman Old Style"/>
          <w:b/>
          <w:i/>
          <w:smallCaps/>
          <w:w w:val="105"/>
          <w:sz w:val="28"/>
        </w:rPr>
        <w:t>a</w:t>
      </w:r>
      <w:r>
        <w:rPr>
          <w:rFonts w:ascii="Bookman Old Style"/>
          <w:b/>
          <w:i/>
          <w:smallCaps w:val="0"/>
          <w:w w:val="105"/>
          <w:sz w:val="28"/>
        </w:rPr>
        <w:t>rli</w:t>
      </w:r>
      <w:r>
        <w:rPr>
          <w:rFonts w:ascii="Bookman Old Style"/>
          <w:b/>
          <w:i/>
          <w:smallCaps/>
          <w:w w:val="105"/>
          <w:sz w:val="28"/>
        </w:rPr>
        <w:t>a</w:t>
      </w:r>
      <w:r>
        <w:rPr>
          <w:rFonts w:ascii="Bookman Old Style"/>
          <w:b/>
          <w:i/>
          <w:smallCaps w:val="0"/>
          <w:w w:val="105"/>
          <w:sz w:val="28"/>
        </w:rPr>
        <w:t>ment Functions, P</w:t>
      </w:r>
      <w:r>
        <w:rPr>
          <w:rFonts w:ascii="Bookman Old Style"/>
          <w:b/>
          <w:i/>
          <w:smallCaps/>
          <w:w w:val="105"/>
          <w:sz w:val="28"/>
        </w:rPr>
        <w:t>ra</w:t>
      </w:r>
      <w:r>
        <w:rPr>
          <w:rFonts w:ascii="Bookman Old Style"/>
          <w:b/>
          <w:i/>
          <w:smallCaps w:val="0"/>
          <w:w w:val="105"/>
          <w:sz w:val="28"/>
        </w:rPr>
        <w:t>ctice </w:t>
      </w:r>
      <w:r>
        <w:rPr>
          <w:rFonts w:ascii="Bookman Old Style"/>
          <w:b/>
          <w:i/>
          <w:smallCaps/>
          <w:w w:val="105"/>
          <w:sz w:val="28"/>
        </w:rPr>
        <w:t>a</w:t>
      </w:r>
      <w:r>
        <w:rPr>
          <w:rFonts w:ascii="Bookman Old Style"/>
          <w:b/>
          <w:i/>
          <w:smallCaps w:val="0"/>
          <w:w w:val="105"/>
          <w:sz w:val="28"/>
        </w:rPr>
        <w:t>nd Procedure </w:t>
      </w:r>
      <w:r>
        <w:rPr>
          <w:smallCaps w:val="0"/>
          <w:w w:val="105"/>
          <w:sz w:val="28"/>
        </w:rPr>
        <w:t>(1989 edn., p. 119)</w:t>
      </w:r>
      <w:r>
        <w:rPr>
          <w:smallCaps w:val="0"/>
          <w:spacing w:val="50"/>
          <w:w w:val="105"/>
          <w:sz w:val="28"/>
        </w:rPr>
        <w:t> </w:t>
      </w:r>
      <w:r>
        <w:rPr>
          <w:smallCaps w:val="0"/>
          <w:w w:val="105"/>
          <w:sz w:val="28"/>
        </w:rPr>
        <w:t>say:</w:t>
      </w:r>
    </w:p>
    <w:p>
      <w:pPr>
        <w:pStyle w:val="BodyText"/>
        <w:spacing w:line="261" w:lineRule="auto" w:before="15"/>
        <w:ind w:left="2272" w:right="2448"/>
      </w:pPr>
      <w:r>
        <w:rPr/>
        <w:t>“</w:t>
      </w:r>
      <w:r>
        <w:rPr>
          <w:rFonts w:ascii="Bookman Old Style" w:hAnsi="Bookman Old Style"/>
          <w:b/>
        </w:rPr>
        <w:t>Loyalty to party is the norm, being based on shared beliefs. A divided party is looked on with suspicion by the electorate. It is natural for Members to accept the opinion of their Leaders and Spokesmen on the wide variety of matters on which those Members have no specialist knowledge</w:t>
      </w:r>
      <w:r>
        <w:rPr/>
        <w:t>. Generally Members will  </w:t>
      </w:r>
      <w:r>
        <w:rPr>
          <w:spacing w:val="16"/>
        </w:rPr>
        <w:t> </w:t>
      </w:r>
      <w:r>
        <w:rPr/>
        <w:t>accept  </w:t>
      </w:r>
      <w:r>
        <w:rPr>
          <w:spacing w:val="16"/>
        </w:rPr>
        <w:t> </w:t>
      </w:r>
      <w:r>
        <w:rPr/>
        <w:t>majority  </w:t>
      </w:r>
      <w:r>
        <w:rPr>
          <w:spacing w:val="18"/>
        </w:rPr>
        <w:t> </w:t>
      </w:r>
      <w:r>
        <w:rPr/>
        <w:t>decisions  </w:t>
      </w:r>
      <w:r>
        <w:rPr>
          <w:spacing w:val="16"/>
        </w:rPr>
        <w:t> </w:t>
      </w:r>
      <w:r>
        <w:rPr/>
        <w:t>in  </w:t>
      </w:r>
      <w:r>
        <w:rPr>
          <w:spacing w:val="15"/>
        </w:rPr>
        <w:t> </w:t>
      </w:r>
      <w:r>
        <w:rPr/>
        <w:t>the  </w:t>
      </w:r>
      <w:r>
        <w:rPr>
          <w:spacing w:val="13"/>
        </w:rPr>
        <w:t> </w:t>
      </w:r>
      <w:r>
        <w:rPr/>
        <w:t>party</w:t>
      </w:r>
    </w:p>
    <w:p>
      <w:pPr>
        <w:pStyle w:val="BodyText"/>
        <w:tabs>
          <w:tab w:pos="1126" w:val="left" w:leader="none"/>
          <w:tab w:pos="2363" w:val="left" w:leader="none"/>
          <w:tab w:pos="3454" w:val="left" w:leader="none"/>
          <w:tab w:pos="5177" w:val="left" w:leader="none"/>
          <w:tab w:pos="5882" w:val="left" w:leader="none"/>
        </w:tabs>
        <w:spacing w:line="303" w:lineRule="exact"/>
        <w:ind w:left="0" w:right="181"/>
        <w:jc w:val="center"/>
      </w:pPr>
      <w:r>
        <w:rPr>
          <w:w w:val="110"/>
        </w:rPr>
        <w:t>even</w:t>
        <w:tab/>
        <w:t>when</w:t>
        <w:tab/>
        <w:t>they</w:t>
        <w:tab/>
        <w:t>disagree.</w:t>
        <w:tab/>
        <w:t>It</w:t>
        <w:tab/>
        <w:t>is</w:t>
      </w:r>
    </w:p>
    <w:p>
      <w:pPr>
        <w:pStyle w:val="BodyText"/>
        <w:spacing w:line="254" w:lineRule="auto"/>
        <w:ind w:left="2272" w:right="2448"/>
      </w:pPr>
      <w:r>
        <w:rPr>
          <w:w w:val="105"/>
        </w:rPr>
        <w:t>understandable therefore that</w:t>
      </w:r>
      <w:r>
        <w:rPr>
          <w:spacing w:val="73"/>
          <w:w w:val="105"/>
        </w:rPr>
        <w:t> </w:t>
      </w:r>
      <w:r>
        <w:rPr>
          <w:w w:val="105"/>
        </w:rPr>
        <w:t>a  Member  who rejects the party whip even on a single occasion will attract attention and more criticism than sympathy. </w:t>
      </w:r>
      <w:r>
        <w:rPr>
          <w:rFonts w:ascii="Bookman Old Style" w:hAnsi="Bookman Old Style"/>
          <w:b/>
          <w:w w:val="105"/>
        </w:rPr>
        <w:t>To abstain from voting when required by party to vote</w:t>
      </w:r>
      <w:r>
        <w:rPr>
          <w:rFonts w:ascii="Bookman Old Style" w:hAnsi="Bookman Old Style"/>
          <w:b/>
          <w:spacing w:val="-62"/>
          <w:w w:val="105"/>
        </w:rPr>
        <w:t> </w:t>
      </w:r>
      <w:r>
        <w:rPr>
          <w:rFonts w:ascii="Bookman Old Style" w:hAnsi="Bookman Old Style"/>
          <w:b/>
          <w:w w:val="105"/>
        </w:rPr>
        <w:t>is to suggest a degree of unreliability. To vote against party is disloyalty. To join with others in abstention or voting</w:t>
      </w:r>
      <w:r>
        <w:rPr>
          <w:rFonts w:ascii="Bookman Old Style" w:hAnsi="Bookman Old Style"/>
          <w:b/>
          <w:spacing w:val="-46"/>
          <w:w w:val="105"/>
        </w:rPr>
        <w:t> </w:t>
      </w:r>
      <w:r>
        <w:rPr>
          <w:rFonts w:ascii="Bookman Old Style" w:hAnsi="Bookman Old Style"/>
          <w:b/>
          <w:w w:val="105"/>
        </w:rPr>
        <w:t>with the other side of</w:t>
      </w:r>
      <w:r>
        <w:rPr>
          <w:rFonts w:ascii="Bookman Old Style" w:hAnsi="Bookman Old Style"/>
          <w:b/>
          <w:spacing w:val="-62"/>
          <w:w w:val="105"/>
        </w:rPr>
        <w:t> </w:t>
      </w:r>
      <w:r>
        <w:rPr>
          <w:rFonts w:ascii="Bookman Old Style" w:hAnsi="Bookman Old Style"/>
          <w:b/>
          <w:w w:val="105"/>
        </w:rPr>
        <w:t>conspiracy.</w:t>
      </w:r>
      <w:r>
        <w:rPr>
          <w:w w:val="105"/>
        </w:rPr>
        <w:t>”</w:t>
      </w:r>
    </w:p>
    <w:p>
      <w:pPr>
        <w:pStyle w:val="BodyText"/>
        <w:spacing w:before="23"/>
        <w:ind w:left="5538"/>
      </w:pPr>
      <w:r>
        <w:rPr/>
        <w:t>(</w:t>
      </w:r>
      <w:r>
        <w:rPr>
          <w:rFonts w:ascii="Bookman Old Style"/>
          <w:b/>
        </w:rPr>
        <w:t>emphasis supplied</w:t>
      </w:r>
      <w:r>
        <w:rPr/>
        <w:t>)</w:t>
      </w:r>
    </w:p>
    <w:p>
      <w:pPr>
        <w:pStyle w:val="BodyText"/>
        <w:ind w:left="0"/>
        <w:jc w:val="left"/>
        <w:rPr>
          <w:sz w:val="36"/>
        </w:rPr>
      </w:pPr>
    </w:p>
    <w:p>
      <w:pPr>
        <w:pStyle w:val="ListParagraph"/>
        <w:numPr>
          <w:ilvl w:val="0"/>
          <w:numId w:val="2"/>
        </w:numPr>
        <w:tabs>
          <w:tab w:pos="832" w:val="left" w:leader="none"/>
        </w:tabs>
        <w:spacing w:line="487" w:lineRule="auto" w:before="312" w:after="0"/>
        <w:ind w:left="831" w:right="1097" w:hanging="720"/>
        <w:jc w:val="both"/>
        <w:rPr>
          <w:rFonts w:ascii="Bookman Old Style"/>
          <w:color w:val="000009"/>
          <w:sz w:val="28"/>
        </w:rPr>
      </w:pPr>
      <w:r>
        <w:rPr>
          <w:w w:val="110"/>
          <w:sz w:val="28"/>
        </w:rPr>
        <w:t>There is no gainsaying that the scope of judicial review is limited to only grounds elaborated under the </w:t>
      </w:r>
      <w:r>
        <w:rPr>
          <w:rFonts w:ascii="Bookman Old Style"/>
          <w:b/>
          <w:i/>
          <w:w w:val="110"/>
          <w:sz w:val="28"/>
        </w:rPr>
        <w:t>Kihoto Holl</w:t>
      </w:r>
      <w:r>
        <w:rPr>
          <w:rFonts w:ascii="Bookman Old Style"/>
          <w:b/>
          <w:i/>
          <w:smallCaps/>
          <w:w w:val="110"/>
          <w:sz w:val="28"/>
        </w:rPr>
        <w:t>oha</w:t>
      </w:r>
      <w:r>
        <w:rPr>
          <w:rFonts w:ascii="Bookman Old Style"/>
          <w:b/>
          <w:i/>
          <w:smallCaps w:val="0"/>
          <w:w w:val="110"/>
          <w:sz w:val="28"/>
        </w:rPr>
        <w:t>n </w:t>
      </w:r>
      <w:r>
        <w:rPr>
          <w:smallCaps w:val="0"/>
          <w:w w:val="110"/>
          <w:sz w:val="28"/>
        </w:rPr>
        <w:t>case (</w:t>
      </w:r>
      <w:r>
        <w:rPr>
          <w:rFonts w:ascii="Bookman Old Style"/>
          <w:b w:val="0"/>
          <w:i/>
          <w:smallCaps w:val="0"/>
          <w:w w:val="110"/>
          <w:sz w:val="28"/>
        </w:rPr>
        <w:t>supra</w:t>
      </w:r>
      <w:r>
        <w:rPr>
          <w:smallCaps w:val="0"/>
          <w:w w:val="110"/>
          <w:sz w:val="28"/>
        </w:rPr>
        <w:t>). In this regard, the Petitioners have not been able to establish</w:t>
      </w:r>
      <w:r>
        <w:rPr>
          <w:smallCaps w:val="0"/>
          <w:spacing w:val="25"/>
          <w:w w:val="110"/>
          <w:sz w:val="28"/>
        </w:rPr>
        <w:t> </w:t>
      </w:r>
      <w:r>
        <w:rPr>
          <w:smallCaps w:val="0"/>
          <w:w w:val="110"/>
          <w:sz w:val="28"/>
        </w:rPr>
        <w:t>any</w:t>
      </w:r>
      <w:r>
        <w:rPr>
          <w:smallCaps w:val="0"/>
          <w:spacing w:val="27"/>
          <w:w w:val="110"/>
          <w:sz w:val="28"/>
        </w:rPr>
        <w:t> </w:t>
      </w:r>
      <w:r>
        <w:rPr>
          <w:smallCaps w:val="0"/>
          <w:w w:val="110"/>
          <w:sz w:val="28"/>
        </w:rPr>
        <w:t>illegality</w:t>
      </w:r>
      <w:r>
        <w:rPr>
          <w:smallCaps w:val="0"/>
          <w:spacing w:val="25"/>
          <w:w w:val="110"/>
          <w:sz w:val="28"/>
        </w:rPr>
        <w:t> </w:t>
      </w:r>
      <w:r>
        <w:rPr>
          <w:smallCaps w:val="0"/>
          <w:w w:val="110"/>
          <w:sz w:val="28"/>
        </w:rPr>
        <w:t>in</w:t>
      </w:r>
      <w:r>
        <w:rPr>
          <w:smallCaps w:val="0"/>
          <w:spacing w:val="27"/>
          <w:w w:val="110"/>
          <w:sz w:val="28"/>
        </w:rPr>
        <w:t> </w:t>
      </w:r>
      <w:r>
        <w:rPr>
          <w:smallCaps w:val="0"/>
          <w:w w:val="110"/>
          <w:sz w:val="28"/>
        </w:rPr>
        <w:t>the</w:t>
      </w:r>
      <w:r>
        <w:rPr>
          <w:smallCaps w:val="0"/>
          <w:spacing w:val="26"/>
          <w:w w:val="110"/>
          <w:sz w:val="28"/>
        </w:rPr>
        <w:t> </w:t>
      </w:r>
      <w:r>
        <w:rPr>
          <w:smallCaps w:val="0"/>
          <w:w w:val="110"/>
          <w:sz w:val="28"/>
        </w:rPr>
        <w:t>orders</w:t>
      </w:r>
      <w:r>
        <w:rPr>
          <w:smallCaps w:val="0"/>
          <w:spacing w:val="26"/>
          <w:w w:val="110"/>
          <w:sz w:val="28"/>
        </w:rPr>
        <w:t> </w:t>
      </w:r>
      <w:r>
        <w:rPr>
          <w:smallCaps w:val="0"/>
          <w:w w:val="110"/>
          <w:sz w:val="28"/>
        </w:rPr>
        <w:t>passed</w:t>
      </w:r>
      <w:r>
        <w:rPr>
          <w:smallCaps w:val="0"/>
          <w:spacing w:val="27"/>
          <w:w w:val="110"/>
          <w:sz w:val="28"/>
        </w:rPr>
        <w:t> </w:t>
      </w:r>
      <w:r>
        <w:rPr>
          <w:smallCaps w:val="0"/>
          <w:w w:val="110"/>
          <w:sz w:val="28"/>
        </w:rPr>
        <w:t>by</w:t>
      </w:r>
      <w:r>
        <w:rPr>
          <w:smallCaps w:val="0"/>
          <w:spacing w:val="27"/>
          <w:w w:val="110"/>
          <w:sz w:val="28"/>
        </w:rPr>
        <w:t> </w:t>
      </w:r>
      <w:r>
        <w:rPr>
          <w:smallCaps w:val="0"/>
          <w:w w:val="110"/>
          <w:sz w:val="28"/>
        </w:rPr>
        <w:t>the</w:t>
      </w:r>
      <w:r>
        <w:rPr>
          <w:smallCaps w:val="0"/>
          <w:spacing w:val="26"/>
          <w:w w:val="110"/>
          <w:sz w:val="28"/>
        </w:rPr>
        <w:t> </w:t>
      </w:r>
      <w:r>
        <w:rPr>
          <w:smallCaps w:val="0"/>
          <w:w w:val="110"/>
          <w:sz w:val="28"/>
        </w:rPr>
        <w:t>Speaker.</w:t>
      </w:r>
      <w:r>
        <w:rPr>
          <w:smallCaps w:val="0"/>
          <w:spacing w:val="26"/>
          <w:w w:val="110"/>
          <w:sz w:val="28"/>
        </w:rPr>
        <w:t> </w:t>
      </w:r>
      <w:r>
        <w:rPr>
          <w:smallCaps w:val="0"/>
          <w:w w:val="110"/>
          <w:sz w:val="28"/>
        </w:rPr>
        <w:t>The</w:t>
      </w:r>
    </w:p>
    <w:p>
      <w:pPr>
        <w:pStyle w:val="BodyText"/>
        <w:spacing w:line="321" w:lineRule="exact"/>
        <w:ind w:left="0" w:right="278"/>
        <w:jc w:val="center"/>
      </w:pPr>
      <w:r>
        <w:rPr>
          <w:w w:val="110"/>
        </w:rPr>
        <w:t>Speaker, </w:t>
      </w:r>
      <w:r>
        <w:rPr>
          <w:spacing w:val="11"/>
          <w:w w:val="110"/>
        </w:rPr>
        <w:t> </w:t>
      </w:r>
      <w:r>
        <w:rPr>
          <w:w w:val="110"/>
        </w:rPr>
        <w:t>in </w:t>
      </w:r>
      <w:r>
        <w:rPr>
          <w:spacing w:val="13"/>
          <w:w w:val="110"/>
        </w:rPr>
        <w:t> </w:t>
      </w:r>
      <w:r>
        <w:rPr>
          <w:w w:val="110"/>
        </w:rPr>
        <w:t>our </w:t>
      </w:r>
      <w:r>
        <w:rPr>
          <w:spacing w:val="13"/>
          <w:w w:val="110"/>
        </w:rPr>
        <w:t> </w:t>
      </w:r>
      <w:r>
        <w:rPr>
          <w:w w:val="110"/>
        </w:rPr>
        <w:t>view, </w:t>
      </w:r>
      <w:r>
        <w:rPr>
          <w:spacing w:val="12"/>
          <w:w w:val="110"/>
        </w:rPr>
        <w:t> </w:t>
      </w:r>
      <w:r>
        <w:rPr>
          <w:w w:val="110"/>
        </w:rPr>
        <w:t>had </w:t>
      </w:r>
      <w:r>
        <w:rPr>
          <w:spacing w:val="13"/>
          <w:w w:val="110"/>
        </w:rPr>
        <w:t> </w:t>
      </w:r>
      <w:r>
        <w:rPr>
          <w:w w:val="110"/>
        </w:rPr>
        <w:t>concluded </w:t>
      </w:r>
      <w:r>
        <w:rPr>
          <w:spacing w:val="12"/>
          <w:w w:val="110"/>
        </w:rPr>
        <w:t> </w:t>
      </w:r>
      <w:r>
        <w:rPr>
          <w:w w:val="110"/>
        </w:rPr>
        <w:t>based </w:t>
      </w:r>
      <w:r>
        <w:rPr>
          <w:spacing w:val="12"/>
          <w:w w:val="110"/>
        </w:rPr>
        <w:t> </w:t>
      </w:r>
      <w:r>
        <w:rPr>
          <w:w w:val="110"/>
        </w:rPr>
        <w:t>on </w:t>
      </w:r>
      <w:r>
        <w:rPr>
          <w:spacing w:val="11"/>
          <w:w w:val="110"/>
        </w:rPr>
        <w:t> </w:t>
      </w:r>
      <w:r>
        <w:rPr>
          <w:w w:val="110"/>
        </w:rPr>
        <w:t>material </w:t>
      </w:r>
      <w:r>
        <w:rPr>
          <w:spacing w:val="12"/>
          <w:w w:val="110"/>
        </w:rPr>
        <w:t> </w:t>
      </w:r>
      <w:r>
        <w:rPr>
          <w:w w:val="110"/>
        </w:rPr>
        <w:t>and</w:t>
      </w:r>
    </w:p>
    <w:p>
      <w:pPr>
        <w:pStyle w:val="BodyText"/>
        <w:spacing w:before="3"/>
        <w:ind w:left="0"/>
        <w:jc w:val="left"/>
        <w:rPr>
          <w:sz w:val="26"/>
        </w:rPr>
      </w:pPr>
    </w:p>
    <w:p>
      <w:pPr>
        <w:pStyle w:val="BodyText"/>
        <w:tabs>
          <w:tab w:pos="1375" w:val="left" w:leader="none"/>
          <w:tab w:pos="2139" w:val="left" w:leader="none"/>
          <w:tab w:pos="2783" w:val="left" w:leader="none"/>
          <w:tab w:pos="4245" w:val="left" w:leader="none"/>
          <w:tab w:pos="5090" w:val="left" w:leader="none"/>
          <w:tab w:pos="6767" w:val="left" w:leader="none"/>
          <w:tab w:pos="7682" w:val="left" w:leader="none"/>
          <w:tab w:pos="8252" w:val="left" w:leader="none"/>
        </w:tabs>
        <w:ind w:left="0" w:right="278"/>
        <w:jc w:val="center"/>
      </w:pPr>
      <w:r>
        <w:rPr>
          <w:w w:val="110"/>
        </w:rPr>
        <w:t>evidence</w:t>
        <w:tab/>
        <w:t>that</w:t>
        <w:tab/>
        <w:t>the</w:t>
        <w:tab/>
        <w:t>members</w:t>
        <w:tab/>
        <w:t>have</w:t>
        <w:tab/>
        <w:t>voluntarily</w:t>
        <w:tab/>
        <w:t>given</w:t>
        <w:tab/>
        <w:t>up</w:t>
        <w:tab/>
        <w:t>their</w:t>
      </w:r>
    </w:p>
    <w:p>
      <w:pPr>
        <w:spacing w:after="0"/>
        <w:jc w:val="center"/>
        <w:sectPr>
          <w:pgSz w:w="11900" w:h="16840"/>
          <w:pgMar w:header="0" w:footer="764" w:top="1360" w:bottom="960" w:left="700" w:right="360"/>
        </w:sectPr>
      </w:pPr>
    </w:p>
    <w:p>
      <w:pPr>
        <w:pStyle w:val="BodyText"/>
        <w:spacing w:line="465" w:lineRule="auto" w:before="73"/>
        <w:ind w:right="1104"/>
      </w:pPr>
      <w:r>
        <w:rPr>
          <w:w w:val="110"/>
        </w:rPr>
        <w:t>membership of the party, thereby accruing disqualification</w:t>
      </w:r>
      <w:r>
        <w:rPr>
          <w:spacing w:val="57"/>
          <w:w w:val="110"/>
        </w:rPr>
        <w:t> </w:t>
      </w:r>
      <w:r>
        <w:rPr>
          <w:w w:val="110"/>
        </w:rPr>
        <w:t>in terms of the Tenth Schedule, which facts cannot be reviewed</w:t>
      </w:r>
      <w:r>
        <w:rPr>
          <w:spacing w:val="77"/>
          <w:w w:val="110"/>
        </w:rPr>
        <w:t> </w:t>
      </w:r>
      <w:r>
        <w:rPr>
          <w:w w:val="110"/>
        </w:rPr>
        <w:t>and evaluated by this Court in these writ petitions. So, we have to accept</w:t>
      </w:r>
      <w:r>
        <w:rPr>
          <w:spacing w:val="77"/>
          <w:w w:val="110"/>
        </w:rPr>
        <w:t> </w:t>
      </w:r>
      <w:r>
        <w:rPr>
          <w:w w:val="110"/>
        </w:rPr>
        <w:t>the</w:t>
      </w:r>
      <w:r>
        <w:rPr>
          <w:spacing w:val="77"/>
          <w:w w:val="110"/>
        </w:rPr>
        <w:t> </w:t>
      </w:r>
      <w:r>
        <w:rPr>
          <w:w w:val="110"/>
        </w:rPr>
        <w:t>orders</w:t>
      </w:r>
      <w:r>
        <w:rPr>
          <w:spacing w:val="77"/>
          <w:w w:val="110"/>
        </w:rPr>
        <w:t> </w:t>
      </w:r>
      <w:r>
        <w:rPr>
          <w:w w:val="110"/>
        </w:rPr>
        <w:t>of</w:t>
      </w:r>
      <w:r>
        <w:rPr>
          <w:spacing w:val="77"/>
          <w:w w:val="110"/>
        </w:rPr>
        <w:t> </w:t>
      </w:r>
      <w:r>
        <w:rPr>
          <w:w w:val="110"/>
        </w:rPr>
        <w:t>the</w:t>
      </w:r>
      <w:r>
        <w:rPr>
          <w:spacing w:val="77"/>
          <w:w w:val="110"/>
        </w:rPr>
        <w:t> </w:t>
      </w:r>
      <w:r>
        <w:rPr>
          <w:w w:val="110"/>
        </w:rPr>
        <w:t>Speaker to</w:t>
      </w:r>
      <w:r>
        <w:rPr>
          <w:spacing w:val="77"/>
          <w:w w:val="110"/>
        </w:rPr>
        <w:t> </w:t>
      </w:r>
      <w:r>
        <w:rPr>
          <w:w w:val="110"/>
        </w:rPr>
        <w:t>the</w:t>
      </w:r>
      <w:r>
        <w:rPr>
          <w:spacing w:val="77"/>
          <w:w w:val="110"/>
        </w:rPr>
        <w:t> </w:t>
      </w:r>
      <w:r>
        <w:rPr>
          <w:w w:val="110"/>
        </w:rPr>
        <w:t>extent</w:t>
      </w:r>
      <w:r>
        <w:rPr>
          <w:spacing w:val="77"/>
          <w:w w:val="110"/>
        </w:rPr>
        <w:t> </w:t>
      </w:r>
      <w:r>
        <w:rPr>
          <w:w w:val="110"/>
        </w:rPr>
        <w:t>of</w:t>
      </w:r>
      <w:r>
        <w:rPr>
          <w:spacing w:val="77"/>
          <w:w w:val="110"/>
        </w:rPr>
        <w:t> </w:t>
      </w:r>
      <w:r>
        <w:rPr>
          <w:w w:val="110"/>
        </w:rPr>
        <w:t>disqualification.</w:t>
      </w:r>
    </w:p>
    <w:p>
      <w:pPr>
        <w:pStyle w:val="BodyText"/>
        <w:spacing w:before="11"/>
        <w:ind w:left="0"/>
        <w:jc w:val="left"/>
        <w:rPr>
          <w:sz w:val="47"/>
        </w:rPr>
      </w:pPr>
    </w:p>
    <w:p>
      <w:pPr>
        <w:pStyle w:val="ListParagraph"/>
        <w:numPr>
          <w:ilvl w:val="1"/>
          <w:numId w:val="11"/>
        </w:numPr>
        <w:tabs>
          <w:tab w:pos="1552" w:val="left" w:leader="none"/>
        </w:tabs>
        <w:spacing w:line="535" w:lineRule="auto" w:before="1" w:after="0"/>
        <w:ind w:left="1552" w:right="1485" w:hanging="360"/>
        <w:jc w:val="left"/>
        <w:rPr>
          <w:rFonts w:ascii="Bookman Old Style"/>
          <w:b/>
          <w:sz w:val="28"/>
        </w:rPr>
      </w:pPr>
      <w:bookmarkStart w:name="H. Power of the Speaker to Direct disqua" w:id="9"/>
      <w:bookmarkEnd w:id="9"/>
      <w:r>
        <w:rPr>
          <w:rFonts w:ascii="Bookman Old Style"/>
          <w:b/>
          <w:color w:val="000009"/>
          <w:sz w:val="28"/>
        </w:rPr>
        <w:t>P</w:t>
      </w:r>
      <w:r>
        <w:rPr>
          <w:rFonts w:ascii="Bookman Old Style"/>
          <w:b/>
          <w:color w:val="000009"/>
          <w:sz w:val="28"/>
        </w:rPr>
        <w:t>OWER OF THE SPEAKER TO DIRECT DISQUALIFICATION TILL THE EXPIRY OF THE</w:t>
      </w:r>
      <w:r>
        <w:rPr>
          <w:rFonts w:ascii="Bookman Old Style"/>
          <w:b/>
          <w:color w:val="000009"/>
          <w:spacing w:val="-15"/>
          <w:sz w:val="28"/>
        </w:rPr>
        <w:t> </w:t>
      </w:r>
      <w:r>
        <w:rPr>
          <w:rFonts w:ascii="Bookman Old Style"/>
          <w:b/>
          <w:color w:val="000009"/>
          <w:sz w:val="28"/>
        </w:rPr>
        <w:t>TERM</w:t>
      </w:r>
    </w:p>
    <w:p>
      <w:pPr>
        <w:pStyle w:val="BodyText"/>
        <w:ind w:left="0"/>
        <w:jc w:val="left"/>
        <w:rPr>
          <w:rFonts w:ascii="Bookman Old Style"/>
          <w:b/>
        </w:rPr>
      </w:pPr>
    </w:p>
    <w:p>
      <w:pPr>
        <w:pStyle w:val="ListParagraph"/>
        <w:numPr>
          <w:ilvl w:val="0"/>
          <w:numId w:val="2"/>
        </w:numPr>
        <w:tabs>
          <w:tab w:pos="832" w:val="left" w:leader="none"/>
        </w:tabs>
        <w:spacing w:line="468" w:lineRule="auto" w:before="0" w:after="0"/>
        <w:ind w:left="831" w:right="1105" w:hanging="720"/>
        <w:jc w:val="both"/>
        <w:rPr>
          <w:rFonts w:ascii="Bookman Old Style"/>
          <w:color w:val="000009"/>
          <w:sz w:val="28"/>
        </w:rPr>
      </w:pPr>
      <w:r>
        <w:rPr>
          <w:w w:val="110"/>
          <w:sz w:val="28"/>
        </w:rPr>
        <w:t>The Petitioners have submitted that the Speaker, through</w:t>
      </w:r>
      <w:r>
        <w:rPr>
          <w:spacing w:val="46"/>
          <w:w w:val="110"/>
          <w:sz w:val="28"/>
        </w:rPr>
        <w:t> </w:t>
      </w:r>
      <w:r>
        <w:rPr>
          <w:w w:val="110"/>
          <w:sz w:val="28"/>
        </w:rPr>
        <w:t>the disqualification orders, has prohibited them from contesting</w:t>
      </w:r>
      <w:r>
        <w:rPr>
          <w:spacing w:val="77"/>
          <w:w w:val="110"/>
          <w:sz w:val="28"/>
        </w:rPr>
        <w:t> </w:t>
      </w:r>
      <w:r>
        <w:rPr>
          <w:w w:val="110"/>
          <w:sz w:val="28"/>
        </w:rPr>
        <w:t>elections and becoming members of the House for the remaining duration of the 15</w:t>
      </w:r>
      <w:r>
        <w:rPr>
          <w:w w:val="110"/>
          <w:position w:val="11"/>
          <w:sz w:val="16"/>
        </w:rPr>
        <w:t>th </w:t>
      </w:r>
      <w:r>
        <w:rPr>
          <w:w w:val="110"/>
          <w:sz w:val="28"/>
        </w:rPr>
        <w:t>Legislative Assembly of</w:t>
      </w:r>
      <w:r>
        <w:rPr>
          <w:spacing w:val="47"/>
          <w:w w:val="110"/>
          <w:sz w:val="28"/>
        </w:rPr>
        <w:t> </w:t>
      </w:r>
      <w:r>
        <w:rPr>
          <w:w w:val="110"/>
          <w:sz w:val="28"/>
        </w:rPr>
        <w:t>Karnataka</w:t>
      </w:r>
      <w:r>
        <w:rPr>
          <w:color w:val="000009"/>
          <w:w w:val="110"/>
          <w:sz w:val="28"/>
        </w:rPr>
        <w:t>.</w:t>
      </w:r>
    </w:p>
    <w:p>
      <w:pPr>
        <w:pStyle w:val="ListParagraph"/>
        <w:numPr>
          <w:ilvl w:val="0"/>
          <w:numId w:val="2"/>
        </w:numPr>
        <w:tabs>
          <w:tab w:pos="832" w:val="left" w:leader="none"/>
        </w:tabs>
        <w:spacing w:line="472" w:lineRule="auto" w:before="10" w:after="0"/>
        <w:ind w:left="831" w:right="1105" w:hanging="720"/>
        <w:jc w:val="both"/>
        <w:rPr>
          <w:rFonts w:ascii="Bookman Old Style"/>
          <w:color w:val="000009"/>
          <w:sz w:val="28"/>
        </w:rPr>
      </w:pPr>
      <w:r>
        <w:rPr>
          <w:w w:val="110"/>
          <w:sz w:val="28"/>
        </w:rPr>
        <w:t>The impugned disqualification orders not only disqualify the Petitioners, but also indicated the time period for which they would be disqualified, </w:t>
      </w:r>
      <w:r>
        <w:rPr>
          <w:rFonts w:ascii="Bookman Old Style"/>
          <w:b w:val="0"/>
          <w:i/>
          <w:w w:val="110"/>
          <w:sz w:val="28"/>
        </w:rPr>
        <w:t>viz</w:t>
      </w:r>
      <w:r>
        <w:rPr>
          <w:w w:val="110"/>
          <w:sz w:val="28"/>
        </w:rPr>
        <w:t>., from the date of the order till the expiry of the term of the 15</w:t>
      </w:r>
      <w:r>
        <w:rPr>
          <w:w w:val="110"/>
          <w:position w:val="11"/>
          <w:sz w:val="16"/>
        </w:rPr>
        <w:t>th </w:t>
      </w:r>
      <w:r>
        <w:rPr>
          <w:w w:val="110"/>
          <w:sz w:val="28"/>
        </w:rPr>
        <w:t>Legislative Assembly of</w:t>
      </w:r>
      <w:r>
        <w:rPr>
          <w:spacing w:val="-6"/>
          <w:w w:val="110"/>
          <w:sz w:val="28"/>
        </w:rPr>
        <w:t> </w:t>
      </w:r>
      <w:r>
        <w:rPr>
          <w:w w:val="110"/>
          <w:sz w:val="28"/>
        </w:rPr>
        <w:t>Karnataka.</w:t>
      </w:r>
    </w:p>
    <w:p>
      <w:pPr>
        <w:pStyle w:val="ListParagraph"/>
        <w:numPr>
          <w:ilvl w:val="0"/>
          <w:numId w:val="2"/>
        </w:numPr>
        <w:tabs>
          <w:tab w:pos="832" w:val="left" w:leader="none"/>
        </w:tabs>
        <w:spacing w:line="468" w:lineRule="auto" w:before="6" w:after="0"/>
        <w:ind w:left="831" w:right="1107" w:hanging="720"/>
        <w:jc w:val="both"/>
        <w:rPr>
          <w:rFonts w:ascii="Bookman Old Style" w:hAnsi="Bookman Old Style"/>
          <w:color w:val="000009"/>
          <w:sz w:val="28"/>
        </w:rPr>
      </w:pPr>
      <w:r>
        <w:rPr>
          <w:color w:val="000009"/>
          <w:w w:val="110"/>
          <w:sz w:val="28"/>
        </w:rPr>
        <w:t>Learned counsel for the Petitioners have specifically challenged this</w:t>
      </w:r>
      <w:r>
        <w:rPr>
          <w:color w:val="000009"/>
          <w:spacing w:val="77"/>
          <w:w w:val="110"/>
          <w:sz w:val="28"/>
        </w:rPr>
        <w:t> </w:t>
      </w:r>
      <w:r>
        <w:rPr>
          <w:color w:val="000009"/>
          <w:w w:val="110"/>
          <w:sz w:val="28"/>
        </w:rPr>
        <w:t>finding by asserting that</w:t>
      </w:r>
      <w:r>
        <w:rPr>
          <w:color w:val="000009"/>
          <w:spacing w:val="77"/>
          <w:w w:val="110"/>
          <w:sz w:val="28"/>
        </w:rPr>
        <w:t> </w:t>
      </w:r>
      <w:r>
        <w:rPr>
          <w:color w:val="000009"/>
          <w:w w:val="110"/>
          <w:sz w:val="28"/>
        </w:rPr>
        <w:t>the Speaker did not</w:t>
      </w:r>
      <w:r>
        <w:rPr>
          <w:color w:val="000009"/>
          <w:spacing w:val="77"/>
          <w:w w:val="110"/>
          <w:sz w:val="28"/>
        </w:rPr>
        <w:t> </w:t>
      </w:r>
      <w:r>
        <w:rPr>
          <w:color w:val="000009"/>
          <w:w w:val="110"/>
          <w:sz w:val="28"/>
        </w:rPr>
        <w:t>have the jurisdiction. They contended that the Speaker’s orders have the effect of disqualifying them from contesting elections and</w:t>
      </w:r>
      <w:r>
        <w:rPr>
          <w:color w:val="000009"/>
          <w:spacing w:val="59"/>
          <w:w w:val="110"/>
          <w:sz w:val="28"/>
        </w:rPr>
        <w:t> </w:t>
      </w:r>
      <w:r>
        <w:rPr>
          <w:color w:val="000009"/>
          <w:w w:val="110"/>
          <w:sz w:val="28"/>
        </w:rPr>
        <w:t>“being</w:t>
      </w:r>
    </w:p>
    <w:p>
      <w:pPr>
        <w:spacing w:after="0" w:line="468"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5"/>
      </w:pPr>
      <w:r>
        <w:rPr>
          <w:color w:val="000009"/>
          <w:w w:val="110"/>
        </w:rPr>
        <w:t>chosen” as members</w:t>
      </w:r>
      <w:r>
        <w:rPr>
          <w:w w:val="110"/>
        </w:rPr>
        <w:t>. Learned Senior Counsel asserted that the Constitutional provisions, particularly Articles</w:t>
      </w:r>
      <w:r>
        <w:rPr>
          <w:spacing w:val="77"/>
          <w:w w:val="110"/>
        </w:rPr>
        <w:t> </w:t>
      </w:r>
      <w:r>
        <w:rPr>
          <w:w w:val="110"/>
        </w:rPr>
        <w:t>361B</w:t>
      </w:r>
      <w:r>
        <w:rPr>
          <w:spacing w:val="77"/>
          <w:w w:val="110"/>
        </w:rPr>
        <w:t> </w:t>
      </w:r>
      <w:r>
        <w:rPr>
          <w:w w:val="110"/>
        </w:rPr>
        <w:t>and 164(1B) of the Constitution, clarify that the disqualification of a member under the Tenth Schedule does not bar him from contesting elections, and on a member being re­elected the bar under the two Articles comes to an</w:t>
      </w:r>
      <w:r>
        <w:rPr>
          <w:spacing w:val="73"/>
          <w:w w:val="110"/>
        </w:rPr>
        <w:t> </w:t>
      </w:r>
      <w:r>
        <w:rPr>
          <w:w w:val="110"/>
        </w:rPr>
        <w:t>end.</w:t>
      </w:r>
    </w:p>
    <w:p>
      <w:pPr>
        <w:pStyle w:val="ListParagraph"/>
        <w:numPr>
          <w:ilvl w:val="0"/>
          <w:numId w:val="2"/>
        </w:numPr>
        <w:tabs>
          <w:tab w:pos="832" w:val="left" w:leader="none"/>
        </w:tabs>
        <w:spacing w:line="465" w:lineRule="auto" w:before="12" w:after="0"/>
        <w:ind w:left="831" w:right="1105" w:hanging="720"/>
        <w:jc w:val="both"/>
        <w:rPr>
          <w:rFonts w:ascii="Bookman Old Style" w:hAnsi="Bookman Old Style"/>
          <w:color w:val="000009"/>
          <w:sz w:val="28"/>
        </w:rPr>
      </w:pPr>
      <w:r>
        <w:rPr>
          <w:color w:val="000009"/>
          <w:w w:val="110"/>
          <w:sz w:val="28"/>
        </w:rPr>
        <w:t>Learned Senior Counsel, Mr. Kapil Sibal, defended the orders of</w:t>
      </w:r>
      <w:r>
        <w:rPr>
          <w:color w:val="000009"/>
          <w:spacing w:val="77"/>
          <w:w w:val="110"/>
          <w:sz w:val="28"/>
        </w:rPr>
        <w:t> </w:t>
      </w:r>
      <w:r>
        <w:rPr>
          <w:color w:val="000009"/>
          <w:w w:val="110"/>
          <w:sz w:val="28"/>
        </w:rPr>
        <w:t>the Speaker barring the disqualified members till the end of the term of the Legislative Assembly. He contended that the Speaker was within his jurisdiction, as the master of the House, to</w:t>
      </w:r>
      <w:r>
        <w:rPr>
          <w:color w:val="000009"/>
          <w:spacing w:val="77"/>
          <w:w w:val="110"/>
          <w:sz w:val="28"/>
        </w:rPr>
        <w:t> </w:t>
      </w:r>
      <w:r>
        <w:rPr>
          <w:color w:val="000009"/>
          <w:w w:val="110"/>
          <w:sz w:val="28"/>
        </w:rPr>
        <w:t>punish the members for having indulged in anti­party activities. While the learned Senior Counsel was unable to point to any specific provision in</w:t>
      </w:r>
      <w:r>
        <w:rPr>
          <w:color w:val="000009"/>
          <w:spacing w:val="77"/>
          <w:w w:val="110"/>
          <w:sz w:val="28"/>
        </w:rPr>
        <w:t> </w:t>
      </w:r>
      <w:r>
        <w:rPr>
          <w:color w:val="000009"/>
          <w:w w:val="110"/>
          <w:sz w:val="28"/>
        </w:rPr>
        <w:t>the Constitution allowing</w:t>
      </w:r>
      <w:r>
        <w:rPr>
          <w:color w:val="000009"/>
          <w:spacing w:val="77"/>
          <w:w w:val="110"/>
          <w:sz w:val="28"/>
        </w:rPr>
        <w:t> </w:t>
      </w:r>
      <w:r>
        <w:rPr>
          <w:color w:val="000009"/>
          <w:w w:val="110"/>
          <w:sz w:val="28"/>
        </w:rPr>
        <w:t>the same, he submitted that the Speaker has the inherent power to maintain the integrity and decorum of the House. The learned Senior Counsel gave the example of the power of the Speaker to take action against a member who commits a crime in the well of the</w:t>
      </w:r>
      <w:r>
        <w:rPr>
          <w:color w:val="000009"/>
          <w:spacing w:val="77"/>
          <w:w w:val="110"/>
          <w:sz w:val="28"/>
        </w:rPr>
        <w:t> </w:t>
      </w:r>
      <w:r>
        <w:rPr>
          <w:color w:val="000009"/>
          <w:w w:val="110"/>
          <w:sz w:val="28"/>
        </w:rPr>
        <w:t>House, despite the absence of any specific provision allowing him to do the same. The learned Senior Counsel lastly submitted that unless the Speaker had such a power, the</w:t>
      </w:r>
      <w:r>
        <w:rPr>
          <w:color w:val="000009"/>
          <w:spacing w:val="3"/>
          <w:w w:val="110"/>
          <w:sz w:val="28"/>
        </w:rPr>
        <w:t> </w:t>
      </w:r>
      <w:r>
        <w:rPr>
          <w:color w:val="000009"/>
          <w:w w:val="110"/>
          <w:sz w:val="28"/>
        </w:rPr>
        <w:t>anti­defection</w:t>
      </w:r>
    </w:p>
    <w:p>
      <w:pPr>
        <w:spacing w:after="0" w:line="465"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10"/>
      </w:pPr>
      <w:r>
        <w:rPr>
          <w:color w:val="000009"/>
          <w:w w:val="110"/>
        </w:rPr>
        <w:t>law would be a toothless law and that constitutional morality requires such interpretation.</w:t>
      </w:r>
    </w:p>
    <w:p>
      <w:pPr>
        <w:pStyle w:val="ListParagraph"/>
        <w:numPr>
          <w:ilvl w:val="0"/>
          <w:numId w:val="2"/>
        </w:numPr>
        <w:tabs>
          <w:tab w:pos="832" w:val="left" w:leader="none"/>
        </w:tabs>
        <w:spacing w:line="465" w:lineRule="auto" w:before="16" w:after="0"/>
        <w:ind w:left="831" w:right="1100" w:hanging="720"/>
        <w:jc w:val="both"/>
        <w:rPr>
          <w:rFonts w:ascii="Bookman Old Style"/>
          <w:color w:val="000009"/>
          <w:sz w:val="28"/>
        </w:rPr>
      </w:pPr>
      <w:r>
        <w:rPr>
          <w:color w:val="000009"/>
          <w:w w:val="110"/>
          <w:sz w:val="28"/>
        </w:rPr>
        <w:t>Mr. Rakesh Dwivedi, learned Senior Counsel appearing for the Election </w:t>
      </w:r>
      <w:r>
        <w:rPr>
          <w:w w:val="110"/>
          <w:sz w:val="28"/>
        </w:rPr>
        <w:t>Commission </w:t>
      </w:r>
      <w:r>
        <w:rPr>
          <w:color w:val="000009"/>
          <w:w w:val="110"/>
          <w:sz w:val="28"/>
        </w:rPr>
        <w:t>of India submitted that as a matter of</w:t>
      </w:r>
      <w:r>
        <w:rPr>
          <w:color w:val="000009"/>
          <w:spacing w:val="77"/>
          <w:w w:val="110"/>
          <w:sz w:val="28"/>
        </w:rPr>
        <w:t> </w:t>
      </w:r>
      <w:r>
        <w:rPr>
          <w:color w:val="000009"/>
          <w:w w:val="110"/>
          <w:sz w:val="28"/>
        </w:rPr>
        <w:t>practice, the Election Commission has always allowed a person disqualified under the Tenth Schedule to participate in the next election. The learned Senior Counsel substantiated his position by indicating from the provisions of the Tenth Schedule of the Constitution that the Speaker has only been given a limited jurisdiction</w:t>
      </w:r>
      <w:r>
        <w:rPr>
          <w:color w:val="000009"/>
          <w:spacing w:val="77"/>
          <w:w w:val="110"/>
          <w:sz w:val="28"/>
        </w:rPr>
        <w:t> </w:t>
      </w:r>
      <w:r>
        <w:rPr>
          <w:color w:val="000009"/>
          <w:w w:val="110"/>
          <w:sz w:val="28"/>
        </w:rPr>
        <w:t>therein,</w:t>
      </w:r>
      <w:r>
        <w:rPr>
          <w:color w:val="000009"/>
          <w:spacing w:val="77"/>
          <w:w w:val="110"/>
          <w:sz w:val="28"/>
        </w:rPr>
        <w:t> </w:t>
      </w:r>
      <w:r>
        <w:rPr>
          <w:color w:val="000009"/>
          <w:w w:val="110"/>
          <w:sz w:val="28"/>
        </w:rPr>
        <w:t>that</w:t>
      </w:r>
      <w:r>
        <w:rPr>
          <w:color w:val="000009"/>
          <w:spacing w:val="77"/>
          <w:w w:val="110"/>
          <w:sz w:val="28"/>
        </w:rPr>
        <w:t> </w:t>
      </w:r>
      <w:r>
        <w:rPr>
          <w:color w:val="000009"/>
          <w:w w:val="110"/>
          <w:sz w:val="28"/>
        </w:rPr>
        <w:t>is,</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decide</w:t>
      </w:r>
      <w:r>
        <w:rPr>
          <w:color w:val="000009"/>
          <w:spacing w:val="77"/>
          <w:w w:val="110"/>
          <w:sz w:val="28"/>
        </w:rPr>
        <w:t> </w:t>
      </w:r>
      <w:r>
        <w:rPr>
          <w:color w:val="000009"/>
          <w:w w:val="110"/>
          <w:sz w:val="28"/>
        </w:rPr>
        <w:t>on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question</w:t>
      </w:r>
      <w:r>
        <w:rPr>
          <w:color w:val="000009"/>
          <w:spacing w:val="77"/>
          <w:w w:val="110"/>
          <w:sz w:val="28"/>
        </w:rPr>
        <w:t> </w:t>
      </w:r>
      <w:r>
        <w:rPr>
          <w:color w:val="000009"/>
          <w:w w:val="110"/>
          <w:sz w:val="28"/>
        </w:rPr>
        <w:t>of disqualification. The consequences of the same, however, are separately provided for under the Constitution, and the Speaker does not have the power to decide the same. The learned Senior</w:t>
      </w:r>
      <w:r>
        <w:rPr>
          <w:color w:val="000009"/>
          <w:spacing w:val="77"/>
          <w:w w:val="110"/>
          <w:sz w:val="28"/>
        </w:rPr>
        <w:t> </w:t>
      </w:r>
      <w:r>
        <w:rPr>
          <w:color w:val="000009"/>
          <w:w w:val="110"/>
          <w:sz w:val="28"/>
        </w:rPr>
        <w:t>Counsel also took us through the phrasing of Article 191 of the Constitution, which provides for disqualification, and Section 36 of the Representation of the People Act, 1951 to indicate that disqualification under the Tenth Schedule is not included in the</w:t>
      </w:r>
      <w:r>
        <w:rPr>
          <w:color w:val="000009"/>
          <w:spacing w:val="77"/>
          <w:w w:val="110"/>
          <w:sz w:val="28"/>
        </w:rPr>
        <w:t> </w:t>
      </w:r>
      <w:r>
        <w:rPr>
          <w:color w:val="000009"/>
          <w:w w:val="110"/>
          <w:sz w:val="28"/>
        </w:rPr>
        <w:t>Representation of the People Act, 1951 as a ground for rejecting the nomination of a candidate. Finally, the learned Senior</w:t>
      </w:r>
      <w:r>
        <w:rPr>
          <w:color w:val="000009"/>
          <w:spacing w:val="77"/>
          <w:w w:val="110"/>
          <w:sz w:val="28"/>
        </w:rPr>
        <w:t> </w:t>
      </w:r>
      <w:r>
        <w:rPr>
          <w:color w:val="000009"/>
          <w:w w:val="110"/>
          <w:sz w:val="28"/>
        </w:rPr>
        <w:t>Counsel</w:t>
      </w:r>
      <w:r>
        <w:rPr>
          <w:color w:val="000009"/>
          <w:spacing w:val="77"/>
          <w:w w:val="110"/>
          <w:sz w:val="28"/>
        </w:rPr>
        <w:t> </w:t>
      </w:r>
      <w:r>
        <w:rPr>
          <w:color w:val="000009"/>
          <w:w w:val="110"/>
          <w:sz w:val="28"/>
        </w:rPr>
        <w:t>submitted</w:t>
      </w:r>
      <w:r>
        <w:rPr>
          <w:color w:val="000009"/>
          <w:spacing w:val="77"/>
          <w:w w:val="110"/>
          <w:sz w:val="28"/>
        </w:rPr>
        <w:t> </w:t>
      </w:r>
      <w:r>
        <w:rPr>
          <w:color w:val="000009"/>
          <w:w w:val="110"/>
          <w:sz w:val="28"/>
        </w:rPr>
        <w:t>that</w:t>
      </w:r>
      <w:r>
        <w:rPr>
          <w:color w:val="000009"/>
          <w:spacing w:val="77"/>
          <w:w w:val="110"/>
          <w:sz w:val="28"/>
        </w:rPr>
        <w:t> </w:t>
      </w:r>
      <w:r>
        <w:rPr>
          <w:color w:val="000009"/>
          <w:w w:val="110"/>
          <w:sz w:val="28"/>
        </w:rPr>
        <w:t>barring</w:t>
      </w:r>
      <w:r>
        <w:rPr>
          <w:color w:val="000009"/>
          <w:spacing w:val="77"/>
          <w:w w:val="110"/>
          <w:sz w:val="28"/>
        </w:rPr>
        <w:t> </w:t>
      </w:r>
      <w:r>
        <w:rPr>
          <w:color w:val="000009"/>
          <w:w w:val="110"/>
          <w:sz w:val="28"/>
        </w:rPr>
        <w:t>someone</w:t>
      </w:r>
      <w:r>
        <w:rPr>
          <w:color w:val="000009"/>
          <w:spacing w:val="77"/>
          <w:w w:val="110"/>
          <w:sz w:val="28"/>
        </w:rPr>
        <w:t> </w:t>
      </w:r>
      <w:r>
        <w:rPr>
          <w:color w:val="000009"/>
          <w:w w:val="110"/>
          <w:sz w:val="28"/>
        </w:rPr>
        <w:t>from</w:t>
      </w:r>
      <w:r>
        <w:rPr>
          <w:color w:val="000009"/>
          <w:spacing w:val="77"/>
          <w:w w:val="110"/>
          <w:sz w:val="28"/>
        </w:rPr>
        <w:t> </w:t>
      </w:r>
      <w:r>
        <w:rPr>
          <w:color w:val="000009"/>
          <w:w w:val="110"/>
          <w:sz w:val="28"/>
        </w:rPr>
        <w:t>contesting</w:t>
      </w:r>
      <w:r>
        <w:rPr>
          <w:color w:val="000009"/>
          <w:spacing w:val="77"/>
          <w:w w:val="110"/>
          <w:sz w:val="28"/>
        </w:rPr>
        <w:t> </w:t>
      </w:r>
      <w:r>
        <w:rPr>
          <w:color w:val="000009"/>
          <w:w w:val="110"/>
          <w:sz w:val="28"/>
        </w:rPr>
        <w:t>elections</w:t>
      </w:r>
      <w:r>
        <w:rPr>
          <w:color w:val="000009"/>
          <w:spacing w:val="12"/>
          <w:w w:val="110"/>
          <w:sz w:val="28"/>
        </w:rPr>
        <w:t> </w:t>
      </w:r>
      <w:r>
        <w:rPr>
          <w:color w:val="000009"/>
          <w:w w:val="110"/>
          <w:sz w:val="28"/>
        </w:rPr>
        <w:t>is</w:t>
      </w:r>
      <w:r>
        <w:rPr>
          <w:color w:val="000009"/>
          <w:spacing w:val="13"/>
          <w:w w:val="110"/>
          <w:sz w:val="28"/>
        </w:rPr>
        <w:t> </w:t>
      </w:r>
      <w:r>
        <w:rPr>
          <w:color w:val="000009"/>
          <w:w w:val="110"/>
          <w:sz w:val="28"/>
        </w:rPr>
        <w:t>a</w:t>
      </w:r>
      <w:r>
        <w:rPr>
          <w:color w:val="000009"/>
          <w:spacing w:val="12"/>
          <w:w w:val="110"/>
          <w:sz w:val="28"/>
        </w:rPr>
        <w:t> </w:t>
      </w:r>
      <w:r>
        <w:rPr>
          <w:color w:val="000009"/>
          <w:w w:val="110"/>
          <w:sz w:val="28"/>
        </w:rPr>
        <w:t>very</w:t>
      </w:r>
      <w:r>
        <w:rPr>
          <w:color w:val="000009"/>
          <w:spacing w:val="14"/>
          <w:w w:val="110"/>
          <w:sz w:val="28"/>
        </w:rPr>
        <w:t> </w:t>
      </w:r>
      <w:r>
        <w:rPr>
          <w:color w:val="000009"/>
          <w:w w:val="110"/>
          <w:sz w:val="28"/>
        </w:rPr>
        <w:t>serious</w:t>
      </w:r>
      <w:r>
        <w:rPr>
          <w:color w:val="000009"/>
          <w:spacing w:val="12"/>
          <w:w w:val="110"/>
          <w:sz w:val="28"/>
        </w:rPr>
        <w:t> </w:t>
      </w:r>
      <w:r>
        <w:rPr>
          <w:color w:val="000009"/>
          <w:w w:val="110"/>
          <w:sz w:val="28"/>
        </w:rPr>
        <w:t>penal</w:t>
      </w:r>
      <w:r>
        <w:rPr>
          <w:color w:val="000009"/>
          <w:spacing w:val="13"/>
          <w:w w:val="110"/>
          <w:sz w:val="28"/>
        </w:rPr>
        <w:t> </w:t>
      </w:r>
      <w:r>
        <w:rPr>
          <w:color w:val="000009"/>
          <w:w w:val="110"/>
          <w:sz w:val="28"/>
        </w:rPr>
        <w:t>power</w:t>
      </w:r>
      <w:r>
        <w:rPr>
          <w:color w:val="000009"/>
          <w:spacing w:val="13"/>
          <w:w w:val="110"/>
          <w:sz w:val="28"/>
        </w:rPr>
        <w:t> </w:t>
      </w:r>
      <w:r>
        <w:rPr>
          <w:color w:val="000009"/>
          <w:w w:val="110"/>
          <w:sz w:val="28"/>
        </w:rPr>
        <w:t>which</w:t>
      </w:r>
      <w:r>
        <w:rPr>
          <w:color w:val="000009"/>
          <w:spacing w:val="14"/>
          <w:w w:val="110"/>
          <w:sz w:val="28"/>
        </w:rPr>
        <w:t> </w:t>
      </w:r>
      <w:r>
        <w:rPr>
          <w:color w:val="000009"/>
          <w:w w:val="110"/>
          <w:sz w:val="28"/>
        </w:rPr>
        <w:t>cannot</w:t>
      </w:r>
      <w:r>
        <w:rPr>
          <w:color w:val="000009"/>
          <w:spacing w:val="12"/>
          <w:w w:val="110"/>
          <w:sz w:val="28"/>
        </w:rPr>
        <w:t> </w:t>
      </w:r>
      <w:r>
        <w:rPr>
          <w:color w:val="000009"/>
          <w:w w:val="110"/>
          <w:sz w:val="28"/>
        </w:rPr>
        <w:t>be</w:t>
      </w:r>
      <w:r>
        <w:rPr>
          <w:color w:val="000009"/>
          <w:spacing w:val="12"/>
          <w:w w:val="110"/>
          <w:sz w:val="28"/>
        </w:rPr>
        <w:t> </w:t>
      </w:r>
      <w:r>
        <w:rPr>
          <w:color w:val="000009"/>
          <w:w w:val="110"/>
          <w:sz w:val="28"/>
        </w:rPr>
        <w:t>resorted</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10"/>
      </w:pPr>
      <w:r>
        <w:rPr>
          <w:color w:val="000009"/>
          <w:w w:val="110"/>
        </w:rPr>
        <w:t>to</w:t>
      </w:r>
      <w:r>
        <w:rPr>
          <w:color w:val="000009"/>
          <w:spacing w:val="77"/>
          <w:w w:val="110"/>
        </w:rPr>
        <w:t> </w:t>
      </w:r>
      <w:r>
        <w:rPr>
          <w:color w:val="000009"/>
          <w:w w:val="110"/>
        </w:rPr>
        <w:t>by</w:t>
      </w:r>
      <w:r>
        <w:rPr>
          <w:color w:val="000009"/>
          <w:spacing w:val="77"/>
          <w:w w:val="110"/>
        </w:rPr>
        <w:t> </w:t>
      </w:r>
      <w:r>
        <w:rPr>
          <w:color w:val="000009"/>
          <w:w w:val="110"/>
        </w:rPr>
        <w:t>the Speaker</w:t>
      </w:r>
      <w:r>
        <w:rPr>
          <w:color w:val="000009"/>
          <w:spacing w:val="77"/>
          <w:w w:val="110"/>
        </w:rPr>
        <w:t> </w:t>
      </w:r>
      <w:r>
        <w:rPr>
          <w:color w:val="000009"/>
          <w:w w:val="110"/>
        </w:rPr>
        <w:t>in absence of an express and specific provision of law.</w:t>
      </w:r>
    </w:p>
    <w:p>
      <w:pPr>
        <w:pStyle w:val="ListParagraph"/>
        <w:numPr>
          <w:ilvl w:val="0"/>
          <w:numId w:val="2"/>
        </w:numPr>
        <w:tabs>
          <w:tab w:pos="832" w:val="left" w:leader="none"/>
        </w:tabs>
        <w:spacing w:line="468" w:lineRule="auto" w:before="16" w:after="0"/>
        <w:ind w:left="831" w:right="1106" w:hanging="720"/>
        <w:jc w:val="both"/>
        <w:rPr>
          <w:rFonts w:ascii="Bookman Old Style"/>
          <w:color w:val="000009"/>
          <w:sz w:val="28"/>
        </w:rPr>
      </w:pPr>
      <w:r>
        <w:rPr>
          <w:color w:val="000009"/>
          <w:w w:val="105"/>
          <w:sz w:val="28"/>
        </w:rPr>
        <w:t>The crucial question which arises is whether the power of the</w:t>
      </w:r>
      <w:r>
        <w:rPr>
          <w:w w:val="105"/>
          <w:sz w:val="28"/>
        </w:rPr>
        <w:t> Speaker </w:t>
      </w:r>
      <w:r>
        <w:rPr>
          <w:color w:val="000009"/>
          <w:w w:val="105"/>
          <w:sz w:val="28"/>
        </w:rPr>
        <w:t>extends to specifically disqualifying the members till the end of the</w:t>
      </w:r>
      <w:r>
        <w:rPr>
          <w:color w:val="000009"/>
          <w:spacing w:val="51"/>
          <w:w w:val="105"/>
          <w:sz w:val="28"/>
        </w:rPr>
        <w:t> </w:t>
      </w:r>
      <w:r>
        <w:rPr>
          <w:color w:val="000009"/>
          <w:w w:val="105"/>
          <w:sz w:val="28"/>
        </w:rPr>
        <w:t>term?</w:t>
      </w:r>
    </w:p>
    <w:p>
      <w:pPr>
        <w:pStyle w:val="ListParagraph"/>
        <w:numPr>
          <w:ilvl w:val="0"/>
          <w:numId w:val="2"/>
        </w:numPr>
        <w:tabs>
          <w:tab w:pos="832" w:val="left" w:leader="none"/>
        </w:tabs>
        <w:spacing w:line="465" w:lineRule="auto" w:before="16" w:after="0"/>
        <w:ind w:left="831" w:right="1103" w:hanging="720"/>
        <w:jc w:val="both"/>
        <w:rPr>
          <w:rFonts w:ascii="Bookman Old Style" w:hAnsi="Bookman Old Style"/>
          <w:color w:val="000009"/>
          <w:sz w:val="28"/>
        </w:rPr>
      </w:pPr>
      <w:r>
        <w:rPr>
          <w:color w:val="000009"/>
          <w:w w:val="110"/>
          <w:sz w:val="28"/>
        </w:rPr>
        <w:t>The Tenth Schedule of the Constitution while dealing with disqualification on account of defection, does not specify the consequences or period of</w:t>
      </w:r>
      <w:r>
        <w:rPr>
          <w:color w:val="000009"/>
          <w:spacing w:val="77"/>
          <w:w w:val="110"/>
          <w:sz w:val="28"/>
        </w:rPr>
        <w:t> </w:t>
      </w:r>
      <w:r>
        <w:rPr>
          <w:color w:val="000009"/>
          <w:w w:val="110"/>
          <w:sz w:val="28"/>
        </w:rPr>
        <w:t>such disqualification.</w:t>
      </w:r>
      <w:r>
        <w:rPr>
          <w:color w:val="000009"/>
          <w:spacing w:val="77"/>
          <w:w w:val="110"/>
          <w:sz w:val="28"/>
        </w:rPr>
        <w:t> </w:t>
      </w:r>
      <w:r>
        <w:rPr>
          <w:color w:val="000009"/>
          <w:w w:val="110"/>
          <w:sz w:val="28"/>
        </w:rPr>
        <w:t>In fact, the vacancy which results from the disqualification is provided under Article 190(3) of the Constitution. The scope of the</w:t>
      </w:r>
      <w:r>
        <w:rPr>
          <w:color w:val="000009"/>
          <w:spacing w:val="77"/>
          <w:w w:val="110"/>
          <w:sz w:val="28"/>
        </w:rPr>
        <w:t> </w:t>
      </w:r>
      <w:r>
        <w:rPr>
          <w:color w:val="000009"/>
          <w:w w:val="110"/>
          <w:sz w:val="28"/>
        </w:rPr>
        <w:t>Speaker’s powers on disqualification requires us to examine the</w:t>
      </w:r>
      <w:r>
        <w:rPr>
          <w:color w:val="000009"/>
          <w:spacing w:val="77"/>
          <w:w w:val="110"/>
          <w:sz w:val="28"/>
        </w:rPr>
        <w:t> </w:t>
      </w:r>
      <w:r>
        <w:rPr>
          <w:color w:val="000009"/>
          <w:w w:val="110"/>
          <w:sz w:val="28"/>
        </w:rPr>
        <w:t>other provisions of the Constitution and relevant statutory provisions.</w:t>
      </w:r>
    </w:p>
    <w:p>
      <w:pPr>
        <w:pStyle w:val="ListParagraph"/>
        <w:numPr>
          <w:ilvl w:val="0"/>
          <w:numId w:val="2"/>
        </w:numPr>
        <w:tabs>
          <w:tab w:pos="832" w:val="left" w:leader="none"/>
        </w:tabs>
        <w:spacing w:line="465" w:lineRule="auto" w:before="20" w:after="0"/>
        <w:ind w:left="831" w:right="1096" w:hanging="720"/>
        <w:jc w:val="both"/>
        <w:rPr>
          <w:rFonts w:ascii="Bookman Old Style"/>
          <w:color w:val="000009"/>
          <w:sz w:val="28"/>
        </w:rPr>
      </w:pPr>
      <w:r>
        <w:rPr>
          <w:color w:val="000009"/>
          <w:w w:val="110"/>
          <w:sz w:val="28"/>
        </w:rPr>
        <w:t>Article 191 of the Constitution provides for disqualification from the membership of the Legislative Assembly or Legislative Council of a </w:t>
      </w:r>
      <w:r>
        <w:rPr>
          <w:w w:val="110"/>
          <w:sz w:val="28"/>
        </w:rPr>
        <w:t>State </w:t>
      </w:r>
      <w:r>
        <w:rPr>
          <w:color w:val="000009"/>
          <w:w w:val="110"/>
          <w:sz w:val="28"/>
        </w:rPr>
        <w:t>generally. </w:t>
      </w:r>
      <w:r>
        <w:rPr>
          <w:w w:val="110"/>
          <w:sz w:val="28"/>
        </w:rPr>
        <w:t>Article 191(1) of the Constitution is</w:t>
      </w:r>
      <w:r>
        <w:rPr>
          <w:spacing w:val="77"/>
          <w:w w:val="110"/>
          <w:sz w:val="28"/>
        </w:rPr>
        <w:t> </w:t>
      </w:r>
      <w:r>
        <w:rPr>
          <w:w w:val="110"/>
          <w:sz w:val="28"/>
        </w:rPr>
        <w:t>a general provision providing for the disqualification from the</w:t>
      </w:r>
      <w:r>
        <w:rPr>
          <w:spacing w:val="77"/>
          <w:w w:val="110"/>
          <w:sz w:val="28"/>
        </w:rPr>
        <w:t> </w:t>
      </w:r>
      <w:r>
        <w:rPr>
          <w:w w:val="110"/>
          <w:sz w:val="28"/>
        </w:rPr>
        <w:t>membership of the Legislative Assembly or the Legislative Council of a State on the grounds mentioned therein. </w:t>
      </w:r>
      <w:r>
        <w:rPr>
          <w:color w:val="000009"/>
          <w:w w:val="110"/>
          <w:sz w:val="28"/>
        </w:rPr>
        <w:t>Article 191(2) of the Constitution specifically provides that a person disqualified</w:t>
      </w:r>
      <w:r>
        <w:rPr>
          <w:color w:val="000009"/>
          <w:spacing w:val="13"/>
          <w:w w:val="110"/>
          <w:sz w:val="28"/>
        </w:rPr>
        <w:t> </w:t>
      </w:r>
      <w:r>
        <w:rPr>
          <w:color w:val="000009"/>
          <w:w w:val="110"/>
          <w:sz w:val="28"/>
        </w:rPr>
        <w:t>under</w:t>
      </w:r>
      <w:r>
        <w:rPr>
          <w:color w:val="000009"/>
          <w:spacing w:val="15"/>
          <w:w w:val="110"/>
          <w:sz w:val="28"/>
        </w:rPr>
        <w:t> </w:t>
      </w:r>
      <w:r>
        <w:rPr>
          <w:color w:val="000009"/>
          <w:w w:val="110"/>
          <w:sz w:val="28"/>
        </w:rPr>
        <w:t>the</w:t>
      </w:r>
      <w:r>
        <w:rPr>
          <w:color w:val="000009"/>
          <w:spacing w:val="14"/>
          <w:w w:val="110"/>
          <w:sz w:val="28"/>
        </w:rPr>
        <w:t> </w:t>
      </w:r>
      <w:r>
        <w:rPr>
          <w:color w:val="000009"/>
          <w:w w:val="110"/>
          <w:sz w:val="28"/>
        </w:rPr>
        <w:t>Tenth</w:t>
      </w:r>
      <w:r>
        <w:rPr>
          <w:color w:val="000009"/>
          <w:spacing w:val="15"/>
          <w:w w:val="110"/>
          <w:sz w:val="28"/>
        </w:rPr>
        <w:t> </w:t>
      </w:r>
      <w:r>
        <w:rPr>
          <w:color w:val="000009"/>
          <w:w w:val="110"/>
          <w:sz w:val="28"/>
        </w:rPr>
        <w:t>Schedule</w:t>
      </w:r>
      <w:r>
        <w:rPr>
          <w:color w:val="000009"/>
          <w:spacing w:val="16"/>
          <w:w w:val="110"/>
          <w:sz w:val="28"/>
        </w:rPr>
        <w:t> </w:t>
      </w:r>
      <w:r>
        <w:rPr>
          <w:color w:val="000009"/>
          <w:w w:val="110"/>
          <w:sz w:val="28"/>
        </w:rPr>
        <w:t>is</w:t>
      </w:r>
      <w:r>
        <w:rPr>
          <w:color w:val="000009"/>
          <w:spacing w:val="14"/>
          <w:w w:val="110"/>
          <w:sz w:val="28"/>
        </w:rPr>
        <w:t> </w:t>
      </w:r>
      <w:r>
        <w:rPr>
          <w:color w:val="000009"/>
          <w:w w:val="110"/>
          <w:sz w:val="28"/>
        </w:rPr>
        <w:t>disqualified</w:t>
      </w:r>
      <w:r>
        <w:rPr>
          <w:color w:val="000009"/>
          <w:spacing w:val="14"/>
          <w:w w:val="110"/>
          <w:sz w:val="28"/>
        </w:rPr>
        <w:t> </w:t>
      </w:r>
      <w:r>
        <w:rPr>
          <w:color w:val="000009"/>
          <w:w w:val="110"/>
          <w:sz w:val="28"/>
        </w:rPr>
        <w:t>for</w:t>
      </w:r>
      <w:r>
        <w:rPr>
          <w:color w:val="000009"/>
          <w:spacing w:val="15"/>
          <w:w w:val="110"/>
          <w:sz w:val="28"/>
        </w:rPr>
        <w:t> </w:t>
      </w:r>
      <w:r>
        <w:rPr>
          <w:color w:val="000009"/>
          <w:w w:val="110"/>
          <w:sz w:val="28"/>
        </w:rPr>
        <w:t>being</w:t>
      </w:r>
      <w:r>
        <w:rPr>
          <w:color w:val="000009"/>
          <w:spacing w:val="14"/>
          <w:w w:val="110"/>
          <w:sz w:val="28"/>
        </w:rPr>
        <w:t> </w:t>
      </w:r>
      <w:r>
        <w:rPr>
          <w:color w:val="000009"/>
          <w:w w:val="110"/>
          <w:sz w:val="28"/>
        </w:rPr>
        <w:t>a</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08"/>
      </w:pPr>
      <w:r>
        <w:rPr>
          <w:color w:val="000009"/>
          <w:w w:val="105"/>
        </w:rPr>
        <w:t>member. It is relevant to note that Article 191(2)</w:t>
      </w:r>
      <w:r>
        <w:rPr>
          <w:color w:val="000009"/>
          <w:spacing w:val="73"/>
          <w:w w:val="105"/>
        </w:rPr>
        <w:t> </w:t>
      </w:r>
      <w:r>
        <w:rPr>
          <w:color w:val="000009"/>
          <w:w w:val="105"/>
        </w:rPr>
        <w:t>of  the Constitution, like the Tenth Schedule, does not provide that</w:t>
      </w:r>
      <w:r>
        <w:rPr>
          <w:color w:val="000009"/>
          <w:spacing w:val="40"/>
          <w:w w:val="105"/>
        </w:rPr>
        <w:t> </w:t>
      </w:r>
      <w:r>
        <w:rPr>
          <w:color w:val="000009"/>
          <w:w w:val="105"/>
        </w:rPr>
        <w:t>the “disqualification” is to operate for</w:t>
      </w:r>
      <w:r>
        <w:rPr>
          <w:color w:val="000009"/>
          <w:spacing w:val="73"/>
          <w:w w:val="105"/>
        </w:rPr>
        <w:t> </w:t>
      </w:r>
      <w:r>
        <w:rPr>
          <w:color w:val="000009"/>
          <w:w w:val="105"/>
        </w:rPr>
        <w:t>a  particular  period  or  duration.</w:t>
      </w:r>
    </w:p>
    <w:p>
      <w:pPr>
        <w:pStyle w:val="ListParagraph"/>
        <w:numPr>
          <w:ilvl w:val="0"/>
          <w:numId w:val="2"/>
        </w:numPr>
        <w:tabs>
          <w:tab w:pos="832" w:val="left" w:leader="none"/>
        </w:tabs>
        <w:spacing w:line="470" w:lineRule="auto" w:before="14" w:after="0"/>
        <w:ind w:left="831" w:right="1096" w:hanging="720"/>
        <w:jc w:val="both"/>
        <w:rPr>
          <w:rFonts w:ascii="Bookman Old Style" w:hAnsi="Bookman Old Style"/>
          <w:color w:val="000009"/>
          <w:sz w:val="28"/>
        </w:rPr>
      </w:pPr>
      <w:r>
        <w:rPr>
          <w:color w:val="000009"/>
          <w:w w:val="110"/>
          <w:sz w:val="28"/>
        </w:rPr>
        <w:t>The </w:t>
      </w:r>
      <w:r>
        <w:rPr>
          <w:w w:val="110"/>
          <w:sz w:val="28"/>
        </w:rPr>
        <w:t>contrast in phraseology between Article 191(1) and Article 191(2) of the Constitution is crucial for deciding the present controversy. </w:t>
      </w:r>
      <w:r>
        <w:rPr>
          <w:color w:val="000009"/>
          <w:w w:val="110"/>
          <w:sz w:val="28"/>
        </w:rPr>
        <w:t>Article 191(1) of the Constitution provides that a</w:t>
      </w:r>
      <w:r>
        <w:rPr>
          <w:color w:val="000009"/>
          <w:spacing w:val="77"/>
          <w:w w:val="110"/>
          <w:sz w:val="28"/>
        </w:rPr>
        <w:t> </w:t>
      </w:r>
      <w:r>
        <w:rPr>
          <w:color w:val="000009"/>
          <w:w w:val="110"/>
          <w:sz w:val="28"/>
        </w:rPr>
        <w:t>person </w:t>
      </w:r>
      <w:r>
        <w:rPr>
          <w:w w:val="110"/>
          <w:sz w:val="28"/>
        </w:rPr>
        <w:t>disqualified </w:t>
      </w:r>
      <w:r>
        <w:rPr>
          <w:color w:val="000009"/>
          <w:w w:val="110"/>
          <w:sz w:val="28"/>
        </w:rPr>
        <w:t>under any one of the clauses of Article 191(1) is disqualified both </w:t>
      </w:r>
      <w:r>
        <w:rPr>
          <w:rFonts w:ascii="Bookman Old Style" w:hAnsi="Bookman Old Style"/>
          <w:b w:val="0"/>
          <w:i/>
          <w:color w:val="000009"/>
          <w:w w:val="110"/>
          <w:sz w:val="28"/>
        </w:rPr>
        <w:t>“</w:t>
      </w:r>
      <w:r>
        <w:rPr>
          <w:rFonts w:ascii="Bookman Old Style" w:hAnsi="Bookman Old Style"/>
          <w:b w:val="0"/>
          <w:i/>
          <w:w w:val="110"/>
          <w:sz w:val="28"/>
        </w:rPr>
        <w:t>for being chosen as” </w:t>
      </w:r>
      <w:r>
        <w:rPr>
          <w:w w:val="110"/>
          <w:sz w:val="28"/>
        </w:rPr>
        <w:t>and “</w:t>
      </w:r>
      <w:r>
        <w:rPr>
          <w:rFonts w:ascii="Bookman Old Style" w:hAnsi="Bookman Old Style"/>
          <w:b w:val="0"/>
          <w:i/>
          <w:w w:val="110"/>
          <w:sz w:val="28"/>
        </w:rPr>
        <w:t>for being</w:t>
      </w:r>
      <w:r>
        <w:rPr>
          <w:w w:val="110"/>
          <w:sz w:val="28"/>
        </w:rPr>
        <w:t>” a member of the house. In contrast, Article 191(2) only uses the phrase “</w:t>
      </w:r>
      <w:r>
        <w:rPr>
          <w:rFonts w:ascii="Bookman Old Style" w:hAnsi="Bookman Old Style"/>
          <w:b w:val="0"/>
          <w:i/>
          <w:w w:val="110"/>
          <w:sz w:val="28"/>
        </w:rPr>
        <w:t>for being a member</w:t>
      </w:r>
      <w:r>
        <w:rPr>
          <w:w w:val="110"/>
          <w:sz w:val="28"/>
        </w:rPr>
        <w:t>”, which is the language used in paragraph 2 of the Tenth Schedule. The exclusion of the phrase “</w:t>
      </w:r>
      <w:r>
        <w:rPr>
          <w:rFonts w:ascii="Bookman Old Style" w:hAnsi="Bookman Old Style"/>
          <w:b w:val="0"/>
          <w:i/>
          <w:w w:val="110"/>
          <w:sz w:val="28"/>
        </w:rPr>
        <w:t>for being chosen as</w:t>
      </w:r>
      <w:r>
        <w:rPr>
          <w:w w:val="110"/>
          <w:sz w:val="28"/>
        </w:rPr>
        <w:t>” a member in Article 191(2) of the Constitution suggests that the disqualification under the Tenth Schedule is qualitatively and constitutionally different from the other types of disqualification that are provided for under Article 191(1) of the Constitution. The phrase </w:t>
      </w:r>
      <w:r>
        <w:rPr>
          <w:spacing w:val="2"/>
          <w:w w:val="110"/>
          <w:sz w:val="28"/>
        </w:rPr>
        <w:t>“</w:t>
      </w:r>
      <w:r>
        <w:rPr>
          <w:rFonts w:ascii="Bookman Old Style" w:hAnsi="Bookman Old Style"/>
          <w:b w:val="0"/>
          <w:i/>
          <w:spacing w:val="2"/>
          <w:w w:val="110"/>
          <w:sz w:val="28"/>
        </w:rPr>
        <w:t>for </w:t>
      </w:r>
      <w:r>
        <w:rPr>
          <w:rFonts w:ascii="Bookman Old Style" w:hAnsi="Bookman Old Style"/>
          <w:b w:val="0"/>
          <w:i/>
          <w:w w:val="110"/>
          <w:sz w:val="28"/>
        </w:rPr>
        <w:t>being chosen as</w:t>
      </w:r>
      <w:r>
        <w:rPr>
          <w:w w:val="110"/>
          <w:sz w:val="28"/>
        </w:rPr>
        <w:t>”</w:t>
      </w:r>
      <w:r>
        <w:rPr>
          <w:spacing w:val="-28"/>
          <w:w w:val="110"/>
          <w:sz w:val="28"/>
        </w:rPr>
        <w:t> </w:t>
      </w:r>
      <w:r>
        <w:rPr>
          <w:w w:val="110"/>
          <w:sz w:val="28"/>
        </w:rPr>
        <w:t>has a specific connotation, meaning that a person cannot become a</w:t>
      </w:r>
      <w:r>
        <w:rPr>
          <w:spacing w:val="77"/>
          <w:w w:val="110"/>
          <w:sz w:val="28"/>
        </w:rPr>
        <w:t> </w:t>
      </w:r>
      <w:r>
        <w:rPr>
          <w:w w:val="110"/>
          <w:sz w:val="28"/>
        </w:rPr>
        <w:t>member of the House, if suffering from a disqualification under</w:t>
      </w:r>
      <w:r>
        <w:rPr>
          <w:spacing w:val="77"/>
          <w:w w:val="110"/>
          <w:sz w:val="28"/>
        </w:rPr>
        <w:t> </w:t>
      </w:r>
      <w:r>
        <w:rPr>
          <w:w w:val="110"/>
          <w:sz w:val="28"/>
        </w:rPr>
        <w:t>Article 191(1) of the Constitution. At the same time, the absence of</w:t>
      </w:r>
      <w:r>
        <w:rPr>
          <w:spacing w:val="16"/>
          <w:w w:val="110"/>
          <w:sz w:val="28"/>
        </w:rPr>
        <w:t> </w:t>
      </w:r>
      <w:r>
        <w:rPr>
          <w:w w:val="110"/>
          <w:sz w:val="28"/>
        </w:rPr>
        <w:t>these</w:t>
      </w:r>
      <w:r>
        <w:rPr>
          <w:spacing w:val="14"/>
          <w:w w:val="110"/>
          <w:sz w:val="28"/>
        </w:rPr>
        <w:t> </w:t>
      </w:r>
      <w:r>
        <w:rPr>
          <w:w w:val="110"/>
          <w:sz w:val="28"/>
        </w:rPr>
        <w:t>words</w:t>
      </w:r>
      <w:r>
        <w:rPr>
          <w:spacing w:val="14"/>
          <w:w w:val="110"/>
          <w:sz w:val="28"/>
        </w:rPr>
        <w:t> </w:t>
      </w:r>
      <w:r>
        <w:rPr>
          <w:w w:val="110"/>
          <w:sz w:val="28"/>
        </w:rPr>
        <w:t>in</w:t>
      </w:r>
      <w:r>
        <w:rPr>
          <w:spacing w:val="15"/>
          <w:w w:val="110"/>
          <w:sz w:val="28"/>
        </w:rPr>
        <w:t> </w:t>
      </w:r>
      <w:r>
        <w:rPr>
          <w:w w:val="110"/>
          <w:sz w:val="28"/>
        </w:rPr>
        <w:t>Article</w:t>
      </w:r>
      <w:r>
        <w:rPr>
          <w:spacing w:val="14"/>
          <w:w w:val="110"/>
          <w:sz w:val="28"/>
        </w:rPr>
        <w:t> </w:t>
      </w:r>
      <w:r>
        <w:rPr>
          <w:w w:val="110"/>
          <w:sz w:val="28"/>
        </w:rPr>
        <w:t>191(2)</w:t>
      </w:r>
      <w:r>
        <w:rPr>
          <w:spacing w:val="15"/>
          <w:w w:val="110"/>
          <w:sz w:val="28"/>
        </w:rPr>
        <w:t> </w:t>
      </w:r>
      <w:r>
        <w:rPr>
          <w:w w:val="110"/>
          <w:sz w:val="28"/>
        </w:rPr>
        <w:t>of</w:t>
      </w:r>
      <w:r>
        <w:rPr>
          <w:spacing w:val="14"/>
          <w:w w:val="110"/>
          <w:sz w:val="28"/>
        </w:rPr>
        <w:t> </w:t>
      </w:r>
      <w:r>
        <w:rPr>
          <w:w w:val="110"/>
          <w:sz w:val="28"/>
        </w:rPr>
        <w:t>the</w:t>
      </w:r>
      <w:r>
        <w:rPr>
          <w:spacing w:val="16"/>
          <w:w w:val="110"/>
          <w:sz w:val="28"/>
        </w:rPr>
        <w:t> </w:t>
      </w:r>
      <w:r>
        <w:rPr>
          <w:w w:val="110"/>
          <w:sz w:val="28"/>
        </w:rPr>
        <w:t>Constitution</w:t>
      </w:r>
      <w:r>
        <w:rPr>
          <w:spacing w:val="15"/>
          <w:w w:val="110"/>
          <w:sz w:val="28"/>
        </w:rPr>
        <w:t> </w:t>
      </w:r>
      <w:r>
        <w:rPr>
          <w:w w:val="110"/>
          <w:sz w:val="28"/>
        </w:rPr>
        <w:t>suggests</w:t>
      </w:r>
      <w:r>
        <w:rPr>
          <w:spacing w:val="14"/>
          <w:w w:val="110"/>
          <w:sz w:val="28"/>
        </w:rPr>
        <w:t> </w:t>
      </w:r>
      <w:r>
        <w:rPr>
          <w:w w:val="110"/>
          <w:sz w:val="28"/>
        </w:rPr>
        <w:t>that</w:t>
      </w:r>
    </w:p>
    <w:p>
      <w:pPr>
        <w:spacing w:after="0" w:line="470"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4"/>
      </w:pPr>
      <w:r>
        <w:rPr>
          <w:w w:val="110"/>
        </w:rPr>
        <w:t>a person who is no longer a member due to disqualification under the Tenth Schedule of the Constitution does not suffer from the additional infirmity of not being allowed to become a member subsequently. Therefore, such a person is not barred from contesting elections.</w:t>
      </w:r>
    </w:p>
    <w:p>
      <w:pPr>
        <w:pStyle w:val="ListParagraph"/>
        <w:numPr>
          <w:ilvl w:val="0"/>
          <w:numId w:val="2"/>
        </w:numPr>
        <w:tabs>
          <w:tab w:pos="832" w:val="left" w:leader="none"/>
        </w:tabs>
        <w:spacing w:line="470" w:lineRule="auto" w:before="13" w:after="0"/>
        <w:ind w:left="831" w:right="1097" w:hanging="720"/>
        <w:jc w:val="both"/>
        <w:rPr>
          <w:rFonts w:ascii="Bookman Old Style" w:hAnsi="Bookman Old Style"/>
          <w:color w:val="000009"/>
          <w:sz w:val="28"/>
        </w:rPr>
      </w:pPr>
      <w:r>
        <w:rPr>
          <w:color w:val="000009"/>
          <w:w w:val="110"/>
          <w:sz w:val="28"/>
        </w:rPr>
        <w:t>This</w:t>
      </w:r>
      <w:r>
        <w:rPr>
          <w:color w:val="000009"/>
          <w:spacing w:val="77"/>
          <w:w w:val="110"/>
          <w:sz w:val="28"/>
        </w:rPr>
        <w:t> </w:t>
      </w:r>
      <w:r>
        <w:rPr>
          <w:color w:val="000009"/>
          <w:w w:val="110"/>
          <w:sz w:val="28"/>
        </w:rPr>
        <w:t>interpretation</w:t>
      </w:r>
      <w:r>
        <w:rPr>
          <w:color w:val="000009"/>
          <w:spacing w:val="77"/>
          <w:w w:val="110"/>
          <w:sz w:val="28"/>
        </w:rPr>
        <w:t> </w:t>
      </w:r>
      <w:r>
        <w:rPr>
          <w:color w:val="000009"/>
          <w:w w:val="110"/>
          <w:sz w:val="28"/>
        </w:rPr>
        <w:t>is</w:t>
      </w:r>
      <w:r>
        <w:rPr>
          <w:color w:val="000009"/>
          <w:spacing w:val="77"/>
          <w:w w:val="110"/>
          <w:sz w:val="28"/>
        </w:rPr>
        <w:t> </w:t>
      </w:r>
      <w:r>
        <w:rPr>
          <w:color w:val="000009"/>
          <w:w w:val="110"/>
          <w:sz w:val="28"/>
        </w:rPr>
        <w:t>further</w:t>
      </w:r>
      <w:r>
        <w:rPr>
          <w:color w:val="000009"/>
          <w:spacing w:val="77"/>
          <w:w w:val="110"/>
          <w:sz w:val="28"/>
        </w:rPr>
        <w:t> </w:t>
      </w:r>
      <w:r>
        <w:rPr>
          <w:color w:val="000009"/>
          <w:w w:val="110"/>
          <w:sz w:val="28"/>
        </w:rPr>
        <w:t>supported</w:t>
      </w:r>
      <w:r>
        <w:rPr>
          <w:color w:val="000009"/>
          <w:spacing w:val="77"/>
          <w:w w:val="110"/>
          <w:sz w:val="28"/>
        </w:rPr>
        <w:t> </w:t>
      </w:r>
      <w:r>
        <w:rPr>
          <w:color w:val="000009"/>
          <w:w w:val="110"/>
          <w:sz w:val="28"/>
        </w:rPr>
        <w:t>by</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language</w:t>
      </w:r>
      <w:r>
        <w:rPr>
          <w:color w:val="000009"/>
          <w:spacing w:val="77"/>
          <w:w w:val="110"/>
          <w:sz w:val="28"/>
        </w:rPr>
        <w:t> </w:t>
      </w:r>
      <w:r>
        <w:rPr>
          <w:color w:val="000009"/>
          <w:w w:val="110"/>
          <w:sz w:val="28"/>
        </w:rPr>
        <w:t>employed in Section 36(2) of the Representation of the People Act, 1951, which provides for when a returning officer </w:t>
      </w:r>
      <w:r>
        <w:rPr>
          <w:w w:val="110"/>
          <w:sz w:val="28"/>
        </w:rPr>
        <w:t>may </w:t>
      </w:r>
      <w:r>
        <w:rPr>
          <w:color w:val="000009"/>
          <w:w w:val="110"/>
          <w:sz w:val="28"/>
        </w:rPr>
        <w:t>reject the nomination</w:t>
      </w:r>
      <w:r>
        <w:rPr>
          <w:color w:val="000009"/>
          <w:spacing w:val="77"/>
          <w:w w:val="110"/>
          <w:sz w:val="28"/>
        </w:rPr>
        <w:t> </w:t>
      </w:r>
      <w:r>
        <w:rPr>
          <w:color w:val="000009"/>
          <w:w w:val="110"/>
          <w:sz w:val="28"/>
        </w:rPr>
        <w:t>of a</w:t>
      </w:r>
      <w:r>
        <w:rPr>
          <w:color w:val="000009"/>
          <w:spacing w:val="77"/>
          <w:w w:val="110"/>
          <w:sz w:val="28"/>
        </w:rPr>
        <w:t> </w:t>
      </w:r>
      <w:r>
        <w:rPr>
          <w:color w:val="000009"/>
          <w:w w:val="110"/>
          <w:sz w:val="28"/>
        </w:rPr>
        <w:t>candidate. Section 36(2)(a),</w:t>
      </w:r>
      <w:r>
        <w:rPr>
          <w:color w:val="000009"/>
          <w:spacing w:val="77"/>
          <w:w w:val="110"/>
          <w:sz w:val="28"/>
        </w:rPr>
        <w:t> </w:t>
      </w:r>
      <w:r>
        <w:rPr>
          <w:color w:val="000009"/>
          <w:w w:val="110"/>
          <w:sz w:val="28"/>
        </w:rPr>
        <w:t>of the Representation</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People</w:t>
      </w:r>
      <w:r>
        <w:rPr>
          <w:color w:val="000009"/>
          <w:spacing w:val="77"/>
          <w:w w:val="110"/>
          <w:sz w:val="28"/>
        </w:rPr>
        <w:t> </w:t>
      </w:r>
      <w:r>
        <w:rPr>
          <w:color w:val="000009"/>
          <w:w w:val="110"/>
          <w:sz w:val="28"/>
        </w:rPr>
        <w:t>Act,</w:t>
      </w:r>
      <w:r>
        <w:rPr>
          <w:color w:val="000009"/>
          <w:spacing w:val="77"/>
          <w:w w:val="110"/>
          <w:sz w:val="28"/>
        </w:rPr>
        <w:t> </w:t>
      </w:r>
      <w:r>
        <w:rPr>
          <w:color w:val="000009"/>
          <w:w w:val="110"/>
          <w:sz w:val="28"/>
        </w:rPr>
        <w:t>1951</w:t>
      </w:r>
      <w:r>
        <w:rPr>
          <w:color w:val="000009"/>
          <w:spacing w:val="77"/>
          <w:w w:val="110"/>
          <w:sz w:val="28"/>
        </w:rPr>
        <w:t> </w:t>
      </w:r>
      <w:r>
        <w:rPr>
          <w:color w:val="000009"/>
          <w:w w:val="110"/>
          <w:sz w:val="28"/>
        </w:rPr>
        <w:t>states</w:t>
      </w:r>
      <w:r>
        <w:rPr>
          <w:color w:val="000009"/>
          <w:spacing w:val="77"/>
          <w:w w:val="110"/>
          <w:sz w:val="28"/>
        </w:rPr>
        <w:t> </w:t>
      </w:r>
      <w:r>
        <w:rPr>
          <w:color w:val="000009"/>
          <w:w w:val="110"/>
          <w:sz w:val="28"/>
        </w:rPr>
        <w:t>that</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nomination may be rejected if a candidate is disqualified “</w:t>
      </w:r>
      <w:r>
        <w:rPr>
          <w:rFonts w:ascii="Bookman Old Style" w:hAnsi="Bookman Old Style"/>
          <w:b w:val="0"/>
          <w:i/>
          <w:color w:val="000009"/>
          <w:w w:val="110"/>
          <w:sz w:val="28"/>
        </w:rPr>
        <w:t>for </w:t>
      </w:r>
      <w:r>
        <w:rPr>
          <w:rFonts w:ascii="Bookman Old Style" w:hAnsi="Bookman Old Style"/>
          <w:b w:val="0"/>
          <w:i/>
          <w:color w:val="000009"/>
          <w:w w:val="110"/>
          <w:sz w:val="28"/>
        </w:rPr>
        <w:t>being chosen</w:t>
      </w:r>
      <w:r>
        <w:rPr>
          <w:color w:val="000009"/>
          <w:w w:val="110"/>
          <w:sz w:val="28"/>
        </w:rPr>
        <w:t>”  to  fill</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seat</w:t>
      </w:r>
      <w:r>
        <w:rPr>
          <w:color w:val="000009"/>
          <w:spacing w:val="77"/>
          <w:w w:val="110"/>
          <w:sz w:val="28"/>
        </w:rPr>
        <w:t> </w:t>
      </w:r>
      <w:r>
        <w:rPr>
          <w:color w:val="000009"/>
          <w:w w:val="110"/>
          <w:sz w:val="28"/>
        </w:rPr>
        <w:t>under</w:t>
      </w:r>
      <w:r>
        <w:rPr>
          <w:color w:val="000009"/>
          <w:spacing w:val="77"/>
          <w:w w:val="110"/>
          <w:sz w:val="28"/>
        </w:rPr>
        <w:t> </w:t>
      </w:r>
      <w:r>
        <w:rPr>
          <w:color w:val="000009"/>
          <w:w w:val="110"/>
          <w:sz w:val="28"/>
        </w:rPr>
        <w:t>Article</w:t>
      </w:r>
      <w:r>
        <w:rPr>
          <w:color w:val="000009"/>
          <w:spacing w:val="77"/>
          <w:w w:val="110"/>
          <w:sz w:val="28"/>
        </w:rPr>
        <w:t> </w:t>
      </w:r>
      <w:r>
        <w:rPr>
          <w:color w:val="000009"/>
          <w:w w:val="110"/>
          <w:sz w:val="28"/>
        </w:rPr>
        <w:t>191</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Constitution, echoing the language employed in Article 191(1), and not Article 191(2) of the</w:t>
      </w:r>
      <w:r>
        <w:rPr>
          <w:color w:val="000009"/>
          <w:spacing w:val="71"/>
          <w:w w:val="110"/>
          <w:sz w:val="28"/>
        </w:rPr>
        <w:t> </w:t>
      </w:r>
      <w:r>
        <w:rPr>
          <w:color w:val="000009"/>
          <w:w w:val="110"/>
          <w:sz w:val="28"/>
        </w:rPr>
        <w:t>Constitution.</w:t>
      </w:r>
    </w:p>
    <w:p>
      <w:pPr>
        <w:pStyle w:val="ListParagraph"/>
        <w:numPr>
          <w:ilvl w:val="0"/>
          <w:numId w:val="2"/>
        </w:numPr>
        <w:tabs>
          <w:tab w:pos="832" w:val="left" w:leader="none"/>
        </w:tabs>
        <w:spacing w:line="465" w:lineRule="auto" w:before="2" w:after="0"/>
        <w:ind w:left="831" w:right="1098" w:hanging="720"/>
        <w:jc w:val="both"/>
        <w:rPr>
          <w:rFonts w:ascii="Bookman Old Style"/>
          <w:color w:val="000009"/>
          <w:sz w:val="28"/>
        </w:rPr>
      </w:pPr>
      <w:r>
        <w:rPr>
          <w:color w:val="000009"/>
          <w:w w:val="110"/>
          <w:sz w:val="28"/>
        </w:rPr>
        <w:t>Apart</w:t>
      </w:r>
      <w:r>
        <w:rPr>
          <w:color w:val="000009"/>
          <w:spacing w:val="77"/>
          <w:w w:val="110"/>
          <w:sz w:val="28"/>
        </w:rPr>
        <w:t> </w:t>
      </w:r>
      <w:r>
        <w:rPr>
          <w:color w:val="000009"/>
          <w:w w:val="110"/>
          <w:sz w:val="28"/>
        </w:rPr>
        <w:t>from</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above,</w:t>
      </w:r>
      <w:r>
        <w:rPr>
          <w:color w:val="000009"/>
          <w:spacing w:val="77"/>
          <w:w w:val="110"/>
          <w:sz w:val="28"/>
        </w:rPr>
        <w:t> </w:t>
      </w:r>
      <w:r>
        <w:rPr>
          <w:color w:val="000009"/>
          <w:w w:val="110"/>
          <w:sz w:val="28"/>
        </w:rPr>
        <w:t>Articles</w:t>
      </w:r>
      <w:r>
        <w:rPr>
          <w:color w:val="000009"/>
          <w:spacing w:val="77"/>
          <w:w w:val="110"/>
          <w:sz w:val="28"/>
        </w:rPr>
        <w:t> </w:t>
      </w:r>
      <w:r>
        <w:rPr>
          <w:color w:val="000009"/>
          <w:w w:val="110"/>
          <w:sz w:val="28"/>
        </w:rPr>
        <w:t>164(1B)</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361B</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w w:val="110"/>
          <w:sz w:val="28"/>
        </w:rPr>
        <w:t> Constitution</w:t>
      </w:r>
      <w:r>
        <w:rPr>
          <w:color w:val="000009"/>
          <w:w w:val="110"/>
          <w:sz w:val="28"/>
        </w:rPr>
        <w:t>, which were inserted by the 91</w:t>
      </w:r>
      <w:r>
        <w:rPr>
          <w:color w:val="000009"/>
          <w:w w:val="110"/>
          <w:position w:val="11"/>
          <w:sz w:val="16"/>
        </w:rPr>
        <w:t>st </w:t>
      </w:r>
      <w:r>
        <w:rPr>
          <w:color w:val="000009"/>
          <w:w w:val="110"/>
          <w:sz w:val="28"/>
        </w:rPr>
        <w:t>Constitutional</w:t>
      </w:r>
      <w:r>
        <w:rPr>
          <w:color w:val="000009"/>
          <w:spacing w:val="77"/>
          <w:w w:val="110"/>
          <w:sz w:val="28"/>
        </w:rPr>
        <w:t> </w:t>
      </w:r>
      <w:r>
        <w:rPr>
          <w:color w:val="000009"/>
          <w:w w:val="110"/>
          <w:sz w:val="28"/>
        </w:rPr>
        <w:t>Amendment, also show that disqualification under the Tenth Schedule does not bar a person from contesting elections. Both the above constitutional provisions specifically indicate the outer period for which the consequences indicated therein would extend,</w:t>
      </w:r>
      <w:r>
        <w:rPr>
          <w:color w:val="000009"/>
          <w:spacing w:val="30"/>
          <w:w w:val="110"/>
          <w:sz w:val="28"/>
        </w:rPr>
        <w:t> </w:t>
      </w:r>
      <w:r>
        <w:rPr>
          <w:color w:val="000009"/>
          <w:w w:val="110"/>
          <w:sz w:val="28"/>
        </w:rPr>
        <w:t>which</w:t>
      </w:r>
      <w:r>
        <w:rPr>
          <w:color w:val="000009"/>
          <w:spacing w:val="29"/>
          <w:w w:val="110"/>
          <w:sz w:val="28"/>
        </w:rPr>
        <w:t> </w:t>
      </w:r>
      <w:r>
        <w:rPr>
          <w:color w:val="000009"/>
          <w:w w:val="110"/>
          <w:sz w:val="28"/>
        </w:rPr>
        <w:t>is,</w:t>
      </w:r>
      <w:r>
        <w:rPr>
          <w:color w:val="000009"/>
          <w:spacing w:val="30"/>
          <w:w w:val="110"/>
          <w:sz w:val="28"/>
        </w:rPr>
        <w:t> </w:t>
      </w:r>
      <w:r>
        <w:rPr>
          <w:color w:val="000009"/>
          <w:w w:val="110"/>
          <w:sz w:val="28"/>
        </w:rPr>
        <w:t>either</w:t>
      </w:r>
      <w:r>
        <w:rPr>
          <w:color w:val="000009"/>
          <w:spacing w:val="32"/>
          <w:w w:val="110"/>
          <w:sz w:val="28"/>
        </w:rPr>
        <w:t> </w:t>
      </w:r>
      <w:r>
        <w:rPr>
          <w:color w:val="000009"/>
          <w:w w:val="110"/>
          <w:sz w:val="28"/>
        </w:rPr>
        <w:t>till</w:t>
      </w:r>
      <w:r>
        <w:rPr>
          <w:color w:val="000009"/>
          <w:spacing w:val="30"/>
          <w:w w:val="110"/>
          <w:sz w:val="28"/>
        </w:rPr>
        <w:t> </w:t>
      </w:r>
      <w:r>
        <w:rPr>
          <w:color w:val="000009"/>
          <w:w w:val="110"/>
          <w:sz w:val="28"/>
        </w:rPr>
        <w:t>the</w:t>
      </w:r>
      <w:r>
        <w:rPr>
          <w:color w:val="000009"/>
          <w:spacing w:val="32"/>
          <w:w w:val="110"/>
          <w:sz w:val="28"/>
        </w:rPr>
        <w:t> </w:t>
      </w:r>
      <w:r>
        <w:rPr>
          <w:color w:val="000009"/>
          <w:w w:val="110"/>
          <w:sz w:val="28"/>
        </w:rPr>
        <w:t>end</w:t>
      </w:r>
      <w:r>
        <w:rPr>
          <w:color w:val="000009"/>
          <w:spacing w:val="28"/>
          <w:w w:val="110"/>
          <w:sz w:val="28"/>
        </w:rPr>
        <w:t> </w:t>
      </w:r>
      <w:r>
        <w:rPr>
          <w:color w:val="000009"/>
          <w:w w:val="110"/>
          <w:sz w:val="28"/>
        </w:rPr>
        <w:t>of</w:t>
      </w:r>
      <w:r>
        <w:rPr>
          <w:color w:val="000009"/>
          <w:spacing w:val="33"/>
          <w:w w:val="110"/>
          <w:sz w:val="28"/>
        </w:rPr>
        <w:t> </w:t>
      </w:r>
      <w:r>
        <w:rPr>
          <w:color w:val="000009"/>
          <w:w w:val="110"/>
          <w:sz w:val="28"/>
        </w:rPr>
        <w:t>the</w:t>
      </w:r>
      <w:r>
        <w:rPr>
          <w:color w:val="000009"/>
          <w:spacing w:val="30"/>
          <w:w w:val="110"/>
          <w:sz w:val="28"/>
        </w:rPr>
        <w:t> </w:t>
      </w:r>
      <w:r>
        <w:rPr>
          <w:color w:val="000009"/>
          <w:w w:val="110"/>
          <w:sz w:val="28"/>
        </w:rPr>
        <w:t>term</w:t>
      </w:r>
      <w:r>
        <w:rPr>
          <w:color w:val="000009"/>
          <w:spacing w:val="31"/>
          <w:w w:val="110"/>
          <w:sz w:val="28"/>
        </w:rPr>
        <w:t> </w:t>
      </w:r>
      <w:r>
        <w:rPr>
          <w:color w:val="000009"/>
          <w:w w:val="110"/>
          <w:sz w:val="28"/>
        </w:rPr>
        <w:t>or</w:t>
      </w:r>
      <w:r>
        <w:rPr>
          <w:color w:val="000009"/>
          <w:spacing w:val="32"/>
          <w:w w:val="110"/>
          <w:sz w:val="28"/>
        </w:rPr>
        <w:t> </w:t>
      </w:r>
      <w:r>
        <w:rPr>
          <w:color w:val="000009"/>
          <w:w w:val="110"/>
          <w:sz w:val="28"/>
        </w:rPr>
        <w:t>till</w:t>
      </w:r>
      <w:r>
        <w:rPr>
          <w:color w:val="000009"/>
          <w:spacing w:val="30"/>
          <w:w w:val="110"/>
          <w:sz w:val="28"/>
        </w:rPr>
        <w:t> </w:t>
      </w:r>
      <w:r>
        <w:rPr>
          <w:color w:val="000009"/>
          <w:w w:val="110"/>
          <w:sz w:val="28"/>
        </w:rPr>
        <w:t>the</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06"/>
      </w:pPr>
      <w:r>
        <w:rPr>
          <w:color w:val="000009"/>
          <w:w w:val="110"/>
        </w:rPr>
        <w:t>disqualified member is elected, whichever is earlier. The fact that the</w:t>
      </w:r>
      <w:r>
        <w:rPr>
          <w:color w:val="000009"/>
          <w:spacing w:val="77"/>
          <w:w w:val="110"/>
        </w:rPr>
        <w:t> </w:t>
      </w:r>
      <w:r>
        <w:rPr>
          <w:color w:val="000009"/>
          <w:w w:val="110"/>
        </w:rPr>
        <w:t>phrase</w:t>
      </w:r>
      <w:r>
        <w:rPr>
          <w:color w:val="000009"/>
          <w:spacing w:val="77"/>
          <w:w w:val="110"/>
        </w:rPr>
        <w:t> </w:t>
      </w:r>
      <w:r>
        <w:rPr>
          <w:color w:val="000009"/>
          <w:w w:val="110"/>
        </w:rPr>
        <w:t>“whichever</w:t>
      </w:r>
      <w:r>
        <w:rPr>
          <w:color w:val="000009"/>
          <w:spacing w:val="77"/>
          <w:w w:val="110"/>
        </w:rPr>
        <w:t> </w:t>
      </w:r>
      <w:r>
        <w:rPr>
          <w:color w:val="000009"/>
          <w:w w:val="110"/>
        </w:rPr>
        <w:t>is</w:t>
      </w:r>
      <w:r>
        <w:rPr>
          <w:color w:val="000009"/>
          <w:spacing w:val="77"/>
          <w:w w:val="110"/>
        </w:rPr>
        <w:t> </w:t>
      </w:r>
      <w:r>
        <w:rPr>
          <w:color w:val="000009"/>
          <w:w w:val="110"/>
        </w:rPr>
        <w:t>earlier”</w:t>
      </w:r>
      <w:r>
        <w:rPr>
          <w:color w:val="000009"/>
          <w:spacing w:val="77"/>
          <w:w w:val="110"/>
        </w:rPr>
        <w:t> </w:t>
      </w:r>
      <w:r>
        <w:rPr>
          <w:color w:val="000009"/>
          <w:w w:val="110"/>
        </w:rPr>
        <w:t>is</w:t>
      </w:r>
      <w:r>
        <w:rPr>
          <w:color w:val="000009"/>
          <w:spacing w:val="77"/>
          <w:w w:val="110"/>
        </w:rPr>
        <w:t> </w:t>
      </w:r>
      <w:r>
        <w:rPr>
          <w:color w:val="000009"/>
          <w:w w:val="110"/>
        </w:rPr>
        <w:t>used</w:t>
      </w:r>
      <w:r>
        <w:rPr>
          <w:color w:val="000009"/>
          <w:spacing w:val="77"/>
          <w:w w:val="110"/>
        </w:rPr>
        <w:t> </w:t>
      </w:r>
      <w:r>
        <w:rPr>
          <w:color w:val="000009"/>
          <w:w w:val="110"/>
        </w:rPr>
        <w:t>in</w:t>
      </w:r>
      <w:r>
        <w:rPr>
          <w:color w:val="000009"/>
          <w:spacing w:val="77"/>
          <w:w w:val="110"/>
        </w:rPr>
        <w:t> </w:t>
      </w:r>
      <w:r>
        <w:rPr>
          <w:color w:val="000009"/>
          <w:w w:val="110"/>
        </w:rPr>
        <w:t>both</w:t>
      </w:r>
      <w:r>
        <w:rPr>
          <w:color w:val="000009"/>
          <w:spacing w:val="77"/>
          <w:w w:val="110"/>
        </w:rPr>
        <w:t> </w:t>
      </w:r>
      <w:r>
        <w:rPr>
          <w:color w:val="000009"/>
          <w:w w:val="110"/>
        </w:rPr>
        <w:t>these</w:t>
      </w:r>
      <w:r>
        <w:rPr>
          <w:color w:val="000009"/>
          <w:spacing w:val="77"/>
          <w:w w:val="110"/>
        </w:rPr>
        <w:t> </w:t>
      </w:r>
      <w:r>
        <w:rPr>
          <w:color w:val="000009"/>
          <w:w w:val="110"/>
        </w:rPr>
        <w:t>provisions,</w:t>
      </w:r>
      <w:r>
        <w:rPr>
          <w:color w:val="000009"/>
          <w:spacing w:val="77"/>
          <w:w w:val="110"/>
        </w:rPr>
        <w:t> </w:t>
      </w:r>
      <w:r>
        <w:rPr>
          <w:color w:val="000009"/>
          <w:w w:val="110"/>
        </w:rPr>
        <w:t>indicates</w:t>
      </w:r>
      <w:r>
        <w:rPr>
          <w:color w:val="000009"/>
          <w:spacing w:val="77"/>
          <w:w w:val="110"/>
        </w:rPr>
        <w:t> </w:t>
      </w:r>
      <w:r>
        <w:rPr>
          <w:color w:val="000009"/>
          <w:w w:val="110"/>
        </w:rPr>
        <w:t>that</w:t>
      </w:r>
      <w:r>
        <w:rPr>
          <w:color w:val="000009"/>
          <w:spacing w:val="77"/>
          <w:w w:val="110"/>
        </w:rPr>
        <w:t> </w:t>
      </w:r>
      <w:r>
        <w:rPr>
          <w:color w:val="000009"/>
          <w:w w:val="110"/>
        </w:rPr>
        <w:t>the</w:t>
      </w:r>
      <w:r>
        <w:rPr>
          <w:color w:val="000009"/>
          <w:spacing w:val="77"/>
          <w:w w:val="110"/>
        </w:rPr>
        <w:t> </w:t>
      </w:r>
      <w:r>
        <w:rPr>
          <w:color w:val="000009"/>
          <w:w w:val="110"/>
        </w:rPr>
        <w:t>Constitution</w:t>
      </w:r>
      <w:r>
        <w:rPr>
          <w:color w:val="000009"/>
          <w:spacing w:val="77"/>
          <w:w w:val="110"/>
        </w:rPr>
        <w:t> </w:t>
      </w:r>
      <w:r>
        <w:rPr>
          <w:color w:val="000009"/>
          <w:w w:val="110"/>
        </w:rPr>
        <w:t>contemplates</w:t>
      </w:r>
      <w:r>
        <w:rPr>
          <w:color w:val="000009"/>
          <w:spacing w:val="77"/>
          <w:w w:val="110"/>
        </w:rPr>
        <w:t> </w:t>
      </w:r>
      <w:r>
        <w:rPr>
          <w:color w:val="000009"/>
          <w:w w:val="110"/>
        </w:rPr>
        <w:t>a situation where an election takes place prior to the end of the term of the House. Further, the term “election” as used in the above provisions has not been constrained by any other word,</w:t>
      </w:r>
      <w:r>
        <w:rPr>
          <w:color w:val="000009"/>
          <w:spacing w:val="77"/>
          <w:w w:val="110"/>
        </w:rPr>
        <w:t> </w:t>
      </w:r>
      <w:r>
        <w:rPr>
          <w:color w:val="000009"/>
          <w:w w:val="110"/>
        </w:rPr>
        <w:t>which strengthens the view that a member who has been</w:t>
      </w:r>
      <w:r>
        <w:rPr>
          <w:color w:val="000009"/>
          <w:spacing w:val="77"/>
          <w:w w:val="110"/>
        </w:rPr>
        <w:t> </w:t>
      </w:r>
      <w:r>
        <w:rPr>
          <w:color w:val="000009"/>
          <w:w w:val="110"/>
        </w:rPr>
        <w:t>disqualified under the Tenth Schedule is not barred from contesting elections.</w:t>
      </w:r>
    </w:p>
    <w:p>
      <w:pPr>
        <w:pStyle w:val="ListParagraph"/>
        <w:numPr>
          <w:ilvl w:val="0"/>
          <w:numId w:val="2"/>
        </w:numPr>
        <w:tabs>
          <w:tab w:pos="832" w:val="left" w:leader="none"/>
        </w:tabs>
        <w:spacing w:line="465" w:lineRule="auto" w:before="9" w:after="0"/>
        <w:ind w:left="831" w:right="1096" w:hanging="720"/>
        <w:jc w:val="both"/>
        <w:rPr>
          <w:rFonts w:ascii="Bookman Old Style" w:hAnsi="Bookman Old Style"/>
          <w:color w:val="000009"/>
          <w:sz w:val="28"/>
        </w:rPr>
      </w:pPr>
      <w:r>
        <w:rPr>
          <w:color w:val="000009"/>
          <w:w w:val="110"/>
          <w:sz w:val="28"/>
        </w:rPr>
        <w:t>Parliament by way of an enactment under Article 191(1)(e) read</w:t>
      </w:r>
      <w:r>
        <w:rPr>
          <w:color w:val="000009"/>
          <w:spacing w:val="77"/>
          <w:w w:val="110"/>
          <w:sz w:val="28"/>
        </w:rPr>
        <w:t> </w:t>
      </w:r>
      <w:r>
        <w:rPr>
          <w:color w:val="000009"/>
          <w:w w:val="110"/>
          <w:sz w:val="28"/>
        </w:rPr>
        <w:t>with Entry 72 of the Union List in the Seventh Schedule can make a law providing for disqualifications of persons from contesting elections. It is in exercise of this power that</w:t>
      </w:r>
      <w:r>
        <w:rPr>
          <w:color w:val="000009"/>
          <w:spacing w:val="77"/>
          <w:w w:val="110"/>
          <w:sz w:val="28"/>
        </w:rPr>
        <w:t> </w:t>
      </w:r>
      <w:r>
        <w:rPr>
          <w:w w:val="110"/>
          <w:sz w:val="28"/>
        </w:rPr>
        <w:t>the</w:t>
      </w:r>
      <w:r>
        <w:rPr>
          <w:color w:val="000009"/>
          <w:spacing w:val="77"/>
          <w:w w:val="110"/>
          <w:sz w:val="28"/>
        </w:rPr>
        <w:t> </w:t>
      </w:r>
      <w:r>
        <w:rPr>
          <w:color w:val="000009"/>
          <w:w w:val="110"/>
          <w:sz w:val="28"/>
        </w:rPr>
        <w:t>Parliament enacted The Representation of the People Act, 1951. The Preamble to the aforementioned Act makes it evident that it was enacted for the purpose of “providing qualifications and disqualifications for membership” to the Houses of</w:t>
      </w:r>
      <w:r>
        <w:rPr>
          <w:color w:val="000009"/>
          <w:spacing w:val="-10"/>
          <w:w w:val="110"/>
          <w:sz w:val="28"/>
        </w:rPr>
        <w:t> </w:t>
      </w:r>
      <w:r>
        <w:rPr>
          <w:color w:val="000009"/>
          <w:w w:val="110"/>
          <w:sz w:val="28"/>
        </w:rPr>
        <w:t>Legislature.</w:t>
      </w:r>
    </w:p>
    <w:p>
      <w:pPr>
        <w:spacing w:line="247" w:lineRule="auto" w:before="3"/>
        <w:ind w:left="2272" w:right="2451" w:firstLine="0"/>
        <w:jc w:val="both"/>
        <w:rPr>
          <w:sz w:val="28"/>
        </w:rPr>
      </w:pPr>
      <w:r>
        <w:rPr>
          <w:color w:val="000009"/>
          <w:w w:val="84"/>
          <w:sz w:val="28"/>
        </w:rPr>
        <w:t>“</w:t>
      </w:r>
      <w:r>
        <w:rPr>
          <w:color w:val="000009"/>
          <w:spacing w:val="-1"/>
          <w:w w:val="84"/>
          <w:sz w:val="28"/>
        </w:rPr>
        <w:t>A</w:t>
      </w:r>
      <w:r>
        <w:rPr>
          <w:color w:val="000009"/>
          <w:w w:val="113"/>
          <w:sz w:val="28"/>
        </w:rPr>
        <w:t>n</w:t>
      </w:r>
      <w:r>
        <w:rPr>
          <w:color w:val="000009"/>
          <w:sz w:val="28"/>
        </w:rPr>
        <w:t>   </w:t>
      </w:r>
      <w:r>
        <w:rPr>
          <w:color w:val="000009"/>
          <w:spacing w:val="-28"/>
          <w:sz w:val="28"/>
        </w:rPr>
        <w:t> </w:t>
      </w:r>
      <w:r>
        <w:rPr>
          <w:color w:val="000009"/>
          <w:spacing w:val="-1"/>
          <w:w w:val="87"/>
          <w:sz w:val="28"/>
        </w:rPr>
        <w:t>A</w:t>
      </w:r>
      <w:r>
        <w:rPr>
          <w:color w:val="000009"/>
          <w:w w:val="116"/>
          <w:sz w:val="28"/>
        </w:rPr>
        <w:t>ct</w:t>
      </w:r>
      <w:r>
        <w:rPr>
          <w:color w:val="000009"/>
          <w:sz w:val="28"/>
        </w:rPr>
        <w:t>   </w:t>
      </w:r>
      <w:r>
        <w:rPr>
          <w:color w:val="000009"/>
          <w:spacing w:val="-28"/>
          <w:sz w:val="28"/>
        </w:rPr>
        <w:t> </w:t>
      </w:r>
      <w:r>
        <w:rPr>
          <w:color w:val="000009"/>
          <w:spacing w:val="-1"/>
          <w:w w:val="116"/>
          <w:sz w:val="28"/>
        </w:rPr>
        <w:t>t</w:t>
      </w:r>
      <w:r>
        <w:rPr>
          <w:color w:val="000009"/>
          <w:w w:val="102"/>
          <w:sz w:val="28"/>
        </w:rPr>
        <w:t>o</w:t>
      </w:r>
      <w:r>
        <w:rPr>
          <w:color w:val="000009"/>
          <w:sz w:val="28"/>
        </w:rPr>
        <w:t>   </w:t>
      </w:r>
      <w:r>
        <w:rPr>
          <w:color w:val="000009"/>
          <w:spacing w:val="-28"/>
          <w:sz w:val="28"/>
        </w:rPr>
        <w:t> </w:t>
      </w:r>
      <w:r>
        <w:rPr>
          <w:color w:val="000009"/>
          <w:spacing w:val="-2"/>
          <w:w w:val="103"/>
          <w:sz w:val="28"/>
        </w:rPr>
        <w:t>p</w:t>
      </w:r>
      <w:r>
        <w:rPr>
          <w:color w:val="000009"/>
          <w:w w:val="111"/>
          <w:sz w:val="28"/>
        </w:rPr>
        <w:t>r</w:t>
      </w:r>
      <w:r>
        <w:rPr>
          <w:color w:val="000009"/>
          <w:spacing w:val="-1"/>
          <w:w w:val="102"/>
          <w:sz w:val="28"/>
        </w:rPr>
        <w:t>o</w:t>
      </w:r>
      <w:r>
        <w:rPr>
          <w:color w:val="000009"/>
          <w:w w:val="100"/>
          <w:sz w:val="28"/>
        </w:rPr>
        <w:t>vide</w:t>
      </w:r>
      <w:r>
        <w:rPr>
          <w:color w:val="000009"/>
          <w:sz w:val="28"/>
        </w:rPr>
        <w:t>   </w:t>
      </w:r>
      <w:r>
        <w:rPr>
          <w:color w:val="000009"/>
          <w:spacing w:val="-29"/>
          <w:sz w:val="28"/>
        </w:rPr>
        <w:t> </w:t>
      </w:r>
      <w:r>
        <w:rPr>
          <w:color w:val="000009"/>
          <w:w w:val="100"/>
          <w:sz w:val="28"/>
        </w:rPr>
        <w:t>f</w:t>
      </w:r>
      <w:r>
        <w:rPr>
          <w:color w:val="000009"/>
          <w:spacing w:val="-1"/>
          <w:w w:val="100"/>
          <w:sz w:val="28"/>
        </w:rPr>
        <w:t>o</w:t>
      </w:r>
      <w:r>
        <w:rPr>
          <w:color w:val="000009"/>
          <w:w w:val="111"/>
          <w:sz w:val="28"/>
        </w:rPr>
        <w:t>r</w:t>
      </w:r>
      <w:r>
        <w:rPr>
          <w:color w:val="000009"/>
          <w:sz w:val="28"/>
        </w:rPr>
        <w:t>   </w:t>
      </w:r>
      <w:r>
        <w:rPr>
          <w:color w:val="000009"/>
          <w:spacing w:val="-28"/>
          <w:sz w:val="28"/>
        </w:rPr>
        <w:t> </w:t>
      </w:r>
      <w:r>
        <w:rPr>
          <w:color w:val="000009"/>
          <w:spacing w:val="1"/>
          <w:w w:val="116"/>
          <w:sz w:val="28"/>
        </w:rPr>
        <w:t>t</w:t>
      </w:r>
      <w:r>
        <w:rPr>
          <w:color w:val="000009"/>
          <w:spacing w:val="-1"/>
          <w:w w:val="113"/>
          <w:sz w:val="28"/>
        </w:rPr>
        <w:t>h</w:t>
      </w:r>
      <w:r>
        <w:rPr>
          <w:color w:val="000009"/>
          <w:w w:val="108"/>
          <w:sz w:val="28"/>
        </w:rPr>
        <w:t>e</w:t>
      </w:r>
      <w:r>
        <w:rPr>
          <w:color w:val="000009"/>
          <w:sz w:val="28"/>
        </w:rPr>
        <w:t>   </w:t>
      </w:r>
      <w:r>
        <w:rPr>
          <w:color w:val="000009"/>
          <w:spacing w:val="-29"/>
          <w:sz w:val="28"/>
        </w:rPr>
        <w:t> </w:t>
      </w:r>
      <w:r>
        <w:rPr>
          <w:color w:val="000009"/>
          <w:w w:val="109"/>
          <w:sz w:val="28"/>
        </w:rPr>
        <w:t>c</w:t>
      </w:r>
      <w:r>
        <w:rPr>
          <w:color w:val="000009"/>
          <w:spacing w:val="-1"/>
          <w:w w:val="109"/>
          <w:sz w:val="28"/>
        </w:rPr>
        <w:t>o</w:t>
      </w:r>
      <w:r>
        <w:rPr>
          <w:color w:val="000009"/>
          <w:spacing w:val="-1"/>
          <w:w w:val="113"/>
          <w:sz w:val="28"/>
        </w:rPr>
        <w:t>n</w:t>
      </w:r>
      <w:r>
        <w:rPr>
          <w:color w:val="000009"/>
          <w:w w:val="107"/>
          <w:sz w:val="28"/>
        </w:rPr>
        <w:t>d</w:t>
      </w:r>
      <w:r>
        <w:rPr>
          <w:color w:val="000009"/>
          <w:spacing w:val="-1"/>
          <w:w w:val="107"/>
          <w:sz w:val="28"/>
        </w:rPr>
        <w:t>u</w:t>
      </w:r>
      <w:r>
        <w:rPr>
          <w:color w:val="000009"/>
          <w:w w:val="116"/>
          <w:sz w:val="28"/>
        </w:rPr>
        <w:t>ct</w:t>
      </w:r>
      <w:r>
        <w:rPr>
          <w:color w:val="000009"/>
          <w:sz w:val="28"/>
        </w:rPr>
        <w:t>   </w:t>
      </w:r>
      <w:r>
        <w:rPr>
          <w:color w:val="000009"/>
          <w:spacing w:val="-28"/>
          <w:sz w:val="28"/>
        </w:rPr>
        <w:t> </w:t>
      </w:r>
      <w:r>
        <w:rPr>
          <w:color w:val="000009"/>
          <w:spacing w:val="-1"/>
          <w:w w:val="102"/>
          <w:sz w:val="28"/>
        </w:rPr>
        <w:t>o</w:t>
      </w:r>
      <w:r>
        <w:rPr>
          <w:color w:val="000009"/>
          <w:w w:val="96"/>
          <w:sz w:val="28"/>
        </w:rPr>
        <w:t>f </w:t>
      </w:r>
      <w:r>
        <w:rPr>
          <w:color w:val="000009"/>
          <w:w w:val="110"/>
          <w:sz w:val="28"/>
        </w:rPr>
        <w:t>elec</w:t>
      </w:r>
      <w:r>
        <w:rPr>
          <w:color w:val="000009"/>
          <w:spacing w:val="-1"/>
          <w:w w:val="110"/>
          <w:sz w:val="28"/>
        </w:rPr>
        <w:t>t</w:t>
      </w:r>
      <w:r>
        <w:rPr>
          <w:color w:val="000009"/>
          <w:w w:val="102"/>
          <w:sz w:val="28"/>
        </w:rPr>
        <w:t>i</w:t>
      </w:r>
      <w:r>
        <w:rPr>
          <w:color w:val="000009"/>
          <w:spacing w:val="-1"/>
          <w:w w:val="102"/>
          <w:sz w:val="28"/>
        </w:rPr>
        <w:t>o</w:t>
      </w:r>
      <w:r>
        <w:rPr>
          <w:color w:val="000009"/>
          <w:spacing w:val="-1"/>
          <w:w w:val="113"/>
          <w:sz w:val="28"/>
        </w:rPr>
        <w:t>n</w:t>
      </w:r>
      <w:r>
        <w:rPr>
          <w:color w:val="000009"/>
          <w:w w:val="122"/>
          <w:sz w:val="28"/>
        </w:rPr>
        <w:t>s</w:t>
      </w:r>
      <w:r>
        <w:rPr>
          <w:color w:val="000009"/>
          <w:spacing w:val="29"/>
          <w:sz w:val="28"/>
        </w:rPr>
        <w:t> </w:t>
      </w:r>
      <w:r>
        <w:rPr>
          <w:color w:val="000009"/>
          <w:spacing w:val="-1"/>
          <w:w w:val="116"/>
          <w:sz w:val="28"/>
        </w:rPr>
        <w:t>t</w:t>
      </w:r>
      <w:r>
        <w:rPr>
          <w:color w:val="000009"/>
          <w:w w:val="102"/>
          <w:sz w:val="28"/>
        </w:rPr>
        <w:t>o</w:t>
      </w:r>
      <w:r>
        <w:rPr>
          <w:color w:val="000009"/>
          <w:spacing w:val="28"/>
          <w:sz w:val="28"/>
        </w:rPr>
        <w:t> </w:t>
      </w:r>
      <w:r>
        <w:rPr>
          <w:color w:val="000009"/>
          <w:spacing w:val="-1"/>
          <w:w w:val="116"/>
          <w:sz w:val="28"/>
        </w:rPr>
        <w:t>t</w:t>
      </w:r>
      <w:r>
        <w:rPr>
          <w:color w:val="000009"/>
          <w:spacing w:val="-1"/>
          <w:w w:val="113"/>
          <w:sz w:val="28"/>
        </w:rPr>
        <w:t>h</w:t>
      </w:r>
      <w:r>
        <w:rPr>
          <w:color w:val="000009"/>
          <w:w w:val="108"/>
          <w:sz w:val="28"/>
        </w:rPr>
        <w:t>e</w:t>
      </w:r>
      <w:r>
        <w:rPr>
          <w:color w:val="000009"/>
          <w:spacing w:val="29"/>
          <w:sz w:val="28"/>
        </w:rPr>
        <w:t> </w:t>
      </w:r>
      <w:r>
        <w:rPr>
          <w:color w:val="000009"/>
          <w:w w:val="98"/>
          <w:sz w:val="28"/>
        </w:rPr>
        <w:t>H</w:t>
      </w:r>
      <w:r>
        <w:rPr>
          <w:color w:val="000009"/>
          <w:spacing w:val="-1"/>
          <w:w w:val="98"/>
          <w:sz w:val="28"/>
        </w:rPr>
        <w:t>o</w:t>
      </w:r>
      <w:r>
        <w:rPr>
          <w:color w:val="000009"/>
          <w:spacing w:val="-1"/>
          <w:w w:val="112"/>
          <w:sz w:val="28"/>
        </w:rPr>
        <w:t>u</w:t>
      </w:r>
      <w:r>
        <w:rPr>
          <w:color w:val="000009"/>
          <w:w w:val="117"/>
          <w:sz w:val="28"/>
        </w:rPr>
        <w:t>ses</w:t>
      </w:r>
      <w:r>
        <w:rPr>
          <w:color w:val="000009"/>
          <w:spacing w:val="28"/>
          <w:sz w:val="28"/>
        </w:rPr>
        <w:t> </w:t>
      </w:r>
      <w:r>
        <w:rPr>
          <w:color w:val="000009"/>
          <w:spacing w:val="-1"/>
          <w:w w:val="102"/>
          <w:sz w:val="28"/>
        </w:rPr>
        <w:t>o</w:t>
      </w:r>
      <w:r>
        <w:rPr>
          <w:color w:val="000009"/>
          <w:w w:val="96"/>
          <w:sz w:val="28"/>
        </w:rPr>
        <w:t>f</w:t>
      </w:r>
      <w:r>
        <w:rPr>
          <w:color w:val="000009"/>
          <w:spacing w:val="29"/>
          <w:sz w:val="28"/>
        </w:rPr>
        <w:t> </w:t>
      </w:r>
      <w:r>
        <w:rPr>
          <w:color w:val="000009"/>
          <w:w w:val="108"/>
          <w:sz w:val="28"/>
        </w:rPr>
        <w:t>P</w:t>
      </w:r>
      <w:r>
        <w:rPr>
          <w:color w:val="000009"/>
          <w:spacing w:val="-3"/>
          <w:w w:val="108"/>
          <w:sz w:val="28"/>
        </w:rPr>
        <w:t>a</w:t>
      </w:r>
      <w:r>
        <w:rPr>
          <w:color w:val="000009"/>
          <w:w w:val="111"/>
          <w:sz w:val="28"/>
        </w:rPr>
        <w:t>r</w:t>
      </w:r>
      <w:r>
        <w:rPr>
          <w:color w:val="000009"/>
          <w:w w:val="109"/>
          <w:sz w:val="28"/>
        </w:rPr>
        <w:t>li</w:t>
      </w:r>
      <w:r>
        <w:rPr>
          <w:color w:val="000009"/>
          <w:spacing w:val="-1"/>
          <w:w w:val="109"/>
          <w:sz w:val="28"/>
        </w:rPr>
        <w:t>a</w:t>
      </w:r>
      <w:r>
        <w:rPr>
          <w:color w:val="000009"/>
          <w:w w:val="106"/>
          <w:sz w:val="28"/>
        </w:rPr>
        <w:t>m</w:t>
      </w:r>
      <w:r>
        <w:rPr>
          <w:color w:val="000009"/>
          <w:w w:val="111"/>
          <w:sz w:val="28"/>
        </w:rPr>
        <w:t>e</w:t>
      </w:r>
      <w:r>
        <w:rPr>
          <w:color w:val="000009"/>
          <w:spacing w:val="-1"/>
          <w:w w:val="111"/>
          <w:sz w:val="28"/>
        </w:rPr>
        <w:t>n</w:t>
      </w:r>
      <w:r>
        <w:rPr>
          <w:color w:val="000009"/>
          <w:w w:val="116"/>
          <w:sz w:val="28"/>
        </w:rPr>
        <w:t>t</w:t>
      </w:r>
      <w:r>
        <w:rPr>
          <w:color w:val="000009"/>
          <w:spacing w:val="29"/>
          <w:sz w:val="28"/>
        </w:rPr>
        <w:t> </w:t>
      </w:r>
      <w:r>
        <w:rPr>
          <w:color w:val="000009"/>
          <w:spacing w:val="-1"/>
          <w:w w:val="116"/>
          <w:sz w:val="28"/>
        </w:rPr>
        <w:t>a</w:t>
      </w:r>
      <w:r>
        <w:rPr>
          <w:color w:val="000009"/>
          <w:spacing w:val="-1"/>
          <w:w w:val="113"/>
          <w:sz w:val="28"/>
        </w:rPr>
        <w:t>n</w:t>
      </w:r>
      <w:r>
        <w:rPr>
          <w:color w:val="000009"/>
          <w:w w:val="101"/>
          <w:sz w:val="28"/>
        </w:rPr>
        <w:t>d</w:t>
      </w:r>
      <w:r>
        <w:rPr>
          <w:color w:val="000009"/>
          <w:spacing w:val="28"/>
          <w:sz w:val="28"/>
        </w:rPr>
        <w:t> </w:t>
      </w:r>
      <w:r>
        <w:rPr>
          <w:color w:val="000009"/>
          <w:spacing w:val="1"/>
          <w:w w:val="116"/>
          <w:sz w:val="28"/>
        </w:rPr>
        <w:t>t</w:t>
      </w:r>
      <w:r>
        <w:rPr>
          <w:color w:val="000009"/>
          <w:w w:val="102"/>
          <w:sz w:val="28"/>
        </w:rPr>
        <w:t>o </w:t>
      </w:r>
      <w:r>
        <w:rPr>
          <w:color w:val="000009"/>
          <w:spacing w:val="-1"/>
          <w:w w:val="116"/>
          <w:sz w:val="28"/>
        </w:rPr>
        <w:t>t</w:t>
      </w:r>
      <w:r>
        <w:rPr>
          <w:color w:val="000009"/>
          <w:spacing w:val="-1"/>
          <w:w w:val="113"/>
          <w:sz w:val="28"/>
        </w:rPr>
        <w:t>h</w:t>
      </w:r>
      <w:r>
        <w:rPr>
          <w:color w:val="000009"/>
          <w:w w:val="108"/>
          <w:sz w:val="28"/>
        </w:rPr>
        <w:t>e</w:t>
      </w:r>
      <w:r>
        <w:rPr>
          <w:color w:val="000009"/>
          <w:sz w:val="28"/>
        </w:rPr>
        <w:t> </w:t>
      </w:r>
      <w:r>
        <w:rPr>
          <w:color w:val="000009"/>
          <w:spacing w:val="17"/>
          <w:sz w:val="28"/>
        </w:rPr>
        <w:t> </w:t>
      </w:r>
      <w:r>
        <w:rPr>
          <w:color w:val="000009"/>
          <w:w w:val="98"/>
          <w:sz w:val="28"/>
        </w:rPr>
        <w:t>H</w:t>
      </w:r>
      <w:r>
        <w:rPr>
          <w:color w:val="000009"/>
          <w:spacing w:val="-1"/>
          <w:w w:val="98"/>
          <w:sz w:val="28"/>
        </w:rPr>
        <w:t>o</w:t>
      </w:r>
      <w:r>
        <w:rPr>
          <w:color w:val="000009"/>
          <w:spacing w:val="-1"/>
          <w:w w:val="112"/>
          <w:sz w:val="28"/>
        </w:rPr>
        <w:t>u</w:t>
      </w:r>
      <w:r>
        <w:rPr>
          <w:color w:val="000009"/>
          <w:w w:val="115"/>
          <w:sz w:val="28"/>
        </w:rPr>
        <w:t>se</w:t>
      </w:r>
      <w:r>
        <w:rPr>
          <w:color w:val="000009"/>
          <w:sz w:val="28"/>
        </w:rPr>
        <w:t> </w:t>
      </w:r>
      <w:r>
        <w:rPr>
          <w:color w:val="000009"/>
          <w:spacing w:val="17"/>
          <w:sz w:val="28"/>
        </w:rPr>
        <w:t> </w:t>
      </w:r>
      <w:r>
        <w:rPr>
          <w:color w:val="000009"/>
          <w:spacing w:val="-1"/>
          <w:w w:val="102"/>
          <w:sz w:val="28"/>
        </w:rPr>
        <w:t>o</w:t>
      </w:r>
      <w:r>
        <w:rPr>
          <w:color w:val="000009"/>
          <w:w w:val="111"/>
          <w:sz w:val="28"/>
        </w:rPr>
        <w:t>r</w:t>
      </w:r>
      <w:r>
        <w:rPr>
          <w:color w:val="000009"/>
          <w:sz w:val="28"/>
        </w:rPr>
        <w:t> </w:t>
      </w:r>
      <w:r>
        <w:rPr>
          <w:color w:val="000009"/>
          <w:spacing w:val="16"/>
          <w:sz w:val="28"/>
        </w:rPr>
        <w:t> </w:t>
      </w:r>
      <w:r>
        <w:rPr>
          <w:color w:val="000009"/>
          <w:w w:val="98"/>
          <w:sz w:val="28"/>
        </w:rPr>
        <w:t>H</w:t>
      </w:r>
      <w:r>
        <w:rPr>
          <w:color w:val="000009"/>
          <w:spacing w:val="-1"/>
          <w:w w:val="98"/>
          <w:sz w:val="28"/>
        </w:rPr>
        <w:t>o</w:t>
      </w:r>
      <w:r>
        <w:rPr>
          <w:color w:val="000009"/>
          <w:spacing w:val="-1"/>
          <w:w w:val="112"/>
          <w:sz w:val="28"/>
        </w:rPr>
        <w:t>u</w:t>
      </w:r>
      <w:r>
        <w:rPr>
          <w:color w:val="000009"/>
          <w:w w:val="117"/>
          <w:sz w:val="28"/>
        </w:rPr>
        <w:t>ses</w:t>
      </w:r>
      <w:r>
        <w:rPr>
          <w:color w:val="000009"/>
          <w:sz w:val="28"/>
        </w:rPr>
        <w:t> </w:t>
      </w:r>
      <w:r>
        <w:rPr>
          <w:color w:val="000009"/>
          <w:spacing w:val="15"/>
          <w:sz w:val="28"/>
        </w:rPr>
        <w:t> </w:t>
      </w:r>
      <w:r>
        <w:rPr>
          <w:color w:val="000009"/>
          <w:spacing w:val="-1"/>
          <w:w w:val="102"/>
          <w:sz w:val="28"/>
        </w:rPr>
        <w:t>o</w:t>
      </w:r>
      <w:r>
        <w:rPr>
          <w:color w:val="000009"/>
          <w:w w:val="96"/>
          <w:sz w:val="28"/>
        </w:rPr>
        <w:t>f</w:t>
      </w:r>
      <w:r>
        <w:rPr>
          <w:color w:val="000009"/>
          <w:sz w:val="28"/>
        </w:rPr>
        <w:t> </w:t>
      </w:r>
      <w:r>
        <w:rPr>
          <w:color w:val="000009"/>
          <w:spacing w:val="17"/>
          <w:sz w:val="28"/>
        </w:rPr>
        <w:t> </w:t>
      </w:r>
      <w:r>
        <w:rPr>
          <w:color w:val="000009"/>
          <w:spacing w:val="-1"/>
          <w:w w:val="116"/>
          <w:sz w:val="28"/>
        </w:rPr>
        <w:t>t</w:t>
      </w:r>
      <w:r>
        <w:rPr>
          <w:color w:val="000009"/>
          <w:spacing w:val="-1"/>
          <w:w w:val="113"/>
          <w:sz w:val="28"/>
        </w:rPr>
        <w:t>h</w:t>
      </w:r>
      <w:r>
        <w:rPr>
          <w:color w:val="000009"/>
          <w:w w:val="108"/>
          <w:sz w:val="28"/>
        </w:rPr>
        <w:t>e</w:t>
      </w:r>
      <w:r>
        <w:rPr>
          <w:color w:val="000009"/>
          <w:sz w:val="28"/>
        </w:rPr>
        <w:t> </w:t>
      </w:r>
      <w:r>
        <w:rPr>
          <w:color w:val="000009"/>
          <w:spacing w:val="17"/>
          <w:sz w:val="28"/>
        </w:rPr>
        <w:t> </w:t>
      </w:r>
      <w:r>
        <w:rPr>
          <w:color w:val="000009"/>
          <w:w w:val="102"/>
          <w:sz w:val="28"/>
        </w:rPr>
        <w:t>L</w:t>
      </w:r>
      <w:r>
        <w:rPr>
          <w:color w:val="000009"/>
          <w:spacing w:val="-2"/>
          <w:w w:val="102"/>
          <w:sz w:val="28"/>
        </w:rPr>
        <w:t>e</w:t>
      </w:r>
      <w:r>
        <w:rPr>
          <w:color w:val="000009"/>
          <w:w w:val="97"/>
          <w:sz w:val="28"/>
        </w:rPr>
        <w:t>g</w:t>
      </w:r>
      <w:r>
        <w:rPr>
          <w:color w:val="000009"/>
          <w:w w:val="112"/>
          <w:sz w:val="28"/>
        </w:rPr>
        <w:t>isl</w:t>
      </w:r>
      <w:r>
        <w:rPr>
          <w:color w:val="000009"/>
          <w:spacing w:val="-1"/>
          <w:w w:val="112"/>
          <w:sz w:val="28"/>
        </w:rPr>
        <w:t>a</w:t>
      </w:r>
      <w:r>
        <w:rPr>
          <w:color w:val="000009"/>
          <w:spacing w:val="-1"/>
          <w:w w:val="116"/>
          <w:sz w:val="28"/>
        </w:rPr>
        <w:t>t</w:t>
      </w:r>
      <w:r>
        <w:rPr>
          <w:color w:val="000009"/>
          <w:spacing w:val="-1"/>
          <w:w w:val="112"/>
          <w:sz w:val="28"/>
        </w:rPr>
        <w:t>u</w:t>
      </w:r>
      <w:r>
        <w:rPr>
          <w:color w:val="000009"/>
          <w:w w:val="111"/>
          <w:sz w:val="28"/>
        </w:rPr>
        <w:t>r</w:t>
      </w:r>
      <w:r>
        <w:rPr>
          <w:color w:val="000009"/>
          <w:w w:val="108"/>
          <w:sz w:val="28"/>
        </w:rPr>
        <w:t>e</w:t>
      </w:r>
      <w:r>
        <w:rPr>
          <w:color w:val="000009"/>
          <w:sz w:val="28"/>
        </w:rPr>
        <w:t> </w:t>
      </w:r>
      <w:r>
        <w:rPr>
          <w:color w:val="000009"/>
          <w:spacing w:val="15"/>
          <w:sz w:val="28"/>
        </w:rPr>
        <w:t> </w:t>
      </w:r>
      <w:r>
        <w:rPr>
          <w:color w:val="000009"/>
          <w:spacing w:val="-1"/>
          <w:w w:val="102"/>
          <w:sz w:val="28"/>
        </w:rPr>
        <w:t>o</w:t>
      </w:r>
      <w:r>
        <w:rPr>
          <w:color w:val="000009"/>
          <w:w w:val="96"/>
          <w:sz w:val="28"/>
        </w:rPr>
        <w:t>f </w:t>
      </w:r>
      <w:r>
        <w:rPr>
          <w:color w:val="000009"/>
          <w:w w:val="112"/>
          <w:sz w:val="28"/>
        </w:rPr>
        <w:t>e</w:t>
      </w:r>
      <w:r>
        <w:rPr>
          <w:color w:val="000009"/>
          <w:spacing w:val="-1"/>
          <w:w w:val="112"/>
          <w:sz w:val="28"/>
        </w:rPr>
        <w:t>a</w:t>
      </w:r>
      <w:r>
        <w:rPr>
          <w:color w:val="000009"/>
          <w:w w:val="115"/>
          <w:sz w:val="28"/>
        </w:rPr>
        <w:t>ch</w:t>
      </w:r>
      <w:r>
        <w:rPr>
          <w:color w:val="000009"/>
          <w:sz w:val="28"/>
        </w:rPr>
        <w:t>    </w:t>
      </w:r>
      <w:r>
        <w:rPr>
          <w:color w:val="000009"/>
          <w:spacing w:val="28"/>
          <w:sz w:val="28"/>
        </w:rPr>
        <w:t> </w:t>
      </w:r>
      <w:r>
        <w:rPr>
          <w:color w:val="000009"/>
          <w:spacing w:val="-1"/>
          <w:w w:val="125"/>
          <w:sz w:val="28"/>
        </w:rPr>
        <w:t>S</w:t>
      </w:r>
      <w:r>
        <w:rPr>
          <w:color w:val="000009"/>
          <w:spacing w:val="1"/>
          <w:w w:val="116"/>
          <w:sz w:val="28"/>
        </w:rPr>
        <w:t>t</w:t>
      </w:r>
      <w:r>
        <w:rPr>
          <w:color w:val="000009"/>
          <w:spacing w:val="-1"/>
          <w:w w:val="116"/>
          <w:sz w:val="28"/>
        </w:rPr>
        <w:t>a</w:t>
      </w:r>
      <w:r>
        <w:rPr>
          <w:color w:val="000009"/>
          <w:spacing w:val="-1"/>
          <w:w w:val="116"/>
          <w:sz w:val="28"/>
        </w:rPr>
        <w:t>t</w:t>
      </w:r>
      <w:r>
        <w:rPr>
          <w:color w:val="000009"/>
          <w:w w:val="115"/>
          <w:sz w:val="28"/>
        </w:rPr>
        <w:t>e,</w:t>
      </w:r>
      <w:r>
        <w:rPr>
          <w:color w:val="000009"/>
          <w:sz w:val="28"/>
        </w:rPr>
        <w:t>    </w:t>
      </w:r>
      <w:r>
        <w:rPr>
          <w:color w:val="000009"/>
          <w:spacing w:val="31"/>
          <w:sz w:val="28"/>
        </w:rPr>
        <w:t> </w:t>
      </w:r>
      <w:r>
        <w:rPr>
          <w:rFonts w:ascii="Bookman Old Style" w:hAnsi="Bookman Old Style"/>
          <w:b/>
          <w:i/>
          <w:color w:val="000009"/>
          <w:w w:val="100"/>
          <w:sz w:val="28"/>
        </w:rPr>
        <w:t>t</w:t>
      </w:r>
      <w:r>
        <w:rPr>
          <w:rFonts w:ascii="Bookman Old Style" w:hAnsi="Bookman Old Style"/>
          <w:b/>
          <w:i/>
          <w:color w:val="000009"/>
          <w:w w:val="99"/>
          <w:sz w:val="28"/>
        </w:rPr>
        <w:t>he</w:t>
      </w:r>
      <w:r>
        <w:rPr>
          <w:rFonts w:ascii="Bookman Old Style" w:hAnsi="Bookman Old Style"/>
          <w:b/>
          <w:i/>
          <w:color w:val="000009"/>
          <w:sz w:val="28"/>
        </w:rPr>
        <w:t>   </w:t>
      </w:r>
      <w:r>
        <w:rPr>
          <w:rFonts w:ascii="Bookman Old Style" w:hAnsi="Bookman Old Style"/>
          <w:b/>
          <w:i/>
          <w:color w:val="000009"/>
          <w:spacing w:val="4"/>
          <w:sz w:val="28"/>
        </w:rPr>
        <w:t> </w:t>
      </w:r>
      <w:r>
        <w:rPr>
          <w:rFonts w:ascii="Bookman Old Style" w:hAnsi="Bookman Old Style"/>
          <w:b/>
          <w:i/>
          <w:color w:val="000009"/>
          <w:w w:val="99"/>
          <w:sz w:val="28"/>
        </w:rPr>
        <w:t>q</w:t>
      </w:r>
      <w:r>
        <w:rPr>
          <w:rFonts w:ascii="Bookman Old Style" w:hAnsi="Bookman Old Style"/>
          <w:b/>
          <w:i/>
          <w:color w:val="000009"/>
          <w:spacing w:val="-1"/>
          <w:w w:val="99"/>
          <w:sz w:val="28"/>
        </w:rPr>
        <w:t>u</w:t>
      </w:r>
      <w:r>
        <w:rPr>
          <w:rFonts w:ascii="Bookman Old Style" w:hAnsi="Bookman Old Style"/>
          <w:b/>
          <w:i/>
          <w:smallCaps/>
          <w:color w:val="000009"/>
          <w:spacing w:val="-1"/>
          <w:w w:val="118"/>
          <w:sz w:val="28"/>
        </w:rPr>
        <w:t>a</w:t>
      </w:r>
      <w:r>
        <w:rPr>
          <w:rFonts w:ascii="Bookman Old Style" w:hAnsi="Bookman Old Style"/>
          <w:b/>
          <w:i/>
          <w:smallCaps w:val="0"/>
          <w:color w:val="000009"/>
          <w:spacing w:val="-1"/>
          <w:w w:val="100"/>
          <w:sz w:val="28"/>
        </w:rPr>
        <w:t>li</w:t>
      </w:r>
      <w:r>
        <w:rPr>
          <w:rFonts w:ascii="Bookman Old Style" w:hAnsi="Bookman Old Style"/>
          <w:b/>
          <w:i/>
          <w:smallCaps w:val="0"/>
          <w:color w:val="000009"/>
          <w:w w:val="100"/>
          <w:sz w:val="28"/>
        </w:rPr>
        <w:t>f</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1"/>
          <w:w w:val="99"/>
          <w:sz w:val="28"/>
        </w:rPr>
        <w:t>c</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t</w:t>
      </w:r>
      <w:r>
        <w:rPr>
          <w:rFonts w:ascii="Bookman Old Style" w:hAnsi="Bookman Old Style"/>
          <w:b/>
          <w:i/>
          <w:smallCaps w:val="0"/>
          <w:color w:val="000009"/>
          <w:spacing w:val="-1"/>
          <w:w w:val="100"/>
          <w:sz w:val="28"/>
        </w:rPr>
        <w:t>i</w:t>
      </w:r>
      <w:r>
        <w:rPr>
          <w:rFonts w:ascii="Bookman Old Style" w:hAnsi="Bookman Old Style"/>
          <w:b/>
          <w:i/>
          <w:smallCaps w:val="0"/>
          <w:color w:val="000009"/>
          <w:w w:val="99"/>
          <w:sz w:val="28"/>
        </w:rPr>
        <w:t>o</w:t>
      </w:r>
      <w:r>
        <w:rPr>
          <w:rFonts w:ascii="Bookman Old Style" w:hAnsi="Bookman Old Style"/>
          <w:b/>
          <w:i/>
          <w:smallCaps w:val="0"/>
          <w:color w:val="000009"/>
          <w:spacing w:val="-1"/>
          <w:w w:val="99"/>
          <w:sz w:val="28"/>
        </w:rPr>
        <w:t>n</w:t>
      </w:r>
      <w:r>
        <w:rPr>
          <w:rFonts w:ascii="Bookman Old Style" w:hAnsi="Bookman Old Style"/>
          <w:b/>
          <w:i/>
          <w:smallCaps w:val="0"/>
          <w:color w:val="000009"/>
          <w:w w:val="99"/>
          <w:sz w:val="28"/>
        </w:rPr>
        <w:t>s   </w:t>
      </w:r>
      <w:r>
        <w:rPr>
          <w:rFonts w:ascii="Bookman Old Style" w:hAnsi="Bookman Old Style"/>
          <w:b/>
          <w:i/>
          <w:smallCaps w:val="0"/>
          <w:color w:val="000009"/>
          <w:spacing w:val="5"/>
          <w:w w:val="99"/>
          <w:sz w:val="28"/>
        </w:rPr>
        <w:t> </w:t>
      </w:r>
      <w:r>
        <w:rPr>
          <w:rFonts w:ascii="Bookman Old Style" w:hAnsi="Bookman Old Style"/>
          <w:b/>
          <w:i/>
          <w:smallCaps/>
          <w:color w:val="000009"/>
          <w:spacing w:val="-1"/>
          <w:w w:val="118"/>
          <w:sz w:val="28"/>
        </w:rPr>
        <w:t>a</w:t>
      </w:r>
      <w:r>
        <w:rPr>
          <w:rFonts w:ascii="Bookman Old Style" w:hAnsi="Bookman Old Style"/>
          <w:b/>
          <w:i/>
          <w:smallCaps w:val="0"/>
          <w:color w:val="000009"/>
          <w:spacing w:val="-1"/>
          <w:w w:val="99"/>
          <w:sz w:val="28"/>
        </w:rPr>
        <w:t>n</w:t>
      </w:r>
      <w:r>
        <w:rPr>
          <w:rFonts w:ascii="Bookman Old Style" w:hAnsi="Bookman Old Style"/>
          <w:b/>
          <w:i/>
          <w:smallCaps w:val="0"/>
          <w:color w:val="000009"/>
          <w:w w:val="99"/>
          <w:sz w:val="28"/>
        </w:rPr>
        <w:t>d</w:t>
      </w:r>
      <w:r>
        <w:rPr>
          <w:rFonts w:ascii="Bookman Old Style" w:hAnsi="Bookman Old Style"/>
          <w:b/>
          <w:i/>
          <w:smallCaps w:val="0"/>
          <w:color w:val="000009"/>
          <w:w w:val="99"/>
          <w:sz w:val="28"/>
        </w:rPr>
        <w:t> </w:t>
      </w:r>
      <w:r>
        <w:rPr>
          <w:rFonts w:ascii="Bookman Old Style" w:hAnsi="Bookman Old Style"/>
          <w:b/>
          <w:i/>
          <w:smallCaps w:val="0"/>
          <w:color w:val="000009"/>
          <w:spacing w:val="-1"/>
          <w:w w:val="99"/>
          <w:sz w:val="28"/>
        </w:rPr>
        <w:t>d</w:t>
      </w:r>
      <w:r>
        <w:rPr>
          <w:rFonts w:ascii="Bookman Old Style" w:hAnsi="Bookman Old Style"/>
          <w:b/>
          <w:i/>
          <w:smallCaps w:val="0"/>
          <w:color w:val="000009"/>
          <w:spacing w:val="-1"/>
          <w:w w:val="100"/>
          <w:sz w:val="28"/>
        </w:rPr>
        <w:t>i</w:t>
      </w:r>
      <w:r>
        <w:rPr>
          <w:rFonts w:ascii="Bookman Old Style" w:hAnsi="Bookman Old Style"/>
          <w:b/>
          <w:i/>
          <w:smallCaps w:val="0"/>
          <w:color w:val="000009"/>
          <w:w w:val="99"/>
          <w:sz w:val="28"/>
        </w:rPr>
        <w:t>s</w:t>
      </w:r>
      <w:r>
        <w:rPr>
          <w:rFonts w:ascii="Bookman Old Style" w:hAnsi="Bookman Old Style"/>
          <w:b/>
          <w:i/>
          <w:smallCaps w:val="0"/>
          <w:color w:val="000009"/>
          <w:w w:val="99"/>
          <w:sz w:val="28"/>
        </w:rPr>
        <w:t>q</w:t>
      </w:r>
      <w:r>
        <w:rPr>
          <w:rFonts w:ascii="Bookman Old Style" w:hAnsi="Bookman Old Style"/>
          <w:b/>
          <w:i/>
          <w:smallCaps w:val="0"/>
          <w:color w:val="000009"/>
          <w:spacing w:val="-1"/>
          <w:w w:val="99"/>
          <w:sz w:val="28"/>
        </w:rPr>
        <w:t>u</w:t>
      </w:r>
      <w:r>
        <w:rPr>
          <w:rFonts w:ascii="Bookman Old Style" w:hAnsi="Bookman Old Style"/>
          <w:b/>
          <w:i/>
          <w:smallCaps/>
          <w:color w:val="000009"/>
          <w:spacing w:val="-1"/>
          <w:w w:val="118"/>
          <w:sz w:val="28"/>
        </w:rPr>
        <w:t>a</w:t>
      </w:r>
      <w:r>
        <w:rPr>
          <w:rFonts w:ascii="Bookman Old Style" w:hAnsi="Bookman Old Style"/>
          <w:b/>
          <w:i/>
          <w:smallCaps w:val="0"/>
          <w:color w:val="000009"/>
          <w:spacing w:val="-1"/>
          <w:w w:val="100"/>
          <w:sz w:val="28"/>
        </w:rPr>
        <w:t>li</w:t>
      </w:r>
      <w:r>
        <w:rPr>
          <w:rFonts w:ascii="Bookman Old Style" w:hAnsi="Bookman Old Style"/>
          <w:b/>
          <w:i/>
          <w:smallCaps w:val="0"/>
          <w:color w:val="000009"/>
          <w:w w:val="100"/>
          <w:sz w:val="28"/>
        </w:rPr>
        <w:t>f</w:t>
      </w:r>
      <w:r>
        <w:rPr>
          <w:rFonts w:ascii="Bookman Old Style" w:hAnsi="Bookman Old Style"/>
          <w:b/>
          <w:i/>
          <w:smallCaps w:val="0"/>
          <w:color w:val="000009"/>
          <w:spacing w:val="1"/>
          <w:w w:val="100"/>
          <w:sz w:val="28"/>
        </w:rPr>
        <w:t>i</w:t>
      </w:r>
      <w:r>
        <w:rPr>
          <w:rFonts w:ascii="Bookman Old Style" w:hAnsi="Bookman Old Style"/>
          <w:b/>
          <w:i/>
          <w:smallCaps w:val="0"/>
          <w:color w:val="000009"/>
          <w:spacing w:val="-1"/>
          <w:w w:val="99"/>
          <w:sz w:val="28"/>
        </w:rPr>
        <w:t>c</w:t>
      </w:r>
      <w:r>
        <w:rPr>
          <w:rFonts w:ascii="Bookman Old Style" w:hAnsi="Bookman Old Style"/>
          <w:b/>
          <w:i/>
          <w:smallCaps/>
          <w:color w:val="000009"/>
          <w:spacing w:val="-1"/>
          <w:w w:val="118"/>
          <w:sz w:val="28"/>
        </w:rPr>
        <w:t>a</w:t>
      </w:r>
      <w:r>
        <w:rPr>
          <w:rFonts w:ascii="Bookman Old Style" w:hAnsi="Bookman Old Style"/>
          <w:b/>
          <w:i/>
          <w:smallCaps w:val="0"/>
          <w:color w:val="000009"/>
          <w:w w:val="100"/>
          <w:sz w:val="28"/>
        </w:rPr>
        <w:t>t</w:t>
      </w:r>
      <w:r>
        <w:rPr>
          <w:rFonts w:ascii="Bookman Old Style" w:hAnsi="Bookman Old Style"/>
          <w:b/>
          <w:i/>
          <w:smallCaps w:val="0"/>
          <w:color w:val="000009"/>
          <w:spacing w:val="-1"/>
          <w:w w:val="100"/>
          <w:sz w:val="28"/>
        </w:rPr>
        <w:t>i</w:t>
      </w:r>
      <w:r>
        <w:rPr>
          <w:rFonts w:ascii="Bookman Old Style" w:hAnsi="Bookman Old Style"/>
          <w:b/>
          <w:i/>
          <w:smallCaps w:val="0"/>
          <w:color w:val="000009"/>
          <w:w w:val="99"/>
          <w:sz w:val="28"/>
        </w:rPr>
        <w:t>o</w:t>
      </w:r>
      <w:r>
        <w:rPr>
          <w:rFonts w:ascii="Bookman Old Style" w:hAnsi="Bookman Old Style"/>
          <w:b/>
          <w:i/>
          <w:smallCaps w:val="0"/>
          <w:color w:val="000009"/>
          <w:spacing w:val="-1"/>
          <w:w w:val="99"/>
          <w:sz w:val="28"/>
        </w:rPr>
        <w:t>n</w:t>
      </w:r>
      <w:r>
        <w:rPr>
          <w:rFonts w:ascii="Bookman Old Style" w:hAnsi="Bookman Old Style"/>
          <w:b/>
          <w:i/>
          <w:smallCaps w:val="0"/>
          <w:color w:val="000009"/>
          <w:w w:val="99"/>
          <w:sz w:val="28"/>
        </w:rPr>
        <w:t>s   </w:t>
      </w:r>
      <w:r>
        <w:rPr>
          <w:rFonts w:ascii="Bookman Old Style" w:hAnsi="Bookman Old Style"/>
          <w:b/>
          <w:i/>
          <w:smallCaps w:val="0"/>
          <w:color w:val="000009"/>
          <w:spacing w:val="-29"/>
          <w:w w:val="99"/>
          <w:sz w:val="28"/>
        </w:rPr>
        <w:t> </w:t>
      </w:r>
      <w:r>
        <w:rPr>
          <w:rFonts w:ascii="Bookman Old Style" w:hAnsi="Bookman Old Style"/>
          <w:b/>
          <w:i/>
          <w:smallCaps w:val="0"/>
          <w:color w:val="000009"/>
          <w:w w:val="99"/>
          <w:sz w:val="28"/>
        </w:rPr>
        <w:t>for   </w:t>
      </w:r>
      <w:r>
        <w:rPr>
          <w:rFonts w:ascii="Bookman Old Style" w:hAnsi="Bookman Old Style"/>
          <w:b/>
          <w:i/>
          <w:smallCaps w:val="0"/>
          <w:color w:val="000009"/>
          <w:spacing w:val="-30"/>
          <w:w w:val="99"/>
          <w:sz w:val="28"/>
        </w:rPr>
        <w:t> </w:t>
      </w:r>
      <w:r>
        <w:rPr>
          <w:rFonts w:ascii="Bookman Old Style" w:hAnsi="Bookman Old Style"/>
          <w:b/>
          <w:i/>
          <w:smallCaps w:val="0"/>
          <w:color w:val="000009"/>
          <w:spacing w:val="-1"/>
          <w:w w:val="100"/>
          <w:sz w:val="28"/>
        </w:rPr>
        <w:t>m</w:t>
      </w:r>
      <w:r>
        <w:rPr>
          <w:rFonts w:ascii="Bookman Old Style" w:hAnsi="Bookman Old Style"/>
          <w:b/>
          <w:i/>
          <w:smallCaps w:val="0"/>
          <w:color w:val="000009"/>
          <w:w w:val="99"/>
          <w:sz w:val="28"/>
        </w:rPr>
        <w:t>e</w:t>
      </w:r>
      <w:r>
        <w:rPr>
          <w:rFonts w:ascii="Bookman Old Style" w:hAnsi="Bookman Old Style"/>
          <w:b/>
          <w:i/>
          <w:smallCaps w:val="0"/>
          <w:color w:val="000009"/>
          <w:spacing w:val="-1"/>
          <w:w w:val="100"/>
          <w:sz w:val="28"/>
        </w:rPr>
        <w:t>m</w:t>
      </w:r>
      <w:r>
        <w:rPr>
          <w:rFonts w:ascii="Bookman Old Style" w:hAnsi="Bookman Old Style"/>
          <w:b/>
          <w:i/>
          <w:smallCaps w:val="0"/>
          <w:color w:val="000009"/>
          <w:w w:val="99"/>
          <w:sz w:val="28"/>
        </w:rPr>
        <w:t>b</w:t>
      </w:r>
      <w:r>
        <w:rPr>
          <w:rFonts w:ascii="Bookman Old Style" w:hAnsi="Bookman Old Style"/>
          <w:b/>
          <w:i/>
          <w:smallCaps w:val="0"/>
          <w:color w:val="000009"/>
          <w:spacing w:val="-1"/>
          <w:w w:val="99"/>
          <w:sz w:val="28"/>
        </w:rPr>
        <w:t>e</w:t>
      </w:r>
      <w:r>
        <w:rPr>
          <w:rFonts w:ascii="Bookman Old Style" w:hAnsi="Bookman Old Style"/>
          <w:b/>
          <w:i/>
          <w:smallCaps w:val="0"/>
          <w:color w:val="000009"/>
          <w:w w:val="99"/>
          <w:sz w:val="28"/>
        </w:rPr>
        <w:t>rsh</w:t>
      </w:r>
      <w:r>
        <w:rPr>
          <w:rFonts w:ascii="Bookman Old Style" w:hAnsi="Bookman Old Style"/>
          <w:b/>
          <w:i/>
          <w:smallCaps w:val="0"/>
          <w:color w:val="000009"/>
          <w:spacing w:val="-1"/>
          <w:w w:val="99"/>
          <w:sz w:val="28"/>
        </w:rPr>
        <w:t>i</w:t>
      </w:r>
      <w:r>
        <w:rPr>
          <w:rFonts w:ascii="Bookman Old Style" w:hAnsi="Bookman Old Style"/>
          <w:b/>
          <w:i/>
          <w:smallCaps w:val="0"/>
          <w:color w:val="000009"/>
          <w:w w:val="99"/>
          <w:sz w:val="28"/>
        </w:rPr>
        <w:t>p</w:t>
      </w:r>
      <w:r>
        <w:rPr>
          <w:rFonts w:ascii="Bookman Old Style" w:hAnsi="Bookman Old Style"/>
          <w:b/>
          <w:i/>
          <w:smallCaps w:val="0"/>
          <w:color w:val="000009"/>
          <w:sz w:val="28"/>
        </w:rPr>
        <w:t>   </w:t>
      </w:r>
      <w:r>
        <w:rPr>
          <w:rFonts w:ascii="Bookman Old Style" w:hAnsi="Bookman Old Style"/>
          <w:b/>
          <w:i/>
          <w:smallCaps w:val="0"/>
          <w:color w:val="000009"/>
          <w:spacing w:val="-29"/>
          <w:sz w:val="28"/>
        </w:rPr>
        <w:t> </w:t>
      </w:r>
      <w:r>
        <w:rPr>
          <w:rFonts w:ascii="Bookman Old Style" w:hAnsi="Bookman Old Style"/>
          <w:b/>
          <w:i/>
          <w:smallCaps w:val="0"/>
          <w:color w:val="000009"/>
          <w:sz w:val="28"/>
        </w:rPr>
        <w:t>of </w:t>
      </w:r>
      <w:r>
        <w:rPr>
          <w:rFonts w:ascii="Bookman Old Style" w:hAnsi="Bookman Old Style"/>
          <w:b/>
          <w:i/>
          <w:smallCaps w:val="0"/>
          <w:color w:val="000009"/>
          <w:w w:val="100"/>
          <w:sz w:val="28"/>
        </w:rPr>
        <w:t>t</w:t>
      </w:r>
      <w:r>
        <w:rPr>
          <w:rFonts w:ascii="Bookman Old Style" w:hAnsi="Bookman Old Style"/>
          <w:b/>
          <w:i/>
          <w:smallCaps w:val="0"/>
          <w:color w:val="000009"/>
          <w:w w:val="99"/>
          <w:sz w:val="28"/>
        </w:rPr>
        <w:t>h</w:t>
      </w:r>
      <w:r>
        <w:rPr>
          <w:rFonts w:ascii="Bookman Old Style" w:hAnsi="Bookman Old Style"/>
          <w:b/>
          <w:i/>
          <w:smallCaps w:val="0"/>
          <w:color w:val="000009"/>
          <w:spacing w:val="-2"/>
          <w:w w:val="99"/>
          <w:sz w:val="28"/>
        </w:rPr>
        <w:t>o</w:t>
      </w:r>
      <w:r>
        <w:rPr>
          <w:rFonts w:ascii="Bookman Old Style" w:hAnsi="Bookman Old Style"/>
          <w:b/>
          <w:i/>
          <w:smallCaps w:val="0"/>
          <w:color w:val="000009"/>
          <w:w w:val="99"/>
          <w:sz w:val="28"/>
        </w:rPr>
        <w:t>se </w:t>
      </w:r>
      <w:r>
        <w:rPr>
          <w:rFonts w:ascii="Bookman Old Style" w:hAnsi="Bookman Old Style"/>
          <w:b/>
          <w:i/>
          <w:smallCaps w:val="0"/>
          <w:color w:val="000009"/>
          <w:spacing w:val="10"/>
          <w:w w:val="99"/>
          <w:sz w:val="28"/>
        </w:rPr>
        <w:t> </w:t>
      </w:r>
      <w:r>
        <w:rPr>
          <w:rFonts w:ascii="Bookman Old Style" w:hAnsi="Bookman Old Style"/>
          <w:b/>
          <w:i/>
          <w:smallCaps w:val="0"/>
          <w:color w:val="000009"/>
          <w:w w:val="99"/>
          <w:sz w:val="28"/>
        </w:rPr>
        <w:t>Ho</w:t>
      </w:r>
      <w:r>
        <w:rPr>
          <w:rFonts w:ascii="Bookman Old Style" w:hAnsi="Bookman Old Style"/>
          <w:b/>
          <w:i/>
          <w:smallCaps w:val="0"/>
          <w:color w:val="000009"/>
          <w:spacing w:val="-1"/>
          <w:w w:val="99"/>
          <w:sz w:val="28"/>
        </w:rPr>
        <w:t>u</w:t>
      </w:r>
      <w:r>
        <w:rPr>
          <w:rFonts w:ascii="Bookman Old Style" w:hAnsi="Bookman Old Style"/>
          <w:b/>
          <w:i/>
          <w:smallCaps w:val="0"/>
          <w:color w:val="000009"/>
          <w:w w:val="99"/>
          <w:sz w:val="28"/>
        </w:rPr>
        <w:t>s</w:t>
      </w:r>
      <w:r>
        <w:rPr>
          <w:rFonts w:ascii="Bookman Old Style" w:hAnsi="Bookman Old Style"/>
          <w:b/>
          <w:i/>
          <w:smallCaps w:val="0"/>
          <w:color w:val="000009"/>
          <w:spacing w:val="-1"/>
          <w:w w:val="99"/>
          <w:sz w:val="28"/>
        </w:rPr>
        <w:t>e</w:t>
      </w:r>
      <w:r>
        <w:rPr>
          <w:rFonts w:ascii="Bookman Old Style" w:hAnsi="Bookman Old Style"/>
          <w:b/>
          <w:i/>
          <w:smallCaps w:val="0"/>
          <w:color w:val="000009"/>
          <w:spacing w:val="1"/>
          <w:w w:val="99"/>
          <w:sz w:val="28"/>
        </w:rPr>
        <w:t>s</w:t>
      </w:r>
      <w:r>
        <w:rPr>
          <w:smallCaps w:val="0"/>
          <w:color w:val="000009"/>
          <w:w w:val="128"/>
          <w:sz w:val="28"/>
        </w:rPr>
        <w:t>,</w:t>
      </w:r>
      <w:r>
        <w:rPr>
          <w:smallCaps w:val="0"/>
          <w:color w:val="000009"/>
          <w:sz w:val="28"/>
        </w:rPr>
        <w:t>  </w:t>
      </w:r>
      <w:r>
        <w:rPr>
          <w:smallCaps w:val="0"/>
          <w:color w:val="000009"/>
          <w:spacing w:val="-15"/>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z w:val="28"/>
        </w:rPr>
        <w:t>  </w:t>
      </w:r>
      <w:r>
        <w:rPr>
          <w:smallCaps w:val="0"/>
          <w:color w:val="000009"/>
          <w:spacing w:val="-15"/>
          <w:sz w:val="28"/>
        </w:rPr>
        <w:t> </w:t>
      </w:r>
      <w:r>
        <w:rPr>
          <w:smallCaps w:val="0"/>
          <w:color w:val="000009"/>
          <w:w w:val="109"/>
          <w:sz w:val="28"/>
        </w:rPr>
        <w:t>c</w:t>
      </w:r>
      <w:r>
        <w:rPr>
          <w:smallCaps w:val="0"/>
          <w:color w:val="000009"/>
          <w:spacing w:val="-1"/>
          <w:w w:val="109"/>
          <w:sz w:val="28"/>
        </w:rPr>
        <w:t>o</w:t>
      </w:r>
      <w:r>
        <w:rPr>
          <w:smallCaps w:val="0"/>
          <w:color w:val="000009"/>
          <w:w w:val="111"/>
          <w:sz w:val="28"/>
        </w:rPr>
        <w:t>rr</w:t>
      </w:r>
      <w:r>
        <w:rPr>
          <w:smallCaps w:val="0"/>
          <w:color w:val="000009"/>
          <w:spacing w:val="-1"/>
          <w:w w:val="112"/>
          <w:sz w:val="28"/>
        </w:rPr>
        <w:t>u</w:t>
      </w:r>
      <w:r>
        <w:rPr>
          <w:smallCaps w:val="0"/>
          <w:color w:val="000009"/>
          <w:w w:val="107"/>
          <w:sz w:val="28"/>
        </w:rPr>
        <w:t>pt</w:t>
      </w:r>
      <w:r>
        <w:rPr>
          <w:smallCaps w:val="0"/>
          <w:color w:val="000009"/>
          <w:sz w:val="28"/>
        </w:rPr>
        <w:t>  </w:t>
      </w:r>
      <w:r>
        <w:rPr>
          <w:smallCaps w:val="0"/>
          <w:color w:val="000009"/>
          <w:spacing w:val="-16"/>
          <w:sz w:val="28"/>
        </w:rPr>
        <w:t> </w:t>
      </w:r>
      <w:r>
        <w:rPr>
          <w:smallCaps w:val="0"/>
          <w:color w:val="000009"/>
          <w:spacing w:val="-2"/>
          <w:w w:val="103"/>
          <w:sz w:val="28"/>
        </w:rPr>
        <w:t>p</w:t>
      </w:r>
      <w:r>
        <w:rPr>
          <w:smallCaps w:val="0"/>
          <w:color w:val="000009"/>
          <w:w w:val="111"/>
          <w:sz w:val="28"/>
        </w:rPr>
        <w:t>r</w:t>
      </w:r>
      <w:r>
        <w:rPr>
          <w:smallCaps w:val="0"/>
          <w:color w:val="000009"/>
          <w:spacing w:val="-1"/>
          <w:w w:val="116"/>
          <w:sz w:val="28"/>
        </w:rPr>
        <w:t>a</w:t>
      </w:r>
      <w:r>
        <w:rPr>
          <w:smallCaps w:val="0"/>
          <w:color w:val="000009"/>
          <w:w w:val="116"/>
          <w:sz w:val="28"/>
        </w:rPr>
        <w:t>c</w:t>
      </w:r>
      <w:r>
        <w:rPr>
          <w:smallCaps w:val="0"/>
          <w:color w:val="000009"/>
          <w:spacing w:val="-1"/>
          <w:w w:val="116"/>
          <w:sz w:val="28"/>
        </w:rPr>
        <w:t>t</w:t>
      </w:r>
      <w:r>
        <w:rPr>
          <w:smallCaps w:val="0"/>
          <w:color w:val="000009"/>
          <w:w w:val="113"/>
          <w:sz w:val="28"/>
        </w:rPr>
        <w:t>ices</w:t>
      </w:r>
      <w:r>
        <w:rPr>
          <w:smallCaps w:val="0"/>
          <w:color w:val="000009"/>
          <w:sz w:val="28"/>
        </w:rPr>
        <w:t>  </w:t>
      </w:r>
      <w:r>
        <w:rPr>
          <w:smallCaps w:val="0"/>
          <w:color w:val="000009"/>
          <w:spacing w:val="-15"/>
          <w:sz w:val="28"/>
        </w:rPr>
        <w:t> </w:t>
      </w:r>
      <w:r>
        <w:rPr>
          <w:smallCaps w:val="0"/>
          <w:color w:val="000009"/>
          <w:spacing w:val="-1"/>
          <w:w w:val="116"/>
          <w:sz w:val="28"/>
        </w:rPr>
        <w:t>a</w:t>
      </w:r>
      <w:r>
        <w:rPr>
          <w:smallCaps w:val="0"/>
          <w:color w:val="000009"/>
          <w:spacing w:val="-1"/>
          <w:w w:val="113"/>
          <w:sz w:val="28"/>
        </w:rPr>
        <w:t>n</w:t>
      </w:r>
      <w:r>
        <w:rPr>
          <w:smallCaps w:val="0"/>
          <w:color w:val="000009"/>
          <w:w w:val="101"/>
          <w:sz w:val="28"/>
        </w:rPr>
        <w:t>d </w:t>
      </w:r>
      <w:r>
        <w:rPr>
          <w:smallCaps w:val="0"/>
          <w:color w:val="000009"/>
          <w:spacing w:val="-1"/>
          <w:w w:val="102"/>
          <w:sz w:val="28"/>
        </w:rPr>
        <w:t>o</w:t>
      </w:r>
      <w:r>
        <w:rPr>
          <w:smallCaps w:val="0"/>
          <w:color w:val="000009"/>
          <w:spacing w:val="1"/>
          <w:w w:val="116"/>
          <w:sz w:val="28"/>
        </w:rPr>
        <w:t>t</w:t>
      </w:r>
      <w:r>
        <w:rPr>
          <w:smallCaps w:val="0"/>
          <w:color w:val="000009"/>
          <w:spacing w:val="-1"/>
          <w:w w:val="113"/>
          <w:sz w:val="28"/>
        </w:rPr>
        <w:t>h</w:t>
      </w:r>
      <w:r>
        <w:rPr>
          <w:smallCaps w:val="0"/>
          <w:color w:val="000009"/>
          <w:w w:val="109"/>
          <w:sz w:val="28"/>
        </w:rPr>
        <w:t>er</w:t>
      </w:r>
      <w:r>
        <w:rPr>
          <w:smallCaps w:val="0"/>
          <w:color w:val="000009"/>
          <w:spacing w:val="34"/>
          <w:sz w:val="28"/>
        </w:rPr>
        <w:t> </w:t>
      </w:r>
      <w:r>
        <w:rPr>
          <w:smallCaps w:val="0"/>
          <w:color w:val="000009"/>
          <w:spacing w:val="-1"/>
          <w:w w:val="102"/>
          <w:sz w:val="28"/>
        </w:rPr>
        <w:t>o</w:t>
      </w:r>
      <w:r>
        <w:rPr>
          <w:smallCaps w:val="0"/>
          <w:color w:val="000009"/>
          <w:w w:val="96"/>
          <w:sz w:val="28"/>
        </w:rPr>
        <w:t>f</w:t>
      </w:r>
      <w:r>
        <w:rPr>
          <w:smallCaps w:val="0"/>
          <w:color w:val="000009"/>
          <w:spacing w:val="-2"/>
          <w:w w:val="96"/>
          <w:sz w:val="28"/>
        </w:rPr>
        <w:t>f</w:t>
      </w:r>
      <w:r>
        <w:rPr>
          <w:smallCaps w:val="0"/>
          <w:color w:val="000009"/>
          <w:w w:val="111"/>
          <w:sz w:val="28"/>
        </w:rPr>
        <w:t>e</w:t>
      </w:r>
      <w:r>
        <w:rPr>
          <w:smallCaps w:val="0"/>
          <w:color w:val="000009"/>
          <w:spacing w:val="-1"/>
          <w:w w:val="111"/>
          <w:sz w:val="28"/>
        </w:rPr>
        <w:t>n</w:t>
      </w:r>
      <w:r>
        <w:rPr>
          <w:smallCaps w:val="0"/>
          <w:color w:val="000009"/>
          <w:w w:val="115"/>
          <w:sz w:val="28"/>
        </w:rPr>
        <w:t>ces</w:t>
      </w:r>
      <w:r>
        <w:rPr>
          <w:smallCaps w:val="0"/>
          <w:color w:val="000009"/>
          <w:spacing w:val="33"/>
          <w:sz w:val="28"/>
        </w:rPr>
        <w:t> </w:t>
      </w:r>
      <w:r>
        <w:rPr>
          <w:smallCaps w:val="0"/>
          <w:color w:val="000009"/>
          <w:spacing w:val="-1"/>
          <w:w w:val="116"/>
          <w:sz w:val="28"/>
        </w:rPr>
        <w:t>a</w:t>
      </w:r>
      <w:r>
        <w:rPr>
          <w:smallCaps w:val="0"/>
          <w:color w:val="000009"/>
          <w:w w:val="116"/>
          <w:sz w:val="28"/>
        </w:rPr>
        <w:t>t</w:t>
      </w:r>
      <w:r>
        <w:rPr>
          <w:smallCaps w:val="0"/>
          <w:color w:val="000009"/>
          <w:spacing w:val="33"/>
          <w:sz w:val="28"/>
        </w:rPr>
        <w:t> </w:t>
      </w:r>
      <w:r>
        <w:rPr>
          <w:smallCaps w:val="0"/>
          <w:color w:val="000009"/>
          <w:spacing w:val="-1"/>
          <w:w w:val="102"/>
          <w:sz w:val="28"/>
        </w:rPr>
        <w:t>o</w:t>
      </w:r>
      <w:r>
        <w:rPr>
          <w:smallCaps w:val="0"/>
          <w:color w:val="000009"/>
          <w:w w:val="111"/>
          <w:sz w:val="28"/>
        </w:rPr>
        <w:t>r</w:t>
      </w:r>
      <w:r>
        <w:rPr>
          <w:smallCaps w:val="0"/>
          <w:color w:val="000009"/>
          <w:spacing w:val="34"/>
          <w:sz w:val="28"/>
        </w:rPr>
        <w:t> </w:t>
      </w:r>
      <w:r>
        <w:rPr>
          <w:smallCaps w:val="0"/>
          <w:color w:val="000009"/>
          <w:w w:val="109"/>
          <w:sz w:val="28"/>
        </w:rPr>
        <w:t>in</w:t>
      </w:r>
      <w:r>
        <w:rPr>
          <w:smallCaps w:val="0"/>
          <w:color w:val="000009"/>
          <w:spacing w:val="32"/>
          <w:sz w:val="28"/>
        </w:rPr>
        <w:t> </w:t>
      </w:r>
      <w:r>
        <w:rPr>
          <w:smallCaps w:val="0"/>
          <w:color w:val="000009"/>
          <w:w w:val="109"/>
          <w:sz w:val="28"/>
        </w:rPr>
        <w:t>co</w:t>
      </w:r>
      <w:r>
        <w:rPr>
          <w:smallCaps w:val="0"/>
          <w:color w:val="000009"/>
          <w:spacing w:val="-1"/>
          <w:w w:val="113"/>
          <w:sz w:val="28"/>
        </w:rPr>
        <w:t>nn</w:t>
      </w:r>
      <w:r>
        <w:rPr>
          <w:smallCaps w:val="0"/>
          <w:color w:val="000009"/>
          <w:w w:val="113"/>
          <w:sz w:val="28"/>
        </w:rPr>
        <w:t>ec</w:t>
      </w:r>
      <w:r>
        <w:rPr>
          <w:smallCaps w:val="0"/>
          <w:color w:val="000009"/>
          <w:spacing w:val="-1"/>
          <w:w w:val="113"/>
          <w:sz w:val="28"/>
        </w:rPr>
        <w:t>t</w:t>
      </w:r>
      <w:r>
        <w:rPr>
          <w:smallCaps w:val="0"/>
          <w:color w:val="000009"/>
          <w:w w:val="102"/>
          <w:sz w:val="28"/>
        </w:rPr>
        <w:t>io</w:t>
      </w:r>
      <w:r>
        <w:rPr>
          <w:smallCaps w:val="0"/>
          <w:color w:val="000009"/>
          <w:w w:val="113"/>
          <w:sz w:val="28"/>
        </w:rPr>
        <w:t>n</w:t>
      </w:r>
      <w:r>
        <w:rPr>
          <w:smallCaps w:val="0"/>
          <w:color w:val="000009"/>
          <w:spacing w:val="32"/>
          <w:sz w:val="28"/>
        </w:rPr>
        <w:t> </w:t>
      </w:r>
      <w:r>
        <w:rPr>
          <w:smallCaps w:val="0"/>
          <w:color w:val="000009"/>
          <w:spacing w:val="-1"/>
          <w:w w:val="93"/>
          <w:sz w:val="28"/>
        </w:rPr>
        <w:t>w</w:t>
      </w:r>
      <w:r>
        <w:rPr>
          <w:smallCaps w:val="0"/>
          <w:color w:val="000009"/>
          <w:w w:val="110"/>
          <w:sz w:val="28"/>
        </w:rPr>
        <w:t>i</w:t>
      </w:r>
      <w:r>
        <w:rPr>
          <w:smallCaps w:val="0"/>
          <w:color w:val="000009"/>
          <w:spacing w:val="-1"/>
          <w:w w:val="110"/>
          <w:sz w:val="28"/>
        </w:rPr>
        <w:t>t</w:t>
      </w:r>
      <w:r>
        <w:rPr>
          <w:smallCaps w:val="0"/>
          <w:color w:val="000009"/>
          <w:w w:val="113"/>
          <w:sz w:val="28"/>
        </w:rPr>
        <w:t>h</w:t>
      </w:r>
      <w:r>
        <w:rPr>
          <w:smallCaps w:val="0"/>
          <w:color w:val="000009"/>
          <w:spacing w:val="34"/>
          <w:sz w:val="28"/>
        </w:rPr>
        <w:t> </w:t>
      </w:r>
      <w:r>
        <w:rPr>
          <w:smallCaps w:val="0"/>
          <w:color w:val="000009"/>
          <w:w w:val="116"/>
          <w:sz w:val="28"/>
        </w:rPr>
        <w:t>s</w:t>
      </w:r>
      <w:r>
        <w:rPr>
          <w:smallCaps w:val="0"/>
          <w:color w:val="000009"/>
          <w:spacing w:val="-3"/>
          <w:w w:val="116"/>
          <w:sz w:val="28"/>
        </w:rPr>
        <w:t>u</w:t>
      </w:r>
      <w:r>
        <w:rPr>
          <w:smallCaps w:val="0"/>
          <w:color w:val="000009"/>
          <w:w w:val="115"/>
          <w:sz w:val="28"/>
        </w:rPr>
        <w:t>ch</w:t>
      </w:r>
    </w:p>
    <w:p>
      <w:pPr>
        <w:spacing w:after="0" w:line="247" w:lineRule="auto"/>
        <w:jc w:val="both"/>
        <w:rPr>
          <w:sz w:val="28"/>
        </w:rPr>
        <w:sectPr>
          <w:pgSz w:w="11900" w:h="16840"/>
          <w:pgMar w:header="0" w:footer="764" w:top="1360" w:bottom="960" w:left="700" w:right="360"/>
        </w:sectPr>
      </w:pPr>
    </w:p>
    <w:p>
      <w:pPr>
        <w:pStyle w:val="BodyText"/>
        <w:spacing w:line="232" w:lineRule="auto" w:before="81"/>
        <w:ind w:left="2272" w:right="2456"/>
      </w:pPr>
      <w:r>
        <w:rPr>
          <w:color w:val="000009"/>
          <w:w w:val="110"/>
        </w:rPr>
        <w:t>elections and the decision of doubts and</w:t>
      </w:r>
      <w:r>
        <w:rPr>
          <w:color w:val="000009"/>
          <w:spacing w:val="77"/>
          <w:w w:val="110"/>
        </w:rPr>
        <w:t> </w:t>
      </w:r>
      <w:r>
        <w:rPr>
          <w:color w:val="000009"/>
          <w:w w:val="110"/>
        </w:rPr>
        <w:t>disputes arising out of or in connection with such elections.”</w:t>
      </w:r>
    </w:p>
    <w:p>
      <w:pPr>
        <w:pStyle w:val="BodyText"/>
        <w:spacing w:before="10"/>
        <w:ind w:left="0"/>
        <w:jc w:val="left"/>
        <w:rPr>
          <w:sz w:val="18"/>
        </w:rPr>
      </w:pPr>
    </w:p>
    <w:p>
      <w:pPr>
        <w:pStyle w:val="BodyText"/>
        <w:spacing w:before="112"/>
        <w:ind w:left="5538"/>
        <w:jc w:val="left"/>
      </w:pPr>
      <w:r>
        <w:rPr>
          <w:color w:val="000009"/>
        </w:rPr>
        <w:t>(</w:t>
      </w:r>
      <w:r>
        <w:rPr>
          <w:rFonts w:ascii="Bookman Old Style"/>
          <w:b/>
          <w:color w:val="000009"/>
        </w:rPr>
        <w:t>emphasis supplied</w:t>
      </w:r>
      <w:r>
        <w:rPr>
          <w:color w:val="000009"/>
        </w:rPr>
        <w:t>)</w:t>
      </w:r>
    </w:p>
    <w:p>
      <w:pPr>
        <w:pStyle w:val="BodyText"/>
        <w:ind w:left="0"/>
        <w:jc w:val="left"/>
        <w:rPr>
          <w:sz w:val="36"/>
        </w:rPr>
      </w:pPr>
    </w:p>
    <w:p>
      <w:pPr>
        <w:pStyle w:val="ListParagraph"/>
        <w:numPr>
          <w:ilvl w:val="0"/>
          <w:numId w:val="2"/>
        </w:numPr>
        <w:tabs>
          <w:tab w:pos="832" w:val="left" w:leader="none"/>
        </w:tabs>
        <w:spacing w:line="468" w:lineRule="auto" w:before="274" w:after="0"/>
        <w:ind w:left="831" w:right="1095" w:hanging="720"/>
        <w:jc w:val="both"/>
        <w:rPr>
          <w:rFonts w:ascii="Bookman Old Style"/>
          <w:color w:val="000009"/>
          <w:sz w:val="28"/>
        </w:rPr>
      </w:pPr>
      <w:r>
        <w:rPr>
          <w:color w:val="000009"/>
          <w:w w:val="110"/>
          <w:sz w:val="28"/>
        </w:rPr>
        <w:t>Chapter II of Part II of the Representation of the People Act, </w:t>
      </w:r>
      <w:r>
        <w:rPr>
          <w:color w:val="000009"/>
          <w:spacing w:val="77"/>
          <w:w w:val="110"/>
          <w:sz w:val="28"/>
        </w:rPr>
        <w:t> </w:t>
      </w:r>
      <w:r>
        <w:rPr>
          <w:color w:val="000009"/>
          <w:w w:val="110"/>
          <w:sz w:val="28"/>
        </w:rPr>
        <w:t>1951 provides for the qualification for </w:t>
      </w:r>
      <w:r>
        <w:rPr>
          <w:w w:val="110"/>
          <w:sz w:val="28"/>
        </w:rPr>
        <w:t>membership </w:t>
      </w:r>
      <w:r>
        <w:rPr>
          <w:color w:val="000009"/>
          <w:w w:val="110"/>
          <w:sz w:val="28"/>
        </w:rPr>
        <w:t>of the State</w:t>
      </w:r>
      <w:r>
        <w:rPr>
          <w:color w:val="000009"/>
          <w:spacing w:val="77"/>
          <w:w w:val="110"/>
          <w:sz w:val="28"/>
        </w:rPr>
        <w:t> </w:t>
      </w:r>
      <w:r>
        <w:rPr>
          <w:color w:val="000009"/>
          <w:w w:val="110"/>
          <w:sz w:val="28"/>
        </w:rPr>
        <w:t>Legislature while Chapter III </w:t>
      </w:r>
      <w:r>
        <w:rPr>
          <w:rFonts w:ascii="Bookman Old Style"/>
          <w:b w:val="0"/>
          <w:i/>
          <w:color w:val="000009"/>
          <w:w w:val="110"/>
          <w:sz w:val="28"/>
        </w:rPr>
        <w:t>vide </w:t>
      </w:r>
      <w:r>
        <w:rPr>
          <w:color w:val="000009"/>
          <w:w w:val="110"/>
          <w:sz w:val="28"/>
        </w:rPr>
        <w:t>Sections 7 to 11 provides for disqualification</w:t>
      </w:r>
      <w:r>
        <w:rPr>
          <w:color w:val="000009"/>
          <w:spacing w:val="77"/>
          <w:w w:val="110"/>
          <w:sz w:val="28"/>
        </w:rPr>
        <w:t> </w:t>
      </w:r>
      <w:r>
        <w:rPr>
          <w:color w:val="000009"/>
          <w:w w:val="110"/>
          <w:sz w:val="28"/>
        </w:rPr>
        <w:t>for</w:t>
      </w:r>
      <w:r>
        <w:rPr>
          <w:color w:val="000009"/>
          <w:spacing w:val="77"/>
          <w:w w:val="110"/>
          <w:sz w:val="28"/>
        </w:rPr>
        <w:t> </w:t>
      </w:r>
      <w:r>
        <w:rPr>
          <w:color w:val="000009"/>
          <w:w w:val="110"/>
          <w:sz w:val="28"/>
        </w:rPr>
        <w:t>membership</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Legislature.</w:t>
      </w:r>
      <w:r>
        <w:rPr>
          <w:color w:val="000009"/>
          <w:spacing w:val="77"/>
          <w:w w:val="110"/>
          <w:sz w:val="28"/>
        </w:rPr>
        <w:t> </w:t>
      </w:r>
      <w:r>
        <w:rPr>
          <w:color w:val="000009"/>
          <w:w w:val="110"/>
          <w:sz w:val="28"/>
        </w:rPr>
        <w:t>These</w:t>
      </w:r>
      <w:r>
        <w:rPr>
          <w:color w:val="000009"/>
          <w:spacing w:val="77"/>
          <w:w w:val="110"/>
          <w:sz w:val="28"/>
        </w:rPr>
        <w:t> </w:t>
      </w:r>
      <w:r>
        <w:rPr>
          <w:color w:val="000009"/>
          <w:w w:val="110"/>
          <w:sz w:val="28"/>
        </w:rPr>
        <w:t>sections not only provide for the event of disqualification, but also provide for the specific periods for which such disqualification shall operate. For instance, under Section 8 of</w:t>
      </w:r>
      <w:r>
        <w:rPr>
          <w:color w:val="000009"/>
          <w:spacing w:val="77"/>
          <w:w w:val="110"/>
          <w:sz w:val="28"/>
        </w:rPr>
        <w:t> </w:t>
      </w:r>
      <w:r>
        <w:rPr>
          <w:color w:val="000009"/>
          <w:w w:val="110"/>
          <w:sz w:val="28"/>
        </w:rPr>
        <w:t>the Representation of the People Act, 1951, different periods of disqualification are provided depending on the specific offence an individual is convicted</w:t>
      </w:r>
      <w:r>
        <w:rPr>
          <w:color w:val="000009"/>
          <w:spacing w:val="39"/>
          <w:w w:val="110"/>
          <w:sz w:val="28"/>
        </w:rPr>
        <w:t> </w:t>
      </w:r>
      <w:r>
        <w:rPr>
          <w:color w:val="000009"/>
          <w:w w:val="110"/>
          <w:sz w:val="28"/>
        </w:rPr>
        <w:t>under.</w:t>
      </w:r>
    </w:p>
    <w:p>
      <w:pPr>
        <w:pStyle w:val="ListParagraph"/>
        <w:numPr>
          <w:ilvl w:val="0"/>
          <w:numId w:val="2"/>
        </w:numPr>
        <w:tabs>
          <w:tab w:pos="832" w:val="left" w:leader="none"/>
        </w:tabs>
        <w:spacing w:line="465" w:lineRule="auto" w:before="5" w:after="0"/>
        <w:ind w:left="831" w:right="1105" w:hanging="720"/>
        <w:jc w:val="both"/>
        <w:rPr>
          <w:rFonts w:ascii="Bookman Old Style" w:hAnsi="Bookman Old Style"/>
          <w:color w:val="000009"/>
          <w:sz w:val="28"/>
        </w:rPr>
      </w:pPr>
      <w:r>
        <w:rPr>
          <w:color w:val="000009"/>
          <w:w w:val="110"/>
          <w:sz w:val="28"/>
        </w:rPr>
        <w:t>However, the provisions do not provide for and deal with disqualification under the Tenth Schedule. Clearly, Section 36 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Representation</w:t>
      </w:r>
      <w:r>
        <w:rPr>
          <w:color w:val="000009"/>
          <w:spacing w:val="77"/>
          <w:w w:val="110"/>
          <w:sz w:val="28"/>
        </w:rPr>
        <w:t> </w:t>
      </w:r>
      <w:r>
        <w:rPr>
          <w:color w:val="000009"/>
          <w:w w:val="110"/>
          <w:sz w:val="28"/>
        </w:rPr>
        <w:t>of the People Act, 1951 also does not</w:t>
      </w:r>
      <w:r>
        <w:rPr>
          <w:color w:val="000009"/>
          <w:spacing w:val="77"/>
          <w:w w:val="110"/>
          <w:sz w:val="28"/>
        </w:rPr>
        <w:t> </w:t>
      </w:r>
      <w:r>
        <w:rPr>
          <w:color w:val="000009"/>
          <w:w w:val="110"/>
          <w:sz w:val="28"/>
        </w:rPr>
        <w:t>contemplate such disqualification. Therefore, neither under the Constitution nor under the statutory scheme is it contemplated that disqualification under the Tenth Schedule would operate as a</w:t>
      </w:r>
      <w:r>
        <w:rPr>
          <w:color w:val="000009"/>
          <w:spacing w:val="18"/>
          <w:w w:val="110"/>
          <w:sz w:val="28"/>
        </w:rPr>
        <w:t> </w:t>
      </w:r>
      <w:r>
        <w:rPr>
          <w:color w:val="000009"/>
          <w:w w:val="110"/>
          <w:sz w:val="28"/>
        </w:rPr>
        <w:t>bar</w:t>
      </w:r>
      <w:r>
        <w:rPr>
          <w:color w:val="000009"/>
          <w:spacing w:val="19"/>
          <w:w w:val="110"/>
          <w:sz w:val="28"/>
        </w:rPr>
        <w:t> </w:t>
      </w:r>
      <w:r>
        <w:rPr>
          <w:color w:val="000009"/>
          <w:w w:val="110"/>
          <w:sz w:val="28"/>
        </w:rPr>
        <w:t>for</w:t>
      </w:r>
      <w:r>
        <w:rPr>
          <w:color w:val="000009"/>
          <w:spacing w:val="18"/>
          <w:w w:val="110"/>
          <w:sz w:val="28"/>
        </w:rPr>
        <w:t> </w:t>
      </w:r>
      <w:r>
        <w:rPr>
          <w:color w:val="000009"/>
          <w:w w:val="110"/>
          <w:sz w:val="28"/>
        </w:rPr>
        <w:t>contesting</w:t>
      </w:r>
      <w:r>
        <w:rPr>
          <w:color w:val="000009"/>
          <w:spacing w:val="19"/>
          <w:w w:val="110"/>
          <w:sz w:val="28"/>
        </w:rPr>
        <w:t> </w:t>
      </w:r>
      <w:r>
        <w:rPr>
          <w:color w:val="000009"/>
          <w:w w:val="110"/>
          <w:sz w:val="28"/>
        </w:rPr>
        <w:t>re­elections.</w:t>
      </w:r>
      <w:r>
        <w:rPr>
          <w:color w:val="000009"/>
          <w:spacing w:val="19"/>
          <w:w w:val="110"/>
          <w:sz w:val="28"/>
        </w:rPr>
        <w:t> </w:t>
      </w:r>
      <w:r>
        <w:rPr>
          <w:color w:val="000009"/>
          <w:w w:val="110"/>
          <w:sz w:val="28"/>
        </w:rPr>
        <w:t>The</w:t>
      </w:r>
      <w:r>
        <w:rPr>
          <w:color w:val="000009"/>
          <w:spacing w:val="18"/>
          <w:w w:val="110"/>
          <w:sz w:val="28"/>
        </w:rPr>
        <w:t> </w:t>
      </w:r>
      <w:r>
        <w:rPr>
          <w:color w:val="000009"/>
          <w:w w:val="110"/>
          <w:sz w:val="28"/>
        </w:rPr>
        <w:t>language</w:t>
      </w:r>
      <w:r>
        <w:rPr>
          <w:color w:val="000009"/>
          <w:spacing w:val="17"/>
          <w:w w:val="110"/>
          <w:sz w:val="28"/>
        </w:rPr>
        <w:t> </w:t>
      </w:r>
      <w:r>
        <w:rPr>
          <w:color w:val="000009"/>
          <w:w w:val="110"/>
          <w:sz w:val="28"/>
        </w:rPr>
        <w:t>of</w:t>
      </w:r>
      <w:r>
        <w:rPr>
          <w:color w:val="000009"/>
          <w:spacing w:val="19"/>
          <w:w w:val="110"/>
          <w:sz w:val="28"/>
        </w:rPr>
        <w:t> </w:t>
      </w:r>
      <w:r>
        <w:rPr>
          <w:color w:val="000009"/>
          <w:w w:val="110"/>
          <w:sz w:val="28"/>
        </w:rPr>
        <w:t>clauses</w:t>
      </w:r>
      <w:r>
        <w:rPr>
          <w:color w:val="000009"/>
          <w:spacing w:val="18"/>
          <w:w w:val="110"/>
          <w:sz w:val="28"/>
        </w:rPr>
        <w:t> </w:t>
      </w:r>
      <w:r>
        <w:rPr>
          <w:color w:val="000009"/>
          <w:w w:val="110"/>
          <w:sz w:val="28"/>
        </w:rPr>
        <w:t>(1)</w:t>
      </w:r>
      <w:r>
        <w:rPr>
          <w:color w:val="000009"/>
          <w:spacing w:val="16"/>
          <w:w w:val="110"/>
          <w:sz w:val="28"/>
        </w:rPr>
        <w:t> </w:t>
      </w:r>
      <w:r>
        <w:rPr>
          <w:color w:val="000009"/>
          <w:w w:val="110"/>
          <w:sz w:val="28"/>
        </w:rPr>
        <w:t>and</w:t>
      </w:r>
    </w:p>
    <w:p>
      <w:pPr>
        <w:spacing w:after="0" w:line="465" w:lineRule="auto"/>
        <w:jc w:val="both"/>
        <w:rPr>
          <w:rFonts w:ascii="Bookman Old Style" w:hAnsi="Bookman Old Style"/>
          <w:sz w:val="28"/>
        </w:rPr>
        <w:sectPr>
          <w:pgSz w:w="11900" w:h="16840"/>
          <w:pgMar w:header="0" w:footer="764" w:top="1360" w:bottom="960" w:left="700" w:right="360"/>
        </w:sectPr>
      </w:pPr>
    </w:p>
    <w:p>
      <w:pPr>
        <w:pStyle w:val="ListParagraph"/>
        <w:numPr>
          <w:ilvl w:val="0"/>
          <w:numId w:val="15"/>
        </w:numPr>
        <w:tabs>
          <w:tab w:pos="1282" w:val="left" w:leader="none"/>
        </w:tabs>
        <w:spacing w:line="465" w:lineRule="auto" w:before="73" w:after="0"/>
        <w:ind w:left="831" w:right="1115" w:firstLine="0"/>
        <w:jc w:val="both"/>
        <w:rPr>
          <w:color w:val="000009"/>
          <w:sz w:val="28"/>
        </w:rPr>
      </w:pPr>
      <w:r>
        <w:rPr>
          <w:color w:val="000009"/>
          <w:w w:val="110"/>
          <w:sz w:val="28"/>
        </w:rPr>
        <w:t>of Article 191, Articles 164(1B) and 361B are contrary to the</w:t>
      </w:r>
      <w:r>
        <w:rPr>
          <w:color w:val="000009"/>
          <w:spacing w:val="77"/>
          <w:w w:val="110"/>
          <w:sz w:val="28"/>
        </w:rPr>
        <w:t> </w:t>
      </w:r>
      <w:r>
        <w:rPr>
          <w:color w:val="000009"/>
          <w:w w:val="110"/>
          <w:sz w:val="28"/>
        </w:rPr>
        <w:t>contention of the</w:t>
      </w:r>
      <w:r>
        <w:rPr>
          <w:color w:val="000009"/>
          <w:spacing w:val="36"/>
          <w:w w:val="110"/>
          <w:sz w:val="28"/>
        </w:rPr>
        <w:t> </w:t>
      </w:r>
      <w:r>
        <w:rPr>
          <w:color w:val="000009"/>
          <w:w w:val="110"/>
          <w:sz w:val="28"/>
        </w:rPr>
        <w:t>Respondents.</w:t>
      </w:r>
    </w:p>
    <w:p>
      <w:pPr>
        <w:pStyle w:val="ListParagraph"/>
        <w:numPr>
          <w:ilvl w:val="0"/>
          <w:numId w:val="2"/>
        </w:numPr>
        <w:tabs>
          <w:tab w:pos="832" w:val="left" w:leader="none"/>
        </w:tabs>
        <w:spacing w:line="468" w:lineRule="auto" w:before="16" w:after="0"/>
        <w:ind w:left="831" w:right="1110" w:hanging="720"/>
        <w:jc w:val="both"/>
        <w:rPr>
          <w:rFonts w:ascii="Bookman Old Style"/>
          <w:color w:val="000009"/>
          <w:sz w:val="28"/>
        </w:rPr>
      </w:pPr>
      <w:r>
        <w:rPr>
          <w:color w:val="000009"/>
          <w:w w:val="110"/>
          <w:sz w:val="28"/>
        </w:rPr>
        <w:t>Given this position, we conclude that the Speaker does not have</w:t>
      </w:r>
      <w:r>
        <w:rPr>
          <w:color w:val="000009"/>
          <w:spacing w:val="77"/>
          <w:w w:val="110"/>
          <w:sz w:val="28"/>
        </w:rPr>
        <w:t> </w:t>
      </w:r>
      <w:r>
        <w:rPr>
          <w:color w:val="000009"/>
          <w:w w:val="110"/>
          <w:sz w:val="28"/>
        </w:rPr>
        <w:t>any explicit power to specify the period of disqualification under the Tenth Schedule or bar a member from contesting elections after disqualification until the end of the term of the Legislative Assembly.</w:t>
      </w:r>
    </w:p>
    <w:p>
      <w:pPr>
        <w:pStyle w:val="ListParagraph"/>
        <w:numPr>
          <w:ilvl w:val="0"/>
          <w:numId w:val="2"/>
        </w:numPr>
        <w:tabs>
          <w:tab w:pos="832" w:val="left" w:leader="none"/>
        </w:tabs>
        <w:spacing w:line="465" w:lineRule="auto" w:before="7" w:after="0"/>
        <w:ind w:left="831" w:right="1105" w:hanging="720"/>
        <w:jc w:val="both"/>
        <w:rPr>
          <w:rFonts w:ascii="Bookman Old Style"/>
          <w:color w:val="000009"/>
          <w:sz w:val="28"/>
        </w:rPr>
      </w:pPr>
      <w:r>
        <w:rPr>
          <w:color w:val="000009"/>
          <w:w w:val="110"/>
          <w:sz w:val="28"/>
        </w:rPr>
        <w:t>It is necessary for us to look at the submission of the learned Senior Counsel, Mr. Kapil Sibal, that the Speaker  can  still</w:t>
      </w:r>
      <w:r>
        <w:rPr>
          <w:color w:val="000009"/>
          <w:spacing w:val="40"/>
          <w:w w:val="110"/>
          <w:sz w:val="28"/>
        </w:rPr>
        <w:t> </w:t>
      </w:r>
      <w:r>
        <w:rPr>
          <w:color w:val="000009"/>
          <w:w w:val="110"/>
          <w:sz w:val="28"/>
        </w:rPr>
        <w:t>be said</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have</w:t>
      </w:r>
      <w:r>
        <w:rPr>
          <w:color w:val="000009"/>
          <w:spacing w:val="77"/>
          <w:w w:val="110"/>
          <w:sz w:val="28"/>
        </w:rPr>
        <w:t> </w:t>
      </w:r>
      <w:r>
        <w:rPr>
          <w:color w:val="000009"/>
          <w:w w:val="110"/>
          <w:sz w:val="28"/>
        </w:rPr>
        <w:t>inherent</w:t>
      </w:r>
      <w:r>
        <w:rPr>
          <w:color w:val="000009"/>
          <w:spacing w:val="77"/>
          <w:w w:val="110"/>
          <w:sz w:val="28"/>
        </w:rPr>
        <w:t> </w:t>
      </w:r>
      <w:r>
        <w:rPr>
          <w:color w:val="000009"/>
          <w:w w:val="110"/>
          <w:sz w:val="28"/>
        </w:rPr>
        <w:t>powers</w:t>
      </w:r>
      <w:r>
        <w:rPr>
          <w:color w:val="000009"/>
          <w:spacing w:val="77"/>
          <w:w w:val="110"/>
          <w:sz w:val="28"/>
        </w:rPr>
        <w:t> </w:t>
      </w:r>
      <w:r>
        <w:rPr>
          <w:color w:val="000009"/>
          <w:w w:val="110"/>
          <w:sz w:val="28"/>
        </w:rPr>
        <w:t>which</w:t>
      </w:r>
      <w:r>
        <w:rPr>
          <w:color w:val="000009"/>
          <w:spacing w:val="77"/>
          <w:w w:val="110"/>
          <w:sz w:val="28"/>
        </w:rPr>
        <w:t> </w:t>
      </w:r>
      <w:r>
        <w:rPr>
          <w:color w:val="000009"/>
          <w:w w:val="110"/>
          <w:sz w:val="28"/>
        </w:rPr>
        <w:t>allows</w:t>
      </w:r>
      <w:r>
        <w:rPr>
          <w:color w:val="000009"/>
          <w:spacing w:val="77"/>
          <w:w w:val="110"/>
          <w:sz w:val="28"/>
        </w:rPr>
        <w:t> </w:t>
      </w:r>
      <w:r>
        <w:rPr>
          <w:color w:val="000009"/>
          <w:w w:val="110"/>
          <w:sz w:val="28"/>
        </w:rPr>
        <w:t>him</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pass restrictions like the one impugned herein. On this point, the counsel for the Petitioners argued that such a broad inherent power does not exist with the Speaker. He contended that even for granting leave of absence, the Speaker is required to present the same before the Legislative Assembly, which needs to accept the leave application before leave of absence is actually</w:t>
      </w:r>
      <w:r>
        <w:rPr>
          <w:color w:val="000009"/>
          <w:spacing w:val="38"/>
          <w:w w:val="110"/>
          <w:sz w:val="28"/>
        </w:rPr>
        <w:t> </w:t>
      </w:r>
      <w:r>
        <w:rPr>
          <w:color w:val="000009"/>
          <w:w w:val="110"/>
          <w:sz w:val="28"/>
        </w:rPr>
        <w:t>granted.</w:t>
      </w:r>
    </w:p>
    <w:p>
      <w:pPr>
        <w:pStyle w:val="ListParagraph"/>
        <w:numPr>
          <w:ilvl w:val="0"/>
          <w:numId w:val="2"/>
        </w:numPr>
        <w:tabs>
          <w:tab w:pos="832" w:val="left" w:leader="none"/>
        </w:tabs>
        <w:spacing w:line="468" w:lineRule="auto" w:before="19" w:after="0"/>
        <w:ind w:left="831" w:right="1098" w:hanging="720"/>
        <w:jc w:val="both"/>
        <w:rPr>
          <w:rFonts w:ascii="Bookman Old Style" w:hAnsi="Bookman Old Style"/>
          <w:color w:val="000009"/>
          <w:sz w:val="28"/>
        </w:rPr>
      </w:pPr>
      <w:r>
        <w:rPr>
          <w:color w:val="000009"/>
          <w:w w:val="110"/>
          <w:sz w:val="28"/>
        </w:rPr>
        <w:t>We are unable to agree with the contention of the learned Senior Counsel, Mr. Kapil Sibal, that the power of the Speaker to bar a</w:t>
      </w:r>
      <w:r>
        <w:rPr>
          <w:w w:val="110"/>
          <w:sz w:val="28"/>
        </w:rPr>
        <w:t> disqualified </w:t>
      </w:r>
      <w:r>
        <w:rPr>
          <w:color w:val="000009"/>
          <w:w w:val="110"/>
          <w:sz w:val="28"/>
        </w:rPr>
        <w:t>member from contesting re­election is inherent to</w:t>
      </w:r>
      <w:r>
        <w:rPr>
          <w:color w:val="000009"/>
          <w:spacing w:val="77"/>
          <w:w w:val="110"/>
          <w:sz w:val="28"/>
        </w:rPr>
        <w:t> </w:t>
      </w:r>
      <w:r>
        <w:rPr>
          <w:color w:val="000009"/>
          <w:w w:val="110"/>
          <w:sz w:val="28"/>
        </w:rPr>
        <w:t>his role and is required to be read into the Constitution to</w:t>
      </w:r>
      <w:r>
        <w:rPr>
          <w:color w:val="000009"/>
          <w:spacing w:val="77"/>
          <w:w w:val="110"/>
          <w:sz w:val="28"/>
        </w:rPr>
        <w:t> </w:t>
      </w:r>
      <w:r>
        <w:rPr>
          <w:color w:val="000009"/>
          <w:w w:val="110"/>
          <w:sz w:val="28"/>
        </w:rPr>
        <w:t>prevent the Speaker from becoming toothless. When </w:t>
      </w:r>
      <w:r>
        <w:rPr>
          <w:w w:val="110"/>
          <w:sz w:val="28"/>
        </w:rPr>
        <w:t>the</w:t>
      </w:r>
      <w:r>
        <w:rPr>
          <w:spacing w:val="76"/>
          <w:w w:val="110"/>
          <w:sz w:val="28"/>
        </w:rPr>
        <w:t> </w:t>
      </w:r>
      <w:r>
        <w:rPr>
          <w:color w:val="000009"/>
          <w:w w:val="110"/>
          <w:sz w:val="28"/>
        </w:rPr>
        <w:t>express</w:t>
      </w:r>
    </w:p>
    <w:p>
      <w:pPr>
        <w:spacing w:after="0" w:line="468"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6"/>
      </w:pPr>
      <w:r>
        <w:rPr>
          <w:color w:val="000009"/>
          <w:w w:val="110"/>
        </w:rPr>
        <w:t>provisions of the Constitution provide for a specific eventuality,</w:t>
      </w:r>
      <w:r>
        <w:rPr>
          <w:color w:val="000009"/>
          <w:spacing w:val="77"/>
          <w:w w:val="110"/>
        </w:rPr>
        <w:t> </w:t>
      </w:r>
      <w:r>
        <w:rPr>
          <w:color w:val="000009"/>
          <w:w w:val="110"/>
        </w:rPr>
        <w:t>it is not appropriate to read an “inherent” power to confer</w:t>
      </w:r>
      <w:r>
        <w:rPr>
          <w:color w:val="000009"/>
          <w:spacing w:val="77"/>
          <w:w w:val="110"/>
        </w:rPr>
        <w:t> </w:t>
      </w:r>
      <w:r>
        <w:rPr>
          <w:color w:val="000009"/>
          <w:w w:val="110"/>
        </w:rPr>
        <w:t>additional</w:t>
      </w:r>
      <w:r>
        <w:rPr>
          <w:color w:val="000009"/>
          <w:spacing w:val="77"/>
          <w:w w:val="110"/>
        </w:rPr>
        <w:t> </w:t>
      </w:r>
      <w:r>
        <w:rPr>
          <w:color w:val="000009"/>
          <w:w w:val="110"/>
        </w:rPr>
        <w:t>penal</w:t>
      </w:r>
      <w:r>
        <w:rPr>
          <w:color w:val="000009"/>
          <w:spacing w:val="77"/>
          <w:w w:val="110"/>
        </w:rPr>
        <w:t> </w:t>
      </w:r>
      <w:r>
        <w:rPr>
          <w:color w:val="000009"/>
          <w:w w:val="110"/>
        </w:rPr>
        <w:t>consequences.</w:t>
      </w:r>
      <w:r>
        <w:rPr>
          <w:color w:val="000009"/>
          <w:spacing w:val="77"/>
          <w:w w:val="110"/>
        </w:rPr>
        <w:t> </w:t>
      </w:r>
      <w:r>
        <w:rPr>
          <w:color w:val="000009"/>
          <w:w w:val="110"/>
        </w:rPr>
        <w:t>To</w:t>
      </w:r>
      <w:r>
        <w:rPr>
          <w:color w:val="000009"/>
          <w:spacing w:val="77"/>
          <w:w w:val="110"/>
        </w:rPr>
        <w:t> </w:t>
      </w:r>
      <w:r>
        <w:rPr>
          <w:color w:val="000009"/>
          <w:w w:val="110"/>
        </w:rPr>
        <w:t>do</w:t>
      </w:r>
      <w:r>
        <w:rPr>
          <w:color w:val="000009"/>
          <w:spacing w:val="77"/>
          <w:w w:val="110"/>
        </w:rPr>
        <w:t> </w:t>
      </w:r>
      <w:r>
        <w:rPr>
          <w:color w:val="000009"/>
          <w:w w:val="110"/>
        </w:rPr>
        <w:t>so,</w:t>
      </w:r>
      <w:r>
        <w:rPr>
          <w:color w:val="000009"/>
          <w:spacing w:val="77"/>
          <w:w w:val="110"/>
        </w:rPr>
        <w:t> </w:t>
      </w:r>
      <w:r>
        <w:rPr>
          <w:color w:val="000009"/>
          <w:w w:val="110"/>
        </w:rPr>
        <w:t>and</w:t>
      </w:r>
      <w:r>
        <w:rPr>
          <w:color w:val="000009"/>
          <w:spacing w:val="77"/>
          <w:w w:val="110"/>
        </w:rPr>
        <w:t> </w:t>
      </w:r>
      <w:r>
        <w:rPr>
          <w:color w:val="000009"/>
          <w:w w:val="110"/>
        </w:rPr>
        <w:t>accept</w:t>
      </w:r>
      <w:r>
        <w:rPr>
          <w:color w:val="000009"/>
          <w:spacing w:val="77"/>
          <w:w w:val="110"/>
        </w:rPr>
        <w:t> </w:t>
      </w:r>
      <w:r>
        <w:rPr>
          <w:color w:val="000009"/>
          <w:w w:val="110"/>
        </w:rPr>
        <w:t>the contention of the respondents, would be against the express provisions of the Constitution.</w:t>
      </w:r>
    </w:p>
    <w:p>
      <w:pPr>
        <w:pStyle w:val="ListParagraph"/>
        <w:numPr>
          <w:ilvl w:val="0"/>
          <w:numId w:val="2"/>
        </w:numPr>
        <w:tabs>
          <w:tab w:pos="832" w:val="left" w:leader="none"/>
        </w:tabs>
        <w:spacing w:line="480" w:lineRule="auto" w:before="13" w:after="0"/>
        <w:ind w:left="831" w:right="1104" w:hanging="720"/>
        <w:jc w:val="both"/>
        <w:rPr>
          <w:rFonts w:ascii="Bookman Old Style"/>
          <w:b/>
          <w:i/>
          <w:color w:val="000009"/>
          <w:sz w:val="28"/>
        </w:rPr>
      </w:pPr>
      <w:r>
        <w:rPr>
          <w:color w:val="000009"/>
          <w:w w:val="105"/>
          <w:sz w:val="28"/>
        </w:rPr>
        <w:t>This Court has repeatedly held that a person cannot  be  barred  from contesting elections if he is  otherwise  qualified  to  contest  the same. This legal position is vividly illustrated by the Constitution Bench ruling in </w:t>
      </w:r>
      <w:r>
        <w:rPr>
          <w:rFonts w:ascii="Bookman Old Style"/>
          <w:b/>
          <w:i/>
          <w:color w:val="000009"/>
          <w:w w:val="105"/>
          <w:sz w:val="28"/>
        </w:rPr>
        <w:t>G. N</w:t>
      </w:r>
      <w:r>
        <w:rPr>
          <w:rFonts w:ascii="Bookman Old Style"/>
          <w:b/>
          <w:i/>
          <w:smallCaps/>
          <w:color w:val="000009"/>
          <w:w w:val="105"/>
          <w:sz w:val="28"/>
        </w:rPr>
        <w:t>araya</w:t>
      </w:r>
      <w:r>
        <w:rPr>
          <w:rFonts w:ascii="Bookman Old Style"/>
          <w:b/>
          <w:i/>
          <w:smallCaps w:val="0"/>
          <w:color w:val="000009"/>
          <w:w w:val="105"/>
          <w:sz w:val="28"/>
        </w:rPr>
        <w:t>n</w:t>
      </w:r>
      <w:r>
        <w:rPr>
          <w:rFonts w:ascii="Bookman Old Style"/>
          <w:b/>
          <w:i/>
          <w:smallCaps/>
          <w:color w:val="000009"/>
          <w:w w:val="105"/>
          <w:sz w:val="28"/>
        </w:rPr>
        <w:t>as</w:t>
      </w:r>
      <w:r>
        <w:rPr>
          <w:rFonts w:ascii="Bookman Old Style"/>
          <w:b/>
          <w:i/>
          <w:smallCaps w:val="0"/>
          <w:color w:val="000009"/>
          <w:w w:val="105"/>
          <w:sz w:val="28"/>
        </w:rPr>
        <w:t>w</w:t>
      </w:r>
      <w:r>
        <w:rPr>
          <w:rFonts w:ascii="Bookman Old Style"/>
          <w:b/>
          <w:i/>
          <w:smallCaps/>
          <w:color w:val="000009"/>
          <w:w w:val="105"/>
          <w:sz w:val="28"/>
        </w:rPr>
        <w:t>a</w:t>
      </w:r>
      <w:r>
        <w:rPr>
          <w:rFonts w:ascii="Bookman Old Style"/>
          <w:b/>
          <w:i/>
          <w:smallCaps w:val="0"/>
          <w:color w:val="000009"/>
          <w:w w:val="105"/>
          <w:sz w:val="28"/>
        </w:rPr>
        <w:t>mi v.</w:t>
      </w:r>
      <w:r>
        <w:rPr>
          <w:rFonts w:ascii="Bookman Old Style"/>
          <w:b/>
          <w:i/>
          <w:smallCaps w:val="0"/>
          <w:color w:val="000009"/>
          <w:spacing w:val="88"/>
          <w:w w:val="105"/>
          <w:sz w:val="28"/>
        </w:rPr>
        <w:t> </w:t>
      </w:r>
      <w:r>
        <w:rPr>
          <w:rFonts w:ascii="Bookman Old Style"/>
          <w:b/>
          <w:i/>
          <w:smallCaps w:val="0"/>
          <w:color w:val="000009"/>
          <w:w w:val="105"/>
          <w:sz w:val="28"/>
        </w:rPr>
        <w:t>G.</w:t>
      </w:r>
    </w:p>
    <w:p>
      <w:pPr>
        <w:pStyle w:val="BodyText"/>
        <w:spacing w:line="465" w:lineRule="auto" w:before="42"/>
        <w:ind w:right="1104"/>
      </w:pPr>
      <w:r>
        <w:rPr>
          <w:rFonts w:ascii="Bookman Old Style" w:hAnsi="Bookman Old Style"/>
          <w:b/>
          <w:i/>
          <w:color w:val="000009"/>
          <w:w w:val="99"/>
        </w:rPr>
        <w:t>P</w:t>
      </w:r>
      <w:r>
        <w:rPr>
          <w:rFonts w:ascii="Bookman Old Style" w:hAnsi="Bookman Old Style"/>
          <w:b/>
          <w:i/>
          <w:smallCaps/>
          <w:color w:val="000009"/>
          <w:spacing w:val="-1"/>
          <w:w w:val="118"/>
        </w:rPr>
        <w:t>a</w:t>
      </w:r>
      <w:r>
        <w:rPr>
          <w:rFonts w:ascii="Bookman Old Style" w:hAnsi="Bookman Old Style"/>
          <w:b/>
          <w:i/>
          <w:smallCaps w:val="0"/>
          <w:color w:val="000009"/>
          <w:spacing w:val="-1"/>
          <w:w w:val="99"/>
        </w:rPr>
        <w:t>nn</w:t>
      </w:r>
      <w:r>
        <w:rPr>
          <w:rFonts w:ascii="Bookman Old Style" w:hAnsi="Bookman Old Style"/>
          <w:b/>
          <w:i/>
          <w:smallCaps w:val="0"/>
          <w:color w:val="000009"/>
          <w:spacing w:val="-1"/>
          <w:w w:val="99"/>
        </w:rPr>
        <w:t>e</w:t>
      </w:r>
      <w:r>
        <w:rPr>
          <w:rFonts w:ascii="Bookman Old Style" w:hAnsi="Bookman Old Style"/>
          <w:b/>
          <w:i/>
          <w:smallCaps w:val="0"/>
          <w:color w:val="000009"/>
          <w:w w:val="99"/>
        </w:rPr>
        <w:t>rs</w:t>
      </w:r>
      <w:r>
        <w:rPr>
          <w:rFonts w:ascii="Bookman Old Style" w:hAnsi="Bookman Old Style"/>
          <w:b/>
          <w:i/>
          <w:smallCaps w:val="0"/>
          <w:color w:val="000009"/>
          <w:spacing w:val="-1"/>
          <w:w w:val="99"/>
        </w:rPr>
        <w:t>e</w:t>
      </w:r>
      <w:r>
        <w:rPr>
          <w:rFonts w:ascii="Bookman Old Style" w:hAnsi="Bookman Old Style"/>
          <w:b/>
          <w:i/>
          <w:smallCaps w:val="0"/>
          <w:color w:val="000009"/>
          <w:spacing w:val="-1"/>
          <w:w w:val="100"/>
        </w:rPr>
        <w:t>l</w:t>
      </w:r>
      <w:r>
        <w:rPr>
          <w:rFonts w:ascii="Bookman Old Style" w:hAnsi="Bookman Old Style"/>
          <w:b/>
          <w:i/>
          <w:smallCaps w:val="0"/>
          <w:color w:val="000009"/>
          <w:w w:val="99"/>
        </w:rPr>
        <w:t>v</w:t>
      </w:r>
      <w:r>
        <w:rPr>
          <w:rFonts w:ascii="Bookman Old Style" w:hAnsi="Bookman Old Style"/>
          <w:b/>
          <w:i/>
          <w:smallCaps/>
          <w:color w:val="000009"/>
          <w:spacing w:val="1"/>
          <w:w w:val="118"/>
        </w:rPr>
        <w:t>a</w:t>
      </w:r>
      <w:r>
        <w:rPr>
          <w:rFonts w:ascii="Bookman Old Style" w:hAnsi="Bookman Old Style"/>
          <w:b/>
          <w:i/>
          <w:smallCaps w:val="0"/>
          <w:color w:val="000009"/>
          <w:spacing w:val="-1"/>
          <w:w w:val="100"/>
        </w:rPr>
        <w:t>m</w:t>
      </w:r>
      <w:r>
        <w:rPr>
          <w:rFonts w:ascii="Bookman Old Style" w:hAnsi="Bookman Old Style"/>
          <w:b/>
          <w:i/>
          <w:smallCaps w:val="0"/>
          <w:color w:val="000009"/>
          <w:w w:val="100"/>
        </w:rPr>
        <w:t>,</w:t>
      </w:r>
      <w:r>
        <w:rPr>
          <w:rFonts w:ascii="Bookman Old Style" w:hAnsi="Bookman Old Style"/>
          <w:b/>
          <w:i/>
          <w:smallCaps w:val="0"/>
          <w:color w:val="000009"/>
          <w:spacing w:val="24"/>
        </w:rPr>
        <w:t> </w:t>
      </w:r>
      <w:r>
        <w:rPr>
          <w:smallCaps w:val="0"/>
          <w:color w:val="000009"/>
          <w:w w:val="90"/>
        </w:rPr>
        <w:t>(</w:t>
      </w:r>
      <w:r>
        <w:rPr>
          <w:smallCaps w:val="0"/>
          <w:color w:val="000009"/>
          <w:spacing w:val="-2"/>
          <w:w w:val="124"/>
        </w:rPr>
        <w:t>1</w:t>
      </w:r>
      <w:r>
        <w:rPr>
          <w:smallCaps w:val="0"/>
          <w:color w:val="000009"/>
          <w:w w:val="117"/>
        </w:rPr>
        <w:t>972)</w:t>
      </w:r>
      <w:r>
        <w:rPr>
          <w:smallCaps w:val="0"/>
          <w:color w:val="000009"/>
        </w:rPr>
        <w:t> </w:t>
      </w:r>
      <w:r>
        <w:rPr>
          <w:smallCaps w:val="0"/>
          <w:color w:val="000009"/>
          <w:spacing w:val="-29"/>
        </w:rPr>
        <w:t> </w:t>
      </w:r>
      <w:r>
        <w:rPr>
          <w:smallCaps w:val="0"/>
          <w:color w:val="000009"/>
          <w:w w:val="124"/>
        </w:rPr>
        <w:t>3</w:t>
      </w:r>
      <w:r>
        <w:rPr>
          <w:smallCaps w:val="0"/>
          <w:color w:val="000009"/>
        </w:rPr>
        <w:t> </w:t>
      </w:r>
      <w:r>
        <w:rPr>
          <w:smallCaps w:val="0"/>
          <w:color w:val="000009"/>
          <w:spacing w:val="-27"/>
        </w:rPr>
        <w:t> </w:t>
      </w:r>
      <w:r>
        <w:rPr>
          <w:smallCaps w:val="0"/>
          <w:color w:val="000009"/>
          <w:spacing w:val="-1"/>
          <w:w w:val="125"/>
        </w:rPr>
        <w:t>S</w:t>
      </w:r>
      <w:r>
        <w:rPr>
          <w:smallCaps w:val="0"/>
          <w:color w:val="000009"/>
          <w:spacing w:val="-2"/>
          <w:w w:val="104"/>
        </w:rPr>
        <w:t>C</w:t>
      </w:r>
      <w:r>
        <w:rPr>
          <w:smallCaps w:val="0"/>
          <w:color w:val="000009"/>
          <w:w w:val="104"/>
        </w:rPr>
        <w:t>C</w:t>
      </w:r>
      <w:r>
        <w:rPr>
          <w:smallCaps w:val="0"/>
          <w:color w:val="000009"/>
        </w:rPr>
        <w:t> </w:t>
      </w:r>
      <w:r>
        <w:rPr>
          <w:smallCaps w:val="0"/>
          <w:color w:val="000009"/>
          <w:spacing w:val="-26"/>
        </w:rPr>
        <w:t> </w:t>
      </w:r>
      <w:r>
        <w:rPr>
          <w:smallCaps w:val="0"/>
          <w:color w:val="000009"/>
          <w:spacing w:val="-2"/>
          <w:w w:val="124"/>
        </w:rPr>
        <w:t>7</w:t>
      </w:r>
      <w:r>
        <w:rPr>
          <w:smallCaps w:val="0"/>
          <w:color w:val="000009"/>
          <w:w w:val="124"/>
        </w:rPr>
        <w:t>1</w:t>
      </w:r>
      <w:r>
        <w:rPr>
          <w:smallCaps w:val="0"/>
          <w:color w:val="000009"/>
          <w:spacing w:val="5"/>
          <w:w w:val="124"/>
        </w:rPr>
        <w:t>7</w:t>
      </w:r>
      <w:r>
        <w:rPr>
          <w:smallCaps w:val="0"/>
          <w:color w:val="000009"/>
          <w:w w:val="128"/>
        </w:rPr>
        <w:t>.</w:t>
      </w:r>
      <w:r>
        <w:rPr>
          <w:smallCaps w:val="0"/>
          <w:color w:val="000009"/>
        </w:rPr>
        <w:t> </w:t>
      </w:r>
      <w:r>
        <w:rPr>
          <w:smallCaps w:val="0"/>
          <w:color w:val="000009"/>
          <w:spacing w:val="-29"/>
        </w:rPr>
        <w:t> </w:t>
      </w:r>
      <w:r>
        <w:rPr>
          <w:smallCaps w:val="0"/>
          <w:color w:val="000009"/>
          <w:w w:val="100"/>
        </w:rPr>
        <w:t>I</w:t>
      </w:r>
      <w:r>
        <w:rPr>
          <w:smallCaps w:val="0"/>
          <w:color w:val="000009"/>
          <w:w w:val="113"/>
        </w:rPr>
        <w:t>n</w:t>
      </w:r>
      <w:r>
        <w:rPr>
          <w:smallCaps w:val="0"/>
          <w:color w:val="000009"/>
        </w:rPr>
        <w:t> </w:t>
      </w:r>
      <w:r>
        <w:rPr>
          <w:smallCaps w:val="0"/>
          <w:color w:val="000009"/>
          <w:spacing w:val="-30"/>
        </w:rPr>
        <w:t> </w:t>
      </w:r>
      <w:r>
        <w:rPr>
          <w:smallCaps w:val="0"/>
          <w:color w:val="000009"/>
          <w:w w:val="108"/>
        </w:rPr>
        <w:t>de</w:t>
      </w:r>
      <w:r>
        <w:rPr>
          <w:smallCaps w:val="0"/>
          <w:color w:val="000009"/>
          <w:spacing w:val="-1"/>
          <w:w w:val="108"/>
        </w:rPr>
        <w:t>a</w:t>
      </w:r>
      <w:r>
        <w:rPr>
          <w:smallCaps w:val="0"/>
          <w:color w:val="000009"/>
          <w:w w:val="108"/>
        </w:rPr>
        <w:t>li</w:t>
      </w:r>
      <w:r>
        <w:rPr>
          <w:smallCaps w:val="0"/>
          <w:color w:val="000009"/>
          <w:spacing w:val="-1"/>
          <w:w w:val="108"/>
        </w:rPr>
        <w:t>n</w:t>
      </w:r>
      <w:r>
        <w:rPr>
          <w:smallCaps w:val="0"/>
          <w:color w:val="000009"/>
          <w:w w:val="97"/>
        </w:rPr>
        <w:t>g</w:t>
      </w:r>
      <w:r>
        <w:rPr>
          <w:smallCaps w:val="0"/>
          <w:color w:val="000009"/>
        </w:rPr>
        <w:t> </w:t>
      </w:r>
      <w:r>
        <w:rPr>
          <w:smallCaps w:val="0"/>
          <w:color w:val="000009"/>
          <w:spacing w:val="-28"/>
        </w:rPr>
        <w:t> </w:t>
      </w:r>
      <w:r>
        <w:rPr>
          <w:smallCaps w:val="0"/>
          <w:color w:val="000009"/>
          <w:spacing w:val="-1"/>
          <w:w w:val="93"/>
        </w:rPr>
        <w:t>w</w:t>
      </w:r>
      <w:r>
        <w:rPr>
          <w:smallCaps w:val="0"/>
          <w:color w:val="000009"/>
          <w:w w:val="110"/>
        </w:rPr>
        <w:t>i</w:t>
      </w:r>
      <w:r>
        <w:rPr>
          <w:smallCaps w:val="0"/>
          <w:color w:val="000009"/>
          <w:spacing w:val="1"/>
          <w:w w:val="110"/>
        </w:rPr>
        <w:t>t</w:t>
      </w:r>
      <w:r>
        <w:rPr>
          <w:smallCaps w:val="0"/>
          <w:color w:val="000009"/>
          <w:w w:val="113"/>
        </w:rPr>
        <w:t>h</w:t>
      </w:r>
      <w:r>
        <w:rPr>
          <w:smallCaps w:val="0"/>
          <w:color w:val="000009"/>
        </w:rPr>
        <w:t> </w:t>
      </w:r>
      <w:r>
        <w:rPr>
          <w:smallCaps w:val="0"/>
          <w:color w:val="000009"/>
          <w:spacing w:val="-28"/>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9"/>
        </w:rPr>
        <w:t> </w:t>
      </w:r>
      <w:r>
        <w:rPr>
          <w:smallCaps w:val="0"/>
          <w:color w:val="000009"/>
          <w:spacing w:val="-1"/>
          <w:w w:val="103"/>
        </w:rPr>
        <w:t>q</w:t>
      </w:r>
      <w:r>
        <w:rPr>
          <w:smallCaps w:val="0"/>
          <w:color w:val="000009"/>
          <w:spacing w:val="-1"/>
          <w:w w:val="112"/>
        </w:rPr>
        <w:t>u</w:t>
      </w:r>
      <w:r>
        <w:rPr>
          <w:smallCaps w:val="0"/>
          <w:color w:val="000009"/>
          <w:w w:val="115"/>
        </w:rPr>
        <w:t>es</w:t>
      </w:r>
      <w:r>
        <w:rPr>
          <w:smallCaps w:val="0"/>
          <w:color w:val="000009"/>
          <w:spacing w:val="-1"/>
          <w:w w:val="115"/>
        </w:rPr>
        <w:t>t</w:t>
      </w:r>
      <w:r>
        <w:rPr>
          <w:smallCaps w:val="0"/>
          <w:color w:val="000009"/>
          <w:w w:val="102"/>
        </w:rPr>
        <w:t>io</w:t>
      </w:r>
      <w:r>
        <w:rPr>
          <w:smallCaps w:val="0"/>
          <w:color w:val="000009"/>
          <w:w w:val="113"/>
        </w:rPr>
        <w:t>n </w:t>
      </w:r>
      <w:r>
        <w:rPr>
          <w:smallCaps w:val="0"/>
          <w:color w:val="000009"/>
          <w:spacing w:val="-1"/>
          <w:w w:val="116"/>
        </w:rPr>
        <w:t>a</w:t>
      </w:r>
      <w:r>
        <w:rPr>
          <w:smallCaps w:val="0"/>
          <w:color w:val="000009"/>
          <w:w w:val="122"/>
        </w:rPr>
        <w:t>s</w:t>
      </w:r>
      <w:r>
        <w:rPr>
          <w:smallCaps w:val="0"/>
          <w:color w:val="000009"/>
          <w:spacing w:val="26"/>
        </w:rPr>
        <w:t> </w:t>
      </w:r>
      <w:r>
        <w:rPr>
          <w:smallCaps w:val="0"/>
          <w:color w:val="000009"/>
          <w:spacing w:val="-1"/>
          <w:w w:val="116"/>
        </w:rPr>
        <w:t>t</w:t>
      </w:r>
      <w:r>
        <w:rPr>
          <w:smallCaps w:val="0"/>
          <w:color w:val="000009"/>
          <w:w w:val="102"/>
        </w:rPr>
        <w:t>o</w:t>
      </w:r>
      <w:r>
        <w:rPr>
          <w:smallCaps w:val="0"/>
          <w:color w:val="000009"/>
          <w:spacing w:val="26"/>
        </w:rPr>
        <w:t> </w:t>
      </w:r>
      <w:r>
        <w:rPr>
          <w:smallCaps w:val="0"/>
          <w:color w:val="000009"/>
          <w:spacing w:val="-1"/>
          <w:w w:val="93"/>
        </w:rPr>
        <w:t>w</w:t>
      </w:r>
      <w:r>
        <w:rPr>
          <w:smallCaps w:val="0"/>
          <w:color w:val="000009"/>
          <w:spacing w:val="-1"/>
          <w:w w:val="113"/>
        </w:rPr>
        <w:t>h</w:t>
      </w:r>
      <w:r>
        <w:rPr>
          <w:smallCaps w:val="0"/>
          <w:color w:val="000009"/>
          <w:w w:val="111"/>
        </w:rPr>
        <w:t>e</w:t>
      </w:r>
      <w:r>
        <w:rPr>
          <w:smallCaps w:val="0"/>
          <w:color w:val="000009"/>
          <w:spacing w:val="-1"/>
          <w:w w:val="111"/>
        </w:rPr>
        <w:t>t</w:t>
      </w:r>
      <w:r>
        <w:rPr>
          <w:smallCaps w:val="0"/>
          <w:color w:val="000009"/>
          <w:spacing w:val="-1"/>
          <w:w w:val="113"/>
        </w:rPr>
        <w:t>h</w:t>
      </w:r>
      <w:r>
        <w:rPr>
          <w:smallCaps w:val="0"/>
          <w:color w:val="000009"/>
          <w:w w:val="109"/>
        </w:rPr>
        <w:t>er</w:t>
      </w:r>
      <w:r>
        <w:rPr>
          <w:smallCaps w:val="0"/>
          <w:color w:val="000009"/>
          <w:spacing w:val="26"/>
        </w:rPr>
        <w:t> </w:t>
      </w:r>
      <w:r>
        <w:rPr>
          <w:smallCaps w:val="0"/>
          <w:color w:val="000009"/>
          <w:w w:val="116"/>
        </w:rPr>
        <w:t>a</w:t>
      </w:r>
      <w:r>
        <w:rPr>
          <w:smallCaps w:val="0"/>
          <w:color w:val="000009"/>
          <w:spacing w:val="25"/>
        </w:rPr>
        <w:t> </w:t>
      </w:r>
      <w:r>
        <w:rPr>
          <w:smallCaps w:val="0"/>
          <w:color w:val="000009"/>
          <w:spacing w:val="-1"/>
          <w:w w:val="113"/>
        </w:rPr>
        <w:t>n</w:t>
      </w:r>
      <w:r>
        <w:rPr>
          <w:smallCaps w:val="0"/>
          <w:color w:val="000009"/>
          <w:w w:val="102"/>
        </w:rPr>
        <w:t>o</w:t>
      </w:r>
      <w:r>
        <w:rPr>
          <w:smallCaps w:val="0"/>
          <w:color w:val="000009"/>
          <w:spacing w:val="-1"/>
          <w:w w:val="113"/>
        </w:rPr>
        <w:t>n</w:t>
      </w:r>
      <w:r>
        <w:rPr>
          <w:smallCaps w:val="0"/>
          <w:color w:val="000009"/>
          <w:w w:val="105"/>
        </w:rPr>
        <w:t>­g</w:t>
      </w:r>
      <w:r>
        <w:rPr>
          <w:smallCaps w:val="0"/>
          <w:color w:val="000009"/>
          <w:spacing w:val="-2"/>
          <w:w w:val="111"/>
        </w:rPr>
        <w:t>r</w:t>
      </w:r>
      <w:r>
        <w:rPr>
          <w:smallCaps w:val="0"/>
          <w:color w:val="000009"/>
          <w:spacing w:val="-1"/>
          <w:w w:val="116"/>
        </w:rPr>
        <w:t>a</w:t>
      </w:r>
      <w:r>
        <w:rPr>
          <w:smallCaps w:val="0"/>
          <w:color w:val="000009"/>
          <w:w w:val="107"/>
        </w:rPr>
        <w:t>d</w:t>
      </w:r>
      <w:r>
        <w:rPr>
          <w:smallCaps w:val="0"/>
          <w:color w:val="000009"/>
          <w:spacing w:val="-1"/>
          <w:w w:val="107"/>
        </w:rPr>
        <w:t>u</w:t>
      </w:r>
      <w:r>
        <w:rPr>
          <w:smallCaps w:val="0"/>
          <w:color w:val="000009"/>
          <w:spacing w:val="-1"/>
          <w:w w:val="116"/>
        </w:rPr>
        <w:t>a</w:t>
      </w:r>
      <w:r>
        <w:rPr>
          <w:smallCaps w:val="0"/>
          <w:color w:val="000009"/>
          <w:spacing w:val="-1"/>
          <w:w w:val="116"/>
        </w:rPr>
        <w:t>t</w:t>
      </w:r>
      <w:r>
        <w:rPr>
          <w:smallCaps w:val="0"/>
          <w:color w:val="000009"/>
          <w:w w:val="108"/>
        </w:rPr>
        <w:t>e</w:t>
      </w:r>
      <w:r>
        <w:rPr>
          <w:smallCaps w:val="0"/>
          <w:color w:val="000009"/>
          <w:spacing w:val="26"/>
        </w:rPr>
        <w:t> </w:t>
      </w:r>
      <w:r>
        <w:rPr>
          <w:smallCaps w:val="0"/>
          <w:color w:val="000009"/>
          <w:spacing w:val="-1"/>
          <w:w w:val="93"/>
        </w:rPr>
        <w:t>w</w:t>
      </w:r>
      <w:r>
        <w:rPr>
          <w:smallCaps w:val="0"/>
          <w:color w:val="000009"/>
          <w:spacing w:val="-1"/>
          <w:w w:val="116"/>
        </w:rPr>
        <w:t>a</w:t>
      </w:r>
      <w:r>
        <w:rPr>
          <w:smallCaps w:val="0"/>
          <w:color w:val="000009"/>
          <w:w w:val="122"/>
        </w:rPr>
        <w:t>s</w:t>
      </w:r>
      <w:r>
        <w:rPr>
          <w:smallCaps w:val="0"/>
          <w:color w:val="000009"/>
          <w:spacing w:val="26"/>
        </w:rPr>
        <w:t> </w:t>
      </w:r>
      <w:r>
        <w:rPr>
          <w:smallCaps w:val="0"/>
          <w:color w:val="000009"/>
          <w:spacing w:val="-1"/>
          <w:w w:val="103"/>
        </w:rPr>
        <w:t>q</w:t>
      </w:r>
      <w:r>
        <w:rPr>
          <w:smallCaps w:val="0"/>
          <w:color w:val="000009"/>
          <w:spacing w:val="-1"/>
          <w:w w:val="112"/>
        </w:rPr>
        <w:t>u</w:t>
      </w:r>
      <w:r>
        <w:rPr>
          <w:smallCaps w:val="0"/>
          <w:color w:val="000009"/>
          <w:spacing w:val="-1"/>
          <w:w w:val="116"/>
        </w:rPr>
        <w:t>a</w:t>
      </w:r>
      <w:r>
        <w:rPr>
          <w:smallCaps w:val="0"/>
          <w:color w:val="000009"/>
          <w:w w:val="102"/>
        </w:rPr>
        <w:t>lified</w:t>
      </w:r>
      <w:r>
        <w:rPr>
          <w:smallCaps w:val="0"/>
          <w:color w:val="000009"/>
          <w:spacing w:val="26"/>
        </w:rPr>
        <w:t> </w:t>
      </w:r>
      <w:r>
        <w:rPr>
          <w:smallCaps w:val="0"/>
          <w:color w:val="000009"/>
          <w:spacing w:val="-1"/>
          <w:w w:val="116"/>
        </w:rPr>
        <w:t>t</w:t>
      </w:r>
      <w:r>
        <w:rPr>
          <w:smallCaps w:val="0"/>
          <w:color w:val="000009"/>
          <w:w w:val="102"/>
        </w:rPr>
        <w:t>o</w:t>
      </w:r>
      <w:r>
        <w:rPr>
          <w:smallCaps w:val="0"/>
          <w:color w:val="000009"/>
          <w:spacing w:val="26"/>
        </w:rPr>
        <w:t> </w:t>
      </w:r>
      <w:r>
        <w:rPr>
          <w:smallCaps w:val="0"/>
          <w:color w:val="000009"/>
          <w:spacing w:val="-2"/>
          <w:w w:val="112"/>
        </w:rPr>
        <w:t>b</w:t>
      </w:r>
      <w:r>
        <w:rPr>
          <w:smallCaps w:val="0"/>
          <w:color w:val="000009"/>
          <w:w w:val="108"/>
        </w:rPr>
        <w:t>e</w:t>
      </w:r>
      <w:r>
        <w:rPr>
          <w:smallCaps w:val="0"/>
          <w:color w:val="000009"/>
          <w:spacing w:val="26"/>
        </w:rPr>
        <w:t> </w:t>
      </w:r>
      <w:r>
        <w:rPr>
          <w:smallCaps w:val="0"/>
          <w:color w:val="000009"/>
          <w:w w:val="116"/>
        </w:rPr>
        <w:t>a</w:t>
      </w:r>
      <w:r>
        <w:rPr>
          <w:smallCaps w:val="0"/>
          <w:color w:val="000009"/>
          <w:spacing w:val="25"/>
        </w:rPr>
        <w:t> </w:t>
      </w:r>
      <w:r>
        <w:rPr>
          <w:smallCaps w:val="0"/>
          <w:color w:val="000009"/>
          <w:w w:val="116"/>
        </w:rPr>
        <w:t>c</w:t>
      </w:r>
      <w:r>
        <w:rPr>
          <w:smallCaps w:val="0"/>
          <w:color w:val="000009"/>
          <w:spacing w:val="-1"/>
          <w:w w:val="116"/>
        </w:rPr>
        <w:t>a</w:t>
      </w:r>
      <w:r>
        <w:rPr>
          <w:smallCaps w:val="0"/>
          <w:color w:val="000009"/>
          <w:spacing w:val="-1"/>
          <w:w w:val="113"/>
        </w:rPr>
        <w:t>n</w:t>
      </w:r>
      <w:r>
        <w:rPr>
          <w:smallCaps w:val="0"/>
          <w:color w:val="000009"/>
          <w:w w:val="105"/>
        </w:rPr>
        <w:t>did</w:t>
      </w:r>
      <w:r>
        <w:rPr>
          <w:smallCaps w:val="0"/>
          <w:color w:val="000009"/>
          <w:spacing w:val="-1"/>
          <w:w w:val="105"/>
        </w:rPr>
        <w:t>a</w:t>
      </w:r>
      <w:r>
        <w:rPr>
          <w:smallCaps w:val="0"/>
          <w:color w:val="000009"/>
          <w:spacing w:val="-1"/>
          <w:w w:val="116"/>
        </w:rPr>
        <w:t>t</w:t>
      </w:r>
      <w:r>
        <w:rPr>
          <w:smallCaps w:val="0"/>
          <w:color w:val="000009"/>
          <w:w w:val="108"/>
        </w:rPr>
        <w:t>e</w:t>
      </w:r>
      <w:r>
        <w:rPr>
          <w:smallCaps w:val="0"/>
          <w:color w:val="000009"/>
          <w:spacing w:val="26"/>
        </w:rPr>
        <w:t> </w:t>
      </w:r>
      <w:r>
        <w:rPr>
          <w:smallCaps w:val="0"/>
          <w:color w:val="000009"/>
          <w:w w:val="100"/>
        </w:rPr>
        <w:t>f</w:t>
      </w:r>
      <w:r>
        <w:rPr>
          <w:smallCaps w:val="0"/>
          <w:color w:val="000009"/>
          <w:spacing w:val="-1"/>
          <w:w w:val="100"/>
        </w:rPr>
        <w:t>o</w:t>
      </w:r>
      <w:r>
        <w:rPr>
          <w:smallCaps w:val="0"/>
          <w:color w:val="000009"/>
          <w:w w:val="111"/>
        </w:rPr>
        <w:t>r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spacing w:val="24"/>
        </w:rPr>
        <w:t> </w:t>
      </w:r>
      <w:r>
        <w:rPr>
          <w:smallCaps w:val="0"/>
          <w:color w:val="000009"/>
          <w:spacing w:val="-2"/>
          <w:w w:val="97"/>
        </w:rPr>
        <w:t>g</w:t>
      </w:r>
      <w:r>
        <w:rPr>
          <w:smallCaps w:val="0"/>
          <w:color w:val="000009"/>
          <w:w w:val="111"/>
        </w:rPr>
        <w:t>r</w:t>
      </w:r>
      <w:r>
        <w:rPr>
          <w:smallCaps w:val="0"/>
          <w:color w:val="000009"/>
          <w:spacing w:val="-1"/>
          <w:w w:val="116"/>
        </w:rPr>
        <w:t>a</w:t>
      </w:r>
      <w:r>
        <w:rPr>
          <w:smallCaps w:val="0"/>
          <w:color w:val="000009"/>
          <w:w w:val="107"/>
        </w:rPr>
        <w:t>d</w:t>
      </w:r>
      <w:r>
        <w:rPr>
          <w:smallCaps w:val="0"/>
          <w:color w:val="000009"/>
          <w:spacing w:val="-1"/>
          <w:w w:val="107"/>
        </w:rPr>
        <w:t>u</w:t>
      </w:r>
      <w:r>
        <w:rPr>
          <w:smallCaps w:val="0"/>
          <w:color w:val="000009"/>
          <w:spacing w:val="-1"/>
          <w:w w:val="116"/>
        </w:rPr>
        <w:t>a</w:t>
      </w:r>
      <w:r>
        <w:rPr>
          <w:smallCaps w:val="0"/>
          <w:color w:val="000009"/>
          <w:spacing w:val="-1"/>
          <w:w w:val="116"/>
        </w:rPr>
        <w:t>t</w:t>
      </w:r>
      <w:r>
        <w:rPr>
          <w:smallCaps w:val="0"/>
          <w:color w:val="000009"/>
          <w:w w:val="108"/>
        </w:rPr>
        <w:t>e</w:t>
      </w:r>
      <w:r>
        <w:rPr>
          <w:smallCaps w:val="0"/>
          <w:color w:val="000009"/>
          <w:spacing w:val="21"/>
        </w:rPr>
        <w:t> </w:t>
      </w:r>
      <w:r>
        <w:rPr>
          <w:smallCaps w:val="0"/>
          <w:color w:val="000009"/>
          <w:w w:val="109"/>
        </w:rPr>
        <w:t>c</w:t>
      </w:r>
      <w:r>
        <w:rPr>
          <w:smallCaps w:val="0"/>
          <w:color w:val="000009"/>
          <w:spacing w:val="-1"/>
          <w:w w:val="109"/>
        </w:rPr>
        <w:t>o</w:t>
      </w:r>
      <w:r>
        <w:rPr>
          <w:smallCaps w:val="0"/>
          <w:color w:val="000009"/>
          <w:spacing w:val="-1"/>
          <w:w w:val="113"/>
        </w:rPr>
        <w:t>n</w:t>
      </w:r>
      <w:r>
        <w:rPr>
          <w:smallCaps w:val="0"/>
          <w:color w:val="000009"/>
          <w:w w:val="120"/>
        </w:rPr>
        <w:t>s</w:t>
      </w:r>
      <w:r>
        <w:rPr>
          <w:smallCaps w:val="0"/>
          <w:color w:val="000009"/>
          <w:spacing w:val="-1"/>
          <w:w w:val="120"/>
        </w:rPr>
        <w:t>t</w:t>
      </w:r>
      <w:r>
        <w:rPr>
          <w:smallCaps w:val="0"/>
          <w:color w:val="000009"/>
          <w:w w:val="110"/>
        </w:rPr>
        <w:t>i</w:t>
      </w:r>
      <w:r>
        <w:rPr>
          <w:smallCaps w:val="0"/>
          <w:color w:val="000009"/>
          <w:spacing w:val="-1"/>
          <w:w w:val="110"/>
        </w:rPr>
        <w:t>t</w:t>
      </w:r>
      <w:r>
        <w:rPr>
          <w:smallCaps w:val="0"/>
          <w:color w:val="000009"/>
          <w:spacing w:val="-1"/>
          <w:w w:val="112"/>
        </w:rPr>
        <w:t>u</w:t>
      </w:r>
      <w:r>
        <w:rPr>
          <w:smallCaps w:val="0"/>
          <w:color w:val="000009"/>
          <w:spacing w:val="2"/>
          <w:w w:val="108"/>
        </w:rPr>
        <w:t>e</w:t>
      </w:r>
      <w:r>
        <w:rPr>
          <w:smallCaps w:val="0"/>
          <w:color w:val="000009"/>
          <w:spacing w:val="-1"/>
          <w:w w:val="113"/>
        </w:rPr>
        <w:t>n</w:t>
      </w:r>
      <w:r>
        <w:rPr>
          <w:smallCaps w:val="0"/>
          <w:color w:val="000009"/>
          <w:w w:val="106"/>
        </w:rPr>
        <w:t>cy</w:t>
      </w:r>
      <w:r>
        <w:rPr>
          <w:smallCaps w:val="0"/>
          <w:color w:val="000009"/>
          <w:spacing w:val="20"/>
        </w:rPr>
        <w:t> </w:t>
      </w:r>
      <w:r>
        <w:rPr>
          <w:smallCaps w:val="0"/>
          <w:color w:val="000009"/>
          <w:w w:val="100"/>
        </w:rPr>
        <w:t>f</w:t>
      </w:r>
      <w:r>
        <w:rPr>
          <w:smallCaps w:val="0"/>
          <w:color w:val="000009"/>
          <w:spacing w:val="-1"/>
          <w:w w:val="100"/>
        </w:rPr>
        <w:t>o</w:t>
      </w:r>
      <w:r>
        <w:rPr>
          <w:smallCaps w:val="0"/>
          <w:color w:val="000009"/>
          <w:w w:val="111"/>
        </w:rPr>
        <w:t>r</w:t>
      </w:r>
      <w:r>
        <w:rPr>
          <w:smallCaps w:val="0"/>
          <w:color w:val="000009"/>
          <w:spacing w:val="22"/>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spacing w:val="21"/>
        </w:rPr>
        <w:t> </w:t>
      </w:r>
      <w:r>
        <w:rPr>
          <w:smallCaps w:val="0"/>
          <w:color w:val="000009"/>
          <w:w w:val="100"/>
        </w:rPr>
        <w:t>Leg</w:t>
      </w:r>
      <w:r>
        <w:rPr>
          <w:smallCaps w:val="0"/>
          <w:color w:val="000009"/>
          <w:w w:val="112"/>
        </w:rPr>
        <w:t>isl</w:t>
      </w:r>
      <w:r>
        <w:rPr>
          <w:smallCaps w:val="0"/>
          <w:color w:val="000009"/>
          <w:spacing w:val="-1"/>
          <w:w w:val="112"/>
        </w:rPr>
        <w:t>a</w:t>
      </w:r>
      <w:r>
        <w:rPr>
          <w:smallCaps w:val="0"/>
          <w:color w:val="000009"/>
          <w:spacing w:val="-1"/>
          <w:w w:val="116"/>
        </w:rPr>
        <w:t>t</w:t>
      </w:r>
      <w:r>
        <w:rPr>
          <w:smallCaps w:val="0"/>
          <w:color w:val="000009"/>
          <w:w w:val="100"/>
        </w:rPr>
        <w:t>ive</w:t>
      </w:r>
      <w:r>
        <w:rPr>
          <w:smallCaps w:val="0"/>
          <w:color w:val="000009"/>
          <w:spacing w:val="19"/>
        </w:rPr>
        <w:t>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spacing w:val="-1"/>
          <w:w w:val="113"/>
        </w:rPr>
        <w:t>n</w:t>
      </w:r>
      <w:r>
        <w:rPr>
          <w:smallCaps w:val="0"/>
          <w:color w:val="000009"/>
          <w:w w:val="112"/>
        </w:rPr>
        <w:t>cil,</w:t>
      </w:r>
      <w:r>
        <w:rPr>
          <w:smallCaps w:val="0"/>
          <w:color w:val="000009"/>
          <w:spacing w:val="21"/>
        </w:rPr>
        <w:t> </w:t>
      </w:r>
      <w:r>
        <w:rPr>
          <w:smallCaps w:val="0"/>
          <w:color w:val="000009"/>
          <w:spacing w:val="1"/>
          <w:w w:val="93"/>
        </w:rPr>
        <w:t>w</w:t>
      </w:r>
      <w:r>
        <w:rPr>
          <w:smallCaps w:val="0"/>
          <w:color w:val="000009"/>
          <w:spacing w:val="-1"/>
          <w:w w:val="113"/>
        </w:rPr>
        <w:t>h</w:t>
      </w:r>
      <w:r>
        <w:rPr>
          <w:smallCaps w:val="0"/>
          <w:color w:val="000009"/>
          <w:w w:val="111"/>
        </w:rPr>
        <w:t>en</w:t>
      </w:r>
      <w:r>
        <w:rPr>
          <w:smallCaps w:val="0"/>
          <w:color w:val="000009"/>
          <w:spacing w:val="20"/>
        </w:rPr>
        <w:t> </w:t>
      </w:r>
      <w:r>
        <w:rPr>
          <w:smallCaps w:val="0"/>
          <w:color w:val="000009"/>
          <w:w w:val="116"/>
        </w:rPr>
        <w:t>s</w:t>
      </w:r>
      <w:r>
        <w:rPr>
          <w:smallCaps w:val="0"/>
          <w:color w:val="000009"/>
          <w:spacing w:val="-1"/>
          <w:w w:val="116"/>
        </w:rPr>
        <w:t>u</w:t>
      </w:r>
      <w:r>
        <w:rPr>
          <w:smallCaps w:val="0"/>
          <w:color w:val="000009"/>
          <w:w w:val="115"/>
        </w:rPr>
        <w:t>ch </w:t>
      </w:r>
      <w:r>
        <w:rPr>
          <w:smallCaps w:val="0"/>
          <w:color w:val="000009"/>
          <w:w w:val="116"/>
        </w:rPr>
        <w:t>a</w:t>
      </w:r>
      <w:r>
        <w:rPr>
          <w:smallCaps w:val="0"/>
          <w:color w:val="000009"/>
        </w:rPr>
        <w:t> </w:t>
      </w:r>
      <w:r>
        <w:rPr>
          <w:smallCaps w:val="0"/>
          <w:color w:val="000009"/>
          <w:spacing w:val="-17"/>
        </w:rPr>
        <w:t> </w:t>
      </w:r>
      <w:r>
        <w:rPr>
          <w:smallCaps w:val="0"/>
          <w:color w:val="000009"/>
          <w:w w:val="111"/>
        </w:rPr>
        <w:t>r</w:t>
      </w:r>
      <w:r>
        <w:rPr>
          <w:smallCaps w:val="0"/>
          <w:color w:val="000009"/>
          <w:w w:val="105"/>
        </w:rPr>
        <w:t>e</w:t>
      </w:r>
      <w:r>
        <w:rPr>
          <w:smallCaps w:val="0"/>
          <w:color w:val="000009"/>
          <w:spacing w:val="-1"/>
          <w:w w:val="105"/>
        </w:rPr>
        <w:t>q</w:t>
      </w:r>
      <w:r>
        <w:rPr>
          <w:smallCaps w:val="0"/>
          <w:color w:val="000009"/>
          <w:spacing w:val="-1"/>
          <w:w w:val="112"/>
        </w:rPr>
        <w:t>u</w:t>
      </w:r>
      <w:r>
        <w:rPr>
          <w:smallCaps w:val="0"/>
          <w:color w:val="000009"/>
          <w:w w:val="107"/>
        </w:rPr>
        <w:t>i</w:t>
      </w:r>
      <w:r>
        <w:rPr>
          <w:smallCaps w:val="0"/>
          <w:color w:val="000009"/>
          <w:spacing w:val="-2"/>
          <w:w w:val="107"/>
        </w:rPr>
        <w:t>r</w:t>
      </w:r>
      <w:r>
        <w:rPr>
          <w:smallCaps w:val="0"/>
          <w:color w:val="000009"/>
          <w:w w:val="107"/>
        </w:rPr>
        <w:t>em</w:t>
      </w:r>
      <w:r>
        <w:rPr>
          <w:smallCaps w:val="0"/>
          <w:color w:val="000009"/>
          <w:w w:val="111"/>
        </w:rPr>
        <w:t>e</w:t>
      </w:r>
      <w:r>
        <w:rPr>
          <w:smallCaps w:val="0"/>
          <w:color w:val="000009"/>
          <w:spacing w:val="-1"/>
          <w:w w:val="111"/>
        </w:rPr>
        <w:t>n</w:t>
      </w:r>
      <w:r>
        <w:rPr>
          <w:smallCaps w:val="0"/>
          <w:color w:val="000009"/>
          <w:w w:val="116"/>
        </w:rPr>
        <w:t>t</w:t>
      </w:r>
      <w:r>
        <w:rPr>
          <w:smallCaps w:val="0"/>
          <w:color w:val="000009"/>
        </w:rPr>
        <w:t> </w:t>
      </w:r>
      <w:r>
        <w:rPr>
          <w:smallCaps w:val="0"/>
          <w:color w:val="000009"/>
          <w:spacing w:val="-17"/>
        </w:rPr>
        <w:t> </w:t>
      </w:r>
      <w:r>
        <w:rPr>
          <w:smallCaps w:val="0"/>
          <w:color w:val="000009"/>
          <w:spacing w:val="-1"/>
          <w:w w:val="93"/>
        </w:rPr>
        <w:t>w</w:t>
      </w:r>
      <w:r>
        <w:rPr>
          <w:smallCaps w:val="0"/>
          <w:color w:val="000009"/>
          <w:spacing w:val="-1"/>
          <w:w w:val="116"/>
        </w:rPr>
        <w:t>a</w:t>
      </w:r>
      <w:r>
        <w:rPr>
          <w:smallCaps w:val="0"/>
          <w:color w:val="000009"/>
          <w:w w:val="122"/>
        </w:rPr>
        <w:t>s</w:t>
      </w:r>
      <w:r>
        <w:rPr>
          <w:smallCaps w:val="0"/>
          <w:color w:val="000009"/>
        </w:rPr>
        <w:t> </w:t>
      </w:r>
      <w:r>
        <w:rPr>
          <w:smallCaps w:val="0"/>
          <w:color w:val="000009"/>
          <w:spacing w:val="-16"/>
        </w:rPr>
        <w:t> </w:t>
      </w:r>
      <w:r>
        <w:rPr>
          <w:smallCaps w:val="0"/>
          <w:color w:val="000009"/>
          <w:w w:val="113"/>
        </w:rPr>
        <w:t>n</w:t>
      </w:r>
      <w:r>
        <w:rPr>
          <w:smallCaps w:val="0"/>
          <w:color w:val="000009"/>
          <w:spacing w:val="-1"/>
          <w:w w:val="102"/>
        </w:rPr>
        <w:t>o</w:t>
      </w:r>
      <w:r>
        <w:rPr>
          <w:smallCaps w:val="0"/>
          <w:color w:val="000009"/>
          <w:w w:val="116"/>
        </w:rPr>
        <w:t>t</w:t>
      </w:r>
      <w:r>
        <w:rPr>
          <w:smallCaps w:val="0"/>
          <w:color w:val="000009"/>
        </w:rPr>
        <w:t> </w:t>
      </w:r>
      <w:r>
        <w:rPr>
          <w:smallCaps w:val="0"/>
          <w:color w:val="000009"/>
          <w:spacing w:val="-17"/>
        </w:rPr>
        <w:t> </w:t>
      </w:r>
      <w:r>
        <w:rPr>
          <w:smallCaps w:val="0"/>
          <w:color w:val="000009"/>
          <w:w w:val="106"/>
        </w:rPr>
        <w:t>p</w:t>
      </w:r>
      <w:r>
        <w:rPr>
          <w:smallCaps w:val="0"/>
          <w:color w:val="000009"/>
          <w:spacing w:val="-2"/>
          <w:w w:val="106"/>
        </w:rPr>
        <w:t>r</w:t>
      </w:r>
      <w:r>
        <w:rPr>
          <w:smallCaps w:val="0"/>
          <w:color w:val="000009"/>
          <w:w w:val="114"/>
        </w:rPr>
        <w:t>escr</w:t>
      </w:r>
      <w:r>
        <w:rPr>
          <w:smallCaps w:val="0"/>
          <w:color w:val="000009"/>
          <w:spacing w:val="-2"/>
          <w:w w:val="103"/>
        </w:rPr>
        <w:t>i</w:t>
      </w:r>
      <w:r>
        <w:rPr>
          <w:smallCaps w:val="0"/>
          <w:color w:val="000009"/>
          <w:w w:val="107"/>
        </w:rPr>
        <w:t>bed</w:t>
      </w:r>
      <w:r>
        <w:rPr>
          <w:smallCaps w:val="0"/>
          <w:color w:val="000009"/>
        </w:rPr>
        <w:t> </w:t>
      </w:r>
      <w:r>
        <w:rPr>
          <w:smallCaps w:val="0"/>
          <w:color w:val="000009"/>
          <w:spacing w:val="-16"/>
        </w:rPr>
        <w:t> </w:t>
      </w:r>
      <w:r>
        <w:rPr>
          <w:smallCaps w:val="0"/>
          <w:color w:val="000009"/>
          <w:w w:val="109"/>
        </w:rPr>
        <w:t>ei</w:t>
      </w:r>
      <w:r>
        <w:rPr>
          <w:smallCaps w:val="0"/>
          <w:color w:val="000009"/>
          <w:spacing w:val="-1"/>
          <w:w w:val="109"/>
        </w:rPr>
        <w:t>t</w:t>
      </w:r>
      <w:r>
        <w:rPr>
          <w:smallCaps w:val="0"/>
          <w:color w:val="000009"/>
          <w:spacing w:val="-1"/>
          <w:w w:val="113"/>
        </w:rPr>
        <w:t>h</w:t>
      </w:r>
      <w:r>
        <w:rPr>
          <w:smallCaps w:val="0"/>
          <w:color w:val="000009"/>
          <w:w w:val="109"/>
        </w:rPr>
        <w:t>er</w:t>
      </w:r>
      <w:r>
        <w:rPr>
          <w:smallCaps w:val="0"/>
          <w:color w:val="000009"/>
        </w:rPr>
        <w:t> </w:t>
      </w:r>
      <w:r>
        <w:rPr>
          <w:smallCaps w:val="0"/>
          <w:color w:val="000009"/>
          <w:spacing w:val="-16"/>
        </w:rPr>
        <w:t> </w:t>
      </w:r>
      <w:r>
        <w:rPr>
          <w:smallCaps w:val="0"/>
          <w:color w:val="000009"/>
          <w:spacing w:val="-2"/>
          <w:w w:val="112"/>
        </w:rPr>
        <w:t>b</w:t>
      </w:r>
      <w:r>
        <w:rPr>
          <w:smallCaps w:val="0"/>
          <w:color w:val="000009"/>
          <w:w w:val="97"/>
        </w:rPr>
        <w:t>y</w:t>
      </w:r>
      <w:r>
        <w:rPr>
          <w:smallCaps w:val="0"/>
          <w:color w:val="000009"/>
        </w:rPr>
        <w:t> </w:t>
      </w:r>
      <w:r>
        <w:rPr>
          <w:smallCaps w:val="0"/>
          <w:color w:val="000009"/>
          <w:spacing w:val="-16"/>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6"/>
        </w:rPr>
        <w:t> </w:t>
      </w:r>
      <w:r>
        <w:rPr>
          <w:smallCaps w:val="0"/>
          <w:color w:val="000009"/>
          <w:w w:val="104"/>
        </w:rPr>
        <w:t>C</w:t>
      </w:r>
      <w:r>
        <w:rPr>
          <w:smallCaps w:val="0"/>
          <w:color w:val="000009"/>
          <w:spacing w:val="-1"/>
          <w:w w:val="102"/>
        </w:rPr>
        <w:t>o</w:t>
      </w:r>
      <w:r>
        <w:rPr>
          <w:smallCaps w:val="0"/>
          <w:color w:val="000009"/>
          <w:spacing w:val="-1"/>
          <w:w w:val="113"/>
        </w:rPr>
        <w:t>n</w:t>
      </w:r>
      <w:r>
        <w:rPr>
          <w:smallCaps w:val="0"/>
          <w:color w:val="000009"/>
          <w:w w:val="120"/>
        </w:rPr>
        <w:t>s</w:t>
      </w:r>
      <w:r>
        <w:rPr>
          <w:smallCaps w:val="0"/>
          <w:color w:val="000009"/>
          <w:spacing w:val="-1"/>
          <w:w w:val="120"/>
        </w:rPr>
        <w:t>t</w:t>
      </w:r>
      <w:r>
        <w:rPr>
          <w:smallCaps w:val="0"/>
          <w:color w:val="000009"/>
          <w:w w:val="110"/>
        </w:rPr>
        <w:t>i</w:t>
      </w:r>
      <w:r>
        <w:rPr>
          <w:smallCaps w:val="0"/>
          <w:color w:val="000009"/>
          <w:spacing w:val="-1"/>
          <w:w w:val="110"/>
        </w:rPr>
        <w:t>t</w:t>
      </w:r>
      <w:r>
        <w:rPr>
          <w:smallCaps w:val="0"/>
          <w:color w:val="000009"/>
          <w:spacing w:val="1"/>
          <w:w w:val="112"/>
        </w:rPr>
        <w:t>u</w:t>
      </w:r>
      <w:r>
        <w:rPr>
          <w:smallCaps w:val="0"/>
          <w:color w:val="000009"/>
          <w:spacing w:val="-1"/>
          <w:w w:val="116"/>
        </w:rPr>
        <w:t>t</w:t>
      </w:r>
      <w:r>
        <w:rPr>
          <w:smallCaps w:val="0"/>
          <w:color w:val="000009"/>
          <w:w w:val="102"/>
        </w:rPr>
        <w:t>i</w:t>
      </w:r>
      <w:r>
        <w:rPr>
          <w:smallCaps w:val="0"/>
          <w:color w:val="000009"/>
          <w:spacing w:val="-1"/>
          <w:w w:val="102"/>
        </w:rPr>
        <w:t>o</w:t>
      </w:r>
      <w:r>
        <w:rPr>
          <w:smallCaps w:val="0"/>
          <w:color w:val="000009"/>
          <w:w w:val="113"/>
        </w:rPr>
        <w:t>n</w:t>
      </w:r>
      <w:r>
        <w:rPr>
          <w:smallCaps w:val="0"/>
          <w:color w:val="000009"/>
        </w:rPr>
        <w:t> </w:t>
      </w:r>
      <w:r>
        <w:rPr>
          <w:smallCaps w:val="0"/>
          <w:color w:val="000009"/>
          <w:spacing w:val="-16"/>
        </w:rPr>
        <w:t> </w:t>
      </w:r>
      <w:r>
        <w:rPr>
          <w:smallCaps w:val="0"/>
          <w:color w:val="000009"/>
          <w:spacing w:val="-1"/>
          <w:w w:val="102"/>
        </w:rPr>
        <w:t>o</w:t>
      </w:r>
      <w:r>
        <w:rPr>
          <w:smallCaps w:val="0"/>
          <w:color w:val="000009"/>
          <w:w w:val="111"/>
        </w:rPr>
        <w:t>r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9"/>
        </w:rPr>
        <w:t> </w:t>
      </w:r>
      <w:r>
        <w:rPr>
          <w:smallCaps w:val="0"/>
          <w:color w:val="000009"/>
          <w:w w:val="108"/>
        </w:rPr>
        <w:t>P</w:t>
      </w:r>
      <w:r>
        <w:rPr>
          <w:smallCaps w:val="0"/>
          <w:color w:val="000009"/>
          <w:spacing w:val="-1"/>
          <w:w w:val="108"/>
        </w:rPr>
        <w:t>a</w:t>
      </w:r>
      <w:r>
        <w:rPr>
          <w:smallCaps w:val="0"/>
          <w:color w:val="000009"/>
          <w:w w:val="111"/>
        </w:rPr>
        <w:t>r</w:t>
      </w:r>
      <w:r>
        <w:rPr>
          <w:smallCaps w:val="0"/>
          <w:color w:val="000009"/>
          <w:w w:val="109"/>
        </w:rPr>
        <w:t>li</w:t>
      </w:r>
      <w:r>
        <w:rPr>
          <w:smallCaps w:val="0"/>
          <w:color w:val="000009"/>
          <w:spacing w:val="-3"/>
          <w:w w:val="109"/>
        </w:rPr>
        <w:t>a</w:t>
      </w:r>
      <w:r>
        <w:rPr>
          <w:smallCaps w:val="0"/>
          <w:color w:val="000009"/>
          <w:w w:val="106"/>
        </w:rPr>
        <w:t>m</w:t>
      </w:r>
      <w:r>
        <w:rPr>
          <w:smallCaps w:val="0"/>
          <w:color w:val="000009"/>
          <w:w w:val="111"/>
        </w:rPr>
        <w:t>e</w:t>
      </w:r>
      <w:r>
        <w:rPr>
          <w:smallCaps w:val="0"/>
          <w:color w:val="000009"/>
          <w:spacing w:val="-1"/>
          <w:w w:val="111"/>
        </w:rPr>
        <w:t>n</w:t>
      </w:r>
      <w:r>
        <w:rPr>
          <w:smallCaps w:val="0"/>
          <w:color w:val="000009"/>
          <w:spacing w:val="-1"/>
          <w:w w:val="116"/>
        </w:rPr>
        <w:t>t</w:t>
      </w:r>
      <w:r>
        <w:rPr>
          <w:smallCaps w:val="0"/>
          <w:color w:val="000009"/>
          <w:w w:val="128"/>
        </w:rPr>
        <w:t>,</w:t>
      </w:r>
      <w:r>
        <w:rPr>
          <w:smallCaps w:val="0"/>
          <w:color w:val="000009"/>
        </w:rPr>
        <w:t> </w:t>
      </w:r>
      <w:r>
        <w:rPr>
          <w:smallCaps w:val="0"/>
          <w:color w:val="000009"/>
          <w:spacing w:val="-29"/>
        </w:rPr>
        <w:t> </w:t>
      </w:r>
      <w:r>
        <w:rPr>
          <w:smallCaps w:val="0"/>
          <w:color w:val="000009"/>
          <w:spacing w:val="-1"/>
          <w:w w:val="116"/>
        </w:rPr>
        <w:t>t</w:t>
      </w:r>
      <w:r>
        <w:rPr>
          <w:smallCaps w:val="0"/>
          <w:color w:val="000009"/>
          <w:spacing w:val="-1"/>
          <w:w w:val="113"/>
        </w:rPr>
        <w:t>h</w:t>
      </w:r>
      <w:r>
        <w:rPr>
          <w:smallCaps w:val="0"/>
          <w:color w:val="000009"/>
          <w:w w:val="114"/>
        </w:rPr>
        <w:t>is</w:t>
      </w:r>
      <w:r>
        <w:rPr>
          <w:smallCaps w:val="0"/>
          <w:color w:val="000009"/>
        </w:rPr>
        <w:t> </w:t>
      </w:r>
      <w:r>
        <w:rPr>
          <w:smallCaps w:val="0"/>
          <w:color w:val="000009"/>
          <w:spacing w:val="-29"/>
        </w:rPr>
        <w:t> </w:t>
      </w:r>
      <w:r>
        <w:rPr>
          <w:smallCaps w:val="0"/>
          <w:color w:val="000009"/>
          <w:w w:val="104"/>
        </w:rPr>
        <w:t>C</w:t>
      </w:r>
      <w:r>
        <w:rPr>
          <w:smallCaps w:val="0"/>
          <w:color w:val="000009"/>
          <w:spacing w:val="-1"/>
          <w:w w:val="102"/>
        </w:rPr>
        <w:t>o</w:t>
      </w:r>
      <w:r>
        <w:rPr>
          <w:smallCaps w:val="0"/>
          <w:color w:val="000009"/>
          <w:spacing w:val="-3"/>
          <w:w w:val="112"/>
        </w:rPr>
        <w:t>u</w:t>
      </w:r>
      <w:r>
        <w:rPr>
          <w:smallCaps w:val="0"/>
          <w:color w:val="000009"/>
          <w:w w:val="111"/>
        </w:rPr>
        <w:t>r</w:t>
      </w:r>
      <w:r>
        <w:rPr>
          <w:smallCaps w:val="0"/>
          <w:color w:val="000009"/>
          <w:w w:val="116"/>
        </w:rPr>
        <w:t>t</w:t>
      </w:r>
      <w:r>
        <w:rPr>
          <w:smallCaps w:val="0"/>
          <w:color w:val="000009"/>
        </w:rPr>
        <w:t> </w:t>
      </w:r>
      <w:r>
        <w:rPr>
          <w:smallCaps w:val="0"/>
          <w:color w:val="000009"/>
          <w:spacing w:val="-30"/>
        </w:rPr>
        <w:t> </w:t>
      </w:r>
      <w:r>
        <w:rPr>
          <w:smallCaps w:val="0"/>
          <w:color w:val="000009"/>
          <w:spacing w:val="-2"/>
          <w:w w:val="111"/>
        </w:rPr>
        <w:t>r</w:t>
      </w:r>
      <w:r>
        <w:rPr>
          <w:smallCaps w:val="0"/>
          <w:color w:val="000009"/>
          <w:w w:val="104"/>
        </w:rPr>
        <w:t>eve</w:t>
      </w:r>
      <w:r>
        <w:rPr>
          <w:smallCaps w:val="0"/>
          <w:color w:val="000009"/>
          <w:spacing w:val="-2"/>
          <w:w w:val="104"/>
        </w:rPr>
        <w:t>r</w:t>
      </w:r>
      <w:r>
        <w:rPr>
          <w:smallCaps w:val="0"/>
          <w:color w:val="000009"/>
          <w:w w:val="109"/>
        </w:rPr>
        <w:t>sed</w:t>
      </w:r>
      <w:r>
        <w:rPr>
          <w:smallCaps w:val="0"/>
          <w:color w:val="000009"/>
        </w:rPr>
        <w:t> </w:t>
      </w:r>
      <w:r>
        <w:rPr>
          <w:smallCaps w:val="0"/>
          <w:color w:val="000009"/>
          <w:spacing w:val="-31"/>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31"/>
        </w:rPr>
        <w:t> </w:t>
      </w:r>
      <w:r>
        <w:rPr>
          <w:smallCaps w:val="0"/>
          <w:color w:val="000009"/>
          <w:w w:val="117"/>
        </w:rPr>
        <w:t>j</w:t>
      </w:r>
      <w:r>
        <w:rPr>
          <w:smallCaps w:val="0"/>
          <w:color w:val="000009"/>
          <w:spacing w:val="-1"/>
          <w:w w:val="117"/>
        </w:rPr>
        <w:t>u</w:t>
      </w:r>
      <w:r>
        <w:rPr>
          <w:smallCaps w:val="0"/>
          <w:color w:val="000009"/>
          <w:w w:val="99"/>
        </w:rPr>
        <w:t>d</w:t>
      </w:r>
      <w:r>
        <w:rPr>
          <w:smallCaps w:val="0"/>
          <w:color w:val="000009"/>
          <w:spacing w:val="-2"/>
          <w:w w:val="99"/>
        </w:rPr>
        <w:t>g</w:t>
      </w:r>
      <w:r>
        <w:rPr>
          <w:smallCaps w:val="0"/>
          <w:color w:val="000009"/>
          <w:w w:val="106"/>
        </w:rPr>
        <w:t>m</w:t>
      </w:r>
      <w:r>
        <w:rPr>
          <w:smallCaps w:val="0"/>
          <w:color w:val="000009"/>
          <w:w w:val="111"/>
        </w:rPr>
        <w:t>e</w:t>
      </w:r>
      <w:r>
        <w:rPr>
          <w:smallCaps w:val="0"/>
          <w:color w:val="000009"/>
          <w:spacing w:val="-1"/>
          <w:w w:val="111"/>
        </w:rPr>
        <w:t>n</w:t>
      </w:r>
      <w:r>
        <w:rPr>
          <w:smallCaps w:val="0"/>
          <w:color w:val="000009"/>
          <w:w w:val="116"/>
        </w:rPr>
        <w:t>t</w:t>
      </w:r>
      <w:r>
        <w:rPr>
          <w:smallCaps w:val="0"/>
          <w:color w:val="000009"/>
        </w:rPr>
        <w:t> </w:t>
      </w:r>
      <w:r>
        <w:rPr>
          <w:smallCaps w:val="0"/>
          <w:color w:val="000009"/>
          <w:spacing w:val="-30"/>
        </w:rPr>
        <w:t> </w:t>
      </w:r>
      <w:r>
        <w:rPr>
          <w:smallCaps w:val="0"/>
          <w:color w:val="000009"/>
          <w:spacing w:val="-1"/>
          <w:w w:val="102"/>
        </w:rPr>
        <w:t>o</w:t>
      </w:r>
      <w:r>
        <w:rPr>
          <w:smallCaps w:val="0"/>
          <w:color w:val="000009"/>
          <w:w w:val="96"/>
        </w:rPr>
        <w:t>f</w:t>
      </w:r>
      <w:r>
        <w:rPr>
          <w:smallCaps w:val="0"/>
          <w:color w:val="000009"/>
        </w:rPr>
        <w:t> </w:t>
      </w:r>
      <w:r>
        <w:rPr>
          <w:smallCaps w:val="0"/>
          <w:color w:val="000009"/>
          <w:spacing w:val="-29"/>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31"/>
        </w:rPr>
        <w:t> </w:t>
      </w:r>
      <w:r>
        <w:rPr>
          <w:smallCaps w:val="0"/>
          <w:color w:val="000009"/>
          <w:w w:val="103"/>
        </w:rPr>
        <w:t>M</w:t>
      </w:r>
      <w:r>
        <w:rPr>
          <w:smallCaps w:val="0"/>
          <w:color w:val="000009"/>
          <w:spacing w:val="-1"/>
          <w:w w:val="103"/>
        </w:rPr>
        <w:t>a</w:t>
      </w:r>
      <w:r>
        <w:rPr>
          <w:smallCaps w:val="0"/>
          <w:color w:val="000009"/>
          <w:w w:val="105"/>
        </w:rPr>
        <w:t>dr</w:t>
      </w:r>
      <w:r>
        <w:rPr>
          <w:smallCaps w:val="0"/>
          <w:color w:val="000009"/>
          <w:spacing w:val="-1"/>
          <w:w w:val="116"/>
        </w:rPr>
        <w:t>a</w:t>
      </w:r>
      <w:r>
        <w:rPr>
          <w:smallCaps w:val="0"/>
          <w:color w:val="000009"/>
          <w:w w:val="122"/>
        </w:rPr>
        <w:t>s </w:t>
      </w:r>
      <w:r>
        <w:rPr>
          <w:smallCaps w:val="0"/>
          <w:color w:val="000009"/>
          <w:w w:val="97"/>
        </w:rPr>
        <w:t>Hig</w:t>
      </w:r>
      <w:r>
        <w:rPr>
          <w:smallCaps w:val="0"/>
          <w:color w:val="000009"/>
          <w:w w:val="113"/>
        </w:rPr>
        <w:t>h</w:t>
      </w:r>
      <w:r>
        <w:rPr>
          <w:smallCaps w:val="0"/>
          <w:color w:val="000009"/>
        </w:rPr>
        <w:t> </w:t>
      </w:r>
      <w:r>
        <w:rPr>
          <w:smallCaps w:val="0"/>
          <w:color w:val="000009"/>
          <w:spacing w:val="-32"/>
        </w:rPr>
        <w:t>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w w:val="111"/>
        </w:rPr>
        <w:t>r</w:t>
      </w:r>
      <w:r>
        <w:rPr>
          <w:smallCaps w:val="0"/>
          <w:color w:val="000009"/>
          <w:w w:val="116"/>
        </w:rPr>
        <w:t>t</w:t>
      </w:r>
      <w:r>
        <w:rPr>
          <w:smallCaps w:val="0"/>
          <w:color w:val="000009"/>
        </w:rPr>
        <w:t> </w:t>
      </w:r>
      <w:r>
        <w:rPr>
          <w:smallCaps w:val="0"/>
          <w:color w:val="000009"/>
          <w:spacing w:val="-32"/>
        </w:rPr>
        <w:t> </w:t>
      </w:r>
      <w:r>
        <w:rPr>
          <w:smallCaps w:val="0"/>
          <w:color w:val="000009"/>
          <w:spacing w:val="-1"/>
          <w:w w:val="93"/>
        </w:rPr>
        <w:t>w</w:t>
      </w:r>
      <w:r>
        <w:rPr>
          <w:smallCaps w:val="0"/>
          <w:color w:val="000009"/>
          <w:spacing w:val="-1"/>
          <w:w w:val="113"/>
        </w:rPr>
        <w:t>h</w:t>
      </w:r>
      <w:r>
        <w:rPr>
          <w:smallCaps w:val="0"/>
          <w:color w:val="000009"/>
          <w:w w:val="112"/>
        </w:rPr>
        <w:t>ich</w:t>
      </w:r>
      <w:r>
        <w:rPr>
          <w:smallCaps w:val="0"/>
          <w:color w:val="000009"/>
        </w:rPr>
        <w:t> </w:t>
      </w:r>
      <w:r>
        <w:rPr>
          <w:smallCaps w:val="0"/>
          <w:color w:val="000009"/>
          <w:spacing w:val="-30"/>
        </w:rPr>
        <w:t> </w:t>
      </w:r>
      <w:r>
        <w:rPr>
          <w:smallCaps w:val="0"/>
          <w:color w:val="000009"/>
          <w:spacing w:val="-2"/>
          <w:w w:val="111"/>
        </w:rPr>
        <w:t>r</w:t>
      </w:r>
      <w:r>
        <w:rPr>
          <w:smallCaps w:val="0"/>
          <w:color w:val="000009"/>
          <w:w w:val="105"/>
        </w:rPr>
        <w:t>e</w:t>
      </w:r>
      <w:r>
        <w:rPr>
          <w:smallCaps w:val="0"/>
          <w:color w:val="000009"/>
          <w:spacing w:val="-1"/>
          <w:w w:val="105"/>
        </w:rPr>
        <w:t>q</w:t>
      </w:r>
      <w:r>
        <w:rPr>
          <w:smallCaps w:val="0"/>
          <w:color w:val="000009"/>
          <w:spacing w:val="-1"/>
          <w:w w:val="112"/>
        </w:rPr>
        <w:t>u</w:t>
      </w:r>
      <w:r>
        <w:rPr>
          <w:smallCaps w:val="0"/>
          <w:color w:val="000009"/>
          <w:w w:val="107"/>
        </w:rPr>
        <w:t>ir</w:t>
      </w:r>
      <w:r>
        <w:rPr>
          <w:smallCaps w:val="0"/>
          <w:color w:val="000009"/>
          <w:w w:val="104"/>
        </w:rPr>
        <w:t>ed</w:t>
      </w:r>
      <w:r>
        <w:rPr>
          <w:smallCaps w:val="0"/>
          <w:color w:val="000009"/>
        </w:rPr>
        <w:t> </w:t>
      </w:r>
      <w:r>
        <w:rPr>
          <w:smallCaps w:val="0"/>
          <w:color w:val="000009"/>
          <w:spacing w:val="-33"/>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9"/>
        </w:rPr>
        <w:t> </w:t>
      </w:r>
      <w:r>
        <w:rPr>
          <w:smallCaps w:val="0"/>
          <w:color w:val="000009"/>
          <w:w w:val="116"/>
        </w:rPr>
        <w:t>c</w:t>
      </w:r>
      <w:r>
        <w:rPr>
          <w:smallCaps w:val="0"/>
          <w:color w:val="000009"/>
          <w:spacing w:val="-1"/>
          <w:w w:val="116"/>
        </w:rPr>
        <w:t>a</w:t>
      </w:r>
      <w:r>
        <w:rPr>
          <w:smallCaps w:val="0"/>
          <w:color w:val="000009"/>
          <w:spacing w:val="-1"/>
          <w:w w:val="113"/>
        </w:rPr>
        <w:t>n</w:t>
      </w:r>
      <w:r>
        <w:rPr>
          <w:smallCaps w:val="0"/>
          <w:color w:val="000009"/>
          <w:w w:val="105"/>
        </w:rPr>
        <w:t>did</w:t>
      </w:r>
      <w:r>
        <w:rPr>
          <w:smallCaps w:val="0"/>
          <w:color w:val="000009"/>
          <w:spacing w:val="-1"/>
          <w:w w:val="105"/>
        </w:rPr>
        <w:t>a</w:t>
      </w:r>
      <w:r>
        <w:rPr>
          <w:smallCaps w:val="0"/>
          <w:color w:val="000009"/>
          <w:spacing w:val="-1"/>
          <w:w w:val="116"/>
        </w:rPr>
        <w:t>t</w:t>
      </w:r>
      <w:r>
        <w:rPr>
          <w:smallCaps w:val="0"/>
          <w:color w:val="000009"/>
          <w:w w:val="108"/>
        </w:rPr>
        <w:t>e</w:t>
      </w:r>
      <w:r>
        <w:rPr>
          <w:smallCaps w:val="0"/>
          <w:color w:val="000009"/>
        </w:rPr>
        <w:t> </w:t>
      </w:r>
      <w:r>
        <w:rPr>
          <w:smallCaps w:val="0"/>
          <w:color w:val="000009"/>
          <w:spacing w:val="-31"/>
        </w:rPr>
        <w:t> </w:t>
      </w:r>
      <w:r>
        <w:rPr>
          <w:smallCaps w:val="0"/>
          <w:color w:val="000009"/>
          <w:spacing w:val="-1"/>
          <w:w w:val="116"/>
        </w:rPr>
        <w:t>t</w:t>
      </w:r>
      <w:r>
        <w:rPr>
          <w:smallCaps w:val="0"/>
          <w:color w:val="000009"/>
          <w:w w:val="102"/>
        </w:rPr>
        <w:t>o</w:t>
      </w:r>
      <w:r>
        <w:rPr>
          <w:smallCaps w:val="0"/>
          <w:color w:val="000009"/>
        </w:rPr>
        <w:t> </w:t>
      </w:r>
      <w:r>
        <w:rPr>
          <w:smallCaps w:val="0"/>
          <w:color w:val="000009"/>
          <w:spacing w:val="-32"/>
        </w:rPr>
        <w:t> </w:t>
      </w:r>
      <w:r>
        <w:rPr>
          <w:smallCaps w:val="0"/>
          <w:color w:val="000009"/>
          <w:w w:val="110"/>
        </w:rPr>
        <w:t>be</w:t>
      </w:r>
      <w:r>
        <w:rPr>
          <w:smallCaps w:val="0"/>
          <w:color w:val="000009"/>
        </w:rPr>
        <w:t> </w:t>
      </w:r>
      <w:r>
        <w:rPr>
          <w:smallCaps w:val="0"/>
          <w:color w:val="000009"/>
          <w:spacing w:val="-31"/>
        </w:rPr>
        <w:t> </w:t>
      </w:r>
      <w:r>
        <w:rPr>
          <w:smallCaps w:val="0"/>
          <w:color w:val="000009"/>
          <w:w w:val="116"/>
        </w:rPr>
        <w:t>a</w:t>
      </w:r>
      <w:r>
        <w:rPr>
          <w:smallCaps w:val="0"/>
          <w:color w:val="000009"/>
        </w:rPr>
        <w:t> </w:t>
      </w:r>
      <w:r>
        <w:rPr>
          <w:smallCaps w:val="0"/>
          <w:color w:val="000009"/>
          <w:spacing w:val="-32"/>
        </w:rPr>
        <w:t> </w:t>
      </w:r>
      <w:r>
        <w:rPr>
          <w:smallCaps w:val="0"/>
          <w:color w:val="000009"/>
          <w:spacing w:val="-2"/>
          <w:w w:val="97"/>
        </w:rPr>
        <w:t>g</w:t>
      </w:r>
      <w:r>
        <w:rPr>
          <w:smallCaps w:val="0"/>
          <w:color w:val="000009"/>
          <w:w w:val="111"/>
        </w:rPr>
        <w:t>r</w:t>
      </w:r>
      <w:r>
        <w:rPr>
          <w:smallCaps w:val="0"/>
          <w:color w:val="000009"/>
          <w:spacing w:val="-1"/>
          <w:w w:val="116"/>
        </w:rPr>
        <w:t>a</w:t>
      </w:r>
      <w:r>
        <w:rPr>
          <w:smallCaps w:val="0"/>
          <w:color w:val="000009"/>
          <w:w w:val="107"/>
        </w:rPr>
        <w:t>d</w:t>
      </w:r>
      <w:r>
        <w:rPr>
          <w:smallCaps w:val="0"/>
          <w:color w:val="000009"/>
          <w:spacing w:val="-1"/>
          <w:w w:val="107"/>
        </w:rPr>
        <w:t>u</w:t>
      </w:r>
      <w:r>
        <w:rPr>
          <w:smallCaps w:val="0"/>
          <w:color w:val="000009"/>
          <w:spacing w:val="-1"/>
          <w:w w:val="116"/>
        </w:rPr>
        <w:t>a</w:t>
      </w:r>
      <w:r>
        <w:rPr>
          <w:smallCaps w:val="0"/>
          <w:color w:val="000009"/>
          <w:spacing w:val="-1"/>
          <w:w w:val="116"/>
        </w:rPr>
        <w:t>t</w:t>
      </w:r>
      <w:r>
        <w:rPr>
          <w:smallCaps w:val="0"/>
          <w:color w:val="000009"/>
          <w:w w:val="115"/>
        </w:rPr>
        <w:t>e.</w:t>
      </w:r>
      <w:r>
        <w:rPr>
          <w:smallCaps w:val="0"/>
          <w:color w:val="000009"/>
        </w:rPr>
        <w:t> </w:t>
      </w:r>
      <w:r>
        <w:rPr>
          <w:smallCaps w:val="0"/>
          <w:color w:val="000009"/>
          <w:spacing w:val="-31"/>
        </w:rPr>
        <w:t> </w:t>
      </w:r>
      <w:r>
        <w:rPr>
          <w:smallCaps w:val="0"/>
          <w:color w:val="000009"/>
          <w:w w:val="107"/>
        </w:rPr>
        <w:t>T</w:t>
      </w:r>
      <w:r>
        <w:rPr>
          <w:smallCaps w:val="0"/>
          <w:color w:val="000009"/>
          <w:spacing w:val="-1"/>
          <w:w w:val="107"/>
        </w:rPr>
        <w:t>h</w:t>
      </w:r>
      <w:r>
        <w:rPr>
          <w:smallCaps w:val="0"/>
          <w:color w:val="000009"/>
          <w:w w:val="114"/>
        </w:rPr>
        <w:t>is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w w:val="111"/>
        </w:rPr>
        <w:t>r</w:t>
      </w:r>
      <w:r>
        <w:rPr>
          <w:smallCaps w:val="0"/>
          <w:color w:val="000009"/>
          <w:w w:val="116"/>
        </w:rPr>
        <w:t>t</w:t>
      </w:r>
      <w:r>
        <w:rPr>
          <w:smallCaps w:val="0"/>
          <w:color w:val="000009"/>
        </w:rPr>
        <w:t>   </w:t>
      </w:r>
      <w:r>
        <w:rPr>
          <w:smallCaps w:val="0"/>
          <w:color w:val="000009"/>
          <w:spacing w:val="-34"/>
        </w:rPr>
        <w:t> </w:t>
      </w:r>
      <w:r>
        <w:rPr>
          <w:smallCaps w:val="0"/>
          <w:color w:val="000009"/>
          <w:spacing w:val="-1"/>
          <w:w w:val="113"/>
        </w:rPr>
        <w:t>h</w:t>
      </w:r>
      <w:r>
        <w:rPr>
          <w:smallCaps w:val="0"/>
          <w:color w:val="000009"/>
          <w:w w:val="104"/>
        </w:rPr>
        <w:t>eld</w:t>
      </w:r>
      <w:r>
        <w:rPr>
          <w:smallCaps w:val="0"/>
          <w:color w:val="000009"/>
        </w:rPr>
        <w:t>   </w:t>
      </w:r>
      <w:r>
        <w:rPr>
          <w:smallCaps w:val="0"/>
          <w:color w:val="000009"/>
          <w:spacing w:val="-35"/>
        </w:rPr>
        <w:t> </w:t>
      </w:r>
      <w:r>
        <w:rPr>
          <w:smallCaps w:val="0"/>
          <w:color w:val="000009"/>
          <w:spacing w:val="-1"/>
          <w:w w:val="116"/>
        </w:rPr>
        <w:t>t</w:t>
      </w:r>
      <w:r>
        <w:rPr>
          <w:smallCaps w:val="0"/>
          <w:color w:val="000009"/>
          <w:spacing w:val="-1"/>
          <w:w w:val="113"/>
        </w:rPr>
        <w:t>h</w:t>
      </w:r>
      <w:r>
        <w:rPr>
          <w:smallCaps w:val="0"/>
          <w:color w:val="000009"/>
          <w:spacing w:val="-1"/>
          <w:w w:val="116"/>
        </w:rPr>
        <w:t>a</w:t>
      </w:r>
      <w:r>
        <w:rPr>
          <w:smallCaps w:val="0"/>
          <w:color w:val="000009"/>
          <w:w w:val="116"/>
        </w:rPr>
        <w:t>t</w:t>
      </w:r>
      <w:r>
        <w:rPr>
          <w:smallCaps w:val="0"/>
          <w:color w:val="000009"/>
        </w:rPr>
        <w:t>   </w:t>
      </w:r>
      <w:r>
        <w:rPr>
          <w:smallCaps w:val="0"/>
          <w:color w:val="000009"/>
          <w:spacing w:val="-34"/>
        </w:rPr>
        <w:t> </w:t>
      </w:r>
      <w:r>
        <w:rPr>
          <w:smallCaps w:val="0"/>
          <w:color w:val="000009"/>
          <w:spacing w:val="-1"/>
          <w:w w:val="93"/>
        </w:rPr>
        <w:t>w</w:t>
      </w:r>
      <w:r>
        <w:rPr>
          <w:smallCaps w:val="0"/>
          <w:color w:val="000009"/>
          <w:spacing w:val="-1"/>
          <w:w w:val="113"/>
        </w:rPr>
        <w:t>h</w:t>
      </w:r>
      <w:r>
        <w:rPr>
          <w:smallCaps w:val="0"/>
          <w:color w:val="000009"/>
          <w:spacing w:val="2"/>
          <w:w w:val="108"/>
        </w:rPr>
        <w:t>e</w:t>
      </w:r>
      <w:r>
        <w:rPr>
          <w:smallCaps w:val="0"/>
          <w:color w:val="000009"/>
          <w:w w:val="113"/>
        </w:rPr>
        <w:t>n</w:t>
      </w:r>
      <w:r>
        <w:rPr>
          <w:smallCaps w:val="0"/>
          <w:color w:val="000009"/>
        </w:rPr>
        <w:t>  </w:t>
      </w:r>
      <w:r>
        <w:rPr>
          <w:smallCaps w:val="0"/>
          <w:color w:val="000009"/>
          <w:spacing w:val="34"/>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33"/>
        </w:rPr>
        <w:t> </w:t>
      </w:r>
      <w:r>
        <w:rPr>
          <w:smallCaps w:val="0"/>
          <w:color w:val="000009"/>
          <w:w w:val="111"/>
        </w:rPr>
        <w:t>l</w:t>
      </w:r>
      <w:r>
        <w:rPr>
          <w:smallCaps w:val="0"/>
          <w:color w:val="000009"/>
          <w:spacing w:val="-1"/>
          <w:w w:val="111"/>
        </w:rPr>
        <w:t>a</w:t>
      </w:r>
      <w:r>
        <w:rPr>
          <w:smallCaps w:val="0"/>
          <w:color w:val="000009"/>
          <w:w w:val="93"/>
        </w:rPr>
        <w:t>w</w:t>
      </w:r>
      <w:r>
        <w:rPr>
          <w:smallCaps w:val="0"/>
          <w:color w:val="000009"/>
        </w:rPr>
        <w:t>   </w:t>
      </w:r>
      <w:r>
        <w:rPr>
          <w:smallCaps w:val="0"/>
          <w:color w:val="000009"/>
          <w:spacing w:val="-34"/>
        </w:rPr>
        <w:t> </w:t>
      </w:r>
      <w:r>
        <w:rPr>
          <w:smallCaps w:val="0"/>
          <w:color w:val="000009"/>
          <w:w w:val="102"/>
        </w:rPr>
        <w:t>d</w:t>
      </w:r>
      <w:r>
        <w:rPr>
          <w:smallCaps w:val="0"/>
          <w:color w:val="000009"/>
          <w:spacing w:val="-1"/>
          <w:w w:val="102"/>
        </w:rPr>
        <w:t>o</w:t>
      </w:r>
      <w:r>
        <w:rPr>
          <w:smallCaps w:val="0"/>
          <w:color w:val="000009"/>
          <w:w w:val="115"/>
        </w:rPr>
        <w:t>es</w:t>
      </w:r>
      <w:r>
        <w:rPr>
          <w:smallCaps w:val="0"/>
          <w:color w:val="000009"/>
        </w:rPr>
        <w:t>   </w:t>
      </w:r>
      <w:r>
        <w:rPr>
          <w:smallCaps w:val="0"/>
          <w:color w:val="000009"/>
          <w:spacing w:val="-35"/>
        </w:rPr>
        <w:t> </w:t>
      </w:r>
      <w:r>
        <w:rPr>
          <w:smallCaps w:val="0"/>
          <w:color w:val="000009"/>
          <w:spacing w:val="-1"/>
          <w:w w:val="113"/>
        </w:rPr>
        <w:t>n</w:t>
      </w:r>
      <w:r>
        <w:rPr>
          <w:smallCaps w:val="0"/>
          <w:color w:val="000009"/>
          <w:w w:val="102"/>
        </w:rPr>
        <w:t>o</w:t>
      </w:r>
      <w:r>
        <w:rPr>
          <w:smallCaps w:val="0"/>
          <w:color w:val="000009"/>
          <w:w w:val="116"/>
        </w:rPr>
        <w:t>t</w:t>
      </w:r>
      <w:r>
        <w:rPr>
          <w:smallCaps w:val="0"/>
          <w:color w:val="000009"/>
        </w:rPr>
        <w:t>   </w:t>
      </w:r>
      <w:r>
        <w:rPr>
          <w:smallCaps w:val="0"/>
          <w:color w:val="000009"/>
          <w:spacing w:val="-35"/>
        </w:rPr>
        <w:t> </w:t>
      </w:r>
      <w:r>
        <w:rPr>
          <w:smallCaps w:val="0"/>
          <w:color w:val="000009"/>
          <w:w w:val="111"/>
        </w:rPr>
        <w:t>r</w:t>
      </w:r>
      <w:r>
        <w:rPr>
          <w:smallCaps w:val="0"/>
          <w:color w:val="000009"/>
          <w:w w:val="105"/>
        </w:rPr>
        <w:t>e</w:t>
      </w:r>
      <w:r>
        <w:rPr>
          <w:smallCaps w:val="0"/>
          <w:color w:val="000009"/>
          <w:spacing w:val="-1"/>
          <w:w w:val="105"/>
        </w:rPr>
        <w:t>q</w:t>
      </w:r>
      <w:r>
        <w:rPr>
          <w:smallCaps w:val="0"/>
          <w:color w:val="000009"/>
          <w:spacing w:val="-1"/>
          <w:w w:val="112"/>
        </w:rPr>
        <w:t>u</w:t>
      </w:r>
      <w:r>
        <w:rPr>
          <w:smallCaps w:val="0"/>
          <w:color w:val="000009"/>
          <w:w w:val="107"/>
        </w:rPr>
        <w:t>ir</w:t>
      </w:r>
      <w:r>
        <w:rPr>
          <w:smallCaps w:val="0"/>
          <w:color w:val="000009"/>
          <w:w w:val="108"/>
        </w:rPr>
        <w:t>e</w:t>
      </w:r>
      <w:r>
        <w:rPr>
          <w:smallCaps w:val="0"/>
          <w:color w:val="000009"/>
        </w:rPr>
        <w:t>   </w:t>
      </w:r>
      <w:r>
        <w:rPr>
          <w:smallCaps w:val="0"/>
          <w:color w:val="000009"/>
          <w:spacing w:val="-35"/>
        </w:rPr>
        <w:t> </w:t>
      </w:r>
      <w:r>
        <w:rPr>
          <w:smallCaps w:val="0"/>
          <w:color w:val="000009"/>
          <w:w w:val="116"/>
        </w:rPr>
        <w:t>s</w:t>
      </w:r>
      <w:r>
        <w:rPr>
          <w:smallCaps w:val="0"/>
          <w:color w:val="000009"/>
          <w:spacing w:val="-1"/>
          <w:w w:val="116"/>
        </w:rPr>
        <w:t>u</w:t>
      </w:r>
      <w:r>
        <w:rPr>
          <w:smallCaps w:val="0"/>
          <w:color w:val="000009"/>
          <w:w w:val="115"/>
        </w:rPr>
        <w:t>ch</w:t>
      </w:r>
      <w:r>
        <w:rPr>
          <w:smallCaps w:val="0"/>
          <w:color w:val="000009"/>
        </w:rPr>
        <w:t>  </w:t>
      </w:r>
      <w:r>
        <w:rPr>
          <w:smallCaps w:val="0"/>
          <w:color w:val="000009"/>
          <w:spacing w:val="34"/>
        </w:rPr>
        <w:t> </w:t>
      </w:r>
      <w:r>
        <w:rPr>
          <w:smallCaps w:val="0"/>
          <w:color w:val="000009"/>
          <w:w w:val="116"/>
        </w:rPr>
        <w:t>a </w:t>
      </w:r>
      <w:r>
        <w:rPr>
          <w:smallCaps w:val="0"/>
          <w:color w:val="000009"/>
          <w:spacing w:val="-1"/>
          <w:w w:val="103"/>
        </w:rPr>
        <w:t>q</w:t>
      </w:r>
      <w:r>
        <w:rPr>
          <w:smallCaps w:val="0"/>
          <w:color w:val="000009"/>
          <w:spacing w:val="-1"/>
          <w:w w:val="112"/>
        </w:rPr>
        <w:t>u</w:t>
      </w:r>
      <w:r>
        <w:rPr>
          <w:smallCaps w:val="0"/>
          <w:color w:val="000009"/>
          <w:spacing w:val="-1"/>
          <w:w w:val="116"/>
        </w:rPr>
        <w:t>a</w:t>
      </w:r>
      <w:r>
        <w:rPr>
          <w:smallCaps w:val="0"/>
          <w:color w:val="000009"/>
          <w:w w:val="107"/>
        </w:rPr>
        <w:t>lific</w:t>
      </w:r>
      <w:r>
        <w:rPr>
          <w:smallCaps w:val="0"/>
          <w:color w:val="000009"/>
          <w:spacing w:val="-1"/>
          <w:w w:val="107"/>
        </w:rPr>
        <w:t>a</w:t>
      </w:r>
      <w:r>
        <w:rPr>
          <w:smallCaps w:val="0"/>
          <w:color w:val="000009"/>
          <w:spacing w:val="-1"/>
          <w:w w:val="116"/>
        </w:rPr>
        <w:t>t</w:t>
      </w:r>
      <w:r>
        <w:rPr>
          <w:smallCaps w:val="0"/>
          <w:color w:val="000009"/>
          <w:spacing w:val="1"/>
          <w:w w:val="103"/>
        </w:rPr>
        <w:t>i</w:t>
      </w:r>
      <w:r>
        <w:rPr>
          <w:smallCaps w:val="0"/>
          <w:color w:val="000009"/>
          <w:spacing w:val="-1"/>
          <w:w w:val="102"/>
        </w:rPr>
        <w:t>o</w:t>
      </w:r>
      <w:r>
        <w:rPr>
          <w:smallCaps w:val="0"/>
          <w:color w:val="000009"/>
          <w:spacing w:val="-1"/>
          <w:w w:val="113"/>
        </w:rPr>
        <w:t>n</w:t>
      </w:r>
      <w:r>
        <w:rPr>
          <w:smallCaps w:val="0"/>
          <w:color w:val="000009"/>
          <w:w w:val="128"/>
        </w:rPr>
        <w:t>,</w:t>
      </w:r>
      <w:r>
        <w:rPr>
          <w:smallCaps w:val="0"/>
          <w:color w:val="000009"/>
        </w:rPr>
        <w:t> </w:t>
      </w:r>
      <w:r>
        <w:rPr>
          <w:smallCaps w:val="0"/>
          <w:color w:val="000009"/>
          <w:spacing w:val="-27"/>
        </w:rPr>
        <w:t> </w:t>
      </w:r>
      <w:r>
        <w:rPr>
          <w:smallCaps w:val="0"/>
          <w:color w:val="000009"/>
          <w:w w:val="110"/>
        </w:rPr>
        <w:t>it</w:t>
      </w:r>
      <w:r>
        <w:rPr>
          <w:smallCaps w:val="0"/>
          <w:color w:val="000009"/>
        </w:rPr>
        <w:t> </w:t>
      </w:r>
      <w:r>
        <w:rPr>
          <w:smallCaps w:val="0"/>
          <w:color w:val="000009"/>
          <w:spacing w:val="-30"/>
        </w:rPr>
        <w:t> </w:t>
      </w:r>
      <w:r>
        <w:rPr>
          <w:smallCaps w:val="0"/>
          <w:color w:val="000009"/>
          <w:w w:val="116"/>
        </w:rPr>
        <w:t>c</w:t>
      </w:r>
      <w:r>
        <w:rPr>
          <w:smallCaps w:val="0"/>
          <w:color w:val="000009"/>
          <w:spacing w:val="-1"/>
          <w:w w:val="116"/>
        </w:rPr>
        <w:t>a</w:t>
      </w:r>
      <w:r>
        <w:rPr>
          <w:smallCaps w:val="0"/>
          <w:color w:val="000009"/>
          <w:w w:val="113"/>
        </w:rPr>
        <w:t>n</w:t>
      </w:r>
      <w:r>
        <w:rPr>
          <w:smallCaps w:val="0"/>
          <w:color w:val="000009"/>
          <w:spacing w:val="-1"/>
          <w:w w:val="113"/>
        </w:rPr>
        <w:t>n</w:t>
      </w:r>
      <w:r>
        <w:rPr>
          <w:smallCaps w:val="0"/>
          <w:color w:val="000009"/>
          <w:spacing w:val="-1"/>
          <w:w w:val="102"/>
        </w:rPr>
        <w:t>o</w:t>
      </w:r>
      <w:r>
        <w:rPr>
          <w:smallCaps w:val="0"/>
          <w:color w:val="000009"/>
          <w:w w:val="116"/>
        </w:rPr>
        <w:t>t</w:t>
      </w:r>
      <w:r>
        <w:rPr>
          <w:smallCaps w:val="0"/>
          <w:color w:val="000009"/>
        </w:rPr>
        <w:t> </w:t>
      </w:r>
      <w:r>
        <w:rPr>
          <w:smallCaps w:val="0"/>
          <w:color w:val="000009"/>
          <w:spacing w:val="-28"/>
        </w:rPr>
        <w:t> </w:t>
      </w:r>
      <w:r>
        <w:rPr>
          <w:smallCaps w:val="0"/>
          <w:color w:val="000009"/>
          <w:w w:val="110"/>
        </w:rPr>
        <w:t>be</w:t>
      </w:r>
      <w:r>
        <w:rPr>
          <w:smallCaps w:val="0"/>
          <w:color w:val="000009"/>
        </w:rPr>
        <w:t> </w:t>
      </w:r>
      <w:r>
        <w:rPr>
          <w:smallCaps w:val="0"/>
          <w:color w:val="000009"/>
          <w:spacing w:val="-29"/>
        </w:rPr>
        <w:t> </w:t>
      </w:r>
      <w:r>
        <w:rPr>
          <w:smallCaps w:val="0"/>
          <w:color w:val="000009"/>
          <w:w w:val="105"/>
        </w:rPr>
        <w:t>i</w:t>
      </w:r>
      <w:r>
        <w:rPr>
          <w:smallCaps w:val="0"/>
          <w:color w:val="000009"/>
          <w:spacing w:val="-2"/>
          <w:w w:val="105"/>
        </w:rPr>
        <w:t>m</w:t>
      </w:r>
      <w:r>
        <w:rPr>
          <w:smallCaps w:val="0"/>
          <w:color w:val="000009"/>
          <w:w w:val="102"/>
        </w:rPr>
        <w:t>p</w:t>
      </w:r>
      <w:r>
        <w:rPr>
          <w:smallCaps w:val="0"/>
          <w:color w:val="000009"/>
          <w:spacing w:val="-1"/>
          <w:w w:val="102"/>
        </w:rPr>
        <w:t>o</w:t>
      </w:r>
      <w:r>
        <w:rPr>
          <w:smallCaps w:val="0"/>
          <w:color w:val="000009"/>
          <w:w w:val="109"/>
        </w:rPr>
        <w:t>sed</w:t>
      </w:r>
      <w:r>
        <w:rPr>
          <w:smallCaps w:val="0"/>
          <w:color w:val="000009"/>
        </w:rPr>
        <w:t> </w:t>
      </w:r>
      <w:r>
        <w:rPr>
          <w:smallCaps w:val="0"/>
          <w:color w:val="000009"/>
          <w:spacing w:val="-27"/>
        </w:rPr>
        <w:t> </w:t>
      </w:r>
      <w:r>
        <w:rPr>
          <w:smallCaps w:val="0"/>
          <w:color w:val="000009"/>
          <w:spacing w:val="-2"/>
          <w:w w:val="112"/>
        </w:rPr>
        <w:t>b</w:t>
      </w:r>
      <w:r>
        <w:rPr>
          <w:smallCaps w:val="0"/>
          <w:color w:val="000009"/>
          <w:w w:val="97"/>
        </w:rPr>
        <w:t>y</w:t>
      </w:r>
      <w:r>
        <w:rPr>
          <w:smallCaps w:val="0"/>
          <w:color w:val="000009"/>
        </w:rPr>
        <w:t> </w:t>
      </w:r>
      <w:r>
        <w:rPr>
          <w:smallCaps w:val="0"/>
          <w:color w:val="000009"/>
          <w:spacing w:val="-28"/>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29"/>
        </w:rPr>
        <w:t> </w:t>
      </w:r>
      <w:r>
        <w:rPr>
          <w:smallCaps w:val="0"/>
          <w:color w:val="000009"/>
          <w:w w:val="104"/>
        </w:rPr>
        <w:t>C</w:t>
      </w:r>
      <w:r>
        <w:rPr>
          <w:smallCaps w:val="0"/>
          <w:color w:val="000009"/>
          <w:spacing w:val="-1"/>
          <w:w w:val="102"/>
        </w:rPr>
        <w:t>o</w:t>
      </w:r>
      <w:r>
        <w:rPr>
          <w:smallCaps w:val="0"/>
          <w:color w:val="000009"/>
          <w:spacing w:val="-1"/>
          <w:w w:val="112"/>
        </w:rPr>
        <w:t>u</w:t>
      </w:r>
      <w:r>
        <w:rPr>
          <w:smallCaps w:val="0"/>
          <w:color w:val="000009"/>
          <w:w w:val="111"/>
        </w:rPr>
        <w:t>r</w:t>
      </w:r>
      <w:r>
        <w:rPr>
          <w:smallCaps w:val="0"/>
          <w:color w:val="000009"/>
          <w:spacing w:val="-1"/>
          <w:w w:val="116"/>
        </w:rPr>
        <w:t>t</w:t>
      </w:r>
      <w:r>
        <w:rPr>
          <w:smallCaps w:val="0"/>
          <w:color w:val="000009"/>
          <w:w w:val="124"/>
        </w:rPr>
        <w:t>s,</w:t>
      </w:r>
      <w:r>
        <w:rPr>
          <w:smallCaps w:val="0"/>
          <w:color w:val="000009"/>
        </w:rPr>
        <w:t> </w:t>
      </w:r>
      <w:r>
        <w:rPr>
          <w:smallCaps w:val="0"/>
          <w:color w:val="000009"/>
          <w:spacing w:val="-29"/>
        </w:rPr>
        <w:t> </w:t>
      </w:r>
      <w:r>
        <w:rPr>
          <w:smallCaps w:val="0"/>
          <w:color w:val="000009"/>
          <w:spacing w:val="-1"/>
          <w:w w:val="116"/>
        </w:rPr>
        <w:t>a</w:t>
      </w:r>
      <w:r>
        <w:rPr>
          <w:smallCaps w:val="0"/>
          <w:color w:val="000009"/>
          <w:spacing w:val="-1"/>
          <w:w w:val="113"/>
        </w:rPr>
        <w:t>n</w:t>
      </w:r>
      <w:r>
        <w:rPr>
          <w:smallCaps w:val="0"/>
          <w:color w:val="000009"/>
          <w:w w:val="101"/>
        </w:rPr>
        <w:t>d</w:t>
      </w:r>
      <w:r>
        <w:rPr>
          <w:smallCaps w:val="0"/>
          <w:color w:val="000009"/>
        </w:rPr>
        <w:t> </w:t>
      </w:r>
      <w:r>
        <w:rPr>
          <w:smallCaps w:val="0"/>
          <w:color w:val="000009"/>
          <w:spacing w:val="-27"/>
        </w:rPr>
        <w:t> </w:t>
      </w:r>
      <w:r>
        <w:rPr>
          <w:smallCaps w:val="0"/>
          <w:color w:val="000009"/>
          <w:spacing w:val="-1"/>
          <w:w w:val="102"/>
        </w:rPr>
        <w:t>o</w:t>
      </w:r>
      <w:r>
        <w:rPr>
          <w:smallCaps w:val="0"/>
          <w:color w:val="000009"/>
          <w:w w:val="114"/>
        </w:rPr>
        <w:t>bs</w:t>
      </w:r>
      <w:r>
        <w:rPr>
          <w:smallCaps w:val="0"/>
          <w:color w:val="000009"/>
          <w:spacing w:val="-2"/>
          <w:w w:val="114"/>
        </w:rPr>
        <w:t>e</w:t>
      </w:r>
      <w:r>
        <w:rPr>
          <w:smallCaps w:val="0"/>
          <w:color w:val="000009"/>
          <w:w w:val="111"/>
        </w:rPr>
        <w:t>r</w:t>
      </w:r>
      <w:r>
        <w:rPr>
          <w:smallCaps w:val="0"/>
          <w:color w:val="000009"/>
          <w:w w:val="100"/>
        </w:rPr>
        <w:t>ved </w:t>
      </w:r>
      <w:r>
        <w:rPr>
          <w:smallCaps w:val="0"/>
          <w:color w:val="000009"/>
          <w:spacing w:val="-1"/>
          <w:w w:val="116"/>
        </w:rPr>
        <w:t>t</w:t>
      </w:r>
      <w:r>
        <w:rPr>
          <w:smallCaps w:val="0"/>
          <w:color w:val="000009"/>
          <w:w w:val="113"/>
        </w:rPr>
        <w:t>h</w:t>
      </w:r>
      <w:r>
        <w:rPr>
          <w:smallCaps w:val="0"/>
          <w:color w:val="000009"/>
          <w:spacing w:val="-1"/>
          <w:w w:val="116"/>
        </w:rPr>
        <w:t>a</w:t>
      </w:r>
      <w:r>
        <w:rPr>
          <w:smallCaps w:val="0"/>
          <w:color w:val="000009"/>
          <w:spacing w:val="-1"/>
          <w:w w:val="116"/>
        </w:rPr>
        <w:t>t</w:t>
      </w:r>
      <w:r>
        <w:rPr>
          <w:smallCaps w:val="0"/>
          <w:color w:val="000009"/>
          <w:w w:val="128"/>
        </w:rPr>
        <w:t>:</w:t>
      </w:r>
    </w:p>
    <w:p>
      <w:pPr>
        <w:pStyle w:val="BodyText"/>
        <w:spacing w:line="232" w:lineRule="auto" w:before="17"/>
        <w:ind w:left="2272" w:right="2450"/>
      </w:pPr>
      <w:r>
        <w:rPr>
          <w:w w:val="110"/>
        </w:rPr>
        <w:t>“20. We think that the language as well as the legislative history of Articles 171 and  173 of the Constitution and Section 6 of the Representation of People Act, 1951,</w:t>
      </w:r>
      <w:r>
        <w:rPr>
          <w:spacing w:val="18"/>
          <w:w w:val="110"/>
        </w:rPr>
        <w:t> </w:t>
      </w:r>
      <w:r>
        <w:rPr>
          <w:w w:val="110"/>
        </w:rPr>
        <w:t>enable</w:t>
      </w:r>
    </w:p>
    <w:p>
      <w:pPr>
        <w:spacing w:after="0" w:line="232" w:lineRule="auto"/>
        <w:sectPr>
          <w:pgSz w:w="11900" w:h="16840"/>
          <w:pgMar w:header="0" w:footer="764" w:top="1360" w:bottom="960" w:left="700" w:right="360"/>
        </w:sectPr>
      </w:pPr>
    </w:p>
    <w:p>
      <w:pPr>
        <w:pStyle w:val="BodyText"/>
        <w:spacing w:line="235" w:lineRule="auto" w:before="78"/>
        <w:ind w:left="2272" w:right="2446"/>
        <w:rPr>
          <w:rFonts w:ascii="Bookman Old Style" w:hAnsi="Bookman Old Style"/>
          <w:b/>
        </w:rPr>
      </w:pPr>
      <w:r>
        <w:rPr/>
        <w:pict>
          <v:line style="position:absolute;mso-position-horizontal-relative:page;mso-position-vertical-relative:paragraph;z-index:251702272" from="148.600006pt,223.37738pt" to="454.600006pt,223.37738pt" stroked="true" strokeweight="1.1pt" strokecolor="#000000">
            <v:stroke dashstyle="solid"/>
            <w10:wrap type="none"/>
          </v:line>
        </w:pict>
      </w:r>
      <w:r>
        <w:rPr>
          <w:w w:val="110"/>
        </w:rPr>
        <w:t>us to presume a deliberate omission of the qualification that the representative of the graduates should also be a graduate. In our</w:t>
      </w:r>
      <w:r>
        <w:rPr>
          <w:spacing w:val="77"/>
          <w:w w:val="110"/>
        </w:rPr>
        <w:t> </w:t>
      </w:r>
      <w:r>
        <w:rPr>
          <w:w w:val="110"/>
        </w:rPr>
        <w:t>opinion, no absurdity results if we presume</w:t>
      </w:r>
      <w:r>
        <w:rPr>
          <w:spacing w:val="77"/>
          <w:w w:val="110"/>
        </w:rPr>
        <w:t> </w:t>
      </w:r>
      <w:r>
        <w:rPr>
          <w:w w:val="110"/>
        </w:rPr>
        <w:t>such an intention. We cannot infer as the learned Judge of the Madras High Court  had done, from the mere fact of such an omission</w:t>
      </w:r>
      <w:r>
        <w:rPr>
          <w:spacing w:val="77"/>
          <w:w w:val="110"/>
        </w:rPr>
        <w:t> </w:t>
      </w:r>
      <w:r>
        <w:rPr>
          <w:w w:val="110"/>
        </w:rPr>
        <w:t>and opinions about</w:t>
      </w:r>
      <w:r>
        <w:rPr>
          <w:spacing w:val="77"/>
          <w:w w:val="110"/>
        </w:rPr>
        <w:t> </w:t>
      </w:r>
      <w:r>
        <w:rPr>
          <w:w w:val="110"/>
        </w:rPr>
        <w:t>a supposed scheme of “functional representation” underlying Article 171 of our Constitution, that the omission was either unintentional</w:t>
      </w:r>
      <w:r>
        <w:rPr>
          <w:spacing w:val="77"/>
          <w:w w:val="110"/>
        </w:rPr>
        <w:t> </w:t>
      </w:r>
      <w:r>
        <w:rPr>
          <w:w w:val="110"/>
        </w:rPr>
        <w:t>or that it led to absurd results. </w:t>
      </w:r>
      <w:r>
        <w:rPr>
          <w:rFonts w:ascii="Bookman Old Style" w:hAnsi="Bookman Old Style"/>
          <w:b/>
          <w:w w:val="110"/>
          <w:u w:val="thick"/>
        </w:rPr>
        <w:t>We think</w:t>
      </w:r>
      <w:r>
        <w:rPr>
          <w:rFonts w:ascii="Bookman Old Style" w:hAnsi="Bookman Old Style"/>
          <w:b/>
          <w:w w:val="110"/>
        </w:rPr>
        <w:t> that,</w:t>
      </w:r>
      <w:r>
        <w:rPr>
          <w:rFonts w:ascii="Bookman Old Style" w:hAnsi="Bookman Old Style"/>
          <w:b/>
          <w:spacing w:val="36"/>
          <w:w w:val="110"/>
        </w:rPr>
        <w:t> </w:t>
      </w:r>
      <w:r>
        <w:rPr>
          <w:rFonts w:ascii="Bookman Old Style" w:hAnsi="Bookman Old Style"/>
          <w:b/>
          <w:w w:val="110"/>
        </w:rPr>
        <w:t>by</w:t>
      </w:r>
      <w:r>
        <w:rPr>
          <w:rFonts w:ascii="Bookman Old Style" w:hAnsi="Bookman Old Style"/>
          <w:b/>
          <w:spacing w:val="36"/>
          <w:w w:val="110"/>
        </w:rPr>
        <w:t> </w:t>
      </w:r>
      <w:r>
        <w:rPr>
          <w:rFonts w:ascii="Bookman Old Style" w:hAnsi="Bookman Old Style"/>
          <w:b/>
          <w:w w:val="110"/>
        </w:rPr>
        <w:t>adding</w:t>
      </w:r>
      <w:r>
        <w:rPr>
          <w:rFonts w:ascii="Bookman Old Style" w:hAnsi="Bookman Old Style"/>
          <w:b/>
          <w:spacing w:val="35"/>
          <w:w w:val="110"/>
        </w:rPr>
        <w:t> </w:t>
      </w:r>
      <w:r>
        <w:rPr>
          <w:rFonts w:ascii="Bookman Old Style" w:hAnsi="Bookman Old Style"/>
          <w:b/>
          <w:w w:val="110"/>
        </w:rPr>
        <w:t>a</w:t>
      </w:r>
      <w:r>
        <w:rPr>
          <w:rFonts w:ascii="Bookman Old Style" w:hAnsi="Bookman Old Style"/>
          <w:b/>
          <w:spacing w:val="34"/>
          <w:w w:val="110"/>
        </w:rPr>
        <w:t> </w:t>
      </w:r>
      <w:r>
        <w:rPr>
          <w:rFonts w:ascii="Bookman Old Style" w:hAnsi="Bookman Old Style"/>
          <w:b/>
          <w:w w:val="110"/>
        </w:rPr>
        <w:t>condition</w:t>
      </w:r>
      <w:r>
        <w:rPr>
          <w:rFonts w:ascii="Bookman Old Style" w:hAnsi="Bookman Old Style"/>
          <w:b/>
          <w:spacing w:val="36"/>
          <w:w w:val="110"/>
        </w:rPr>
        <w:t> </w:t>
      </w:r>
      <w:r>
        <w:rPr>
          <w:rFonts w:ascii="Bookman Old Style" w:hAnsi="Bookman Old Style"/>
          <w:b/>
          <w:w w:val="110"/>
        </w:rPr>
        <w:t>to</w:t>
      </w:r>
      <w:r>
        <w:rPr>
          <w:rFonts w:ascii="Bookman Old Style" w:hAnsi="Bookman Old Style"/>
          <w:b/>
          <w:spacing w:val="36"/>
          <w:w w:val="110"/>
        </w:rPr>
        <w:t> </w:t>
      </w:r>
      <w:r>
        <w:rPr>
          <w:rFonts w:ascii="Bookman Old Style" w:hAnsi="Bookman Old Style"/>
          <w:b/>
          <w:w w:val="110"/>
        </w:rPr>
        <w:t>be</w:t>
      </w:r>
    </w:p>
    <w:p>
      <w:pPr>
        <w:pStyle w:val="BodyText"/>
        <w:spacing w:line="266" w:lineRule="auto" w:before="44"/>
        <w:ind w:left="2272" w:right="2449"/>
        <w:rPr>
          <w:rFonts w:ascii="Bookman Old Style" w:hAnsi="Bookman Old Style"/>
          <w:b/>
        </w:rPr>
      </w:pPr>
      <w:r>
        <w:rPr/>
        <w:pict>
          <v:line style="position:absolute;mso-position-horizontal-relative:page;mso-position-vertical-relative:paragraph;z-index:-253202432" from="148.600006pt,17.100195pt" to="454.600006pt,17.100195pt" stroked="true" strokeweight="1.1pt" strokecolor="#000000">
            <v:stroke dashstyle="solid"/>
            <w10:wrap type="none"/>
          </v:line>
        </w:pict>
      </w:r>
      <w:r>
        <w:rPr/>
        <w:pict>
          <v:line style="position:absolute;mso-position-horizontal-relative:page;mso-position-vertical-relative:paragraph;z-index:-253201408" from="148.600006pt,35.400196pt" to="454.600006pt,35.400196pt" stroked="true" strokeweight="1.1pt" strokecolor="#000000">
            <v:stroke dashstyle="solid"/>
            <w10:wrap type="none"/>
          </v:line>
        </w:pict>
      </w:r>
      <w:r>
        <w:rPr/>
        <w:pict>
          <v:line style="position:absolute;mso-position-horizontal-relative:page;mso-position-vertical-relative:paragraph;z-index:-253200384" from="148.600006pt,53.700195pt" to="454.500006pt,53.700195pt" stroked="true" strokeweight="1.1pt" strokecolor="#000000">
            <v:stroke dashstyle="solid"/>
            <w10:wrap type="none"/>
          </v:line>
        </w:pict>
      </w:r>
      <w:r>
        <w:rPr/>
        <w:pict>
          <v:line style="position:absolute;mso-position-horizontal-relative:page;mso-position-vertical-relative:paragraph;z-index:-253199360" from="148.600006pt,72.000198pt" to="454.500006pt,72.000198pt" stroked="true" strokeweight="1.1pt" strokecolor="#000000">
            <v:stroke dashstyle="solid"/>
            <w10:wrap type="none"/>
          </v:line>
        </w:pict>
      </w:r>
      <w:r>
        <w:rPr/>
        <w:pict>
          <v:line style="position:absolute;mso-position-horizontal-relative:page;mso-position-vertical-relative:paragraph;z-index:-253198336" from="148.600006pt,90.300194pt" to="454.500006pt,90.300194pt" stroked="true" strokeweight="1.1pt" strokecolor="#000000">
            <v:stroke dashstyle="solid"/>
            <w10:wrap type="none"/>
          </v:line>
        </w:pict>
      </w:r>
      <w:r>
        <w:rPr/>
        <w:pict>
          <v:line style="position:absolute;mso-position-horizontal-relative:page;mso-position-vertical-relative:paragraph;z-index:-253197312" from="148.600006pt,108.600197pt" to="454.600006pt,108.600197pt" stroked="true" strokeweight="1.1pt" strokecolor="#000000">
            <v:stroke dashstyle="solid"/>
            <w10:wrap type="none"/>
          </v:line>
        </w:pict>
      </w:r>
      <w:r>
        <w:rPr/>
        <w:pict>
          <v:line style="position:absolute;mso-position-horizontal-relative:page;mso-position-vertical-relative:paragraph;z-index:-253196288" from="148.600006pt,126.900192pt" to="454.400006pt,126.900192pt" stroked="true" strokeweight="1.1pt" strokecolor="#000000">
            <v:stroke dashstyle="solid"/>
            <w10:wrap type="none"/>
          </v:line>
        </w:pict>
      </w:r>
      <w:r>
        <w:rPr>
          <w:rFonts w:ascii="Bookman Old Style" w:hAnsi="Bookman Old Style"/>
          <w:b/>
        </w:rPr>
        <w:t>necessary or implied qualifications of a representative of the graduates which the Constitution­makers, or, in any event the Parliament, could have easily imposed, the learned Judge had really invaded the legislative sphere. The defect, if any, in the law could be removed only by</w:t>
      </w:r>
      <w:r>
        <w:rPr>
          <w:rFonts w:ascii="Bookman Old Style" w:hAnsi="Bookman Old Style"/>
          <w:b/>
          <w:spacing w:val="62"/>
        </w:rPr>
        <w:t> </w:t>
      </w:r>
      <w:r>
        <w:rPr>
          <w:rFonts w:ascii="Bookman Old Style" w:hAnsi="Bookman Old Style"/>
          <w:b/>
        </w:rPr>
        <w:t>law </w:t>
      </w:r>
      <w:r>
        <w:rPr>
          <w:rFonts w:ascii="Bookman Old Style" w:hAnsi="Bookman Old Style"/>
          <w:b/>
          <w:u w:val="thick"/>
        </w:rPr>
        <w:t>made by Parliament.</w:t>
      </w:r>
    </w:p>
    <w:p>
      <w:pPr>
        <w:spacing w:line="342" w:lineRule="exact" w:before="0"/>
        <w:ind w:left="5700" w:right="0" w:firstLine="0"/>
        <w:jc w:val="left"/>
        <w:rPr>
          <w:sz w:val="28"/>
        </w:rPr>
      </w:pPr>
      <w:r>
        <w:rPr>
          <w:sz w:val="28"/>
        </w:rPr>
        <w:t>(</w:t>
      </w:r>
      <w:r>
        <w:rPr>
          <w:rFonts w:ascii="Bookman Old Style"/>
          <w:b w:val="0"/>
          <w:i/>
          <w:sz w:val="28"/>
        </w:rPr>
        <w:t>emphasis supplied</w:t>
      </w:r>
      <w:r>
        <w:rPr>
          <w:sz w:val="28"/>
        </w:rPr>
        <w:t>)</w:t>
      </w:r>
    </w:p>
    <w:p>
      <w:pPr>
        <w:pStyle w:val="BodyText"/>
        <w:ind w:left="0"/>
        <w:jc w:val="left"/>
        <w:rPr>
          <w:sz w:val="34"/>
        </w:rPr>
      </w:pPr>
    </w:p>
    <w:p>
      <w:pPr>
        <w:pStyle w:val="BodyText"/>
        <w:spacing w:before="10"/>
        <w:ind w:left="0"/>
        <w:jc w:val="left"/>
        <w:rPr>
          <w:sz w:val="50"/>
        </w:rPr>
      </w:pPr>
    </w:p>
    <w:p>
      <w:pPr>
        <w:pStyle w:val="ListParagraph"/>
        <w:numPr>
          <w:ilvl w:val="0"/>
          <w:numId w:val="2"/>
        </w:numPr>
        <w:tabs>
          <w:tab w:pos="832" w:val="left" w:leader="none"/>
        </w:tabs>
        <w:spacing w:line="468" w:lineRule="auto" w:before="0" w:after="0"/>
        <w:ind w:left="831" w:right="1096" w:hanging="720"/>
        <w:jc w:val="both"/>
        <w:rPr>
          <w:rFonts w:ascii="Bookman Old Style" w:hAnsi="Bookman Old Style"/>
          <w:color w:val="000009"/>
          <w:sz w:val="28"/>
        </w:rPr>
      </w:pPr>
      <w:r>
        <w:rPr>
          <w:color w:val="000009"/>
          <w:w w:val="110"/>
          <w:sz w:val="28"/>
        </w:rPr>
        <w:t>Similarly in the case of </w:t>
      </w:r>
      <w:r>
        <w:rPr>
          <w:rFonts w:ascii="Bookman Old Style" w:hAnsi="Bookman Old Style"/>
          <w:b/>
          <w:i/>
          <w:color w:val="000009"/>
          <w:w w:val="110"/>
          <w:sz w:val="28"/>
        </w:rPr>
        <w:t>N.S. V</w:t>
      </w:r>
      <w:r>
        <w:rPr>
          <w:rFonts w:ascii="Bookman Old Style" w:hAnsi="Bookman Old Style"/>
          <w:b/>
          <w:i/>
          <w:smallCaps/>
          <w:color w:val="000009"/>
          <w:w w:val="110"/>
          <w:sz w:val="28"/>
        </w:rPr>
        <w:t>a</w:t>
      </w:r>
      <w:r>
        <w:rPr>
          <w:rFonts w:ascii="Bookman Old Style" w:hAnsi="Bookman Old Style"/>
          <w:b/>
          <w:i/>
          <w:smallCaps w:val="0"/>
          <w:color w:val="000009"/>
          <w:w w:val="110"/>
          <w:sz w:val="28"/>
        </w:rPr>
        <w:t>rd</w:t>
      </w:r>
      <w:r>
        <w:rPr>
          <w:rFonts w:ascii="Bookman Old Style" w:hAnsi="Bookman Old Style"/>
          <w:b/>
          <w:i/>
          <w:smallCaps/>
          <w:color w:val="000009"/>
          <w:w w:val="110"/>
          <w:sz w:val="28"/>
        </w:rPr>
        <w:t>a</w:t>
      </w:r>
      <w:r>
        <w:rPr>
          <w:rFonts w:ascii="Bookman Old Style" w:hAnsi="Bookman Old Style"/>
          <w:b/>
          <w:i/>
          <w:smallCaps w:val="0"/>
          <w:color w:val="000009"/>
          <w:w w:val="110"/>
          <w:sz w:val="28"/>
        </w:rPr>
        <w:t>c</w:t>
      </w:r>
      <w:r>
        <w:rPr>
          <w:rFonts w:ascii="Bookman Old Style" w:hAnsi="Bookman Old Style"/>
          <w:b/>
          <w:i/>
          <w:smallCaps/>
          <w:color w:val="000009"/>
          <w:w w:val="110"/>
          <w:sz w:val="28"/>
        </w:rPr>
        <w:t>ha</w:t>
      </w:r>
      <w:r>
        <w:rPr>
          <w:rFonts w:ascii="Bookman Old Style" w:hAnsi="Bookman Old Style"/>
          <w:b/>
          <w:i/>
          <w:smallCaps w:val="0"/>
          <w:color w:val="000009"/>
          <w:w w:val="110"/>
          <w:sz w:val="28"/>
        </w:rPr>
        <w:t>ri v. G. V</w:t>
      </w:r>
      <w:r>
        <w:rPr>
          <w:rFonts w:ascii="Bookman Old Style" w:hAnsi="Bookman Old Style"/>
          <w:b/>
          <w:i/>
          <w:smallCaps/>
          <w:color w:val="000009"/>
          <w:w w:val="110"/>
          <w:sz w:val="28"/>
        </w:rPr>
        <w:t>asa</w:t>
      </w:r>
      <w:r>
        <w:rPr>
          <w:rFonts w:ascii="Bookman Old Style" w:hAnsi="Bookman Old Style"/>
          <w:b/>
          <w:i/>
          <w:smallCaps w:val="0"/>
          <w:color w:val="000009"/>
          <w:w w:val="110"/>
          <w:sz w:val="28"/>
        </w:rPr>
        <w:t>nt</w:t>
      </w:r>
      <w:r>
        <w:rPr>
          <w:rFonts w:ascii="Bookman Old Style" w:hAnsi="Bookman Old Style"/>
          <w:b/>
          <w:i/>
          <w:smallCaps/>
          <w:color w:val="000009"/>
          <w:w w:val="110"/>
          <w:sz w:val="28"/>
        </w:rPr>
        <w:t>ha</w:t>
      </w:r>
      <w:r>
        <w:rPr>
          <w:rFonts w:ascii="Bookman Old Style" w:hAnsi="Bookman Old Style"/>
          <w:b/>
          <w:i/>
          <w:smallCaps w:val="0"/>
          <w:color w:val="000009"/>
          <w:w w:val="110"/>
          <w:sz w:val="28"/>
        </w:rPr>
        <w:t> P</w:t>
      </w:r>
      <w:r>
        <w:rPr>
          <w:rFonts w:ascii="Bookman Old Style" w:hAnsi="Bookman Old Style"/>
          <w:b/>
          <w:i/>
          <w:smallCaps/>
          <w:color w:val="000009"/>
          <w:w w:val="110"/>
          <w:sz w:val="28"/>
        </w:rPr>
        <w:t>a</w:t>
      </w:r>
      <w:r>
        <w:rPr>
          <w:rFonts w:ascii="Bookman Old Style" w:hAnsi="Bookman Old Style"/>
          <w:b/>
          <w:i/>
          <w:smallCaps w:val="0"/>
          <w:color w:val="000009"/>
          <w:w w:val="110"/>
          <w:sz w:val="28"/>
        </w:rPr>
        <w:t>i</w:t>
      </w:r>
      <w:r>
        <w:rPr>
          <w:smallCaps w:val="0"/>
          <w:color w:val="000009"/>
          <w:w w:val="110"/>
          <w:sz w:val="28"/>
        </w:rPr>
        <w:t>, (1972) 2 SCC 594,  </w:t>
      </w:r>
      <w:r>
        <w:rPr>
          <w:smallCaps w:val="0"/>
          <w:w w:val="110"/>
          <w:sz w:val="28"/>
        </w:rPr>
        <w:t>a three­judge bench of this Court reiterated</w:t>
      </w:r>
      <w:r>
        <w:rPr>
          <w:smallCaps w:val="0"/>
          <w:spacing w:val="77"/>
          <w:w w:val="110"/>
          <w:sz w:val="28"/>
        </w:rPr>
        <w:t> </w:t>
      </w:r>
      <w:r>
        <w:rPr>
          <w:smallCaps w:val="0"/>
          <w:w w:val="110"/>
          <w:sz w:val="28"/>
        </w:rPr>
        <w:t>the above position, and held that once a candidate possesses the</w:t>
      </w:r>
      <w:r>
        <w:rPr>
          <w:smallCaps w:val="0"/>
          <w:spacing w:val="77"/>
          <w:w w:val="110"/>
          <w:sz w:val="28"/>
        </w:rPr>
        <w:t> </w:t>
      </w:r>
      <w:r>
        <w:rPr>
          <w:smallCaps w:val="0"/>
          <w:w w:val="110"/>
          <w:sz w:val="28"/>
        </w:rPr>
        <w:t>qualifications and is not subject to any of the disqualifications</w:t>
      </w:r>
      <w:r>
        <w:rPr>
          <w:smallCaps w:val="0"/>
          <w:spacing w:val="77"/>
          <w:w w:val="110"/>
          <w:sz w:val="28"/>
        </w:rPr>
        <w:t> </w:t>
      </w:r>
      <w:r>
        <w:rPr>
          <w:smallCaps w:val="0"/>
          <w:w w:val="110"/>
          <w:sz w:val="28"/>
        </w:rPr>
        <w:t>specified in the law, he is qualified to be a candidate and any other consideration becomes irrelevant. The Court held</w:t>
      </w:r>
      <w:r>
        <w:rPr>
          <w:smallCaps w:val="0"/>
          <w:spacing w:val="71"/>
          <w:w w:val="110"/>
          <w:sz w:val="28"/>
        </w:rPr>
        <w:t> </w:t>
      </w:r>
      <w:r>
        <w:rPr>
          <w:smallCaps w:val="0"/>
          <w:w w:val="110"/>
          <w:sz w:val="28"/>
        </w:rPr>
        <w:t>that:</w:t>
      </w:r>
    </w:p>
    <w:p>
      <w:pPr>
        <w:pStyle w:val="BodyText"/>
        <w:spacing w:line="232" w:lineRule="auto"/>
        <w:ind w:left="2002" w:right="2452"/>
      </w:pPr>
      <w:r>
        <w:rPr>
          <w:w w:val="110"/>
        </w:rPr>
        <w:t>“18. The Representation of the People Act, 1950 prescribes qualifications for being enrolled as an elector. Sections 8 to 10­A</w:t>
      </w:r>
      <w:r>
        <w:rPr>
          <w:spacing w:val="15"/>
          <w:w w:val="110"/>
        </w:rPr>
        <w:t> </w:t>
      </w:r>
      <w:r>
        <w:rPr>
          <w:w w:val="110"/>
        </w:rPr>
        <w:t>of</w:t>
      </w:r>
    </w:p>
    <w:p>
      <w:pPr>
        <w:spacing w:after="0" w:line="232" w:lineRule="auto"/>
        <w:sectPr>
          <w:pgSz w:w="11900" w:h="16840"/>
          <w:pgMar w:header="0" w:footer="764" w:top="1360" w:bottom="960" w:left="700" w:right="360"/>
        </w:sectPr>
      </w:pPr>
    </w:p>
    <w:p>
      <w:pPr>
        <w:pStyle w:val="BodyText"/>
        <w:spacing w:line="237" w:lineRule="auto" w:before="75"/>
        <w:ind w:left="2002" w:right="2447"/>
        <w:rPr>
          <w:rFonts w:ascii="Bookman Old Style" w:hAnsi="Bookman Old Style"/>
          <w:b/>
        </w:rPr>
      </w:pPr>
      <w:r>
        <w:rPr/>
        <w:pict>
          <v:line style="position:absolute;mso-position-horizontal-relative:page;mso-position-vertical-relative:paragraph;z-index:-253195264" from="135.100006pt,172.761856pt" to="454.600006pt,172.761856pt" stroked="true" strokeweight="1.1pt" strokecolor="#000000">
            <v:stroke dashstyle="solid"/>
            <w10:wrap type="none"/>
          </v:line>
        </w:pict>
      </w:r>
      <w:r>
        <w:rPr>
          <w:w w:val="110"/>
        </w:rPr>
        <w:t>the Act set out the grounds which disqualify a person from being a candidate. If a person possesses all the qualifications prescribed in the Constitution as well as in the Act and has</w:t>
      </w:r>
      <w:r>
        <w:rPr>
          <w:spacing w:val="77"/>
          <w:w w:val="110"/>
        </w:rPr>
        <w:t> </w:t>
      </w:r>
      <w:r>
        <w:rPr>
          <w:w w:val="110"/>
        </w:rPr>
        <w:t>not</w:t>
      </w:r>
      <w:r>
        <w:rPr>
          <w:spacing w:val="77"/>
          <w:w w:val="110"/>
        </w:rPr>
        <w:t> </w:t>
      </w:r>
      <w:r>
        <w:rPr>
          <w:w w:val="110"/>
        </w:rPr>
        <w:t>incurred</w:t>
      </w:r>
      <w:r>
        <w:rPr>
          <w:spacing w:val="77"/>
          <w:w w:val="110"/>
        </w:rPr>
        <w:t> </w:t>
      </w:r>
      <w:r>
        <w:rPr>
          <w:w w:val="110"/>
        </w:rPr>
        <w:t>any</w:t>
      </w:r>
      <w:r>
        <w:rPr>
          <w:spacing w:val="77"/>
          <w:w w:val="110"/>
        </w:rPr>
        <w:t> </w:t>
      </w:r>
      <w:r>
        <w:rPr>
          <w:w w:val="110"/>
        </w:rPr>
        <w:t>of</w:t>
      </w:r>
      <w:r>
        <w:rPr>
          <w:spacing w:val="77"/>
          <w:w w:val="110"/>
        </w:rPr>
        <w:t> </w:t>
      </w:r>
      <w:r>
        <w:rPr>
          <w:w w:val="110"/>
        </w:rPr>
        <w:t>the</w:t>
      </w:r>
      <w:r>
        <w:rPr>
          <w:spacing w:val="77"/>
          <w:w w:val="110"/>
        </w:rPr>
        <w:t> </w:t>
      </w:r>
      <w:r>
        <w:rPr>
          <w:w w:val="110"/>
        </w:rPr>
        <w:t>disqualifications mentioned therein then he is qualified to be a</w:t>
      </w:r>
      <w:r>
        <w:rPr>
          <w:spacing w:val="77"/>
          <w:w w:val="110"/>
        </w:rPr>
        <w:t> </w:t>
      </w:r>
      <w:r>
        <w:rPr>
          <w:w w:val="110"/>
        </w:rPr>
        <w:t>candidate. It may look anomalous that a non­ graduate should be a candidate in a Graduates' constituency. </w:t>
      </w:r>
      <w:r>
        <w:rPr>
          <w:rFonts w:ascii="Bookman Old Style" w:hAnsi="Bookman Old Style"/>
          <w:b/>
          <w:w w:val="110"/>
          <w:u w:val="thick"/>
        </w:rPr>
        <w:t>But if a candidate</w:t>
      </w:r>
      <w:r>
        <w:rPr>
          <w:rFonts w:ascii="Bookman Old Style" w:hAnsi="Bookman Old Style"/>
          <w:b/>
          <w:w w:val="110"/>
        </w:rPr>
        <w:t> </w:t>
      </w:r>
      <w:r>
        <w:rPr>
          <w:rFonts w:ascii="Bookman Old Style" w:hAnsi="Bookman Old Style"/>
          <w:b/>
          <w:w w:val="105"/>
        </w:rPr>
        <w:t>possesses</w:t>
      </w:r>
      <w:r>
        <w:rPr>
          <w:rFonts w:ascii="Bookman Old Style" w:hAnsi="Bookman Old Style"/>
          <w:b/>
          <w:spacing w:val="-60"/>
          <w:w w:val="105"/>
        </w:rPr>
        <w:t> </w:t>
      </w:r>
      <w:r>
        <w:rPr>
          <w:rFonts w:ascii="Bookman Old Style" w:hAnsi="Bookman Old Style"/>
          <w:b/>
          <w:w w:val="105"/>
        </w:rPr>
        <w:t>the</w:t>
      </w:r>
      <w:r>
        <w:rPr>
          <w:rFonts w:ascii="Bookman Old Style" w:hAnsi="Bookman Old Style"/>
          <w:b/>
          <w:spacing w:val="-60"/>
          <w:w w:val="105"/>
        </w:rPr>
        <w:t> </w:t>
      </w:r>
      <w:r>
        <w:rPr>
          <w:rFonts w:ascii="Bookman Old Style" w:hAnsi="Bookman Old Style"/>
          <w:b/>
          <w:w w:val="105"/>
        </w:rPr>
        <w:t>qualifications</w:t>
      </w:r>
      <w:r>
        <w:rPr>
          <w:rFonts w:ascii="Bookman Old Style" w:hAnsi="Bookman Old Style"/>
          <w:b/>
          <w:spacing w:val="-60"/>
          <w:w w:val="105"/>
        </w:rPr>
        <w:t> </w:t>
      </w:r>
      <w:r>
        <w:rPr>
          <w:rFonts w:ascii="Bookman Old Style" w:hAnsi="Bookman Old Style"/>
          <w:b/>
          <w:w w:val="105"/>
        </w:rPr>
        <w:t>prescribed</w:t>
      </w:r>
      <w:r>
        <w:rPr>
          <w:rFonts w:ascii="Bookman Old Style" w:hAnsi="Bookman Old Style"/>
          <w:b/>
          <w:spacing w:val="-59"/>
          <w:w w:val="105"/>
        </w:rPr>
        <w:t> </w:t>
      </w:r>
      <w:r>
        <w:rPr>
          <w:rFonts w:ascii="Bookman Old Style" w:hAnsi="Bookman Old Style"/>
          <w:b/>
          <w:w w:val="105"/>
        </w:rPr>
        <w:t>and</w:t>
      </w:r>
    </w:p>
    <w:p>
      <w:pPr>
        <w:pStyle w:val="BodyText"/>
        <w:spacing w:line="266" w:lineRule="auto" w:before="23"/>
        <w:ind w:left="2002" w:right="2449"/>
      </w:pPr>
      <w:r>
        <w:rPr/>
        <w:pict>
          <v:line style="position:absolute;mso-position-horizontal-relative:page;mso-position-vertical-relative:paragraph;z-index:-253194240" from="135.100006pt,16.050171pt" to="454.500006pt,16.050171pt" stroked="true" strokeweight="1.1pt" strokecolor="#000000">
            <v:stroke dashstyle="solid"/>
            <w10:wrap type="none"/>
          </v:line>
        </w:pict>
      </w:r>
      <w:r>
        <w:rPr/>
        <w:pict>
          <v:line style="position:absolute;mso-position-horizontal-relative:page;mso-position-vertical-relative:paragraph;z-index:-253193216" from="135.100006pt,34.35017pt" to="454.600006pt,34.35017pt" stroked="true" strokeweight="1.1pt" strokecolor="#000000">
            <v:stroke dashstyle="solid"/>
            <w10:wrap type="none"/>
          </v:line>
        </w:pict>
      </w:r>
      <w:r>
        <w:rPr/>
        <w:pict>
          <v:line style="position:absolute;mso-position-horizontal-relative:page;mso-position-vertical-relative:paragraph;z-index:-253192192" from="135.100006pt,52.650169pt" to="454.500006pt,52.650169pt" stroked="true" strokeweight="1.1pt" strokecolor="#000000">
            <v:stroke dashstyle="solid"/>
            <w10:wrap type="none"/>
          </v:line>
        </w:pict>
      </w:r>
      <w:r>
        <w:rPr/>
        <w:pict>
          <v:line style="position:absolute;mso-position-horizontal-relative:page;mso-position-vertical-relative:paragraph;z-index:-253191168" from="135.100006pt,70.950172pt" to="454.600006pt,70.950172pt" stroked="true" strokeweight="1.1pt" strokecolor="#000000">
            <v:stroke dashstyle="solid"/>
            <w10:wrap type="none"/>
          </v:line>
        </w:pict>
      </w:r>
      <w:r>
        <w:rPr/>
        <w:pict>
          <v:line style="position:absolute;mso-position-horizontal-relative:page;mso-position-vertical-relative:paragraph;z-index:-253190144" from="135.100006pt,89.250168pt" to="454.700006pt,89.250168pt" stroked="true" strokeweight="1.1pt" strokecolor="#000000">
            <v:stroke dashstyle="solid"/>
            <w10:wrap type="none"/>
          </v:line>
        </w:pict>
      </w:r>
      <w:r>
        <w:rPr>
          <w:rFonts w:ascii="Bookman Old Style" w:hAnsi="Bookman Old Style"/>
          <w:b/>
          <w:spacing w:val="-1"/>
          <w:w w:val="99"/>
        </w:rPr>
        <w:t>h</w:t>
      </w:r>
      <w:r>
        <w:rPr>
          <w:rFonts w:ascii="Bookman Old Style" w:hAnsi="Bookman Old Style"/>
          <w:b/>
          <w:spacing w:val="-1"/>
          <w:w w:val="99"/>
        </w:rPr>
        <w:t>a</w:t>
      </w:r>
      <w:r>
        <w:rPr>
          <w:rFonts w:ascii="Bookman Old Style" w:hAnsi="Bookman Old Style"/>
          <w:b/>
          <w:w w:val="99"/>
        </w:rPr>
        <w:t>s</w:t>
      </w:r>
      <w:r>
        <w:rPr>
          <w:rFonts w:ascii="Bookman Old Style" w:hAnsi="Bookman Old Style"/>
          <w:b/>
        </w:rPr>
        <w:t>     </w:t>
      </w:r>
      <w:r>
        <w:rPr>
          <w:rFonts w:ascii="Bookman Old Style" w:hAnsi="Bookman Old Style"/>
          <w:b/>
          <w:spacing w:val="5"/>
        </w:rPr>
        <w:t> </w:t>
      </w:r>
      <w:r>
        <w:rPr>
          <w:rFonts w:ascii="Bookman Old Style" w:hAnsi="Bookman Old Style"/>
          <w:b/>
          <w:spacing w:val="-1"/>
          <w:w w:val="99"/>
        </w:rPr>
        <w:t>n</w:t>
      </w:r>
      <w:r>
        <w:rPr>
          <w:rFonts w:ascii="Bookman Old Style" w:hAnsi="Bookman Old Style"/>
          <w:b/>
          <w:w w:val="99"/>
        </w:rPr>
        <w:t>ot     </w:t>
      </w:r>
      <w:r>
        <w:rPr>
          <w:rFonts w:ascii="Bookman Old Style" w:hAnsi="Bookman Old Style"/>
          <w:b/>
          <w:spacing w:val="1"/>
          <w:w w:val="99"/>
        </w:rPr>
        <w:t> </w:t>
      </w:r>
      <w:r>
        <w:rPr>
          <w:rFonts w:ascii="Bookman Old Style" w:hAnsi="Bookman Old Style"/>
          <w:b/>
          <w:spacing w:val="-1"/>
          <w:w w:val="100"/>
        </w:rPr>
        <w:t>i</w:t>
      </w:r>
      <w:r>
        <w:rPr>
          <w:rFonts w:ascii="Bookman Old Style" w:hAnsi="Bookman Old Style"/>
          <w:b/>
          <w:spacing w:val="-1"/>
          <w:w w:val="99"/>
        </w:rPr>
        <w:t>n</w:t>
      </w:r>
      <w:r>
        <w:rPr>
          <w:rFonts w:ascii="Bookman Old Style" w:hAnsi="Bookman Old Style"/>
          <w:b/>
          <w:spacing w:val="1"/>
          <w:w w:val="99"/>
        </w:rPr>
        <w:t>c</w:t>
      </w:r>
      <w:r>
        <w:rPr>
          <w:rFonts w:ascii="Bookman Old Style" w:hAnsi="Bookman Old Style"/>
          <w:b/>
          <w:spacing w:val="-1"/>
          <w:w w:val="99"/>
        </w:rPr>
        <w:t>u</w:t>
      </w:r>
      <w:r>
        <w:rPr>
          <w:rFonts w:ascii="Bookman Old Style" w:hAnsi="Bookman Old Style"/>
          <w:b/>
          <w:w w:val="100"/>
        </w:rPr>
        <w:t>r</w:t>
      </w:r>
      <w:r>
        <w:rPr>
          <w:rFonts w:ascii="Bookman Old Style" w:hAnsi="Bookman Old Style"/>
          <w:b/>
          <w:spacing w:val="-1"/>
          <w:w w:val="100"/>
        </w:rPr>
        <w:t>r</w:t>
      </w:r>
      <w:r>
        <w:rPr>
          <w:rFonts w:ascii="Bookman Old Style" w:hAnsi="Bookman Old Style"/>
          <w:b/>
          <w:spacing w:val="-1"/>
          <w:w w:val="99"/>
        </w:rPr>
        <w:t>e</w:t>
      </w:r>
      <w:r>
        <w:rPr>
          <w:rFonts w:ascii="Bookman Old Style" w:hAnsi="Bookman Old Style"/>
          <w:b/>
          <w:w w:val="99"/>
        </w:rPr>
        <w:t>d</w:t>
      </w:r>
      <w:r>
        <w:rPr>
          <w:rFonts w:ascii="Bookman Old Style" w:hAnsi="Bookman Old Style"/>
          <w:b/>
        </w:rPr>
        <w:t>     </w:t>
      </w:r>
      <w:r>
        <w:rPr>
          <w:rFonts w:ascii="Bookman Old Style" w:hAnsi="Bookman Old Style"/>
          <w:b/>
          <w:spacing w:val="3"/>
        </w:rPr>
        <w:t> </w:t>
      </w:r>
      <w:r>
        <w:rPr>
          <w:rFonts w:ascii="Bookman Old Style" w:hAnsi="Bookman Old Style"/>
          <w:b/>
          <w:spacing w:val="-1"/>
          <w:w w:val="99"/>
        </w:rPr>
        <w:t>a</w:t>
      </w:r>
      <w:r>
        <w:rPr>
          <w:rFonts w:ascii="Bookman Old Style" w:hAnsi="Bookman Old Style"/>
          <w:b/>
          <w:spacing w:val="-1"/>
          <w:w w:val="99"/>
        </w:rPr>
        <w:t>n</w:t>
      </w:r>
      <w:r>
        <w:rPr>
          <w:rFonts w:ascii="Bookman Old Style" w:hAnsi="Bookman Old Style"/>
          <w:b/>
          <w:w w:val="99"/>
        </w:rPr>
        <w:t>y</w:t>
      </w:r>
      <w:r>
        <w:rPr>
          <w:rFonts w:ascii="Bookman Old Style" w:hAnsi="Bookman Old Style"/>
          <w:b/>
        </w:rPr>
        <w:t>     </w:t>
      </w:r>
      <w:r>
        <w:rPr>
          <w:rFonts w:ascii="Bookman Old Style" w:hAnsi="Bookman Old Style"/>
          <w:b/>
          <w:spacing w:val="3"/>
        </w:rPr>
        <w:t> </w:t>
      </w:r>
      <w:r>
        <w:rPr>
          <w:rFonts w:ascii="Bookman Old Style" w:hAnsi="Bookman Old Style"/>
          <w:b/>
        </w:rPr>
        <w:t>of     </w:t>
      </w:r>
      <w:r>
        <w:rPr>
          <w:rFonts w:ascii="Bookman Old Style" w:hAnsi="Bookman Old Style"/>
          <w:b/>
          <w:spacing w:val="2"/>
        </w:rPr>
        <w:t> </w:t>
      </w:r>
      <w:r>
        <w:rPr>
          <w:rFonts w:ascii="Bookman Old Style" w:hAnsi="Bookman Old Style"/>
          <w:b/>
          <w:spacing w:val="-1"/>
        </w:rPr>
        <w:t>t</w:t>
      </w:r>
      <w:r>
        <w:rPr>
          <w:rFonts w:ascii="Bookman Old Style" w:hAnsi="Bookman Old Style"/>
          <w:b/>
          <w:spacing w:val="-1"/>
          <w:w w:val="99"/>
        </w:rPr>
        <w:t>h</w:t>
      </w:r>
      <w:r>
        <w:rPr>
          <w:rFonts w:ascii="Bookman Old Style" w:hAnsi="Bookman Old Style"/>
          <w:b/>
          <w:w w:val="99"/>
        </w:rPr>
        <w:t>e d</w:t>
      </w:r>
      <w:r>
        <w:rPr>
          <w:rFonts w:ascii="Bookman Old Style" w:hAnsi="Bookman Old Style"/>
          <w:b/>
          <w:spacing w:val="-1"/>
          <w:w w:val="100"/>
        </w:rPr>
        <w:t>i</w:t>
      </w:r>
      <w:r>
        <w:rPr>
          <w:rFonts w:ascii="Bookman Old Style" w:hAnsi="Bookman Old Style"/>
          <w:b/>
          <w:w w:val="99"/>
        </w:rPr>
        <w:t>sq</w:t>
      </w:r>
      <w:r>
        <w:rPr>
          <w:rFonts w:ascii="Bookman Old Style" w:hAnsi="Bookman Old Style"/>
          <w:b/>
          <w:spacing w:val="-1"/>
          <w:w w:val="99"/>
        </w:rPr>
        <w:t>ua</w:t>
      </w:r>
      <w:r>
        <w:rPr>
          <w:rFonts w:ascii="Bookman Old Style" w:hAnsi="Bookman Old Style"/>
          <w:b/>
          <w:w w:val="100"/>
        </w:rPr>
        <w:t>l</w:t>
      </w:r>
      <w:r>
        <w:rPr>
          <w:rFonts w:ascii="Bookman Old Style" w:hAnsi="Bookman Old Style"/>
          <w:b/>
          <w:spacing w:val="-1"/>
          <w:w w:val="100"/>
        </w:rPr>
        <w:t>i</w:t>
      </w:r>
      <w:r>
        <w:rPr>
          <w:rFonts w:ascii="Bookman Old Style" w:hAnsi="Bookman Old Style"/>
          <w:b/>
          <w:spacing w:val="1"/>
          <w:w w:val="100"/>
        </w:rPr>
        <w:t>f</w:t>
      </w:r>
      <w:r>
        <w:rPr>
          <w:rFonts w:ascii="Bookman Old Style" w:hAnsi="Bookman Old Style"/>
          <w:b/>
          <w:spacing w:val="-1"/>
          <w:w w:val="100"/>
        </w:rPr>
        <w:t>i</w:t>
      </w:r>
      <w:r>
        <w:rPr>
          <w:rFonts w:ascii="Bookman Old Style" w:hAnsi="Bookman Old Style"/>
          <w:b/>
          <w:spacing w:val="-1"/>
          <w:w w:val="99"/>
        </w:rPr>
        <w:t>ca</w:t>
      </w:r>
      <w:r>
        <w:rPr>
          <w:rFonts w:ascii="Bookman Old Style" w:hAnsi="Bookman Old Style"/>
          <w:b/>
          <w:w w:val="100"/>
        </w:rPr>
        <w:t>t</w:t>
      </w:r>
      <w:r>
        <w:rPr>
          <w:rFonts w:ascii="Bookman Old Style" w:hAnsi="Bookman Old Style"/>
          <w:b/>
          <w:spacing w:val="-1"/>
          <w:w w:val="100"/>
        </w:rPr>
        <w:t>i</w:t>
      </w:r>
      <w:r>
        <w:rPr>
          <w:rFonts w:ascii="Bookman Old Style" w:hAnsi="Bookman Old Style"/>
          <w:b/>
          <w:w w:val="99"/>
        </w:rPr>
        <w:t>o</w:t>
      </w:r>
      <w:r>
        <w:rPr>
          <w:rFonts w:ascii="Bookman Old Style" w:hAnsi="Bookman Old Style"/>
          <w:b/>
          <w:spacing w:val="-1"/>
          <w:w w:val="99"/>
        </w:rPr>
        <w:t>n</w:t>
      </w:r>
      <w:r>
        <w:rPr>
          <w:rFonts w:ascii="Bookman Old Style" w:hAnsi="Bookman Old Style"/>
          <w:b/>
          <w:w w:val="99"/>
        </w:rPr>
        <w:t>s     </w:t>
      </w:r>
      <w:r>
        <w:rPr>
          <w:rFonts w:ascii="Bookman Old Style" w:hAnsi="Bookman Old Style"/>
          <w:b/>
          <w:spacing w:val="-25"/>
          <w:w w:val="99"/>
        </w:rPr>
        <w:t> </w:t>
      </w:r>
      <w:r>
        <w:rPr>
          <w:rFonts w:ascii="Bookman Old Style" w:hAnsi="Bookman Old Style"/>
          <w:b/>
          <w:w w:val="99"/>
        </w:rPr>
        <w:t>m</w:t>
      </w:r>
      <w:r>
        <w:rPr>
          <w:rFonts w:ascii="Bookman Old Style" w:hAnsi="Bookman Old Style"/>
          <w:b/>
          <w:spacing w:val="-1"/>
          <w:w w:val="99"/>
        </w:rPr>
        <w:t>e</w:t>
      </w:r>
      <w:r>
        <w:rPr>
          <w:rFonts w:ascii="Bookman Old Style" w:hAnsi="Bookman Old Style"/>
          <w:b/>
          <w:spacing w:val="-1"/>
          <w:w w:val="99"/>
        </w:rPr>
        <w:t>n</w:t>
      </w:r>
      <w:r>
        <w:rPr>
          <w:rFonts w:ascii="Bookman Old Style" w:hAnsi="Bookman Old Style"/>
          <w:b/>
          <w:spacing w:val="-1"/>
          <w:w w:val="100"/>
        </w:rPr>
        <w:t>t</w:t>
      </w:r>
      <w:r>
        <w:rPr>
          <w:rFonts w:ascii="Bookman Old Style" w:hAnsi="Bookman Old Style"/>
          <w:b/>
          <w:spacing w:val="-1"/>
          <w:w w:val="100"/>
        </w:rPr>
        <w:t>i</w:t>
      </w:r>
      <w:r>
        <w:rPr>
          <w:rFonts w:ascii="Bookman Old Style" w:hAnsi="Bookman Old Style"/>
          <w:b/>
          <w:w w:val="99"/>
        </w:rPr>
        <w:t>o</w:t>
      </w:r>
      <w:r>
        <w:rPr>
          <w:rFonts w:ascii="Bookman Old Style" w:hAnsi="Bookman Old Style"/>
          <w:b/>
          <w:spacing w:val="1"/>
          <w:w w:val="99"/>
        </w:rPr>
        <w:t>n</w:t>
      </w:r>
      <w:r>
        <w:rPr>
          <w:rFonts w:ascii="Bookman Old Style" w:hAnsi="Bookman Old Style"/>
          <w:b/>
          <w:spacing w:val="-1"/>
          <w:w w:val="99"/>
        </w:rPr>
        <w:t>e</w:t>
      </w:r>
      <w:r>
        <w:rPr>
          <w:rFonts w:ascii="Bookman Old Style" w:hAnsi="Bookman Old Style"/>
          <w:b/>
          <w:w w:val="99"/>
        </w:rPr>
        <w:t>d</w:t>
      </w:r>
      <w:r>
        <w:rPr>
          <w:rFonts w:ascii="Bookman Old Style" w:hAnsi="Bookman Old Style"/>
          <w:b/>
        </w:rPr>
        <w:t>     </w:t>
      </w:r>
      <w:r>
        <w:rPr>
          <w:rFonts w:ascii="Bookman Old Style" w:hAnsi="Bookman Old Style"/>
          <w:b/>
          <w:spacing w:val="-27"/>
        </w:rPr>
        <w:t> </w:t>
      </w:r>
      <w:r>
        <w:rPr>
          <w:rFonts w:ascii="Bookman Old Style" w:hAnsi="Bookman Old Style"/>
          <w:b/>
          <w:spacing w:val="-1"/>
          <w:w w:val="100"/>
        </w:rPr>
        <w:t>i</w:t>
      </w:r>
      <w:r>
        <w:rPr>
          <w:rFonts w:ascii="Bookman Old Style" w:hAnsi="Bookman Old Style"/>
          <w:b/>
          <w:w w:val="99"/>
        </w:rPr>
        <w:t>n</w:t>
      </w:r>
      <w:r>
        <w:rPr>
          <w:rFonts w:ascii="Bookman Old Style" w:hAnsi="Bookman Old Style"/>
          <w:b/>
        </w:rPr>
        <w:t>     </w:t>
      </w:r>
      <w:r>
        <w:rPr>
          <w:rFonts w:ascii="Bookman Old Style" w:hAnsi="Bookman Old Style"/>
          <w:b/>
          <w:spacing w:val="-26"/>
        </w:rPr>
        <w:t> </w:t>
      </w:r>
      <w:r>
        <w:rPr>
          <w:rFonts w:ascii="Bookman Old Style" w:hAnsi="Bookman Old Style"/>
          <w:b/>
          <w:spacing w:val="-1"/>
        </w:rPr>
        <w:t>t</w:t>
      </w:r>
      <w:r>
        <w:rPr>
          <w:rFonts w:ascii="Bookman Old Style" w:hAnsi="Bookman Old Style"/>
          <w:b/>
          <w:spacing w:val="1"/>
          <w:w w:val="99"/>
        </w:rPr>
        <w:t>h</w:t>
      </w:r>
      <w:r>
        <w:rPr>
          <w:rFonts w:ascii="Bookman Old Style" w:hAnsi="Bookman Old Style"/>
          <w:b/>
          <w:w w:val="99"/>
        </w:rPr>
        <w:t>e </w:t>
      </w:r>
      <w:r>
        <w:rPr>
          <w:rFonts w:ascii="Bookman Old Style" w:hAnsi="Bookman Old Style"/>
          <w:b/>
          <w:w w:val="100"/>
        </w:rPr>
        <w:t>C</w:t>
      </w:r>
      <w:r>
        <w:rPr>
          <w:rFonts w:ascii="Bookman Old Style" w:hAnsi="Bookman Old Style"/>
          <w:b/>
          <w:w w:val="99"/>
        </w:rPr>
        <w:t>o</w:t>
      </w:r>
      <w:r>
        <w:rPr>
          <w:rFonts w:ascii="Bookman Old Style" w:hAnsi="Bookman Old Style"/>
          <w:b/>
          <w:spacing w:val="-1"/>
          <w:w w:val="99"/>
        </w:rPr>
        <w:t>n</w:t>
      </w:r>
      <w:r>
        <w:rPr>
          <w:rFonts w:ascii="Bookman Old Style" w:hAnsi="Bookman Old Style"/>
          <w:b/>
          <w:w w:val="100"/>
        </w:rPr>
        <w:t>s</w:t>
      </w:r>
      <w:r>
        <w:rPr>
          <w:rFonts w:ascii="Bookman Old Style" w:hAnsi="Bookman Old Style"/>
          <w:b/>
          <w:spacing w:val="-1"/>
          <w:w w:val="100"/>
        </w:rPr>
        <w:t>t</w:t>
      </w:r>
      <w:r>
        <w:rPr>
          <w:rFonts w:ascii="Bookman Old Style" w:hAnsi="Bookman Old Style"/>
          <w:b/>
          <w:spacing w:val="-1"/>
          <w:w w:val="100"/>
        </w:rPr>
        <w:t>i</w:t>
      </w:r>
      <w:r>
        <w:rPr>
          <w:rFonts w:ascii="Bookman Old Style" w:hAnsi="Bookman Old Style"/>
          <w:b/>
          <w:w w:val="100"/>
        </w:rPr>
        <w:t>t</w:t>
      </w:r>
      <w:r>
        <w:rPr>
          <w:rFonts w:ascii="Bookman Old Style" w:hAnsi="Bookman Old Style"/>
          <w:b/>
          <w:spacing w:val="-1"/>
          <w:w w:val="99"/>
        </w:rPr>
        <w:t>u</w:t>
      </w:r>
      <w:r>
        <w:rPr>
          <w:rFonts w:ascii="Bookman Old Style" w:hAnsi="Bookman Old Style"/>
          <w:b/>
          <w:w w:val="100"/>
        </w:rPr>
        <w:t>t</w:t>
      </w:r>
      <w:r>
        <w:rPr>
          <w:rFonts w:ascii="Bookman Old Style" w:hAnsi="Bookman Old Style"/>
          <w:b/>
          <w:spacing w:val="-1"/>
          <w:w w:val="100"/>
        </w:rPr>
        <w:t>i</w:t>
      </w:r>
      <w:r>
        <w:rPr>
          <w:rFonts w:ascii="Bookman Old Style" w:hAnsi="Bookman Old Style"/>
          <w:b/>
          <w:w w:val="99"/>
        </w:rPr>
        <w:t>on</w:t>
      </w:r>
      <w:r>
        <w:rPr>
          <w:rFonts w:ascii="Bookman Old Style" w:hAnsi="Bookman Old Style"/>
          <w:b/>
        </w:rPr>
        <w:t>    </w:t>
      </w:r>
      <w:r>
        <w:rPr>
          <w:rFonts w:ascii="Bookman Old Style" w:hAnsi="Bookman Old Style"/>
          <w:b/>
          <w:spacing w:val="-41"/>
        </w:rPr>
        <w:t> </w:t>
      </w:r>
      <w:r>
        <w:rPr>
          <w:rFonts w:ascii="Bookman Old Style" w:hAnsi="Bookman Old Style"/>
          <w:b/>
        </w:rPr>
        <w:t>or    </w:t>
      </w:r>
      <w:r>
        <w:rPr>
          <w:rFonts w:ascii="Bookman Old Style" w:hAnsi="Bookman Old Style"/>
          <w:b/>
          <w:spacing w:val="-40"/>
        </w:rPr>
        <w:t> </w:t>
      </w:r>
      <w:r>
        <w:rPr>
          <w:rFonts w:ascii="Bookman Old Style" w:hAnsi="Bookman Old Style"/>
          <w:b/>
          <w:spacing w:val="-1"/>
          <w:w w:val="100"/>
        </w:rPr>
        <w:t>i</w:t>
      </w:r>
      <w:r>
        <w:rPr>
          <w:rFonts w:ascii="Bookman Old Style" w:hAnsi="Bookman Old Style"/>
          <w:b/>
          <w:w w:val="99"/>
        </w:rPr>
        <w:t>n</w:t>
      </w:r>
      <w:r>
        <w:rPr>
          <w:rFonts w:ascii="Bookman Old Style" w:hAnsi="Bookman Old Style"/>
          <w:b/>
        </w:rPr>
        <w:t>    </w:t>
      </w:r>
      <w:r>
        <w:rPr>
          <w:rFonts w:ascii="Bookman Old Style" w:hAnsi="Bookman Old Style"/>
          <w:b/>
          <w:spacing w:val="-41"/>
        </w:rPr>
        <w:t> </w:t>
      </w:r>
      <w:r>
        <w:rPr>
          <w:rFonts w:ascii="Bookman Old Style" w:hAnsi="Bookman Old Style"/>
          <w:b/>
          <w:spacing w:val="-1"/>
        </w:rPr>
        <w:t>t</w:t>
      </w:r>
      <w:r>
        <w:rPr>
          <w:rFonts w:ascii="Bookman Old Style" w:hAnsi="Bookman Old Style"/>
          <w:b/>
          <w:spacing w:val="1"/>
          <w:w w:val="99"/>
        </w:rPr>
        <w:t>h</w:t>
      </w:r>
      <w:r>
        <w:rPr>
          <w:rFonts w:ascii="Bookman Old Style" w:hAnsi="Bookman Old Style"/>
          <w:b/>
          <w:w w:val="99"/>
        </w:rPr>
        <w:t>e</w:t>
      </w:r>
      <w:r>
        <w:rPr>
          <w:rFonts w:ascii="Bookman Old Style" w:hAnsi="Bookman Old Style"/>
          <w:b/>
        </w:rPr>
        <w:t>    </w:t>
      </w:r>
      <w:r>
        <w:rPr>
          <w:rFonts w:ascii="Bookman Old Style" w:hAnsi="Bookman Old Style"/>
          <w:b/>
          <w:spacing w:val="-41"/>
        </w:rPr>
        <w:t> </w:t>
      </w:r>
      <w:r>
        <w:rPr>
          <w:rFonts w:ascii="Bookman Old Style" w:hAnsi="Bookman Old Style"/>
          <w:b/>
          <w:w w:val="99"/>
        </w:rPr>
        <w:t>A</w:t>
      </w:r>
      <w:r>
        <w:rPr>
          <w:rFonts w:ascii="Bookman Old Style" w:hAnsi="Bookman Old Style"/>
          <w:b/>
          <w:spacing w:val="-1"/>
          <w:w w:val="99"/>
        </w:rPr>
        <w:t>c</w:t>
      </w:r>
      <w:r>
        <w:rPr>
          <w:rFonts w:ascii="Bookman Old Style" w:hAnsi="Bookman Old Style"/>
          <w:b/>
          <w:w w:val="100"/>
        </w:rPr>
        <w:t>t    </w:t>
      </w:r>
      <w:r>
        <w:rPr>
          <w:rFonts w:ascii="Bookman Old Style" w:hAnsi="Bookman Old Style"/>
          <w:b/>
          <w:spacing w:val="-40"/>
          <w:w w:val="100"/>
        </w:rPr>
        <w:t> </w:t>
      </w:r>
      <w:r>
        <w:rPr>
          <w:rFonts w:ascii="Bookman Old Style" w:hAnsi="Bookman Old Style"/>
          <w:b/>
          <w:w w:val="99"/>
        </w:rPr>
        <w:t>o</w:t>
      </w:r>
      <w:r>
        <w:rPr>
          <w:rFonts w:ascii="Bookman Old Style" w:hAnsi="Bookman Old Style"/>
          <w:b/>
          <w:spacing w:val="-1"/>
          <w:w w:val="99"/>
        </w:rPr>
        <w:t>t</w:t>
      </w:r>
      <w:r>
        <w:rPr>
          <w:rFonts w:ascii="Bookman Old Style" w:hAnsi="Bookman Old Style"/>
          <w:b/>
          <w:spacing w:val="-1"/>
          <w:w w:val="99"/>
        </w:rPr>
        <w:t>h</w:t>
      </w:r>
      <w:r>
        <w:rPr>
          <w:rFonts w:ascii="Bookman Old Style" w:hAnsi="Bookman Old Style"/>
          <w:b/>
          <w:spacing w:val="-1"/>
          <w:w w:val="99"/>
        </w:rPr>
        <w:t>e</w:t>
      </w:r>
      <w:r>
        <w:rPr>
          <w:rFonts w:ascii="Bookman Old Style" w:hAnsi="Bookman Old Style"/>
          <w:b/>
          <w:w w:val="100"/>
        </w:rPr>
        <w:t>r </w:t>
      </w:r>
      <w:r>
        <w:rPr>
          <w:rFonts w:ascii="Bookman Old Style" w:hAnsi="Bookman Old Style"/>
          <w:b/>
          <w:spacing w:val="-1"/>
          <w:w w:val="99"/>
        </w:rPr>
        <w:t>c</w:t>
      </w:r>
      <w:r>
        <w:rPr>
          <w:rFonts w:ascii="Bookman Old Style" w:hAnsi="Bookman Old Style"/>
          <w:b/>
          <w:w w:val="99"/>
        </w:rPr>
        <w:t>o</w:t>
      </w:r>
      <w:r>
        <w:rPr>
          <w:rFonts w:ascii="Bookman Old Style" w:hAnsi="Bookman Old Style"/>
          <w:b/>
          <w:spacing w:val="-1"/>
          <w:w w:val="99"/>
        </w:rPr>
        <w:t>n</w:t>
      </w:r>
      <w:r>
        <w:rPr>
          <w:rFonts w:ascii="Bookman Old Style" w:hAnsi="Bookman Old Style"/>
          <w:b/>
          <w:w w:val="100"/>
        </w:rPr>
        <w:t>s</w:t>
      </w:r>
      <w:r>
        <w:rPr>
          <w:rFonts w:ascii="Bookman Old Style" w:hAnsi="Bookman Old Style"/>
          <w:b/>
          <w:spacing w:val="-1"/>
          <w:w w:val="100"/>
        </w:rPr>
        <w:t>i</w:t>
      </w:r>
      <w:r>
        <w:rPr>
          <w:rFonts w:ascii="Bookman Old Style" w:hAnsi="Bookman Old Style"/>
          <w:b/>
          <w:w w:val="99"/>
        </w:rPr>
        <w:t>d</w:t>
      </w:r>
      <w:r>
        <w:rPr>
          <w:rFonts w:ascii="Bookman Old Style" w:hAnsi="Bookman Old Style"/>
          <w:b/>
          <w:spacing w:val="-1"/>
          <w:w w:val="99"/>
        </w:rPr>
        <w:t>e</w:t>
      </w:r>
      <w:r>
        <w:rPr>
          <w:rFonts w:ascii="Bookman Old Style" w:hAnsi="Bookman Old Style"/>
          <w:b/>
          <w:w w:val="100"/>
        </w:rPr>
        <w:t>r</w:t>
      </w:r>
      <w:r>
        <w:rPr>
          <w:rFonts w:ascii="Bookman Old Style" w:hAnsi="Bookman Old Style"/>
          <w:b/>
          <w:spacing w:val="-1"/>
          <w:w w:val="99"/>
        </w:rPr>
        <w:t>a</w:t>
      </w:r>
      <w:r>
        <w:rPr>
          <w:rFonts w:ascii="Bookman Old Style" w:hAnsi="Bookman Old Style"/>
          <w:b/>
          <w:spacing w:val="-1"/>
          <w:w w:val="100"/>
        </w:rPr>
        <w:t>t</w:t>
      </w:r>
      <w:r>
        <w:rPr>
          <w:rFonts w:ascii="Bookman Old Style" w:hAnsi="Bookman Old Style"/>
          <w:b/>
          <w:spacing w:val="-1"/>
          <w:w w:val="100"/>
        </w:rPr>
        <w:t>i</w:t>
      </w:r>
      <w:r>
        <w:rPr>
          <w:rFonts w:ascii="Bookman Old Style" w:hAnsi="Bookman Old Style"/>
          <w:b/>
          <w:w w:val="99"/>
        </w:rPr>
        <w:t>on</w:t>
      </w:r>
      <w:r>
        <w:rPr>
          <w:rFonts w:ascii="Bookman Old Style" w:hAnsi="Bookman Old Style"/>
          <w:b/>
        </w:rPr>
        <w:t> </w:t>
      </w:r>
      <w:r>
        <w:rPr>
          <w:rFonts w:ascii="Bookman Old Style" w:hAnsi="Bookman Old Style"/>
          <w:b/>
          <w:spacing w:val="-18"/>
        </w:rPr>
        <w:t> </w:t>
      </w:r>
      <w:r>
        <w:rPr>
          <w:rFonts w:ascii="Bookman Old Style" w:hAnsi="Bookman Old Style"/>
          <w:b/>
          <w:w w:val="99"/>
        </w:rPr>
        <w:t>b</w:t>
      </w:r>
      <w:r>
        <w:rPr>
          <w:rFonts w:ascii="Bookman Old Style" w:hAnsi="Bookman Old Style"/>
          <w:b/>
          <w:spacing w:val="-1"/>
          <w:w w:val="99"/>
        </w:rPr>
        <w:t>ec</w:t>
      </w:r>
      <w:r>
        <w:rPr>
          <w:rFonts w:ascii="Bookman Old Style" w:hAnsi="Bookman Old Style"/>
          <w:b/>
          <w:w w:val="99"/>
        </w:rPr>
        <w:t>om</w:t>
      </w:r>
      <w:r>
        <w:rPr>
          <w:rFonts w:ascii="Bookman Old Style" w:hAnsi="Bookman Old Style"/>
          <w:b/>
          <w:spacing w:val="-1"/>
          <w:w w:val="99"/>
        </w:rPr>
        <w:t>e</w:t>
      </w:r>
      <w:r>
        <w:rPr>
          <w:rFonts w:ascii="Bookman Old Style" w:hAnsi="Bookman Old Style"/>
          <w:b/>
          <w:w w:val="99"/>
        </w:rPr>
        <w:t>s </w:t>
      </w:r>
      <w:r>
        <w:rPr>
          <w:rFonts w:ascii="Bookman Old Style" w:hAnsi="Bookman Old Style"/>
          <w:b/>
          <w:spacing w:val="-19"/>
          <w:w w:val="99"/>
        </w:rPr>
        <w:t> </w:t>
      </w:r>
      <w:r>
        <w:rPr>
          <w:rFonts w:ascii="Bookman Old Style" w:hAnsi="Bookman Old Style"/>
          <w:b/>
          <w:w w:val="100"/>
        </w:rPr>
        <w:t>i</w:t>
      </w:r>
      <w:r>
        <w:rPr>
          <w:rFonts w:ascii="Bookman Old Style" w:hAnsi="Bookman Old Style"/>
          <w:b/>
          <w:spacing w:val="-1"/>
          <w:w w:val="100"/>
        </w:rPr>
        <w:t>rr</w:t>
      </w:r>
      <w:r>
        <w:rPr>
          <w:rFonts w:ascii="Bookman Old Style" w:hAnsi="Bookman Old Style"/>
          <w:b/>
          <w:spacing w:val="-1"/>
          <w:w w:val="99"/>
        </w:rPr>
        <w:t>e</w:t>
      </w:r>
      <w:r>
        <w:rPr>
          <w:rFonts w:ascii="Bookman Old Style" w:hAnsi="Bookman Old Style"/>
          <w:b/>
          <w:w w:val="100"/>
        </w:rPr>
        <w:t>l</w:t>
      </w:r>
      <w:r>
        <w:rPr>
          <w:rFonts w:ascii="Bookman Old Style" w:hAnsi="Bookman Old Style"/>
          <w:b/>
          <w:spacing w:val="-1"/>
          <w:w w:val="99"/>
        </w:rPr>
        <w:t>e</w:t>
      </w:r>
      <w:r>
        <w:rPr>
          <w:rFonts w:ascii="Bookman Old Style" w:hAnsi="Bookman Old Style"/>
          <w:b/>
          <w:w w:val="99"/>
        </w:rPr>
        <w:t>v</w:t>
      </w:r>
      <w:r>
        <w:rPr>
          <w:rFonts w:ascii="Bookman Old Style" w:hAnsi="Bookman Old Style"/>
          <w:b/>
          <w:spacing w:val="-1"/>
          <w:w w:val="99"/>
        </w:rPr>
        <w:t>a</w:t>
      </w:r>
      <w:r>
        <w:rPr>
          <w:rFonts w:ascii="Bookman Old Style" w:hAnsi="Bookman Old Style"/>
          <w:b/>
          <w:spacing w:val="1"/>
          <w:w w:val="99"/>
        </w:rPr>
        <w:t>n</w:t>
      </w:r>
      <w:r>
        <w:rPr>
          <w:rFonts w:ascii="Bookman Old Style" w:hAnsi="Bookman Old Style"/>
          <w:b/>
          <w:spacing w:val="-1"/>
          <w:w w:val="100"/>
        </w:rPr>
        <w:t>t</w:t>
      </w:r>
      <w:r>
        <w:rPr>
          <w:rFonts w:ascii="Bookman Old Style" w:hAnsi="Bookman Old Style"/>
          <w:b/>
          <w:w w:val="100"/>
        </w:rPr>
        <w:t>.</w:t>
      </w:r>
      <w:r>
        <w:rPr>
          <w:rFonts w:ascii="Bookman Old Style" w:hAnsi="Bookman Old Style"/>
          <w:b/>
        </w:rPr>
        <w:t> </w:t>
      </w:r>
      <w:r>
        <w:rPr>
          <w:rFonts w:ascii="Bookman Old Style" w:hAnsi="Bookman Old Style"/>
          <w:b/>
          <w:spacing w:val="-18"/>
        </w:rPr>
        <w:t> </w:t>
      </w:r>
      <w:r>
        <w:rPr>
          <w:rFonts w:ascii="Bookman Old Style" w:hAnsi="Bookman Old Style"/>
          <w:b/>
          <w:w w:val="99"/>
        </w:rPr>
        <w:t>T</w:t>
      </w:r>
      <w:r>
        <w:rPr>
          <w:rFonts w:ascii="Bookman Old Style" w:hAnsi="Bookman Old Style"/>
          <w:b/>
          <w:spacing w:val="-1"/>
          <w:w w:val="99"/>
        </w:rPr>
        <w:t>h</w:t>
      </w:r>
      <w:r>
        <w:rPr>
          <w:rFonts w:ascii="Bookman Old Style" w:hAnsi="Bookman Old Style"/>
          <w:b/>
          <w:spacing w:val="-1"/>
          <w:w w:val="99"/>
        </w:rPr>
        <w:t>a</w:t>
      </w:r>
      <w:r>
        <w:rPr>
          <w:rFonts w:ascii="Bookman Old Style" w:hAnsi="Bookman Old Style"/>
          <w:b/>
          <w:w w:val="100"/>
        </w:rPr>
        <w:t>t </w:t>
      </w:r>
      <w:r>
        <w:rPr>
          <w:rFonts w:ascii="Bookman Old Style" w:hAnsi="Bookman Old Style"/>
          <w:b/>
          <w:spacing w:val="-18"/>
          <w:w w:val="100"/>
        </w:rPr>
        <w:t> </w:t>
      </w:r>
      <w:r>
        <w:rPr>
          <w:rFonts w:ascii="Bookman Old Style" w:hAnsi="Bookman Old Style"/>
          <w:b/>
          <w:spacing w:val="-1"/>
          <w:w w:val="100"/>
        </w:rPr>
        <w:t>i</w:t>
      </w:r>
      <w:r>
        <w:rPr>
          <w:rFonts w:ascii="Bookman Old Style" w:hAnsi="Bookman Old Style"/>
          <w:b/>
          <w:w w:val="99"/>
        </w:rPr>
        <w:t>s </w:t>
      </w:r>
      <w:r>
        <w:rPr>
          <w:rFonts w:ascii="Bookman Old Style" w:hAnsi="Bookman Old Style"/>
          <w:b/>
          <w:spacing w:val="-1"/>
          <w:w w:val="100"/>
        </w:rPr>
        <w:t>t</w:t>
      </w:r>
      <w:r>
        <w:rPr>
          <w:rFonts w:ascii="Bookman Old Style" w:hAnsi="Bookman Old Style"/>
          <w:b/>
          <w:spacing w:val="1"/>
          <w:w w:val="99"/>
        </w:rPr>
        <w:t>h</w:t>
      </w:r>
      <w:r>
        <w:rPr>
          <w:rFonts w:ascii="Bookman Old Style" w:hAnsi="Bookman Old Style"/>
          <w:b/>
          <w:w w:val="99"/>
        </w:rPr>
        <w:t>e</w:t>
      </w:r>
      <w:r>
        <w:rPr>
          <w:rFonts w:ascii="Bookman Old Style" w:hAnsi="Bookman Old Style"/>
          <w:b/>
        </w:rPr>
        <w:t> </w:t>
      </w:r>
      <w:r>
        <w:rPr>
          <w:rFonts w:ascii="Bookman Old Style" w:hAnsi="Bookman Old Style"/>
          <w:b/>
          <w:spacing w:val="32"/>
        </w:rPr>
        <w:t> </w:t>
      </w:r>
      <w:r>
        <w:rPr>
          <w:rFonts w:ascii="Bookman Old Style" w:hAnsi="Bookman Old Style"/>
          <w:b/>
          <w:spacing w:val="-1"/>
        </w:rPr>
        <w:t>r</w:t>
      </w:r>
      <w:r>
        <w:rPr>
          <w:rFonts w:ascii="Bookman Old Style" w:hAnsi="Bookman Old Style"/>
          <w:b/>
          <w:spacing w:val="1"/>
          <w:w w:val="99"/>
        </w:rPr>
        <w:t>a</w:t>
      </w:r>
      <w:r>
        <w:rPr>
          <w:rFonts w:ascii="Bookman Old Style" w:hAnsi="Bookman Old Style"/>
          <w:b/>
          <w:spacing w:val="-1"/>
          <w:w w:val="100"/>
        </w:rPr>
        <w:t>t</w:t>
      </w:r>
      <w:r>
        <w:rPr>
          <w:rFonts w:ascii="Bookman Old Style" w:hAnsi="Bookman Old Style"/>
          <w:b/>
          <w:spacing w:val="-1"/>
          <w:w w:val="100"/>
        </w:rPr>
        <w:t>i</w:t>
      </w:r>
      <w:r>
        <w:rPr>
          <w:rFonts w:ascii="Bookman Old Style" w:hAnsi="Bookman Old Style"/>
          <w:b/>
          <w:w w:val="99"/>
        </w:rPr>
        <w:t>o</w:t>
      </w:r>
      <w:r>
        <w:rPr>
          <w:rFonts w:ascii="Bookman Old Style" w:hAnsi="Bookman Old Style"/>
          <w:b/>
        </w:rPr>
        <w:t> </w:t>
      </w:r>
      <w:r>
        <w:rPr>
          <w:rFonts w:ascii="Bookman Old Style" w:hAnsi="Bookman Old Style"/>
          <w:b/>
          <w:spacing w:val="33"/>
        </w:rPr>
        <w:t> </w:t>
      </w:r>
      <w:r>
        <w:rPr>
          <w:rFonts w:ascii="Bookman Old Style" w:hAnsi="Bookman Old Style"/>
          <w:b/>
        </w:rPr>
        <w:t>of </w:t>
      </w:r>
      <w:r>
        <w:rPr>
          <w:rFonts w:ascii="Bookman Old Style" w:hAnsi="Bookman Old Style"/>
          <w:b/>
          <w:spacing w:val="34"/>
        </w:rPr>
        <w:t> </w:t>
      </w:r>
      <w:r>
        <w:rPr>
          <w:rFonts w:ascii="Bookman Old Style" w:hAnsi="Bookman Old Style"/>
          <w:b/>
          <w:spacing w:val="-1"/>
        </w:rPr>
        <w:t>t</w:t>
      </w:r>
      <w:r>
        <w:rPr>
          <w:rFonts w:ascii="Bookman Old Style" w:hAnsi="Bookman Old Style"/>
          <w:b/>
          <w:spacing w:val="-1"/>
          <w:w w:val="99"/>
        </w:rPr>
        <w:t>h</w:t>
      </w:r>
      <w:r>
        <w:rPr>
          <w:rFonts w:ascii="Bookman Old Style" w:hAnsi="Bookman Old Style"/>
          <w:b/>
          <w:w w:val="99"/>
        </w:rPr>
        <w:t>e</w:t>
      </w:r>
      <w:r>
        <w:rPr>
          <w:rFonts w:ascii="Bookman Old Style" w:hAnsi="Bookman Old Style"/>
          <w:b/>
        </w:rPr>
        <w:t> </w:t>
      </w:r>
      <w:r>
        <w:rPr>
          <w:rFonts w:ascii="Bookman Old Style" w:hAnsi="Bookman Old Style"/>
          <w:b/>
          <w:spacing w:val="32"/>
        </w:rPr>
        <w:t> </w:t>
      </w:r>
      <w:r>
        <w:rPr>
          <w:rFonts w:ascii="Bookman Old Style" w:hAnsi="Bookman Old Style"/>
          <w:b/>
          <w:w w:val="99"/>
        </w:rPr>
        <w:t>d</w:t>
      </w:r>
      <w:r>
        <w:rPr>
          <w:rFonts w:ascii="Bookman Old Style" w:hAnsi="Bookman Old Style"/>
          <w:b/>
          <w:spacing w:val="-1"/>
          <w:w w:val="99"/>
        </w:rPr>
        <w:t>ec</w:t>
      </w:r>
      <w:r>
        <w:rPr>
          <w:rFonts w:ascii="Bookman Old Style" w:hAnsi="Bookman Old Style"/>
          <w:b/>
          <w:spacing w:val="-1"/>
          <w:w w:val="100"/>
        </w:rPr>
        <w:t>i</w:t>
      </w:r>
      <w:r>
        <w:rPr>
          <w:rFonts w:ascii="Bookman Old Style" w:hAnsi="Bookman Old Style"/>
          <w:b/>
          <w:w w:val="100"/>
        </w:rPr>
        <w:t>s</w:t>
      </w:r>
      <w:r>
        <w:rPr>
          <w:rFonts w:ascii="Bookman Old Style" w:hAnsi="Bookman Old Style"/>
          <w:b/>
          <w:spacing w:val="-1"/>
          <w:w w:val="100"/>
        </w:rPr>
        <w:t>i</w:t>
      </w:r>
      <w:r>
        <w:rPr>
          <w:rFonts w:ascii="Bookman Old Style" w:hAnsi="Bookman Old Style"/>
          <w:b/>
          <w:w w:val="99"/>
        </w:rPr>
        <w:t>on</w:t>
      </w:r>
      <w:r>
        <w:rPr>
          <w:rFonts w:ascii="Bookman Old Style" w:hAnsi="Bookman Old Style"/>
          <w:b/>
        </w:rPr>
        <w:t> </w:t>
      </w:r>
      <w:r>
        <w:rPr>
          <w:rFonts w:ascii="Bookman Old Style" w:hAnsi="Bookman Old Style"/>
          <w:b/>
          <w:spacing w:val="34"/>
        </w:rPr>
        <w:t> </w:t>
      </w:r>
      <w:r>
        <w:rPr>
          <w:rFonts w:ascii="Bookman Old Style" w:hAnsi="Bookman Old Style"/>
          <w:b/>
        </w:rPr>
        <w:t>of </w:t>
      </w:r>
      <w:r>
        <w:rPr>
          <w:rFonts w:ascii="Bookman Old Style" w:hAnsi="Bookman Old Style"/>
          <w:b/>
          <w:spacing w:val="32"/>
        </w:rPr>
        <w:t> </w:t>
      </w:r>
      <w:r>
        <w:rPr>
          <w:rFonts w:ascii="Bookman Old Style" w:hAnsi="Bookman Old Style"/>
          <w:b/>
          <w:spacing w:val="-1"/>
        </w:rPr>
        <w:t>t</w:t>
      </w:r>
      <w:r>
        <w:rPr>
          <w:rFonts w:ascii="Bookman Old Style" w:hAnsi="Bookman Old Style"/>
          <w:b/>
          <w:spacing w:val="1"/>
          <w:w w:val="99"/>
        </w:rPr>
        <w:t>h</w:t>
      </w:r>
      <w:r>
        <w:rPr>
          <w:rFonts w:ascii="Bookman Old Style" w:hAnsi="Bookman Old Style"/>
          <w:b/>
          <w:spacing w:val="-1"/>
          <w:w w:val="100"/>
        </w:rPr>
        <w:t>i</w:t>
      </w:r>
      <w:r>
        <w:rPr>
          <w:rFonts w:ascii="Bookman Old Style" w:hAnsi="Bookman Old Style"/>
          <w:b/>
          <w:w w:val="99"/>
        </w:rPr>
        <w:t>s </w:t>
      </w:r>
      <w:r>
        <w:rPr>
          <w:rFonts w:ascii="Bookman Old Style" w:hAnsi="Bookman Old Style"/>
          <w:b/>
          <w:spacing w:val="33"/>
          <w:w w:val="99"/>
        </w:rPr>
        <w:t> </w:t>
      </w:r>
      <w:r>
        <w:rPr>
          <w:rFonts w:ascii="Bookman Old Style" w:hAnsi="Bookman Old Style"/>
          <w:b/>
          <w:w w:val="100"/>
        </w:rPr>
        <w:t>C</w:t>
      </w:r>
      <w:r>
        <w:rPr>
          <w:rFonts w:ascii="Bookman Old Style" w:hAnsi="Bookman Old Style"/>
          <w:b/>
          <w:w w:val="99"/>
        </w:rPr>
        <w:t>o</w:t>
      </w:r>
      <w:r>
        <w:rPr>
          <w:rFonts w:ascii="Bookman Old Style" w:hAnsi="Bookman Old Style"/>
          <w:b/>
          <w:spacing w:val="-1"/>
          <w:w w:val="99"/>
        </w:rPr>
        <w:t>u</w:t>
      </w:r>
      <w:r>
        <w:rPr>
          <w:rFonts w:ascii="Bookman Old Style" w:hAnsi="Bookman Old Style"/>
          <w:b/>
          <w:spacing w:val="-1"/>
          <w:w w:val="100"/>
        </w:rPr>
        <w:t>r</w:t>
      </w:r>
      <w:r>
        <w:rPr>
          <w:rFonts w:ascii="Bookman Old Style" w:hAnsi="Bookman Old Style"/>
          <w:b/>
          <w:w w:val="100"/>
        </w:rPr>
        <w:t>t </w:t>
      </w:r>
      <w:r>
        <w:rPr>
          <w:rFonts w:ascii="Bookman Old Style" w:hAnsi="Bookman Old Style"/>
          <w:b/>
          <w:spacing w:val="-1"/>
          <w:w w:val="100"/>
          <w:u w:val="thick"/>
        </w:rPr>
        <w:t>i</w:t>
      </w:r>
      <w:r>
        <w:rPr>
          <w:rFonts w:ascii="Bookman Old Style" w:hAnsi="Bookman Old Style"/>
          <w:b/>
          <w:w w:val="99"/>
          <w:u w:val="thick"/>
        </w:rPr>
        <w:t>n</w:t>
      </w:r>
      <w:r>
        <w:rPr>
          <w:rFonts w:ascii="Bookman Old Style" w:hAnsi="Bookman Old Style"/>
          <w:b/>
          <w:u w:val="thick"/>
        </w:rPr>
        <w:t> </w:t>
      </w:r>
      <w:r>
        <w:rPr>
          <w:rFonts w:ascii="Bookman Old Style" w:hAnsi="Bookman Old Style"/>
          <w:b/>
          <w:i/>
          <w:w w:val="100"/>
          <w:u w:val="thick"/>
        </w:rPr>
        <w:t>N</w:t>
      </w:r>
      <w:r>
        <w:rPr>
          <w:rFonts w:ascii="Bookman Old Style" w:hAnsi="Bookman Old Style"/>
          <w:b/>
          <w:i/>
          <w:smallCaps/>
          <w:spacing w:val="-1"/>
          <w:w w:val="118"/>
          <w:u w:val="thick"/>
        </w:rPr>
        <w:t>a</w:t>
      </w:r>
      <w:r>
        <w:rPr>
          <w:rFonts w:ascii="Bookman Old Style" w:hAnsi="Bookman Old Style"/>
          <w:b/>
          <w:i/>
          <w:smallCaps/>
          <w:w w:val="101"/>
          <w:u w:val="thick"/>
        </w:rPr>
        <w:t>r</w:t>
      </w:r>
      <w:r>
        <w:rPr>
          <w:rFonts w:ascii="Bookman Old Style" w:hAnsi="Bookman Old Style"/>
          <w:b/>
          <w:i/>
          <w:smallCaps/>
          <w:spacing w:val="-1"/>
          <w:w w:val="101"/>
          <w:u w:val="thick"/>
        </w:rPr>
        <w:t>a</w:t>
      </w:r>
      <w:r>
        <w:rPr>
          <w:rFonts w:ascii="Bookman Old Style" w:hAnsi="Bookman Old Style"/>
          <w:b/>
          <w:i/>
          <w:smallCaps/>
          <w:w w:val="115"/>
          <w:u w:val="thick"/>
        </w:rPr>
        <w:t>y</w:t>
      </w:r>
      <w:r>
        <w:rPr>
          <w:rFonts w:ascii="Bookman Old Style" w:hAnsi="Bookman Old Style"/>
          <w:b/>
          <w:i/>
          <w:smallCaps/>
          <w:spacing w:val="-1"/>
          <w:w w:val="115"/>
          <w:u w:val="thick"/>
        </w:rPr>
        <w:t>a</w:t>
      </w:r>
      <w:r>
        <w:rPr>
          <w:rFonts w:ascii="Bookman Old Style" w:hAnsi="Bookman Old Style"/>
          <w:b/>
          <w:i/>
          <w:smallCaps w:val="0"/>
          <w:spacing w:val="-1"/>
          <w:w w:val="99"/>
          <w:u w:val="thick"/>
        </w:rPr>
        <w:t>n</w:t>
      </w:r>
      <w:r>
        <w:rPr>
          <w:rFonts w:ascii="Bookman Old Style" w:hAnsi="Bookman Old Style"/>
          <w:b/>
          <w:i/>
          <w:smallCaps/>
          <w:spacing w:val="-1"/>
          <w:w w:val="118"/>
          <w:u w:val="thick"/>
        </w:rPr>
        <w:t>a</w:t>
      </w:r>
      <w:r>
        <w:rPr>
          <w:rFonts w:ascii="Bookman Old Style" w:hAnsi="Bookman Old Style"/>
          <w:b/>
          <w:i/>
          <w:smallCaps/>
          <w:w w:val="96"/>
          <w:u w:val="thick"/>
        </w:rPr>
        <w:t>s</w:t>
      </w:r>
      <w:r>
        <w:rPr>
          <w:rFonts w:ascii="Bookman Old Style" w:hAnsi="Bookman Old Style"/>
          <w:b/>
          <w:i/>
          <w:smallCaps w:val="0"/>
          <w:spacing w:val="-1"/>
          <w:w w:val="100"/>
          <w:u w:val="thick"/>
        </w:rPr>
        <w:t>w</w:t>
      </w:r>
      <w:r>
        <w:rPr>
          <w:rFonts w:ascii="Bookman Old Style" w:hAnsi="Bookman Old Style"/>
          <w:b/>
          <w:i/>
          <w:smallCaps/>
          <w:spacing w:val="1"/>
          <w:w w:val="118"/>
          <w:u w:val="thick"/>
        </w:rPr>
        <w:t>a</w:t>
      </w:r>
      <w:r>
        <w:rPr>
          <w:rFonts w:ascii="Bookman Old Style" w:hAnsi="Bookman Old Style"/>
          <w:b/>
          <w:i/>
          <w:smallCaps w:val="0"/>
          <w:spacing w:val="-1"/>
          <w:w w:val="100"/>
          <w:u w:val="thick"/>
        </w:rPr>
        <w:t>m</w:t>
      </w:r>
      <w:r>
        <w:rPr>
          <w:rFonts w:ascii="Bookman Old Style" w:hAnsi="Bookman Old Style"/>
          <w:b/>
          <w:i/>
          <w:smallCaps w:val="0"/>
          <w:w w:val="99"/>
          <w:u w:val="thick"/>
        </w:rPr>
        <w:t>y</w:t>
      </w:r>
      <w:r>
        <w:rPr>
          <w:rFonts w:ascii="Bookman Old Style" w:hAnsi="Bookman Old Style"/>
          <w:b/>
          <w:i/>
          <w:smallCaps w:val="0"/>
          <w:u w:val="thick"/>
        </w:rPr>
        <w:t> </w:t>
      </w:r>
      <w:r>
        <w:rPr>
          <w:rFonts w:ascii="Bookman Old Style" w:hAnsi="Bookman Old Style"/>
          <w:b/>
          <w:i/>
          <w:smallCaps w:val="0"/>
          <w:spacing w:val="-1"/>
          <w:w w:val="99"/>
          <w:u w:val="thick"/>
        </w:rPr>
        <w:t>c</w:t>
      </w:r>
      <w:r>
        <w:rPr>
          <w:rFonts w:ascii="Bookman Old Style" w:hAnsi="Bookman Old Style"/>
          <w:b/>
          <w:i/>
          <w:smallCaps/>
          <w:spacing w:val="-1"/>
          <w:w w:val="118"/>
          <w:u w:val="thick"/>
        </w:rPr>
        <w:t>a</w:t>
      </w:r>
      <w:r>
        <w:rPr>
          <w:rFonts w:ascii="Bookman Old Style" w:hAnsi="Bookman Old Style"/>
          <w:b/>
          <w:i/>
          <w:smallCaps/>
          <w:w w:val="96"/>
          <w:u w:val="thick"/>
        </w:rPr>
        <w:t>s</w:t>
      </w:r>
      <w:r>
        <w:rPr>
          <w:rFonts w:ascii="Bookman Old Style" w:hAnsi="Bookman Old Style"/>
          <w:b/>
          <w:i/>
          <w:smallCaps w:val="0"/>
          <w:spacing w:val="-1"/>
          <w:w w:val="99"/>
          <w:u w:val="thick"/>
        </w:rPr>
        <w:t>e</w:t>
      </w:r>
      <w:r>
        <w:rPr>
          <w:smallCaps w:val="0"/>
          <w:w w:val="128"/>
        </w:rPr>
        <w:t>.</w:t>
      </w:r>
      <w:r>
        <w:rPr>
          <w:smallCaps w:val="0"/>
          <w:color w:val="000009"/>
          <w:w w:val="80"/>
        </w:rPr>
        <w:t>”</w:t>
      </w:r>
    </w:p>
    <w:p>
      <w:pPr>
        <w:spacing w:before="323"/>
        <w:ind w:left="5364" w:right="0" w:firstLine="0"/>
        <w:jc w:val="left"/>
        <w:rPr>
          <w:sz w:val="28"/>
        </w:rPr>
      </w:pPr>
      <w:r>
        <w:rPr>
          <w:color w:val="000009"/>
          <w:w w:val="90"/>
          <w:sz w:val="28"/>
        </w:rPr>
        <w:t>(</w:t>
      </w:r>
      <w:r>
        <w:rPr>
          <w:rFonts w:ascii="Bookman Old Style"/>
          <w:b/>
          <w:i/>
          <w:color w:val="000009"/>
          <w:spacing w:val="-1"/>
          <w:w w:val="99"/>
          <w:sz w:val="28"/>
        </w:rPr>
        <w:t>e</w:t>
      </w:r>
      <w:r>
        <w:rPr>
          <w:rFonts w:ascii="Bookman Old Style"/>
          <w:b/>
          <w:i/>
          <w:color w:val="000009"/>
          <w:w w:val="100"/>
          <w:sz w:val="28"/>
        </w:rPr>
        <w:t>m</w:t>
      </w:r>
      <w:r>
        <w:rPr>
          <w:rFonts w:ascii="Bookman Old Style"/>
          <w:b/>
          <w:i/>
          <w:color w:val="000009"/>
          <w:spacing w:val="-1"/>
          <w:w w:val="99"/>
          <w:sz w:val="28"/>
        </w:rPr>
        <w:t>p</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smallCaps/>
          <w:color w:val="000009"/>
          <w:w w:val="96"/>
          <w:sz w:val="28"/>
        </w:rPr>
        <w:t>s</w:t>
      </w:r>
      <w:r>
        <w:rPr>
          <w:rFonts w:ascii="Bookman Old Style"/>
          <w:b/>
          <w:i/>
          <w:smallCaps w:val="0"/>
          <w:color w:val="000009"/>
          <w:spacing w:val="-1"/>
          <w:w w:val="100"/>
          <w:sz w:val="28"/>
        </w:rPr>
        <w:t>i</w:t>
      </w:r>
      <w:r>
        <w:rPr>
          <w:rFonts w:ascii="Bookman Old Style"/>
          <w:b/>
          <w:i/>
          <w:smallCaps w:val="0"/>
          <w:color w:val="000009"/>
          <w:w w:val="99"/>
          <w:sz w:val="28"/>
        </w:rPr>
        <w:t>s</w:t>
      </w:r>
      <w:r>
        <w:rPr>
          <w:rFonts w:ascii="Bookman Old Style"/>
          <w:b/>
          <w:i/>
          <w:smallCaps w:val="0"/>
          <w:color w:val="000009"/>
          <w:spacing w:val="-1"/>
          <w:w w:val="99"/>
          <w:sz w:val="28"/>
        </w:rPr>
        <w:t> </w:t>
      </w:r>
      <w:r>
        <w:rPr>
          <w:rFonts w:ascii="Bookman Old Style"/>
          <w:b/>
          <w:i/>
          <w:smallCaps w:val="0"/>
          <w:color w:val="000009"/>
          <w:w w:val="99"/>
          <w:sz w:val="28"/>
        </w:rPr>
        <w:t>s</w:t>
      </w:r>
      <w:r>
        <w:rPr>
          <w:rFonts w:ascii="Bookman Old Style"/>
          <w:b/>
          <w:i/>
          <w:smallCaps w:val="0"/>
          <w:color w:val="000009"/>
          <w:spacing w:val="-1"/>
          <w:w w:val="99"/>
          <w:sz w:val="28"/>
        </w:rPr>
        <w:t>upp</w:t>
      </w:r>
      <w:r>
        <w:rPr>
          <w:rFonts w:ascii="Bookman Old Style"/>
          <w:b/>
          <w:i/>
          <w:smallCaps w:val="0"/>
          <w:color w:val="000009"/>
          <w:spacing w:val="1"/>
          <w:w w:val="100"/>
          <w:sz w:val="28"/>
        </w:rPr>
        <w:t>l</w:t>
      </w:r>
      <w:r>
        <w:rPr>
          <w:rFonts w:ascii="Bookman Old Style"/>
          <w:b/>
          <w:i/>
          <w:smallCaps w:val="0"/>
          <w:color w:val="000009"/>
          <w:spacing w:val="-1"/>
          <w:w w:val="100"/>
          <w:sz w:val="28"/>
        </w:rPr>
        <w:t>i</w:t>
      </w:r>
      <w:r>
        <w:rPr>
          <w:rFonts w:ascii="Bookman Old Style"/>
          <w:b/>
          <w:i/>
          <w:smallCaps w:val="0"/>
          <w:color w:val="000009"/>
          <w:spacing w:val="-1"/>
          <w:w w:val="99"/>
          <w:sz w:val="28"/>
        </w:rPr>
        <w:t>e</w:t>
      </w:r>
      <w:r>
        <w:rPr>
          <w:rFonts w:ascii="Bookman Old Style"/>
          <w:b/>
          <w:i/>
          <w:smallCaps w:val="0"/>
          <w:color w:val="000009"/>
          <w:spacing w:val="2"/>
          <w:w w:val="99"/>
          <w:sz w:val="28"/>
        </w:rPr>
        <w:t>d</w:t>
      </w:r>
      <w:r>
        <w:rPr>
          <w:smallCaps w:val="0"/>
          <w:color w:val="000009"/>
          <w:w w:val="90"/>
          <w:sz w:val="28"/>
        </w:rPr>
        <w:t>)</w:t>
      </w:r>
    </w:p>
    <w:p>
      <w:pPr>
        <w:pStyle w:val="BodyText"/>
        <w:ind w:left="0"/>
        <w:jc w:val="left"/>
        <w:rPr>
          <w:sz w:val="36"/>
        </w:rPr>
      </w:pPr>
    </w:p>
    <w:p>
      <w:pPr>
        <w:pStyle w:val="ListParagraph"/>
        <w:numPr>
          <w:ilvl w:val="0"/>
          <w:numId w:val="2"/>
        </w:numPr>
        <w:tabs>
          <w:tab w:pos="832" w:val="left" w:leader="none"/>
        </w:tabs>
        <w:spacing w:line="468" w:lineRule="auto" w:before="286" w:after="0"/>
        <w:ind w:left="831" w:right="1105" w:hanging="720"/>
        <w:jc w:val="both"/>
        <w:rPr>
          <w:rFonts w:ascii="Bookman Old Style"/>
          <w:color w:val="000009"/>
          <w:sz w:val="28"/>
        </w:rPr>
      </w:pPr>
      <w:r>
        <w:rPr>
          <w:color w:val="000009"/>
          <w:w w:val="110"/>
          <w:sz w:val="28"/>
        </w:rPr>
        <w:t>It is clear that nothing can be added to the grounds of disqualification based on convenience, equity, logic or perceived political</w:t>
      </w:r>
      <w:r>
        <w:rPr>
          <w:color w:val="000009"/>
          <w:spacing w:val="14"/>
          <w:w w:val="110"/>
          <w:sz w:val="28"/>
        </w:rPr>
        <w:t> </w:t>
      </w:r>
      <w:r>
        <w:rPr>
          <w:color w:val="000009"/>
          <w:w w:val="110"/>
          <w:sz w:val="28"/>
        </w:rPr>
        <w:t>intentions.</w:t>
      </w:r>
    </w:p>
    <w:p>
      <w:pPr>
        <w:pStyle w:val="ListParagraph"/>
        <w:numPr>
          <w:ilvl w:val="0"/>
          <w:numId w:val="2"/>
        </w:numPr>
        <w:tabs>
          <w:tab w:pos="832" w:val="left" w:leader="none"/>
        </w:tabs>
        <w:spacing w:line="465" w:lineRule="auto" w:before="15" w:after="0"/>
        <w:ind w:left="831" w:right="1104" w:hanging="720"/>
        <w:jc w:val="both"/>
        <w:rPr>
          <w:rFonts w:ascii="Bookman Old Style"/>
          <w:color w:val="000009"/>
          <w:sz w:val="28"/>
        </w:rPr>
      </w:pPr>
      <w:r>
        <w:rPr>
          <w:color w:val="000009"/>
          <w:w w:val="110"/>
          <w:sz w:val="28"/>
        </w:rPr>
        <w:t>It is the contention of the Respondents that the Court should consider desirability of having a stricter model of disqualification wherein a person who has jumped the party lines should not be</w:t>
      </w:r>
      <w:r>
        <w:rPr>
          <w:color w:val="000009"/>
          <w:spacing w:val="77"/>
          <w:w w:val="110"/>
          <w:sz w:val="28"/>
        </w:rPr>
        <w:t> </w:t>
      </w:r>
      <w:r>
        <w:rPr>
          <w:color w:val="000009"/>
          <w:w w:val="110"/>
          <w:sz w:val="28"/>
        </w:rPr>
        <w:t>encouraged</w:t>
      </w:r>
      <w:r>
        <w:rPr>
          <w:color w:val="000009"/>
          <w:spacing w:val="77"/>
          <w:w w:val="110"/>
          <w:sz w:val="28"/>
        </w:rPr>
        <w:t> </w:t>
      </w:r>
      <w:r>
        <w:rPr>
          <w:color w:val="000009"/>
          <w:w w:val="110"/>
          <w:sz w:val="28"/>
        </w:rPr>
        <w:t>and should be</w:t>
      </w:r>
      <w:r>
        <w:rPr>
          <w:color w:val="000009"/>
          <w:spacing w:val="77"/>
          <w:w w:val="110"/>
          <w:sz w:val="28"/>
        </w:rPr>
        <w:t> </w:t>
      </w:r>
      <w:r>
        <w:rPr>
          <w:color w:val="000009"/>
          <w:w w:val="110"/>
          <w:sz w:val="28"/>
        </w:rPr>
        <w:t>punished with severe</w:t>
      </w:r>
      <w:r>
        <w:rPr>
          <w:color w:val="000009"/>
          <w:spacing w:val="77"/>
          <w:w w:val="110"/>
          <w:sz w:val="28"/>
        </w:rPr>
        <w:t> </w:t>
      </w:r>
      <w:r>
        <w:rPr>
          <w:color w:val="000009"/>
          <w:w w:val="110"/>
          <w:sz w:val="28"/>
        </w:rPr>
        <w:t>penal consequences for attempting to do so. Further, learned Senior Counsel,</w:t>
      </w:r>
      <w:r>
        <w:rPr>
          <w:color w:val="000009"/>
          <w:spacing w:val="77"/>
          <w:w w:val="110"/>
          <w:sz w:val="28"/>
        </w:rPr>
        <w:t> </w:t>
      </w:r>
      <w:r>
        <w:rPr>
          <w:color w:val="000009"/>
          <w:w w:val="110"/>
          <w:sz w:val="28"/>
        </w:rPr>
        <w:t>Mr.</w:t>
      </w:r>
      <w:r>
        <w:rPr>
          <w:color w:val="000009"/>
          <w:spacing w:val="77"/>
          <w:w w:val="110"/>
          <w:sz w:val="28"/>
        </w:rPr>
        <w:t> </w:t>
      </w:r>
      <w:r>
        <w:rPr>
          <w:color w:val="000009"/>
          <w:w w:val="110"/>
          <w:sz w:val="28"/>
        </w:rPr>
        <w:t>Kapil</w:t>
      </w:r>
      <w:r>
        <w:rPr>
          <w:color w:val="000009"/>
          <w:spacing w:val="77"/>
          <w:w w:val="110"/>
          <w:sz w:val="28"/>
        </w:rPr>
        <w:t> </w:t>
      </w:r>
      <w:r>
        <w:rPr>
          <w:color w:val="000009"/>
          <w:w w:val="110"/>
          <w:sz w:val="28"/>
        </w:rPr>
        <w:t>Sibal,</w:t>
      </w:r>
      <w:r>
        <w:rPr>
          <w:color w:val="000009"/>
          <w:spacing w:val="77"/>
          <w:w w:val="110"/>
          <w:sz w:val="28"/>
        </w:rPr>
        <w:t> </w:t>
      </w:r>
      <w:r>
        <w:rPr>
          <w:color w:val="000009"/>
          <w:w w:val="110"/>
          <w:sz w:val="28"/>
        </w:rPr>
        <w:t>has</w:t>
      </w:r>
      <w:r>
        <w:rPr>
          <w:color w:val="000009"/>
          <w:spacing w:val="77"/>
          <w:w w:val="110"/>
          <w:sz w:val="28"/>
        </w:rPr>
        <w:t> </w:t>
      </w:r>
      <w:r>
        <w:rPr>
          <w:color w:val="000009"/>
          <w:w w:val="110"/>
          <w:sz w:val="28"/>
        </w:rPr>
        <w:t>termed</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actions</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Petitioners as a constitutional</w:t>
      </w:r>
      <w:r>
        <w:rPr>
          <w:color w:val="000009"/>
          <w:spacing w:val="53"/>
          <w:w w:val="110"/>
          <w:sz w:val="28"/>
        </w:rPr>
        <w:t> </w:t>
      </w:r>
      <w:r>
        <w:rPr>
          <w:color w:val="000009"/>
          <w:w w:val="110"/>
          <w:sz w:val="28"/>
        </w:rPr>
        <w:t>sin.</w:t>
      </w:r>
    </w:p>
    <w:p>
      <w:pPr>
        <w:spacing w:after="0" w:line="465" w:lineRule="auto"/>
        <w:jc w:val="both"/>
        <w:rPr>
          <w:rFonts w:asci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65" w:lineRule="auto" w:before="91" w:after="0"/>
        <w:ind w:left="831" w:right="1106" w:hanging="720"/>
        <w:jc w:val="both"/>
        <w:rPr>
          <w:rFonts w:ascii="Bookman Old Style"/>
          <w:color w:val="000009"/>
          <w:sz w:val="28"/>
        </w:rPr>
      </w:pPr>
      <w:r>
        <w:rPr>
          <w:color w:val="000009"/>
          <w:w w:val="110"/>
          <w:sz w:val="28"/>
        </w:rPr>
        <w:t>We do not subscribe to such an extreme stand taken by the learned Senior Counsel, considering the fact that such extreme stand could have a chilling effect on legitimate dissent. In any case, such a change in the policy cannot be looked into by this</w:t>
      </w:r>
      <w:r>
        <w:rPr>
          <w:color w:val="000009"/>
          <w:spacing w:val="77"/>
          <w:w w:val="110"/>
          <w:sz w:val="28"/>
        </w:rPr>
        <w:t> </w:t>
      </w:r>
      <w:r>
        <w:rPr>
          <w:color w:val="000009"/>
          <w:w w:val="110"/>
          <w:sz w:val="28"/>
        </w:rPr>
        <w:t>Court, as the same squarely falls within the legislative forte. Any attempt to interfere is better termed as reconstruction,  which falls beyond the scope of legal interpretation by the Courts.</w:t>
      </w:r>
      <w:r>
        <w:rPr>
          <w:color w:val="000009"/>
          <w:spacing w:val="-4"/>
          <w:w w:val="110"/>
          <w:sz w:val="28"/>
        </w:rPr>
        <w:t> </w:t>
      </w:r>
      <w:r>
        <w:rPr>
          <w:color w:val="000009"/>
          <w:w w:val="110"/>
          <w:sz w:val="28"/>
        </w:rPr>
        <w:t>[refer</w:t>
      </w:r>
    </w:p>
    <w:p>
      <w:pPr>
        <w:spacing w:before="55"/>
        <w:ind w:left="831" w:right="0" w:firstLine="0"/>
        <w:jc w:val="both"/>
        <w:rPr>
          <w:sz w:val="28"/>
        </w:rPr>
      </w:pPr>
      <w:r>
        <w:rPr>
          <w:color w:val="000009"/>
          <w:spacing w:val="-1"/>
          <w:w w:val="116"/>
          <w:sz w:val="28"/>
        </w:rPr>
        <w:t>t</w:t>
      </w:r>
      <w:r>
        <w:rPr>
          <w:color w:val="000009"/>
          <w:w w:val="102"/>
          <w:sz w:val="28"/>
        </w:rPr>
        <w:t>o</w:t>
      </w:r>
      <w:r>
        <w:rPr>
          <w:color w:val="000009"/>
          <w:spacing w:val="21"/>
          <w:sz w:val="28"/>
        </w:rPr>
        <w:t> </w:t>
      </w:r>
      <w:r>
        <w:rPr>
          <w:rFonts w:ascii="Bookman Old Style"/>
          <w:b/>
          <w:i/>
          <w:color w:val="000009"/>
          <w:spacing w:val="-1"/>
          <w:w w:val="100"/>
          <w:sz w:val="28"/>
        </w:rPr>
        <w:t>G</w:t>
      </w:r>
      <w:r>
        <w:rPr>
          <w:rFonts w:ascii="Bookman Old Style"/>
          <w:b/>
          <w:i/>
          <w:color w:val="000009"/>
          <w:w w:val="100"/>
          <w:sz w:val="28"/>
        </w:rPr>
        <w:t>.</w:t>
      </w:r>
      <w:r>
        <w:rPr>
          <w:rFonts w:ascii="Bookman Old Style"/>
          <w:b/>
          <w:i/>
          <w:color w:val="000009"/>
          <w:spacing w:val="-1"/>
          <w:sz w:val="28"/>
        </w:rPr>
        <w:t> </w:t>
      </w:r>
      <w:r>
        <w:rPr>
          <w:rFonts w:ascii="Bookman Old Style"/>
          <w:b/>
          <w:i/>
          <w:color w:val="000009"/>
          <w:w w:val="100"/>
          <w:sz w:val="28"/>
        </w:rPr>
        <w:t>N</w:t>
      </w:r>
      <w:r>
        <w:rPr>
          <w:rFonts w:ascii="Bookman Old Style"/>
          <w:b/>
          <w:i/>
          <w:smallCaps/>
          <w:color w:val="000009"/>
          <w:spacing w:val="-1"/>
          <w:w w:val="118"/>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color w:val="000009"/>
          <w:w w:val="115"/>
          <w:sz w:val="28"/>
        </w:rPr>
        <w:t>y</w:t>
      </w:r>
      <w:r>
        <w:rPr>
          <w:rFonts w:ascii="Bookman Old Style"/>
          <w:b/>
          <w:i/>
          <w:smallCaps/>
          <w:color w:val="000009"/>
          <w:spacing w:val="-1"/>
          <w:w w:val="115"/>
          <w:sz w:val="28"/>
        </w:rPr>
        <w:t>a</w:t>
      </w:r>
      <w:r>
        <w:rPr>
          <w:rFonts w:ascii="Bookman Old Style"/>
          <w:b/>
          <w:i/>
          <w:smallCaps w:val="0"/>
          <w:color w:val="000009"/>
          <w:spacing w:val="-1"/>
          <w:w w:val="99"/>
          <w:sz w:val="28"/>
        </w:rPr>
        <w:t>n</w:t>
      </w:r>
      <w:r>
        <w:rPr>
          <w:rFonts w:ascii="Bookman Old Style"/>
          <w:b/>
          <w:i/>
          <w:smallCaps/>
          <w:color w:val="000009"/>
          <w:spacing w:val="-1"/>
          <w:w w:val="118"/>
          <w:sz w:val="28"/>
        </w:rPr>
        <w:t>a</w:t>
      </w:r>
      <w:r>
        <w:rPr>
          <w:rFonts w:ascii="Bookman Old Style"/>
          <w:b/>
          <w:i/>
          <w:smallCaps/>
          <w:color w:val="000009"/>
          <w:w w:val="96"/>
          <w:sz w:val="28"/>
        </w:rPr>
        <w:t>s</w:t>
      </w:r>
      <w:r>
        <w:rPr>
          <w:rFonts w:ascii="Bookman Old Style"/>
          <w:b/>
          <w:i/>
          <w:smallCaps w:val="0"/>
          <w:color w:val="000009"/>
          <w:spacing w:val="-1"/>
          <w:w w:val="100"/>
          <w:sz w:val="28"/>
        </w:rPr>
        <w:t>w</w:t>
      </w:r>
      <w:r>
        <w:rPr>
          <w:rFonts w:ascii="Bookman Old Style"/>
          <w:b/>
          <w:i/>
          <w:smallCaps/>
          <w:color w:val="000009"/>
          <w:spacing w:val="1"/>
          <w:w w:val="118"/>
          <w:sz w:val="28"/>
        </w:rPr>
        <w:t>a</w:t>
      </w:r>
      <w:r>
        <w:rPr>
          <w:rFonts w:ascii="Bookman Old Style"/>
          <w:b/>
          <w:i/>
          <w:smallCaps w:val="0"/>
          <w:color w:val="000009"/>
          <w:spacing w:val="-1"/>
          <w:w w:val="100"/>
          <w:sz w:val="28"/>
        </w:rPr>
        <w:t>m</w:t>
      </w:r>
      <w:r>
        <w:rPr>
          <w:rFonts w:ascii="Bookman Old Style"/>
          <w:b/>
          <w:i/>
          <w:smallCaps w:val="0"/>
          <w:color w:val="000009"/>
          <w:w w:val="100"/>
          <w:sz w:val="28"/>
        </w:rPr>
        <w:t>i</w:t>
      </w:r>
      <w:r>
        <w:rPr>
          <w:rFonts w:ascii="Bookman Old Style"/>
          <w:b/>
          <w:i/>
          <w:smallCaps w:val="0"/>
          <w:color w:val="000009"/>
          <w:sz w:val="28"/>
        </w:rPr>
        <w:t> </w:t>
      </w:r>
      <w:r>
        <w:rPr>
          <w:smallCaps w:val="0"/>
          <w:color w:val="000009"/>
          <w:w w:val="116"/>
          <w:sz w:val="28"/>
        </w:rPr>
        <w:t>c</w:t>
      </w:r>
      <w:r>
        <w:rPr>
          <w:smallCaps w:val="0"/>
          <w:color w:val="000009"/>
          <w:spacing w:val="-1"/>
          <w:w w:val="116"/>
          <w:sz w:val="28"/>
        </w:rPr>
        <w:t>a</w:t>
      </w:r>
      <w:r>
        <w:rPr>
          <w:smallCaps w:val="0"/>
          <w:color w:val="000009"/>
          <w:w w:val="115"/>
          <w:sz w:val="28"/>
        </w:rPr>
        <w:t>se</w:t>
      </w:r>
      <w:r>
        <w:rPr>
          <w:smallCaps w:val="0"/>
          <w:color w:val="000009"/>
          <w:spacing w:val="19"/>
          <w:sz w:val="28"/>
        </w:rPr>
        <w:t> </w:t>
      </w:r>
      <w:r>
        <w:rPr>
          <w:smallCaps w:val="0"/>
          <w:color w:val="000009"/>
          <w:spacing w:val="1"/>
          <w:w w:val="90"/>
          <w:sz w:val="28"/>
        </w:rPr>
        <w:t>(</w:t>
      </w:r>
      <w:r>
        <w:rPr>
          <w:rFonts w:ascii="Bookman Old Style"/>
          <w:b w:val="0"/>
          <w:i/>
          <w:smallCaps w:val="0"/>
          <w:color w:val="000009"/>
          <w:spacing w:val="-2"/>
          <w:w w:val="99"/>
          <w:sz w:val="28"/>
        </w:rPr>
        <w:t>s</w:t>
      </w:r>
      <w:r>
        <w:rPr>
          <w:rFonts w:ascii="Bookman Old Style"/>
          <w:b w:val="0"/>
          <w:i/>
          <w:smallCaps w:val="0"/>
          <w:color w:val="000009"/>
          <w:w w:val="99"/>
          <w:sz w:val="28"/>
        </w:rPr>
        <w:t>upra</w:t>
      </w:r>
      <w:r>
        <w:rPr>
          <w:smallCaps w:val="0"/>
          <w:color w:val="000009"/>
          <w:w w:val="90"/>
          <w:sz w:val="28"/>
        </w:rPr>
        <w:t>)]</w:t>
      </w:r>
    </w:p>
    <w:p>
      <w:pPr>
        <w:pStyle w:val="BodyText"/>
        <w:spacing w:before="1"/>
        <w:ind w:left="0"/>
        <w:jc w:val="left"/>
        <w:rPr>
          <w:sz w:val="29"/>
        </w:rPr>
      </w:pPr>
    </w:p>
    <w:p>
      <w:pPr>
        <w:pStyle w:val="ListParagraph"/>
        <w:numPr>
          <w:ilvl w:val="0"/>
          <w:numId w:val="2"/>
        </w:numPr>
        <w:tabs>
          <w:tab w:pos="832" w:val="left" w:leader="none"/>
        </w:tabs>
        <w:spacing w:line="465" w:lineRule="auto" w:before="0" w:after="0"/>
        <w:ind w:left="831" w:right="1104" w:hanging="720"/>
        <w:jc w:val="both"/>
        <w:rPr>
          <w:rFonts w:ascii="Bookman Old Style"/>
          <w:color w:val="000009"/>
          <w:sz w:val="28"/>
        </w:rPr>
      </w:pPr>
      <w:r>
        <w:rPr>
          <w:color w:val="000009"/>
          <w:w w:val="110"/>
          <w:sz w:val="28"/>
        </w:rPr>
        <w:t>It</w:t>
      </w:r>
      <w:r>
        <w:rPr>
          <w:color w:val="000009"/>
          <w:spacing w:val="77"/>
          <w:w w:val="110"/>
          <w:sz w:val="28"/>
        </w:rPr>
        <w:t> </w:t>
      </w:r>
      <w:r>
        <w:rPr>
          <w:color w:val="000009"/>
          <w:w w:val="110"/>
          <w:sz w:val="28"/>
        </w:rPr>
        <w:t>is</w:t>
      </w:r>
      <w:r>
        <w:rPr>
          <w:color w:val="000009"/>
          <w:spacing w:val="77"/>
          <w:w w:val="110"/>
          <w:sz w:val="28"/>
        </w:rPr>
        <w:t> </w:t>
      </w:r>
      <w:r>
        <w:rPr>
          <w:w w:val="110"/>
          <w:sz w:val="28"/>
        </w:rPr>
        <w:t>clear</w:t>
      </w:r>
      <w:r>
        <w:rPr>
          <w:spacing w:val="77"/>
          <w:w w:val="110"/>
          <w:sz w:val="28"/>
        </w:rPr>
        <w:t> </w:t>
      </w:r>
      <w:r>
        <w:rPr>
          <w:color w:val="000009"/>
          <w:w w:val="110"/>
          <w:sz w:val="28"/>
        </w:rPr>
        <w:t>that</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power</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prescribe</w:t>
      </w:r>
      <w:r>
        <w:rPr>
          <w:color w:val="000009"/>
          <w:spacing w:val="77"/>
          <w:w w:val="110"/>
          <w:sz w:val="28"/>
        </w:rPr>
        <w:t> </w:t>
      </w:r>
      <w:r>
        <w:rPr>
          <w:color w:val="000009"/>
          <w:w w:val="110"/>
          <w:sz w:val="28"/>
        </w:rPr>
        <w:t>qualifications</w:t>
      </w:r>
      <w:r>
        <w:rPr>
          <w:color w:val="000009"/>
          <w:spacing w:val="77"/>
          <w:w w:val="110"/>
          <w:sz w:val="28"/>
        </w:rPr>
        <w:t> </w:t>
      </w:r>
      <w:r>
        <w:rPr>
          <w:color w:val="000009"/>
          <w:w w:val="110"/>
          <w:sz w:val="28"/>
        </w:rPr>
        <w:t>and disqualifications for membership to the State Legislature must</w:t>
      </w:r>
      <w:r>
        <w:rPr>
          <w:color w:val="000009"/>
          <w:spacing w:val="77"/>
          <w:w w:val="110"/>
          <w:sz w:val="28"/>
        </w:rPr>
        <w:t> </w:t>
      </w:r>
      <w:r>
        <w:rPr>
          <w:color w:val="000009"/>
          <w:w w:val="110"/>
          <w:sz w:val="28"/>
        </w:rPr>
        <w:t>be specifically provided for under the Constitution or by the Parliament by enacting a law. Since neither the Constitution nor</w:t>
      </w:r>
      <w:r>
        <w:rPr>
          <w:color w:val="000009"/>
          <w:spacing w:val="77"/>
          <w:w w:val="110"/>
          <w:sz w:val="28"/>
        </w:rPr>
        <w:t> </w:t>
      </w:r>
      <w:r>
        <w:rPr>
          <w:color w:val="000009"/>
          <w:w w:val="110"/>
          <w:sz w:val="28"/>
        </w:rPr>
        <w:t>any Act provides for defection to another party as a bar from</w:t>
      </w:r>
      <w:r>
        <w:rPr>
          <w:color w:val="000009"/>
          <w:spacing w:val="77"/>
          <w:w w:val="110"/>
          <w:sz w:val="28"/>
        </w:rPr>
        <w:t> </w:t>
      </w:r>
      <w:r>
        <w:rPr>
          <w:color w:val="000009"/>
          <w:w w:val="110"/>
          <w:sz w:val="28"/>
        </w:rPr>
        <w:t>contesting</w:t>
      </w:r>
      <w:r>
        <w:rPr>
          <w:color w:val="000009"/>
          <w:spacing w:val="77"/>
          <w:w w:val="110"/>
          <w:sz w:val="28"/>
        </w:rPr>
        <w:t> </w:t>
      </w:r>
      <w:r>
        <w:rPr>
          <w:color w:val="000009"/>
          <w:w w:val="110"/>
          <w:sz w:val="28"/>
        </w:rPr>
        <w:t>further</w:t>
      </w:r>
      <w:r>
        <w:rPr>
          <w:color w:val="000009"/>
          <w:spacing w:val="77"/>
          <w:w w:val="110"/>
          <w:sz w:val="28"/>
        </w:rPr>
        <w:t> </w:t>
      </w:r>
      <w:r>
        <w:rPr>
          <w:color w:val="000009"/>
          <w:w w:val="110"/>
          <w:sz w:val="28"/>
        </w:rPr>
        <w:t>elections,</w:t>
      </w:r>
      <w:r>
        <w:rPr>
          <w:color w:val="000009"/>
          <w:spacing w:val="77"/>
          <w:w w:val="110"/>
          <w:sz w:val="28"/>
        </w:rPr>
        <w:t> </w:t>
      </w:r>
      <w:r>
        <w:rPr>
          <w:color w:val="000009"/>
          <w:w w:val="110"/>
          <w:sz w:val="28"/>
        </w:rPr>
        <w:t>reading</w:t>
      </w:r>
      <w:r>
        <w:rPr>
          <w:color w:val="000009"/>
          <w:spacing w:val="77"/>
          <w:w w:val="110"/>
          <w:sz w:val="28"/>
        </w:rPr>
        <w:t> </w:t>
      </w:r>
      <w:r>
        <w:rPr>
          <w:color w:val="000009"/>
          <w:w w:val="110"/>
          <w:sz w:val="28"/>
        </w:rPr>
        <w:t>such</w:t>
      </w:r>
      <w:r>
        <w:rPr>
          <w:color w:val="000009"/>
          <w:spacing w:val="77"/>
          <w:w w:val="110"/>
          <w:sz w:val="28"/>
        </w:rPr>
        <w:t> </w:t>
      </w:r>
      <w:r>
        <w:rPr>
          <w:color w:val="000009"/>
          <w:w w:val="110"/>
          <w:sz w:val="28"/>
        </w:rPr>
        <w:t>a</w:t>
      </w:r>
      <w:r>
        <w:rPr>
          <w:color w:val="000009"/>
          <w:spacing w:val="77"/>
          <w:w w:val="110"/>
          <w:sz w:val="28"/>
        </w:rPr>
        <w:t> </w:t>
      </w:r>
      <w:r>
        <w:rPr>
          <w:color w:val="000009"/>
          <w:w w:val="110"/>
          <w:sz w:val="28"/>
        </w:rPr>
        <w:t>bar</w:t>
      </w:r>
      <w:r>
        <w:rPr>
          <w:color w:val="000009"/>
          <w:spacing w:val="77"/>
          <w:w w:val="110"/>
          <w:sz w:val="28"/>
        </w:rPr>
        <w:t> </w:t>
      </w:r>
      <w:r>
        <w:rPr>
          <w:color w:val="000009"/>
          <w:w w:val="110"/>
          <w:sz w:val="28"/>
        </w:rPr>
        <w:t>into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nebulous concept of the inherent powers of the Speaker is impermissible and invalid. Without commenting on whether the Speaker has inherent powers or not, a Constitution Bench</w:t>
      </w:r>
      <w:r>
        <w:rPr>
          <w:color w:val="000009"/>
          <w:spacing w:val="8"/>
          <w:w w:val="110"/>
          <w:sz w:val="28"/>
        </w:rPr>
        <w:t> </w:t>
      </w:r>
      <w:r>
        <w:rPr>
          <w:color w:val="000009"/>
          <w:w w:val="110"/>
          <w:sz w:val="28"/>
        </w:rPr>
        <w:t>of</w:t>
      </w:r>
    </w:p>
    <w:p>
      <w:pPr>
        <w:pStyle w:val="BodyText"/>
        <w:spacing w:line="470" w:lineRule="auto" w:before="51"/>
        <w:ind w:right="1099"/>
      </w:pPr>
      <w:r>
        <w:rPr>
          <w:color w:val="000009"/>
          <w:spacing w:val="-1"/>
          <w:w w:val="116"/>
        </w:rPr>
        <w:t>t</w:t>
      </w:r>
      <w:r>
        <w:rPr>
          <w:color w:val="000009"/>
          <w:spacing w:val="-1"/>
          <w:w w:val="113"/>
        </w:rPr>
        <w:t>h</w:t>
      </w:r>
      <w:r>
        <w:rPr>
          <w:color w:val="000009"/>
          <w:w w:val="114"/>
        </w:rPr>
        <w:t>is</w:t>
      </w:r>
      <w:r>
        <w:rPr>
          <w:color w:val="000009"/>
        </w:rPr>
        <w:t> </w:t>
      </w:r>
      <w:r>
        <w:rPr>
          <w:color w:val="000009"/>
          <w:spacing w:val="-35"/>
        </w:rPr>
        <w:t> </w:t>
      </w:r>
      <w:r>
        <w:rPr>
          <w:color w:val="000009"/>
          <w:w w:val="104"/>
        </w:rPr>
        <w:t>C</w:t>
      </w:r>
      <w:r>
        <w:rPr>
          <w:color w:val="000009"/>
          <w:spacing w:val="-1"/>
          <w:w w:val="102"/>
        </w:rPr>
        <w:t>o</w:t>
      </w:r>
      <w:r>
        <w:rPr>
          <w:color w:val="000009"/>
          <w:spacing w:val="-3"/>
          <w:w w:val="112"/>
        </w:rPr>
        <w:t>u</w:t>
      </w:r>
      <w:r>
        <w:rPr>
          <w:color w:val="000009"/>
          <w:w w:val="111"/>
        </w:rPr>
        <w:t>r</w:t>
      </w:r>
      <w:r>
        <w:rPr>
          <w:color w:val="000009"/>
          <w:w w:val="116"/>
        </w:rPr>
        <w:t>t</w:t>
      </w:r>
      <w:r>
        <w:rPr>
          <w:color w:val="000009"/>
          <w:spacing w:val="33"/>
        </w:rPr>
        <w:t> </w:t>
      </w:r>
      <w:r>
        <w:rPr>
          <w:color w:val="000009"/>
          <w:w w:val="109"/>
        </w:rPr>
        <w:t>in</w:t>
      </w:r>
      <w:r>
        <w:rPr>
          <w:color w:val="000009"/>
          <w:spacing w:val="34"/>
        </w:rPr>
        <w:t> </w:t>
      </w:r>
      <w:r>
        <w:rPr>
          <w:color w:val="000009"/>
          <w:spacing w:val="-1"/>
          <w:w w:val="116"/>
        </w:rPr>
        <w:t>t</w:t>
      </w:r>
      <w:r>
        <w:rPr>
          <w:color w:val="000009"/>
          <w:spacing w:val="-1"/>
          <w:w w:val="113"/>
        </w:rPr>
        <w:t>h</w:t>
      </w:r>
      <w:r>
        <w:rPr>
          <w:color w:val="000009"/>
          <w:w w:val="108"/>
        </w:rPr>
        <w:t>e</w:t>
      </w:r>
      <w:r>
        <w:rPr>
          <w:color w:val="000009"/>
        </w:rPr>
        <w:t> </w:t>
      </w:r>
      <w:r>
        <w:rPr>
          <w:color w:val="000009"/>
          <w:spacing w:val="-34"/>
        </w:rPr>
        <w:t> </w:t>
      </w:r>
      <w:r>
        <w:rPr>
          <w:rFonts w:ascii="Bookman Old Style"/>
          <w:b/>
          <w:i/>
          <w:color w:val="000009"/>
          <w:w w:val="100"/>
        </w:rPr>
        <w:t>R</w:t>
      </w:r>
      <w:r>
        <w:rPr>
          <w:rFonts w:ascii="Bookman Old Style"/>
          <w:b/>
          <w:i/>
          <w:smallCaps/>
          <w:color w:val="000009"/>
          <w:spacing w:val="-1"/>
          <w:w w:val="118"/>
        </w:rPr>
        <w:t>a</w:t>
      </w:r>
      <w:r>
        <w:rPr>
          <w:rFonts w:ascii="Bookman Old Style"/>
          <w:b/>
          <w:i/>
          <w:smallCaps/>
          <w:color w:val="000009"/>
          <w:w w:val="93"/>
        </w:rPr>
        <w:t>ja</w:t>
      </w:r>
      <w:r>
        <w:rPr>
          <w:rFonts w:ascii="Bookman Old Style"/>
          <w:b/>
          <w:i/>
          <w:smallCaps w:val="0"/>
          <w:color w:val="000009"/>
          <w:spacing w:val="13"/>
        </w:rPr>
        <w:t> </w:t>
      </w:r>
      <w:r>
        <w:rPr>
          <w:rFonts w:ascii="Bookman Old Style"/>
          <w:b/>
          <w:i/>
          <w:smallCaps w:val="0"/>
          <w:color w:val="000009"/>
          <w:spacing w:val="-2"/>
          <w:w w:val="100"/>
        </w:rPr>
        <w:t>R</w:t>
      </w:r>
      <w:r>
        <w:rPr>
          <w:rFonts w:ascii="Bookman Old Style"/>
          <w:b/>
          <w:i/>
          <w:smallCaps/>
          <w:color w:val="000009"/>
          <w:spacing w:val="-1"/>
          <w:w w:val="118"/>
        </w:rPr>
        <w:t>a</w:t>
      </w:r>
      <w:r>
        <w:rPr>
          <w:rFonts w:ascii="Bookman Old Style"/>
          <w:b/>
          <w:i/>
          <w:smallCaps w:val="0"/>
          <w:color w:val="000009"/>
          <w:w w:val="100"/>
        </w:rPr>
        <w:t>m</w:t>
      </w:r>
      <w:r>
        <w:rPr>
          <w:rFonts w:ascii="Bookman Old Style"/>
          <w:b/>
          <w:i/>
          <w:smallCaps w:val="0"/>
          <w:color w:val="000009"/>
          <w:spacing w:val="13"/>
          <w:w w:val="100"/>
        </w:rPr>
        <w:t> </w:t>
      </w:r>
      <w:r>
        <w:rPr>
          <w:rFonts w:ascii="Bookman Old Style"/>
          <w:b/>
          <w:i/>
          <w:smallCaps w:val="0"/>
          <w:color w:val="000009"/>
          <w:w w:val="99"/>
        </w:rPr>
        <w:t>P</w:t>
      </w:r>
      <w:r>
        <w:rPr>
          <w:rFonts w:ascii="Bookman Old Style"/>
          <w:b/>
          <w:i/>
          <w:smallCaps/>
          <w:color w:val="000009"/>
          <w:spacing w:val="-1"/>
          <w:w w:val="118"/>
        </w:rPr>
        <w:t>a</w:t>
      </w:r>
      <w:r>
        <w:rPr>
          <w:rFonts w:ascii="Bookman Old Style"/>
          <w:b/>
          <w:i/>
          <w:smallCaps w:val="0"/>
          <w:color w:val="000009"/>
          <w:w w:val="100"/>
        </w:rPr>
        <w:t>l</w:t>
      </w:r>
      <w:r>
        <w:rPr>
          <w:rFonts w:ascii="Bookman Old Style"/>
          <w:b/>
          <w:i/>
          <w:smallCaps w:val="0"/>
          <w:color w:val="000009"/>
          <w:spacing w:val="16"/>
        </w:rPr>
        <w:t> </w:t>
      </w:r>
      <w:r>
        <w:rPr>
          <w:smallCaps w:val="0"/>
          <w:color w:val="000009"/>
          <w:w w:val="116"/>
        </w:rPr>
        <w:t>c</w:t>
      </w:r>
      <w:r>
        <w:rPr>
          <w:smallCaps w:val="0"/>
          <w:color w:val="000009"/>
          <w:spacing w:val="-1"/>
          <w:w w:val="116"/>
        </w:rPr>
        <w:t>a</w:t>
      </w:r>
      <w:r>
        <w:rPr>
          <w:smallCaps w:val="0"/>
          <w:color w:val="000009"/>
          <w:w w:val="115"/>
        </w:rPr>
        <w:t>se</w:t>
      </w:r>
      <w:r>
        <w:rPr>
          <w:smallCaps w:val="0"/>
          <w:color w:val="000009"/>
        </w:rPr>
        <w:t> </w:t>
      </w:r>
      <w:r>
        <w:rPr>
          <w:smallCaps w:val="0"/>
          <w:color w:val="000009"/>
          <w:spacing w:val="-35"/>
        </w:rPr>
        <w:t> </w:t>
      </w:r>
      <w:r>
        <w:rPr>
          <w:rFonts w:ascii="Bookman Old Style"/>
          <w:b w:val="0"/>
          <w:i/>
          <w:smallCaps w:val="0"/>
          <w:color w:val="000009"/>
          <w:spacing w:val="-1"/>
          <w:w w:val="100"/>
        </w:rPr>
        <w:t>(</w:t>
      </w:r>
      <w:r>
        <w:rPr>
          <w:rFonts w:ascii="Bookman Old Style"/>
          <w:b w:val="0"/>
          <w:i/>
          <w:smallCaps w:val="0"/>
          <w:color w:val="000009"/>
          <w:spacing w:val="-2"/>
          <w:w w:val="99"/>
        </w:rPr>
        <w:t>s</w:t>
      </w:r>
      <w:r>
        <w:rPr>
          <w:rFonts w:ascii="Bookman Old Style"/>
          <w:b w:val="0"/>
          <w:i/>
          <w:smallCaps w:val="0"/>
          <w:color w:val="000009"/>
          <w:w w:val="99"/>
        </w:rPr>
        <w:t>upra)</w:t>
      </w:r>
      <w:r>
        <w:rPr>
          <w:smallCaps w:val="0"/>
          <w:color w:val="000009"/>
          <w:w w:val="128"/>
        </w:rPr>
        <w:t>,</w:t>
      </w:r>
      <w:r>
        <w:rPr>
          <w:smallCaps w:val="0"/>
          <w:color w:val="000009"/>
          <w:spacing w:val="33"/>
        </w:rPr>
        <w:t> </w:t>
      </w:r>
      <w:r>
        <w:rPr>
          <w:smallCaps w:val="0"/>
          <w:color w:val="000009"/>
          <w:spacing w:val="-1"/>
          <w:w w:val="93"/>
        </w:rPr>
        <w:t>w</w:t>
      </w:r>
      <w:r>
        <w:rPr>
          <w:smallCaps w:val="0"/>
          <w:color w:val="000009"/>
          <w:spacing w:val="-1"/>
          <w:w w:val="113"/>
        </w:rPr>
        <w:t>h</w:t>
      </w:r>
      <w:r>
        <w:rPr>
          <w:smallCaps w:val="0"/>
          <w:color w:val="000009"/>
          <w:w w:val="105"/>
        </w:rPr>
        <w:t>ile</w:t>
      </w:r>
      <w:r>
        <w:rPr>
          <w:smallCaps w:val="0"/>
          <w:color w:val="000009"/>
          <w:spacing w:val="33"/>
        </w:rPr>
        <w:t> </w:t>
      </w:r>
      <w:r>
        <w:rPr>
          <w:smallCaps w:val="0"/>
          <w:color w:val="000009"/>
          <w:w w:val="113"/>
        </w:rPr>
        <w:t>h</w:t>
      </w:r>
      <w:r>
        <w:rPr>
          <w:smallCaps w:val="0"/>
          <w:color w:val="000009"/>
          <w:spacing w:val="-1"/>
          <w:w w:val="102"/>
        </w:rPr>
        <w:t>o</w:t>
      </w:r>
      <w:r>
        <w:rPr>
          <w:smallCaps w:val="0"/>
          <w:color w:val="000009"/>
          <w:w w:val="105"/>
        </w:rPr>
        <w:t>ldi</w:t>
      </w:r>
      <w:r>
        <w:rPr>
          <w:smallCaps w:val="0"/>
          <w:color w:val="000009"/>
          <w:spacing w:val="-1"/>
          <w:w w:val="105"/>
        </w:rPr>
        <w:t>n</w:t>
      </w:r>
      <w:r>
        <w:rPr>
          <w:smallCaps w:val="0"/>
          <w:color w:val="000009"/>
          <w:w w:val="97"/>
        </w:rPr>
        <w:t>g</w:t>
      </w:r>
      <w:r>
        <w:rPr>
          <w:smallCaps w:val="0"/>
          <w:color w:val="000009"/>
          <w:spacing w:val="34"/>
        </w:rPr>
        <w:t> </w:t>
      </w:r>
      <w:r>
        <w:rPr>
          <w:smallCaps w:val="0"/>
          <w:color w:val="000009"/>
          <w:spacing w:val="-1"/>
          <w:w w:val="116"/>
        </w:rPr>
        <w:t>t</w:t>
      </w:r>
      <w:r>
        <w:rPr>
          <w:smallCaps w:val="0"/>
          <w:color w:val="000009"/>
          <w:spacing w:val="-1"/>
          <w:w w:val="113"/>
        </w:rPr>
        <w:t>h</w:t>
      </w:r>
      <w:r>
        <w:rPr>
          <w:smallCaps w:val="0"/>
          <w:color w:val="000009"/>
          <w:spacing w:val="-1"/>
          <w:w w:val="116"/>
        </w:rPr>
        <w:t>a</w:t>
      </w:r>
      <w:r>
        <w:rPr>
          <w:smallCaps w:val="0"/>
          <w:color w:val="000009"/>
          <w:w w:val="116"/>
        </w:rPr>
        <w:t>t </w:t>
      </w:r>
      <w:r>
        <w:rPr>
          <w:smallCaps w:val="0"/>
          <w:color w:val="000009"/>
          <w:w w:val="112"/>
        </w:rPr>
        <w:t>cer</w:t>
      </w:r>
      <w:r>
        <w:rPr>
          <w:smallCaps w:val="0"/>
          <w:color w:val="000009"/>
          <w:spacing w:val="-1"/>
          <w:w w:val="116"/>
        </w:rPr>
        <w:t>t</w:t>
      </w:r>
      <w:r>
        <w:rPr>
          <w:smallCaps w:val="0"/>
          <w:color w:val="000009"/>
          <w:spacing w:val="-1"/>
          <w:w w:val="116"/>
        </w:rPr>
        <w:t>a</w:t>
      </w:r>
      <w:r>
        <w:rPr>
          <w:smallCaps w:val="0"/>
          <w:color w:val="000009"/>
          <w:w w:val="109"/>
        </w:rPr>
        <w:t>in</w:t>
      </w:r>
      <w:r>
        <w:rPr>
          <w:smallCaps w:val="0"/>
          <w:color w:val="000009"/>
        </w:rPr>
        <w:t>  </w:t>
      </w:r>
      <w:r>
        <w:rPr>
          <w:smallCaps w:val="0"/>
          <w:color w:val="000009"/>
          <w:spacing w:val="16"/>
        </w:rPr>
        <w:t> </w:t>
      </w:r>
      <w:r>
        <w:rPr>
          <w:smallCaps w:val="0"/>
          <w:color w:val="000009"/>
          <w:spacing w:val="-1"/>
          <w:w w:val="112"/>
        </w:rPr>
        <w:t>u</w:t>
      </w:r>
      <w:r>
        <w:rPr>
          <w:smallCaps w:val="0"/>
          <w:color w:val="000009"/>
          <w:spacing w:val="-1"/>
          <w:w w:val="113"/>
        </w:rPr>
        <w:t>n</w:t>
      </w:r>
      <w:r>
        <w:rPr>
          <w:smallCaps w:val="0"/>
          <w:color w:val="000009"/>
          <w:spacing w:val="-1"/>
          <w:w w:val="93"/>
        </w:rPr>
        <w:t>w</w:t>
      </w:r>
      <w:r>
        <w:rPr>
          <w:smallCaps w:val="0"/>
          <w:color w:val="000009"/>
          <w:w w:val="111"/>
        </w:rPr>
        <w:t>r</w:t>
      </w:r>
      <w:r>
        <w:rPr>
          <w:smallCaps w:val="0"/>
          <w:color w:val="000009"/>
          <w:w w:val="110"/>
        </w:rPr>
        <w:t>i</w:t>
      </w:r>
      <w:r>
        <w:rPr>
          <w:smallCaps w:val="0"/>
          <w:color w:val="000009"/>
          <w:spacing w:val="-1"/>
          <w:w w:val="110"/>
        </w:rPr>
        <w:t>t</w:t>
      </w:r>
      <w:r>
        <w:rPr>
          <w:smallCaps w:val="0"/>
          <w:color w:val="000009"/>
          <w:spacing w:val="-1"/>
          <w:w w:val="116"/>
        </w:rPr>
        <w:t>t</w:t>
      </w:r>
      <w:r>
        <w:rPr>
          <w:smallCaps w:val="0"/>
          <w:color w:val="000009"/>
          <w:w w:val="111"/>
        </w:rPr>
        <w:t>en</w:t>
      </w:r>
      <w:r>
        <w:rPr>
          <w:smallCaps w:val="0"/>
          <w:color w:val="000009"/>
        </w:rPr>
        <w:t>  </w:t>
      </w:r>
      <w:r>
        <w:rPr>
          <w:smallCaps w:val="0"/>
          <w:color w:val="000009"/>
          <w:spacing w:val="16"/>
        </w:rPr>
        <w:t> </w:t>
      </w:r>
      <w:r>
        <w:rPr>
          <w:smallCaps w:val="0"/>
          <w:color w:val="000009"/>
          <w:w w:val="102"/>
        </w:rPr>
        <w:t>p</w:t>
      </w:r>
      <w:r>
        <w:rPr>
          <w:smallCaps w:val="0"/>
          <w:color w:val="000009"/>
          <w:spacing w:val="-1"/>
          <w:w w:val="102"/>
        </w:rPr>
        <w:t>o</w:t>
      </w:r>
      <w:r>
        <w:rPr>
          <w:smallCaps w:val="0"/>
          <w:color w:val="000009"/>
          <w:spacing w:val="-1"/>
          <w:w w:val="93"/>
        </w:rPr>
        <w:t>w</w:t>
      </w:r>
      <w:r>
        <w:rPr>
          <w:smallCaps w:val="0"/>
          <w:color w:val="000009"/>
          <w:w w:val="109"/>
        </w:rPr>
        <w:t>er</w:t>
      </w:r>
      <w:r>
        <w:rPr>
          <w:smallCaps w:val="0"/>
          <w:color w:val="000009"/>
          <w:w w:val="122"/>
        </w:rPr>
        <w:t>s</w:t>
      </w:r>
      <w:r>
        <w:rPr>
          <w:smallCaps w:val="0"/>
          <w:color w:val="000009"/>
        </w:rPr>
        <w:t>  </w:t>
      </w:r>
      <w:r>
        <w:rPr>
          <w:smallCaps w:val="0"/>
          <w:color w:val="000009"/>
          <w:spacing w:val="15"/>
        </w:rPr>
        <w:t> </w:t>
      </w:r>
      <w:r>
        <w:rPr>
          <w:smallCaps w:val="0"/>
          <w:color w:val="000009"/>
          <w:w w:val="109"/>
        </w:rPr>
        <w:t>i</w:t>
      </w:r>
      <w:r>
        <w:rPr>
          <w:smallCaps w:val="0"/>
          <w:color w:val="000009"/>
          <w:spacing w:val="-1"/>
          <w:w w:val="109"/>
        </w:rPr>
        <w:t>n</w:t>
      </w:r>
      <w:r>
        <w:rPr>
          <w:smallCaps w:val="0"/>
          <w:color w:val="000009"/>
          <w:spacing w:val="-1"/>
          <w:w w:val="112"/>
        </w:rPr>
        <w:t>u</w:t>
      </w:r>
      <w:r>
        <w:rPr>
          <w:smallCaps w:val="0"/>
          <w:color w:val="000009"/>
          <w:w w:val="111"/>
        </w:rPr>
        <w:t>r</w:t>
      </w:r>
      <w:r>
        <w:rPr>
          <w:smallCaps w:val="0"/>
          <w:color w:val="000009"/>
          <w:w w:val="108"/>
        </w:rPr>
        <w:t>e</w:t>
      </w:r>
      <w:r>
        <w:rPr>
          <w:smallCaps w:val="0"/>
          <w:color w:val="000009"/>
        </w:rPr>
        <w:t>  </w:t>
      </w:r>
      <w:r>
        <w:rPr>
          <w:smallCaps w:val="0"/>
          <w:color w:val="000009"/>
          <w:spacing w:val="15"/>
        </w:rPr>
        <w:t> </w:t>
      </w:r>
      <w:r>
        <w:rPr>
          <w:smallCaps w:val="0"/>
          <w:color w:val="000009"/>
          <w:spacing w:val="-1"/>
          <w:w w:val="93"/>
        </w:rPr>
        <w:t>w</w:t>
      </w:r>
      <w:r>
        <w:rPr>
          <w:smallCaps w:val="0"/>
          <w:color w:val="000009"/>
          <w:w w:val="110"/>
        </w:rPr>
        <w:t>i</w:t>
      </w:r>
      <w:r>
        <w:rPr>
          <w:smallCaps w:val="0"/>
          <w:color w:val="000009"/>
          <w:spacing w:val="-1"/>
          <w:w w:val="110"/>
        </w:rPr>
        <w:t>t</w:t>
      </w:r>
      <w:r>
        <w:rPr>
          <w:smallCaps w:val="0"/>
          <w:color w:val="000009"/>
          <w:w w:val="113"/>
        </w:rPr>
        <w:t>h</w:t>
      </w:r>
      <w:r>
        <w:rPr>
          <w:smallCaps w:val="0"/>
          <w:color w:val="000009"/>
        </w:rPr>
        <w:t>  </w:t>
      </w:r>
      <w:r>
        <w:rPr>
          <w:smallCaps w:val="0"/>
          <w:color w:val="000009"/>
          <w:spacing w:val="16"/>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17"/>
        </w:rPr>
        <w:t> </w:t>
      </w:r>
      <w:r>
        <w:rPr>
          <w:smallCaps w:val="0"/>
          <w:color w:val="000009"/>
          <w:w w:val="108"/>
        </w:rPr>
        <w:t>P</w:t>
      </w:r>
      <w:r>
        <w:rPr>
          <w:smallCaps w:val="0"/>
          <w:color w:val="000009"/>
          <w:spacing w:val="-1"/>
          <w:w w:val="108"/>
        </w:rPr>
        <w:t>a</w:t>
      </w:r>
      <w:r>
        <w:rPr>
          <w:smallCaps w:val="0"/>
          <w:color w:val="000009"/>
          <w:w w:val="111"/>
        </w:rPr>
        <w:t>r</w:t>
      </w:r>
      <w:r>
        <w:rPr>
          <w:smallCaps w:val="0"/>
          <w:color w:val="000009"/>
          <w:w w:val="109"/>
        </w:rPr>
        <w:t>li</w:t>
      </w:r>
      <w:r>
        <w:rPr>
          <w:smallCaps w:val="0"/>
          <w:color w:val="000009"/>
          <w:spacing w:val="-3"/>
          <w:w w:val="109"/>
        </w:rPr>
        <w:t>a</w:t>
      </w:r>
      <w:r>
        <w:rPr>
          <w:smallCaps w:val="0"/>
          <w:color w:val="000009"/>
          <w:w w:val="106"/>
        </w:rPr>
        <w:t>m</w:t>
      </w:r>
      <w:r>
        <w:rPr>
          <w:smallCaps w:val="0"/>
          <w:color w:val="000009"/>
          <w:w w:val="111"/>
        </w:rPr>
        <w:t>e</w:t>
      </w:r>
      <w:r>
        <w:rPr>
          <w:smallCaps w:val="0"/>
          <w:color w:val="000009"/>
          <w:spacing w:val="-1"/>
          <w:w w:val="111"/>
        </w:rPr>
        <w:t>n</w:t>
      </w:r>
      <w:r>
        <w:rPr>
          <w:smallCaps w:val="0"/>
          <w:color w:val="000009"/>
          <w:w w:val="116"/>
        </w:rPr>
        <w:t>t</w:t>
      </w:r>
      <w:r>
        <w:rPr>
          <w:smallCaps w:val="0"/>
          <w:color w:val="000009"/>
        </w:rPr>
        <w:t>  </w:t>
      </w:r>
      <w:r>
        <w:rPr>
          <w:smallCaps w:val="0"/>
          <w:color w:val="000009"/>
          <w:spacing w:val="17"/>
        </w:rPr>
        <w:t> </w:t>
      </w:r>
      <w:r>
        <w:rPr>
          <w:smallCaps w:val="0"/>
          <w:color w:val="000009"/>
          <w:spacing w:val="-1"/>
          <w:w w:val="112"/>
        </w:rPr>
        <w:t>u</w:t>
      </w:r>
      <w:r>
        <w:rPr>
          <w:smallCaps w:val="0"/>
          <w:color w:val="000009"/>
          <w:spacing w:val="-1"/>
          <w:w w:val="113"/>
        </w:rPr>
        <w:t>n</w:t>
      </w:r>
      <w:r>
        <w:rPr>
          <w:smallCaps w:val="0"/>
          <w:color w:val="000009"/>
          <w:w w:val="106"/>
        </w:rPr>
        <w:t>der </w:t>
      </w:r>
      <w:r>
        <w:rPr>
          <w:smallCaps w:val="0"/>
          <w:color w:val="000009"/>
          <w:spacing w:val="-1"/>
          <w:w w:val="87"/>
        </w:rPr>
        <w:t>A</w:t>
      </w:r>
      <w:r>
        <w:rPr>
          <w:smallCaps w:val="0"/>
          <w:color w:val="000009"/>
          <w:w w:val="111"/>
        </w:rPr>
        <w:t>r</w:t>
      </w:r>
      <w:r>
        <w:rPr>
          <w:smallCaps w:val="0"/>
          <w:color w:val="000009"/>
          <w:spacing w:val="-1"/>
          <w:w w:val="116"/>
        </w:rPr>
        <w:t>t</w:t>
      </w:r>
      <w:r>
        <w:rPr>
          <w:smallCaps w:val="0"/>
          <w:color w:val="000009"/>
          <w:w w:val="108"/>
        </w:rPr>
        <w:t>icle</w:t>
      </w:r>
      <w:r>
        <w:rPr>
          <w:smallCaps w:val="0"/>
          <w:color w:val="000009"/>
        </w:rPr>
        <w:t> </w:t>
      </w:r>
      <w:r>
        <w:rPr>
          <w:smallCaps w:val="0"/>
          <w:color w:val="000009"/>
          <w:spacing w:val="7"/>
        </w:rPr>
        <w:t> </w:t>
      </w:r>
      <w:r>
        <w:rPr>
          <w:smallCaps w:val="0"/>
          <w:color w:val="000009"/>
          <w:w w:val="115"/>
        </w:rPr>
        <w:t>105(3)</w:t>
      </w:r>
      <w:r>
        <w:rPr>
          <w:smallCaps w:val="0"/>
          <w:color w:val="000009"/>
        </w:rPr>
        <w:t> </w:t>
      </w:r>
      <w:r>
        <w:rPr>
          <w:smallCaps w:val="0"/>
          <w:color w:val="000009"/>
          <w:spacing w:val="7"/>
        </w:rPr>
        <w:t> </w:t>
      </w:r>
      <w:r>
        <w:rPr>
          <w:smallCaps w:val="0"/>
          <w:color w:val="000009"/>
          <w:spacing w:val="-1"/>
          <w:w w:val="102"/>
        </w:rPr>
        <w:t>o</w:t>
      </w:r>
      <w:r>
        <w:rPr>
          <w:smallCaps w:val="0"/>
          <w:color w:val="000009"/>
          <w:w w:val="96"/>
        </w:rPr>
        <w:t>f</w:t>
      </w:r>
      <w:r>
        <w:rPr>
          <w:smallCaps w:val="0"/>
          <w:color w:val="000009"/>
        </w:rPr>
        <w:t> </w:t>
      </w:r>
      <w:r>
        <w:rPr>
          <w:smallCaps w:val="0"/>
          <w:color w:val="000009"/>
          <w:spacing w:val="7"/>
        </w:rPr>
        <w:t> </w:t>
      </w:r>
      <w:r>
        <w:rPr>
          <w:smallCaps w:val="0"/>
          <w:color w:val="000009"/>
          <w:spacing w:val="1"/>
          <w:w w:val="116"/>
        </w:rPr>
        <w:t>t</w:t>
      </w:r>
      <w:r>
        <w:rPr>
          <w:smallCaps w:val="0"/>
          <w:color w:val="000009"/>
          <w:spacing w:val="-1"/>
          <w:w w:val="113"/>
        </w:rPr>
        <w:t>h</w:t>
      </w:r>
      <w:r>
        <w:rPr>
          <w:smallCaps w:val="0"/>
          <w:color w:val="000009"/>
          <w:w w:val="108"/>
        </w:rPr>
        <w:t>e</w:t>
      </w:r>
      <w:r>
        <w:rPr>
          <w:smallCaps w:val="0"/>
          <w:color w:val="000009"/>
        </w:rPr>
        <w:t> </w:t>
      </w:r>
      <w:r>
        <w:rPr>
          <w:smallCaps w:val="0"/>
          <w:color w:val="000009"/>
          <w:spacing w:val="7"/>
        </w:rPr>
        <w:t> </w:t>
      </w:r>
      <w:r>
        <w:rPr>
          <w:smallCaps w:val="0"/>
          <w:color w:val="000009"/>
          <w:w w:val="104"/>
        </w:rPr>
        <w:t>C</w:t>
      </w:r>
      <w:r>
        <w:rPr>
          <w:smallCaps w:val="0"/>
          <w:color w:val="000009"/>
          <w:spacing w:val="-1"/>
          <w:w w:val="102"/>
        </w:rPr>
        <w:t>o</w:t>
      </w:r>
      <w:r>
        <w:rPr>
          <w:smallCaps w:val="0"/>
          <w:color w:val="000009"/>
          <w:spacing w:val="-1"/>
          <w:w w:val="113"/>
        </w:rPr>
        <w:t>n</w:t>
      </w:r>
      <w:r>
        <w:rPr>
          <w:smallCaps w:val="0"/>
          <w:color w:val="000009"/>
          <w:w w:val="120"/>
        </w:rPr>
        <w:t>s</w:t>
      </w:r>
      <w:r>
        <w:rPr>
          <w:smallCaps w:val="0"/>
          <w:color w:val="000009"/>
          <w:spacing w:val="-1"/>
          <w:w w:val="120"/>
        </w:rPr>
        <w:t>t</w:t>
      </w:r>
      <w:r>
        <w:rPr>
          <w:smallCaps w:val="0"/>
          <w:color w:val="000009"/>
          <w:w w:val="110"/>
        </w:rPr>
        <w:t>i</w:t>
      </w:r>
      <w:r>
        <w:rPr>
          <w:smallCaps w:val="0"/>
          <w:color w:val="000009"/>
          <w:spacing w:val="-1"/>
          <w:w w:val="110"/>
        </w:rPr>
        <w:t>t</w:t>
      </w:r>
      <w:r>
        <w:rPr>
          <w:smallCaps w:val="0"/>
          <w:color w:val="000009"/>
          <w:spacing w:val="1"/>
          <w:w w:val="112"/>
        </w:rPr>
        <w:t>u</w:t>
      </w:r>
      <w:r>
        <w:rPr>
          <w:smallCaps w:val="0"/>
          <w:color w:val="000009"/>
          <w:spacing w:val="-1"/>
          <w:w w:val="116"/>
        </w:rPr>
        <w:t>t</w:t>
      </w:r>
      <w:r>
        <w:rPr>
          <w:smallCaps w:val="0"/>
          <w:color w:val="000009"/>
          <w:w w:val="102"/>
        </w:rPr>
        <w:t>i</w:t>
      </w:r>
      <w:r>
        <w:rPr>
          <w:smallCaps w:val="0"/>
          <w:color w:val="000009"/>
          <w:spacing w:val="-1"/>
          <w:w w:val="102"/>
        </w:rPr>
        <w:t>o</w:t>
      </w:r>
      <w:r>
        <w:rPr>
          <w:smallCaps w:val="0"/>
          <w:color w:val="000009"/>
          <w:spacing w:val="-1"/>
          <w:w w:val="113"/>
        </w:rPr>
        <w:t>n</w:t>
      </w:r>
      <w:r>
        <w:rPr>
          <w:smallCaps w:val="0"/>
          <w:color w:val="000009"/>
          <w:w w:val="128"/>
        </w:rPr>
        <w:t>,</w:t>
      </w:r>
      <w:r>
        <w:rPr>
          <w:smallCaps w:val="0"/>
          <w:color w:val="000009"/>
        </w:rPr>
        <w:t> </w:t>
      </w:r>
      <w:r>
        <w:rPr>
          <w:smallCaps w:val="0"/>
          <w:color w:val="000009"/>
          <w:spacing w:val="10"/>
        </w:rPr>
        <w:t> </w:t>
      </w:r>
      <w:r>
        <w:rPr>
          <w:smallCaps w:val="0"/>
          <w:color w:val="000009"/>
          <w:spacing w:val="-1"/>
          <w:w w:val="93"/>
        </w:rPr>
        <w:t>w</w:t>
      </w:r>
      <w:r>
        <w:rPr>
          <w:smallCaps w:val="0"/>
          <w:color w:val="000009"/>
          <w:w w:val="111"/>
        </w:rPr>
        <w:t>e</w:t>
      </w:r>
      <w:r>
        <w:rPr>
          <w:smallCaps w:val="0"/>
          <w:color w:val="000009"/>
          <w:spacing w:val="-1"/>
          <w:w w:val="111"/>
        </w:rPr>
        <w:t>n</w:t>
      </w:r>
      <w:r>
        <w:rPr>
          <w:smallCaps w:val="0"/>
          <w:color w:val="000009"/>
          <w:w w:val="116"/>
        </w:rPr>
        <w:t>t</w:t>
      </w:r>
      <w:r>
        <w:rPr>
          <w:smallCaps w:val="0"/>
          <w:color w:val="000009"/>
        </w:rPr>
        <w:t> </w:t>
      </w:r>
      <w:r>
        <w:rPr>
          <w:smallCaps w:val="0"/>
          <w:color w:val="000009"/>
          <w:spacing w:val="9"/>
        </w:rPr>
        <w:t> </w:t>
      </w:r>
      <w:r>
        <w:rPr>
          <w:smallCaps w:val="0"/>
          <w:color w:val="000009"/>
          <w:spacing w:val="-1"/>
          <w:w w:val="102"/>
        </w:rPr>
        <w:t>o</w:t>
      </w:r>
      <w:r>
        <w:rPr>
          <w:smallCaps w:val="0"/>
          <w:color w:val="000009"/>
          <w:w w:val="113"/>
        </w:rPr>
        <w:t>n</w:t>
      </w:r>
      <w:r>
        <w:rPr>
          <w:smallCaps w:val="0"/>
          <w:color w:val="000009"/>
        </w:rPr>
        <w:t> </w:t>
      </w:r>
      <w:r>
        <w:rPr>
          <w:smallCaps w:val="0"/>
          <w:color w:val="000009"/>
          <w:spacing w:val="8"/>
        </w:rPr>
        <w:t> </w:t>
      </w:r>
      <w:r>
        <w:rPr>
          <w:smallCaps w:val="0"/>
          <w:color w:val="000009"/>
          <w:spacing w:val="-1"/>
          <w:w w:val="116"/>
        </w:rPr>
        <w:t>t</w:t>
      </w:r>
      <w:r>
        <w:rPr>
          <w:smallCaps w:val="0"/>
          <w:color w:val="000009"/>
          <w:w w:val="102"/>
        </w:rPr>
        <w:t>o</w:t>
      </w:r>
      <w:r>
        <w:rPr>
          <w:smallCaps w:val="0"/>
          <w:color w:val="000009"/>
        </w:rPr>
        <w:t> </w:t>
      </w:r>
      <w:r>
        <w:rPr>
          <w:smallCaps w:val="0"/>
          <w:color w:val="000009"/>
          <w:spacing w:val="8"/>
        </w:rPr>
        <w:t> </w:t>
      </w:r>
      <w:r>
        <w:rPr>
          <w:smallCaps w:val="0"/>
          <w:color w:val="000009"/>
          <w:spacing w:val="-1"/>
          <w:w w:val="102"/>
        </w:rPr>
        <w:t>o</w:t>
      </w:r>
      <w:r>
        <w:rPr>
          <w:smallCaps w:val="0"/>
          <w:color w:val="000009"/>
          <w:w w:val="113"/>
        </w:rPr>
        <w:t>bse</w:t>
      </w:r>
      <w:r>
        <w:rPr>
          <w:smallCaps w:val="0"/>
          <w:color w:val="000009"/>
          <w:spacing w:val="-2"/>
          <w:w w:val="113"/>
        </w:rPr>
        <w:t>r</w:t>
      </w:r>
      <w:r>
        <w:rPr>
          <w:smallCaps w:val="0"/>
          <w:color w:val="000009"/>
          <w:w w:val="99"/>
        </w:rPr>
        <w:t>ve</w:t>
      </w:r>
      <w:r>
        <w:rPr>
          <w:smallCaps w:val="0"/>
          <w:color w:val="000009"/>
        </w:rPr>
        <w:t> </w:t>
      </w:r>
      <w:r>
        <w:rPr>
          <w:smallCaps w:val="0"/>
          <w:color w:val="000009"/>
          <w:spacing w:val="10"/>
        </w:rPr>
        <w:t> </w:t>
      </w:r>
      <w:r>
        <w:rPr>
          <w:smallCaps w:val="0"/>
          <w:color w:val="000009"/>
          <w:spacing w:val="-2"/>
          <w:w w:val="108"/>
        </w:rPr>
        <w:t>e</w:t>
      </w:r>
      <w:r>
        <w:rPr>
          <w:smallCaps w:val="0"/>
          <w:color w:val="000009"/>
          <w:w w:val="104"/>
        </w:rPr>
        <w:t>ven</w:t>
      </w:r>
      <w:r>
        <w:rPr>
          <w:smallCaps w:val="0"/>
          <w:color w:val="000009"/>
        </w:rPr>
        <w:t> </w:t>
      </w:r>
      <w:r>
        <w:rPr>
          <w:smallCaps w:val="0"/>
          <w:color w:val="000009"/>
          <w:spacing w:val="8"/>
        </w:rPr>
        <w:t> </w:t>
      </w:r>
      <w:r>
        <w:rPr>
          <w:smallCaps w:val="0"/>
          <w:color w:val="000009"/>
          <w:w w:val="109"/>
        </w:rPr>
        <w:t>in</w:t>
      </w:r>
    </w:p>
    <w:p>
      <w:pPr>
        <w:spacing w:after="0" w:line="470" w:lineRule="auto"/>
        <w:sectPr>
          <w:pgSz w:w="11900" w:h="16840"/>
          <w:pgMar w:header="0" w:footer="764" w:top="1360" w:bottom="960" w:left="700" w:right="360"/>
        </w:sectPr>
      </w:pPr>
    </w:p>
    <w:p>
      <w:pPr>
        <w:pStyle w:val="BodyText"/>
        <w:spacing w:line="465" w:lineRule="auto" w:before="73"/>
        <w:ind w:right="1112"/>
      </w:pPr>
      <w:r>
        <w:rPr>
          <w:color w:val="000009"/>
          <w:w w:val="110"/>
        </w:rPr>
        <w:t>case of expulsion, the expelled candidate is not barred from contesting re­election.</w:t>
      </w:r>
    </w:p>
    <w:p>
      <w:pPr>
        <w:pStyle w:val="ListParagraph"/>
        <w:numPr>
          <w:ilvl w:val="0"/>
          <w:numId w:val="2"/>
        </w:numPr>
        <w:tabs>
          <w:tab w:pos="832" w:val="left" w:leader="none"/>
        </w:tabs>
        <w:spacing w:line="468" w:lineRule="auto" w:before="16" w:after="0"/>
        <w:ind w:left="831" w:right="1104" w:hanging="720"/>
        <w:jc w:val="both"/>
        <w:rPr>
          <w:rFonts w:ascii="Bookman Old Style" w:hAnsi="Bookman Old Style"/>
          <w:color w:val="000009"/>
          <w:sz w:val="28"/>
        </w:rPr>
      </w:pPr>
      <w:r>
        <w:rPr>
          <w:color w:val="000009"/>
          <w:w w:val="110"/>
          <w:sz w:val="28"/>
        </w:rPr>
        <w:t>Viewed from a different angle, although the Constitution may</w:t>
      </w:r>
      <w:r>
        <w:rPr>
          <w:color w:val="000009"/>
          <w:spacing w:val="77"/>
          <w:w w:val="110"/>
          <w:sz w:val="28"/>
        </w:rPr>
        <w:t> </w:t>
      </w:r>
      <w:r>
        <w:rPr>
          <w:color w:val="000009"/>
          <w:w w:val="110"/>
          <w:sz w:val="28"/>
        </w:rPr>
        <w:t>not say everything, this Court is mandated to expound the</w:t>
      </w:r>
      <w:r>
        <w:rPr>
          <w:color w:val="000009"/>
          <w:spacing w:val="77"/>
          <w:w w:val="110"/>
          <w:sz w:val="28"/>
        </w:rPr>
        <w:t> </w:t>
      </w:r>
      <w:r>
        <w:rPr>
          <w:color w:val="000009"/>
          <w:w w:val="110"/>
          <w:sz w:val="28"/>
        </w:rPr>
        <w:t>unsaid. However, such elaboration cannot be done in derogation of separation of powers and in a drastic or radical fashion. In</w:t>
      </w:r>
      <w:r>
        <w:rPr>
          <w:color w:val="000009"/>
          <w:spacing w:val="77"/>
          <w:w w:val="110"/>
          <w:sz w:val="28"/>
        </w:rPr>
        <w:t> </w:t>
      </w:r>
      <w:r>
        <w:rPr>
          <w:color w:val="000009"/>
          <w:w w:val="110"/>
          <w:sz w:val="28"/>
        </w:rPr>
        <w:t>this</w:t>
      </w:r>
      <w:r>
        <w:rPr>
          <w:color w:val="000009"/>
          <w:spacing w:val="77"/>
          <w:w w:val="110"/>
          <w:sz w:val="28"/>
        </w:rPr>
        <w:t> </w:t>
      </w:r>
      <w:r>
        <w:rPr>
          <w:color w:val="000009"/>
          <w:w w:val="110"/>
          <w:sz w:val="28"/>
        </w:rPr>
        <w:t>context,</w:t>
      </w:r>
      <w:r>
        <w:rPr>
          <w:color w:val="000009"/>
          <w:spacing w:val="77"/>
          <w:w w:val="110"/>
          <w:sz w:val="28"/>
        </w:rPr>
        <w:t> </w:t>
      </w:r>
      <w:r>
        <w:rPr>
          <w:color w:val="000009"/>
          <w:w w:val="110"/>
          <w:sz w:val="28"/>
        </w:rPr>
        <w:t>Benjamin</w:t>
      </w:r>
      <w:r>
        <w:rPr>
          <w:color w:val="000009"/>
          <w:spacing w:val="77"/>
          <w:w w:val="110"/>
          <w:sz w:val="28"/>
        </w:rPr>
        <w:t> </w:t>
      </w:r>
      <w:r>
        <w:rPr>
          <w:color w:val="000009"/>
          <w:w w:val="110"/>
          <w:sz w:val="28"/>
        </w:rPr>
        <w:t>Constant,</w:t>
      </w:r>
      <w:r>
        <w:rPr>
          <w:color w:val="000009"/>
          <w:spacing w:val="77"/>
          <w:w w:val="110"/>
          <w:sz w:val="28"/>
        </w:rPr>
        <w:t> </w:t>
      </w:r>
      <w:r>
        <w:rPr>
          <w:color w:val="000009"/>
          <w:w w:val="110"/>
          <w:sz w:val="28"/>
        </w:rPr>
        <w:t>a</w:t>
      </w:r>
      <w:r>
        <w:rPr>
          <w:color w:val="000009"/>
          <w:spacing w:val="77"/>
          <w:w w:val="110"/>
          <w:sz w:val="28"/>
        </w:rPr>
        <w:t> </w:t>
      </w:r>
      <w:r>
        <w:rPr>
          <w:color w:val="000009"/>
          <w:w w:val="110"/>
          <w:sz w:val="28"/>
        </w:rPr>
        <w:t>prominent</w:t>
      </w:r>
      <w:r>
        <w:rPr>
          <w:color w:val="000009"/>
          <w:spacing w:val="14"/>
          <w:w w:val="110"/>
          <w:sz w:val="28"/>
        </w:rPr>
        <w:t> </w:t>
      </w:r>
      <w:r>
        <w:rPr>
          <w:color w:val="000009"/>
          <w:w w:val="110"/>
          <w:sz w:val="28"/>
        </w:rPr>
        <w:t>Swiss­French</w:t>
      </w:r>
    </w:p>
    <w:p>
      <w:pPr>
        <w:pStyle w:val="BodyText"/>
        <w:spacing w:line="331" w:lineRule="exact"/>
      </w:pPr>
      <w:r>
        <w:rPr>
          <w:color w:val="000009"/>
          <w:w w:val="115"/>
        </w:rPr>
        <w:t>political writer, wrote in 1814 that:</w:t>
      </w:r>
    </w:p>
    <w:p>
      <w:pPr>
        <w:pStyle w:val="BodyText"/>
        <w:spacing w:line="249" w:lineRule="auto"/>
        <w:ind w:left="2272" w:right="2444"/>
      </w:pPr>
      <w:r>
        <w:rPr/>
        <w:pict>
          <v:line style="position:absolute;mso-position-horizontal-relative:page;mso-position-vertical-relative:paragraph;z-index:-253189120" from="148.600006pt,84.946304pt" to="454.700006pt,84.946304pt" stroked="true" strokeweight="1.1pt" strokecolor="#000009">
            <v:stroke dashstyle="solid"/>
            <w10:wrap type="none"/>
          </v:line>
        </w:pict>
      </w:r>
      <w:r>
        <w:rPr/>
        <w:pict>
          <v:line style="position:absolute;mso-position-horizontal-relative:page;mso-position-vertical-relative:paragraph;z-index:-253188096" from="148.600006pt,103.2463pt" to="454.700006pt,103.2463pt" stroked="true" strokeweight="1.1pt" strokecolor="#000009">
            <v:stroke dashstyle="solid"/>
            <w10:wrap type="none"/>
          </v:line>
        </w:pict>
      </w:r>
      <w:r>
        <w:rPr/>
        <w:pict>
          <v:line style="position:absolute;mso-position-horizontal-relative:page;mso-position-vertical-relative:paragraph;z-index:-253187072" from="148.600006pt,121.546303pt" to="454.700006pt,121.546303pt" stroked="true" strokeweight="1.1pt" strokecolor="#000009">
            <v:stroke dashstyle="solid"/>
            <w10:wrap type="none"/>
          </v:line>
        </w:pict>
      </w:r>
      <w:r>
        <w:rPr/>
        <w:pict>
          <v:line style="position:absolute;mso-position-horizontal-relative:page;mso-position-vertical-relative:paragraph;z-index:-253186048" from="148.600006pt,139.846298pt" to="454.700006pt,139.846298pt" stroked="true" strokeweight="1.1pt" strokecolor="#000009">
            <v:stroke dashstyle="solid"/>
            <w10:wrap type="none"/>
          </v:line>
        </w:pict>
      </w:r>
      <w:r>
        <w:rPr>
          <w:color w:val="000009"/>
          <w:w w:val="105"/>
        </w:rPr>
        <w:t>“Constitutions are seldom made by  the  will of men. Time makes them. They are introduced gradually and in an almost imperceptible way. </w:t>
      </w:r>
      <w:r>
        <w:rPr>
          <w:rFonts w:ascii="Bookman Old Style" w:hAnsi="Bookman Old Style"/>
          <w:b/>
          <w:color w:val="000009"/>
          <w:w w:val="105"/>
          <w:u w:val="thick" w:color="000009"/>
        </w:rPr>
        <w:t>Yet there are</w:t>
      </w:r>
      <w:r>
        <w:rPr>
          <w:rFonts w:ascii="Bookman Old Style" w:hAnsi="Bookman Old Style"/>
          <w:b/>
          <w:color w:val="000009"/>
          <w:w w:val="105"/>
        </w:rPr>
        <w:t> circumstances in which it is indispensable to make a constitution. But then do only what is indispensable. Leave room for time and experience, so </w:t>
      </w:r>
      <w:r>
        <w:rPr>
          <w:rFonts w:ascii="Bookman Old Style" w:hAnsi="Bookman Old Style"/>
          <w:b/>
          <w:color w:val="000009"/>
          <w:w w:val="105"/>
          <w:u w:val="thick" w:color="000009"/>
        </w:rPr>
        <w:t>that these two reforming powers </w:t>
      </w:r>
      <w:r>
        <w:rPr>
          <w:color w:val="000009"/>
          <w:w w:val="105"/>
        </w:rPr>
        <w:t>may direct your already</w:t>
      </w:r>
      <w:r>
        <w:rPr>
          <w:color w:val="000009"/>
          <w:spacing w:val="73"/>
          <w:w w:val="105"/>
        </w:rPr>
        <w:t> </w:t>
      </w:r>
      <w:r>
        <w:rPr>
          <w:color w:val="000009"/>
          <w:w w:val="105"/>
        </w:rPr>
        <w:t>constituted  powers  in  the improvement of what is done and the completion</w:t>
      </w:r>
      <w:r>
        <w:rPr>
          <w:color w:val="000009"/>
          <w:spacing w:val="21"/>
          <w:w w:val="105"/>
        </w:rPr>
        <w:t> </w:t>
      </w:r>
      <w:r>
        <w:rPr>
          <w:color w:val="000009"/>
          <w:w w:val="105"/>
        </w:rPr>
        <w:t>of</w:t>
      </w:r>
      <w:r>
        <w:rPr>
          <w:color w:val="000009"/>
          <w:spacing w:val="20"/>
          <w:w w:val="105"/>
        </w:rPr>
        <w:t> </w:t>
      </w:r>
      <w:r>
        <w:rPr>
          <w:color w:val="000009"/>
          <w:w w:val="105"/>
        </w:rPr>
        <w:t>what</w:t>
      </w:r>
      <w:r>
        <w:rPr>
          <w:color w:val="000009"/>
          <w:spacing w:val="20"/>
          <w:w w:val="105"/>
        </w:rPr>
        <w:t> </w:t>
      </w:r>
      <w:r>
        <w:rPr>
          <w:color w:val="000009"/>
          <w:w w:val="105"/>
        </w:rPr>
        <w:t>is</w:t>
      </w:r>
      <w:r>
        <w:rPr>
          <w:color w:val="000009"/>
          <w:spacing w:val="21"/>
          <w:w w:val="105"/>
        </w:rPr>
        <w:t> </w:t>
      </w:r>
      <w:r>
        <w:rPr>
          <w:color w:val="000009"/>
          <w:w w:val="105"/>
        </w:rPr>
        <w:t>still</w:t>
      </w:r>
      <w:r>
        <w:rPr>
          <w:color w:val="000009"/>
          <w:spacing w:val="20"/>
          <w:w w:val="105"/>
        </w:rPr>
        <w:t> </w:t>
      </w:r>
      <w:r>
        <w:rPr>
          <w:color w:val="000009"/>
          <w:w w:val="105"/>
        </w:rPr>
        <w:t>to</w:t>
      </w:r>
      <w:r>
        <w:rPr>
          <w:color w:val="000009"/>
          <w:spacing w:val="19"/>
          <w:w w:val="105"/>
        </w:rPr>
        <w:t> </w:t>
      </w:r>
      <w:r>
        <w:rPr>
          <w:color w:val="000009"/>
          <w:w w:val="105"/>
        </w:rPr>
        <w:t>be</w:t>
      </w:r>
      <w:r>
        <w:rPr>
          <w:color w:val="000009"/>
          <w:spacing w:val="20"/>
          <w:w w:val="105"/>
        </w:rPr>
        <w:t> </w:t>
      </w:r>
      <w:r>
        <w:rPr>
          <w:color w:val="000009"/>
          <w:w w:val="105"/>
        </w:rPr>
        <w:t>done.”</w:t>
      </w:r>
    </w:p>
    <w:p>
      <w:pPr>
        <w:pStyle w:val="BodyText"/>
        <w:spacing w:line="322" w:lineRule="exact"/>
        <w:ind w:left="5448"/>
        <w:jc w:val="left"/>
      </w:pPr>
      <w:r>
        <w:rPr>
          <w:color w:val="000009"/>
        </w:rPr>
        <w:t>(</w:t>
      </w:r>
      <w:r>
        <w:rPr>
          <w:rFonts w:ascii="Bookman Old Style"/>
          <w:b/>
          <w:color w:val="000009"/>
        </w:rPr>
        <w:t>emphasis supplied</w:t>
      </w:r>
      <w:r>
        <w:rPr>
          <w:color w:val="000009"/>
        </w:rPr>
        <w:t>)</w:t>
      </w:r>
    </w:p>
    <w:p>
      <w:pPr>
        <w:pStyle w:val="BodyText"/>
        <w:spacing w:before="2"/>
        <w:ind w:left="0"/>
        <w:jc w:val="left"/>
      </w:pPr>
    </w:p>
    <w:p>
      <w:pPr>
        <w:pStyle w:val="ListParagraph"/>
        <w:numPr>
          <w:ilvl w:val="0"/>
          <w:numId w:val="2"/>
        </w:numPr>
        <w:tabs>
          <w:tab w:pos="832" w:val="left" w:leader="none"/>
        </w:tabs>
        <w:spacing w:line="468" w:lineRule="auto" w:before="0" w:after="0"/>
        <w:ind w:left="831" w:right="1105" w:hanging="720"/>
        <w:jc w:val="both"/>
        <w:rPr>
          <w:rFonts w:ascii="Bookman Old Style"/>
          <w:color w:val="000009"/>
          <w:sz w:val="28"/>
        </w:rPr>
      </w:pPr>
      <w:r>
        <w:rPr>
          <w:color w:val="000009"/>
          <w:w w:val="110"/>
          <w:sz w:val="28"/>
        </w:rPr>
        <w:t>The contention of the Respondents that the political exigencies required such measures to be taken needs to be rejected. The Constitutional silences cannot be used to introduce changes of</w:t>
      </w:r>
      <w:r>
        <w:rPr>
          <w:color w:val="000009"/>
          <w:spacing w:val="77"/>
          <w:w w:val="110"/>
          <w:sz w:val="28"/>
        </w:rPr>
        <w:t> </w:t>
      </w:r>
      <w:r>
        <w:rPr>
          <w:color w:val="000009"/>
          <w:w w:val="110"/>
          <w:sz w:val="28"/>
        </w:rPr>
        <w:t>such</w:t>
      </w:r>
      <w:r>
        <w:rPr>
          <w:color w:val="000009"/>
          <w:spacing w:val="11"/>
          <w:w w:val="110"/>
          <w:sz w:val="28"/>
        </w:rPr>
        <w:t> </w:t>
      </w:r>
      <w:r>
        <w:rPr>
          <w:color w:val="000009"/>
          <w:w w:val="110"/>
          <w:sz w:val="28"/>
        </w:rPr>
        <w:t>nature.</w:t>
      </w:r>
    </w:p>
    <w:p>
      <w:pPr>
        <w:pStyle w:val="ListParagraph"/>
        <w:numPr>
          <w:ilvl w:val="0"/>
          <w:numId w:val="2"/>
        </w:numPr>
        <w:tabs>
          <w:tab w:pos="832" w:val="left" w:leader="none"/>
        </w:tabs>
        <w:spacing w:line="240" w:lineRule="auto" w:before="10" w:after="0"/>
        <w:ind w:left="832" w:right="0" w:hanging="720"/>
        <w:jc w:val="both"/>
        <w:rPr>
          <w:rFonts w:ascii="Bookman Old Style"/>
          <w:color w:val="000009"/>
          <w:sz w:val="28"/>
        </w:rPr>
      </w:pPr>
      <w:r>
        <w:rPr>
          <w:color w:val="000009"/>
          <w:w w:val="110"/>
          <w:sz w:val="28"/>
        </w:rPr>
        <w:t>In </w:t>
      </w:r>
      <w:r>
        <w:rPr>
          <w:rFonts w:ascii="Bookman Old Style"/>
          <w:b/>
          <w:i/>
          <w:color w:val="000009"/>
          <w:w w:val="110"/>
          <w:sz w:val="28"/>
        </w:rPr>
        <w:t>Kihoto Holl</w:t>
      </w:r>
      <w:r>
        <w:rPr>
          <w:rFonts w:ascii="Bookman Old Style"/>
          <w:b/>
          <w:i/>
          <w:smallCaps/>
          <w:color w:val="000009"/>
          <w:w w:val="110"/>
          <w:sz w:val="28"/>
        </w:rPr>
        <w:t>oha</w:t>
      </w:r>
      <w:r>
        <w:rPr>
          <w:rFonts w:ascii="Bookman Old Style"/>
          <w:b/>
          <w:i/>
          <w:smallCaps w:val="0"/>
          <w:color w:val="000009"/>
          <w:w w:val="110"/>
          <w:sz w:val="28"/>
        </w:rPr>
        <w:t>n </w:t>
      </w:r>
      <w:r>
        <w:rPr>
          <w:smallCaps w:val="0"/>
          <w:color w:val="000009"/>
          <w:w w:val="110"/>
          <w:sz w:val="28"/>
        </w:rPr>
        <w:t>(</w:t>
      </w:r>
      <w:r>
        <w:rPr>
          <w:rFonts w:ascii="Bookman Old Style"/>
          <w:b w:val="0"/>
          <w:i/>
          <w:smallCaps w:val="0"/>
          <w:color w:val="000009"/>
          <w:w w:val="110"/>
          <w:sz w:val="28"/>
        </w:rPr>
        <w:t>supra</w:t>
      </w:r>
      <w:r>
        <w:rPr>
          <w:smallCaps w:val="0"/>
          <w:color w:val="000009"/>
          <w:w w:val="110"/>
          <w:sz w:val="28"/>
        </w:rPr>
        <w:t>), this Court</w:t>
      </w:r>
      <w:r>
        <w:rPr>
          <w:smallCaps w:val="0"/>
          <w:color w:val="000009"/>
          <w:spacing w:val="-19"/>
          <w:w w:val="110"/>
          <w:sz w:val="28"/>
        </w:rPr>
        <w:t> </w:t>
      </w:r>
      <w:r>
        <w:rPr>
          <w:smallCaps w:val="0"/>
          <w:color w:val="000009"/>
          <w:w w:val="110"/>
          <w:sz w:val="28"/>
        </w:rPr>
        <w:t>observed:</w:t>
      </w:r>
    </w:p>
    <w:p>
      <w:pPr>
        <w:spacing w:after="0" w:line="240" w:lineRule="auto"/>
        <w:jc w:val="both"/>
        <w:rPr>
          <w:rFonts w:ascii="Bookman Old Style"/>
          <w:sz w:val="28"/>
        </w:rPr>
        <w:sectPr>
          <w:pgSz w:w="11900" w:h="16840"/>
          <w:pgMar w:header="0" w:footer="764" w:top="1360" w:bottom="960" w:left="700" w:right="360"/>
        </w:sectPr>
      </w:pPr>
    </w:p>
    <w:p>
      <w:pPr>
        <w:pStyle w:val="ListParagraph"/>
        <w:numPr>
          <w:ilvl w:val="0"/>
          <w:numId w:val="16"/>
        </w:numPr>
        <w:tabs>
          <w:tab w:pos="2468" w:val="left" w:leader="none"/>
        </w:tabs>
        <w:spacing w:line="232" w:lineRule="auto" w:before="99" w:after="0"/>
        <w:ind w:left="1912" w:right="2451" w:firstLine="0"/>
        <w:jc w:val="both"/>
        <w:rPr>
          <w:sz w:val="28"/>
        </w:rPr>
      </w:pPr>
      <w:r>
        <w:rPr>
          <w:w w:val="110"/>
          <w:sz w:val="28"/>
        </w:rPr>
        <w:t>The learned author, referring to cases in which an elected Member is seriously</w:t>
      </w:r>
      <w:r>
        <w:rPr>
          <w:spacing w:val="77"/>
          <w:w w:val="110"/>
          <w:sz w:val="28"/>
        </w:rPr>
        <w:t> </w:t>
      </w:r>
      <w:r>
        <w:rPr>
          <w:w w:val="110"/>
          <w:sz w:val="28"/>
        </w:rPr>
        <w:t>unrepresentative of the general constituency opinion,</w:t>
      </w:r>
      <w:r>
        <w:rPr>
          <w:spacing w:val="77"/>
          <w:w w:val="110"/>
          <w:sz w:val="28"/>
        </w:rPr>
        <w:t> </w:t>
      </w:r>
      <w:r>
        <w:rPr>
          <w:w w:val="110"/>
          <w:sz w:val="28"/>
        </w:rPr>
        <w:t>or whose personal</w:t>
      </w:r>
      <w:r>
        <w:rPr>
          <w:spacing w:val="77"/>
          <w:w w:val="110"/>
          <w:sz w:val="28"/>
        </w:rPr>
        <w:t> </w:t>
      </w:r>
      <w:r>
        <w:rPr>
          <w:w w:val="110"/>
          <w:sz w:val="28"/>
        </w:rPr>
        <w:t>behaviour falls below standards acceptable to his constituents</w:t>
      </w:r>
      <w:r>
        <w:rPr>
          <w:spacing w:val="77"/>
          <w:w w:val="110"/>
          <w:sz w:val="28"/>
        </w:rPr>
        <w:t> </w:t>
      </w:r>
      <w:r>
        <w:rPr>
          <w:w w:val="110"/>
          <w:sz w:val="28"/>
        </w:rPr>
        <w:t>commends</w:t>
      </w:r>
      <w:r>
        <w:rPr>
          <w:spacing w:val="77"/>
          <w:w w:val="110"/>
          <w:sz w:val="28"/>
        </w:rPr>
        <w:t> </w:t>
      </w:r>
      <w:r>
        <w:rPr>
          <w:w w:val="110"/>
          <w:sz w:val="28"/>
        </w:rPr>
        <w:t>that</w:t>
      </w:r>
      <w:r>
        <w:rPr>
          <w:spacing w:val="77"/>
          <w:w w:val="110"/>
          <w:sz w:val="28"/>
        </w:rPr>
        <w:t> </w:t>
      </w:r>
      <w:r>
        <w:rPr>
          <w:w w:val="110"/>
          <w:sz w:val="28"/>
        </w:rPr>
        <w:t>what</w:t>
      </w:r>
      <w:r>
        <w:rPr>
          <w:spacing w:val="77"/>
          <w:w w:val="110"/>
          <w:sz w:val="28"/>
        </w:rPr>
        <w:t> </w:t>
      </w:r>
      <w:r>
        <w:rPr>
          <w:w w:val="110"/>
          <w:sz w:val="28"/>
        </w:rPr>
        <w:t>is</w:t>
      </w:r>
      <w:r>
        <w:rPr>
          <w:spacing w:val="77"/>
          <w:w w:val="110"/>
          <w:sz w:val="28"/>
        </w:rPr>
        <w:t> </w:t>
      </w:r>
      <w:r>
        <w:rPr>
          <w:w w:val="110"/>
          <w:sz w:val="28"/>
        </w:rPr>
        <w:t>needed</w:t>
      </w:r>
      <w:r>
        <w:rPr>
          <w:spacing w:val="77"/>
          <w:w w:val="110"/>
          <w:sz w:val="28"/>
        </w:rPr>
        <w:t> </w:t>
      </w:r>
      <w:r>
        <w:rPr>
          <w:w w:val="110"/>
          <w:sz w:val="28"/>
        </w:rPr>
        <w:t>is</w:t>
      </w:r>
      <w:r>
        <w:rPr>
          <w:spacing w:val="77"/>
          <w:w w:val="110"/>
          <w:sz w:val="28"/>
        </w:rPr>
        <w:t> </w:t>
      </w:r>
      <w:r>
        <w:rPr>
          <w:w w:val="110"/>
          <w:sz w:val="28"/>
        </w:rPr>
        <w:t>some</w:t>
      </w:r>
      <w:r>
        <w:rPr>
          <w:spacing w:val="77"/>
          <w:w w:val="110"/>
          <w:sz w:val="28"/>
        </w:rPr>
        <w:t> </w:t>
      </w:r>
      <w:r>
        <w:rPr>
          <w:w w:val="110"/>
          <w:sz w:val="28"/>
        </w:rPr>
        <w:t>additional device to ensure that</w:t>
      </w:r>
      <w:r>
        <w:rPr>
          <w:spacing w:val="77"/>
          <w:w w:val="110"/>
          <w:sz w:val="28"/>
        </w:rPr>
        <w:t> </w:t>
      </w:r>
      <w:r>
        <w:rPr>
          <w:w w:val="110"/>
          <w:sz w:val="28"/>
        </w:rPr>
        <w:t>a Member</w:t>
      </w:r>
      <w:r>
        <w:rPr>
          <w:spacing w:val="77"/>
          <w:w w:val="110"/>
          <w:sz w:val="28"/>
        </w:rPr>
        <w:t> </w:t>
      </w:r>
      <w:r>
        <w:rPr>
          <w:w w:val="110"/>
          <w:sz w:val="28"/>
        </w:rPr>
        <w:t>pays</w:t>
      </w:r>
      <w:r>
        <w:rPr>
          <w:spacing w:val="77"/>
          <w:w w:val="110"/>
          <w:sz w:val="28"/>
        </w:rPr>
        <w:t> </w:t>
      </w:r>
      <w:r>
        <w:rPr>
          <w:w w:val="110"/>
          <w:sz w:val="28"/>
        </w:rPr>
        <w:t>heed</w:t>
      </w:r>
      <w:r>
        <w:rPr>
          <w:spacing w:val="77"/>
          <w:w w:val="110"/>
          <w:sz w:val="28"/>
        </w:rPr>
        <w:t> </w:t>
      </w:r>
      <w:r>
        <w:rPr>
          <w:w w:val="110"/>
          <w:sz w:val="28"/>
        </w:rPr>
        <w:t>to</w:t>
      </w:r>
      <w:r>
        <w:rPr>
          <w:spacing w:val="77"/>
          <w:w w:val="110"/>
          <w:sz w:val="28"/>
        </w:rPr>
        <w:t> </w:t>
      </w:r>
      <w:r>
        <w:rPr>
          <w:w w:val="110"/>
          <w:sz w:val="28"/>
        </w:rPr>
        <w:t>constituents'</w:t>
      </w:r>
      <w:r>
        <w:rPr>
          <w:spacing w:val="77"/>
          <w:w w:val="110"/>
          <w:sz w:val="28"/>
        </w:rPr>
        <w:t> </w:t>
      </w:r>
      <w:r>
        <w:rPr>
          <w:w w:val="110"/>
          <w:sz w:val="28"/>
        </w:rPr>
        <w:t>views.</w:t>
      </w:r>
      <w:r>
        <w:rPr>
          <w:spacing w:val="77"/>
          <w:w w:val="110"/>
          <w:sz w:val="28"/>
        </w:rPr>
        <w:t> </w:t>
      </w:r>
      <w:r>
        <w:rPr>
          <w:w w:val="110"/>
          <w:sz w:val="28"/>
        </w:rPr>
        <w:t>Brazier</w:t>
      </w:r>
      <w:r>
        <w:rPr>
          <w:spacing w:val="77"/>
          <w:w w:val="110"/>
          <w:sz w:val="28"/>
        </w:rPr>
        <w:t> </w:t>
      </w:r>
      <w:r>
        <w:rPr>
          <w:w w:val="110"/>
          <w:sz w:val="28"/>
        </w:rPr>
        <w:t>speaks of the efficacy of the device where the constituency</w:t>
      </w:r>
      <w:r>
        <w:rPr>
          <w:spacing w:val="77"/>
          <w:w w:val="110"/>
          <w:sz w:val="28"/>
        </w:rPr>
        <w:t> </w:t>
      </w:r>
      <w:r>
        <w:rPr>
          <w:w w:val="110"/>
          <w:sz w:val="28"/>
        </w:rPr>
        <w:t>can</w:t>
      </w:r>
      <w:r>
        <w:rPr>
          <w:spacing w:val="77"/>
          <w:w w:val="110"/>
          <w:sz w:val="28"/>
        </w:rPr>
        <w:t> </w:t>
      </w:r>
      <w:r>
        <w:rPr>
          <w:w w:val="110"/>
          <w:sz w:val="28"/>
        </w:rPr>
        <w:t>recall</w:t>
      </w:r>
      <w:r>
        <w:rPr>
          <w:spacing w:val="77"/>
          <w:w w:val="110"/>
          <w:sz w:val="28"/>
        </w:rPr>
        <w:t> </w:t>
      </w:r>
      <w:r>
        <w:rPr>
          <w:w w:val="110"/>
          <w:sz w:val="28"/>
        </w:rPr>
        <w:t>its</w:t>
      </w:r>
      <w:r>
        <w:rPr>
          <w:spacing w:val="77"/>
          <w:w w:val="110"/>
          <w:sz w:val="28"/>
        </w:rPr>
        <w:t> </w:t>
      </w:r>
      <w:r>
        <w:rPr>
          <w:w w:val="110"/>
          <w:sz w:val="28"/>
        </w:rPr>
        <w:t>representative. Brazier says: [</w:t>
      </w:r>
      <w:r>
        <w:rPr>
          <w:rFonts w:ascii="Bookman Old Style"/>
          <w:b w:val="0"/>
          <w:i/>
          <w:w w:val="110"/>
          <w:sz w:val="28"/>
        </w:rPr>
        <w:t>Ibid. </w:t>
      </w:r>
      <w:r>
        <w:rPr>
          <w:w w:val="110"/>
          <w:sz w:val="28"/>
        </w:rPr>
        <w:t>at 52,</w:t>
      </w:r>
      <w:r>
        <w:rPr>
          <w:spacing w:val="51"/>
          <w:w w:val="110"/>
          <w:sz w:val="28"/>
        </w:rPr>
        <w:t> </w:t>
      </w:r>
      <w:r>
        <w:rPr>
          <w:w w:val="110"/>
          <w:sz w:val="28"/>
        </w:rPr>
        <w:t>53]</w:t>
      </w:r>
    </w:p>
    <w:p>
      <w:pPr>
        <w:spacing w:line="256" w:lineRule="auto" w:before="257"/>
        <w:ind w:left="2542" w:right="3081" w:firstLine="0"/>
        <w:jc w:val="both"/>
        <w:rPr>
          <w:rFonts w:ascii="Bookman Old Style" w:hAnsi="Bookman Old Style"/>
          <w:b/>
          <w:i/>
          <w:sz w:val="28"/>
        </w:rPr>
      </w:pPr>
      <w:r>
        <w:rPr>
          <w:w w:val="80"/>
          <w:sz w:val="28"/>
        </w:rPr>
        <w:t>“</w:t>
      </w:r>
      <w:r>
        <w:rPr>
          <w:rFonts w:ascii="Bookman Old Style" w:hAnsi="Bookman Old Style"/>
          <w:b w:val="0"/>
          <w:i/>
          <w:spacing w:val="-1"/>
          <w:w w:val="100"/>
          <w:sz w:val="28"/>
        </w:rPr>
        <w:t>W</w:t>
      </w:r>
      <w:r>
        <w:rPr>
          <w:rFonts w:ascii="Bookman Old Style" w:hAnsi="Bookman Old Style"/>
          <w:b w:val="0"/>
          <w:i/>
          <w:w w:val="100"/>
          <w:sz w:val="28"/>
        </w:rPr>
        <w:t>hat</w:t>
      </w:r>
      <w:r>
        <w:rPr>
          <w:rFonts w:ascii="Bookman Old Style" w:hAnsi="Bookman Old Style"/>
          <w:b w:val="0"/>
          <w:i/>
          <w:spacing w:val="2"/>
          <w:w w:val="100"/>
          <w:sz w:val="28"/>
        </w:rPr>
        <w:t> </w:t>
      </w:r>
      <w:r>
        <w:rPr>
          <w:rFonts w:ascii="Bookman Old Style" w:hAnsi="Bookman Old Style"/>
          <w:b w:val="0"/>
          <w:i/>
          <w:w w:val="99"/>
          <w:sz w:val="28"/>
        </w:rPr>
        <w:t>so</w:t>
      </w:r>
      <w:r>
        <w:rPr>
          <w:rFonts w:ascii="Bookman Old Style" w:hAnsi="Bookman Old Style"/>
          <w:b w:val="0"/>
          <w:i/>
          <w:spacing w:val="-2"/>
          <w:w w:val="100"/>
          <w:sz w:val="28"/>
        </w:rPr>
        <w:t>r</w:t>
      </w:r>
      <w:r>
        <w:rPr>
          <w:rFonts w:ascii="Bookman Old Style" w:hAnsi="Bookman Old Style"/>
          <w:b w:val="0"/>
          <w:i/>
          <w:w w:val="100"/>
          <w:sz w:val="28"/>
        </w:rPr>
        <w:t>t</w:t>
      </w:r>
      <w:r>
        <w:rPr>
          <w:rFonts w:ascii="Bookman Old Style" w:hAnsi="Bookman Old Style"/>
          <w:b w:val="0"/>
          <w:i/>
          <w:spacing w:val="4"/>
          <w:sz w:val="28"/>
        </w:rPr>
        <w:t> </w:t>
      </w:r>
      <w:r>
        <w:rPr>
          <w:rFonts w:ascii="Bookman Old Style" w:hAnsi="Bookman Old Style"/>
          <w:b w:val="0"/>
          <w:i/>
          <w:spacing w:val="-2"/>
          <w:sz w:val="28"/>
        </w:rPr>
        <w:t>o</w:t>
      </w:r>
      <w:r>
        <w:rPr>
          <w:rFonts w:ascii="Bookman Old Style" w:hAnsi="Bookman Old Style"/>
          <w:b w:val="0"/>
          <w:i/>
          <w:w w:val="100"/>
          <w:sz w:val="28"/>
        </w:rPr>
        <w:t>f</w:t>
      </w:r>
      <w:r>
        <w:rPr>
          <w:rFonts w:ascii="Bookman Old Style" w:hAnsi="Bookman Old Style"/>
          <w:b w:val="0"/>
          <w:i/>
          <w:spacing w:val="2"/>
          <w:sz w:val="28"/>
        </w:rPr>
        <w:t> </w:t>
      </w:r>
      <w:r>
        <w:rPr>
          <w:rFonts w:ascii="Bookman Old Style" w:hAnsi="Bookman Old Style"/>
          <w:b w:val="0"/>
          <w:i/>
          <w:spacing w:val="-1"/>
          <w:sz w:val="28"/>
        </w:rPr>
        <w:t>c</w:t>
      </w:r>
      <w:r>
        <w:rPr>
          <w:rFonts w:ascii="Bookman Old Style" w:hAnsi="Bookman Old Style"/>
          <w:b w:val="0"/>
          <w:i/>
          <w:sz w:val="28"/>
        </w:rPr>
        <w:t>o</w:t>
      </w:r>
      <w:r>
        <w:rPr>
          <w:rFonts w:ascii="Bookman Old Style" w:hAnsi="Bookman Old Style"/>
          <w:b w:val="0"/>
          <w:i/>
          <w:w w:val="99"/>
          <w:sz w:val="28"/>
        </w:rPr>
        <w:t>n</w:t>
      </w:r>
      <w:r>
        <w:rPr>
          <w:rFonts w:ascii="Bookman Old Style" w:hAnsi="Bookman Old Style"/>
          <w:b w:val="0"/>
          <w:i/>
          <w:spacing w:val="-2"/>
          <w:w w:val="99"/>
          <w:sz w:val="28"/>
        </w:rPr>
        <w:t>d</w:t>
      </w:r>
      <w:r>
        <w:rPr>
          <w:rFonts w:ascii="Bookman Old Style" w:hAnsi="Bookman Old Style"/>
          <w:b w:val="0"/>
          <w:i/>
          <w:w w:val="99"/>
          <w:sz w:val="28"/>
        </w:rPr>
        <w:t>u</w:t>
      </w:r>
      <w:r>
        <w:rPr>
          <w:rFonts w:ascii="Bookman Old Style" w:hAnsi="Bookman Old Style"/>
          <w:b w:val="0"/>
          <w:i/>
          <w:spacing w:val="-1"/>
          <w:w w:val="99"/>
          <w:sz w:val="28"/>
        </w:rPr>
        <w:t>c</w:t>
      </w:r>
      <w:r>
        <w:rPr>
          <w:rFonts w:ascii="Bookman Old Style" w:hAnsi="Bookman Old Style"/>
          <w:b w:val="0"/>
          <w:i/>
          <w:w w:val="100"/>
          <w:sz w:val="28"/>
        </w:rPr>
        <w:t>t</w:t>
      </w:r>
      <w:r>
        <w:rPr>
          <w:rFonts w:ascii="Bookman Old Style" w:hAnsi="Bookman Old Style"/>
          <w:b w:val="0"/>
          <w:i/>
          <w:spacing w:val="4"/>
          <w:sz w:val="28"/>
        </w:rPr>
        <w:t> </w:t>
      </w:r>
      <w:r>
        <w:rPr>
          <w:rFonts w:ascii="Bookman Old Style" w:hAnsi="Bookman Old Style"/>
          <w:b w:val="0"/>
          <w:i/>
          <w:spacing w:val="-1"/>
          <w:w w:val="100"/>
          <w:sz w:val="28"/>
        </w:rPr>
        <w:t>m</w:t>
      </w:r>
      <w:r>
        <w:rPr>
          <w:rFonts w:ascii="Bookman Old Style" w:hAnsi="Bookman Old Style"/>
          <w:b w:val="0"/>
          <w:i/>
          <w:spacing w:val="-1"/>
          <w:w w:val="100"/>
          <w:sz w:val="28"/>
        </w:rPr>
        <w:t>i</w:t>
      </w:r>
      <w:r>
        <w:rPr>
          <w:rFonts w:ascii="Bookman Old Style" w:hAnsi="Bookman Old Style"/>
          <w:b w:val="0"/>
          <w:i/>
          <w:spacing w:val="-1"/>
          <w:w w:val="99"/>
          <w:sz w:val="28"/>
        </w:rPr>
        <w:t>g</w:t>
      </w:r>
      <w:r>
        <w:rPr>
          <w:rFonts w:ascii="Bookman Old Style" w:hAnsi="Bookman Old Style"/>
          <w:b w:val="0"/>
          <w:i/>
          <w:w w:val="100"/>
          <w:sz w:val="28"/>
        </w:rPr>
        <w:t>ht</w:t>
      </w:r>
      <w:r>
        <w:rPr>
          <w:rFonts w:ascii="Bookman Old Style" w:hAnsi="Bookman Old Style"/>
          <w:b w:val="0"/>
          <w:i/>
          <w:spacing w:val="2"/>
          <w:w w:val="100"/>
          <w:sz w:val="28"/>
        </w:rPr>
        <w:t> </w:t>
      </w:r>
      <w:r>
        <w:rPr>
          <w:rFonts w:ascii="Bookman Old Style" w:hAnsi="Bookman Old Style"/>
          <w:b w:val="0"/>
          <w:i/>
          <w:w w:val="100"/>
          <w:sz w:val="28"/>
        </w:rPr>
        <w:t>a</w:t>
      </w:r>
      <w:r>
        <w:rPr>
          <w:rFonts w:ascii="Bookman Old Style" w:hAnsi="Bookman Old Style"/>
          <w:b w:val="0"/>
          <w:i/>
          <w:spacing w:val="-2"/>
          <w:w w:val="100"/>
          <w:sz w:val="28"/>
        </w:rPr>
        <w:t>t</w:t>
      </w:r>
      <w:r>
        <w:rPr>
          <w:rFonts w:ascii="Bookman Old Style" w:hAnsi="Bookman Old Style"/>
          <w:b w:val="0"/>
          <w:i/>
          <w:w w:val="100"/>
          <w:sz w:val="28"/>
        </w:rPr>
        <w:t>t</w:t>
      </w:r>
      <w:r>
        <w:rPr>
          <w:rFonts w:ascii="Bookman Old Style" w:hAnsi="Bookman Old Style"/>
          <w:b w:val="0"/>
          <w:i/>
          <w:sz w:val="28"/>
        </w:rPr>
        <w:t>ra</w:t>
      </w:r>
      <w:r>
        <w:rPr>
          <w:rFonts w:ascii="Bookman Old Style" w:hAnsi="Bookman Old Style"/>
          <w:b w:val="0"/>
          <w:i/>
          <w:spacing w:val="-1"/>
          <w:sz w:val="28"/>
        </w:rPr>
        <w:t>c</w:t>
      </w:r>
      <w:r>
        <w:rPr>
          <w:rFonts w:ascii="Bookman Old Style" w:hAnsi="Bookman Old Style"/>
          <w:b w:val="0"/>
          <w:i/>
          <w:w w:val="100"/>
          <w:sz w:val="28"/>
        </w:rPr>
        <w:t>t</w:t>
      </w:r>
      <w:r>
        <w:rPr>
          <w:rFonts w:ascii="Bookman Old Style" w:hAnsi="Bookman Old Style"/>
          <w:b w:val="0"/>
          <w:i/>
          <w:spacing w:val="2"/>
          <w:sz w:val="28"/>
        </w:rPr>
        <w:t> </w:t>
      </w:r>
      <w:r>
        <w:rPr>
          <w:rFonts w:ascii="Bookman Old Style" w:hAnsi="Bookman Old Style"/>
          <w:b w:val="0"/>
          <w:i/>
          <w:w w:val="100"/>
          <w:sz w:val="28"/>
        </w:rPr>
        <w:t>t</w:t>
      </w:r>
      <w:r>
        <w:rPr>
          <w:rFonts w:ascii="Bookman Old Style" w:hAnsi="Bookman Old Style"/>
          <w:b w:val="0"/>
          <w:i/>
          <w:spacing w:val="-2"/>
          <w:w w:val="99"/>
          <w:sz w:val="28"/>
        </w:rPr>
        <w:t>h</w:t>
      </w:r>
      <w:r>
        <w:rPr>
          <w:rFonts w:ascii="Bookman Old Style" w:hAnsi="Bookman Old Style"/>
          <w:b w:val="0"/>
          <w:i/>
          <w:w w:val="99"/>
          <w:sz w:val="28"/>
        </w:rPr>
        <w:t>e</w:t>
      </w:r>
      <w:r>
        <w:rPr>
          <w:rFonts w:ascii="Bookman Old Style" w:hAnsi="Bookman Old Style"/>
          <w:b w:val="0"/>
          <w:i/>
          <w:w w:val="99"/>
          <w:sz w:val="28"/>
        </w:rPr>
        <w:t> o</w:t>
      </w:r>
      <w:r>
        <w:rPr>
          <w:rFonts w:ascii="Bookman Old Style" w:hAnsi="Bookman Old Style"/>
          <w:b w:val="0"/>
          <w:i/>
          <w:spacing w:val="-2"/>
          <w:w w:val="99"/>
          <w:sz w:val="28"/>
        </w:rPr>
        <w:t>p</w:t>
      </w:r>
      <w:r>
        <w:rPr>
          <w:rFonts w:ascii="Bookman Old Style" w:hAnsi="Bookman Old Style"/>
          <w:b w:val="0"/>
          <w:i/>
          <w:w w:val="99"/>
          <w:sz w:val="28"/>
        </w:rPr>
        <w:t>e</w:t>
      </w:r>
      <w:r>
        <w:rPr>
          <w:rFonts w:ascii="Bookman Old Style" w:hAnsi="Bookman Old Style"/>
          <w:b w:val="0"/>
          <w:i/>
          <w:w w:val="100"/>
          <w:sz w:val="28"/>
        </w:rPr>
        <w:t>rat</w:t>
      </w:r>
      <w:r>
        <w:rPr>
          <w:rFonts w:ascii="Bookman Old Style" w:hAnsi="Bookman Old Style"/>
          <w:b w:val="0"/>
          <w:i/>
          <w:spacing w:val="-1"/>
          <w:w w:val="100"/>
          <w:sz w:val="28"/>
        </w:rPr>
        <w:t>i</w:t>
      </w:r>
      <w:r>
        <w:rPr>
          <w:rFonts w:ascii="Bookman Old Style" w:hAnsi="Bookman Old Style"/>
          <w:b w:val="0"/>
          <w:i/>
          <w:spacing w:val="-2"/>
          <w:w w:val="99"/>
          <w:sz w:val="28"/>
        </w:rPr>
        <w:t>o</w:t>
      </w:r>
      <w:r>
        <w:rPr>
          <w:rFonts w:ascii="Bookman Old Style" w:hAnsi="Bookman Old Style"/>
          <w:b w:val="0"/>
          <w:i/>
          <w:w w:val="99"/>
          <w:sz w:val="28"/>
        </w:rPr>
        <w:t>n</w:t>
      </w:r>
      <w:r>
        <w:rPr>
          <w:rFonts w:ascii="Bookman Old Style" w:hAnsi="Bookman Old Style"/>
          <w:b w:val="0"/>
          <w:i/>
          <w:spacing w:val="31"/>
          <w:sz w:val="28"/>
        </w:rPr>
        <w:t> </w:t>
      </w:r>
      <w:r>
        <w:rPr>
          <w:rFonts w:ascii="Bookman Old Style" w:hAnsi="Bookman Old Style"/>
          <w:b w:val="0"/>
          <w:i/>
          <w:sz w:val="28"/>
        </w:rPr>
        <w:t>o</w:t>
      </w:r>
      <w:r>
        <w:rPr>
          <w:rFonts w:ascii="Bookman Old Style" w:hAnsi="Bookman Old Style"/>
          <w:b w:val="0"/>
          <w:i/>
          <w:w w:val="100"/>
          <w:sz w:val="28"/>
        </w:rPr>
        <w:t>f</w:t>
      </w:r>
      <w:r>
        <w:rPr>
          <w:rFonts w:ascii="Bookman Old Style" w:hAnsi="Bookman Old Style"/>
          <w:b w:val="0"/>
          <w:i/>
          <w:spacing w:val="32"/>
          <w:sz w:val="28"/>
        </w:rPr>
        <w:t> </w:t>
      </w:r>
      <w:r>
        <w:rPr>
          <w:rFonts w:ascii="Bookman Old Style" w:hAnsi="Bookman Old Style"/>
          <w:b w:val="0"/>
          <w:i/>
          <w:spacing w:val="-2"/>
          <w:w w:val="100"/>
          <w:sz w:val="28"/>
        </w:rPr>
        <w:t>t</w:t>
      </w:r>
      <w:r>
        <w:rPr>
          <w:rFonts w:ascii="Bookman Old Style" w:hAnsi="Bookman Old Style"/>
          <w:b w:val="0"/>
          <w:i/>
          <w:w w:val="99"/>
          <w:sz w:val="28"/>
        </w:rPr>
        <w:t>he</w:t>
      </w:r>
      <w:r>
        <w:rPr>
          <w:rFonts w:ascii="Bookman Old Style" w:hAnsi="Bookman Old Style"/>
          <w:b w:val="0"/>
          <w:i/>
          <w:spacing w:val="32"/>
          <w:sz w:val="28"/>
        </w:rPr>
        <w:t> </w:t>
      </w:r>
      <w:r>
        <w:rPr>
          <w:rFonts w:ascii="Bookman Old Style" w:hAnsi="Bookman Old Style"/>
          <w:b w:val="0"/>
          <w:i/>
          <w:spacing w:val="-2"/>
          <w:w w:val="100"/>
          <w:sz w:val="28"/>
        </w:rPr>
        <w:t>r</w:t>
      </w:r>
      <w:r>
        <w:rPr>
          <w:rFonts w:ascii="Bookman Old Style" w:hAnsi="Bookman Old Style"/>
          <w:b w:val="0"/>
          <w:i/>
          <w:w w:val="99"/>
          <w:sz w:val="28"/>
        </w:rPr>
        <w:t>e</w:t>
      </w:r>
      <w:r>
        <w:rPr>
          <w:rFonts w:ascii="Bookman Old Style" w:hAnsi="Bookman Old Style"/>
          <w:b w:val="0"/>
          <w:i/>
          <w:spacing w:val="-1"/>
          <w:w w:val="100"/>
          <w:sz w:val="28"/>
        </w:rPr>
        <w:t>c</w:t>
      </w:r>
      <w:r>
        <w:rPr>
          <w:rFonts w:ascii="Bookman Old Style" w:hAnsi="Bookman Old Style"/>
          <w:b w:val="0"/>
          <w:i/>
          <w:w w:val="100"/>
          <w:sz w:val="28"/>
        </w:rPr>
        <w:t>a</w:t>
      </w:r>
      <w:r>
        <w:rPr>
          <w:rFonts w:ascii="Bookman Old Style" w:hAnsi="Bookman Old Style"/>
          <w:b w:val="0"/>
          <w:i/>
          <w:spacing w:val="-1"/>
          <w:w w:val="100"/>
          <w:sz w:val="28"/>
        </w:rPr>
        <w:t>l</w:t>
      </w:r>
      <w:r>
        <w:rPr>
          <w:rFonts w:ascii="Bookman Old Style" w:hAnsi="Bookman Old Style"/>
          <w:b w:val="0"/>
          <w:i/>
          <w:w w:val="100"/>
          <w:sz w:val="28"/>
        </w:rPr>
        <w:t>l</w:t>
      </w:r>
      <w:r>
        <w:rPr>
          <w:rFonts w:ascii="Bookman Old Style" w:hAnsi="Bookman Old Style"/>
          <w:b w:val="0"/>
          <w:i/>
          <w:spacing w:val="33"/>
          <w:sz w:val="28"/>
        </w:rPr>
        <w:t> </w:t>
      </w:r>
      <w:r>
        <w:rPr>
          <w:rFonts w:ascii="Bookman Old Style" w:hAnsi="Bookman Old Style"/>
          <w:b w:val="0"/>
          <w:i/>
          <w:spacing w:val="-2"/>
          <w:w w:val="99"/>
          <w:sz w:val="28"/>
        </w:rPr>
        <w:t>p</w:t>
      </w:r>
      <w:r>
        <w:rPr>
          <w:rFonts w:ascii="Bookman Old Style" w:hAnsi="Bookman Old Style"/>
          <w:b w:val="0"/>
          <w:i/>
          <w:w w:val="99"/>
          <w:sz w:val="28"/>
        </w:rPr>
        <w:t>o</w:t>
      </w:r>
      <w:r>
        <w:rPr>
          <w:rFonts w:ascii="Bookman Old Style" w:hAnsi="Bookman Old Style"/>
          <w:b w:val="0"/>
          <w:i/>
          <w:spacing w:val="-1"/>
          <w:w w:val="100"/>
          <w:sz w:val="28"/>
        </w:rPr>
        <w:t>w</w:t>
      </w:r>
      <w:r>
        <w:rPr>
          <w:rFonts w:ascii="Bookman Old Style" w:hAnsi="Bookman Old Style"/>
          <w:b w:val="0"/>
          <w:i/>
          <w:w w:val="99"/>
          <w:sz w:val="28"/>
        </w:rPr>
        <w:t>e</w:t>
      </w:r>
      <w:r>
        <w:rPr>
          <w:rFonts w:ascii="Bookman Old Style" w:hAnsi="Bookman Old Style"/>
          <w:b w:val="0"/>
          <w:i/>
          <w:spacing w:val="-2"/>
          <w:w w:val="100"/>
          <w:sz w:val="28"/>
        </w:rPr>
        <w:t>r</w:t>
      </w:r>
      <w:r>
        <w:rPr>
          <w:rFonts w:ascii="Bookman Old Style" w:hAnsi="Bookman Old Style"/>
          <w:b w:val="0"/>
          <w:i/>
          <w:w w:val="99"/>
          <w:sz w:val="28"/>
        </w:rPr>
        <w:t>?</w:t>
      </w:r>
      <w:r>
        <w:rPr>
          <w:rFonts w:ascii="Bookman Old Style" w:hAnsi="Bookman Old Style"/>
          <w:b w:val="0"/>
          <w:i/>
          <w:spacing w:val="32"/>
          <w:w w:val="99"/>
          <w:sz w:val="28"/>
        </w:rPr>
        <w:t> </w:t>
      </w:r>
      <w:r>
        <w:rPr>
          <w:rFonts w:ascii="Bookman Old Style" w:hAnsi="Bookman Old Style"/>
          <w:b w:val="0"/>
          <w:i/>
          <w:w w:val="100"/>
          <w:sz w:val="28"/>
        </w:rPr>
        <w:t>F</w:t>
      </w:r>
      <w:r>
        <w:rPr>
          <w:rFonts w:ascii="Bookman Old Style" w:hAnsi="Bookman Old Style"/>
          <w:b w:val="0"/>
          <w:i/>
          <w:spacing w:val="-1"/>
          <w:w w:val="100"/>
          <w:sz w:val="28"/>
        </w:rPr>
        <w:t>i</w:t>
      </w:r>
      <w:r>
        <w:rPr>
          <w:rFonts w:ascii="Bookman Old Style" w:hAnsi="Bookman Old Style"/>
          <w:b w:val="0"/>
          <w:i/>
          <w:w w:val="100"/>
          <w:sz w:val="28"/>
        </w:rPr>
        <w:t>rs</w:t>
      </w:r>
      <w:r>
        <w:rPr>
          <w:rFonts w:ascii="Bookman Old Style" w:hAnsi="Bookman Old Style"/>
          <w:b w:val="0"/>
          <w:i/>
          <w:w w:val="100"/>
          <w:sz w:val="28"/>
        </w:rPr>
        <w:t>t</w:t>
      </w:r>
      <w:r>
        <w:rPr>
          <w:rFonts w:ascii="Bookman Old Style" w:hAnsi="Bookman Old Style"/>
          <w:b w:val="0"/>
          <w:i/>
          <w:w w:val="100"/>
          <w:sz w:val="28"/>
        </w:rPr>
        <w:t>,</w:t>
      </w:r>
      <w:r>
        <w:rPr>
          <w:rFonts w:ascii="Bookman Old Style" w:hAnsi="Bookman Old Style"/>
          <w:b w:val="0"/>
          <w:i/>
          <w:spacing w:val="31"/>
          <w:sz w:val="28"/>
        </w:rPr>
        <w:t> </w:t>
      </w:r>
      <w:r>
        <w:rPr>
          <w:rFonts w:ascii="Bookman Old Style" w:hAnsi="Bookman Old Style"/>
          <w:b w:val="0"/>
          <w:i/>
          <w:w w:val="99"/>
          <w:sz w:val="28"/>
        </w:rPr>
        <w:t>a </w:t>
      </w:r>
      <w:r>
        <w:rPr>
          <w:rFonts w:ascii="Bookman Old Style" w:hAnsi="Bookman Old Style"/>
          <w:b w:val="0"/>
          <w:i/>
          <w:spacing w:val="-1"/>
          <w:w w:val="100"/>
          <w:sz w:val="28"/>
        </w:rPr>
        <w:t>M</w:t>
      </w:r>
      <w:r>
        <w:rPr>
          <w:rFonts w:ascii="Bookman Old Style" w:hAnsi="Bookman Old Style"/>
          <w:b w:val="0"/>
          <w:i/>
          <w:w w:val="99"/>
          <w:sz w:val="28"/>
        </w:rPr>
        <w:t>e</w:t>
      </w:r>
      <w:r>
        <w:rPr>
          <w:rFonts w:ascii="Bookman Old Style" w:hAnsi="Bookman Old Style"/>
          <w:b w:val="0"/>
          <w:i/>
          <w:spacing w:val="-1"/>
          <w:w w:val="100"/>
          <w:sz w:val="28"/>
        </w:rPr>
        <w:t>m</w:t>
      </w:r>
      <w:r>
        <w:rPr>
          <w:rFonts w:ascii="Bookman Old Style" w:hAnsi="Bookman Old Style"/>
          <w:b w:val="0"/>
          <w:i/>
          <w:w w:val="99"/>
          <w:sz w:val="28"/>
        </w:rPr>
        <w:t>be</w:t>
      </w:r>
      <w:r>
        <w:rPr>
          <w:rFonts w:ascii="Bookman Old Style" w:hAnsi="Bookman Old Style"/>
          <w:b w:val="0"/>
          <w:i/>
          <w:w w:val="100"/>
          <w:sz w:val="28"/>
        </w:rPr>
        <w:t>r</w:t>
      </w:r>
      <w:r>
        <w:rPr>
          <w:rFonts w:ascii="Bookman Old Style" w:hAnsi="Bookman Old Style"/>
          <w:b w:val="0"/>
          <w:i/>
          <w:sz w:val="28"/>
        </w:rPr>
        <w:t>   </w:t>
      </w:r>
      <w:r>
        <w:rPr>
          <w:rFonts w:ascii="Bookman Old Style" w:hAnsi="Bookman Old Style"/>
          <w:b w:val="0"/>
          <w:i/>
          <w:spacing w:val="-39"/>
          <w:sz w:val="28"/>
        </w:rPr>
        <w:t> </w:t>
      </w:r>
      <w:r>
        <w:rPr>
          <w:rFonts w:ascii="Bookman Old Style" w:hAnsi="Bookman Old Style"/>
          <w:b w:val="0"/>
          <w:i/>
          <w:spacing w:val="-1"/>
          <w:w w:val="100"/>
          <w:sz w:val="28"/>
        </w:rPr>
        <w:t>m</w:t>
      </w:r>
      <w:r>
        <w:rPr>
          <w:rFonts w:ascii="Bookman Old Style" w:hAnsi="Bookman Old Style"/>
          <w:b w:val="0"/>
          <w:i/>
          <w:spacing w:val="-1"/>
          <w:w w:val="100"/>
          <w:sz w:val="28"/>
        </w:rPr>
        <w:t>i</w:t>
      </w:r>
      <w:r>
        <w:rPr>
          <w:rFonts w:ascii="Bookman Old Style" w:hAnsi="Bookman Old Style"/>
          <w:b w:val="0"/>
          <w:i/>
          <w:spacing w:val="-1"/>
          <w:w w:val="99"/>
          <w:sz w:val="28"/>
        </w:rPr>
        <w:t>g</w:t>
      </w:r>
      <w:r>
        <w:rPr>
          <w:rFonts w:ascii="Bookman Old Style" w:hAnsi="Bookman Old Style"/>
          <w:b w:val="0"/>
          <w:i/>
          <w:w w:val="100"/>
          <w:sz w:val="28"/>
        </w:rPr>
        <w:t>ht   </w:t>
      </w:r>
      <w:r>
        <w:rPr>
          <w:rFonts w:ascii="Bookman Old Style" w:hAnsi="Bookman Old Style"/>
          <w:b w:val="0"/>
          <w:i/>
          <w:spacing w:val="-40"/>
          <w:w w:val="100"/>
          <w:sz w:val="28"/>
        </w:rPr>
        <w:t> </w:t>
      </w:r>
      <w:r>
        <w:rPr>
          <w:rFonts w:ascii="Bookman Old Style" w:hAnsi="Bookman Old Style"/>
          <w:b w:val="0"/>
          <w:i/>
          <w:w w:val="99"/>
          <w:sz w:val="28"/>
        </w:rPr>
        <w:t>h</w:t>
      </w:r>
      <w:r>
        <w:rPr>
          <w:rFonts w:ascii="Bookman Old Style" w:hAnsi="Bookman Old Style"/>
          <w:b w:val="0"/>
          <w:i/>
          <w:spacing w:val="-2"/>
          <w:w w:val="99"/>
          <w:sz w:val="28"/>
        </w:rPr>
        <w:t>a</w:t>
      </w:r>
      <w:r>
        <w:rPr>
          <w:rFonts w:ascii="Bookman Old Style" w:hAnsi="Bookman Old Style"/>
          <w:b w:val="0"/>
          <w:i/>
          <w:w w:val="99"/>
          <w:sz w:val="28"/>
        </w:rPr>
        <w:t>ve   </w:t>
      </w:r>
      <w:r>
        <w:rPr>
          <w:rFonts w:ascii="Bookman Old Style" w:hAnsi="Bookman Old Style"/>
          <w:b w:val="0"/>
          <w:i/>
          <w:spacing w:val="-38"/>
          <w:w w:val="99"/>
          <w:sz w:val="28"/>
        </w:rPr>
        <w:t> </w:t>
      </w:r>
      <w:r>
        <w:rPr>
          <w:rFonts w:ascii="Bookman Old Style" w:hAnsi="Bookman Old Style"/>
          <w:b w:val="0"/>
          <w:i/>
          <w:spacing w:val="-1"/>
          <w:w w:val="100"/>
          <w:sz w:val="28"/>
        </w:rPr>
        <w:t>m</w:t>
      </w:r>
      <w:r>
        <w:rPr>
          <w:rFonts w:ascii="Bookman Old Style" w:hAnsi="Bookman Old Style"/>
          <w:b w:val="0"/>
          <w:i/>
          <w:spacing w:val="-3"/>
          <w:w w:val="100"/>
          <w:sz w:val="28"/>
        </w:rPr>
        <w:t>i</w:t>
      </w:r>
      <w:r>
        <w:rPr>
          <w:rFonts w:ascii="Bookman Old Style" w:hAnsi="Bookman Old Style"/>
          <w:b w:val="0"/>
          <w:i/>
          <w:w w:val="99"/>
          <w:sz w:val="28"/>
        </w:rPr>
        <w:t>su</w:t>
      </w:r>
      <w:r>
        <w:rPr>
          <w:rFonts w:ascii="Bookman Old Style" w:hAnsi="Bookman Old Style"/>
          <w:b w:val="0"/>
          <w:i/>
          <w:spacing w:val="-2"/>
          <w:w w:val="99"/>
          <w:sz w:val="28"/>
        </w:rPr>
        <w:t>s</w:t>
      </w:r>
      <w:r>
        <w:rPr>
          <w:rFonts w:ascii="Bookman Old Style" w:hAnsi="Bookman Old Style"/>
          <w:b w:val="0"/>
          <w:i/>
          <w:w w:val="99"/>
          <w:sz w:val="28"/>
        </w:rPr>
        <w:t>e</w:t>
      </w:r>
      <w:r>
        <w:rPr>
          <w:rFonts w:ascii="Bookman Old Style" w:hAnsi="Bookman Old Style"/>
          <w:b w:val="0"/>
          <w:i/>
          <w:w w:val="99"/>
          <w:sz w:val="28"/>
        </w:rPr>
        <w:t>d</w:t>
      </w:r>
      <w:r>
        <w:rPr>
          <w:rFonts w:ascii="Bookman Old Style" w:hAnsi="Bookman Old Style"/>
          <w:b w:val="0"/>
          <w:i/>
          <w:sz w:val="28"/>
        </w:rPr>
        <w:t>   </w:t>
      </w:r>
      <w:r>
        <w:rPr>
          <w:rFonts w:ascii="Bookman Old Style" w:hAnsi="Bookman Old Style"/>
          <w:b w:val="0"/>
          <w:i/>
          <w:spacing w:val="-38"/>
          <w:sz w:val="28"/>
        </w:rPr>
        <w:t> </w:t>
      </w:r>
      <w:r>
        <w:rPr>
          <w:rFonts w:ascii="Bookman Old Style" w:hAnsi="Bookman Old Style"/>
          <w:b w:val="0"/>
          <w:i/>
          <w:w w:val="100"/>
          <w:sz w:val="28"/>
        </w:rPr>
        <w:t>h</w:t>
      </w:r>
      <w:r>
        <w:rPr>
          <w:rFonts w:ascii="Bookman Old Style" w:hAnsi="Bookman Old Style"/>
          <w:b w:val="0"/>
          <w:i/>
          <w:spacing w:val="-3"/>
          <w:w w:val="100"/>
          <w:sz w:val="28"/>
        </w:rPr>
        <w:t>i</w:t>
      </w:r>
      <w:r>
        <w:rPr>
          <w:rFonts w:ascii="Bookman Old Style" w:hAnsi="Bookman Old Style"/>
          <w:b w:val="0"/>
          <w:i/>
          <w:w w:val="99"/>
          <w:sz w:val="28"/>
        </w:rPr>
        <w:t>s </w:t>
      </w:r>
      <w:r>
        <w:rPr>
          <w:rFonts w:ascii="Bookman Old Style" w:hAnsi="Bookman Old Style"/>
          <w:b w:val="0"/>
          <w:i/>
          <w:spacing w:val="-1"/>
          <w:w w:val="100"/>
          <w:sz w:val="28"/>
        </w:rPr>
        <w:t>M</w:t>
      </w:r>
      <w:r>
        <w:rPr>
          <w:rFonts w:ascii="Bookman Old Style" w:hAnsi="Bookman Old Style"/>
          <w:b w:val="0"/>
          <w:i/>
          <w:w w:val="99"/>
          <w:sz w:val="28"/>
        </w:rPr>
        <w:t>e</w:t>
      </w:r>
      <w:r>
        <w:rPr>
          <w:rFonts w:ascii="Bookman Old Style" w:hAnsi="Bookman Old Style"/>
          <w:b w:val="0"/>
          <w:i/>
          <w:spacing w:val="-1"/>
          <w:w w:val="100"/>
          <w:sz w:val="28"/>
        </w:rPr>
        <w:t>m</w:t>
      </w:r>
      <w:r>
        <w:rPr>
          <w:rFonts w:ascii="Bookman Old Style" w:hAnsi="Bookman Old Style"/>
          <w:b w:val="0"/>
          <w:i/>
          <w:w w:val="99"/>
          <w:sz w:val="28"/>
        </w:rPr>
        <w:t>be</w:t>
      </w:r>
      <w:r>
        <w:rPr>
          <w:rFonts w:ascii="Bookman Old Style" w:hAnsi="Bookman Old Style"/>
          <w:b w:val="0"/>
          <w:i/>
          <w:w w:val="100"/>
          <w:sz w:val="28"/>
        </w:rPr>
        <w:t>r</w:t>
      </w:r>
      <w:r>
        <w:rPr>
          <w:rFonts w:ascii="Bookman Old Style" w:hAnsi="Bookman Old Style"/>
          <w:b w:val="0"/>
          <w:i/>
          <w:spacing w:val="-2"/>
          <w:w w:val="100"/>
          <w:sz w:val="28"/>
        </w:rPr>
        <w:t>s</w:t>
      </w:r>
      <w:r>
        <w:rPr>
          <w:rFonts w:ascii="Bookman Old Style" w:hAnsi="Bookman Old Style"/>
          <w:b w:val="0"/>
          <w:i/>
          <w:w w:val="100"/>
          <w:sz w:val="28"/>
        </w:rPr>
        <w:t>h</w:t>
      </w:r>
      <w:r>
        <w:rPr>
          <w:rFonts w:ascii="Bookman Old Style" w:hAnsi="Bookman Old Style"/>
          <w:b w:val="0"/>
          <w:i/>
          <w:spacing w:val="-1"/>
          <w:w w:val="100"/>
          <w:sz w:val="28"/>
        </w:rPr>
        <w:t>i</w:t>
      </w:r>
      <w:r>
        <w:rPr>
          <w:rFonts w:ascii="Bookman Old Style" w:hAnsi="Bookman Old Style"/>
          <w:b w:val="0"/>
          <w:i/>
          <w:w w:val="99"/>
          <w:sz w:val="28"/>
        </w:rPr>
        <w:t>p</w:t>
      </w:r>
      <w:r>
        <w:rPr>
          <w:rFonts w:ascii="Bookman Old Style" w:hAnsi="Bookman Old Style"/>
          <w:b w:val="0"/>
          <w:i/>
          <w:spacing w:val="11"/>
          <w:sz w:val="28"/>
        </w:rPr>
        <w:t> </w:t>
      </w:r>
      <w:r>
        <w:rPr>
          <w:rFonts w:ascii="Bookman Old Style" w:hAnsi="Bookman Old Style"/>
          <w:b w:val="0"/>
          <w:i/>
          <w:spacing w:val="-2"/>
          <w:sz w:val="28"/>
        </w:rPr>
        <w:t>o</w:t>
      </w:r>
      <w:r>
        <w:rPr>
          <w:rFonts w:ascii="Bookman Old Style" w:hAnsi="Bookman Old Style"/>
          <w:b w:val="0"/>
          <w:i/>
          <w:w w:val="100"/>
          <w:sz w:val="28"/>
        </w:rPr>
        <w:t>f</w:t>
      </w:r>
      <w:r>
        <w:rPr>
          <w:rFonts w:ascii="Bookman Old Style" w:hAnsi="Bookman Old Style"/>
          <w:b w:val="0"/>
          <w:i/>
          <w:spacing w:val="10"/>
          <w:sz w:val="28"/>
        </w:rPr>
        <w:t> </w:t>
      </w:r>
      <w:r>
        <w:rPr>
          <w:rFonts w:ascii="Bookman Old Style" w:hAnsi="Bookman Old Style"/>
          <w:b w:val="0"/>
          <w:i/>
          <w:spacing w:val="-2"/>
          <w:w w:val="100"/>
          <w:sz w:val="28"/>
        </w:rPr>
        <w:t>t</w:t>
      </w:r>
      <w:r>
        <w:rPr>
          <w:rFonts w:ascii="Bookman Old Style" w:hAnsi="Bookman Old Style"/>
          <w:b w:val="0"/>
          <w:i/>
          <w:w w:val="99"/>
          <w:sz w:val="28"/>
        </w:rPr>
        <w:t>he</w:t>
      </w:r>
      <w:r>
        <w:rPr>
          <w:rFonts w:ascii="Bookman Old Style" w:hAnsi="Bookman Old Style"/>
          <w:b w:val="0"/>
          <w:i/>
          <w:spacing w:val="10"/>
          <w:sz w:val="28"/>
        </w:rPr>
        <w:t> </w:t>
      </w:r>
      <w:r>
        <w:rPr>
          <w:rFonts w:ascii="Bookman Old Style" w:hAnsi="Bookman Old Style"/>
          <w:b w:val="0"/>
          <w:i/>
          <w:spacing w:val="-2"/>
          <w:w w:val="100"/>
          <w:sz w:val="28"/>
        </w:rPr>
        <w:t>H</w:t>
      </w:r>
      <w:r>
        <w:rPr>
          <w:rFonts w:ascii="Bookman Old Style" w:hAnsi="Bookman Old Style"/>
          <w:b w:val="0"/>
          <w:i/>
          <w:w w:val="99"/>
          <w:sz w:val="28"/>
        </w:rPr>
        <w:t>ou</w:t>
      </w:r>
      <w:r>
        <w:rPr>
          <w:rFonts w:ascii="Bookman Old Style" w:hAnsi="Bookman Old Style"/>
          <w:b w:val="0"/>
          <w:i/>
          <w:spacing w:val="-2"/>
          <w:w w:val="99"/>
          <w:sz w:val="28"/>
        </w:rPr>
        <w:t>s</w:t>
      </w:r>
      <w:r>
        <w:rPr>
          <w:rFonts w:ascii="Bookman Old Style" w:hAnsi="Bookman Old Style"/>
          <w:b w:val="0"/>
          <w:i/>
          <w:w w:val="99"/>
          <w:sz w:val="28"/>
        </w:rPr>
        <w:t>e</w:t>
      </w:r>
      <w:r>
        <w:rPr>
          <w:rFonts w:ascii="Bookman Old Style" w:hAnsi="Bookman Old Style"/>
          <w:b w:val="0"/>
          <w:i/>
          <w:w w:val="100"/>
          <w:sz w:val="28"/>
        </w:rPr>
        <w:t>,</w:t>
      </w:r>
      <w:r>
        <w:rPr>
          <w:rFonts w:ascii="Bookman Old Style" w:hAnsi="Bookman Old Style"/>
          <w:b w:val="0"/>
          <w:i/>
          <w:spacing w:val="9"/>
          <w:sz w:val="28"/>
        </w:rPr>
        <w:t> </w:t>
      </w:r>
      <w:r>
        <w:rPr>
          <w:rFonts w:ascii="Bookman Old Style" w:hAnsi="Bookman Old Style"/>
          <w:b w:val="0"/>
          <w:i/>
          <w:w w:val="100"/>
          <w:sz w:val="28"/>
        </w:rPr>
        <w:t>f</w:t>
      </w:r>
      <w:r>
        <w:rPr>
          <w:rFonts w:ascii="Bookman Old Style" w:hAnsi="Bookman Old Style"/>
          <w:b w:val="0"/>
          <w:i/>
          <w:w w:val="99"/>
          <w:sz w:val="28"/>
        </w:rPr>
        <w:t>o</w:t>
      </w:r>
      <w:r>
        <w:rPr>
          <w:rFonts w:ascii="Bookman Old Style" w:hAnsi="Bookman Old Style"/>
          <w:b w:val="0"/>
          <w:i/>
          <w:w w:val="100"/>
          <w:sz w:val="28"/>
        </w:rPr>
        <w:t>r</w:t>
      </w:r>
      <w:r>
        <w:rPr>
          <w:rFonts w:ascii="Bookman Old Style" w:hAnsi="Bookman Old Style"/>
          <w:b w:val="0"/>
          <w:i/>
          <w:spacing w:val="9"/>
          <w:sz w:val="28"/>
        </w:rPr>
        <w:t> </w:t>
      </w:r>
      <w:r>
        <w:rPr>
          <w:rFonts w:ascii="Bookman Old Style" w:hAnsi="Bookman Old Style"/>
          <w:b w:val="0"/>
          <w:i/>
          <w:spacing w:val="-2"/>
          <w:sz w:val="28"/>
        </w:rPr>
        <w:t>e</w:t>
      </w:r>
      <w:r>
        <w:rPr>
          <w:rFonts w:ascii="Bookman Old Style" w:hAnsi="Bookman Old Style"/>
          <w:b w:val="0"/>
          <w:i/>
          <w:sz w:val="28"/>
        </w:rPr>
        <w:t>xa</w:t>
      </w:r>
      <w:r>
        <w:rPr>
          <w:rFonts w:ascii="Bookman Old Style" w:hAnsi="Bookman Old Style"/>
          <w:b w:val="0"/>
          <w:i/>
          <w:spacing w:val="-1"/>
          <w:sz w:val="28"/>
        </w:rPr>
        <w:t>m</w:t>
      </w:r>
      <w:r>
        <w:rPr>
          <w:rFonts w:ascii="Bookman Old Style" w:hAnsi="Bookman Old Style"/>
          <w:b w:val="0"/>
          <w:i/>
          <w:w w:val="100"/>
          <w:sz w:val="28"/>
        </w:rPr>
        <w:t>p</w:t>
      </w:r>
      <w:r>
        <w:rPr>
          <w:rFonts w:ascii="Bookman Old Style" w:hAnsi="Bookman Old Style"/>
          <w:b w:val="0"/>
          <w:i/>
          <w:spacing w:val="-3"/>
          <w:w w:val="100"/>
          <w:sz w:val="28"/>
        </w:rPr>
        <w:t>l</w:t>
      </w:r>
      <w:r>
        <w:rPr>
          <w:rFonts w:ascii="Bookman Old Style" w:hAnsi="Bookman Old Style"/>
          <w:b w:val="0"/>
          <w:i/>
          <w:w w:val="99"/>
          <w:sz w:val="28"/>
        </w:rPr>
        <w:t>e </w:t>
      </w:r>
      <w:r>
        <w:rPr>
          <w:rFonts w:ascii="Bookman Old Style" w:hAnsi="Bookman Old Style"/>
          <w:b w:val="0"/>
          <w:i/>
          <w:w w:val="100"/>
          <w:sz w:val="28"/>
        </w:rPr>
        <w:t>t</w:t>
      </w:r>
      <w:r>
        <w:rPr>
          <w:rFonts w:ascii="Bookman Old Style" w:hAnsi="Bookman Old Style"/>
          <w:b w:val="0"/>
          <w:i/>
          <w:w w:val="99"/>
          <w:sz w:val="28"/>
        </w:rPr>
        <w:t>o   </w:t>
      </w:r>
      <w:r>
        <w:rPr>
          <w:rFonts w:ascii="Bookman Old Style" w:hAnsi="Bookman Old Style"/>
          <w:b w:val="0"/>
          <w:i/>
          <w:spacing w:val="-10"/>
          <w:w w:val="99"/>
          <w:sz w:val="28"/>
        </w:rPr>
        <w:t> </w:t>
      </w:r>
      <w:r>
        <w:rPr>
          <w:rFonts w:ascii="Bookman Old Style" w:hAnsi="Bookman Old Style"/>
          <w:b w:val="0"/>
          <w:i/>
          <w:spacing w:val="-2"/>
          <w:w w:val="100"/>
          <w:sz w:val="28"/>
        </w:rPr>
        <w:t>f</w:t>
      </w:r>
      <w:r>
        <w:rPr>
          <w:rFonts w:ascii="Bookman Old Style" w:hAnsi="Bookman Old Style"/>
          <w:b w:val="0"/>
          <w:i/>
          <w:w w:val="100"/>
          <w:sz w:val="28"/>
        </w:rPr>
        <w:t>urt</w:t>
      </w:r>
      <w:r>
        <w:rPr>
          <w:rFonts w:ascii="Bookman Old Style" w:hAnsi="Bookman Old Style"/>
          <w:b w:val="0"/>
          <w:i/>
          <w:spacing w:val="-2"/>
          <w:w w:val="99"/>
          <w:sz w:val="28"/>
        </w:rPr>
        <w:t>h</w:t>
      </w:r>
      <w:r>
        <w:rPr>
          <w:rFonts w:ascii="Bookman Old Style" w:hAnsi="Bookman Old Style"/>
          <w:b w:val="0"/>
          <w:i/>
          <w:w w:val="99"/>
          <w:sz w:val="28"/>
        </w:rPr>
        <w:t>e</w:t>
      </w:r>
      <w:r>
        <w:rPr>
          <w:rFonts w:ascii="Bookman Old Style" w:hAnsi="Bookman Old Style"/>
          <w:b w:val="0"/>
          <w:i/>
          <w:w w:val="100"/>
          <w:sz w:val="28"/>
        </w:rPr>
        <w:t>r</w:t>
      </w:r>
      <w:r>
        <w:rPr>
          <w:rFonts w:ascii="Bookman Old Style" w:hAnsi="Bookman Old Style"/>
          <w:b w:val="0"/>
          <w:i/>
          <w:sz w:val="28"/>
        </w:rPr>
        <w:t>   </w:t>
      </w:r>
      <w:r>
        <w:rPr>
          <w:rFonts w:ascii="Bookman Old Style" w:hAnsi="Bookman Old Style"/>
          <w:b w:val="0"/>
          <w:i/>
          <w:spacing w:val="-9"/>
          <w:sz w:val="28"/>
        </w:rPr>
        <w:t> </w:t>
      </w:r>
      <w:r>
        <w:rPr>
          <w:rFonts w:ascii="Bookman Old Style" w:hAnsi="Bookman Old Style"/>
          <w:b w:val="0"/>
          <w:i/>
          <w:w w:val="100"/>
          <w:sz w:val="28"/>
        </w:rPr>
        <w:t>h</w:t>
      </w:r>
      <w:r>
        <w:rPr>
          <w:rFonts w:ascii="Bookman Old Style" w:hAnsi="Bookman Old Style"/>
          <w:b w:val="0"/>
          <w:i/>
          <w:spacing w:val="-3"/>
          <w:w w:val="100"/>
          <w:sz w:val="28"/>
        </w:rPr>
        <w:t>i</w:t>
      </w:r>
      <w:r>
        <w:rPr>
          <w:rFonts w:ascii="Bookman Old Style" w:hAnsi="Bookman Old Style"/>
          <w:b w:val="0"/>
          <w:i/>
          <w:w w:val="99"/>
          <w:sz w:val="28"/>
        </w:rPr>
        <w:t>s   </w:t>
      </w:r>
      <w:r>
        <w:rPr>
          <w:rFonts w:ascii="Bookman Old Style" w:hAnsi="Bookman Old Style"/>
          <w:b w:val="0"/>
          <w:i/>
          <w:spacing w:val="-8"/>
          <w:w w:val="99"/>
          <w:sz w:val="28"/>
        </w:rPr>
        <w:t> </w:t>
      </w:r>
      <w:r>
        <w:rPr>
          <w:rFonts w:ascii="Bookman Old Style" w:hAnsi="Bookman Old Style"/>
          <w:b w:val="0"/>
          <w:i/>
          <w:w w:val="99"/>
          <w:sz w:val="28"/>
        </w:rPr>
        <w:t>pe</w:t>
      </w:r>
      <w:r>
        <w:rPr>
          <w:rFonts w:ascii="Bookman Old Style" w:hAnsi="Bookman Old Style"/>
          <w:b w:val="0"/>
          <w:i/>
          <w:spacing w:val="-2"/>
          <w:w w:val="100"/>
          <w:sz w:val="28"/>
        </w:rPr>
        <w:t>r</w:t>
      </w:r>
      <w:r>
        <w:rPr>
          <w:rFonts w:ascii="Bookman Old Style" w:hAnsi="Bookman Old Style"/>
          <w:b w:val="0"/>
          <w:i/>
          <w:w w:val="99"/>
          <w:sz w:val="28"/>
        </w:rPr>
        <w:t>so</w:t>
      </w:r>
      <w:r>
        <w:rPr>
          <w:rFonts w:ascii="Bookman Old Style" w:hAnsi="Bookman Old Style"/>
          <w:b w:val="0"/>
          <w:i/>
          <w:spacing w:val="-2"/>
          <w:w w:val="99"/>
          <w:sz w:val="28"/>
        </w:rPr>
        <w:t>n</w:t>
      </w:r>
      <w:r>
        <w:rPr>
          <w:rFonts w:ascii="Bookman Old Style" w:hAnsi="Bookman Old Style"/>
          <w:b w:val="0"/>
          <w:i/>
          <w:w w:val="100"/>
          <w:sz w:val="28"/>
        </w:rPr>
        <w:t>al</w:t>
      </w:r>
      <w:r>
        <w:rPr>
          <w:rFonts w:ascii="Bookman Old Style" w:hAnsi="Bookman Old Style"/>
          <w:b w:val="0"/>
          <w:i/>
          <w:sz w:val="28"/>
        </w:rPr>
        <w:t>   </w:t>
      </w:r>
      <w:r>
        <w:rPr>
          <w:rFonts w:ascii="Bookman Old Style" w:hAnsi="Bookman Old Style"/>
          <w:b w:val="0"/>
          <w:i/>
          <w:spacing w:val="-9"/>
          <w:sz w:val="28"/>
        </w:rPr>
        <w:t> </w:t>
      </w:r>
      <w:r>
        <w:rPr>
          <w:rFonts w:ascii="Bookman Old Style" w:hAnsi="Bookman Old Style"/>
          <w:b w:val="0"/>
          <w:i/>
          <w:w w:val="100"/>
          <w:sz w:val="28"/>
        </w:rPr>
        <w:t>f</w:t>
      </w:r>
      <w:r>
        <w:rPr>
          <w:rFonts w:ascii="Bookman Old Style" w:hAnsi="Bookman Old Style"/>
          <w:b w:val="0"/>
          <w:i/>
          <w:spacing w:val="-1"/>
          <w:w w:val="100"/>
          <w:sz w:val="28"/>
        </w:rPr>
        <w:t>i</w:t>
      </w:r>
      <w:r>
        <w:rPr>
          <w:rFonts w:ascii="Bookman Old Style" w:hAnsi="Bookman Old Style"/>
          <w:b w:val="0"/>
          <w:i/>
          <w:spacing w:val="-2"/>
          <w:w w:val="99"/>
          <w:sz w:val="28"/>
        </w:rPr>
        <w:t>n</w:t>
      </w:r>
      <w:r>
        <w:rPr>
          <w:rFonts w:ascii="Bookman Old Style" w:hAnsi="Bookman Old Style"/>
          <w:b w:val="0"/>
          <w:i/>
          <w:w w:val="99"/>
          <w:sz w:val="28"/>
        </w:rPr>
        <w:t>an</w:t>
      </w:r>
      <w:r>
        <w:rPr>
          <w:rFonts w:ascii="Bookman Old Style" w:hAnsi="Bookman Old Style"/>
          <w:b w:val="0"/>
          <w:i/>
          <w:spacing w:val="-1"/>
          <w:w w:val="99"/>
          <w:sz w:val="28"/>
        </w:rPr>
        <w:t>c</w:t>
      </w:r>
      <w:r>
        <w:rPr>
          <w:rFonts w:ascii="Bookman Old Style" w:hAnsi="Bookman Old Style"/>
          <w:b w:val="0"/>
          <w:i/>
          <w:spacing w:val="-1"/>
          <w:w w:val="100"/>
          <w:sz w:val="28"/>
        </w:rPr>
        <w:t>i</w:t>
      </w:r>
      <w:r>
        <w:rPr>
          <w:rFonts w:ascii="Bookman Old Style" w:hAnsi="Bookman Old Style"/>
          <w:b w:val="0"/>
          <w:i/>
          <w:w w:val="100"/>
          <w:sz w:val="28"/>
        </w:rPr>
        <w:t>al </w:t>
      </w:r>
      <w:r>
        <w:rPr>
          <w:rFonts w:ascii="Bookman Old Style" w:hAnsi="Bookman Old Style"/>
          <w:b w:val="0"/>
          <w:i/>
          <w:spacing w:val="-1"/>
          <w:w w:val="100"/>
          <w:sz w:val="28"/>
        </w:rPr>
        <w:t>i</w:t>
      </w:r>
      <w:r>
        <w:rPr>
          <w:rFonts w:ascii="Bookman Old Style" w:hAnsi="Bookman Old Style"/>
          <w:b w:val="0"/>
          <w:i/>
          <w:w w:val="100"/>
          <w:sz w:val="28"/>
        </w:rPr>
        <w:t>n</w:t>
      </w:r>
      <w:r>
        <w:rPr>
          <w:rFonts w:ascii="Bookman Old Style" w:hAnsi="Bookman Old Style"/>
          <w:b w:val="0"/>
          <w:i/>
          <w:spacing w:val="-2"/>
          <w:w w:val="100"/>
          <w:sz w:val="28"/>
        </w:rPr>
        <w:t>t</w:t>
      </w:r>
      <w:r>
        <w:rPr>
          <w:rFonts w:ascii="Bookman Old Style" w:hAnsi="Bookman Old Style"/>
          <w:b w:val="0"/>
          <w:i/>
          <w:w w:val="99"/>
          <w:sz w:val="28"/>
        </w:rPr>
        <w:t>e</w:t>
      </w:r>
      <w:r>
        <w:rPr>
          <w:rFonts w:ascii="Bookman Old Style" w:hAnsi="Bookman Old Style"/>
          <w:b w:val="0"/>
          <w:i/>
          <w:w w:val="100"/>
          <w:sz w:val="28"/>
        </w:rPr>
        <w:t>re</w:t>
      </w:r>
      <w:r>
        <w:rPr>
          <w:rFonts w:ascii="Bookman Old Style" w:hAnsi="Bookman Old Style"/>
          <w:b w:val="0"/>
          <w:i/>
          <w:spacing w:val="-2"/>
          <w:w w:val="99"/>
          <w:sz w:val="28"/>
        </w:rPr>
        <w:t>s</w:t>
      </w:r>
      <w:r>
        <w:rPr>
          <w:rFonts w:ascii="Bookman Old Style" w:hAnsi="Bookman Old Style"/>
          <w:b w:val="0"/>
          <w:i/>
          <w:w w:val="100"/>
          <w:sz w:val="28"/>
        </w:rPr>
        <w:t>t</w:t>
      </w:r>
      <w:r>
        <w:rPr>
          <w:rFonts w:ascii="Bookman Old Style" w:hAnsi="Bookman Old Style"/>
          <w:b w:val="0"/>
          <w:i/>
          <w:w w:val="99"/>
          <w:sz w:val="28"/>
        </w:rPr>
        <w:t>s</w:t>
      </w:r>
      <w:r>
        <w:rPr>
          <w:rFonts w:ascii="Bookman Old Style" w:hAnsi="Bookman Old Style"/>
          <w:b w:val="0"/>
          <w:i/>
          <w:spacing w:val="36"/>
          <w:w w:val="99"/>
          <w:sz w:val="28"/>
        </w:rPr>
        <w:t> </w:t>
      </w:r>
      <w:r>
        <w:rPr>
          <w:rFonts w:ascii="Bookman Old Style" w:hAnsi="Bookman Old Style"/>
          <w:b w:val="0"/>
          <w:i/>
          <w:spacing w:val="-1"/>
          <w:w w:val="100"/>
          <w:sz w:val="28"/>
        </w:rPr>
        <w:t>i</w:t>
      </w:r>
      <w:r>
        <w:rPr>
          <w:rFonts w:ascii="Bookman Old Style" w:hAnsi="Bookman Old Style"/>
          <w:b w:val="0"/>
          <w:i/>
          <w:w w:val="99"/>
          <w:sz w:val="28"/>
        </w:rPr>
        <w:t>n</w:t>
      </w:r>
      <w:r>
        <w:rPr>
          <w:rFonts w:ascii="Bookman Old Style" w:hAnsi="Bookman Old Style"/>
          <w:b w:val="0"/>
          <w:i/>
          <w:spacing w:val="37"/>
          <w:sz w:val="28"/>
        </w:rPr>
        <w:t> </w:t>
      </w:r>
      <w:r>
        <w:rPr>
          <w:rFonts w:ascii="Bookman Old Style" w:hAnsi="Bookman Old Style"/>
          <w:b w:val="0"/>
          <w:i/>
          <w:w w:val="99"/>
          <w:sz w:val="28"/>
        </w:rPr>
        <w:t>a</w:t>
      </w:r>
      <w:r>
        <w:rPr>
          <w:rFonts w:ascii="Bookman Old Style" w:hAnsi="Bookman Old Style"/>
          <w:b w:val="0"/>
          <w:i/>
          <w:spacing w:val="35"/>
          <w:sz w:val="28"/>
        </w:rPr>
        <w:t> </w:t>
      </w:r>
      <w:r>
        <w:rPr>
          <w:rFonts w:ascii="Bookman Old Style" w:hAnsi="Bookman Old Style"/>
          <w:b w:val="0"/>
          <w:i/>
          <w:spacing w:val="-1"/>
          <w:w w:val="100"/>
          <w:sz w:val="28"/>
        </w:rPr>
        <w:t>m</w:t>
      </w:r>
      <w:r>
        <w:rPr>
          <w:rFonts w:ascii="Bookman Old Style" w:hAnsi="Bookman Old Style"/>
          <w:b w:val="0"/>
          <w:i/>
          <w:w w:val="99"/>
          <w:sz w:val="28"/>
        </w:rPr>
        <w:t>an</w:t>
      </w:r>
      <w:r>
        <w:rPr>
          <w:rFonts w:ascii="Bookman Old Style" w:hAnsi="Bookman Old Style"/>
          <w:b w:val="0"/>
          <w:i/>
          <w:spacing w:val="-2"/>
          <w:w w:val="99"/>
          <w:sz w:val="28"/>
        </w:rPr>
        <w:t>n</w:t>
      </w:r>
      <w:r>
        <w:rPr>
          <w:rFonts w:ascii="Bookman Old Style" w:hAnsi="Bookman Old Style"/>
          <w:b w:val="0"/>
          <w:i/>
          <w:w w:val="99"/>
          <w:sz w:val="28"/>
        </w:rPr>
        <w:t>e</w:t>
      </w:r>
      <w:r>
        <w:rPr>
          <w:rFonts w:ascii="Bookman Old Style" w:hAnsi="Bookman Old Style"/>
          <w:b w:val="0"/>
          <w:i/>
          <w:w w:val="100"/>
          <w:sz w:val="28"/>
        </w:rPr>
        <w:t>r</w:t>
      </w:r>
      <w:r>
        <w:rPr>
          <w:rFonts w:ascii="Bookman Old Style" w:hAnsi="Bookman Old Style"/>
          <w:b w:val="0"/>
          <w:i/>
          <w:spacing w:val="37"/>
          <w:sz w:val="28"/>
        </w:rPr>
        <w:t> </w:t>
      </w:r>
      <w:r>
        <w:rPr>
          <w:rFonts w:ascii="Bookman Old Style" w:hAnsi="Bookman Old Style"/>
          <w:b w:val="0"/>
          <w:i/>
          <w:spacing w:val="-2"/>
          <w:sz w:val="28"/>
        </w:rPr>
        <w:t>o</w:t>
      </w:r>
      <w:r>
        <w:rPr>
          <w:rFonts w:ascii="Bookman Old Style" w:hAnsi="Bookman Old Style"/>
          <w:b w:val="0"/>
          <w:i/>
          <w:w w:val="100"/>
          <w:sz w:val="28"/>
        </w:rPr>
        <w:t>f</w:t>
      </w:r>
      <w:r>
        <w:rPr>
          <w:rFonts w:ascii="Bookman Old Style" w:hAnsi="Bookman Old Style"/>
          <w:b w:val="0"/>
          <w:i/>
          <w:spacing w:val="-2"/>
          <w:w w:val="100"/>
          <w:sz w:val="28"/>
        </w:rPr>
        <w:t>f</w:t>
      </w:r>
      <w:r>
        <w:rPr>
          <w:rFonts w:ascii="Bookman Old Style" w:hAnsi="Bookman Old Style"/>
          <w:b w:val="0"/>
          <w:i/>
          <w:w w:val="99"/>
          <w:sz w:val="28"/>
        </w:rPr>
        <w:t>ens</w:t>
      </w:r>
      <w:r>
        <w:rPr>
          <w:rFonts w:ascii="Bookman Old Style" w:hAnsi="Bookman Old Style"/>
          <w:b w:val="0"/>
          <w:i/>
          <w:spacing w:val="-3"/>
          <w:w w:val="100"/>
          <w:sz w:val="28"/>
        </w:rPr>
        <w:t>i</w:t>
      </w:r>
      <w:r>
        <w:rPr>
          <w:rFonts w:ascii="Bookman Old Style" w:hAnsi="Bookman Old Style"/>
          <w:b w:val="0"/>
          <w:i/>
          <w:w w:val="99"/>
          <w:sz w:val="28"/>
        </w:rPr>
        <w:t>ve</w:t>
      </w:r>
      <w:r>
        <w:rPr>
          <w:rFonts w:ascii="Bookman Old Style" w:hAnsi="Bookman Old Style"/>
          <w:b w:val="0"/>
          <w:i/>
          <w:spacing w:val="36"/>
          <w:w w:val="99"/>
          <w:sz w:val="28"/>
        </w:rPr>
        <w:t> </w:t>
      </w:r>
      <w:r>
        <w:rPr>
          <w:rFonts w:ascii="Bookman Old Style" w:hAnsi="Bookman Old Style"/>
          <w:b w:val="0"/>
          <w:i/>
          <w:w w:val="100"/>
          <w:sz w:val="28"/>
        </w:rPr>
        <w:t>t</w:t>
      </w:r>
      <w:r>
        <w:rPr>
          <w:rFonts w:ascii="Bookman Old Style" w:hAnsi="Bookman Old Style"/>
          <w:b w:val="0"/>
          <w:i/>
          <w:w w:val="99"/>
          <w:sz w:val="28"/>
        </w:rPr>
        <w:t>o</w:t>
      </w:r>
      <w:r>
        <w:rPr>
          <w:rFonts w:ascii="Bookman Old Style" w:hAnsi="Bookman Old Style"/>
          <w:b w:val="0"/>
          <w:i/>
          <w:spacing w:val="36"/>
          <w:w w:val="99"/>
          <w:sz w:val="28"/>
        </w:rPr>
        <w:t> </w:t>
      </w:r>
      <w:r>
        <w:rPr>
          <w:rFonts w:ascii="Bookman Old Style" w:hAnsi="Bookman Old Style"/>
          <w:b w:val="0"/>
          <w:i/>
          <w:w w:val="100"/>
          <w:sz w:val="28"/>
        </w:rPr>
        <w:t>h</w:t>
      </w:r>
      <w:r>
        <w:rPr>
          <w:rFonts w:ascii="Bookman Old Style" w:hAnsi="Bookman Old Style"/>
          <w:b w:val="0"/>
          <w:i/>
          <w:spacing w:val="-1"/>
          <w:w w:val="100"/>
          <w:sz w:val="28"/>
        </w:rPr>
        <w:t>i</w:t>
      </w:r>
      <w:r>
        <w:rPr>
          <w:rFonts w:ascii="Bookman Old Style" w:hAnsi="Bookman Old Style"/>
          <w:b w:val="0"/>
          <w:i/>
          <w:w w:val="99"/>
          <w:sz w:val="28"/>
        </w:rPr>
        <w:t>s </w:t>
      </w:r>
      <w:r>
        <w:rPr>
          <w:rFonts w:ascii="Bookman Old Style" w:hAnsi="Bookman Old Style"/>
          <w:b w:val="0"/>
          <w:i/>
          <w:spacing w:val="-1"/>
          <w:w w:val="100"/>
          <w:sz w:val="28"/>
        </w:rPr>
        <w:t>c</w:t>
      </w:r>
      <w:r>
        <w:rPr>
          <w:rFonts w:ascii="Bookman Old Style" w:hAnsi="Bookman Old Style"/>
          <w:b w:val="0"/>
          <w:i/>
          <w:w w:val="99"/>
          <w:sz w:val="28"/>
        </w:rPr>
        <w:t>o</w:t>
      </w:r>
      <w:r>
        <w:rPr>
          <w:rFonts w:ascii="Bookman Old Style" w:hAnsi="Bookman Old Style"/>
          <w:b w:val="0"/>
          <w:i/>
          <w:spacing w:val="-2"/>
          <w:w w:val="99"/>
          <w:sz w:val="28"/>
        </w:rPr>
        <w:t>n</w:t>
      </w:r>
      <w:r>
        <w:rPr>
          <w:rFonts w:ascii="Bookman Old Style" w:hAnsi="Bookman Old Style"/>
          <w:b w:val="0"/>
          <w:i/>
          <w:w w:val="99"/>
          <w:sz w:val="28"/>
        </w:rPr>
        <w:t>s</w:t>
      </w:r>
      <w:r>
        <w:rPr>
          <w:rFonts w:ascii="Bookman Old Style" w:hAnsi="Bookman Old Style"/>
          <w:b w:val="0"/>
          <w:i/>
          <w:w w:val="100"/>
          <w:sz w:val="28"/>
        </w:rPr>
        <w:t>t</w:t>
      </w:r>
      <w:r>
        <w:rPr>
          <w:rFonts w:ascii="Bookman Old Style" w:hAnsi="Bookman Old Style"/>
          <w:b w:val="0"/>
          <w:i/>
          <w:spacing w:val="-1"/>
          <w:w w:val="100"/>
          <w:sz w:val="28"/>
        </w:rPr>
        <w:t>i</w:t>
      </w:r>
      <w:r>
        <w:rPr>
          <w:rFonts w:ascii="Bookman Old Style" w:hAnsi="Bookman Old Style"/>
          <w:b w:val="0"/>
          <w:i/>
          <w:w w:val="100"/>
          <w:sz w:val="28"/>
        </w:rPr>
        <w:t>t</w:t>
      </w:r>
      <w:r>
        <w:rPr>
          <w:rFonts w:ascii="Bookman Old Style" w:hAnsi="Bookman Old Style"/>
          <w:b w:val="0"/>
          <w:i/>
          <w:spacing w:val="-2"/>
          <w:w w:val="99"/>
          <w:sz w:val="28"/>
        </w:rPr>
        <w:t>u</w:t>
      </w:r>
      <w:r>
        <w:rPr>
          <w:rFonts w:ascii="Bookman Old Style" w:hAnsi="Bookman Old Style"/>
          <w:b w:val="0"/>
          <w:i/>
          <w:w w:val="99"/>
          <w:sz w:val="28"/>
        </w:rPr>
        <w:t>e</w:t>
      </w:r>
      <w:r>
        <w:rPr>
          <w:rFonts w:ascii="Bookman Old Style" w:hAnsi="Bookman Old Style"/>
          <w:b w:val="0"/>
          <w:i/>
          <w:w w:val="100"/>
          <w:sz w:val="28"/>
        </w:rPr>
        <w:t>n</w:t>
      </w:r>
      <w:r>
        <w:rPr>
          <w:rFonts w:ascii="Bookman Old Style" w:hAnsi="Bookman Old Style"/>
          <w:b w:val="0"/>
          <w:i/>
          <w:spacing w:val="-2"/>
          <w:w w:val="100"/>
          <w:sz w:val="28"/>
        </w:rPr>
        <w:t>t</w:t>
      </w:r>
      <w:r>
        <w:rPr>
          <w:rFonts w:ascii="Bookman Old Style" w:hAnsi="Bookman Old Style"/>
          <w:b w:val="0"/>
          <w:i/>
          <w:spacing w:val="2"/>
          <w:w w:val="99"/>
          <w:sz w:val="28"/>
        </w:rPr>
        <w:t>s</w:t>
      </w:r>
      <w:r>
        <w:rPr>
          <w:w w:val="128"/>
          <w:sz w:val="28"/>
        </w:rPr>
        <w:t>.</w:t>
      </w:r>
      <w:r>
        <w:rPr>
          <w:sz w:val="28"/>
        </w:rPr>
        <w:t>   </w:t>
      </w:r>
      <w:r>
        <w:rPr>
          <w:spacing w:val="19"/>
          <w:sz w:val="28"/>
        </w:rPr>
        <w:t> </w:t>
      </w:r>
      <w:r>
        <w:rPr>
          <w:w w:val="107"/>
          <w:sz w:val="28"/>
        </w:rPr>
        <w:t>T</w:t>
      </w:r>
      <w:r>
        <w:rPr>
          <w:spacing w:val="-1"/>
          <w:w w:val="107"/>
          <w:sz w:val="28"/>
        </w:rPr>
        <w:t>h</w:t>
      </w:r>
      <w:r>
        <w:rPr>
          <w:w w:val="102"/>
          <w:sz w:val="28"/>
        </w:rPr>
        <w:t>ey</w:t>
      </w:r>
      <w:r>
        <w:rPr>
          <w:sz w:val="28"/>
        </w:rPr>
        <w:t>   </w:t>
      </w:r>
      <w:r>
        <w:rPr>
          <w:spacing w:val="20"/>
          <w:sz w:val="28"/>
        </w:rPr>
        <w:t> </w:t>
      </w:r>
      <w:r>
        <w:rPr>
          <w:w w:val="106"/>
          <w:sz w:val="28"/>
        </w:rPr>
        <w:t>m</w:t>
      </w:r>
      <w:r>
        <w:rPr>
          <w:w w:val="99"/>
          <w:sz w:val="28"/>
        </w:rPr>
        <w:t>ig</w:t>
      </w:r>
      <w:r>
        <w:rPr>
          <w:spacing w:val="-1"/>
          <w:w w:val="113"/>
          <w:sz w:val="28"/>
        </w:rPr>
        <w:t>h</w:t>
      </w:r>
      <w:r>
        <w:rPr>
          <w:w w:val="116"/>
          <w:sz w:val="28"/>
        </w:rPr>
        <w:t>t</w:t>
      </w:r>
      <w:r>
        <w:rPr>
          <w:sz w:val="28"/>
        </w:rPr>
        <w:t>   </w:t>
      </w:r>
      <w:r>
        <w:rPr>
          <w:spacing w:val="21"/>
          <w:sz w:val="28"/>
        </w:rPr>
        <w:t> </w:t>
      </w:r>
      <w:r>
        <w:rPr>
          <w:w w:val="109"/>
          <w:sz w:val="28"/>
        </w:rPr>
        <w:t>c</w:t>
      </w:r>
      <w:r>
        <w:rPr>
          <w:spacing w:val="-1"/>
          <w:w w:val="109"/>
          <w:sz w:val="28"/>
        </w:rPr>
        <w:t>o</w:t>
      </w:r>
      <w:r>
        <w:rPr>
          <w:spacing w:val="-1"/>
          <w:w w:val="113"/>
          <w:sz w:val="28"/>
        </w:rPr>
        <w:t>n</w:t>
      </w:r>
      <w:r>
        <w:rPr>
          <w:w w:val="108"/>
          <w:sz w:val="28"/>
        </w:rPr>
        <w:t>sid</w:t>
      </w:r>
      <w:r>
        <w:rPr>
          <w:spacing w:val="-2"/>
          <w:w w:val="108"/>
          <w:sz w:val="28"/>
        </w:rPr>
        <w:t>e</w:t>
      </w:r>
      <w:r>
        <w:rPr>
          <w:w w:val="111"/>
          <w:sz w:val="28"/>
        </w:rPr>
        <w:t>r </w:t>
      </w:r>
      <w:r>
        <w:rPr>
          <w:spacing w:val="-1"/>
          <w:w w:val="116"/>
          <w:sz w:val="28"/>
        </w:rPr>
        <w:t>t</w:t>
      </w:r>
      <w:r>
        <w:rPr>
          <w:w w:val="113"/>
          <w:sz w:val="28"/>
        </w:rPr>
        <w:t>h</w:t>
      </w:r>
      <w:r>
        <w:rPr>
          <w:spacing w:val="-1"/>
          <w:w w:val="116"/>
          <w:sz w:val="28"/>
        </w:rPr>
        <w:t>a</w:t>
      </w:r>
      <w:r>
        <w:rPr>
          <w:w w:val="116"/>
          <w:sz w:val="28"/>
        </w:rPr>
        <w:t>t</w:t>
      </w:r>
      <w:r>
        <w:rPr>
          <w:sz w:val="28"/>
        </w:rPr>
        <w:t> </w:t>
      </w:r>
      <w:r>
        <w:rPr>
          <w:spacing w:val="-15"/>
          <w:sz w:val="28"/>
        </w:rPr>
        <w:t> </w:t>
      </w:r>
      <w:r>
        <w:rPr>
          <w:spacing w:val="-1"/>
          <w:w w:val="116"/>
          <w:sz w:val="28"/>
        </w:rPr>
        <w:t>t</w:t>
      </w:r>
      <w:r>
        <w:rPr>
          <w:spacing w:val="-1"/>
          <w:w w:val="113"/>
          <w:sz w:val="28"/>
        </w:rPr>
        <w:t>h</w:t>
      </w:r>
      <w:r>
        <w:rPr>
          <w:w w:val="108"/>
          <w:sz w:val="28"/>
        </w:rPr>
        <w:t>e</w:t>
      </w:r>
      <w:r>
        <w:rPr>
          <w:sz w:val="28"/>
        </w:rPr>
        <w:t> </w:t>
      </w:r>
      <w:r>
        <w:rPr>
          <w:spacing w:val="-14"/>
          <w:sz w:val="28"/>
        </w:rPr>
        <w:t> </w:t>
      </w:r>
      <w:r>
        <w:rPr>
          <w:spacing w:val="-1"/>
          <w:w w:val="116"/>
          <w:sz w:val="28"/>
        </w:rPr>
        <w:t>a</w:t>
      </w:r>
      <w:r>
        <w:rPr>
          <w:w w:val="116"/>
          <w:sz w:val="28"/>
        </w:rPr>
        <w:t>c</w:t>
      </w:r>
      <w:r>
        <w:rPr>
          <w:spacing w:val="-1"/>
          <w:w w:val="116"/>
          <w:sz w:val="28"/>
        </w:rPr>
        <w:t>t</w:t>
      </w:r>
      <w:r>
        <w:rPr>
          <w:w w:val="102"/>
          <w:sz w:val="28"/>
        </w:rPr>
        <w:t>io</w:t>
      </w:r>
      <w:r>
        <w:rPr>
          <w:w w:val="113"/>
          <w:sz w:val="28"/>
        </w:rPr>
        <w:t>n</w:t>
      </w:r>
      <w:r>
        <w:rPr>
          <w:sz w:val="28"/>
        </w:rPr>
        <w:t> </w:t>
      </w:r>
      <w:r>
        <w:rPr>
          <w:spacing w:val="-16"/>
          <w:sz w:val="28"/>
        </w:rPr>
        <w:t> </w:t>
      </w:r>
      <w:r>
        <w:rPr>
          <w:spacing w:val="-1"/>
          <w:w w:val="116"/>
          <w:sz w:val="28"/>
        </w:rPr>
        <w:t>t</w:t>
      </w:r>
      <w:r>
        <w:rPr>
          <w:spacing w:val="-1"/>
          <w:w w:val="116"/>
          <w:sz w:val="28"/>
        </w:rPr>
        <w:t>a</w:t>
      </w:r>
      <w:r>
        <w:rPr>
          <w:w w:val="111"/>
          <w:sz w:val="28"/>
        </w:rPr>
        <w:t>ken</w:t>
      </w:r>
      <w:r>
        <w:rPr>
          <w:sz w:val="28"/>
        </w:rPr>
        <w:t> </w:t>
      </w:r>
      <w:r>
        <w:rPr>
          <w:spacing w:val="-16"/>
          <w:sz w:val="28"/>
        </w:rPr>
        <w:t> </w:t>
      </w:r>
      <w:r>
        <w:rPr>
          <w:spacing w:val="-1"/>
          <w:w w:val="116"/>
          <w:sz w:val="28"/>
        </w:rPr>
        <w:t>a</w:t>
      </w:r>
      <w:r>
        <w:rPr>
          <w:w w:val="97"/>
          <w:sz w:val="28"/>
        </w:rPr>
        <w:t>g</w:t>
      </w:r>
      <w:r>
        <w:rPr>
          <w:spacing w:val="-1"/>
          <w:w w:val="116"/>
          <w:sz w:val="28"/>
        </w:rPr>
        <w:t>a</w:t>
      </w:r>
      <w:r>
        <w:rPr>
          <w:w w:val="109"/>
          <w:sz w:val="28"/>
        </w:rPr>
        <w:t>i</w:t>
      </w:r>
      <w:r>
        <w:rPr>
          <w:spacing w:val="-1"/>
          <w:w w:val="109"/>
          <w:sz w:val="28"/>
        </w:rPr>
        <w:t>n</w:t>
      </w:r>
      <w:r>
        <w:rPr>
          <w:w w:val="120"/>
          <w:sz w:val="28"/>
        </w:rPr>
        <w:t>st</w:t>
      </w:r>
      <w:r>
        <w:rPr>
          <w:sz w:val="28"/>
        </w:rPr>
        <w:t> </w:t>
      </w:r>
      <w:r>
        <w:rPr>
          <w:spacing w:val="-13"/>
          <w:sz w:val="28"/>
        </w:rPr>
        <w:t> </w:t>
      </w:r>
      <w:r>
        <w:rPr>
          <w:spacing w:val="-1"/>
          <w:w w:val="113"/>
          <w:sz w:val="28"/>
        </w:rPr>
        <w:t>h</w:t>
      </w:r>
      <w:r>
        <w:rPr>
          <w:w w:val="105"/>
          <w:sz w:val="28"/>
        </w:rPr>
        <w:t>im</w:t>
      </w:r>
      <w:r>
        <w:rPr>
          <w:sz w:val="28"/>
        </w:rPr>
        <w:t> </w:t>
      </w:r>
      <w:r>
        <w:rPr>
          <w:spacing w:val="-16"/>
          <w:sz w:val="28"/>
        </w:rPr>
        <w:t> </w:t>
      </w:r>
      <w:r>
        <w:rPr>
          <w:w w:val="104"/>
          <w:sz w:val="28"/>
        </w:rPr>
        <w:t>by </w:t>
      </w:r>
      <w:r>
        <w:rPr>
          <w:spacing w:val="-1"/>
          <w:w w:val="116"/>
          <w:sz w:val="28"/>
        </w:rPr>
        <w:t>t</w:t>
      </w:r>
      <w:r>
        <w:rPr>
          <w:spacing w:val="-1"/>
          <w:w w:val="113"/>
          <w:sz w:val="28"/>
        </w:rPr>
        <w:t>h</w:t>
      </w:r>
      <w:r>
        <w:rPr>
          <w:w w:val="108"/>
          <w:sz w:val="28"/>
        </w:rPr>
        <w:t>e</w:t>
      </w:r>
      <w:r>
        <w:rPr>
          <w:sz w:val="28"/>
        </w:rPr>
        <w:t> </w:t>
      </w:r>
      <w:r>
        <w:rPr>
          <w:spacing w:val="-16"/>
          <w:sz w:val="28"/>
        </w:rPr>
        <w:t> </w:t>
      </w:r>
      <w:r>
        <w:rPr>
          <w:w w:val="98"/>
          <w:sz w:val="28"/>
        </w:rPr>
        <w:t>H</w:t>
      </w:r>
      <w:r>
        <w:rPr>
          <w:spacing w:val="-1"/>
          <w:w w:val="98"/>
          <w:sz w:val="28"/>
        </w:rPr>
        <w:t>o</w:t>
      </w:r>
      <w:r>
        <w:rPr>
          <w:spacing w:val="-1"/>
          <w:w w:val="112"/>
          <w:sz w:val="28"/>
        </w:rPr>
        <w:t>u</w:t>
      </w:r>
      <w:r>
        <w:rPr>
          <w:w w:val="115"/>
          <w:sz w:val="28"/>
        </w:rPr>
        <w:t>se</w:t>
      </w:r>
      <w:r>
        <w:rPr>
          <w:sz w:val="28"/>
        </w:rPr>
        <w:t> </w:t>
      </w:r>
      <w:r>
        <w:rPr>
          <w:spacing w:val="-18"/>
          <w:sz w:val="28"/>
        </w:rPr>
        <w:t> </w:t>
      </w:r>
      <w:r>
        <w:rPr>
          <w:w w:val="97"/>
          <w:sz w:val="28"/>
        </w:rPr>
        <w:t>(</w:t>
      </w:r>
      <w:r>
        <w:rPr>
          <w:spacing w:val="-1"/>
          <w:w w:val="97"/>
          <w:sz w:val="28"/>
        </w:rPr>
        <w:t>o</w:t>
      </w:r>
      <w:r>
        <w:rPr>
          <w:spacing w:val="-2"/>
          <w:w w:val="111"/>
          <w:sz w:val="28"/>
        </w:rPr>
        <w:t>r</w:t>
      </w:r>
      <w:r>
        <w:rPr>
          <w:w w:val="128"/>
          <w:sz w:val="28"/>
        </w:rPr>
        <w:t>,</w:t>
      </w:r>
      <w:r>
        <w:rPr>
          <w:sz w:val="28"/>
        </w:rPr>
        <w:t> </w:t>
      </w:r>
      <w:r>
        <w:rPr>
          <w:spacing w:val="-18"/>
          <w:sz w:val="28"/>
        </w:rPr>
        <w:t> </w:t>
      </w:r>
      <w:r>
        <w:rPr>
          <w:w w:val="109"/>
          <w:sz w:val="28"/>
        </w:rPr>
        <w:t>i</w:t>
      </w:r>
      <w:r>
        <w:rPr>
          <w:spacing w:val="-1"/>
          <w:w w:val="109"/>
          <w:sz w:val="28"/>
        </w:rPr>
        <w:t>n</w:t>
      </w:r>
      <w:r>
        <w:rPr>
          <w:w w:val="107"/>
          <w:sz w:val="28"/>
        </w:rPr>
        <w:t>deed,</w:t>
      </w:r>
      <w:r>
        <w:rPr>
          <w:sz w:val="28"/>
        </w:rPr>
        <w:t> </w:t>
      </w:r>
      <w:r>
        <w:rPr>
          <w:spacing w:val="-18"/>
          <w:sz w:val="28"/>
        </w:rPr>
        <w:t> </w:t>
      </w:r>
      <w:r>
        <w:rPr>
          <w:w w:val="111"/>
          <w:sz w:val="28"/>
        </w:rPr>
        <w:t>l</w:t>
      </w:r>
      <w:r>
        <w:rPr>
          <w:spacing w:val="-1"/>
          <w:w w:val="111"/>
          <w:sz w:val="28"/>
        </w:rPr>
        <w:t>a</w:t>
      </w:r>
      <w:r>
        <w:rPr>
          <w:w w:val="114"/>
          <w:sz w:val="28"/>
        </w:rPr>
        <w:t>ck</w:t>
      </w:r>
      <w:r>
        <w:rPr>
          <w:sz w:val="28"/>
        </w:rPr>
        <w:t> </w:t>
      </w:r>
      <w:r>
        <w:rPr>
          <w:spacing w:val="-21"/>
          <w:sz w:val="28"/>
        </w:rPr>
        <w:t> </w:t>
      </w:r>
      <w:r>
        <w:rPr>
          <w:spacing w:val="-1"/>
          <w:w w:val="102"/>
          <w:sz w:val="28"/>
        </w:rPr>
        <w:t>o</w:t>
      </w:r>
      <w:r>
        <w:rPr>
          <w:w w:val="96"/>
          <w:sz w:val="28"/>
        </w:rPr>
        <w:t>f</w:t>
      </w:r>
      <w:r>
        <w:rPr>
          <w:sz w:val="28"/>
        </w:rPr>
        <w:t> </w:t>
      </w:r>
      <w:r>
        <w:rPr>
          <w:spacing w:val="-19"/>
          <w:sz w:val="28"/>
        </w:rPr>
        <w:t> </w:t>
      </w:r>
      <w:r>
        <w:rPr>
          <w:spacing w:val="-1"/>
          <w:w w:val="116"/>
          <w:sz w:val="28"/>
        </w:rPr>
        <w:t>a</w:t>
      </w:r>
      <w:r>
        <w:rPr>
          <w:w w:val="116"/>
          <w:sz w:val="28"/>
        </w:rPr>
        <w:t>c</w:t>
      </w:r>
      <w:r>
        <w:rPr>
          <w:spacing w:val="-1"/>
          <w:w w:val="116"/>
          <w:sz w:val="28"/>
        </w:rPr>
        <w:t>t</w:t>
      </w:r>
      <w:r>
        <w:rPr>
          <w:spacing w:val="1"/>
          <w:w w:val="103"/>
          <w:sz w:val="28"/>
        </w:rPr>
        <w:t>i</w:t>
      </w:r>
      <w:r>
        <w:rPr>
          <w:spacing w:val="-1"/>
          <w:w w:val="102"/>
          <w:sz w:val="28"/>
        </w:rPr>
        <w:t>o</w:t>
      </w:r>
      <w:r>
        <w:rPr>
          <w:spacing w:val="-1"/>
          <w:w w:val="113"/>
          <w:sz w:val="28"/>
        </w:rPr>
        <w:t>n</w:t>
      </w:r>
      <w:r>
        <w:rPr>
          <w:w w:val="90"/>
          <w:sz w:val="28"/>
        </w:rPr>
        <w:t>) </w:t>
      </w:r>
      <w:r>
        <w:rPr>
          <w:spacing w:val="-1"/>
          <w:w w:val="93"/>
          <w:sz w:val="28"/>
        </w:rPr>
        <w:t>w</w:t>
      </w:r>
      <w:r>
        <w:rPr>
          <w:spacing w:val="-1"/>
          <w:w w:val="116"/>
          <w:sz w:val="28"/>
        </w:rPr>
        <w:t>a</w:t>
      </w:r>
      <w:r>
        <w:rPr>
          <w:w w:val="122"/>
          <w:sz w:val="28"/>
        </w:rPr>
        <w:t>s</w:t>
      </w:r>
      <w:r>
        <w:rPr>
          <w:sz w:val="28"/>
        </w:rPr>
        <w:t> </w:t>
      </w:r>
      <w:r>
        <w:rPr>
          <w:spacing w:val="-14"/>
          <w:sz w:val="28"/>
        </w:rPr>
        <w:t> </w:t>
      </w:r>
      <w:r>
        <w:rPr>
          <w:w w:val="109"/>
          <w:sz w:val="28"/>
        </w:rPr>
        <w:t>i</w:t>
      </w:r>
      <w:r>
        <w:rPr>
          <w:spacing w:val="-1"/>
          <w:w w:val="109"/>
          <w:sz w:val="28"/>
        </w:rPr>
        <w:t>n</w:t>
      </w:r>
      <w:r>
        <w:rPr>
          <w:spacing w:val="-1"/>
          <w:w w:val="116"/>
          <w:sz w:val="28"/>
        </w:rPr>
        <w:t>a</w:t>
      </w:r>
      <w:r>
        <w:rPr>
          <w:w w:val="104"/>
          <w:sz w:val="28"/>
        </w:rPr>
        <w:t>de</w:t>
      </w:r>
      <w:r>
        <w:rPr>
          <w:spacing w:val="-1"/>
          <w:w w:val="104"/>
          <w:sz w:val="28"/>
        </w:rPr>
        <w:t>q</w:t>
      </w:r>
      <w:r>
        <w:rPr>
          <w:spacing w:val="1"/>
          <w:w w:val="112"/>
          <w:sz w:val="28"/>
        </w:rPr>
        <w:t>u</w:t>
      </w:r>
      <w:r>
        <w:rPr>
          <w:spacing w:val="-1"/>
          <w:w w:val="116"/>
          <w:sz w:val="28"/>
        </w:rPr>
        <w:t>a</w:t>
      </w:r>
      <w:r>
        <w:rPr>
          <w:spacing w:val="-1"/>
          <w:w w:val="116"/>
          <w:sz w:val="28"/>
        </w:rPr>
        <w:t>t</w:t>
      </w:r>
      <w:r>
        <w:rPr>
          <w:w w:val="108"/>
          <w:sz w:val="28"/>
        </w:rPr>
        <w:t>e</w:t>
      </w:r>
      <w:r>
        <w:rPr>
          <w:sz w:val="28"/>
        </w:rPr>
        <w:t> </w:t>
      </w:r>
      <w:r>
        <w:rPr>
          <w:spacing w:val="-14"/>
          <w:sz w:val="28"/>
        </w:rPr>
        <w:t> </w:t>
      </w:r>
      <w:r>
        <w:rPr>
          <w:w w:val="105"/>
          <w:sz w:val="28"/>
        </w:rPr>
        <w:t>….</w:t>
      </w:r>
      <w:r>
        <w:rPr>
          <w:spacing w:val="21"/>
          <w:sz w:val="28"/>
        </w:rPr>
        <w:t> </w:t>
      </w:r>
      <w:r>
        <w:rPr>
          <w:rFonts w:ascii="Bookman Old Style" w:hAnsi="Bookman Old Style"/>
          <w:b/>
          <w:i/>
          <w:w w:val="99"/>
          <w:sz w:val="28"/>
        </w:rPr>
        <w:t>Th</w:t>
      </w:r>
      <w:r>
        <w:rPr>
          <w:rFonts w:ascii="Bookman Old Style" w:hAnsi="Bookman Old Style"/>
          <w:b/>
          <w:i/>
          <w:spacing w:val="-1"/>
          <w:w w:val="99"/>
          <w:sz w:val="28"/>
        </w:rPr>
        <w:t>i</w:t>
      </w:r>
      <w:r>
        <w:rPr>
          <w:rFonts w:ascii="Bookman Old Style" w:hAnsi="Bookman Old Style"/>
          <w:b/>
          <w:i/>
          <w:w w:val="99"/>
          <w:sz w:val="28"/>
        </w:rPr>
        <w:t>r</w:t>
      </w:r>
      <w:r>
        <w:rPr>
          <w:rFonts w:ascii="Bookman Old Style" w:hAnsi="Bookman Old Style"/>
          <w:b/>
          <w:i/>
          <w:spacing w:val="-1"/>
          <w:w w:val="99"/>
          <w:sz w:val="28"/>
        </w:rPr>
        <w:t>d</w:t>
      </w:r>
      <w:r>
        <w:rPr>
          <w:rFonts w:ascii="Bookman Old Style" w:hAnsi="Bookman Old Style"/>
          <w:b/>
          <w:i/>
          <w:spacing w:val="-1"/>
          <w:w w:val="100"/>
          <w:sz w:val="28"/>
        </w:rPr>
        <w:t>l</w:t>
      </w:r>
      <w:r>
        <w:rPr>
          <w:rFonts w:ascii="Bookman Old Style" w:hAnsi="Bookman Old Style"/>
          <w:b/>
          <w:i/>
          <w:w w:val="100"/>
          <w:sz w:val="28"/>
        </w:rPr>
        <w:t>y,</w:t>
      </w:r>
      <w:r>
        <w:rPr>
          <w:rFonts w:ascii="Bookman Old Style" w:hAnsi="Bookman Old Style"/>
          <w:b/>
          <w:i/>
          <w:spacing w:val="35"/>
          <w:w w:val="100"/>
          <w:sz w:val="28"/>
        </w:rPr>
        <w:t> </w:t>
      </w:r>
      <w:r>
        <w:rPr>
          <w:rFonts w:ascii="Bookman Old Style" w:hAnsi="Bookman Old Style"/>
          <w:b/>
          <w:i/>
          <w:w w:val="100"/>
          <w:sz w:val="28"/>
        </w:rPr>
        <w:t>t</w:t>
      </w:r>
      <w:r>
        <w:rPr>
          <w:rFonts w:ascii="Bookman Old Style" w:hAnsi="Bookman Old Style"/>
          <w:b/>
          <w:i/>
          <w:w w:val="99"/>
          <w:sz w:val="28"/>
        </w:rPr>
        <w:t>he</w:t>
      </w:r>
      <w:r>
        <w:rPr>
          <w:rFonts w:ascii="Bookman Old Style" w:hAnsi="Bookman Old Style"/>
          <w:b/>
          <w:i/>
          <w:spacing w:val="35"/>
          <w:sz w:val="28"/>
        </w:rPr>
        <w:t> </w:t>
      </w:r>
      <w:r>
        <w:rPr>
          <w:rFonts w:ascii="Bookman Old Style" w:hAnsi="Bookman Old Style"/>
          <w:b/>
          <w:i/>
          <w:spacing w:val="-1"/>
          <w:w w:val="99"/>
          <w:sz w:val="28"/>
        </w:rPr>
        <w:t>u</w:t>
      </w:r>
      <w:r>
        <w:rPr>
          <w:rFonts w:ascii="Bookman Old Style" w:hAnsi="Bookman Old Style"/>
          <w:b/>
          <w:i/>
          <w:w w:val="99"/>
          <w:sz w:val="28"/>
        </w:rPr>
        <w:t>se</w:t>
      </w:r>
      <w:r>
        <w:rPr>
          <w:rFonts w:ascii="Bookman Old Style" w:hAnsi="Bookman Old Style"/>
          <w:b/>
          <w:i/>
          <w:w w:val="99"/>
          <w:sz w:val="28"/>
        </w:rPr>
        <w:t> of   </w:t>
      </w:r>
      <w:r>
        <w:rPr>
          <w:rFonts w:ascii="Bookman Old Style" w:hAnsi="Bookman Old Style"/>
          <w:b/>
          <w:i/>
          <w:spacing w:val="-27"/>
          <w:w w:val="99"/>
          <w:sz w:val="28"/>
        </w:rPr>
        <w:t> </w:t>
      </w:r>
      <w:r>
        <w:rPr>
          <w:rFonts w:ascii="Bookman Old Style" w:hAnsi="Bookman Old Style"/>
          <w:b/>
          <w:i/>
          <w:smallCaps/>
          <w:w w:val="118"/>
          <w:sz w:val="28"/>
        </w:rPr>
        <w:t>a</w:t>
      </w:r>
      <w:r>
        <w:rPr>
          <w:rFonts w:ascii="Bookman Old Style" w:hAnsi="Bookman Old Style"/>
          <w:b/>
          <w:i/>
          <w:smallCaps w:val="0"/>
          <w:sz w:val="28"/>
        </w:rPr>
        <w:t>   </w:t>
      </w:r>
      <w:r>
        <w:rPr>
          <w:rFonts w:ascii="Bookman Old Style" w:hAnsi="Bookman Old Style"/>
          <w:b/>
          <w:i/>
          <w:smallCaps w:val="0"/>
          <w:spacing w:val="-28"/>
          <w:sz w:val="28"/>
        </w:rPr>
        <w:t> </w:t>
      </w:r>
      <w:r>
        <w:rPr>
          <w:rFonts w:ascii="Bookman Old Style" w:hAnsi="Bookman Old Style"/>
          <w:b/>
          <w:i/>
          <w:smallCaps w:val="0"/>
          <w:sz w:val="28"/>
        </w:rPr>
        <w:t>re</w:t>
      </w:r>
      <w:r>
        <w:rPr>
          <w:rFonts w:ascii="Bookman Old Style" w:hAnsi="Bookman Old Style"/>
          <w:b/>
          <w:i/>
          <w:smallCaps w:val="0"/>
          <w:spacing w:val="-1"/>
          <w:w w:val="99"/>
          <w:sz w:val="28"/>
        </w:rPr>
        <w:t>c</w:t>
      </w:r>
      <w:r>
        <w:rPr>
          <w:rFonts w:ascii="Bookman Old Style" w:hAnsi="Bookman Old Style"/>
          <w:b/>
          <w:i/>
          <w:smallCaps/>
          <w:spacing w:val="-1"/>
          <w:w w:val="118"/>
          <w:sz w:val="28"/>
        </w:rPr>
        <w:t>a</w:t>
      </w:r>
      <w:r>
        <w:rPr>
          <w:rFonts w:ascii="Bookman Old Style" w:hAnsi="Bookman Old Style"/>
          <w:b/>
          <w:i/>
          <w:smallCaps w:val="0"/>
          <w:spacing w:val="-1"/>
          <w:w w:val="100"/>
          <w:sz w:val="28"/>
        </w:rPr>
        <w:t>l</w:t>
      </w:r>
      <w:r>
        <w:rPr>
          <w:rFonts w:ascii="Bookman Old Style" w:hAnsi="Bookman Old Style"/>
          <w:b/>
          <w:i/>
          <w:smallCaps w:val="0"/>
          <w:w w:val="100"/>
          <w:sz w:val="28"/>
        </w:rPr>
        <w:t>l</w:t>
      </w:r>
      <w:r>
        <w:rPr>
          <w:rFonts w:ascii="Bookman Old Style" w:hAnsi="Bookman Old Style"/>
          <w:b/>
          <w:i/>
          <w:smallCaps w:val="0"/>
          <w:sz w:val="28"/>
        </w:rPr>
        <w:t>   </w:t>
      </w:r>
      <w:r>
        <w:rPr>
          <w:rFonts w:ascii="Bookman Old Style" w:hAnsi="Bookman Old Style"/>
          <w:b/>
          <w:i/>
          <w:smallCaps w:val="0"/>
          <w:spacing w:val="-26"/>
          <w:sz w:val="28"/>
        </w:rPr>
        <w:t> </w:t>
      </w:r>
      <w:r>
        <w:rPr>
          <w:rFonts w:ascii="Bookman Old Style" w:hAnsi="Bookman Old Style"/>
          <w:b/>
          <w:i/>
          <w:smallCaps w:val="0"/>
          <w:spacing w:val="-1"/>
          <w:w w:val="99"/>
          <w:sz w:val="28"/>
        </w:rPr>
        <w:t>p</w:t>
      </w:r>
      <w:r>
        <w:rPr>
          <w:rFonts w:ascii="Bookman Old Style" w:hAnsi="Bookman Old Style"/>
          <w:b/>
          <w:i/>
          <w:smallCaps w:val="0"/>
          <w:w w:val="100"/>
          <w:sz w:val="28"/>
        </w:rPr>
        <w:t>ow</w:t>
      </w:r>
      <w:r>
        <w:rPr>
          <w:rFonts w:ascii="Bookman Old Style" w:hAnsi="Bookman Old Style"/>
          <w:b/>
          <w:i/>
          <w:smallCaps w:val="0"/>
          <w:spacing w:val="-1"/>
          <w:w w:val="99"/>
          <w:sz w:val="28"/>
        </w:rPr>
        <w:t>e</w:t>
      </w:r>
      <w:r>
        <w:rPr>
          <w:rFonts w:ascii="Bookman Old Style" w:hAnsi="Bookman Old Style"/>
          <w:b/>
          <w:i/>
          <w:smallCaps w:val="0"/>
          <w:sz w:val="28"/>
        </w:rPr>
        <w:t>r   </w:t>
      </w:r>
      <w:r>
        <w:rPr>
          <w:rFonts w:ascii="Bookman Old Style" w:hAnsi="Bookman Old Style"/>
          <w:b/>
          <w:i/>
          <w:smallCaps w:val="0"/>
          <w:spacing w:val="-28"/>
          <w:sz w:val="28"/>
        </w:rPr>
        <w:t> </w:t>
      </w:r>
      <w:r>
        <w:rPr>
          <w:rFonts w:ascii="Bookman Old Style" w:hAnsi="Bookman Old Style"/>
          <w:b/>
          <w:i/>
          <w:smallCaps w:val="0"/>
          <w:spacing w:val="-1"/>
          <w:sz w:val="28"/>
        </w:rPr>
        <w:t>m</w:t>
      </w:r>
      <w:r>
        <w:rPr>
          <w:rFonts w:ascii="Bookman Old Style" w:hAnsi="Bookman Old Style"/>
          <w:b/>
          <w:i/>
          <w:smallCaps w:val="0"/>
          <w:spacing w:val="-1"/>
          <w:w w:val="100"/>
          <w:sz w:val="28"/>
        </w:rPr>
        <w:t>i</w:t>
      </w:r>
      <w:r>
        <w:rPr>
          <w:rFonts w:ascii="Bookman Old Style" w:hAnsi="Bookman Old Style"/>
          <w:b/>
          <w:i/>
          <w:smallCaps w:val="0"/>
          <w:w w:val="99"/>
          <w:sz w:val="28"/>
        </w:rPr>
        <w:t>ght</w:t>
      </w:r>
      <w:r>
        <w:rPr>
          <w:rFonts w:ascii="Bookman Old Style" w:hAnsi="Bookman Old Style"/>
          <w:b/>
          <w:i/>
          <w:smallCaps w:val="0"/>
          <w:sz w:val="28"/>
        </w:rPr>
        <w:t>   </w:t>
      </w:r>
      <w:r>
        <w:rPr>
          <w:rFonts w:ascii="Bookman Old Style" w:hAnsi="Bookman Old Style"/>
          <w:b/>
          <w:i/>
          <w:smallCaps w:val="0"/>
          <w:spacing w:val="-27"/>
          <w:sz w:val="28"/>
        </w:rPr>
        <w:t> </w:t>
      </w:r>
      <w:r>
        <w:rPr>
          <w:rFonts w:ascii="Bookman Old Style" w:hAnsi="Bookman Old Style"/>
          <w:b/>
          <w:i/>
          <w:smallCaps w:val="0"/>
          <w:w w:val="99"/>
          <w:sz w:val="28"/>
        </w:rPr>
        <w:t>be </w:t>
      </w:r>
      <w:r>
        <w:rPr>
          <w:rFonts w:ascii="Bookman Old Style" w:hAnsi="Bookman Old Style"/>
          <w:b/>
          <w:i/>
          <w:smallCaps w:val="0"/>
          <w:spacing w:val="-1"/>
          <w:w w:val="99"/>
          <w:sz w:val="28"/>
        </w:rPr>
        <w:t>p</w:t>
      </w:r>
      <w:r>
        <w:rPr>
          <w:rFonts w:ascii="Bookman Old Style" w:hAnsi="Bookman Old Style"/>
          <w:b/>
          <w:i/>
          <w:smallCaps/>
          <w:spacing w:val="-1"/>
          <w:w w:val="118"/>
          <w:sz w:val="28"/>
        </w:rPr>
        <w:t>a</w:t>
      </w:r>
      <w:r>
        <w:rPr>
          <w:rFonts w:ascii="Bookman Old Style" w:hAnsi="Bookman Old Style"/>
          <w:b/>
          <w:i/>
          <w:smallCaps w:val="0"/>
          <w:w w:val="100"/>
          <w:sz w:val="28"/>
        </w:rPr>
        <w:t>rt</w:t>
      </w:r>
      <w:r>
        <w:rPr>
          <w:rFonts w:ascii="Bookman Old Style" w:hAnsi="Bookman Old Style"/>
          <w:b/>
          <w:i/>
          <w:smallCaps w:val="0"/>
          <w:spacing w:val="1"/>
          <w:w w:val="100"/>
          <w:sz w:val="28"/>
        </w:rPr>
        <w:t>i</w:t>
      </w:r>
      <w:r>
        <w:rPr>
          <w:rFonts w:ascii="Bookman Old Style" w:hAnsi="Bookman Old Style"/>
          <w:b/>
          <w:i/>
          <w:smallCaps w:val="0"/>
          <w:spacing w:val="-1"/>
          <w:w w:val="99"/>
          <w:sz w:val="28"/>
        </w:rPr>
        <w:t>c</w:t>
      </w:r>
      <w:r>
        <w:rPr>
          <w:rFonts w:ascii="Bookman Old Style" w:hAnsi="Bookman Old Style"/>
          <w:b/>
          <w:i/>
          <w:smallCaps w:val="0"/>
          <w:spacing w:val="-1"/>
          <w:w w:val="99"/>
          <w:sz w:val="28"/>
        </w:rPr>
        <w:t>u</w:t>
      </w:r>
      <w:r>
        <w:rPr>
          <w:rFonts w:ascii="Bookman Old Style" w:hAnsi="Bookman Old Style"/>
          <w:b/>
          <w:i/>
          <w:smallCaps w:val="0"/>
          <w:spacing w:val="-1"/>
          <w:w w:val="100"/>
          <w:sz w:val="28"/>
        </w:rPr>
        <w:t>l</w:t>
      </w:r>
      <w:r>
        <w:rPr>
          <w:rFonts w:ascii="Bookman Old Style" w:hAnsi="Bookman Old Style"/>
          <w:b/>
          <w:i/>
          <w:smallCaps/>
          <w:spacing w:val="-1"/>
          <w:w w:val="118"/>
          <w:sz w:val="28"/>
        </w:rPr>
        <w:t>a</w:t>
      </w:r>
      <w:r>
        <w:rPr>
          <w:rFonts w:ascii="Bookman Old Style" w:hAnsi="Bookman Old Style"/>
          <w:b/>
          <w:i/>
          <w:smallCaps w:val="0"/>
          <w:w w:val="100"/>
          <w:sz w:val="28"/>
        </w:rPr>
        <w:t>r</w:t>
      </w:r>
      <w:r>
        <w:rPr>
          <w:rFonts w:ascii="Bookman Old Style" w:hAnsi="Bookman Old Style"/>
          <w:b/>
          <w:i/>
          <w:smallCaps w:val="0"/>
          <w:spacing w:val="-1"/>
          <w:w w:val="100"/>
          <w:sz w:val="28"/>
        </w:rPr>
        <w:t>l</w:t>
      </w:r>
      <w:r>
        <w:rPr>
          <w:rFonts w:ascii="Bookman Old Style" w:hAnsi="Bookman Old Style"/>
          <w:b/>
          <w:i/>
          <w:smallCaps w:val="0"/>
          <w:w w:val="99"/>
          <w:sz w:val="28"/>
        </w:rPr>
        <w:t>y</w:t>
      </w:r>
      <w:r>
        <w:rPr>
          <w:rFonts w:ascii="Bookman Old Style" w:hAnsi="Bookman Old Style"/>
          <w:b/>
          <w:i/>
          <w:smallCaps w:val="0"/>
          <w:sz w:val="28"/>
        </w:rPr>
        <w:t> </w:t>
      </w:r>
      <w:r>
        <w:rPr>
          <w:rFonts w:ascii="Bookman Old Style" w:hAnsi="Bookman Old Style"/>
          <w:b/>
          <w:i/>
          <w:smallCaps w:val="0"/>
          <w:spacing w:val="5"/>
          <w:sz w:val="28"/>
        </w:rPr>
        <w:t> </w:t>
      </w:r>
      <w:r>
        <w:rPr>
          <w:rFonts w:ascii="Bookman Old Style" w:hAnsi="Bookman Old Style"/>
          <w:b/>
          <w:i/>
          <w:smallCaps/>
          <w:spacing w:val="-1"/>
          <w:w w:val="118"/>
          <w:sz w:val="28"/>
        </w:rPr>
        <w:t>a</w:t>
      </w:r>
      <w:r>
        <w:rPr>
          <w:rFonts w:ascii="Bookman Old Style" w:hAnsi="Bookman Old Style"/>
          <w:b/>
          <w:i/>
          <w:smallCaps w:val="0"/>
          <w:spacing w:val="-1"/>
          <w:w w:val="99"/>
          <w:sz w:val="28"/>
        </w:rPr>
        <w:t>p</w:t>
      </w:r>
      <w:r>
        <w:rPr>
          <w:rFonts w:ascii="Bookman Old Style" w:hAnsi="Bookman Old Style"/>
          <w:b/>
          <w:i/>
          <w:smallCaps w:val="0"/>
          <w:w w:val="100"/>
          <w:sz w:val="28"/>
        </w:rPr>
        <w:t>t</w:t>
      </w:r>
      <w:r>
        <w:rPr>
          <w:rFonts w:ascii="Bookman Old Style" w:hAnsi="Bookman Old Style"/>
          <w:b/>
          <w:i/>
          <w:smallCaps w:val="0"/>
          <w:sz w:val="28"/>
        </w:rPr>
        <w:t> </w:t>
      </w:r>
      <w:r>
        <w:rPr>
          <w:rFonts w:ascii="Bookman Old Style" w:hAnsi="Bookman Old Style"/>
          <w:b/>
          <w:i/>
          <w:smallCaps w:val="0"/>
          <w:spacing w:val="5"/>
          <w:sz w:val="28"/>
        </w:rPr>
        <w:t> </w:t>
      </w:r>
      <w:r>
        <w:rPr>
          <w:rFonts w:ascii="Bookman Old Style" w:hAnsi="Bookman Old Style"/>
          <w:b/>
          <w:i/>
          <w:smallCaps w:val="0"/>
          <w:spacing w:val="-1"/>
          <w:w w:val="100"/>
          <w:sz w:val="28"/>
        </w:rPr>
        <w:t>w</w:t>
      </w:r>
      <w:r>
        <w:rPr>
          <w:rFonts w:ascii="Bookman Old Style" w:hAnsi="Bookman Old Style"/>
          <w:b/>
          <w:i/>
          <w:smallCaps w:val="0"/>
          <w:w w:val="99"/>
          <w:sz w:val="28"/>
        </w:rPr>
        <w:t>hen</w:t>
      </w:r>
      <w:r>
        <w:rPr>
          <w:rFonts w:ascii="Bookman Old Style" w:hAnsi="Bookman Old Style"/>
          <w:b/>
          <w:i/>
          <w:smallCaps w:val="0"/>
          <w:sz w:val="28"/>
        </w:rPr>
        <w:t> </w:t>
      </w:r>
      <w:r>
        <w:rPr>
          <w:rFonts w:ascii="Bookman Old Style" w:hAnsi="Bookman Old Style"/>
          <w:b/>
          <w:i/>
          <w:smallCaps w:val="0"/>
          <w:spacing w:val="4"/>
          <w:sz w:val="28"/>
        </w:rPr>
        <w:t> </w:t>
      </w:r>
      <w:r>
        <w:rPr>
          <w:rFonts w:ascii="Bookman Old Style" w:hAnsi="Bookman Old Style"/>
          <w:b/>
          <w:i/>
          <w:smallCaps/>
          <w:w w:val="118"/>
          <w:sz w:val="28"/>
        </w:rPr>
        <w:t>a</w:t>
      </w:r>
      <w:r>
        <w:rPr>
          <w:rFonts w:ascii="Bookman Old Style" w:hAnsi="Bookman Old Style"/>
          <w:b/>
          <w:i/>
          <w:smallCaps w:val="0"/>
          <w:sz w:val="28"/>
        </w:rPr>
        <w:t> </w:t>
      </w:r>
      <w:r>
        <w:rPr>
          <w:rFonts w:ascii="Bookman Old Style" w:hAnsi="Bookman Old Style"/>
          <w:b/>
          <w:i/>
          <w:smallCaps w:val="0"/>
          <w:spacing w:val="2"/>
          <w:sz w:val="28"/>
        </w:rPr>
        <w:t> </w:t>
      </w:r>
      <w:r>
        <w:rPr>
          <w:rFonts w:ascii="Bookman Old Style" w:hAnsi="Bookman Old Style"/>
          <w:b/>
          <w:i/>
          <w:smallCaps w:val="0"/>
          <w:w w:val="100"/>
          <w:sz w:val="28"/>
        </w:rPr>
        <w:t>M</w:t>
      </w:r>
      <w:r>
        <w:rPr>
          <w:rFonts w:ascii="Bookman Old Style" w:hAnsi="Bookman Old Style"/>
          <w:b/>
          <w:i/>
          <w:smallCaps w:val="0"/>
          <w:spacing w:val="-1"/>
          <w:w w:val="99"/>
          <w:sz w:val="28"/>
        </w:rPr>
        <w:t>e</w:t>
      </w:r>
      <w:r>
        <w:rPr>
          <w:rFonts w:ascii="Bookman Old Style" w:hAnsi="Bookman Old Style"/>
          <w:b/>
          <w:i/>
          <w:smallCaps w:val="0"/>
          <w:spacing w:val="-1"/>
          <w:w w:val="100"/>
          <w:sz w:val="28"/>
        </w:rPr>
        <w:t>m</w:t>
      </w:r>
      <w:r>
        <w:rPr>
          <w:rFonts w:ascii="Bookman Old Style" w:hAnsi="Bookman Old Style"/>
          <w:b/>
          <w:i/>
          <w:smallCaps w:val="0"/>
          <w:spacing w:val="1"/>
          <w:w w:val="99"/>
          <w:sz w:val="28"/>
        </w:rPr>
        <w:t>b</w:t>
      </w:r>
      <w:r>
        <w:rPr>
          <w:rFonts w:ascii="Bookman Old Style" w:hAnsi="Bookman Old Style"/>
          <w:b/>
          <w:i/>
          <w:smallCaps w:val="0"/>
          <w:spacing w:val="-1"/>
          <w:w w:val="99"/>
          <w:sz w:val="28"/>
        </w:rPr>
        <w:t>e</w:t>
      </w:r>
      <w:r>
        <w:rPr>
          <w:rFonts w:ascii="Bookman Old Style" w:hAnsi="Bookman Old Style"/>
          <w:b/>
          <w:i/>
          <w:smallCaps w:val="0"/>
          <w:sz w:val="28"/>
        </w:rPr>
        <w:t>r </w:t>
      </w:r>
      <w:r>
        <w:rPr>
          <w:rFonts w:ascii="Bookman Old Style" w:hAnsi="Bookman Old Style"/>
          <w:b/>
          <w:i/>
          <w:smallCaps w:val="0"/>
          <w:spacing w:val="-1"/>
          <w:w w:val="99"/>
          <w:sz w:val="28"/>
        </w:rPr>
        <w:t>c</w:t>
      </w:r>
      <w:r>
        <w:rPr>
          <w:rFonts w:ascii="Bookman Old Style" w:hAnsi="Bookman Old Style"/>
          <w:b/>
          <w:i/>
          <w:smallCaps/>
          <w:w w:val="113"/>
          <w:sz w:val="28"/>
        </w:rPr>
        <w:t>h</w:t>
      </w:r>
      <w:r>
        <w:rPr>
          <w:rFonts w:ascii="Bookman Old Style" w:hAnsi="Bookman Old Style"/>
          <w:b/>
          <w:i/>
          <w:smallCaps/>
          <w:spacing w:val="1"/>
          <w:w w:val="113"/>
          <w:sz w:val="28"/>
        </w:rPr>
        <w:t>a</w:t>
      </w:r>
      <w:r>
        <w:rPr>
          <w:rFonts w:ascii="Bookman Old Style" w:hAnsi="Bookman Old Style"/>
          <w:b/>
          <w:i/>
          <w:smallCaps w:val="0"/>
          <w:spacing w:val="-1"/>
          <w:w w:val="99"/>
          <w:sz w:val="28"/>
        </w:rPr>
        <w:t>n</w:t>
      </w:r>
      <w:r>
        <w:rPr>
          <w:rFonts w:ascii="Bookman Old Style" w:hAnsi="Bookman Old Style"/>
          <w:b/>
          <w:i/>
          <w:smallCaps w:val="0"/>
          <w:w w:val="99"/>
          <w:sz w:val="28"/>
        </w:rPr>
        <w:t>g</w:t>
      </w:r>
      <w:r>
        <w:rPr>
          <w:rFonts w:ascii="Bookman Old Style" w:hAnsi="Bookman Old Style"/>
          <w:b/>
          <w:i/>
          <w:smallCaps w:val="0"/>
          <w:spacing w:val="-1"/>
          <w:w w:val="99"/>
          <w:sz w:val="28"/>
        </w:rPr>
        <w:t>e</w:t>
      </w:r>
      <w:r>
        <w:rPr>
          <w:rFonts w:ascii="Bookman Old Style" w:hAnsi="Bookman Old Style"/>
          <w:b/>
          <w:i/>
          <w:smallCaps w:val="0"/>
          <w:w w:val="99"/>
          <w:sz w:val="28"/>
        </w:rPr>
        <w:t>d</w:t>
      </w:r>
      <w:r>
        <w:rPr>
          <w:rFonts w:ascii="Bookman Old Style" w:hAnsi="Bookman Old Style"/>
          <w:b/>
          <w:i/>
          <w:smallCaps w:val="0"/>
          <w:spacing w:val="33"/>
          <w:sz w:val="28"/>
        </w:rPr>
        <w:t> </w:t>
      </w:r>
      <w:r>
        <w:rPr>
          <w:rFonts w:ascii="Bookman Old Style" w:hAnsi="Bookman Old Style"/>
          <w:b/>
          <w:i/>
          <w:smallCaps w:val="0"/>
          <w:sz w:val="28"/>
        </w:rPr>
        <w:t>h</w:t>
      </w:r>
      <w:r>
        <w:rPr>
          <w:rFonts w:ascii="Bookman Old Style" w:hAnsi="Bookman Old Style"/>
          <w:b/>
          <w:i/>
          <w:smallCaps w:val="0"/>
          <w:spacing w:val="-1"/>
          <w:sz w:val="28"/>
        </w:rPr>
        <w:t>i</w:t>
      </w:r>
      <w:r>
        <w:rPr>
          <w:rFonts w:ascii="Bookman Old Style" w:hAnsi="Bookman Old Style"/>
          <w:b/>
          <w:i/>
          <w:smallCaps w:val="0"/>
          <w:sz w:val="28"/>
        </w:rPr>
        <w:t>s</w:t>
      </w:r>
      <w:r>
        <w:rPr>
          <w:rFonts w:ascii="Bookman Old Style" w:hAnsi="Bookman Old Style"/>
          <w:b/>
          <w:i/>
          <w:smallCaps w:val="0"/>
          <w:spacing w:val="33"/>
          <w:sz w:val="28"/>
        </w:rPr>
        <w:t> </w:t>
      </w:r>
      <w:r>
        <w:rPr>
          <w:rFonts w:ascii="Bookman Old Style" w:hAnsi="Bookman Old Style"/>
          <w:b/>
          <w:i/>
          <w:smallCaps w:val="0"/>
          <w:spacing w:val="-1"/>
          <w:w w:val="99"/>
          <w:sz w:val="28"/>
        </w:rPr>
        <w:t>p</w:t>
      </w:r>
      <w:r>
        <w:rPr>
          <w:rFonts w:ascii="Bookman Old Style" w:hAnsi="Bookman Old Style"/>
          <w:b/>
          <w:i/>
          <w:smallCaps/>
          <w:spacing w:val="-1"/>
          <w:w w:val="118"/>
          <w:sz w:val="28"/>
        </w:rPr>
        <w:t>a</w:t>
      </w:r>
      <w:r>
        <w:rPr>
          <w:rFonts w:ascii="Bookman Old Style" w:hAnsi="Bookman Old Style"/>
          <w:b/>
          <w:i/>
          <w:smallCaps w:val="0"/>
          <w:w w:val="100"/>
          <w:sz w:val="28"/>
        </w:rPr>
        <w:t>rt</w:t>
      </w:r>
      <w:r>
        <w:rPr>
          <w:rFonts w:ascii="Bookman Old Style" w:hAnsi="Bookman Old Style"/>
          <w:b/>
          <w:i/>
          <w:smallCaps w:val="0"/>
          <w:w w:val="99"/>
          <w:sz w:val="28"/>
        </w:rPr>
        <w:t>y</w:t>
      </w:r>
      <w:r>
        <w:rPr>
          <w:rFonts w:ascii="Bookman Old Style" w:hAnsi="Bookman Old Style"/>
          <w:b/>
          <w:i/>
          <w:smallCaps w:val="0"/>
          <w:spacing w:val="34"/>
          <w:sz w:val="28"/>
        </w:rPr>
        <w:t> </w:t>
      </w:r>
      <w:r>
        <w:rPr>
          <w:rFonts w:ascii="Bookman Old Style" w:hAnsi="Bookman Old Style"/>
          <w:b/>
          <w:i/>
          <w:smallCaps w:val="0"/>
          <w:w w:val="99"/>
          <w:sz w:val="28"/>
        </w:rPr>
        <w:t>b</w:t>
      </w:r>
      <w:r>
        <w:rPr>
          <w:rFonts w:ascii="Bookman Old Style" w:hAnsi="Bookman Old Style"/>
          <w:b/>
          <w:i/>
          <w:smallCaps w:val="0"/>
          <w:spacing w:val="-1"/>
          <w:w w:val="99"/>
          <w:sz w:val="28"/>
        </w:rPr>
        <w:t>u</w:t>
      </w:r>
      <w:r>
        <w:rPr>
          <w:rFonts w:ascii="Bookman Old Style" w:hAnsi="Bookman Old Style"/>
          <w:b/>
          <w:i/>
          <w:smallCaps w:val="0"/>
          <w:w w:val="100"/>
          <w:sz w:val="28"/>
        </w:rPr>
        <w:t>t</w:t>
      </w:r>
      <w:r>
        <w:rPr>
          <w:rFonts w:ascii="Bookman Old Style" w:hAnsi="Bookman Old Style"/>
          <w:b/>
          <w:i/>
          <w:smallCaps w:val="0"/>
          <w:spacing w:val="33"/>
          <w:sz w:val="28"/>
        </w:rPr>
        <w:t> </w:t>
      </w:r>
      <w:r>
        <w:rPr>
          <w:rFonts w:ascii="Bookman Old Style" w:hAnsi="Bookman Old Style"/>
          <w:b/>
          <w:i/>
          <w:smallCaps w:val="0"/>
          <w:spacing w:val="1"/>
          <w:w w:val="99"/>
          <w:sz w:val="28"/>
        </w:rPr>
        <w:t>d</w:t>
      </w:r>
      <w:r>
        <w:rPr>
          <w:rFonts w:ascii="Bookman Old Style" w:hAnsi="Bookman Old Style"/>
          <w:b/>
          <w:i/>
          <w:smallCaps w:val="0"/>
          <w:spacing w:val="-1"/>
          <w:w w:val="99"/>
          <w:sz w:val="28"/>
        </w:rPr>
        <w:t>ec</w:t>
      </w:r>
      <w:r>
        <w:rPr>
          <w:rFonts w:ascii="Bookman Old Style" w:hAnsi="Bookman Old Style"/>
          <w:b/>
          <w:i/>
          <w:smallCaps w:val="0"/>
          <w:spacing w:val="-1"/>
          <w:w w:val="100"/>
          <w:sz w:val="28"/>
        </w:rPr>
        <w:t>li</w:t>
      </w:r>
      <w:r>
        <w:rPr>
          <w:rFonts w:ascii="Bookman Old Style" w:hAnsi="Bookman Old Style"/>
          <w:b/>
          <w:i/>
          <w:smallCaps w:val="0"/>
          <w:spacing w:val="1"/>
          <w:w w:val="99"/>
          <w:sz w:val="28"/>
        </w:rPr>
        <w:t>n</w:t>
      </w:r>
      <w:r>
        <w:rPr>
          <w:rFonts w:ascii="Bookman Old Style" w:hAnsi="Bookman Old Style"/>
          <w:b/>
          <w:i/>
          <w:smallCaps w:val="0"/>
          <w:spacing w:val="-1"/>
          <w:w w:val="99"/>
          <w:sz w:val="28"/>
        </w:rPr>
        <w:t>e</w:t>
      </w:r>
      <w:r>
        <w:rPr>
          <w:rFonts w:ascii="Bookman Old Style" w:hAnsi="Bookman Old Style"/>
          <w:b/>
          <w:i/>
          <w:smallCaps w:val="0"/>
          <w:w w:val="99"/>
          <w:sz w:val="28"/>
        </w:rPr>
        <w:t>d</w:t>
      </w:r>
      <w:r>
        <w:rPr>
          <w:rFonts w:ascii="Bookman Old Style" w:hAnsi="Bookman Old Style"/>
          <w:b/>
          <w:i/>
          <w:smallCaps w:val="0"/>
          <w:spacing w:val="33"/>
          <w:sz w:val="28"/>
        </w:rPr>
        <w:t> </w:t>
      </w:r>
      <w:r>
        <w:rPr>
          <w:rFonts w:ascii="Bookman Old Style" w:hAnsi="Bookman Old Style"/>
          <w:b/>
          <w:i/>
          <w:smallCaps w:val="0"/>
          <w:w w:val="100"/>
          <w:sz w:val="28"/>
        </w:rPr>
        <w:t>t</w:t>
      </w:r>
      <w:r>
        <w:rPr>
          <w:rFonts w:ascii="Bookman Old Style" w:hAnsi="Bookman Old Style"/>
          <w:b/>
          <w:i/>
          <w:smallCaps w:val="0"/>
          <w:w w:val="99"/>
          <w:sz w:val="28"/>
        </w:rPr>
        <w:t>o </w:t>
      </w:r>
      <w:r>
        <w:rPr>
          <w:rFonts w:ascii="Bookman Old Style" w:hAnsi="Bookman Old Style"/>
          <w:b/>
          <w:i/>
          <w:smallCaps w:val="0"/>
          <w:w w:val="99"/>
          <w:sz w:val="28"/>
        </w:rPr>
        <w:t>r</w:t>
      </w:r>
      <w:r>
        <w:rPr>
          <w:rFonts w:ascii="Bookman Old Style" w:hAnsi="Bookman Old Style"/>
          <w:b/>
          <w:i/>
          <w:smallCaps w:val="0"/>
          <w:spacing w:val="-1"/>
          <w:w w:val="99"/>
          <w:sz w:val="28"/>
        </w:rPr>
        <w:t>e</w:t>
      </w:r>
      <w:r>
        <w:rPr>
          <w:rFonts w:ascii="Bookman Old Style" w:hAnsi="Bookman Old Style"/>
          <w:b/>
          <w:i/>
          <w:smallCaps w:val="0"/>
          <w:w w:val="99"/>
          <w:sz w:val="28"/>
        </w:rPr>
        <w:t>s</w:t>
      </w:r>
      <w:r>
        <w:rPr>
          <w:rFonts w:ascii="Bookman Old Style" w:hAnsi="Bookman Old Style"/>
          <w:b/>
          <w:i/>
          <w:smallCaps w:val="0"/>
          <w:spacing w:val="-1"/>
          <w:w w:val="100"/>
          <w:sz w:val="28"/>
        </w:rPr>
        <w:t>i</w:t>
      </w:r>
      <w:r>
        <w:rPr>
          <w:rFonts w:ascii="Bookman Old Style" w:hAnsi="Bookman Old Style"/>
          <w:b/>
          <w:i/>
          <w:smallCaps w:val="0"/>
          <w:w w:val="99"/>
          <w:sz w:val="28"/>
        </w:rPr>
        <w:t>gn</w:t>
      </w:r>
      <w:r>
        <w:rPr>
          <w:rFonts w:ascii="Bookman Old Style" w:hAnsi="Bookman Old Style"/>
          <w:b/>
          <w:i/>
          <w:smallCaps w:val="0"/>
          <w:sz w:val="28"/>
        </w:rPr>
        <w:t>  </w:t>
      </w:r>
      <w:r>
        <w:rPr>
          <w:rFonts w:ascii="Bookman Old Style" w:hAnsi="Bookman Old Style"/>
          <w:b/>
          <w:i/>
          <w:smallCaps w:val="0"/>
          <w:spacing w:val="19"/>
          <w:sz w:val="28"/>
        </w:rPr>
        <w:t> </w:t>
      </w:r>
      <w:r>
        <w:rPr>
          <w:rFonts w:ascii="Bookman Old Style" w:hAnsi="Bookman Old Style"/>
          <w:b/>
          <w:i/>
          <w:smallCaps w:val="0"/>
          <w:sz w:val="28"/>
        </w:rPr>
        <w:t>h</w:t>
      </w:r>
      <w:r>
        <w:rPr>
          <w:rFonts w:ascii="Bookman Old Style" w:hAnsi="Bookman Old Style"/>
          <w:b/>
          <w:i/>
          <w:smallCaps w:val="0"/>
          <w:spacing w:val="-1"/>
          <w:sz w:val="28"/>
        </w:rPr>
        <w:t>i</w:t>
      </w:r>
      <w:r>
        <w:rPr>
          <w:rFonts w:ascii="Bookman Old Style" w:hAnsi="Bookman Old Style"/>
          <w:b/>
          <w:i/>
          <w:smallCaps w:val="0"/>
          <w:sz w:val="28"/>
        </w:rPr>
        <w:t>s  </w:t>
      </w:r>
      <w:r>
        <w:rPr>
          <w:rFonts w:ascii="Bookman Old Style" w:hAnsi="Bookman Old Style"/>
          <w:b/>
          <w:i/>
          <w:smallCaps w:val="0"/>
          <w:spacing w:val="18"/>
          <w:sz w:val="28"/>
        </w:rPr>
        <w:t> </w:t>
      </w:r>
      <w:r>
        <w:rPr>
          <w:rFonts w:ascii="Bookman Old Style" w:hAnsi="Bookman Old Style"/>
          <w:b/>
          <w:i/>
          <w:smallCaps w:val="0"/>
          <w:sz w:val="28"/>
        </w:rPr>
        <w:t>s</w:t>
      </w:r>
      <w:r>
        <w:rPr>
          <w:rFonts w:ascii="Bookman Old Style" w:hAnsi="Bookman Old Style"/>
          <w:b/>
          <w:i/>
          <w:smallCaps w:val="0"/>
          <w:spacing w:val="-1"/>
          <w:w w:val="99"/>
          <w:sz w:val="28"/>
        </w:rPr>
        <w:t>e</w:t>
      </w:r>
      <w:r>
        <w:rPr>
          <w:rFonts w:ascii="Bookman Old Style" w:hAnsi="Bookman Old Style"/>
          <w:b/>
          <w:i/>
          <w:smallCaps/>
          <w:spacing w:val="-1"/>
          <w:w w:val="118"/>
          <w:sz w:val="28"/>
        </w:rPr>
        <w:t>a</w:t>
      </w:r>
      <w:r>
        <w:rPr>
          <w:rFonts w:ascii="Bookman Old Style" w:hAnsi="Bookman Old Style"/>
          <w:b/>
          <w:i/>
          <w:smallCaps w:val="0"/>
          <w:w w:val="100"/>
          <w:sz w:val="28"/>
        </w:rPr>
        <w:t>t</w:t>
      </w:r>
      <w:r>
        <w:rPr>
          <w:rFonts w:ascii="Bookman Old Style" w:hAnsi="Bookman Old Style"/>
          <w:b/>
          <w:i/>
          <w:smallCaps w:val="0"/>
          <w:sz w:val="28"/>
        </w:rPr>
        <w:t>  </w:t>
      </w:r>
      <w:r>
        <w:rPr>
          <w:rFonts w:ascii="Bookman Old Style" w:hAnsi="Bookman Old Style"/>
          <w:b/>
          <w:i/>
          <w:smallCaps w:val="0"/>
          <w:spacing w:val="20"/>
          <w:sz w:val="28"/>
        </w:rPr>
        <w:t> </w:t>
      </w:r>
      <w:r>
        <w:rPr>
          <w:rFonts w:ascii="Bookman Old Style" w:hAnsi="Bookman Old Style"/>
          <w:b/>
          <w:i/>
          <w:smallCaps/>
          <w:spacing w:val="-1"/>
          <w:w w:val="118"/>
          <w:sz w:val="28"/>
        </w:rPr>
        <w:t>a</w:t>
      </w:r>
      <w:r>
        <w:rPr>
          <w:rFonts w:ascii="Bookman Old Style" w:hAnsi="Bookman Old Style"/>
          <w:b/>
          <w:i/>
          <w:smallCaps w:val="0"/>
          <w:spacing w:val="-1"/>
          <w:w w:val="99"/>
          <w:sz w:val="28"/>
        </w:rPr>
        <w:t>n</w:t>
      </w:r>
      <w:r>
        <w:rPr>
          <w:rFonts w:ascii="Bookman Old Style" w:hAnsi="Bookman Old Style"/>
          <w:b/>
          <w:i/>
          <w:smallCaps w:val="0"/>
          <w:w w:val="99"/>
          <w:sz w:val="28"/>
        </w:rPr>
        <w:t>d</w:t>
      </w:r>
      <w:r>
        <w:rPr>
          <w:rFonts w:ascii="Bookman Old Style" w:hAnsi="Bookman Old Style"/>
          <w:b/>
          <w:i/>
          <w:smallCaps w:val="0"/>
          <w:sz w:val="28"/>
        </w:rPr>
        <w:t>  </w:t>
      </w:r>
      <w:r>
        <w:rPr>
          <w:rFonts w:ascii="Bookman Old Style" w:hAnsi="Bookman Old Style"/>
          <w:b/>
          <w:i/>
          <w:smallCaps w:val="0"/>
          <w:spacing w:val="19"/>
          <w:sz w:val="28"/>
        </w:rPr>
        <w:t> </w:t>
      </w:r>
      <w:r>
        <w:rPr>
          <w:rFonts w:ascii="Bookman Old Style" w:hAnsi="Bookman Old Style"/>
          <w:b/>
          <w:i/>
          <w:smallCaps w:val="0"/>
          <w:w w:val="100"/>
          <w:sz w:val="28"/>
        </w:rPr>
        <w:t>f</w:t>
      </w:r>
      <w:r>
        <w:rPr>
          <w:rFonts w:ascii="Bookman Old Style" w:hAnsi="Bookman Old Style"/>
          <w:b/>
          <w:i/>
          <w:smallCaps w:val="0"/>
          <w:spacing w:val="-1"/>
          <w:w w:val="100"/>
          <w:sz w:val="28"/>
        </w:rPr>
        <w:t>i</w:t>
      </w:r>
      <w:r>
        <w:rPr>
          <w:rFonts w:ascii="Bookman Old Style" w:hAnsi="Bookman Old Style"/>
          <w:b/>
          <w:i/>
          <w:smallCaps w:val="0"/>
          <w:w w:val="99"/>
          <w:sz w:val="28"/>
        </w:rPr>
        <w:t>g</w:t>
      </w:r>
      <w:r>
        <w:rPr>
          <w:rFonts w:ascii="Bookman Old Style" w:hAnsi="Bookman Old Style"/>
          <w:b/>
          <w:i/>
          <w:smallCaps w:val="0"/>
          <w:spacing w:val="-2"/>
          <w:w w:val="99"/>
          <w:sz w:val="28"/>
        </w:rPr>
        <w:t>h</w:t>
      </w:r>
      <w:r>
        <w:rPr>
          <w:rFonts w:ascii="Bookman Old Style" w:hAnsi="Bookman Old Style"/>
          <w:b/>
          <w:i/>
          <w:smallCaps w:val="0"/>
          <w:w w:val="100"/>
          <w:sz w:val="28"/>
        </w:rPr>
        <w:t>t</w:t>
      </w:r>
      <w:r>
        <w:rPr>
          <w:rFonts w:ascii="Bookman Old Style" w:hAnsi="Bookman Old Style"/>
          <w:b/>
          <w:i/>
          <w:smallCaps w:val="0"/>
          <w:sz w:val="28"/>
        </w:rPr>
        <w:t>  </w:t>
      </w:r>
      <w:r>
        <w:rPr>
          <w:rFonts w:ascii="Bookman Old Style" w:hAnsi="Bookman Old Style"/>
          <w:b/>
          <w:i/>
          <w:smallCaps w:val="0"/>
          <w:spacing w:val="20"/>
          <w:sz w:val="28"/>
        </w:rPr>
        <w:t> </w:t>
      </w:r>
      <w:r>
        <w:rPr>
          <w:rFonts w:ascii="Bookman Old Style" w:hAnsi="Bookman Old Style"/>
          <w:b/>
          <w:i/>
          <w:smallCaps/>
          <w:spacing w:val="-1"/>
          <w:w w:val="118"/>
          <w:sz w:val="28"/>
        </w:rPr>
        <w:t>a</w:t>
      </w:r>
      <w:r>
        <w:rPr>
          <w:rFonts w:ascii="Bookman Old Style" w:hAnsi="Bookman Old Style"/>
          <w:b/>
          <w:i/>
          <w:smallCaps w:val="0"/>
          <w:w w:val="99"/>
          <w:sz w:val="28"/>
        </w:rPr>
        <w:t>n </w:t>
      </w:r>
      <w:r>
        <w:rPr>
          <w:rFonts w:ascii="Bookman Old Style" w:hAnsi="Bookman Old Style"/>
          <w:b/>
          <w:i/>
          <w:smallCaps w:val="0"/>
          <w:spacing w:val="-1"/>
          <w:w w:val="100"/>
          <w:sz w:val="28"/>
        </w:rPr>
        <w:t>i</w:t>
      </w:r>
      <w:r>
        <w:rPr>
          <w:rFonts w:ascii="Bookman Old Style" w:hAnsi="Bookman Old Style"/>
          <w:b/>
          <w:i/>
          <w:smallCaps w:val="0"/>
          <w:w w:val="100"/>
          <w:sz w:val="28"/>
        </w:rPr>
        <w:t>m</w:t>
      </w:r>
      <w:r>
        <w:rPr>
          <w:rFonts w:ascii="Bookman Old Style" w:hAnsi="Bookman Old Style"/>
          <w:b/>
          <w:i/>
          <w:smallCaps w:val="0"/>
          <w:spacing w:val="-1"/>
          <w:w w:val="100"/>
          <w:sz w:val="28"/>
        </w:rPr>
        <w:t>m</w:t>
      </w:r>
      <w:r>
        <w:rPr>
          <w:rFonts w:ascii="Bookman Old Style" w:hAnsi="Bookman Old Style"/>
          <w:b/>
          <w:i/>
          <w:smallCaps w:val="0"/>
          <w:spacing w:val="-1"/>
          <w:w w:val="99"/>
          <w:sz w:val="28"/>
        </w:rPr>
        <w:t>e</w:t>
      </w:r>
      <w:r>
        <w:rPr>
          <w:rFonts w:ascii="Bookman Old Style" w:hAnsi="Bookman Old Style"/>
          <w:b/>
          <w:i/>
          <w:smallCaps w:val="0"/>
          <w:spacing w:val="1"/>
          <w:w w:val="99"/>
          <w:sz w:val="28"/>
        </w:rPr>
        <w:t>d</w:t>
      </w:r>
      <w:r>
        <w:rPr>
          <w:rFonts w:ascii="Bookman Old Style" w:hAnsi="Bookman Old Style"/>
          <w:b/>
          <w:i/>
          <w:smallCaps w:val="0"/>
          <w:spacing w:val="-1"/>
          <w:w w:val="100"/>
          <w:sz w:val="28"/>
        </w:rPr>
        <w:t>i</w:t>
      </w:r>
      <w:r>
        <w:rPr>
          <w:rFonts w:ascii="Bookman Old Style" w:hAnsi="Bookman Old Style"/>
          <w:b/>
          <w:i/>
          <w:smallCaps/>
          <w:spacing w:val="-1"/>
          <w:w w:val="118"/>
          <w:sz w:val="28"/>
        </w:rPr>
        <w:t>a</w:t>
      </w:r>
      <w:r>
        <w:rPr>
          <w:rFonts w:ascii="Bookman Old Style" w:hAnsi="Bookman Old Style"/>
          <w:b/>
          <w:i/>
          <w:smallCaps w:val="0"/>
          <w:w w:val="100"/>
          <w:sz w:val="28"/>
        </w:rPr>
        <w:t>t</w:t>
      </w:r>
      <w:r>
        <w:rPr>
          <w:rFonts w:ascii="Bookman Old Style" w:hAnsi="Bookman Old Style"/>
          <w:b/>
          <w:i/>
          <w:smallCaps w:val="0"/>
          <w:w w:val="99"/>
          <w:sz w:val="28"/>
        </w:rPr>
        <w:t>e</w:t>
      </w:r>
      <w:r>
        <w:rPr>
          <w:rFonts w:ascii="Bookman Old Style" w:hAnsi="Bookman Old Style"/>
          <w:b/>
          <w:i/>
          <w:smallCaps w:val="0"/>
          <w:sz w:val="28"/>
        </w:rPr>
        <w:t>  </w:t>
      </w:r>
      <w:r>
        <w:rPr>
          <w:rFonts w:ascii="Bookman Old Style" w:hAnsi="Bookman Old Style"/>
          <w:b/>
          <w:i/>
          <w:smallCaps w:val="0"/>
          <w:spacing w:val="-41"/>
          <w:sz w:val="28"/>
        </w:rPr>
        <w:t> </w:t>
      </w:r>
      <w:r>
        <w:rPr>
          <w:rFonts w:ascii="Bookman Old Style" w:hAnsi="Bookman Old Style"/>
          <w:b/>
          <w:i/>
          <w:smallCaps w:val="0"/>
          <w:sz w:val="28"/>
        </w:rPr>
        <w:t>by</w:t>
      </w:r>
      <w:r>
        <w:rPr>
          <w:rFonts w:ascii="Bookman Old Style" w:hAnsi="Bookman Old Style"/>
          <w:b/>
          <w:i/>
          <w:smallCaps w:val="0"/>
          <w:spacing w:val="-1"/>
          <w:sz w:val="28"/>
        </w:rPr>
        <w:t>­</w:t>
      </w:r>
      <w:r>
        <w:rPr>
          <w:rFonts w:ascii="Bookman Old Style" w:hAnsi="Bookman Old Style"/>
          <w:b/>
          <w:i/>
          <w:smallCaps w:val="0"/>
          <w:spacing w:val="-1"/>
          <w:w w:val="99"/>
          <w:sz w:val="28"/>
        </w:rPr>
        <w:t>e</w:t>
      </w:r>
      <w:r>
        <w:rPr>
          <w:rFonts w:ascii="Bookman Old Style" w:hAnsi="Bookman Old Style"/>
          <w:b/>
          <w:i/>
          <w:smallCaps w:val="0"/>
          <w:spacing w:val="-1"/>
          <w:w w:val="100"/>
          <w:sz w:val="28"/>
        </w:rPr>
        <w:t>l</w:t>
      </w:r>
      <w:r>
        <w:rPr>
          <w:rFonts w:ascii="Bookman Old Style" w:hAnsi="Bookman Old Style"/>
          <w:b/>
          <w:i/>
          <w:smallCaps w:val="0"/>
          <w:w w:val="99"/>
          <w:sz w:val="28"/>
        </w:rPr>
        <w:t>e</w:t>
      </w:r>
      <w:r>
        <w:rPr>
          <w:rFonts w:ascii="Bookman Old Style" w:hAnsi="Bookman Old Style"/>
          <w:b/>
          <w:i/>
          <w:smallCaps w:val="0"/>
          <w:spacing w:val="-1"/>
          <w:w w:val="99"/>
          <w:sz w:val="28"/>
        </w:rPr>
        <w:t>c</w:t>
      </w:r>
      <w:r>
        <w:rPr>
          <w:rFonts w:ascii="Bookman Old Style" w:hAnsi="Bookman Old Style"/>
          <w:b/>
          <w:i/>
          <w:smallCaps w:val="0"/>
          <w:w w:val="100"/>
          <w:sz w:val="28"/>
        </w:rPr>
        <w:t>t</w:t>
      </w:r>
      <w:r>
        <w:rPr>
          <w:rFonts w:ascii="Bookman Old Style" w:hAnsi="Bookman Old Style"/>
          <w:b/>
          <w:i/>
          <w:smallCaps w:val="0"/>
          <w:spacing w:val="-1"/>
          <w:w w:val="100"/>
          <w:sz w:val="28"/>
        </w:rPr>
        <w:t>i</w:t>
      </w:r>
      <w:r>
        <w:rPr>
          <w:rFonts w:ascii="Bookman Old Style" w:hAnsi="Bookman Old Style"/>
          <w:b/>
          <w:i/>
          <w:smallCaps w:val="0"/>
          <w:w w:val="99"/>
          <w:sz w:val="28"/>
        </w:rPr>
        <w:t>o</w:t>
      </w:r>
      <w:r>
        <w:rPr>
          <w:rFonts w:ascii="Bookman Old Style" w:hAnsi="Bookman Old Style"/>
          <w:b/>
          <w:i/>
          <w:smallCaps w:val="0"/>
          <w:spacing w:val="-1"/>
          <w:w w:val="99"/>
          <w:sz w:val="28"/>
        </w:rPr>
        <w:t>n</w:t>
      </w:r>
      <w:r>
        <w:rPr>
          <w:rFonts w:ascii="Bookman Old Style" w:hAnsi="Bookman Old Style"/>
          <w:b/>
          <w:i/>
          <w:smallCaps w:val="0"/>
          <w:w w:val="100"/>
          <w:sz w:val="28"/>
        </w:rPr>
        <w:t>.</w:t>
      </w:r>
      <w:r>
        <w:rPr>
          <w:rFonts w:ascii="Bookman Old Style" w:hAnsi="Bookman Old Style"/>
          <w:b/>
          <w:i/>
          <w:smallCaps w:val="0"/>
          <w:sz w:val="28"/>
        </w:rPr>
        <w:t>  </w:t>
      </w:r>
      <w:r>
        <w:rPr>
          <w:rFonts w:ascii="Bookman Old Style" w:hAnsi="Bookman Old Style"/>
          <w:b/>
          <w:i/>
          <w:smallCaps w:val="0"/>
          <w:spacing w:val="-42"/>
          <w:sz w:val="28"/>
        </w:rPr>
        <w:t> </w:t>
      </w:r>
      <w:r>
        <w:rPr>
          <w:rFonts w:ascii="Bookman Old Style" w:hAnsi="Bookman Old Style"/>
          <w:b/>
          <w:i/>
          <w:smallCaps w:val="0"/>
          <w:spacing w:val="-1"/>
          <w:w w:val="100"/>
          <w:sz w:val="28"/>
        </w:rPr>
        <w:t>I</w:t>
      </w:r>
      <w:r>
        <w:rPr>
          <w:rFonts w:ascii="Bookman Old Style" w:hAnsi="Bookman Old Style"/>
          <w:b/>
          <w:i/>
          <w:smallCaps w:val="0"/>
          <w:w w:val="100"/>
          <w:sz w:val="28"/>
        </w:rPr>
        <w:t>t</w:t>
      </w:r>
      <w:r>
        <w:rPr>
          <w:rFonts w:ascii="Bookman Old Style" w:hAnsi="Bookman Old Style"/>
          <w:b/>
          <w:i/>
          <w:smallCaps w:val="0"/>
          <w:sz w:val="28"/>
        </w:rPr>
        <w:t>  </w:t>
      </w:r>
      <w:r>
        <w:rPr>
          <w:rFonts w:ascii="Bookman Old Style" w:hAnsi="Bookman Old Style"/>
          <w:b/>
          <w:i/>
          <w:smallCaps w:val="0"/>
          <w:spacing w:val="-40"/>
          <w:sz w:val="28"/>
        </w:rPr>
        <w:t> </w:t>
      </w:r>
      <w:r>
        <w:rPr>
          <w:rFonts w:ascii="Bookman Old Style" w:hAnsi="Bookman Old Style"/>
          <w:b/>
          <w:i/>
          <w:smallCaps w:val="0"/>
          <w:spacing w:val="-1"/>
          <w:w w:val="100"/>
          <w:sz w:val="28"/>
        </w:rPr>
        <w:t>i</w:t>
      </w:r>
      <w:r>
        <w:rPr>
          <w:rFonts w:ascii="Bookman Old Style" w:hAnsi="Bookman Old Style"/>
          <w:b/>
          <w:i/>
          <w:smallCaps w:val="0"/>
          <w:w w:val="99"/>
          <w:sz w:val="28"/>
        </w:rPr>
        <w:t>s  </w:t>
      </w:r>
      <w:r>
        <w:rPr>
          <w:rFonts w:ascii="Bookman Old Style" w:hAnsi="Bookman Old Style"/>
          <w:b/>
          <w:i/>
          <w:smallCaps w:val="0"/>
          <w:spacing w:val="-42"/>
          <w:w w:val="99"/>
          <w:sz w:val="28"/>
        </w:rPr>
        <w:t> </w:t>
      </w:r>
      <w:r>
        <w:rPr>
          <w:rFonts w:ascii="Bookman Old Style" w:hAnsi="Bookman Old Style"/>
          <w:b/>
          <w:i/>
          <w:smallCaps w:val="0"/>
          <w:spacing w:val="-1"/>
          <w:w w:val="99"/>
          <w:sz w:val="28"/>
        </w:rPr>
        <w:t>n</w:t>
      </w:r>
      <w:r>
        <w:rPr>
          <w:rFonts w:ascii="Bookman Old Style" w:hAnsi="Bookman Old Style"/>
          <w:b/>
          <w:i/>
          <w:smallCaps w:val="0"/>
          <w:w w:val="99"/>
          <w:sz w:val="28"/>
        </w:rPr>
        <w:t>ot </w:t>
      </w:r>
      <w:r>
        <w:rPr>
          <w:rFonts w:ascii="Bookman Old Style" w:hAnsi="Bookman Old Style"/>
          <w:b/>
          <w:i/>
          <w:smallCaps w:val="0"/>
          <w:spacing w:val="-1"/>
          <w:w w:val="99"/>
          <w:sz w:val="28"/>
        </w:rPr>
        <w:t>un</w:t>
      </w:r>
      <w:r>
        <w:rPr>
          <w:rFonts w:ascii="Bookman Old Style" w:hAnsi="Bookman Old Style"/>
          <w:b/>
          <w:i/>
          <w:smallCaps w:val="0"/>
          <w:spacing w:val="1"/>
          <w:sz w:val="28"/>
        </w:rPr>
        <w:t>r</w:t>
      </w:r>
      <w:r>
        <w:rPr>
          <w:rFonts w:ascii="Bookman Old Style" w:hAnsi="Bookman Old Style"/>
          <w:b/>
          <w:i/>
          <w:smallCaps w:val="0"/>
          <w:spacing w:val="-1"/>
          <w:w w:val="99"/>
          <w:sz w:val="28"/>
        </w:rPr>
        <w:t>e</w:t>
      </w:r>
      <w:r>
        <w:rPr>
          <w:rFonts w:ascii="Bookman Old Style" w:hAnsi="Bookman Old Style"/>
          <w:b/>
          <w:i/>
          <w:smallCaps/>
          <w:spacing w:val="-1"/>
          <w:w w:val="118"/>
          <w:sz w:val="28"/>
        </w:rPr>
        <w:t>a</w:t>
      </w:r>
      <w:r>
        <w:rPr>
          <w:rFonts w:ascii="Bookman Old Style" w:hAnsi="Bookman Old Style"/>
          <w:b/>
          <w:i/>
          <w:smallCaps/>
          <w:w w:val="96"/>
          <w:sz w:val="28"/>
        </w:rPr>
        <w:t>s</w:t>
      </w:r>
      <w:r>
        <w:rPr>
          <w:rFonts w:ascii="Bookman Old Style" w:hAnsi="Bookman Old Style"/>
          <w:b/>
          <w:i/>
          <w:smallCaps w:val="0"/>
          <w:w w:val="99"/>
          <w:sz w:val="28"/>
        </w:rPr>
        <w:t>o</w:t>
      </w:r>
      <w:r>
        <w:rPr>
          <w:rFonts w:ascii="Bookman Old Style" w:hAnsi="Bookman Old Style"/>
          <w:b/>
          <w:i/>
          <w:smallCaps w:val="0"/>
          <w:spacing w:val="-1"/>
          <w:w w:val="99"/>
          <w:sz w:val="28"/>
        </w:rPr>
        <w:t>n</w:t>
      </w:r>
      <w:r>
        <w:rPr>
          <w:rFonts w:ascii="Bookman Old Style" w:hAnsi="Bookman Old Style"/>
          <w:b/>
          <w:i/>
          <w:smallCaps/>
          <w:spacing w:val="-1"/>
          <w:w w:val="118"/>
          <w:sz w:val="28"/>
        </w:rPr>
        <w:t>a</w:t>
      </w:r>
      <w:r>
        <w:rPr>
          <w:rFonts w:ascii="Bookman Old Style" w:hAnsi="Bookman Old Style"/>
          <w:b/>
          <w:i/>
          <w:smallCaps w:val="0"/>
          <w:w w:val="100"/>
          <w:sz w:val="28"/>
        </w:rPr>
        <w:t>b</w:t>
      </w:r>
      <w:r>
        <w:rPr>
          <w:rFonts w:ascii="Bookman Old Style" w:hAnsi="Bookman Old Style"/>
          <w:b/>
          <w:i/>
          <w:smallCaps w:val="0"/>
          <w:spacing w:val="-1"/>
          <w:w w:val="100"/>
          <w:sz w:val="28"/>
        </w:rPr>
        <w:t>l</w:t>
      </w:r>
      <w:r>
        <w:rPr>
          <w:rFonts w:ascii="Bookman Old Style" w:hAnsi="Bookman Old Style"/>
          <w:b/>
          <w:i/>
          <w:smallCaps w:val="0"/>
          <w:w w:val="99"/>
          <w:sz w:val="28"/>
        </w:rPr>
        <w:t>e</w:t>
      </w:r>
      <w:r>
        <w:rPr>
          <w:rFonts w:ascii="Bookman Old Style" w:hAnsi="Bookman Old Style"/>
          <w:b/>
          <w:i/>
          <w:smallCaps w:val="0"/>
          <w:sz w:val="28"/>
        </w:rPr>
        <w:t> </w:t>
      </w:r>
      <w:r>
        <w:rPr>
          <w:rFonts w:ascii="Bookman Old Style" w:hAnsi="Bookman Old Style"/>
          <w:b/>
          <w:i/>
          <w:smallCaps w:val="0"/>
          <w:spacing w:val="-34"/>
          <w:sz w:val="28"/>
        </w:rPr>
        <w:t> </w:t>
      </w:r>
      <w:r>
        <w:rPr>
          <w:rFonts w:ascii="Bookman Old Style" w:hAnsi="Bookman Old Style"/>
          <w:b/>
          <w:i/>
          <w:smallCaps w:val="0"/>
          <w:spacing w:val="-2"/>
          <w:w w:val="100"/>
          <w:sz w:val="28"/>
        </w:rPr>
        <w:t>t</w:t>
      </w:r>
      <w:r>
        <w:rPr>
          <w:rFonts w:ascii="Bookman Old Style" w:hAnsi="Bookman Old Style"/>
          <w:b/>
          <w:i/>
          <w:smallCaps w:val="0"/>
          <w:w w:val="99"/>
          <w:sz w:val="28"/>
        </w:rPr>
        <w:t>o</w:t>
      </w:r>
      <w:r>
        <w:rPr>
          <w:rFonts w:ascii="Bookman Old Style" w:hAnsi="Bookman Old Style"/>
          <w:b/>
          <w:i/>
          <w:smallCaps w:val="0"/>
          <w:sz w:val="28"/>
        </w:rPr>
        <w:t> </w:t>
      </w:r>
      <w:r>
        <w:rPr>
          <w:rFonts w:ascii="Bookman Old Style" w:hAnsi="Bookman Old Style"/>
          <w:b/>
          <w:i/>
          <w:smallCaps w:val="0"/>
          <w:spacing w:val="-35"/>
          <w:sz w:val="28"/>
        </w:rPr>
        <w:t> </w:t>
      </w:r>
      <w:r>
        <w:rPr>
          <w:rFonts w:ascii="Bookman Old Style" w:hAnsi="Bookman Old Style"/>
          <w:b/>
          <w:i/>
          <w:smallCaps w:val="0"/>
          <w:spacing w:val="-1"/>
          <w:w w:val="99"/>
          <w:sz w:val="28"/>
        </w:rPr>
        <w:t>e</w:t>
      </w:r>
      <w:r>
        <w:rPr>
          <w:rFonts w:ascii="Bookman Old Style" w:hAnsi="Bookman Old Style"/>
          <w:b/>
          <w:i/>
          <w:smallCaps w:val="0"/>
          <w:spacing w:val="2"/>
          <w:w w:val="99"/>
          <w:sz w:val="28"/>
        </w:rPr>
        <w:t>x</w:t>
      </w:r>
      <w:r>
        <w:rPr>
          <w:rFonts w:ascii="Bookman Old Style" w:hAnsi="Bookman Old Style"/>
          <w:b/>
          <w:i/>
          <w:smallCaps w:val="0"/>
          <w:spacing w:val="-1"/>
          <w:w w:val="99"/>
          <w:sz w:val="28"/>
        </w:rPr>
        <w:t>p</w:t>
      </w:r>
      <w:r>
        <w:rPr>
          <w:rFonts w:ascii="Bookman Old Style" w:hAnsi="Bookman Old Style"/>
          <w:b/>
          <w:i/>
          <w:smallCaps w:val="0"/>
          <w:spacing w:val="-1"/>
          <w:w w:val="99"/>
          <w:sz w:val="28"/>
        </w:rPr>
        <w:t>ec</w:t>
      </w:r>
      <w:r>
        <w:rPr>
          <w:rFonts w:ascii="Bookman Old Style" w:hAnsi="Bookman Old Style"/>
          <w:b/>
          <w:i/>
          <w:smallCaps w:val="0"/>
          <w:w w:val="100"/>
          <w:sz w:val="28"/>
        </w:rPr>
        <w:t>t</w:t>
      </w:r>
      <w:r>
        <w:rPr>
          <w:rFonts w:ascii="Bookman Old Style" w:hAnsi="Bookman Old Style"/>
          <w:b/>
          <w:i/>
          <w:smallCaps w:val="0"/>
          <w:sz w:val="28"/>
        </w:rPr>
        <w:t> </w:t>
      </w:r>
      <w:r>
        <w:rPr>
          <w:rFonts w:ascii="Bookman Old Style" w:hAnsi="Bookman Old Style"/>
          <w:b/>
          <w:i/>
          <w:smallCaps w:val="0"/>
          <w:spacing w:val="-33"/>
          <w:sz w:val="28"/>
        </w:rPr>
        <w:t> </w:t>
      </w:r>
      <w:r>
        <w:rPr>
          <w:rFonts w:ascii="Bookman Old Style" w:hAnsi="Bookman Old Style"/>
          <w:b/>
          <w:i/>
          <w:smallCaps/>
          <w:w w:val="118"/>
          <w:sz w:val="28"/>
        </w:rPr>
        <w:t>a</w:t>
      </w:r>
      <w:r>
        <w:rPr>
          <w:rFonts w:ascii="Bookman Old Style" w:hAnsi="Bookman Old Style"/>
          <w:b/>
          <w:i/>
          <w:smallCaps w:val="0"/>
          <w:sz w:val="28"/>
        </w:rPr>
        <w:t> </w:t>
      </w:r>
      <w:r>
        <w:rPr>
          <w:rFonts w:ascii="Bookman Old Style" w:hAnsi="Bookman Old Style"/>
          <w:b/>
          <w:i/>
          <w:smallCaps w:val="0"/>
          <w:spacing w:val="-36"/>
          <w:sz w:val="28"/>
        </w:rPr>
        <w:t> </w:t>
      </w:r>
      <w:r>
        <w:rPr>
          <w:rFonts w:ascii="Bookman Old Style" w:hAnsi="Bookman Old Style"/>
          <w:b/>
          <w:i/>
          <w:smallCaps w:val="0"/>
          <w:spacing w:val="-1"/>
          <w:w w:val="100"/>
          <w:sz w:val="28"/>
        </w:rPr>
        <w:t>M</w:t>
      </w:r>
      <w:r>
        <w:rPr>
          <w:rFonts w:ascii="Bookman Old Style" w:hAnsi="Bookman Old Style"/>
          <w:b/>
          <w:i/>
          <w:smallCaps w:val="0"/>
          <w:w w:val="99"/>
          <w:sz w:val="28"/>
        </w:rPr>
        <w:t>e</w:t>
      </w:r>
      <w:r>
        <w:rPr>
          <w:rFonts w:ascii="Bookman Old Style" w:hAnsi="Bookman Old Style"/>
          <w:b/>
          <w:i/>
          <w:smallCaps w:val="0"/>
          <w:spacing w:val="-1"/>
          <w:w w:val="100"/>
          <w:sz w:val="28"/>
        </w:rPr>
        <w:t>m</w:t>
      </w:r>
      <w:r>
        <w:rPr>
          <w:rFonts w:ascii="Bookman Old Style" w:hAnsi="Bookman Old Style"/>
          <w:b/>
          <w:i/>
          <w:smallCaps w:val="0"/>
          <w:w w:val="99"/>
          <w:sz w:val="28"/>
        </w:rPr>
        <w:t>b</w:t>
      </w:r>
      <w:r>
        <w:rPr>
          <w:rFonts w:ascii="Bookman Old Style" w:hAnsi="Bookman Old Style"/>
          <w:b/>
          <w:i/>
          <w:smallCaps w:val="0"/>
          <w:spacing w:val="-1"/>
          <w:w w:val="99"/>
          <w:sz w:val="28"/>
        </w:rPr>
        <w:t>e</w:t>
      </w:r>
      <w:r>
        <w:rPr>
          <w:rFonts w:ascii="Bookman Old Style" w:hAnsi="Bookman Old Style"/>
          <w:b/>
          <w:i/>
          <w:smallCaps w:val="0"/>
          <w:sz w:val="28"/>
        </w:rPr>
        <w:t>r</w:t>
      </w:r>
    </w:p>
    <w:p>
      <w:pPr>
        <w:spacing w:line="264" w:lineRule="auto" w:before="0"/>
        <w:ind w:left="2542" w:right="3081" w:firstLine="0"/>
        <w:jc w:val="both"/>
        <w:rPr>
          <w:sz w:val="28"/>
        </w:rPr>
      </w:pPr>
      <w:r>
        <w:rPr>
          <w:rFonts w:ascii="Bookman Old Style"/>
          <w:b/>
          <w:i/>
          <w:spacing w:val="-1"/>
          <w:w w:val="100"/>
          <w:sz w:val="28"/>
        </w:rPr>
        <w:t>w</w:t>
      </w:r>
      <w:r>
        <w:rPr>
          <w:rFonts w:ascii="Bookman Old Style"/>
          <w:b/>
          <w:i/>
          <w:w w:val="99"/>
          <w:sz w:val="28"/>
        </w:rPr>
        <w:t>ho</w:t>
      </w:r>
      <w:r>
        <w:rPr>
          <w:rFonts w:ascii="Bookman Old Style"/>
          <w:b/>
          <w:i/>
          <w:spacing w:val="2"/>
          <w:sz w:val="28"/>
        </w:rPr>
        <w:t> </w:t>
      </w:r>
      <w:r>
        <w:rPr>
          <w:rFonts w:ascii="Bookman Old Style"/>
          <w:b/>
          <w:i/>
          <w:spacing w:val="-1"/>
          <w:w w:val="99"/>
          <w:sz w:val="28"/>
        </w:rPr>
        <w:t>c</w:t>
      </w:r>
      <w:r>
        <w:rPr>
          <w:rFonts w:ascii="Bookman Old Style"/>
          <w:b/>
          <w:i/>
          <w:w w:val="99"/>
          <w:sz w:val="28"/>
        </w:rPr>
        <w:t>ross</w:t>
      </w:r>
      <w:r>
        <w:rPr>
          <w:rFonts w:ascii="Bookman Old Style"/>
          <w:b/>
          <w:i/>
          <w:spacing w:val="-1"/>
          <w:w w:val="99"/>
          <w:sz w:val="28"/>
        </w:rPr>
        <w:t>e</w:t>
      </w:r>
      <w:r>
        <w:rPr>
          <w:rFonts w:ascii="Bookman Old Style"/>
          <w:b/>
          <w:i/>
          <w:w w:val="99"/>
          <w:sz w:val="28"/>
        </w:rPr>
        <w:t>s</w:t>
      </w:r>
      <w:r>
        <w:rPr>
          <w:rFonts w:ascii="Bookman Old Style"/>
          <w:b/>
          <w:i/>
          <w:spacing w:val="1"/>
          <w:sz w:val="28"/>
        </w:rPr>
        <w:t> </w:t>
      </w:r>
      <w:r>
        <w:rPr>
          <w:rFonts w:ascii="Bookman Old Style"/>
          <w:b/>
          <w:i/>
          <w:w w:val="100"/>
          <w:sz w:val="28"/>
        </w:rPr>
        <w:t>t</w:t>
      </w:r>
      <w:r>
        <w:rPr>
          <w:rFonts w:ascii="Bookman Old Style"/>
          <w:b/>
          <w:i/>
          <w:w w:val="99"/>
          <w:sz w:val="28"/>
        </w:rPr>
        <w:t>he</w:t>
      </w:r>
      <w:r>
        <w:rPr>
          <w:rFonts w:ascii="Bookman Old Style"/>
          <w:b/>
          <w:i/>
          <w:spacing w:val="1"/>
          <w:sz w:val="28"/>
        </w:rPr>
        <w:t> </w:t>
      </w:r>
      <w:r>
        <w:rPr>
          <w:rFonts w:ascii="Bookman Old Style"/>
          <w:b/>
          <w:i/>
          <w:w w:val="100"/>
          <w:sz w:val="28"/>
        </w:rPr>
        <w:t>f</w:t>
      </w:r>
      <w:r>
        <w:rPr>
          <w:rFonts w:ascii="Bookman Old Style"/>
          <w:b/>
          <w:i/>
          <w:spacing w:val="-1"/>
          <w:w w:val="100"/>
          <w:sz w:val="28"/>
        </w:rPr>
        <w:t>l</w:t>
      </w:r>
      <w:r>
        <w:rPr>
          <w:rFonts w:ascii="Bookman Old Style"/>
          <w:b/>
          <w:i/>
          <w:w w:val="99"/>
          <w:sz w:val="28"/>
        </w:rPr>
        <w:t>oor</w:t>
      </w:r>
      <w:r>
        <w:rPr>
          <w:rFonts w:ascii="Bookman Old Style"/>
          <w:b/>
          <w:i/>
          <w:spacing w:val="2"/>
          <w:sz w:val="28"/>
        </w:rPr>
        <w:t> </w:t>
      </w:r>
      <w:r>
        <w:rPr>
          <w:rFonts w:ascii="Bookman Old Style"/>
          <w:b/>
          <w:i/>
          <w:spacing w:val="-2"/>
          <w:w w:val="99"/>
          <w:sz w:val="28"/>
        </w:rPr>
        <w:t>o</w:t>
      </w:r>
      <w:r>
        <w:rPr>
          <w:rFonts w:ascii="Bookman Old Style"/>
          <w:b/>
          <w:i/>
          <w:w w:val="100"/>
          <w:sz w:val="28"/>
        </w:rPr>
        <w:t>f</w:t>
      </w:r>
      <w:r>
        <w:rPr>
          <w:rFonts w:ascii="Bookman Old Style"/>
          <w:b/>
          <w:i/>
          <w:spacing w:val="2"/>
          <w:sz w:val="28"/>
        </w:rPr>
        <w:t> </w:t>
      </w:r>
      <w:r>
        <w:rPr>
          <w:rFonts w:ascii="Bookman Old Style"/>
          <w:b/>
          <w:i/>
          <w:w w:val="100"/>
          <w:sz w:val="28"/>
        </w:rPr>
        <w:t>t</w:t>
      </w:r>
      <w:r>
        <w:rPr>
          <w:rFonts w:ascii="Bookman Old Style"/>
          <w:b/>
          <w:i/>
          <w:w w:val="99"/>
          <w:sz w:val="28"/>
        </w:rPr>
        <w:t>he</w:t>
      </w:r>
      <w:r>
        <w:rPr>
          <w:rFonts w:ascii="Bookman Old Style"/>
          <w:b/>
          <w:i/>
          <w:spacing w:val="1"/>
          <w:sz w:val="28"/>
        </w:rPr>
        <w:t> </w:t>
      </w:r>
      <w:r>
        <w:rPr>
          <w:rFonts w:ascii="Bookman Old Style"/>
          <w:b/>
          <w:i/>
          <w:sz w:val="28"/>
        </w:rPr>
        <w:t>Ho</w:t>
      </w:r>
      <w:r>
        <w:rPr>
          <w:rFonts w:ascii="Bookman Old Style"/>
          <w:b/>
          <w:i/>
          <w:spacing w:val="-3"/>
          <w:sz w:val="28"/>
        </w:rPr>
        <w:t>u</w:t>
      </w:r>
      <w:r>
        <w:rPr>
          <w:rFonts w:ascii="Bookman Old Style"/>
          <w:b/>
          <w:i/>
          <w:sz w:val="28"/>
        </w:rPr>
        <w:t>s</w:t>
      </w:r>
      <w:r>
        <w:rPr>
          <w:rFonts w:ascii="Bookman Old Style"/>
          <w:b/>
          <w:i/>
          <w:spacing w:val="-1"/>
          <w:w w:val="99"/>
          <w:sz w:val="28"/>
        </w:rPr>
        <w:t>e</w:t>
      </w:r>
      <w:r>
        <w:rPr>
          <w:rFonts w:ascii="Bookman Old Style"/>
          <w:b/>
          <w:i/>
          <w:w w:val="100"/>
          <w:sz w:val="28"/>
        </w:rPr>
        <w:t>,</w:t>
      </w:r>
      <w:r>
        <w:rPr>
          <w:rFonts w:ascii="Bookman Old Style"/>
          <w:b/>
          <w:i/>
          <w:w w:val="100"/>
          <w:sz w:val="28"/>
        </w:rPr>
        <w:t> </w:t>
      </w:r>
      <w:r>
        <w:rPr>
          <w:rFonts w:ascii="Bookman Old Style"/>
          <w:b/>
          <w:i/>
          <w:w w:val="99"/>
          <w:sz w:val="28"/>
        </w:rPr>
        <w:t>or  </w:t>
      </w:r>
      <w:r>
        <w:rPr>
          <w:rFonts w:ascii="Bookman Old Style"/>
          <w:b/>
          <w:i/>
          <w:spacing w:val="-21"/>
          <w:w w:val="99"/>
          <w:sz w:val="28"/>
        </w:rPr>
        <w:t> </w:t>
      </w:r>
      <w:r>
        <w:rPr>
          <w:rFonts w:ascii="Bookman Old Style"/>
          <w:b/>
          <w:i/>
          <w:spacing w:val="-1"/>
          <w:w w:val="100"/>
          <w:sz w:val="28"/>
        </w:rPr>
        <w:t>w</w:t>
      </w:r>
      <w:r>
        <w:rPr>
          <w:rFonts w:ascii="Bookman Old Style"/>
          <w:b/>
          <w:i/>
          <w:w w:val="99"/>
          <w:sz w:val="28"/>
        </w:rPr>
        <w:t>ho</w:t>
      </w:r>
      <w:r>
        <w:rPr>
          <w:rFonts w:ascii="Bookman Old Style"/>
          <w:b/>
          <w:i/>
          <w:sz w:val="28"/>
        </w:rPr>
        <w:t>  </w:t>
      </w:r>
      <w:r>
        <w:rPr>
          <w:rFonts w:ascii="Bookman Old Style"/>
          <w:b/>
          <w:i/>
          <w:spacing w:val="-19"/>
          <w:sz w:val="28"/>
        </w:rPr>
        <w:t> </w:t>
      </w:r>
      <w:r>
        <w:rPr>
          <w:rFonts w:ascii="Bookman Old Style"/>
          <w:b/>
          <w:i/>
          <w:w w:val="100"/>
          <w:sz w:val="28"/>
        </w:rPr>
        <w:t>jo</w:t>
      </w:r>
      <w:r>
        <w:rPr>
          <w:rFonts w:ascii="Bookman Old Style"/>
          <w:b/>
          <w:i/>
          <w:spacing w:val="-1"/>
          <w:w w:val="100"/>
          <w:sz w:val="28"/>
        </w:rPr>
        <w:t>i</w:t>
      </w:r>
      <w:r>
        <w:rPr>
          <w:rFonts w:ascii="Bookman Old Style"/>
          <w:b/>
          <w:i/>
          <w:spacing w:val="-1"/>
          <w:w w:val="99"/>
          <w:sz w:val="28"/>
        </w:rPr>
        <w:t>n</w:t>
      </w:r>
      <w:r>
        <w:rPr>
          <w:rFonts w:ascii="Bookman Old Style"/>
          <w:b/>
          <w:i/>
          <w:w w:val="99"/>
          <w:sz w:val="28"/>
        </w:rPr>
        <w:t>s  </w:t>
      </w:r>
      <w:r>
        <w:rPr>
          <w:rFonts w:ascii="Bookman Old Style"/>
          <w:b/>
          <w:i/>
          <w:spacing w:val="-20"/>
          <w:w w:val="99"/>
          <w:sz w:val="28"/>
        </w:rPr>
        <w:t> </w:t>
      </w:r>
      <w:r>
        <w:rPr>
          <w:rFonts w:ascii="Bookman Old Style"/>
          <w:b/>
          <w:i/>
          <w:smallCaps/>
          <w:w w:val="118"/>
          <w:sz w:val="28"/>
        </w:rPr>
        <w:t>a</w:t>
      </w:r>
      <w:r>
        <w:rPr>
          <w:rFonts w:ascii="Bookman Old Style"/>
          <w:b/>
          <w:i/>
          <w:smallCaps w:val="0"/>
          <w:sz w:val="28"/>
        </w:rPr>
        <w:t>  </w:t>
      </w:r>
      <w:r>
        <w:rPr>
          <w:rFonts w:ascii="Bookman Old Style"/>
          <w:b/>
          <w:i/>
          <w:smallCaps w:val="0"/>
          <w:spacing w:val="-21"/>
          <w:sz w:val="28"/>
        </w:rPr>
        <w:t> </w:t>
      </w:r>
      <w:r>
        <w:rPr>
          <w:rFonts w:ascii="Bookman Old Style"/>
          <w:b/>
          <w:i/>
          <w:smallCaps w:val="0"/>
          <w:spacing w:val="-1"/>
          <w:w w:val="99"/>
          <w:sz w:val="28"/>
        </w:rPr>
        <w:t>n</w:t>
      </w:r>
      <w:r>
        <w:rPr>
          <w:rFonts w:ascii="Bookman Old Style"/>
          <w:b/>
          <w:i/>
          <w:smallCaps w:val="0"/>
          <w:spacing w:val="-1"/>
          <w:w w:val="99"/>
          <w:sz w:val="28"/>
        </w:rPr>
        <w:t>e</w:t>
      </w:r>
      <w:r>
        <w:rPr>
          <w:rFonts w:ascii="Bookman Old Style"/>
          <w:b/>
          <w:i/>
          <w:smallCaps w:val="0"/>
          <w:w w:val="100"/>
          <w:sz w:val="28"/>
        </w:rPr>
        <w:t>w</w:t>
      </w:r>
      <w:r>
        <w:rPr>
          <w:rFonts w:ascii="Bookman Old Style"/>
          <w:b/>
          <w:i/>
          <w:smallCaps w:val="0"/>
          <w:sz w:val="28"/>
        </w:rPr>
        <w:t>  </w:t>
      </w:r>
      <w:r>
        <w:rPr>
          <w:rFonts w:ascii="Bookman Old Style"/>
          <w:b/>
          <w:i/>
          <w:smallCaps w:val="0"/>
          <w:spacing w:val="-19"/>
          <w:sz w:val="28"/>
        </w:rPr>
        <w:t> </w:t>
      </w:r>
      <w:r>
        <w:rPr>
          <w:rFonts w:ascii="Bookman Old Style"/>
          <w:b/>
          <w:i/>
          <w:smallCaps w:val="0"/>
          <w:spacing w:val="-1"/>
          <w:w w:val="99"/>
          <w:sz w:val="28"/>
        </w:rPr>
        <w:t>p</w:t>
      </w:r>
      <w:r>
        <w:rPr>
          <w:rFonts w:ascii="Bookman Old Style"/>
          <w:b/>
          <w:i/>
          <w:smallCaps/>
          <w:spacing w:val="-1"/>
          <w:w w:val="118"/>
          <w:sz w:val="28"/>
        </w:rPr>
        <w:t>a</w:t>
      </w:r>
      <w:r>
        <w:rPr>
          <w:rFonts w:ascii="Bookman Old Style"/>
          <w:b/>
          <w:i/>
          <w:smallCaps w:val="0"/>
          <w:w w:val="100"/>
          <w:sz w:val="28"/>
        </w:rPr>
        <w:t>rty,  </w:t>
      </w:r>
      <w:r>
        <w:rPr>
          <w:rFonts w:ascii="Bookman Old Style"/>
          <w:b/>
          <w:i/>
          <w:smallCaps w:val="0"/>
          <w:spacing w:val="-20"/>
          <w:w w:val="100"/>
          <w:sz w:val="28"/>
        </w:rPr>
        <w:t> </w:t>
      </w:r>
      <w:r>
        <w:rPr>
          <w:rFonts w:ascii="Bookman Old Style"/>
          <w:b/>
          <w:i/>
          <w:smallCaps w:val="0"/>
          <w:spacing w:val="-2"/>
          <w:w w:val="100"/>
          <w:sz w:val="28"/>
        </w:rPr>
        <w:t>t</w:t>
      </w:r>
      <w:r>
        <w:rPr>
          <w:rFonts w:ascii="Bookman Old Style"/>
          <w:b/>
          <w:i/>
          <w:smallCaps w:val="0"/>
          <w:w w:val="99"/>
          <w:sz w:val="28"/>
        </w:rPr>
        <w:t>o </w:t>
      </w:r>
      <w:r>
        <w:rPr>
          <w:rFonts w:ascii="Bookman Old Style"/>
          <w:b/>
          <w:i/>
          <w:smallCaps w:val="0"/>
          <w:w w:val="99"/>
          <w:sz w:val="28"/>
        </w:rPr>
        <w:t>r</w:t>
      </w:r>
      <w:r>
        <w:rPr>
          <w:rFonts w:ascii="Bookman Old Style"/>
          <w:b/>
          <w:i/>
          <w:smallCaps w:val="0"/>
          <w:spacing w:val="-1"/>
          <w:w w:val="99"/>
          <w:sz w:val="28"/>
        </w:rPr>
        <w:t>e</w:t>
      </w:r>
      <w:r>
        <w:rPr>
          <w:rFonts w:ascii="Bookman Old Style"/>
          <w:b/>
          <w:i/>
          <w:smallCaps w:val="0"/>
          <w:w w:val="99"/>
          <w:sz w:val="28"/>
        </w:rPr>
        <w:t>s</w:t>
      </w:r>
      <w:r>
        <w:rPr>
          <w:rFonts w:ascii="Bookman Old Style"/>
          <w:b/>
          <w:i/>
          <w:smallCaps w:val="0"/>
          <w:spacing w:val="-1"/>
          <w:w w:val="99"/>
          <w:sz w:val="28"/>
        </w:rPr>
        <w:t>u</w:t>
      </w:r>
      <w:r>
        <w:rPr>
          <w:rFonts w:ascii="Bookman Old Style"/>
          <w:b/>
          <w:i/>
          <w:smallCaps w:val="0"/>
          <w:w w:val="99"/>
          <w:sz w:val="28"/>
        </w:rPr>
        <w:t>bm</w:t>
      </w:r>
      <w:r>
        <w:rPr>
          <w:rFonts w:ascii="Bookman Old Style"/>
          <w:b/>
          <w:i/>
          <w:smallCaps w:val="0"/>
          <w:spacing w:val="-1"/>
          <w:w w:val="100"/>
          <w:sz w:val="28"/>
        </w:rPr>
        <w:t>i</w:t>
      </w:r>
      <w:r>
        <w:rPr>
          <w:rFonts w:ascii="Bookman Old Style"/>
          <w:b/>
          <w:i/>
          <w:smallCaps w:val="0"/>
          <w:w w:val="100"/>
          <w:sz w:val="28"/>
        </w:rPr>
        <w:t>t</w:t>
      </w:r>
      <w:r>
        <w:rPr>
          <w:rFonts w:ascii="Bookman Old Style"/>
          <w:b/>
          <w:i/>
          <w:smallCaps w:val="0"/>
          <w:sz w:val="28"/>
        </w:rPr>
        <w:t> </w:t>
      </w:r>
      <w:r>
        <w:rPr>
          <w:rFonts w:ascii="Bookman Old Style"/>
          <w:b/>
          <w:i/>
          <w:smallCaps w:val="0"/>
          <w:spacing w:val="38"/>
          <w:sz w:val="28"/>
        </w:rPr>
        <w:t> </w:t>
      </w:r>
      <w:r>
        <w:rPr>
          <w:rFonts w:ascii="Bookman Old Style"/>
          <w:b/>
          <w:i/>
          <w:smallCaps w:val="0"/>
          <w:sz w:val="28"/>
        </w:rPr>
        <w:t>h</w:t>
      </w:r>
      <w:r>
        <w:rPr>
          <w:rFonts w:ascii="Bookman Old Style"/>
          <w:b/>
          <w:i/>
          <w:smallCaps w:val="0"/>
          <w:spacing w:val="-1"/>
          <w:sz w:val="28"/>
        </w:rPr>
        <w:t>im</w:t>
      </w:r>
      <w:r>
        <w:rPr>
          <w:rFonts w:ascii="Bookman Old Style"/>
          <w:b/>
          <w:i/>
          <w:smallCaps w:val="0"/>
          <w:sz w:val="28"/>
        </w:rPr>
        <w:t>s</w:t>
      </w:r>
      <w:r>
        <w:rPr>
          <w:rFonts w:ascii="Bookman Old Style"/>
          <w:b/>
          <w:i/>
          <w:smallCaps w:val="0"/>
          <w:spacing w:val="-1"/>
          <w:w w:val="99"/>
          <w:sz w:val="28"/>
        </w:rPr>
        <w:t>e</w:t>
      </w:r>
      <w:r>
        <w:rPr>
          <w:rFonts w:ascii="Bookman Old Style"/>
          <w:b/>
          <w:i/>
          <w:smallCaps w:val="0"/>
          <w:spacing w:val="-1"/>
          <w:w w:val="100"/>
          <w:sz w:val="28"/>
        </w:rPr>
        <w:t>l</w:t>
      </w:r>
      <w:r>
        <w:rPr>
          <w:rFonts w:ascii="Bookman Old Style"/>
          <w:b/>
          <w:i/>
          <w:smallCaps w:val="0"/>
          <w:w w:val="100"/>
          <w:sz w:val="28"/>
        </w:rPr>
        <w:t>f</w:t>
      </w:r>
      <w:r>
        <w:rPr>
          <w:rFonts w:ascii="Bookman Old Style"/>
          <w:b/>
          <w:i/>
          <w:smallCaps w:val="0"/>
          <w:sz w:val="28"/>
        </w:rPr>
        <w:t> </w:t>
      </w:r>
      <w:r>
        <w:rPr>
          <w:rFonts w:ascii="Bookman Old Style"/>
          <w:b/>
          <w:i/>
          <w:smallCaps w:val="0"/>
          <w:spacing w:val="39"/>
          <w:sz w:val="28"/>
        </w:rPr>
        <w:t> </w:t>
      </w:r>
      <w:r>
        <w:rPr>
          <w:rFonts w:ascii="Bookman Old Style"/>
          <w:b/>
          <w:i/>
          <w:smallCaps w:val="0"/>
          <w:w w:val="99"/>
          <w:sz w:val="28"/>
        </w:rPr>
        <w:t>q</w:t>
      </w:r>
      <w:r>
        <w:rPr>
          <w:rFonts w:ascii="Bookman Old Style"/>
          <w:b/>
          <w:i/>
          <w:smallCaps w:val="0"/>
          <w:spacing w:val="-1"/>
          <w:w w:val="99"/>
          <w:sz w:val="28"/>
        </w:rPr>
        <w:t>u</w:t>
      </w:r>
      <w:r>
        <w:rPr>
          <w:rFonts w:ascii="Bookman Old Style"/>
          <w:b/>
          <w:i/>
          <w:smallCaps w:val="0"/>
          <w:spacing w:val="-1"/>
          <w:w w:val="100"/>
          <w:sz w:val="28"/>
        </w:rPr>
        <w:t>i</w:t>
      </w:r>
      <w:r>
        <w:rPr>
          <w:rFonts w:ascii="Bookman Old Style"/>
          <w:b/>
          <w:i/>
          <w:smallCaps w:val="0"/>
          <w:spacing w:val="-1"/>
          <w:w w:val="99"/>
          <w:sz w:val="28"/>
        </w:rPr>
        <w:t>c</w:t>
      </w:r>
      <w:r>
        <w:rPr>
          <w:rFonts w:ascii="Bookman Old Style"/>
          <w:b/>
          <w:i/>
          <w:smallCaps w:val="0"/>
          <w:spacing w:val="1"/>
          <w:w w:val="99"/>
          <w:sz w:val="28"/>
        </w:rPr>
        <w:t>k</w:t>
      </w:r>
      <w:r>
        <w:rPr>
          <w:rFonts w:ascii="Bookman Old Style"/>
          <w:b/>
          <w:i/>
          <w:smallCaps w:val="0"/>
          <w:spacing w:val="-1"/>
          <w:w w:val="100"/>
          <w:sz w:val="28"/>
        </w:rPr>
        <w:t>l</w:t>
      </w:r>
      <w:r>
        <w:rPr>
          <w:rFonts w:ascii="Bookman Old Style"/>
          <w:b/>
          <w:i/>
          <w:smallCaps w:val="0"/>
          <w:w w:val="99"/>
          <w:sz w:val="28"/>
        </w:rPr>
        <w:t>y</w:t>
      </w:r>
      <w:r>
        <w:rPr>
          <w:rFonts w:ascii="Bookman Old Style"/>
          <w:b/>
          <w:i/>
          <w:smallCaps w:val="0"/>
          <w:sz w:val="28"/>
        </w:rPr>
        <w:t> </w:t>
      </w:r>
      <w:r>
        <w:rPr>
          <w:rFonts w:ascii="Bookman Old Style"/>
          <w:b/>
          <w:i/>
          <w:smallCaps w:val="0"/>
          <w:spacing w:val="39"/>
          <w:sz w:val="28"/>
        </w:rPr>
        <w:t> </w:t>
      </w:r>
      <w:r>
        <w:rPr>
          <w:rFonts w:ascii="Bookman Old Style"/>
          <w:b/>
          <w:i/>
          <w:smallCaps w:val="0"/>
          <w:spacing w:val="-2"/>
          <w:w w:val="100"/>
          <w:sz w:val="28"/>
        </w:rPr>
        <w:t>t</w:t>
      </w:r>
      <w:r>
        <w:rPr>
          <w:rFonts w:ascii="Bookman Old Style"/>
          <w:b/>
          <w:i/>
          <w:smallCaps w:val="0"/>
          <w:w w:val="99"/>
          <w:sz w:val="28"/>
        </w:rPr>
        <w:t>o</w:t>
      </w:r>
      <w:r>
        <w:rPr>
          <w:rFonts w:ascii="Bookman Old Style"/>
          <w:b/>
          <w:i/>
          <w:smallCaps w:val="0"/>
          <w:sz w:val="28"/>
        </w:rPr>
        <w:t> </w:t>
      </w:r>
      <w:r>
        <w:rPr>
          <w:rFonts w:ascii="Bookman Old Style"/>
          <w:b/>
          <w:i/>
          <w:smallCaps w:val="0"/>
          <w:spacing w:val="39"/>
          <w:sz w:val="28"/>
        </w:rPr>
        <w:t> </w:t>
      </w:r>
      <w:r>
        <w:rPr>
          <w:rFonts w:ascii="Bookman Old Style"/>
          <w:b/>
          <w:i/>
          <w:smallCaps w:val="0"/>
          <w:spacing w:val="-2"/>
          <w:w w:val="100"/>
          <w:sz w:val="28"/>
        </w:rPr>
        <w:t>t</w:t>
      </w:r>
      <w:r>
        <w:rPr>
          <w:rFonts w:ascii="Bookman Old Style"/>
          <w:b/>
          <w:i/>
          <w:smallCaps w:val="0"/>
          <w:w w:val="99"/>
          <w:sz w:val="28"/>
        </w:rPr>
        <w:t>he </w:t>
      </w:r>
      <w:r>
        <w:rPr>
          <w:rFonts w:ascii="Bookman Old Style"/>
          <w:b/>
          <w:i/>
          <w:smallCaps w:val="0"/>
          <w:spacing w:val="-1"/>
          <w:w w:val="99"/>
          <w:sz w:val="28"/>
        </w:rPr>
        <w:t>e</w:t>
      </w:r>
      <w:r>
        <w:rPr>
          <w:rFonts w:ascii="Bookman Old Style"/>
          <w:b/>
          <w:i/>
          <w:smallCaps w:val="0"/>
          <w:spacing w:val="1"/>
          <w:w w:val="100"/>
          <w:sz w:val="28"/>
        </w:rPr>
        <w:t>l</w:t>
      </w:r>
      <w:r>
        <w:rPr>
          <w:rFonts w:ascii="Bookman Old Style"/>
          <w:b/>
          <w:i/>
          <w:smallCaps w:val="0"/>
          <w:spacing w:val="-1"/>
          <w:w w:val="99"/>
          <w:sz w:val="28"/>
        </w:rPr>
        <w:t>ec</w:t>
      </w:r>
      <w:r>
        <w:rPr>
          <w:rFonts w:ascii="Bookman Old Style"/>
          <w:b/>
          <w:i/>
          <w:smallCaps w:val="0"/>
          <w:w w:val="100"/>
          <w:sz w:val="28"/>
        </w:rPr>
        <w:t>t</w:t>
      </w:r>
      <w:r>
        <w:rPr>
          <w:rFonts w:ascii="Bookman Old Style"/>
          <w:b/>
          <w:i/>
          <w:smallCaps w:val="0"/>
          <w:w w:val="99"/>
          <w:sz w:val="28"/>
        </w:rPr>
        <w:t>ors</w:t>
      </w:r>
      <w:r>
        <w:rPr>
          <w:rFonts w:ascii="Bookman Old Style"/>
          <w:b/>
          <w:i/>
          <w:smallCaps w:val="0"/>
          <w:spacing w:val="42"/>
          <w:w w:val="99"/>
          <w:sz w:val="28"/>
        </w:rPr>
        <w:t> </w:t>
      </w:r>
      <w:r>
        <w:rPr>
          <w:rFonts w:ascii="Bookman Old Style"/>
          <w:b/>
          <w:i/>
          <w:smallCaps w:val="0"/>
          <w:spacing w:val="-1"/>
          <w:w w:val="100"/>
          <w:sz w:val="28"/>
        </w:rPr>
        <w:t>w</w:t>
      </w:r>
      <w:r>
        <w:rPr>
          <w:rFonts w:ascii="Bookman Old Style"/>
          <w:b/>
          <w:i/>
          <w:smallCaps w:val="0"/>
          <w:w w:val="99"/>
          <w:sz w:val="28"/>
        </w:rPr>
        <w:t>ho</w:t>
      </w:r>
      <w:r>
        <w:rPr>
          <w:rFonts w:ascii="Bookman Old Style"/>
          <w:b/>
          <w:i/>
          <w:smallCaps w:val="0"/>
          <w:spacing w:val="42"/>
          <w:sz w:val="28"/>
        </w:rPr>
        <w:t> </w:t>
      </w:r>
      <w:r>
        <w:rPr>
          <w:rFonts w:ascii="Bookman Old Style"/>
          <w:b/>
          <w:i/>
          <w:smallCaps/>
          <w:w w:val="113"/>
          <w:sz w:val="28"/>
        </w:rPr>
        <w:t>h</w:t>
      </w:r>
      <w:r>
        <w:rPr>
          <w:rFonts w:ascii="Bookman Old Style"/>
          <w:b/>
          <w:i/>
          <w:smallCaps/>
          <w:spacing w:val="-1"/>
          <w:w w:val="113"/>
          <w:sz w:val="28"/>
        </w:rPr>
        <w:t>a</w:t>
      </w:r>
      <w:r>
        <w:rPr>
          <w:rFonts w:ascii="Bookman Old Style"/>
          <w:b/>
          <w:i/>
          <w:smallCaps w:val="0"/>
          <w:w w:val="99"/>
          <w:sz w:val="28"/>
        </w:rPr>
        <w:t>d</w:t>
      </w:r>
      <w:r>
        <w:rPr>
          <w:rFonts w:ascii="Bookman Old Style"/>
          <w:b/>
          <w:i/>
          <w:smallCaps w:val="0"/>
          <w:spacing w:val="43"/>
          <w:sz w:val="28"/>
        </w:rPr>
        <w:t> </w:t>
      </w:r>
      <w:r>
        <w:rPr>
          <w:rFonts w:ascii="Bookman Old Style"/>
          <w:b/>
          <w:i/>
          <w:smallCaps w:val="0"/>
          <w:sz w:val="28"/>
        </w:rPr>
        <w:t>r</w:t>
      </w:r>
      <w:r>
        <w:rPr>
          <w:rFonts w:ascii="Bookman Old Style"/>
          <w:b/>
          <w:i/>
          <w:smallCaps w:val="0"/>
          <w:spacing w:val="-1"/>
          <w:sz w:val="28"/>
        </w:rPr>
        <w:t>e</w:t>
      </w:r>
      <w:r>
        <w:rPr>
          <w:rFonts w:ascii="Bookman Old Style"/>
          <w:b/>
          <w:i/>
          <w:smallCaps w:val="0"/>
          <w:w w:val="100"/>
          <w:sz w:val="28"/>
        </w:rPr>
        <w:t>t</w:t>
      </w:r>
      <w:r>
        <w:rPr>
          <w:rFonts w:ascii="Bookman Old Style"/>
          <w:b/>
          <w:i/>
          <w:smallCaps w:val="0"/>
          <w:spacing w:val="-1"/>
          <w:w w:val="99"/>
          <w:sz w:val="28"/>
        </w:rPr>
        <w:t>u</w:t>
      </w:r>
      <w:r>
        <w:rPr>
          <w:rFonts w:ascii="Bookman Old Style"/>
          <w:b/>
          <w:i/>
          <w:smallCaps w:val="0"/>
          <w:w w:val="99"/>
          <w:sz w:val="28"/>
        </w:rPr>
        <w:t>r</w:t>
      </w:r>
      <w:r>
        <w:rPr>
          <w:rFonts w:ascii="Bookman Old Style"/>
          <w:b/>
          <w:i/>
          <w:smallCaps w:val="0"/>
          <w:spacing w:val="-1"/>
          <w:w w:val="99"/>
          <w:sz w:val="28"/>
        </w:rPr>
        <w:t>ne</w:t>
      </w:r>
      <w:r>
        <w:rPr>
          <w:rFonts w:ascii="Bookman Old Style"/>
          <w:b/>
          <w:i/>
          <w:smallCaps w:val="0"/>
          <w:w w:val="99"/>
          <w:sz w:val="28"/>
        </w:rPr>
        <w:t>d</w:t>
      </w:r>
      <w:r>
        <w:rPr>
          <w:rFonts w:ascii="Bookman Old Style"/>
          <w:b/>
          <w:i/>
          <w:smallCaps w:val="0"/>
          <w:spacing w:val="43"/>
          <w:sz w:val="28"/>
        </w:rPr>
        <w:t> </w:t>
      </w:r>
      <w:r>
        <w:rPr>
          <w:rFonts w:ascii="Bookman Old Style"/>
          <w:b/>
          <w:i/>
          <w:smallCaps w:val="0"/>
          <w:sz w:val="28"/>
        </w:rPr>
        <w:t>h</w:t>
      </w:r>
      <w:r>
        <w:rPr>
          <w:rFonts w:ascii="Bookman Old Style"/>
          <w:b/>
          <w:i/>
          <w:smallCaps w:val="0"/>
          <w:spacing w:val="-1"/>
          <w:sz w:val="28"/>
        </w:rPr>
        <w:t>i</w:t>
      </w:r>
      <w:r>
        <w:rPr>
          <w:rFonts w:ascii="Bookman Old Style"/>
          <w:b/>
          <w:i/>
          <w:smallCaps w:val="0"/>
          <w:sz w:val="28"/>
        </w:rPr>
        <w:t>m</w:t>
      </w:r>
      <w:r>
        <w:rPr>
          <w:rFonts w:ascii="Bookman Old Style"/>
          <w:b/>
          <w:i/>
          <w:smallCaps w:val="0"/>
          <w:spacing w:val="43"/>
          <w:sz w:val="28"/>
        </w:rPr>
        <w:t> </w:t>
      </w:r>
      <w:r>
        <w:rPr>
          <w:rFonts w:ascii="Bookman Old Style"/>
          <w:b/>
          <w:i/>
          <w:smallCaps w:val="0"/>
          <w:spacing w:val="-1"/>
          <w:w w:val="100"/>
          <w:sz w:val="28"/>
        </w:rPr>
        <w:t>i</w:t>
      </w:r>
      <w:r>
        <w:rPr>
          <w:rFonts w:ascii="Bookman Old Style"/>
          <w:b/>
          <w:i/>
          <w:smallCaps w:val="0"/>
          <w:w w:val="99"/>
          <w:sz w:val="28"/>
        </w:rPr>
        <w:t>n </w:t>
      </w:r>
      <w:r>
        <w:rPr>
          <w:rFonts w:ascii="Bookman Old Style"/>
          <w:b/>
          <w:i/>
          <w:smallCaps w:val="0"/>
          <w:spacing w:val="-1"/>
          <w:w w:val="99"/>
          <w:sz w:val="28"/>
        </w:rPr>
        <w:t>d</w:t>
      </w:r>
      <w:r>
        <w:rPr>
          <w:rFonts w:ascii="Bookman Old Style"/>
          <w:b/>
          <w:i/>
          <w:smallCaps w:val="0"/>
          <w:spacing w:val="-1"/>
          <w:w w:val="100"/>
          <w:sz w:val="28"/>
        </w:rPr>
        <w:t>i</w:t>
      </w:r>
      <w:r>
        <w:rPr>
          <w:rFonts w:ascii="Bookman Old Style"/>
          <w:b/>
          <w:i/>
          <w:smallCaps w:val="0"/>
          <w:w w:val="100"/>
          <w:sz w:val="28"/>
        </w:rPr>
        <w:t>ff</w:t>
      </w:r>
      <w:r>
        <w:rPr>
          <w:rFonts w:ascii="Bookman Old Style"/>
          <w:b/>
          <w:i/>
          <w:smallCaps w:val="0"/>
          <w:spacing w:val="-1"/>
          <w:w w:val="100"/>
          <w:sz w:val="28"/>
        </w:rPr>
        <w:t>e</w:t>
      </w:r>
      <w:r>
        <w:rPr>
          <w:rFonts w:ascii="Bookman Old Style"/>
          <w:b/>
          <w:i/>
          <w:smallCaps w:val="0"/>
          <w:spacing w:val="1"/>
          <w:w w:val="100"/>
          <w:sz w:val="28"/>
        </w:rPr>
        <w:t>r</w:t>
      </w:r>
      <w:r>
        <w:rPr>
          <w:rFonts w:ascii="Bookman Old Style"/>
          <w:b/>
          <w:i/>
          <w:smallCaps w:val="0"/>
          <w:spacing w:val="-1"/>
          <w:w w:val="99"/>
          <w:sz w:val="28"/>
        </w:rPr>
        <w:t>e</w:t>
      </w:r>
      <w:r>
        <w:rPr>
          <w:rFonts w:ascii="Bookman Old Style"/>
          <w:b/>
          <w:i/>
          <w:smallCaps w:val="0"/>
          <w:spacing w:val="-1"/>
          <w:w w:val="99"/>
          <w:sz w:val="28"/>
        </w:rPr>
        <w:t>n</w:t>
      </w:r>
      <w:r>
        <w:rPr>
          <w:rFonts w:ascii="Bookman Old Style"/>
          <w:b/>
          <w:i/>
          <w:smallCaps w:val="0"/>
          <w:w w:val="100"/>
          <w:sz w:val="28"/>
        </w:rPr>
        <w:t>t</w:t>
      </w:r>
      <w:r>
        <w:rPr>
          <w:rFonts w:ascii="Bookman Old Style"/>
          <w:b/>
          <w:i/>
          <w:smallCaps w:val="0"/>
          <w:sz w:val="28"/>
        </w:rPr>
        <w:t> </w:t>
      </w:r>
      <w:r>
        <w:rPr>
          <w:rFonts w:ascii="Bookman Old Style"/>
          <w:b/>
          <w:i/>
          <w:smallCaps w:val="0"/>
          <w:spacing w:val="-18"/>
          <w:sz w:val="28"/>
        </w:rPr>
        <w:t> </w:t>
      </w:r>
      <w:r>
        <w:rPr>
          <w:rFonts w:ascii="Bookman Old Style"/>
          <w:b/>
          <w:i/>
          <w:smallCaps w:val="0"/>
          <w:spacing w:val="-1"/>
          <w:w w:val="99"/>
          <w:sz w:val="28"/>
        </w:rPr>
        <w:t>c</w:t>
      </w:r>
      <w:r>
        <w:rPr>
          <w:rFonts w:ascii="Bookman Old Style"/>
          <w:b/>
          <w:i/>
          <w:smallCaps w:val="0"/>
          <w:w w:val="100"/>
          <w:sz w:val="28"/>
        </w:rPr>
        <w:t>o</w:t>
      </w:r>
      <w:r>
        <w:rPr>
          <w:rFonts w:ascii="Bookman Old Style"/>
          <w:b/>
          <w:i/>
          <w:smallCaps w:val="0"/>
          <w:spacing w:val="-1"/>
          <w:w w:val="100"/>
          <w:sz w:val="28"/>
        </w:rPr>
        <w:t>l</w:t>
      </w:r>
      <w:r>
        <w:rPr>
          <w:rFonts w:ascii="Bookman Old Style"/>
          <w:b/>
          <w:i/>
          <w:smallCaps w:val="0"/>
          <w:w w:val="99"/>
          <w:sz w:val="28"/>
        </w:rPr>
        <w:t>o</w:t>
      </w:r>
      <w:r>
        <w:rPr>
          <w:rFonts w:ascii="Bookman Old Style"/>
          <w:b/>
          <w:i/>
          <w:smallCaps w:val="0"/>
          <w:spacing w:val="-1"/>
          <w:w w:val="99"/>
          <w:sz w:val="28"/>
        </w:rPr>
        <w:t>u</w:t>
      </w:r>
      <w:r>
        <w:rPr>
          <w:rFonts w:ascii="Bookman Old Style"/>
          <w:b/>
          <w:i/>
          <w:smallCaps w:val="0"/>
          <w:w w:val="99"/>
          <w:sz w:val="28"/>
        </w:rPr>
        <w:t>r</w:t>
      </w:r>
      <w:r>
        <w:rPr>
          <w:rFonts w:ascii="Bookman Old Style"/>
          <w:b/>
          <w:i/>
          <w:smallCaps w:val="0"/>
          <w:spacing w:val="1"/>
          <w:w w:val="99"/>
          <w:sz w:val="28"/>
        </w:rPr>
        <w:t>s</w:t>
      </w:r>
      <w:r>
        <w:rPr>
          <w:smallCaps w:val="0"/>
          <w:w w:val="128"/>
          <w:sz w:val="28"/>
        </w:rPr>
        <w:t>.</w:t>
      </w:r>
      <w:r>
        <w:rPr>
          <w:smallCaps w:val="0"/>
          <w:sz w:val="28"/>
        </w:rPr>
        <w:t> </w:t>
      </w:r>
      <w:r>
        <w:rPr>
          <w:smallCaps w:val="0"/>
          <w:spacing w:val="25"/>
          <w:sz w:val="28"/>
        </w:rPr>
        <w:t> </w:t>
      </w:r>
      <w:r>
        <w:rPr>
          <w:smallCaps w:val="0"/>
          <w:w w:val="100"/>
          <w:sz w:val="28"/>
        </w:rPr>
        <w:t>Of</w:t>
      </w:r>
      <w:r>
        <w:rPr>
          <w:smallCaps w:val="0"/>
          <w:sz w:val="28"/>
        </w:rPr>
        <w:t> </w:t>
      </w:r>
      <w:r>
        <w:rPr>
          <w:smallCaps w:val="0"/>
          <w:spacing w:val="27"/>
          <w:sz w:val="28"/>
        </w:rPr>
        <w:t> </w:t>
      </w:r>
      <w:r>
        <w:rPr>
          <w:smallCaps w:val="0"/>
          <w:w w:val="109"/>
          <w:sz w:val="28"/>
        </w:rPr>
        <w:t>c</w:t>
      </w:r>
      <w:r>
        <w:rPr>
          <w:smallCaps w:val="0"/>
          <w:spacing w:val="-1"/>
          <w:w w:val="109"/>
          <w:sz w:val="28"/>
        </w:rPr>
        <w:t>o</w:t>
      </w:r>
      <w:r>
        <w:rPr>
          <w:smallCaps w:val="0"/>
          <w:spacing w:val="-1"/>
          <w:w w:val="112"/>
          <w:sz w:val="28"/>
        </w:rPr>
        <w:t>u</w:t>
      </w:r>
      <w:r>
        <w:rPr>
          <w:smallCaps w:val="0"/>
          <w:spacing w:val="-2"/>
          <w:w w:val="111"/>
          <w:sz w:val="28"/>
        </w:rPr>
        <w:t>r</w:t>
      </w:r>
      <w:r>
        <w:rPr>
          <w:smallCaps w:val="0"/>
          <w:w w:val="117"/>
          <w:sz w:val="28"/>
        </w:rPr>
        <w:t>se,</w:t>
      </w:r>
      <w:r>
        <w:rPr>
          <w:smallCaps w:val="0"/>
          <w:sz w:val="28"/>
        </w:rPr>
        <w:t> </w:t>
      </w:r>
      <w:r>
        <w:rPr>
          <w:smallCaps w:val="0"/>
          <w:spacing w:val="25"/>
          <w:sz w:val="28"/>
        </w:rPr>
        <w:t> </w:t>
      </w:r>
      <w:r>
        <w:rPr>
          <w:smallCaps w:val="0"/>
          <w:w w:val="109"/>
          <w:sz w:val="28"/>
        </w:rPr>
        <w:t>in</w:t>
      </w:r>
      <w:r>
        <w:rPr>
          <w:smallCaps w:val="0"/>
          <w:sz w:val="28"/>
        </w:rPr>
        <w:t> </w:t>
      </w:r>
      <w:r>
        <w:rPr>
          <w:smallCaps w:val="0"/>
          <w:spacing w:val="26"/>
          <w:sz w:val="28"/>
        </w:rPr>
        <w:t> </w:t>
      </w:r>
      <w:r>
        <w:rPr>
          <w:smallCaps w:val="0"/>
          <w:spacing w:val="-1"/>
          <w:w w:val="116"/>
          <w:sz w:val="28"/>
        </w:rPr>
        <w:t>a</w:t>
      </w:r>
      <w:r>
        <w:rPr>
          <w:smallCaps w:val="0"/>
          <w:w w:val="103"/>
          <w:sz w:val="28"/>
        </w:rPr>
        <w:t>ll </w:t>
      </w:r>
      <w:r>
        <w:rPr>
          <w:smallCaps w:val="0"/>
          <w:spacing w:val="-1"/>
          <w:w w:val="116"/>
          <w:sz w:val="28"/>
        </w:rPr>
        <w:t>t</w:t>
      </w:r>
      <w:r>
        <w:rPr>
          <w:smallCaps w:val="0"/>
          <w:w w:val="113"/>
          <w:sz w:val="28"/>
        </w:rPr>
        <w:t>h</w:t>
      </w:r>
      <w:r>
        <w:rPr>
          <w:smallCaps w:val="0"/>
          <w:spacing w:val="-1"/>
          <w:w w:val="102"/>
          <w:sz w:val="28"/>
        </w:rPr>
        <w:t>o</w:t>
      </w:r>
      <w:r>
        <w:rPr>
          <w:smallCaps w:val="0"/>
          <w:w w:val="115"/>
          <w:sz w:val="28"/>
        </w:rPr>
        <w:t>se</w:t>
      </w:r>
      <w:r>
        <w:rPr>
          <w:smallCaps w:val="0"/>
          <w:sz w:val="28"/>
        </w:rPr>
        <w:t>   </w:t>
      </w:r>
      <w:r>
        <w:rPr>
          <w:smallCaps w:val="0"/>
          <w:spacing w:val="-25"/>
          <w:sz w:val="28"/>
        </w:rPr>
        <w:t> </w:t>
      </w:r>
      <w:r>
        <w:rPr>
          <w:smallCaps w:val="0"/>
          <w:spacing w:val="-1"/>
          <w:w w:val="116"/>
          <w:sz w:val="28"/>
        </w:rPr>
        <w:t>t</w:t>
      </w:r>
      <w:r>
        <w:rPr>
          <w:smallCaps w:val="0"/>
          <w:spacing w:val="-1"/>
          <w:w w:val="113"/>
          <w:sz w:val="28"/>
        </w:rPr>
        <w:t>h</w:t>
      </w:r>
      <w:r>
        <w:rPr>
          <w:smallCaps w:val="0"/>
          <w:w w:val="111"/>
          <w:sz w:val="28"/>
        </w:rPr>
        <w:t>r</w:t>
      </w:r>
      <w:r>
        <w:rPr>
          <w:smallCaps w:val="0"/>
          <w:w w:val="108"/>
          <w:sz w:val="28"/>
        </w:rPr>
        <w:t>ee</w:t>
      </w:r>
      <w:r>
        <w:rPr>
          <w:smallCaps w:val="0"/>
          <w:sz w:val="28"/>
        </w:rPr>
        <w:t>   </w:t>
      </w:r>
      <w:r>
        <w:rPr>
          <w:smallCaps w:val="0"/>
          <w:spacing w:val="-27"/>
          <w:sz w:val="28"/>
        </w:rPr>
        <w:t> </w:t>
      </w:r>
      <w:r>
        <w:rPr>
          <w:smallCaps w:val="0"/>
          <w:spacing w:val="-1"/>
          <w:w w:val="116"/>
          <w:sz w:val="28"/>
        </w:rPr>
        <w:t>a</w:t>
      </w:r>
      <w:r>
        <w:rPr>
          <w:smallCaps w:val="0"/>
          <w:w w:val="111"/>
          <w:sz w:val="28"/>
        </w:rPr>
        <w:t>r</w:t>
      </w:r>
      <w:r>
        <w:rPr>
          <w:smallCaps w:val="0"/>
          <w:w w:val="112"/>
          <w:sz w:val="28"/>
        </w:rPr>
        <w:t>e</w:t>
      </w:r>
      <w:r>
        <w:rPr>
          <w:smallCaps w:val="0"/>
          <w:spacing w:val="-1"/>
          <w:w w:val="112"/>
          <w:sz w:val="28"/>
        </w:rPr>
        <w:t>a</w:t>
      </w:r>
      <w:r>
        <w:rPr>
          <w:smallCaps w:val="0"/>
          <w:w w:val="122"/>
          <w:sz w:val="28"/>
        </w:rPr>
        <w:t>s</w:t>
      </w:r>
      <w:r>
        <w:rPr>
          <w:smallCaps w:val="0"/>
          <w:sz w:val="28"/>
        </w:rPr>
        <w:t>   </w:t>
      </w:r>
      <w:r>
        <w:rPr>
          <w:smallCaps w:val="0"/>
          <w:spacing w:val="-25"/>
          <w:sz w:val="28"/>
        </w:rPr>
        <w:t> </w:t>
      </w:r>
      <w:r>
        <w:rPr>
          <w:smallCaps w:val="0"/>
          <w:spacing w:val="-1"/>
          <w:w w:val="102"/>
          <w:sz w:val="28"/>
        </w:rPr>
        <w:t>o</w:t>
      </w:r>
      <w:r>
        <w:rPr>
          <w:smallCaps w:val="0"/>
          <w:w w:val="96"/>
          <w:sz w:val="28"/>
        </w:rPr>
        <w:t>f</w:t>
      </w:r>
      <w:r>
        <w:rPr>
          <w:smallCaps w:val="0"/>
          <w:sz w:val="28"/>
        </w:rPr>
        <w:t>   </w:t>
      </w:r>
      <w:r>
        <w:rPr>
          <w:smallCaps w:val="0"/>
          <w:spacing w:val="-25"/>
          <w:sz w:val="28"/>
        </w:rPr>
        <w:t> </w:t>
      </w:r>
      <w:r>
        <w:rPr>
          <w:smallCaps w:val="0"/>
          <w:w w:val="109"/>
          <w:sz w:val="28"/>
        </w:rPr>
        <w:t>c</w:t>
      </w:r>
      <w:r>
        <w:rPr>
          <w:smallCaps w:val="0"/>
          <w:spacing w:val="-1"/>
          <w:w w:val="109"/>
          <w:sz w:val="28"/>
        </w:rPr>
        <w:t>o</w:t>
      </w:r>
      <w:r>
        <w:rPr>
          <w:smallCaps w:val="0"/>
          <w:spacing w:val="-1"/>
          <w:w w:val="113"/>
          <w:sz w:val="28"/>
        </w:rPr>
        <w:t>n</w:t>
      </w:r>
      <w:r>
        <w:rPr>
          <w:smallCaps w:val="0"/>
          <w:spacing w:val="-1"/>
          <w:w w:val="116"/>
          <w:sz w:val="28"/>
        </w:rPr>
        <w:t>t</w:t>
      </w:r>
      <w:r>
        <w:rPr>
          <w:smallCaps w:val="0"/>
          <w:w w:val="111"/>
          <w:sz w:val="28"/>
        </w:rPr>
        <w:t>r</w:t>
      </w:r>
      <w:r>
        <w:rPr>
          <w:smallCaps w:val="0"/>
          <w:spacing w:val="-1"/>
          <w:w w:val="102"/>
          <w:sz w:val="28"/>
        </w:rPr>
        <w:t>o</w:t>
      </w:r>
      <w:r>
        <w:rPr>
          <w:smallCaps w:val="0"/>
          <w:w w:val="102"/>
          <w:sz w:val="28"/>
        </w:rPr>
        <w:t>ver</w:t>
      </w:r>
      <w:r>
        <w:rPr>
          <w:smallCaps w:val="0"/>
          <w:w w:val="115"/>
          <w:sz w:val="28"/>
        </w:rPr>
        <w:t>si</w:t>
      </w:r>
      <w:r>
        <w:rPr>
          <w:smallCaps w:val="0"/>
          <w:spacing w:val="-1"/>
          <w:w w:val="115"/>
          <w:sz w:val="28"/>
        </w:rPr>
        <w:t>a</w:t>
      </w:r>
      <w:r>
        <w:rPr>
          <w:smallCaps w:val="0"/>
          <w:w w:val="103"/>
          <w:sz w:val="28"/>
        </w:rPr>
        <w:t>l</w:t>
      </w:r>
    </w:p>
    <w:p>
      <w:pPr>
        <w:pStyle w:val="BodyText"/>
        <w:spacing w:line="302" w:lineRule="exact"/>
        <w:ind w:left="2542"/>
      </w:pPr>
      <w:r>
        <w:rPr>
          <w:w w:val="110"/>
        </w:rPr>
        <w:t>conduct    the    ordinary    process  </w:t>
      </w:r>
      <w:r>
        <w:rPr>
          <w:spacing w:val="44"/>
          <w:w w:val="110"/>
        </w:rPr>
        <w:t> </w:t>
      </w:r>
      <w:r>
        <w:rPr>
          <w:w w:val="110"/>
        </w:rPr>
        <w:t>of</w:t>
      </w:r>
    </w:p>
    <w:p>
      <w:pPr>
        <w:pStyle w:val="BodyText"/>
        <w:spacing w:line="232" w:lineRule="auto"/>
        <w:ind w:left="2542" w:right="3080"/>
      </w:pPr>
      <w:r>
        <w:rPr>
          <w:w w:val="110"/>
        </w:rPr>
        <w:t>reselection might well result in the Member being dropped as his party's candidate (and obviously </w:t>
      </w:r>
      <w:r>
        <w:rPr>
          <w:spacing w:val="-4"/>
          <w:w w:val="110"/>
        </w:rPr>
        <w:t>would </w:t>
      </w:r>
      <w:r>
        <w:rPr>
          <w:w w:val="110"/>
        </w:rPr>
        <w:t>definitely have that result in the third case). But that could only occur </w:t>
      </w:r>
      <w:r>
        <w:rPr>
          <w:spacing w:val="20"/>
          <w:w w:val="110"/>
        </w:rPr>
        <w:t> </w:t>
      </w:r>
      <w:r>
        <w:rPr>
          <w:w w:val="110"/>
        </w:rPr>
        <w:t>when</w:t>
      </w:r>
    </w:p>
    <w:p>
      <w:pPr>
        <w:spacing w:after="0" w:line="232" w:lineRule="auto"/>
        <w:sectPr>
          <w:pgSz w:w="11900" w:h="16840"/>
          <w:pgMar w:header="0" w:footer="764" w:top="1360" w:bottom="960" w:left="700" w:right="360"/>
        </w:sectPr>
      </w:pPr>
    </w:p>
    <w:p>
      <w:pPr>
        <w:pStyle w:val="BodyText"/>
        <w:spacing w:line="232" w:lineRule="auto" w:before="81"/>
        <w:ind w:left="2542" w:right="3078"/>
      </w:pPr>
      <w:r>
        <w:rPr>
          <w:w w:val="110"/>
        </w:rPr>
        <w:t>the time for reselection came; and in any event the constituency would still have the Member representing them until</w:t>
      </w:r>
      <w:r>
        <w:rPr>
          <w:spacing w:val="77"/>
          <w:w w:val="110"/>
        </w:rPr>
        <w:t> </w:t>
      </w:r>
      <w:r>
        <w:rPr>
          <w:w w:val="110"/>
        </w:rPr>
        <w:t>the</w:t>
      </w:r>
      <w:r>
        <w:rPr>
          <w:spacing w:val="77"/>
          <w:w w:val="110"/>
        </w:rPr>
        <w:t> </w:t>
      </w:r>
      <w:r>
        <w:rPr>
          <w:w w:val="110"/>
        </w:rPr>
        <w:t>next</w:t>
      </w:r>
      <w:r>
        <w:rPr>
          <w:spacing w:val="77"/>
          <w:w w:val="110"/>
        </w:rPr>
        <w:t> </w:t>
      </w:r>
      <w:r>
        <w:rPr>
          <w:w w:val="110"/>
        </w:rPr>
        <w:t>general</w:t>
      </w:r>
      <w:r>
        <w:rPr>
          <w:spacing w:val="77"/>
          <w:w w:val="110"/>
        </w:rPr>
        <w:t> </w:t>
      </w:r>
      <w:r>
        <w:rPr>
          <w:w w:val="110"/>
        </w:rPr>
        <w:t>election.</w:t>
      </w:r>
      <w:r>
        <w:rPr>
          <w:spacing w:val="77"/>
          <w:w w:val="110"/>
        </w:rPr>
        <w:t> </w:t>
      </w:r>
      <w:r>
        <w:rPr>
          <w:w w:val="110"/>
        </w:rPr>
        <w:t>A cleaner and more timely parting of the ways would be preferable.</w:t>
      </w:r>
      <w:r>
        <w:rPr>
          <w:spacing w:val="77"/>
          <w:w w:val="110"/>
        </w:rPr>
        <w:t> </w:t>
      </w:r>
      <w:r>
        <w:rPr>
          <w:w w:val="110"/>
        </w:rPr>
        <w:t>Sometimes a suspended</w:t>
      </w:r>
      <w:r>
        <w:rPr>
          <w:spacing w:val="65"/>
          <w:w w:val="110"/>
        </w:rPr>
        <w:t> </w:t>
      </w:r>
      <w:r>
        <w:rPr>
          <w:w w:val="110"/>
        </w:rPr>
        <w:t>sentence does not meet the</w:t>
      </w:r>
      <w:r>
        <w:rPr>
          <w:spacing w:val="46"/>
          <w:w w:val="110"/>
        </w:rPr>
        <w:t> </w:t>
      </w:r>
      <w:r>
        <w:rPr>
          <w:w w:val="110"/>
        </w:rPr>
        <w:t>case.”</w:t>
      </w:r>
    </w:p>
    <w:p>
      <w:pPr>
        <w:pStyle w:val="ListParagraph"/>
        <w:numPr>
          <w:ilvl w:val="0"/>
          <w:numId w:val="16"/>
        </w:numPr>
        <w:tabs>
          <w:tab w:pos="2468" w:val="left" w:leader="none"/>
        </w:tabs>
        <w:spacing w:line="261" w:lineRule="auto" w:before="251" w:after="0"/>
        <w:ind w:left="1912" w:right="2538" w:firstLine="0"/>
        <w:jc w:val="both"/>
        <w:rPr>
          <w:sz w:val="28"/>
        </w:rPr>
      </w:pPr>
      <w:r>
        <w:rPr>
          <w:rFonts w:ascii="Bookman Old Style" w:hAnsi="Bookman Old Style"/>
          <w:b/>
          <w:sz w:val="28"/>
        </w:rPr>
        <w:t>Indeed, in a sense an anti­defection law is a statutory variant of its moral principle and justification underlying the power of recall. What might justify a provision for recall would justify a provision for disqualification for defection</w:t>
      </w:r>
      <w:r>
        <w:rPr>
          <w:sz w:val="28"/>
        </w:rPr>
        <w:t>. Unprincipled defection is a political</w:t>
      </w:r>
      <w:r>
        <w:rPr>
          <w:spacing w:val="32"/>
          <w:sz w:val="28"/>
        </w:rPr>
        <w:t> </w:t>
      </w:r>
      <w:r>
        <w:rPr>
          <w:sz w:val="28"/>
        </w:rPr>
        <w:t>and social evil...</w:t>
      </w:r>
    </w:p>
    <w:p>
      <w:pPr>
        <w:pStyle w:val="BodyText"/>
        <w:spacing w:before="4"/>
        <w:ind w:left="0"/>
        <w:jc w:val="left"/>
        <w:rPr>
          <w:sz w:val="26"/>
        </w:rPr>
      </w:pPr>
    </w:p>
    <w:p>
      <w:pPr>
        <w:pStyle w:val="BodyText"/>
        <w:ind w:left="5898"/>
        <w:jc w:val="left"/>
      </w:pPr>
      <w:r>
        <w:rPr/>
        <w:t>(</w:t>
      </w:r>
      <w:r>
        <w:rPr>
          <w:rFonts w:ascii="Bookman Old Style"/>
          <w:b/>
        </w:rPr>
        <w:t>emphasis supplied</w:t>
      </w:r>
      <w:r>
        <w:rPr/>
        <w:t>)</w:t>
      </w:r>
    </w:p>
    <w:p>
      <w:pPr>
        <w:pStyle w:val="BodyText"/>
        <w:ind w:left="0"/>
        <w:jc w:val="left"/>
        <w:rPr>
          <w:sz w:val="36"/>
        </w:rPr>
      </w:pPr>
    </w:p>
    <w:p>
      <w:pPr>
        <w:pStyle w:val="BodyText"/>
        <w:spacing w:before="6"/>
        <w:ind w:left="0"/>
        <w:jc w:val="left"/>
        <w:rPr>
          <w:sz w:val="33"/>
        </w:rPr>
      </w:pPr>
    </w:p>
    <w:p>
      <w:pPr>
        <w:pStyle w:val="ListParagraph"/>
        <w:numPr>
          <w:ilvl w:val="0"/>
          <w:numId w:val="2"/>
        </w:numPr>
        <w:tabs>
          <w:tab w:pos="832" w:val="left" w:leader="none"/>
        </w:tabs>
        <w:spacing w:line="465" w:lineRule="auto" w:before="0" w:after="0"/>
        <w:ind w:left="831" w:right="1103" w:hanging="720"/>
        <w:jc w:val="both"/>
        <w:rPr>
          <w:rFonts w:ascii="Bookman Old Style"/>
          <w:color w:val="000009"/>
          <w:sz w:val="28"/>
        </w:rPr>
      </w:pPr>
      <w:r>
        <w:rPr>
          <w:color w:val="000009"/>
          <w:w w:val="110"/>
          <w:sz w:val="28"/>
        </w:rPr>
        <w:t>From the above, it is clear that the Speaker, in exercise of his powers under the Tenth Schedule, does not have the power to either indicate the period for which a person is disqualified, nor</w:t>
      </w:r>
      <w:r>
        <w:rPr>
          <w:color w:val="000009"/>
          <w:spacing w:val="77"/>
          <w:w w:val="110"/>
          <w:sz w:val="28"/>
        </w:rPr>
        <w:t> </w:t>
      </w:r>
      <w:r>
        <w:rPr>
          <w:color w:val="000009"/>
          <w:w w:val="110"/>
          <w:sz w:val="28"/>
        </w:rPr>
        <w:t>to bar someone from contesting elections. We must be careful to</w:t>
      </w:r>
      <w:r>
        <w:rPr>
          <w:color w:val="000009"/>
          <w:spacing w:val="77"/>
          <w:w w:val="110"/>
          <w:sz w:val="28"/>
        </w:rPr>
        <w:t> </w:t>
      </w:r>
      <w:r>
        <w:rPr>
          <w:color w:val="000009"/>
          <w:w w:val="110"/>
          <w:sz w:val="28"/>
        </w:rPr>
        <w:t>remember that the desirability of a particular rule or law, should not in any event be confused with the question of existence of</w:t>
      </w:r>
      <w:r>
        <w:rPr>
          <w:color w:val="000009"/>
          <w:spacing w:val="77"/>
          <w:w w:val="110"/>
          <w:sz w:val="28"/>
        </w:rPr>
        <w:t> </w:t>
      </w:r>
      <w:r>
        <w:rPr>
          <w:color w:val="000009"/>
          <w:w w:val="110"/>
          <w:sz w:val="28"/>
        </w:rPr>
        <w:t>the same, and constitutional morality should never be replaced by</w:t>
      </w:r>
      <w:r>
        <w:rPr>
          <w:color w:val="000009"/>
          <w:spacing w:val="41"/>
          <w:w w:val="110"/>
          <w:sz w:val="28"/>
        </w:rPr>
        <w:t> </w:t>
      </w:r>
      <w:r>
        <w:rPr>
          <w:color w:val="000009"/>
          <w:w w:val="110"/>
          <w:sz w:val="28"/>
        </w:rPr>
        <w:t>political</w:t>
      </w:r>
      <w:r>
        <w:rPr>
          <w:color w:val="000009"/>
          <w:spacing w:val="43"/>
          <w:w w:val="110"/>
          <w:sz w:val="28"/>
        </w:rPr>
        <w:t> </w:t>
      </w:r>
      <w:r>
        <w:rPr>
          <w:color w:val="000009"/>
          <w:w w:val="110"/>
          <w:sz w:val="28"/>
        </w:rPr>
        <w:t>morality,</w:t>
      </w:r>
      <w:r>
        <w:rPr>
          <w:color w:val="000009"/>
          <w:spacing w:val="42"/>
          <w:w w:val="110"/>
          <w:sz w:val="28"/>
        </w:rPr>
        <w:t> </w:t>
      </w:r>
      <w:r>
        <w:rPr>
          <w:color w:val="000009"/>
          <w:w w:val="110"/>
          <w:sz w:val="28"/>
        </w:rPr>
        <w:t>in</w:t>
      </w:r>
      <w:r>
        <w:rPr>
          <w:color w:val="000009"/>
          <w:spacing w:val="42"/>
          <w:w w:val="110"/>
          <w:sz w:val="28"/>
        </w:rPr>
        <w:t> </w:t>
      </w:r>
      <w:r>
        <w:rPr>
          <w:color w:val="000009"/>
          <w:w w:val="110"/>
          <w:sz w:val="28"/>
        </w:rPr>
        <w:t>deciding</w:t>
      </w:r>
      <w:r>
        <w:rPr>
          <w:color w:val="000009"/>
          <w:spacing w:val="42"/>
          <w:w w:val="110"/>
          <w:sz w:val="28"/>
        </w:rPr>
        <w:t> </w:t>
      </w:r>
      <w:r>
        <w:rPr>
          <w:color w:val="000009"/>
          <w:w w:val="110"/>
          <w:sz w:val="28"/>
        </w:rPr>
        <w:t>what</w:t>
      </w:r>
      <w:r>
        <w:rPr>
          <w:color w:val="000009"/>
          <w:spacing w:val="42"/>
          <w:w w:val="110"/>
          <w:sz w:val="28"/>
        </w:rPr>
        <w:t> </w:t>
      </w:r>
      <w:r>
        <w:rPr>
          <w:color w:val="000009"/>
          <w:w w:val="110"/>
          <w:sz w:val="28"/>
        </w:rPr>
        <w:t>the</w:t>
      </w:r>
      <w:r>
        <w:rPr>
          <w:color w:val="000009"/>
          <w:spacing w:val="44"/>
          <w:w w:val="110"/>
          <w:sz w:val="28"/>
        </w:rPr>
        <w:t> </w:t>
      </w:r>
      <w:r>
        <w:rPr>
          <w:color w:val="000009"/>
          <w:w w:val="110"/>
          <w:sz w:val="28"/>
        </w:rPr>
        <w:t>Constitution</w:t>
      </w:r>
    </w:p>
    <w:p>
      <w:pPr>
        <w:spacing w:line="477" w:lineRule="auto" w:before="52"/>
        <w:ind w:left="831" w:right="546" w:firstLine="0"/>
        <w:jc w:val="left"/>
        <w:rPr>
          <w:sz w:val="28"/>
        </w:rPr>
      </w:pPr>
      <w:r>
        <w:rPr>
          <w:color w:val="000009"/>
          <w:w w:val="106"/>
          <w:sz w:val="28"/>
        </w:rPr>
        <w:t>m</w:t>
      </w:r>
      <w:r>
        <w:rPr>
          <w:color w:val="000009"/>
          <w:spacing w:val="-1"/>
          <w:w w:val="116"/>
          <w:sz w:val="28"/>
        </w:rPr>
        <w:t>a</w:t>
      </w:r>
      <w:r>
        <w:rPr>
          <w:color w:val="000009"/>
          <w:spacing w:val="-1"/>
          <w:w w:val="113"/>
          <w:sz w:val="28"/>
        </w:rPr>
        <w:t>n</w:t>
      </w:r>
      <w:r>
        <w:rPr>
          <w:color w:val="000009"/>
          <w:w w:val="108"/>
          <w:sz w:val="28"/>
        </w:rPr>
        <w:t>d</w:t>
      </w:r>
      <w:r>
        <w:rPr>
          <w:color w:val="000009"/>
          <w:spacing w:val="-1"/>
          <w:w w:val="108"/>
          <w:sz w:val="28"/>
        </w:rPr>
        <w:t>a</w:t>
      </w:r>
      <w:r>
        <w:rPr>
          <w:color w:val="000009"/>
          <w:spacing w:val="-1"/>
          <w:w w:val="116"/>
          <w:sz w:val="28"/>
        </w:rPr>
        <w:t>t</w:t>
      </w:r>
      <w:r>
        <w:rPr>
          <w:color w:val="000009"/>
          <w:w w:val="117"/>
          <w:sz w:val="28"/>
        </w:rPr>
        <w:t>es.</w:t>
      </w:r>
      <w:r>
        <w:rPr>
          <w:color w:val="000009"/>
          <w:sz w:val="28"/>
        </w:rPr>
        <w:t> </w:t>
      </w:r>
      <w:r>
        <w:rPr>
          <w:color w:val="000009"/>
          <w:spacing w:val="12"/>
          <w:sz w:val="28"/>
        </w:rPr>
        <w:t> </w:t>
      </w:r>
      <w:r>
        <w:rPr>
          <w:color w:val="000009"/>
          <w:spacing w:val="1"/>
          <w:w w:val="90"/>
          <w:sz w:val="28"/>
        </w:rPr>
        <w:t>[</w:t>
      </w:r>
      <w:r>
        <w:rPr>
          <w:rFonts w:ascii="Bookman Old Style"/>
          <w:b w:val="0"/>
          <w:i/>
          <w:w w:val="100"/>
          <w:sz w:val="28"/>
        </w:rPr>
        <w:t>r</w:t>
      </w:r>
      <w:r>
        <w:rPr>
          <w:rFonts w:ascii="Bookman Old Style"/>
          <w:b w:val="0"/>
          <w:i/>
          <w:spacing w:val="-2"/>
          <w:w w:val="100"/>
          <w:sz w:val="28"/>
        </w:rPr>
        <w:t>e</w:t>
      </w:r>
      <w:r>
        <w:rPr>
          <w:rFonts w:ascii="Bookman Old Style"/>
          <w:b w:val="0"/>
          <w:i/>
          <w:w w:val="100"/>
          <w:sz w:val="28"/>
        </w:rPr>
        <w:t>f</w:t>
      </w:r>
      <w:r>
        <w:rPr>
          <w:rFonts w:ascii="Bookman Old Style"/>
          <w:b w:val="0"/>
          <w:i/>
          <w:w w:val="99"/>
          <w:sz w:val="28"/>
        </w:rPr>
        <w:t>e</w:t>
      </w:r>
      <w:r>
        <w:rPr>
          <w:rFonts w:ascii="Bookman Old Style"/>
          <w:b w:val="0"/>
          <w:i/>
          <w:w w:val="100"/>
          <w:sz w:val="28"/>
        </w:rPr>
        <w:t>r</w:t>
      </w:r>
      <w:r>
        <w:rPr>
          <w:rFonts w:ascii="Bookman Old Style"/>
          <w:b w:val="0"/>
          <w:i/>
          <w:sz w:val="28"/>
        </w:rPr>
        <w:t> </w:t>
      </w:r>
      <w:r>
        <w:rPr>
          <w:rFonts w:ascii="Bookman Old Style"/>
          <w:b w:val="0"/>
          <w:i/>
          <w:spacing w:val="-21"/>
          <w:sz w:val="28"/>
        </w:rPr>
        <w:t> </w:t>
      </w:r>
      <w:r>
        <w:rPr>
          <w:rFonts w:ascii="Bookman Old Style"/>
          <w:b w:val="0"/>
          <w:i/>
          <w:spacing w:val="-2"/>
          <w:w w:val="100"/>
          <w:sz w:val="28"/>
        </w:rPr>
        <w:t>t</w:t>
      </w:r>
      <w:r>
        <w:rPr>
          <w:rFonts w:ascii="Bookman Old Style"/>
          <w:b w:val="0"/>
          <w:i/>
          <w:w w:val="99"/>
          <w:sz w:val="28"/>
        </w:rPr>
        <w:t>o </w:t>
      </w:r>
      <w:r>
        <w:rPr>
          <w:rFonts w:ascii="Bookman Old Style"/>
          <w:b w:val="0"/>
          <w:i/>
          <w:spacing w:val="-19"/>
          <w:w w:val="99"/>
          <w:sz w:val="28"/>
        </w:rPr>
        <w:t> </w:t>
      </w:r>
      <w:r>
        <w:rPr>
          <w:rFonts w:ascii="Bookman Old Style"/>
          <w:b/>
          <w:i/>
          <w:spacing w:val="-1"/>
          <w:w w:val="100"/>
          <w:sz w:val="28"/>
        </w:rPr>
        <w:t>I</w:t>
      </w:r>
      <w:r>
        <w:rPr>
          <w:rFonts w:ascii="Bookman Old Style"/>
          <w:b/>
          <w:i/>
          <w:spacing w:val="-1"/>
          <w:w w:val="99"/>
          <w:sz w:val="28"/>
        </w:rPr>
        <w:t>nd</w:t>
      </w:r>
      <w:r>
        <w:rPr>
          <w:rFonts w:ascii="Bookman Old Style"/>
          <w:b/>
          <w:i/>
          <w:smallCaps/>
          <w:w w:val="101"/>
          <w:sz w:val="28"/>
        </w:rPr>
        <w:t>ra</w:t>
      </w:r>
      <w:r>
        <w:rPr>
          <w:rFonts w:ascii="Bookman Old Style"/>
          <w:b/>
          <w:i/>
          <w:smallCaps w:val="0"/>
          <w:sz w:val="28"/>
        </w:rPr>
        <w:t> </w:t>
      </w:r>
      <w:r>
        <w:rPr>
          <w:rFonts w:ascii="Bookman Old Style"/>
          <w:b/>
          <w:i/>
          <w:smallCaps w:val="0"/>
          <w:spacing w:val="-32"/>
          <w:sz w:val="28"/>
        </w:rPr>
        <w:t> </w:t>
      </w:r>
      <w:r>
        <w:rPr>
          <w:rFonts w:ascii="Bookman Old Style"/>
          <w:b/>
          <w:i/>
          <w:smallCaps/>
          <w:w w:val="108"/>
          <w:sz w:val="28"/>
        </w:rPr>
        <w:t>S</w:t>
      </w:r>
      <w:r>
        <w:rPr>
          <w:rFonts w:ascii="Bookman Old Style"/>
          <w:b/>
          <w:i/>
          <w:smallCaps/>
          <w:spacing w:val="-1"/>
          <w:w w:val="108"/>
          <w:sz w:val="28"/>
        </w:rPr>
        <w:t>a</w:t>
      </w:r>
      <w:r>
        <w:rPr>
          <w:rFonts w:ascii="Bookman Old Style"/>
          <w:b/>
          <w:i/>
          <w:smallCaps w:val="0"/>
          <w:spacing w:val="-1"/>
          <w:w w:val="100"/>
          <w:sz w:val="28"/>
        </w:rPr>
        <w:t>w</w:t>
      </w:r>
      <w:r>
        <w:rPr>
          <w:rFonts w:ascii="Bookman Old Style"/>
          <w:b/>
          <w:i/>
          <w:smallCaps w:val="0"/>
          <w:w w:val="99"/>
          <w:sz w:val="28"/>
        </w:rPr>
        <w:t>h</w:t>
      </w:r>
      <w:r>
        <w:rPr>
          <w:rFonts w:ascii="Bookman Old Style"/>
          <w:b/>
          <w:i/>
          <w:smallCaps w:val="0"/>
          <w:spacing w:val="-1"/>
          <w:w w:val="99"/>
          <w:sz w:val="28"/>
        </w:rPr>
        <w:t>n</w:t>
      </w:r>
      <w:r>
        <w:rPr>
          <w:rFonts w:ascii="Bookman Old Style"/>
          <w:b/>
          <w:i/>
          <w:smallCaps w:val="0"/>
          <w:spacing w:val="-1"/>
          <w:w w:val="99"/>
          <w:sz w:val="28"/>
        </w:rPr>
        <w:t>e</w:t>
      </w:r>
      <w:r>
        <w:rPr>
          <w:rFonts w:ascii="Bookman Old Style"/>
          <w:b/>
          <w:i/>
          <w:smallCaps w:val="0"/>
          <w:w w:val="99"/>
          <w:sz w:val="28"/>
        </w:rPr>
        <w:t>y</w:t>
      </w:r>
      <w:r>
        <w:rPr>
          <w:rFonts w:ascii="Bookman Old Style"/>
          <w:b/>
          <w:i/>
          <w:smallCaps w:val="0"/>
          <w:sz w:val="28"/>
        </w:rPr>
        <w:t> </w:t>
      </w:r>
      <w:r>
        <w:rPr>
          <w:rFonts w:ascii="Bookman Old Style"/>
          <w:b/>
          <w:i/>
          <w:smallCaps w:val="0"/>
          <w:spacing w:val="-31"/>
          <w:sz w:val="28"/>
        </w:rPr>
        <w:t> </w:t>
      </w:r>
      <w:r>
        <w:rPr>
          <w:rFonts w:ascii="Bookman Old Style"/>
          <w:b/>
          <w:i/>
          <w:smallCaps w:val="0"/>
          <w:spacing w:val="-2"/>
          <w:sz w:val="28"/>
        </w:rPr>
        <w:t>v</w:t>
      </w:r>
      <w:r>
        <w:rPr>
          <w:rFonts w:ascii="Bookman Old Style"/>
          <w:b/>
          <w:i/>
          <w:smallCaps w:val="0"/>
          <w:w w:val="100"/>
          <w:sz w:val="28"/>
        </w:rPr>
        <w:t>.</w:t>
      </w:r>
      <w:r>
        <w:rPr>
          <w:rFonts w:ascii="Bookman Old Style"/>
          <w:b/>
          <w:i/>
          <w:smallCaps w:val="0"/>
          <w:sz w:val="28"/>
        </w:rPr>
        <w:t> </w:t>
      </w:r>
      <w:r>
        <w:rPr>
          <w:rFonts w:ascii="Bookman Old Style"/>
          <w:b/>
          <w:i/>
          <w:smallCaps w:val="0"/>
          <w:spacing w:val="-33"/>
          <w:sz w:val="28"/>
        </w:rPr>
        <w:t> </w:t>
      </w:r>
      <w:r>
        <w:rPr>
          <w:rFonts w:ascii="Bookman Old Style"/>
          <w:b/>
          <w:i/>
          <w:smallCaps w:val="0"/>
          <w:w w:val="100"/>
          <w:sz w:val="28"/>
        </w:rPr>
        <w:t>U</w:t>
      </w:r>
      <w:r>
        <w:rPr>
          <w:rFonts w:ascii="Bookman Old Style"/>
          <w:b/>
          <w:i/>
          <w:smallCaps w:val="0"/>
          <w:spacing w:val="-1"/>
          <w:w w:val="99"/>
          <w:sz w:val="28"/>
        </w:rPr>
        <w:t>n</w:t>
      </w:r>
      <w:r>
        <w:rPr>
          <w:rFonts w:ascii="Bookman Old Style"/>
          <w:b/>
          <w:i/>
          <w:smallCaps w:val="0"/>
          <w:spacing w:val="-1"/>
          <w:w w:val="100"/>
          <w:sz w:val="28"/>
        </w:rPr>
        <w:t>i</w:t>
      </w:r>
      <w:r>
        <w:rPr>
          <w:rFonts w:ascii="Bookman Old Style"/>
          <w:b/>
          <w:i/>
          <w:smallCaps w:val="0"/>
          <w:w w:val="99"/>
          <w:sz w:val="28"/>
        </w:rPr>
        <w:t>on</w:t>
      </w:r>
      <w:r>
        <w:rPr>
          <w:rFonts w:ascii="Bookman Old Style"/>
          <w:b/>
          <w:i/>
          <w:smallCaps w:val="0"/>
          <w:sz w:val="28"/>
        </w:rPr>
        <w:t> </w:t>
      </w:r>
      <w:r>
        <w:rPr>
          <w:rFonts w:ascii="Bookman Old Style"/>
          <w:b/>
          <w:i/>
          <w:smallCaps w:val="0"/>
          <w:spacing w:val="-34"/>
          <w:sz w:val="28"/>
        </w:rPr>
        <w:t> </w:t>
      </w:r>
      <w:r>
        <w:rPr>
          <w:rFonts w:ascii="Bookman Old Style"/>
          <w:b/>
          <w:i/>
          <w:smallCaps w:val="0"/>
          <w:sz w:val="28"/>
        </w:rPr>
        <w:t>of </w:t>
      </w:r>
      <w:r>
        <w:rPr>
          <w:rFonts w:ascii="Bookman Old Style"/>
          <w:b/>
          <w:i/>
          <w:smallCaps w:val="0"/>
          <w:spacing w:val="-33"/>
          <w:sz w:val="28"/>
        </w:rPr>
        <w:t> </w:t>
      </w:r>
      <w:r>
        <w:rPr>
          <w:rFonts w:ascii="Bookman Old Style"/>
          <w:b/>
          <w:i/>
          <w:smallCaps w:val="0"/>
          <w:spacing w:val="-1"/>
          <w:w w:val="100"/>
          <w:sz w:val="28"/>
        </w:rPr>
        <w:t>I</w:t>
      </w:r>
      <w:r>
        <w:rPr>
          <w:rFonts w:ascii="Bookman Old Style"/>
          <w:b/>
          <w:i/>
          <w:smallCaps w:val="0"/>
          <w:spacing w:val="-1"/>
          <w:w w:val="99"/>
          <w:sz w:val="28"/>
        </w:rPr>
        <w:t>nd</w:t>
      </w:r>
      <w:r>
        <w:rPr>
          <w:rFonts w:ascii="Bookman Old Style"/>
          <w:b/>
          <w:i/>
          <w:smallCaps w:val="0"/>
          <w:spacing w:val="-1"/>
          <w:w w:val="100"/>
          <w:sz w:val="28"/>
        </w:rPr>
        <w:t>i</w:t>
      </w:r>
      <w:r>
        <w:rPr>
          <w:rFonts w:ascii="Bookman Old Style"/>
          <w:b/>
          <w:i/>
          <w:smallCaps/>
          <w:spacing w:val="-1"/>
          <w:w w:val="118"/>
          <w:sz w:val="28"/>
        </w:rPr>
        <w:t>a</w:t>
      </w:r>
      <w:r>
        <w:rPr>
          <w:rFonts w:ascii="Bookman Old Style"/>
          <w:b/>
          <w:i/>
          <w:smallCaps w:val="0"/>
          <w:w w:val="100"/>
          <w:sz w:val="28"/>
        </w:rPr>
        <w:t>,</w:t>
      </w:r>
      <w:r>
        <w:rPr>
          <w:rFonts w:ascii="Bookman Old Style"/>
          <w:b/>
          <w:i/>
          <w:smallCaps w:val="0"/>
          <w:sz w:val="28"/>
        </w:rPr>
        <w:t> </w:t>
      </w:r>
      <w:r>
        <w:rPr>
          <w:rFonts w:ascii="Bookman Old Style"/>
          <w:b/>
          <w:i/>
          <w:smallCaps w:val="0"/>
          <w:spacing w:val="-26"/>
          <w:sz w:val="28"/>
        </w:rPr>
        <w:t> </w:t>
      </w:r>
      <w:r>
        <w:rPr>
          <w:smallCaps w:val="0"/>
          <w:w w:val="124"/>
          <w:sz w:val="28"/>
        </w:rPr>
        <w:t>1992 </w:t>
      </w:r>
      <w:r>
        <w:rPr>
          <w:smallCaps w:val="0"/>
          <w:spacing w:val="-1"/>
          <w:w w:val="125"/>
          <w:sz w:val="28"/>
        </w:rPr>
        <w:t>S</w:t>
      </w:r>
      <w:r>
        <w:rPr>
          <w:smallCaps w:val="0"/>
          <w:spacing w:val="-1"/>
          <w:w w:val="112"/>
          <w:sz w:val="28"/>
        </w:rPr>
        <w:t>u</w:t>
      </w:r>
      <w:r>
        <w:rPr>
          <w:smallCaps w:val="0"/>
          <w:w w:val="103"/>
          <w:sz w:val="28"/>
        </w:rPr>
        <w:t>pp</w:t>
      </w:r>
      <w:r>
        <w:rPr>
          <w:smallCaps w:val="0"/>
          <w:spacing w:val="20"/>
          <w:sz w:val="28"/>
        </w:rPr>
        <w:t> </w:t>
      </w:r>
      <w:r>
        <w:rPr>
          <w:smallCaps w:val="0"/>
          <w:w w:val="104"/>
          <w:sz w:val="28"/>
        </w:rPr>
        <w:t>(3)</w:t>
      </w:r>
      <w:r>
        <w:rPr>
          <w:smallCaps w:val="0"/>
          <w:spacing w:val="19"/>
          <w:sz w:val="28"/>
        </w:rPr>
        <w:t> </w:t>
      </w:r>
      <w:r>
        <w:rPr>
          <w:smallCaps w:val="0"/>
          <w:spacing w:val="-1"/>
          <w:w w:val="125"/>
          <w:sz w:val="28"/>
        </w:rPr>
        <w:t>S</w:t>
      </w:r>
      <w:r>
        <w:rPr>
          <w:smallCaps w:val="0"/>
          <w:w w:val="104"/>
          <w:sz w:val="28"/>
        </w:rPr>
        <w:t>CC</w:t>
      </w:r>
      <w:r>
        <w:rPr>
          <w:smallCaps w:val="0"/>
          <w:spacing w:val="18"/>
          <w:sz w:val="28"/>
        </w:rPr>
        <w:t> </w:t>
      </w:r>
      <w:r>
        <w:rPr>
          <w:smallCaps w:val="0"/>
          <w:w w:val="117"/>
          <w:sz w:val="28"/>
        </w:rPr>
        <w:t>217]</w:t>
      </w:r>
    </w:p>
    <w:p>
      <w:pPr>
        <w:spacing w:after="0" w:line="477" w:lineRule="auto"/>
        <w:jc w:val="left"/>
        <w:rPr>
          <w:sz w:val="28"/>
        </w:rPr>
        <w:sectPr>
          <w:pgSz w:w="11900" w:h="16840"/>
          <w:pgMar w:header="0" w:footer="764" w:top="1360" w:bottom="960" w:left="700" w:right="360"/>
        </w:sectPr>
      </w:pPr>
    </w:p>
    <w:p>
      <w:pPr>
        <w:pStyle w:val="ListParagraph"/>
        <w:numPr>
          <w:ilvl w:val="0"/>
          <w:numId w:val="2"/>
        </w:numPr>
        <w:tabs>
          <w:tab w:pos="832" w:val="left" w:leader="none"/>
        </w:tabs>
        <w:spacing w:line="468" w:lineRule="auto" w:before="91" w:after="0"/>
        <w:ind w:left="831" w:right="1095" w:hanging="720"/>
        <w:jc w:val="both"/>
        <w:rPr>
          <w:rFonts w:ascii="Bookman Old Style"/>
          <w:color w:val="000009"/>
          <w:sz w:val="28"/>
        </w:rPr>
      </w:pPr>
      <w:r>
        <w:rPr>
          <w:color w:val="000009"/>
          <w:w w:val="110"/>
          <w:sz w:val="28"/>
        </w:rPr>
        <w:t>We, therefore, hold that part of the impugned orders passed by the Speaker which specifies that the disqualification will last</w:t>
      </w:r>
      <w:r>
        <w:rPr>
          <w:w w:val="110"/>
          <w:sz w:val="28"/>
        </w:rPr>
        <w:t> from the date of the order to the expiry of the term of the </w:t>
      </w:r>
      <w:r>
        <w:rPr>
          <w:spacing w:val="3"/>
          <w:w w:val="110"/>
          <w:sz w:val="28"/>
        </w:rPr>
        <w:t>15</w:t>
      </w:r>
      <w:r>
        <w:rPr>
          <w:spacing w:val="3"/>
          <w:w w:val="110"/>
          <w:position w:val="11"/>
          <w:sz w:val="16"/>
        </w:rPr>
        <w:t>th</w:t>
      </w:r>
      <w:r>
        <w:rPr>
          <w:spacing w:val="3"/>
          <w:w w:val="110"/>
          <w:sz w:val="16"/>
        </w:rPr>
        <w:t> </w:t>
      </w:r>
      <w:r>
        <w:rPr>
          <w:w w:val="110"/>
          <w:sz w:val="28"/>
        </w:rPr>
        <w:t>Legislative</w:t>
      </w:r>
      <w:r>
        <w:rPr>
          <w:spacing w:val="77"/>
          <w:w w:val="110"/>
          <w:sz w:val="28"/>
        </w:rPr>
        <w:t> </w:t>
      </w:r>
      <w:r>
        <w:rPr>
          <w:w w:val="110"/>
          <w:sz w:val="28"/>
        </w:rPr>
        <w:t>Assembly</w:t>
      </w:r>
      <w:r>
        <w:rPr>
          <w:spacing w:val="77"/>
          <w:w w:val="110"/>
          <w:sz w:val="28"/>
        </w:rPr>
        <w:t> </w:t>
      </w:r>
      <w:r>
        <w:rPr>
          <w:w w:val="110"/>
          <w:sz w:val="28"/>
        </w:rPr>
        <w:t>of</w:t>
      </w:r>
      <w:r>
        <w:rPr>
          <w:spacing w:val="77"/>
          <w:w w:val="110"/>
          <w:sz w:val="28"/>
        </w:rPr>
        <w:t> </w:t>
      </w:r>
      <w:r>
        <w:rPr>
          <w:w w:val="110"/>
          <w:sz w:val="28"/>
        </w:rPr>
        <w:t>Karnataka</w:t>
      </w:r>
      <w:r>
        <w:rPr>
          <w:spacing w:val="77"/>
          <w:w w:val="110"/>
          <w:sz w:val="28"/>
        </w:rPr>
        <w:t> </w:t>
      </w:r>
      <w:r>
        <w:rPr>
          <w:w w:val="110"/>
          <w:sz w:val="28"/>
        </w:rPr>
        <w:t>to</w:t>
      </w:r>
      <w:r>
        <w:rPr>
          <w:spacing w:val="77"/>
          <w:w w:val="110"/>
          <w:sz w:val="28"/>
        </w:rPr>
        <w:t> </w:t>
      </w:r>
      <w:r>
        <w:rPr>
          <w:w w:val="110"/>
          <w:sz w:val="28"/>
        </w:rPr>
        <w:t>be</w:t>
      </w:r>
      <w:r>
        <w:rPr>
          <w:spacing w:val="77"/>
          <w:w w:val="110"/>
          <w:sz w:val="28"/>
        </w:rPr>
        <w:t> </w:t>
      </w:r>
      <w:r>
        <w:rPr>
          <w:rFonts w:ascii="Bookman Old Style"/>
          <w:b w:val="0"/>
          <w:i/>
          <w:w w:val="110"/>
          <w:sz w:val="28"/>
        </w:rPr>
        <w:t>ultra vires </w:t>
      </w:r>
      <w:r>
        <w:rPr>
          <w:w w:val="110"/>
          <w:sz w:val="28"/>
        </w:rPr>
        <w:t>the constitutional mandate, and strike down this portion of the</w:t>
      </w:r>
      <w:r>
        <w:rPr>
          <w:spacing w:val="77"/>
          <w:w w:val="110"/>
          <w:sz w:val="28"/>
        </w:rPr>
        <w:t> </w:t>
      </w:r>
      <w:r>
        <w:rPr>
          <w:w w:val="110"/>
          <w:sz w:val="28"/>
        </w:rPr>
        <w:t>disqualification orders. However, this does not go to the root of the order, and as such, does not affect the aspect of legality of</w:t>
      </w:r>
      <w:r>
        <w:rPr>
          <w:spacing w:val="77"/>
          <w:w w:val="110"/>
          <w:sz w:val="28"/>
        </w:rPr>
        <w:t> </w:t>
      </w:r>
      <w:r>
        <w:rPr>
          <w:w w:val="110"/>
          <w:sz w:val="28"/>
        </w:rPr>
        <w:t>the disqualification</w:t>
      </w:r>
      <w:r>
        <w:rPr>
          <w:spacing w:val="24"/>
          <w:w w:val="110"/>
          <w:sz w:val="28"/>
        </w:rPr>
        <w:t> </w:t>
      </w:r>
      <w:r>
        <w:rPr>
          <w:w w:val="110"/>
          <w:sz w:val="28"/>
        </w:rPr>
        <w:t>orders.</w:t>
      </w:r>
    </w:p>
    <w:p>
      <w:pPr>
        <w:pStyle w:val="ListParagraph"/>
        <w:numPr>
          <w:ilvl w:val="0"/>
          <w:numId w:val="2"/>
        </w:numPr>
        <w:tabs>
          <w:tab w:pos="832" w:val="left" w:leader="none"/>
        </w:tabs>
        <w:spacing w:line="465" w:lineRule="auto" w:before="16" w:after="0"/>
        <w:ind w:left="831" w:right="1105" w:hanging="720"/>
        <w:jc w:val="both"/>
        <w:rPr>
          <w:rFonts w:ascii="Bookman Old Style" w:hAnsi="Bookman Old Style"/>
          <w:color w:val="000009"/>
          <w:sz w:val="28"/>
        </w:rPr>
      </w:pPr>
      <w:r>
        <w:rPr>
          <w:w w:val="110"/>
          <w:sz w:val="28"/>
        </w:rPr>
        <w:t>Before parting, having ascertained the ambit of the Speaker’s power, the only regret this bench has, is with respect to the conduct</w:t>
      </w:r>
      <w:r>
        <w:rPr>
          <w:spacing w:val="77"/>
          <w:w w:val="110"/>
          <w:sz w:val="28"/>
        </w:rPr>
        <w:t> </w:t>
      </w:r>
      <w:r>
        <w:rPr>
          <w:w w:val="110"/>
          <w:sz w:val="28"/>
        </w:rPr>
        <w:t>and</w:t>
      </w:r>
      <w:r>
        <w:rPr>
          <w:spacing w:val="77"/>
          <w:w w:val="110"/>
          <w:sz w:val="28"/>
        </w:rPr>
        <w:t> </w:t>
      </w:r>
      <w:r>
        <w:rPr>
          <w:w w:val="110"/>
          <w:sz w:val="28"/>
        </w:rPr>
        <w:t>the</w:t>
      </w:r>
      <w:r>
        <w:rPr>
          <w:spacing w:val="77"/>
          <w:w w:val="110"/>
          <w:sz w:val="28"/>
        </w:rPr>
        <w:t> </w:t>
      </w:r>
      <w:r>
        <w:rPr>
          <w:w w:val="110"/>
          <w:sz w:val="28"/>
        </w:rPr>
        <w:t>manner</w:t>
      </w:r>
      <w:r>
        <w:rPr>
          <w:spacing w:val="77"/>
          <w:w w:val="110"/>
          <w:sz w:val="28"/>
        </w:rPr>
        <w:t> </w:t>
      </w:r>
      <w:r>
        <w:rPr>
          <w:w w:val="110"/>
          <w:sz w:val="28"/>
        </w:rPr>
        <w:t>in</w:t>
      </w:r>
      <w:r>
        <w:rPr>
          <w:spacing w:val="77"/>
          <w:w w:val="110"/>
          <w:sz w:val="28"/>
        </w:rPr>
        <w:t> </w:t>
      </w:r>
      <w:r>
        <w:rPr>
          <w:w w:val="110"/>
          <w:sz w:val="28"/>
        </w:rPr>
        <w:t>which</w:t>
      </w:r>
      <w:r>
        <w:rPr>
          <w:spacing w:val="77"/>
          <w:w w:val="110"/>
          <w:sz w:val="28"/>
        </w:rPr>
        <w:t> </w:t>
      </w:r>
      <w:r>
        <w:rPr>
          <w:w w:val="110"/>
          <w:sz w:val="28"/>
        </w:rPr>
        <w:t>all</w:t>
      </w:r>
      <w:r>
        <w:rPr>
          <w:spacing w:val="77"/>
          <w:w w:val="110"/>
          <w:sz w:val="28"/>
        </w:rPr>
        <w:t> </w:t>
      </w:r>
      <w:r>
        <w:rPr>
          <w:w w:val="110"/>
          <w:sz w:val="28"/>
        </w:rPr>
        <w:t>the</w:t>
      </w:r>
      <w:r>
        <w:rPr>
          <w:spacing w:val="77"/>
          <w:w w:val="110"/>
          <w:sz w:val="28"/>
        </w:rPr>
        <w:t> </w:t>
      </w:r>
      <w:r>
        <w:rPr>
          <w:w w:val="110"/>
          <w:sz w:val="28"/>
        </w:rPr>
        <w:t>constitutional</w:t>
      </w:r>
      <w:r>
        <w:rPr>
          <w:spacing w:val="77"/>
          <w:w w:val="110"/>
          <w:sz w:val="28"/>
        </w:rPr>
        <w:t> </w:t>
      </w:r>
      <w:r>
        <w:rPr>
          <w:w w:val="110"/>
          <w:sz w:val="28"/>
        </w:rPr>
        <w:t>functionaries</w:t>
      </w:r>
      <w:r>
        <w:rPr>
          <w:spacing w:val="77"/>
          <w:w w:val="110"/>
          <w:sz w:val="28"/>
        </w:rPr>
        <w:t> </w:t>
      </w:r>
      <w:r>
        <w:rPr>
          <w:w w:val="110"/>
          <w:sz w:val="28"/>
        </w:rPr>
        <w:t>have</w:t>
      </w:r>
      <w:r>
        <w:rPr>
          <w:spacing w:val="77"/>
          <w:w w:val="110"/>
          <w:sz w:val="28"/>
        </w:rPr>
        <w:t> </w:t>
      </w:r>
      <w:r>
        <w:rPr>
          <w:w w:val="110"/>
          <w:sz w:val="28"/>
        </w:rPr>
        <w:t>acted</w:t>
      </w:r>
      <w:r>
        <w:rPr>
          <w:spacing w:val="77"/>
          <w:w w:val="110"/>
          <w:sz w:val="28"/>
        </w:rPr>
        <w:t> </w:t>
      </w:r>
      <w:r>
        <w:rPr>
          <w:w w:val="110"/>
          <w:sz w:val="28"/>
        </w:rPr>
        <w:t>in</w:t>
      </w:r>
      <w:r>
        <w:rPr>
          <w:spacing w:val="77"/>
          <w:w w:val="110"/>
          <w:sz w:val="28"/>
        </w:rPr>
        <w:t> </w:t>
      </w:r>
      <w:r>
        <w:rPr>
          <w:w w:val="110"/>
          <w:sz w:val="28"/>
        </w:rPr>
        <w:t>the</w:t>
      </w:r>
      <w:r>
        <w:rPr>
          <w:spacing w:val="77"/>
          <w:w w:val="110"/>
          <w:sz w:val="28"/>
        </w:rPr>
        <w:t> </w:t>
      </w:r>
      <w:r>
        <w:rPr>
          <w:w w:val="110"/>
          <w:sz w:val="28"/>
        </w:rPr>
        <w:t>current</w:t>
      </w:r>
      <w:r>
        <w:rPr>
          <w:spacing w:val="77"/>
          <w:w w:val="110"/>
          <w:sz w:val="28"/>
        </w:rPr>
        <w:t> </w:t>
      </w:r>
      <w:r>
        <w:rPr>
          <w:w w:val="110"/>
          <w:sz w:val="28"/>
        </w:rPr>
        <w:t>scenario.</w:t>
      </w:r>
      <w:r>
        <w:rPr>
          <w:spacing w:val="77"/>
          <w:w w:val="110"/>
          <w:sz w:val="28"/>
        </w:rPr>
        <w:t> </w:t>
      </w:r>
      <w:r>
        <w:rPr>
          <w:w w:val="110"/>
          <w:sz w:val="28"/>
        </w:rPr>
        <w:t>Being</w:t>
      </w:r>
      <w:r>
        <w:rPr>
          <w:spacing w:val="77"/>
          <w:w w:val="110"/>
          <w:sz w:val="28"/>
        </w:rPr>
        <w:t> </w:t>
      </w:r>
      <w:r>
        <w:rPr>
          <w:w w:val="110"/>
          <w:sz w:val="28"/>
        </w:rPr>
        <w:t>a constitutional functionary, the Constitution requires them and their</w:t>
      </w:r>
      <w:r>
        <w:rPr>
          <w:spacing w:val="77"/>
          <w:w w:val="110"/>
          <w:sz w:val="28"/>
        </w:rPr>
        <w:t> </w:t>
      </w:r>
      <w:r>
        <w:rPr>
          <w:w w:val="110"/>
          <w:sz w:val="28"/>
        </w:rPr>
        <w:t>actions</w:t>
      </w:r>
      <w:r>
        <w:rPr>
          <w:spacing w:val="77"/>
          <w:w w:val="110"/>
          <w:sz w:val="28"/>
        </w:rPr>
        <w:t> </w:t>
      </w:r>
      <w:r>
        <w:rPr>
          <w:w w:val="110"/>
          <w:sz w:val="28"/>
        </w:rPr>
        <w:t>to uphold</w:t>
      </w:r>
      <w:r>
        <w:rPr>
          <w:spacing w:val="77"/>
          <w:w w:val="110"/>
          <w:sz w:val="28"/>
        </w:rPr>
        <w:t> </w:t>
      </w:r>
      <w:r>
        <w:rPr>
          <w:w w:val="110"/>
          <w:sz w:val="28"/>
        </w:rPr>
        <w:t>constitutionalism</w:t>
      </w:r>
      <w:r>
        <w:rPr>
          <w:spacing w:val="77"/>
          <w:w w:val="110"/>
          <w:sz w:val="28"/>
        </w:rPr>
        <w:t> </w:t>
      </w:r>
      <w:r>
        <w:rPr>
          <w:w w:val="110"/>
          <w:sz w:val="28"/>
        </w:rPr>
        <w:t>and constitutional morality. In this regard, a functionary is expected to not be vacillated by the prevailing political morality and pressures. In order to uphold the Constitution, we need to have men and women who will make a good Constitution such as ours, better.</w:t>
      </w:r>
      <w:r>
        <w:rPr>
          <w:spacing w:val="77"/>
          <w:w w:val="110"/>
          <w:sz w:val="28"/>
        </w:rPr>
        <w:t> </w:t>
      </w:r>
      <w:r>
        <w:rPr>
          <w:w w:val="110"/>
          <w:sz w:val="28"/>
        </w:rPr>
        <w:t>In this regard, Dr. Ambedkar on 25.11.1949 stated</w:t>
      </w:r>
      <w:r>
        <w:rPr>
          <w:spacing w:val="5"/>
          <w:w w:val="110"/>
          <w:sz w:val="28"/>
        </w:rPr>
        <w:t> </w:t>
      </w:r>
      <w:r>
        <w:rPr>
          <w:w w:val="110"/>
          <w:sz w:val="28"/>
        </w:rPr>
        <w:t>that:</w:t>
      </w:r>
    </w:p>
    <w:p>
      <w:pPr>
        <w:pStyle w:val="BodyText"/>
        <w:spacing w:line="232" w:lineRule="auto" w:before="7"/>
        <w:ind w:left="2272" w:right="2451"/>
      </w:pPr>
      <w:r>
        <w:rPr>
          <w:w w:val="110"/>
        </w:rPr>
        <w:t>… ‘As much defence as could be offered to the</w:t>
      </w:r>
      <w:r>
        <w:rPr>
          <w:spacing w:val="77"/>
          <w:w w:val="110"/>
        </w:rPr>
        <w:t> </w:t>
      </w:r>
      <w:r>
        <w:rPr>
          <w:w w:val="110"/>
        </w:rPr>
        <w:t>Constitution has been offered by my friends Sir Alladi Krishnaswami Ayyar and</w:t>
      </w:r>
    </w:p>
    <w:p>
      <w:pPr>
        <w:spacing w:after="0" w:line="232" w:lineRule="auto"/>
        <w:sectPr>
          <w:pgSz w:w="11900" w:h="16840"/>
          <w:pgMar w:header="0" w:footer="764" w:top="1360" w:bottom="960" w:left="700" w:right="360"/>
        </w:sectPr>
      </w:pPr>
    </w:p>
    <w:p>
      <w:pPr>
        <w:pStyle w:val="BodyText"/>
        <w:spacing w:line="256" w:lineRule="auto" w:before="73"/>
        <w:ind w:left="2272" w:right="2448"/>
        <w:rPr>
          <w:rFonts w:ascii="Bookman Old Style"/>
          <w:b/>
        </w:rPr>
      </w:pPr>
      <w:r>
        <w:rPr/>
        <w:pict>
          <v:line style="position:absolute;mso-position-horizontal-relative:page;mso-position-vertical-relative:paragraph;z-index:-253185024" from="148.600006pt,71.696312pt" to="454.400006pt,71.696312pt" stroked="true" strokeweight="1.1pt" strokecolor="#000000">
            <v:stroke dashstyle="solid"/>
            <w10:wrap type="none"/>
          </v:line>
        </w:pict>
      </w:r>
      <w:r>
        <w:rPr/>
        <w:pict>
          <v:line style="position:absolute;mso-position-horizontal-relative:page;mso-position-vertical-relative:paragraph;z-index:-253184000" from="148.600006pt,89.996315pt" to="454.600006pt,89.996315pt" stroked="true" strokeweight="1.1pt" strokecolor="#000000">
            <v:stroke dashstyle="solid"/>
            <w10:wrap type="none"/>
          </v:line>
        </w:pict>
      </w:r>
      <w:r>
        <w:rPr/>
        <w:pict>
          <v:line style="position:absolute;mso-position-horizontal-relative:page;mso-position-vertical-relative:paragraph;z-index:-253182976" from="148.600006pt,108.29631pt" to="454.400006pt,108.29631pt" stroked="true" strokeweight="1.1pt" strokecolor="#000000">
            <v:stroke dashstyle="solid"/>
            <w10:wrap type="none"/>
          </v:line>
        </w:pict>
      </w:r>
      <w:r>
        <w:rPr/>
        <w:pict>
          <v:line style="position:absolute;mso-position-horizontal-relative:page;mso-position-vertical-relative:paragraph;z-index:-253181952" from="148.600006pt,126.596313pt" to="454.500006pt,126.596313pt" stroked="true" strokeweight="1.1pt" strokecolor="#000000">
            <v:stroke dashstyle="solid"/>
            <w10:wrap type="none"/>
          </v:line>
        </w:pict>
      </w:r>
      <w:r>
        <w:rPr/>
        <w:t>Mr  T.T.   Krishnamachari.   I   shall   not therefore enter into the merits of the Constitution. Because  I  feel,  </w:t>
      </w:r>
      <w:r>
        <w:rPr>
          <w:rFonts w:ascii="Bookman Old Style"/>
          <w:b/>
          <w:u w:val="thick"/>
        </w:rPr>
        <w:t>however  good</w:t>
      </w:r>
      <w:r>
        <w:rPr>
          <w:rFonts w:ascii="Bookman Old Style"/>
          <w:b/>
        </w:rPr>
        <w:t>  a Constitution may be, it is sure to turn out bad because those who are called to work it, happen to be a bad lot. However bad  a Constitution  may be,  it  may</w:t>
      </w:r>
      <w:r>
        <w:rPr>
          <w:rFonts w:ascii="Bookman Old Style"/>
          <w:b/>
          <w:spacing w:val="7"/>
        </w:rPr>
        <w:t> </w:t>
      </w:r>
      <w:r>
        <w:rPr>
          <w:rFonts w:ascii="Bookman Old Style"/>
          <w:b/>
        </w:rPr>
        <w:t>turn</w:t>
      </w:r>
    </w:p>
    <w:p>
      <w:pPr>
        <w:pStyle w:val="BodyText"/>
        <w:spacing w:line="242" w:lineRule="auto" w:before="3"/>
        <w:ind w:left="2272" w:right="2445"/>
      </w:pPr>
      <w:r>
        <w:rPr/>
        <w:pict>
          <v:line style="position:absolute;mso-position-horizontal-relative:page;mso-position-vertical-relative:paragraph;z-index:-253180928" from="148.600006pt,15.050183pt" to="454.500006pt,15.050183pt" stroked="true" strokeweight="1.1pt" strokecolor="#000000">
            <v:stroke dashstyle="solid"/>
            <w10:wrap type="none"/>
          </v:line>
        </w:pict>
      </w:r>
      <w:r>
        <w:rPr/>
        <w:pict>
          <v:line style="position:absolute;mso-position-horizontal-relative:page;mso-position-vertical-relative:paragraph;z-index:-253179904" from="148.600006pt,137.350189pt" to="454.600006pt,137.350189pt" stroked="true" strokeweight="1.1pt" strokecolor="#000000">
            <v:stroke dashstyle="solid"/>
            <w10:wrap type="none"/>
          </v:line>
        </w:pict>
      </w:r>
      <w:r>
        <w:rPr/>
        <w:pict>
          <v:line style="position:absolute;mso-position-horizontal-relative:page;mso-position-vertical-relative:paragraph;z-index:-253178880" from="148.600006pt,155.650177pt" to="454.600006pt,155.650177pt" stroked="true" strokeweight="1.1pt" strokecolor="#000000">
            <v:stroke dashstyle="solid"/>
            <w10:wrap type="none"/>
          </v:line>
        </w:pict>
      </w:r>
      <w:r>
        <w:rPr/>
        <w:pict>
          <v:line style="position:absolute;mso-position-horizontal-relative:page;mso-position-vertical-relative:paragraph;z-index:-253177856" from="148.600006pt,173.95018pt" to="454.400006pt,173.95018pt" stroked="true" strokeweight="1.1pt" strokecolor="#000000">
            <v:stroke dashstyle="solid"/>
            <w10:wrap type="none"/>
          </v:line>
        </w:pict>
      </w:r>
      <w:r>
        <w:rPr/>
        <w:pict>
          <v:line style="position:absolute;mso-position-horizontal-relative:page;mso-position-vertical-relative:paragraph;z-index:-253176832" from="148.600006pt,192.250183pt" to="454.700006pt,192.250183pt" stroked="true" strokeweight="1.1pt" strokecolor="#000000">
            <v:stroke dashstyle="solid"/>
            <w10:wrap type="none"/>
          </v:line>
        </w:pict>
      </w:r>
      <w:r>
        <w:rPr>
          <w:rFonts w:ascii="Bookman Old Style"/>
          <w:b/>
          <w:w w:val="105"/>
        </w:rPr>
        <w:t>out to be good if those who are called</w:t>
      </w:r>
      <w:r>
        <w:rPr>
          <w:rFonts w:ascii="Bookman Old Style"/>
          <w:b/>
          <w:spacing w:val="-62"/>
          <w:w w:val="105"/>
        </w:rPr>
        <w:t> </w:t>
      </w:r>
      <w:r>
        <w:rPr>
          <w:rFonts w:ascii="Bookman Old Style"/>
          <w:b/>
          <w:w w:val="105"/>
        </w:rPr>
        <w:t>to </w:t>
      </w:r>
      <w:r>
        <w:rPr>
          <w:rFonts w:ascii="Bookman Old Style"/>
          <w:b/>
          <w:w w:val="105"/>
          <w:u w:val="thick"/>
        </w:rPr>
        <w:t>work it, happen to be a good lot.</w:t>
      </w:r>
      <w:r>
        <w:rPr>
          <w:rFonts w:ascii="Bookman Old Style"/>
          <w:b/>
          <w:w w:val="105"/>
        </w:rPr>
        <w:t> </w:t>
      </w:r>
      <w:r>
        <w:rPr>
          <w:w w:val="105"/>
        </w:rPr>
        <w:t>The working of a Constitution does not depend wholly upon the nature of the Constitution. The Constitution can</w:t>
      </w:r>
      <w:r>
        <w:rPr>
          <w:spacing w:val="73"/>
          <w:w w:val="105"/>
        </w:rPr>
        <w:t> </w:t>
      </w:r>
      <w:r>
        <w:rPr>
          <w:w w:val="105"/>
        </w:rPr>
        <w:t>provide  only  the organs of State such as the Legislature, the Executive and the</w:t>
      </w:r>
      <w:r>
        <w:rPr>
          <w:spacing w:val="73"/>
          <w:w w:val="105"/>
        </w:rPr>
        <w:t> </w:t>
      </w:r>
      <w:r>
        <w:rPr>
          <w:w w:val="105"/>
        </w:rPr>
        <w:t>Judiciary.  </w:t>
      </w:r>
      <w:r>
        <w:rPr>
          <w:rFonts w:ascii="Bookman Old Style"/>
          <w:b/>
          <w:w w:val="105"/>
          <w:u w:val="thick"/>
        </w:rPr>
        <w:t>The  factors</w:t>
      </w:r>
      <w:r>
        <w:rPr>
          <w:rFonts w:ascii="Bookman Old Style"/>
          <w:b/>
          <w:w w:val="105"/>
        </w:rPr>
        <w:t> on which the working of those organs</w:t>
      </w:r>
      <w:r>
        <w:rPr>
          <w:rFonts w:ascii="Bookman Old Style"/>
          <w:b/>
          <w:spacing w:val="-55"/>
          <w:w w:val="105"/>
        </w:rPr>
        <w:t> </w:t>
      </w:r>
      <w:r>
        <w:rPr>
          <w:rFonts w:ascii="Bookman Old Style"/>
          <w:b/>
          <w:w w:val="105"/>
        </w:rPr>
        <w:t>of the State depend are the people and</w:t>
      </w:r>
      <w:r>
        <w:rPr>
          <w:rFonts w:ascii="Bookman Old Style"/>
          <w:b/>
          <w:spacing w:val="-57"/>
          <w:w w:val="105"/>
        </w:rPr>
        <w:t> </w:t>
      </w:r>
      <w:r>
        <w:rPr>
          <w:rFonts w:ascii="Bookman Old Style"/>
          <w:b/>
          <w:w w:val="105"/>
        </w:rPr>
        <w:t>the political parties they will set up as</w:t>
      </w:r>
      <w:r>
        <w:rPr>
          <w:rFonts w:ascii="Bookman Old Style"/>
          <w:b/>
          <w:spacing w:val="-54"/>
          <w:w w:val="105"/>
        </w:rPr>
        <w:t> </w:t>
      </w:r>
      <w:r>
        <w:rPr>
          <w:rFonts w:ascii="Bookman Old Style"/>
          <w:b/>
          <w:w w:val="105"/>
        </w:rPr>
        <w:t>their instruments</w:t>
      </w:r>
      <w:r>
        <w:rPr>
          <w:rFonts w:ascii="Bookman Old Style"/>
          <w:b/>
          <w:spacing w:val="-51"/>
          <w:w w:val="105"/>
        </w:rPr>
        <w:t> </w:t>
      </w:r>
      <w:r>
        <w:rPr>
          <w:rFonts w:ascii="Bookman Old Style"/>
          <w:b/>
          <w:w w:val="105"/>
        </w:rPr>
        <w:t>to</w:t>
      </w:r>
      <w:r>
        <w:rPr>
          <w:rFonts w:ascii="Bookman Old Style"/>
          <w:b/>
          <w:spacing w:val="-52"/>
          <w:w w:val="105"/>
        </w:rPr>
        <w:t> </w:t>
      </w:r>
      <w:r>
        <w:rPr>
          <w:rFonts w:ascii="Bookman Old Style"/>
          <w:b/>
          <w:w w:val="105"/>
        </w:rPr>
        <w:t>carry</w:t>
      </w:r>
      <w:r>
        <w:rPr>
          <w:rFonts w:ascii="Bookman Old Style"/>
          <w:b/>
          <w:spacing w:val="-52"/>
          <w:w w:val="105"/>
        </w:rPr>
        <w:t> </w:t>
      </w:r>
      <w:r>
        <w:rPr>
          <w:rFonts w:ascii="Bookman Old Style"/>
          <w:b/>
          <w:w w:val="105"/>
        </w:rPr>
        <w:t>out</w:t>
      </w:r>
      <w:r>
        <w:rPr>
          <w:rFonts w:ascii="Bookman Old Style"/>
          <w:b/>
          <w:spacing w:val="-51"/>
          <w:w w:val="105"/>
        </w:rPr>
        <w:t> </w:t>
      </w:r>
      <w:r>
        <w:rPr>
          <w:rFonts w:ascii="Bookman Old Style"/>
          <w:b/>
          <w:w w:val="105"/>
        </w:rPr>
        <w:t>their</w:t>
      </w:r>
      <w:r>
        <w:rPr>
          <w:rFonts w:ascii="Bookman Old Style"/>
          <w:b/>
          <w:spacing w:val="-52"/>
          <w:w w:val="105"/>
        </w:rPr>
        <w:t> </w:t>
      </w:r>
      <w:r>
        <w:rPr>
          <w:rFonts w:ascii="Bookman Old Style"/>
          <w:b/>
          <w:w w:val="105"/>
        </w:rPr>
        <w:t>wishes</w:t>
      </w:r>
      <w:r>
        <w:rPr>
          <w:rFonts w:ascii="Bookman Old Style"/>
          <w:b/>
          <w:spacing w:val="-52"/>
          <w:w w:val="105"/>
        </w:rPr>
        <w:t> </w:t>
      </w:r>
      <w:r>
        <w:rPr>
          <w:rFonts w:ascii="Bookman Old Style"/>
          <w:b/>
          <w:w w:val="105"/>
        </w:rPr>
        <w:t>and </w:t>
      </w:r>
      <w:r>
        <w:rPr>
          <w:rFonts w:ascii="Bookman Old Style"/>
          <w:b/>
          <w:w w:val="105"/>
          <w:u w:val="thick"/>
        </w:rPr>
        <w:t>their politics.</w:t>
      </w:r>
      <w:r>
        <w:rPr>
          <w:rFonts w:ascii="Bookman Old Style"/>
          <w:b/>
          <w:w w:val="105"/>
        </w:rPr>
        <w:t> </w:t>
      </w:r>
      <w:r>
        <w:rPr>
          <w:w w:val="105"/>
        </w:rPr>
        <w:t>Who can say how the people of India and their parties will behave? Will they uphold constitutional methods of achieving their purposes or will they prefer revolutionary methods of achieving them? If they adopt the revolutionary methods, however good the Constitution may be, it requires no prophet  to say that it will fail. It</w:t>
      </w:r>
      <w:r>
        <w:rPr>
          <w:spacing w:val="73"/>
          <w:w w:val="105"/>
        </w:rPr>
        <w:t> </w:t>
      </w:r>
      <w:r>
        <w:rPr>
          <w:w w:val="105"/>
        </w:rPr>
        <w:t>is, therefore, futile to pass</w:t>
      </w:r>
      <w:r>
        <w:rPr>
          <w:spacing w:val="73"/>
          <w:w w:val="105"/>
        </w:rPr>
        <w:t> </w:t>
      </w:r>
      <w:r>
        <w:rPr>
          <w:w w:val="105"/>
        </w:rPr>
        <w:t>any  judgment upon </w:t>
      </w:r>
      <w:r>
        <w:rPr>
          <w:spacing w:val="29"/>
          <w:w w:val="105"/>
        </w:rPr>
        <w:t> </w:t>
      </w:r>
      <w:r>
        <w:rPr>
          <w:w w:val="105"/>
        </w:rPr>
        <w:t>the </w:t>
      </w:r>
      <w:r>
        <w:rPr>
          <w:spacing w:val="31"/>
          <w:w w:val="105"/>
        </w:rPr>
        <w:t> </w:t>
      </w:r>
      <w:r>
        <w:rPr>
          <w:w w:val="105"/>
        </w:rPr>
        <w:t>Constitution </w:t>
      </w:r>
      <w:r>
        <w:rPr>
          <w:spacing w:val="31"/>
          <w:w w:val="105"/>
        </w:rPr>
        <w:t> </w:t>
      </w:r>
      <w:r>
        <w:rPr>
          <w:w w:val="105"/>
        </w:rPr>
        <w:t>without </w:t>
      </w:r>
      <w:r>
        <w:rPr>
          <w:spacing w:val="32"/>
          <w:w w:val="105"/>
        </w:rPr>
        <w:t> </w:t>
      </w:r>
      <w:r>
        <w:rPr>
          <w:w w:val="105"/>
        </w:rPr>
        <w:t>reference </w:t>
      </w:r>
      <w:r>
        <w:rPr>
          <w:spacing w:val="31"/>
          <w:w w:val="105"/>
        </w:rPr>
        <w:t> </w:t>
      </w:r>
      <w:r>
        <w:rPr>
          <w:w w:val="105"/>
        </w:rPr>
        <w:t>to</w:t>
      </w:r>
    </w:p>
    <w:p>
      <w:pPr>
        <w:pStyle w:val="BodyText"/>
        <w:spacing w:line="232" w:lineRule="auto" w:before="13"/>
        <w:ind w:left="2272" w:right="2456"/>
      </w:pPr>
      <w:r>
        <w:rPr>
          <w:w w:val="110"/>
        </w:rPr>
        <w:t>the part which the people and their parties are likely to play.’</w:t>
      </w:r>
    </w:p>
    <w:p>
      <w:pPr>
        <w:pStyle w:val="BodyText"/>
        <w:spacing w:before="8"/>
        <w:ind w:left="5538"/>
        <w:jc w:val="left"/>
      </w:pPr>
      <w:r>
        <w:rPr/>
        <w:t>(</w:t>
      </w:r>
      <w:r>
        <w:rPr>
          <w:rFonts w:ascii="Bookman Old Style"/>
          <w:b/>
        </w:rPr>
        <w:t>emphasis supplied</w:t>
      </w:r>
      <w:r>
        <w:rPr/>
        <w:t>)</w:t>
      </w:r>
    </w:p>
    <w:p>
      <w:pPr>
        <w:pStyle w:val="BodyText"/>
        <w:spacing w:before="6"/>
        <w:ind w:left="0"/>
        <w:jc w:val="left"/>
      </w:pPr>
    </w:p>
    <w:p>
      <w:pPr>
        <w:pStyle w:val="ListParagraph"/>
        <w:numPr>
          <w:ilvl w:val="0"/>
          <w:numId w:val="2"/>
        </w:numPr>
        <w:tabs>
          <w:tab w:pos="832" w:val="left" w:leader="none"/>
        </w:tabs>
        <w:spacing w:line="472" w:lineRule="auto" w:before="1" w:after="0"/>
        <w:ind w:left="831" w:right="1113" w:hanging="720"/>
        <w:jc w:val="left"/>
        <w:rPr>
          <w:rFonts w:ascii="Bookman Old Style"/>
          <w:color w:val="000009"/>
          <w:sz w:val="28"/>
        </w:rPr>
      </w:pPr>
      <w:r>
        <w:rPr>
          <w:color w:val="000009"/>
          <w:w w:val="110"/>
          <w:sz w:val="28"/>
        </w:rPr>
        <w:t>Dr. Rajendra Prasad reiterated the same on 26.11.1949, in the following</w:t>
      </w:r>
      <w:r>
        <w:rPr>
          <w:color w:val="000009"/>
          <w:spacing w:val="11"/>
          <w:w w:val="110"/>
          <w:sz w:val="28"/>
        </w:rPr>
        <w:t> </w:t>
      </w:r>
      <w:r>
        <w:rPr>
          <w:color w:val="000009"/>
          <w:w w:val="110"/>
          <w:sz w:val="28"/>
        </w:rPr>
        <w:t>words:</w:t>
      </w:r>
    </w:p>
    <w:p>
      <w:pPr>
        <w:pStyle w:val="BodyText"/>
        <w:spacing w:line="261" w:lineRule="auto" w:before="7"/>
        <w:ind w:left="2272" w:right="2454"/>
        <w:rPr>
          <w:rFonts w:ascii="Bookman Old Style" w:hAnsi="Bookman Old Style"/>
          <w:b/>
        </w:rPr>
      </w:pPr>
      <w:r>
        <w:rPr/>
        <w:pict>
          <v:line style="position:absolute;mso-position-horizontal-relative:page;mso-position-vertical-relative:paragraph;z-index:-253175808" from="148.600006pt,33.796288pt" to="454.500006pt,33.796288pt" stroked="true" strokeweight="1.1pt" strokecolor="#000000">
            <v:stroke dashstyle="solid"/>
            <w10:wrap type="none"/>
          </v:line>
        </w:pict>
      </w:r>
      <w:r>
        <w:rPr/>
        <w:pict>
          <v:line style="position:absolute;mso-position-horizontal-relative:page;mso-position-vertical-relative:paragraph;z-index:-253174784" from="148.600006pt,52.096287pt" to="454.400006pt,52.096287pt" stroked="true" strokeweight="1.1pt" strokecolor="#000000">
            <v:stroke dashstyle="solid"/>
            <w10:wrap type="none"/>
          </v:line>
        </w:pict>
      </w:r>
      <w:r>
        <w:rPr/>
        <w:t>… ‘</w:t>
      </w:r>
      <w:r>
        <w:rPr>
          <w:rFonts w:ascii="Bookman Old Style" w:hAnsi="Bookman Old Style"/>
          <w:b/>
          <w:u w:val="thick"/>
        </w:rPr>
        <w:t>Whatever the Constitution may or</w:t>
      </w:r>
      <w:r>
        <w:rPr>
          <w:rFonts w:ascii="Bookman Old Style" w:hAnsi="Bookman Old Style"/>
          <w:b/>
        </w:rPr>
        <w:t> may not provide, the welfare of the country</w:t>
      </w:r>
      <w:r>
        <w:rPr>
          <w:rFonts w:ascii="Bookman Old Style" w:hAnsi="Bookman Old Style"/>
          <w:b/>
          <w:spacing w:val="32"/>
        </w:rPr>
        <w:t> </w:t>
      </w:r>
      <w:r>
        <w:rPr>
          <w:rFonts w:ascii="Bookman Old Style" w:hAnsi="Bookman Old Style"/>
          <w:b/>
        </w:rPr>
        <w:t>will</w:t>
      </w:r>
      <w:r>
        <w:rPr>
          <w:rFonts w:ascii="Bookman Old Style" w:hAnsi="Bookman Old Style"/>
          <w:b/>
          <w:spacing w:val="30"/>
        </w:rPr>
        <w:t> </w:t>
      </w:r>
      <w:r>
        <w:rPr>
          <w:rFonts w:ascii="Bookman Old Style" w:hAnsi="Bookman Old Style"/>
          <w:b/>
        </w:rPr>
        <w:t>depend</w:t>
      </w:r>
      <w:r>
        <w:rPr>
          <w:rFonts w:ascii="Bookman Old Style" w:hAnsi="Bookman Old Style"/>
          <w:b/>
          <w:spacing w:val="30"/>
        </w:rPr>
        <w:t> </w:t>
      </w:r>
      <w:r>
        <w:rPr>
          <w:rFonts w:ascii="Bookman Old Style" w:hAnsi="Bookman Old Style"/>
          <w:b/>
        </w:rPr>
        <w:t>upon</w:t>
      </w:r>
      <w:r>
        <w:rPr>
          <w:rFonts w:ascii="Bookman Old Style" w:hAnsi="Bookman Old Style"/>
          <w:b/>
          <w:spacing w:val="32"/>
        </w:rPr>
        <w:t> </w:t>
      </w:r>
      <w:r>
        <w:rPr>
          <w:rFonts w:ascii="Bookman Old Style" w:hAnsi="Bookman Old Style"/>
          <w:b/>
        </w:rPr>
        <w:t>the</w:t>
      </w:r>
      <w:r>
        <w:rPr>
          <w:rFonts w:ascii="Bookman Old Style" w:hAnsi="Bookman Old Style"/>
          <w:b/>
          <w:spacing w:val="31"/>
        </w:rPr>
        <w:t> </w:t>
      </w:r>
      <w:r>
        <w:rPr>
          <w:rFonts w:ascii="Bookman Old Style" w:hAnsi="Bookman Old Style"/>
          <w:b/>
        </w:rPr>
        <w:t>way</w:t>
      </w:r>
      <w:r>
        <w:rPr>
          <w:rFonts w:ascii="Bookman Old Style" w:hAnsi="Bookman Old Style"/>
          <w:b/>
          <w:spacing w:val="30"/>
        </w:rPr>
        <w:t> </w:t>
      </w:r>
      <w:r>
        <w:rPr>
          <w:rFonts w:ascii="Bookman Old Style" w:hAnsi="Bookman Old Style"/>
          <w:b/>
        </w:rPr>
        <w:t>in</w:t>
      </w:r>
    </w:p>
    <w:p>
      <w:pPr>
        <w:spacing w:after="0" w:line="261" w:lineRule="auto"/>
        <w:rPr>
          <w:rFonts w:ascii="Bookman Old Style" w:hAnsi="Bookman Old Style"/>
        </w:rPr>
        <w:sectPr>
          <w:pgSz w:w="11900" w:h="16840"/>
          <w:pgMar w:header="0" w:footer="764" w:top="1360" w:bottom="960" w:left="700" w:right="360"/>
        </w:sectPr>
      </w:pPr>
    </w:p>
    <w:p>
      <w:pPr>
        <w:pStyle w:val="BodyText"/>
        <w:spacing w:line="244" w:lineRule="auto" w:before="96"/>
        <w:ind w:left="2272" w:right="2449"/>
      </w:pPr>
      <w:r>
        <w:rPr/>
        <w:pict>
          <v:line style="position:absolute;mso-position-horizontal-relative:page;mso-position-vertical-relative:paragraph;z-index:-253173760" from="148.600006pt,19.700195pt" to="454.500006pt,19.700195pt" stroked="true" strokeweight="1.1pt" strokecolor="#000000">
            <v:stroke dashstyle="solid"/>
            <w10:wrap type="none"/>
          </v:line>
        </w:pict>
      </w:r>
      <w:r>
        <w:rPr/>
        <w:pict>
          <v:line style="position:absolute;mso-position-horizontal-relative:page;mso-position-vertical-relative:paragraph;z-index:-253172736" from="148.600006pt,38.000195pt" to="454.600006pt,38.000195pt" stroked="true" strokeweight="1.1pt" strokecolor="#000000">
            <v:stroke dashstyle="solid"/>
            <w10:wrap type="none"/>
          </v:line>
        </w:pict>
      </w:r>
      <w:r>
        <w:rPr>
          <w:rFonts w:ascii="Bookman Old Style"/>
          <w:b/>
          <w:w w:val="105"/>
        </w:rPr>
        <w:t>which</w:t>
      </w:r>
      <w:r>
        <w:rPr>
          <w:rFonts w:ascii="Bookman Old Style"/>
          <w:b/>
          <w:spacing w:val="-20"/>
          <w:w w:val="105"/>
        </w:rPr>
        <w:t> </w:t>
      </w:r>
      <w:r>
        <w:rPr>
          <w:rFonts w:ascii="Bookman Old Style"/>
          <w:b/>
          <w:w w:val="105"/>
        </w:rPr>
        <w:t>the</w:t>
      </w:r>
      <w:r>
        <w:rPr>
          <w:rFonts w:ascii="Bookman Old Style"/>
          <w:b/>
          <w:spacing w:val="-19"/>
          <w:w w:val="105"/>
        </w:rPr>
        <w:t> </w:t>
      </w:r>
      <w:r>
        <w:rPr>
          <w:rFonts w:ascii="Bookman Old Style"/>
          <w:b/>
          <w:w w:val="105"/>
        </w:rPr>
        <w:t>country</w:t>
      </w:r>
      <w:r>
        <w:rPr>
          <w:rFonts w:ascii="Bookman Old Style"/>
          <w:b/>
          <w:spacing w:val="-19"/>
          <w:w w:val="105"/>
        </w:rPr>
        <w:t> </w:t>
      </w:r>
      <w:r>
        <w:rPr>
          <w:rFonts w:ascii="Bookman Old Style"/>
          <w:b/>
          <w:w w:val="105"/>
        </w:rPr>
        <w:t>is</w:t>
      </w:r>
      <w:r>
        <w:rPr>
          <w:rFonts w:ascii="Bookman Old Style"/>
          <w:b/>
          <w:spacing w:val="-19"/>
          <w:w w:val="105"/>
        </w:rPr>
        <w:t> </w:t>
      </w:r>
      <w:r>
        <w:rPr>
          <w:rFonts w:ascii="Bookman Old Style"/>
          <w:b/>
          <w:w w:val="105"/>
        </w:rPr>
        <w:t>administered.</w:t>
      </w:r>
      <w:r>
        <w:rPr>
          <w:rFonts w:ascii="Bookman Old Style"/>
          <w:b/>
          <w:spacing w:val="-19"/>
          <w:w w:val="105"/>
        </w:rPr>
        <w:t> </w:t>
      </w:r>
      <w:r>
        <w:rPr>
          <w:rFonts w:ascii="Bookman Old Style"/>
          <w:b/>
          <w:w w:val="105"/>
        </w:rPr>
        <w:t>That will depend upon the men who </w:t>
      </w:r>
      <w:r>
        <w:rPr>
          <w:rFonts w:ascii="Bookman Old Style"/>
          <w:b/>
          <w:w w:val="105"/>
          <w:u w:val="thick"/>
        </w:rPr>
        <w:t>administer it.</w:t>
      </w:r>
      <w:r>
        <w:rPr>
          <w:rFonts w:ascii="Bookman Old Style"/>
          <w:b/>
          <w:w w:val="105"/>
        </w:rPr>
        <w:t> </w:t>
      </w:r>
      <w:r>
        <w:rPr>
          <w:w w:val="105"/>
        </w:rPr>
        <w:t>It is a trite saying that a country can have only the Government it deserves.</w:t>
      </w:r>
      <w:r>
        <w:rPr>
          <w:spacing w:val="73"/>
          <w:w w:val="105"/>
        </w:rPr>
        <w:t> </w:t>
      </w:r>
      <w:r>
        <w:rPr>
          <w:w w:val="105"/>
        </w:rPr>
        <w:t>Our  Constitution  has   provisions in it which appear to some</w:t>
      </w:r>
      <w:r>
        <w:rPr>
          <w:spacing w:val="73"/>
          <w:w w:val="105"/>
        </w:rPr>
        <w:t> </w:t>
      </w:r>
      <w:r>
        <w:rPr>
          <w:w w:val="105"/>
        </w:rPr>
        <w:t>to  be  objectionable  from  one  point  or  another.</w:t>
      </w:r>
      <w:r>
        <w:rPr>
          <w:spacing w:val="-5"/>
          <w:w w:val="105"/>
        </w:rPr>
        <w:t> </w:t>
      </w:r>
      <w:r>
        <w:rPr>
          <w:w w:val="105"/>
        </w:rPr>
        <w:t>We</w:t>
      </w:r>
    </w:p>
    <w:p>
      <w:pPr>
        <w:pStyle w:val="BodyText"/>
        <w:spacing w:line="232" w:lineRule="auto"/>
        <w:ind w:left="2272" w:right="2453"/>
      </w:pPr>
      <w:r>
        <w:rPr>
          <w:w w:val="110"/>
        </w:rPr>
        <w:t>must admit that the defects are inherent in the  situation in the country  and the </w:t>
      </w:r>
      <w:r>
        <w:rPr>
          <w:spacing w:val="75"/>
          <w:w w:val="110"/>
        </w:rPr>
        <w:t> </w:t>
      </w:r>
      <w:r>
        <w:rPr>
          <w:w w:val="110"/>
        </w:rPr>
        <w:t>people</w:t>
      </w:r>
    </w:p>
    <w:p>
      <w:pPr>
        <w:pStyle w:val="BodyText"/>
        <w:spacing w:line="264" w:lineRule="auto"/>
        <w:ind w:left="2272" w:right="2448"/>
        <w:rPr>
          <w:rFonts w:ascii="Bookman Old Style"/>
          <w:b/>
        </w:rPr>
      </w:pPr>
      <w:r>
        <w:rPr/>
        <w:pict>
          <v:line style="position:absolute;mso-position-horizontal-relative:page;mso-position-vertical-relative:paragraph;z-index:-253171712" from="148.600006pt,33.446289pt" to="454.500006pt,33.446289pt" stroked="true" strokeweight="1.1pt" strokecolor="#000000">
            <v:stroke dashstyle="solid"/>
            <w10:wrap type="none"/>
          </v:line>
        </w:pict>
      </w:r>
      <w:r>
        <w:rPr/>
        <w:pict>
          <v:line style="position:absolute;mso-position-horizontal-relative:page;mso-position-vertical-relative:paragraph;z-index:-253170688" from="148.600006pt,51.746288pt" to="454.600006pt,51.746288pt" stroked="true" strokeweight="1.1pt" strokecolor="#000000">
            <v:stroke dashstyle="solid"/>
            <w10:wrap type="none"/>
          </v:line>
        </w:pict>
      </w:r>
      <w:r>
        <w:rPr/>
        <w:pict>
          <v:line style="position:absolute;mso-position-horizontal-relative:page;mso-position-vertical-relative:paragraph;z-index:-253169664" from="148.600006pt,70.046288pt" to="454.600006pt,70.046288pt" stroked="true" strokeweight="1.1pt" strokecolor="#000000">
            <v:stroke dashstyle="solid"/>
            <w10:wrap type="none"/>
          </v:line>
        </w:pict>
      </w:r>
      <w:r>
        <w:rPr/>
        <w:pict>
          <v:line style="position:absolute;mso-position-horizontal-relative:page;mso-position-vertical-relative:paragraph;z-index:-253168640" from="148.600006pt,88.346291pt" to="454.600006pt,88.346291pt" stroked="true" strokeweight="1.1pt" strokecolor="#000000">
            <v:stroke dashstyle="solid"/>
            <w10:wrap type="none"/>
          </v:line>
        </w:pict>
      </w:r>
      <w:r>
        <w:rPr/>
        <w:pict>
          <v:line style="position:absolute;mso-position-horizontal-relative:page;mso-position-vertical-relative:paragraph;z-index:-253167616" from="148.600006pt,106.646286pt" to="454.700006pt,106.646286pt" stroked="true" strokeweight="1.1pt" strokecolor="#000000">
            <v:stroke dashstyle="solid"/>
            <w10:wrap type="none"/>
          </v:line>
        </w:pict>
      </w:r>
      <w:r>
        <w:rPr/>
        <w:t>at large. </w:t>
      </w:r>
      <w:r>
        <w:rPr>
          <w:rFonts w:ascii="Bookman Old Style"/>
          <w:b/>
          <w:u w:val="thick"/>
        </w:rPr>
        <w:t>If the people who are elected are</w:t>
      </w:r>
      <w:r>
        <w:rPr>
          <w:rFonts w:ascii="Bookman Old Style"/>
          <w:b/>
        </w:rPr>
        <w:t> capable and men of character and integrity, they would be able to make the best even of a defective Constitution. If they are lacking in these, the Constitution  cannot  help  the  </w:t>
      </w:r>
      <w:r>
        <w:rPr>
          <w:rFonts w:ascii="Bookman Old Style"/>
          <w:b/>
          <w:spacing w:val="37"/>
        </w:rPr>
        <w:t> </w:t>
      </w:r>
      <w:r>
        <w:rPr>
          <w:rFonts w:ascii="Bookman Old Style"/>
          <w:b/>
        </w:rPr>
        <w:t>country.</w:t>
      </w:r>
    </w:p>
    <w:p>
      <w:pPr>
        <w:pStyle w:val="BodyText"/>
        <w:spacing w:line="232" w:lineRule="auto"/>
        <w:ind w:left="2272" w:right="2451"/>
      </w:pPr>
      <w:r>
        <w:rPr>
          <w:w w:val="110"/>
        </w:rPr>
        <w:t>After all, a Constitution like a machine is a lifeless thing. It acquires life because of the men who control it and operate it, and India needs today nothing more than a set of honest men who will have the interest of the country before them.’</w:t>
      </w:r>
    </w:p>
    <w:p>
      <w:pPr>
        <w:pStyle w:val="BodyText"/>
        <w:spacing w:line="345" w:lineRule="exact"/>
        <w:ind w:left="5538"/>
        <w:jc w:val="left"/>
      </w:pPr>
      <w:r>
        <w:rPr/>
        <w:t>(</w:t>
      </w:r>
      <w:r>
        <w:rPr>
          <w:rFonts w:ascii="Bookman Old Style"/>
          <w:b/>
        </w:rPr>
        <w:t>emphasis supplied</w:t>
      </w:r>
      <w:r>
        <w:rPr/>
        <w:t>)</w:t>
      </w:r>
    </w:p>
    <w:p>
      <w:pPr>
        <w:pStyle w:val="BodyText"/>
        <w:ind w:left="0"/>
        <w:jc w:val="left"/>
        <w:rPr>
          <w:sz w:val="36"/>
        </w:rPr>
      </w:pPr>
    </w:p>
    <w:p>
      <w:pPr>
        <w:pStyle w:val="ListParagraph"/>
        <w:numPr>
          <w:ilvl w:val="0"/>
          <w:numId w:val="2"/>
        </w:numPr>
        <w:tabs>
          <w:tab w:pos="832" w:val="left" w:leader="none"/>
        </w:tabs>
        <w:spacing w:line="465" w:lineRule="auto" w:before="244" w:after="0"/>
        <w:ind w:left="831" w:right="1104" w:hanging="720"/>
        <w:jc w:val="both"/>
        <w:rPr>
          <w:rFonts w:ascii="Bookman Old Style"/>
          <w:color w:val="000009"/>
          <w:sz w:val="28"/>
        </w:rPr>
      </w:pPr>
      <w:r>
        <w:rPr>
          <w:color w:val="000009"/>
          <w:w w:val="110"/>
          <w:sz w:val="28"/>
        </w:rPr>
        <w:t>In view of the same, we can only point out that merely taking the oath</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protect</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uphold</w:t>
      </w:r>
      <w:r>
        <w:rPr>
          <w:color w:val="000009"/>
          <w:spacing w:val="77"/>
          <w:w w:val="110"/>
          <w:sz w:val="28"/>
        </w:rPr>
        <w:t> </w:t>
      </w:r>
      <w:r>
        <w:rPr>
          <w:color w:val="000009"/>
          <w:w w:val="110"/>
          <w:sz w:val="28"/>
        </w:rPr>
        <w:t>the Constitution may</w:t>
      </w:r>
      <w:r>
        <w:rPr>
          <w:color w:val="000009"/>
          <w:spacing w:val="77"/>
          <w:w w:val="110"/>
          <w:sz w:val="28"/>
        </w:rPr>
        <w:t> </w:t>
      </w:r>
      <w:r>
        <w:rPr>
          <w:color w:val="000009"/>
          <w:w w:val="110"/>
          <w:sz w:val="28"/>
        </w:rPr>
        <w:t>not be</w:t>
      </w:r>
      <w:r>
        <w:rPr>
          <w:color w:val="000009"/>
          <w:spacing w:val="77"/>
          <w:w w:val="110"/>
          <w:sz w:val="28"/>
        </w:rPr>
        <w:t> </w:t>
      </w:r>
      <w:r>
        <w:rPr>
          <w:color w:val="000009"/>
          <w:w w:val="110"/>
          <w:sz w:val="28"/>
        </w:rPr>
        <w:t>sufficient, rather imbibing the Constitutional values in everyday functioning is required and expected by the glorious document that is our Constitution. Having come to conclusion that the Speaker has no power under the Constitution to disqualify the members till the end of the term, we are constrained to make certain</w:t>
      </w:r>
      <w:r>
        <w:rPr>
          <w:color w:val="000009"/>
          <w:spacing w:val="11"/>
          <w:w w:val="110"/>
          <w:sz w:val="28"/>
        </w:rPr>
        <w:t> </w:t>
      </w:r>
      <w:r>
        <w:rPr>
          <w:color w:val="000009"/>
          <w:w w:val="110"/>
          <w:sz w:val="28"/>
        </w:rPr>
        <w:t>observations.</w:t>
      </w:r>
    </w:p>
    <w:p>
      <w:pPr>
        <w:spacing w:after="0" w:line="465" w:lineRule="auto"/>
        <w:jc w:val="both"/>
        <w:rPr>
          <w:rFonts w:asci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65" w:lineRule="auto" w:before="91" w:after="0"/>
        <w:ind w:left="831" w:right="1103" w:hanging="720"/>
        <w:jc w:val="both"/>
        <w:rPr>
          <w:rFonts w:ascii="Bookman Old Style"/>
          <w:color w:val="000009"/>
          <w:sz w:val="28"/>
        </w:rPr>
      </w:pPr>
      <w:r>
        <w:rPr>
          <w:color w:val="000009"/>
          <w:w w:val="110"/>
          <w:sz w:val="28"/>
        </w:rPr>
        <w:t>In the end we need to note that the Speaker, being a neutral person, is expected to act independently while conducting the proceedings of the house or adjudication of any petitions. The</w:t>
      </w:r>
      <w:r>
        <w:rPr>
          <w:color w:val="000009"/>
          <w:spacing w:val="77"/>
          <w:w w:val="110"/>
          <w:sz w:val="28"/>
        </w:rPr>
        <w:t> </w:t>
      </w:r>
      <w:r>
        <w:rPr>
          <w:color w:val="000009"/>
          <w:w w:val="110"/>
          <w:sz w:val="28"/>
        </w:rPr>
        <w:t>constitutional responsibility endowed upon him has to be scrupulously followed. His political affiliations cannot come in the way of adjudication. If Speaker is not able to disassociate from his political party and behaves contrary to the spirit of the neutrality and independence, such person does not deserve to</w:t>
      </w:r>
      <w:r>
        <w:rPr>
          <w:color w:val="000009"/>
          <w:spacing w:val="77"/>
          <w:w w:val="110"/>
          <w:sz w:val="28"/>
        </w:rPr>
        <w:t> </w:t>
      </w:r>
      <w:r>
        <w:rPr>
          <w:color w:val="000009"/>
          <w:w w:val="110"/>
          <w:sz w:val="28"/>
        </w:rPr>
        <w:t>be reposed with public trust and</w:t>
      </w:r>
      <w:r>
        <w:rPr>
          <w:color w:val="000009"/>
          <w:spacing w:val="63"/>
          <w:w w:val="110"/>
          <w:sz w:val="28"/>
        </w:rPr>
        <w:t> </w:t>
      </w:r>
      <w:r>
        <w:rPr>
          <w:color w:val="000009"/>
          <w:w w:val="110"/>
          <w:sz w:val="28"/>
        </w:rPr>
        <w:t>confidence.</w:t>
      </w:r>
    </w:p>
    <w:p>
      <w:pPr>
        <w:pStyle w:val="ListParagraph"/>
        <w:numPr>
          <w:ilvl w:val="0"/>
          <w:numId w:val="2"/>
        </w:numPr>
        <w:tabs>
          <w:tab w:pos="832" w:val="left" w:leader="none"/>
        </w:tabs>
        <w:spacing w:line="465" w:lineRule="auto" w:before="21" w:after="0"/>
        <w:ind w:left="831" w:right="1102" w:hanging="720"/>
        <w:jc w:val="both"/>
        <w:rPr>
          <w:rFonts w:ascii="Bookman Old Style" w:hAnsi="Bookman Old Style"/>
          <w:color w:val="000009"/>
          <w:sz w:val="28"/>
        </w:rPr>
      </w:pPr>
      <w:r>
        <w:rPr>
          <w:color w:val="000009"/>
          <w:w w:val="110"/>
          <w:sz w:val="28"/>
        </w:rPr>
        <w:t>In any case, there is a growing trend of Speakers acting against the constitutional duty of being neutral. Additionally, political</w:t>
      </w:r>
      <w:r>
        <w:rPr>
          <w:color w:val="000009"/>
          <w:spacing w:val="77"/>
          <w:w w:val="110"/>
          <w:sz w:val="28"/>
        </w:rPr>
        <w:t> </w:t>
      </w:r>
      <w:r>
        <w:rPr>
          <w:color w:val="000009"/>
          <w:w w:val="110"/>
          <w:sz w:val="28"/>
        </w:rPr>
        <w:t>parties are indulging in horse trading and corrupt practices, due to which the citizens are denied of stable governments. In these circumstances,</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Parliament</w:t>
      </w:r>
      <w:r>
        <w:rPr>
          <w:color w:val="000009"/>
          <w:spacing w:val="77"/>
          <w:w w:val="110"/>
          <w:sz w:val="28"/>
        </w:rPr>
        <w:t> </w:t>
      </w:r>
      <w:r>
        <w:rPr>
          <w:color w:val="000009"/>
          <w:w w:val="110"/>
          <w:sz w:val="28"/>
        </w:rPr>
        <w:t>is</w:t>
      </w:r>
      <w:r>
        <w:rPr>
          <w:color w:val="000009"/>
          <w:spacing w:val="77"/>
          <w:w w:val="110"/>
          <w:sz w:val="28"/>
        </w:rPr>
        <w:t> </w:t>
      </w:r>
      <w:r>
        <w:rPr>
          <w:color w:val="000009"/>
          <w:w w:val="110"/>
          <w:sz w:val="28"/>
        </w:rPr>
        <w:t>required</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re­consider strengthening certain aspects of the Tenth Schedule, so that </w:t>
      </w:r>
      <w:r>
        <w:rPr>
          <w:color w:val="000009"/>
          <w:spacing w:val="77"/>
          <w:w w:val="110"/>
          <w:sz w:val="28"/>
        </w:rPr>
        <w:t> </w:t>
      </w:r>
      <w:r>
        <w:rPr>
          <w:color w:val="000009"/>
          <w:w w:val="110"/>
          <w:sz w:val="28"/>
        </w:rPr>
        <w:t>such undemocratic practices are</w:t>
      </w:r>
      <w:r>
        <w:rPr>
          <w:color w:val="000009"/>
          <w:spacing w:val="50"/>
          <w:w w:val="110"/>
          <w:sz w:val="28"/>
        </w:rPr>
        <w:t> </w:t>
      </w:r>
      <w:r>
        <w:rPr>
          <w:color w:val="000009"/>
          <w:w w:val="110"/>
          <w:sz w:val="28"/>
        </w:rPr>
        <w:t>discouraged.</w:t>
      </w:r>
    </w:p>
    <w:p>
      <w:pPr>
        <w:pStyle w:val="BodyText"/>
        <w:spacing w:before="7"/>
        <w:ind w:left="0"/>
        <w:jc w:val="left"/>
        <w:rPr>
          <w:sz w:val="48"/>
        </w:rPr>
      </w:pPr>
    </w:p>
    <w:p>
      <w:pPr>
        <w:pStyle w:val="ListParagraph"/>
        <w:numPr>
          <w:ilvl w:val="0"/>
          <w:numId w:val="17"/>
        </w:numPr>
        <w:tabs>
          <w:tab w:pos="1552" w:val="left" w:leader="none"/>
        </w:tabs>
        <w:spacing w:line="240" w:lineRule="auto" w:before="0" w:after="0"/>
        <w:ind w:left="1552" w:right="0" w:hanging="361"/>
        <w:jc w:val="left"/>
        <w:rPr>
          <w:rFonts w:ascii="Bookman Old Style"/>
          <w:b/>
          <w:sz w:val="28"/>
        </w:rPr>
      </w:pPr>
      <w:bookmarkStart w:name="I. REference to constitution Bench" w:id="10"/>
      <w:bookmarkEnd w:id="10"/>
      <w:r>
        <w:rPr>
          <w:rFonts w:ascii="Bookman Old Style"/>
          <w:b/>
          <w:color w:val="000009"/>
          <w:sz w:val="28"/>
        </w:rPr>
        <w:t>R</w:t>
      </w:r>
      <w:r>
        <w:rPr>
          <w:rFonts w:ascii="Bookman Old Style"/>
          <w:b/>
          <w:color w:val="000009"/>
          <w:sz w:val="28"/>
        </w:rPr>
        <w:t>EFERENCE TO CONSTITUTION</w:t>
      </w:r>
      <w:r>
        <w:rPr>
          <w:rFonts w:ascii="Bookman Old Style"/>
          <w:b/>
          <w:color w:val="000009"/>
          <w:spacing w:val="-2"/>
          <w:sz w:val="28"/>
        </w:rPr>
        <w:t> </w:t>
      </w:r>
      <w:r>
        <w:rPr>
          <w:rFonts w:ascii="Bookman Old Style"/>
          <w:b/>
          <w:color w:val="000009"/>
          <w:sz w:val="28"/>
        </w:rPr>
        <w:t>BENCH</w:t>
      </w:r>
    </w:p>
    <w:p>
      <w:pPr>
        <w:pStyle w:val="BodyText"/>
        <w:ind w:left="0"/>
        <w:jc w:val="left"/>
        <w:rPr>
          <w:rFonts w:ascii="Bookman Old Style"/>
          <w:b/>
          <w:sz w:val="39"/>
        </w:rPr>
      </w:pPr>
    </w:p>
    <w:p>
      <w:pPr>
        <w:pStyle w:val="ListParagraph"/>
        <w:numPr>
          <w:ilvl w:val="0"/>
          <w:numId w:val="2"/>
        </w:numPr>
        <w:tabs>
          <w:tab w:pos="832" w:val="left" w:leader="none"/>
        </w:tabs>
        <w:spacing w:line="468" w:lineRule="auto" w:before="0" w:after="0"/>
        <w:ind w:left="831" w:right="1109" w:hanging="720"/>
        <w:jc w:val="both"/>
        <w:rPr>
          <w:rFonts w:ascii="Bookman Old Style"/>
          <w:color w:val="000009"/>
          <w:sz w:val="28"/>
        </w:rPr>
      </w:pPr>
      <w:r>
        <w:rPr>
          <w:color w:val="000009"/>
          <w:w w:val="110"/>
          <w:sz w:val="28"/>
        </w:rPr>
        <w:t>Mr. Kapil Sibal, learned Senior Counsel, has contended that the matters herein involve substantial questions of law, which</w:t>
      </w:r>
      <w:r>
        <w:rPr>
          <w:color w:val="000009"/>
          <w:spacing w:val="77"/>
          <w:w w:val="110"/>
          <w:sz w:val="28"/>
        </w:rPr>
        <w:t> </w:t>
      </w:r>
      <w:r>
        <w:rPr>
          <w:color w:val="000009"/>
          <w:w w:val="110"/>
          <w:sz w:val="28"/>
        </w:rPr>
        <w:t>require</w:t>
      </w:r>
      <w:r>
        <w:rPr>
          <w:color w:val="000009"/>
          <w:spacing w:val="35"/>
          <w:w w:val="110"/>
          <w:sz w:val="28"/>
        </w:rPr>
        <w:t> </w:t>
      </w:r>
      <w:r>
        <w:rPr>
          <w:color w:val="000009"/>
          <w:w w:val="110"/>
          <w:sz w:val="28"/>
        </w:rPr>
        <w:t>a</w:t>
      </w:r>
      <w:r>
        <w:rPr>
          <w:color w:val="000009"/>
          <w:spacing w:val="33"/>
          <w:w w:val="110"/>
          <w:sz w:val="28"/>
        </w:rPr>
        <w:t> </w:t>
      </w:r>
      <w:r>
        <w:rPr>
          <w:color w:val="000009"/>
          <w:w w:val="110"/>
          <w:sz w:val="28"/>
        </w:rPr>
        <w:t>reference</w:t>
      </w:r>
      <w:r>
        <w:rPr>
          <w:color w:val="000009"/>
          <w:spacing w:val="34"/>
          <w:w w:val="110"/>
          <w:sz w:val="28"/>
        </w:rPr>
        <w:t> </w:t>
      </w:r>
      <w:r>
        <w:rPr>
          <w:color w:val="000009"/>
          <w:w w:val="110"/>
          <w:sz w:val="28"/>
        </w:rPr>
        <w:t>to</w:t>
      </w:r>
      <w:r>
        <w:rPr>
          <w:color w:val="000009"/>
          <w:spacing w:val="34"/>
          <w:w w:val="110"/>
          <w:sz w:val="28"/>
        </w:rPr>
        <w:t> </w:t>
      </w:r>
      <w:r>
        <w:rPr>
          <w:color w:val="000009"/>
          <w:w w:val="110"/>
          <w:sz w:val="28"/>
        </w:rPr>
        <w:t>a</w:t>
      </w:r>
      <w:r>
        <w:rPr>
          <w:color w:val="000009"/>
          <w:spacing w:val="35"/>
          <w:w w:val="110"/>
          <w:sz w:val="28"/>
        </w:rPr>
        <w:t> </w:t>
      </w:r>
      <w:r>
        <w:rPr>
          <w:color w:val="000009"/>
          <w:w w:val="110"/>
          <w:sz w:val="28"/>
        </w:rPr>
        <w:t>larger</w:t>
      </w:r>
      <w:r>
        <w:rPr>
          <w:color w:val="000009"/>
          <w:spacing w:val="37"/>
          <w:w w:val="110"/>
          <w:sz w:val="28"/>
        </w:rPr>
        <w:t> </w:t>
      </w:r>
      <w:r>
        <w:rPr>
          <w:color w:val="000009"/>
          <w:w w:val="110"/>
          <w:sz w:val="28"/>
        </w:rPr>
        <w:t>bench.</w:t>
      </w:r>
      <w:r>
        <w:rPr>
          <w:color w:val="000009"/>
          <w:spacing w:val="33"/>
          <w:w w:val="110"/>
          <w:sz w:val="28"/>
        </w:rPr>
        <w:t> </w:t>
      </w:r>
      <w:r>
        <w:rPr>
          <w:color w:val="000009"/>
          <w:w w:val="110"/>
          <w:sz w:val="28"/>
        </w:rPr>
        <w:t>To</w:t>
      </w:r>
      <w:r>
        <w:rPr>
          <w:color w:val="000009"/>
          <w:spacing w:val="35"/>
          <w:w w:val="110"/>
          <w:sz w:val="28"/>
        </w:rPr>
        <w:t> </w:t>
      </w:r>
      <w:r>
        <w:rPr>
          <w:color w:val="000009"/>
          <w:w w:val="110"/>
          <w:sz w:val="28"/>
        </w:rPr>
        <w:t>support</w:t>
      </w:r>
      <w:r>
        <w:rPr>
          <w:color w:val="000009"/>
          <w:spacing w:val="36"/>
          <w:w w:val="110"/>
          <w:sz w:val="28"/>
        </w:rPr>
        <w:t> </w:t>
      </w:r>
      <w:r>
        <w:rPr>
          <w:color w:val="000009"/>
          <w:w w:val="110"/>
          <w:sz w:val="28"/>
        </w:rPr>
        <w:t>his</w:t>
      </w:r>
      <w:r>
        <w:rPr>
          <w:color w:val="000009"/>
          <w:spacing w:val="35"/>
          <w:w w:val="110"/>
          <w:sz w:val="28"/>
        </w:rPr>
        <w:t> </w:t>
      </w:r>
      <w:r>
        <w:rPr>
          <w:color w:val="000009"/>
          <w:w w:val="110"/>
          <w:sz w:val="28"/>
        </w:rPr>
        <w:t>argument,</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6"/>
      </w:pPr>
      <w:r>
        <w:rPr>
          <w:color w:val="000009"/>
          <w:w w:val="110"/>
        </w:rPr>
        <w:t>he has referred to Article 145 (3) of the Constitution to state that</w:t>
      </w:r>
      <w:r>
        <w:rPr>
          <w:color w:val="000009"/>
          <w:spacing w:val="77"/>
          <w:w w:val="110"/>
        </w:rPr>
        <w:t> </w:t>
      </w:r>
      <w:r>
        <w:rPr>
          <w:color w:val="000009"/>
          <w:w w:val="110"/>
        </w:rPr>
        <w:t>this Court is mandated under law to refer the matters to a larger bench</w:t>
      </w:r>
      <w:r>
        <w:rPr>
          <w:color w:val="000009"/>
          <w:spacing w:val="77"/>
          <w:w w:val="110"/>
        </w:rPr>
        <w:t> </w:t>
      </w:r>
      <w:r>
        <w:rPr>
          <w:color w:val="000009"/>
          <w:w w:val="110"/>
        </w:rPr>
        <w:t>since</w:t>
      </w:r>
      <w:r>
        <w:rPr>
          <w:color w:val="000009"/>
          <w:spacing w:val="77"/>
          <w:w w:val="110"/>
        </w:rPr>
        <w:t> </w:t>
      </w:r>
      <w:r>
        <w:rPr>
          <w:color w:val="000009"/>
          <w:w w:val="110"/>
        </w:rPr>
        <w:t>a</w:t>
      </w:r>
      <w:r>
        <w:rPr>
          <w:color w:val="000009"/>
          <w:spacing w:val="77"/>
          <w:w w:val="110"/>
        </w:rPr>
        <w:t> </w:t>
      </w:r>
      <w:r>
        <w:rPr>
          <w:color w:val="000009"/>
          <w:w w:val="110"/>
        </w:rPr>
        <w:t>substantial</w:t>
      </w:r>
      <w:r>
        <w:rPr>
          <w:color w:val="000009"/>
          <w:spacing w:val="77"/>
          <w:w w:val="110"/>
        </w:rPr>
        <w:t> </w:t>
      </w:r>
      <w:r>
        <w:rPr>
          <w:color w:val="000009"/>
          <w:w w:val="110"/>
        </w:rPr>
        <w:t>question</w:t>
      </w:r>
      <w:r>
        <w:rPr>
          <w:color w:val="000009"/>
          <w:spacing w:val="77"/>
          <w:w w:val="110"/>
        </w:rPr>
        <w:t> </w:t>
      </w:r>
      <w:r>
        <w:rPr>
          <w:color w:val="000009"/>
          <w:w w:val="110"/>
        </w:rPr>
        <w:t>of</w:t>
      </w:r>
      <w:r>
        <w:rPr>
          <w:color w:val="000009"/>
          <w:spacing w:val="77"/>
          <w:w w:val="110"/>
        </w:rPr>
        <w:t> </w:t>
      </w:r>
      <w:r>
        <w:rPr>
          <w:color w:val="000009"/>
          <w:w w:val="110"/>
        </w:rPr>
        <w:t>law</w:t>
      </w:r>
      <w:r>
        <w:rPr>
          <w:color w:val="000009"/>
          <w:spacing w:val="77"/>
          <w:w w:val="110"/>
        </w:rPr>
        <w:t> </w:t>
      </w:r>
      <w:r>
        <w:rPr>
          <w:color w:val="000009"/>
          <w:w w:val="110"/>
        </w:rPr>
        <w:t>concerning</w:t>
      </w:r>
      <w:r>
        <w:rPr>
          <w:color w:val="000009"/>
          <w:spacing w:val="77"/>
          <w:w w:val="110"/>
        </w:rPr>
        <w:t> </w:t>
      </w:r>
      <w:r>
        <w:rPr>
          <w:color w:val="000009"/>
          <w:w w:val="110"/>
        </w:rPr>
        <w:t>the interpretation of the Constitution has arisen in the instant case.</w:t>
      </w:r>
    </w:p>
    <w:p>
      <w:pPr>
        <w:pStyle w:val="ListParagraph"/>
        <w:numPr>
          <w:ilvl w:val="0"/>
          <w:numId w:val="2"/>
        </w:numPr>
        <w:tabs>
          <w:tab w:pos="832" w:val="left" w:leader="none"/>
        </w:tabs>
        <w:spacing w:line="472" w:lineRule="auto" w:before="14" w:after="0"/>
        <w:ind w:left="831" w:right="1110" w:hanging="720"/>
        <w:jc w:val="both"/>
        <w:rPr>
          <w:rFonts w:ascii="Bookman Old Style"/>
          <w:color w:val="000009"/>
          <w:sz w:val="28"/>
        </w:rPr>
      </w:pPr>
      <w:r>
        <w:rPr>
          <w:color w:val="000009"/>
          <w:w w:val="110"/>
          <w:sz w:val="28"/>
        </w:rPr>
        <w:t>At this juncture, it may be beneficial to quote Article 145(3) of</w:t>
      </w:r>
      <w:r>
        <w:rPr>
          <w:color w:val="000009"/>
          <w:spacing w:val="77"/>
          <w:w w:val="110"/>
          <w:sz w:val="28"/>
        </w:rPr>
        <w:t> </w:t>
      </w:r>
      <w:r>
        <w:rPr>
          <w:color w:val="000009"/>
          <w:w w:val="110"/>
          <w:sz w:val="28"/>
        </w:rPr>
        <w:t>the</w:t>
      </w:r>
      <w:r>
        <w:rPr>
          <w:color w:val="000009"/>
          <w:spacing w:val="14"/>
          <w:w w:val="110"/>
          <w:sz w:val="28"/>
        </w:rPr>
        <w:t> </w:t>
      </w:r>
      <w:r>
        <w:rPr>
          <w:color w:val="000009"/>
          <w:w w:val="110"/>
          <w:sz w:val="28"/>
        </w:rPr>
        <w:t>Constitution:</w:t>
      </w:r>
    </w:p>
    <w:p>
      <w:pPr>
        <w:pStyle w:val="BodyText"/>
        <w:spacing w:before="81"/>
        <w:ind w:left="2272"/>
        <w:jc w:val="left"/>
        <w:rPr>
          <w:rFonts w:ascii="Bookman Old Style" w:hAnsi="Bookman Old Style"/>
          <w:b/>
        </w:rPr>
      </w:pPr>
      <w:r>
        <w:rPr/>
        <w:t>“</w:t>
      </w:r>
      <w:r>
        <w:rPr>
          <w:rFonts w:ascii="Bookman Old Style" w:hAnsi="Bookman Old Style"/>
          <w:b/>
        </w:rPr>
        <w:t>145. Rules of Court, etc.­</w:t>
      </w:r>
    </w:p>
    <w:p>
      <w:pPr>
        <w:pStyle w:val="BodyText"/>
        <w:spacing w:before="150"/>
        <w:ind w:left="2272"/>
        <w:jc w:val="left"/>
      </w:pPr>
      <w:r>
        <w:rPr>
          <w:w w:val="130"/>
        </w:rPr>
        <w:t>...</w:t>
      </w:r>
    </w:p>
    <w:p>
      <w:pPr>
        <w:pStyle w:val="ListParagraph"/>
        <w:numPr>
          <w:ilvl w:val="0"/>
          <w:numId w:val="15"/>
        </w:numPr>
        <w:tabs>
          <w:tab w:pos="2599" w:val="left" w:leader="none"/>
        </w:tabs>
        <w:spacing w:line="232" w:lineRule="auto" w:before="148" w:after="0"/>
        <w:ind w:left="2272" w:right="2451" w:firstLine="0"/>
        <w:jc w:val="both"/>
        <w:rPr>
          <w:rFonts w:ascii="Arial"/>
          <w:sz w:val="18"/>
        </w:rPr>
      </w:pPr>
      <w:r>
        <w:rPr>
          <w:w w:val="110"/>
          <w:sz w:val="28"/>
        </w:rPr>
        <w:t>The minimum number of Judges who are to sit for the purpose of deciding any case</w:t>
      </w:r>
      <w:r>
        <w:rPr>
          <w:spacing w:val="77"/>
          <w:w w:val="110"/>
          <w:sz w:val="28"/>
        </w:rPr>
        <w:t> </w:t>
      </w:r>
      <w:r>
        <w:rPr>
          <w:w w:val="110"/>
          <w:sz w:val="28"/>
        </w:rPr>
        <w:t>involving a substantial question of law as to the interpretation of this Constitution or for the purpose of hearing any reference under</w:t>
      </w:r>
      <w:r>
        <w:rPr>
          <w:spacing w:val="77"/>
          <w:w w:val="110"/>
          <w:sz w:val="28"/>
        </w:rPr>
        <w:t> </w:t>
      </w:r>
      <w:r>
        <w:rPr>
          <w:w w:val="110"/>
          <w:sz w:val="28"/>
        </w:rPr>
        <w:t>Article 143 shall be</w:t>
      </w:r>
      <w:r>
        <w:rPr>
          <w:spacing w:val="46"/>
          <w:w w:val="110"/>
          <w:sz w:val="28"/>
        </w:rPr>
        <w:t> </w:t>
      </w:r>
      <w:r>
        <w:rPr>
          <w:w w:val="110"/>
          <w:sz w:val="28"/>
        </w:rPr>
        <w:t>five:</w:t>
      </w:r>
    </w:p>
    <w:p>
      <w:pPr>
        <w:pStyle w:val="BodyText"/>
        <w:spacing w:line="232" w:lineRule="auto" w:before="147"/>
        <w:ind w:left="2272" w:right="2450"/>
      </w:pPr>
      <w:r>
        <w:rPr>
          <w:w w:val="110"/>
        </w:rPr>
        <w:t>Provided that, where the Court hearing an appeal under any of the provisions of this</w:t>
      </w:r>
      <w:r>
        <w:rPr>
          <w:spacing w:val="77"/>
          <w:w w:val="110"/>
        </w:rPr>
        <w:t> </w:t>
      </w:r>
      <w:r>
        <w:rPr>
          <w:w w:val="110"/>
        </w:rPr>
        <w:t>Chapter other than Article 132 consists of less than five Judges and in the course of</w:t>
      </w:r>
      <w:r>
        <w:rPr>
          <w:spacing w:val="77"/>
          <w:w w:val="110"/>
        </w:rPr>
        <w:t> </w:t>
      </w:r>
      <w:r>
        <w:rPr>
          <w:w w:val="110"/>
        </w:rPr>
        <w:t>the</w:t>
      </w:r>
      <w:r>
        <w:rPr>
          <w:spacing w:val="77"/>
          <w:w w:val="110"/>
        </w:rPr>
        <w:t> </w:t>
      </w:r>
      <w:r>
        <w:rPr>
          <w:w w:val="110"/>
        </w:rPr>
        <w:t>hearing of the appeal the</w:t>
      </w:r>
      <w:r>
        <w:rPr>
          <w:spacing w:val="77"/>
          <w:w w:val="110"/>
        </w:rPr>
        <w:t> </w:t>
      </w:r>
      <w:r>
        <w:rPr>
          <w:w w:val="110"/>
        </w:rPr>
        <w:t>Court is satisfied that the appeal involves a</w:t>
      </w:r>
      <w:r>
        <w:rPr>
          <w:spacing w:val="77"/>
          <w:w w:val="110"/>
        </w:rPr>
        <w:t> </w:t>
      </w:r>
      <w:r>
        <w:rPr>
          <w:w w:val="110"/>
        </w:rPr>
        <w:t>substantial question of law</w:t>
      </w:r>
      <w:r>
        <w:rPr>
          <w:spacing w:val="77"/>
          <w:w w:val="110"/>
        </w:rPr>
        <w:t> </w:t>
      </w:r>
      <w:r>
        <w:rPr>
          <w:w w:val="110"/>
        </w:rPr>
        <w:t>as to</w:t>
      </w:r>
      <w:r>
        <w:rPr>
          <w:spacing w:val="77"/>
          <w:w w:val="110"/>
        </w:rPr>
        <w:t> </w:t>
      </w:r>
      <w:r>
        <w:rPr>
          <w:w w:val="110"/>
        </w:rPr>
        <w:t>the interpretation of this Constitution the determination of which is necessary for the</w:t>
      </w:r>
      <w:r>
        <w:rPr>
          <w:spacing w:val="77"/>
          <w:w w:val="110"/>
        </w:rPr>
        <w:t> </w:t>
      </w:r>
      <w:r>
        <w:rPr>
          <w:w w:val="110"/>
        </w:rPr>
        <w:t>disposal of the appeal, such Court shall</w:t>
      </w:r>
      <w:r>
        <w:rPr>
          <w:spacing w:val="77"/>
          <w:w w:val="110"/>
        </w:rPr>
        <w:t> </w:t>
      </w:r>
      <w:r>
        <w:rPr>
          <w:w w:val="110"/>
        </w:rPr>
        <w:t>refer the question for opinion to a Court constituted as required by this clause  for  the purpose of deciding any case involving such a question and shall on receipt of the opinion dispose of the appeal in conformity</w:t>
      </w:r>
      <w:r>
        <w:rPr>
          <w:spacing w:val="77"/>
          <w:w w:val="110"/>
        </w:rPr>
        <w:t> </w:t>
      </w:r>
      <w:r>
        <w:rPr>
          <w:w w:val="110"/>
        </w:rPr>
        <w:t>with such</w:t>
      </w:r>
      <w:r>
        <w:rPr>
          <w:spacing w:val="18"/>
          <w:w w:val="110"/>
        </w:rPr>
        <w:t> </w:t>
      </w:r>
      <w:r>
        <w:rPr>
          <w:w w:val="110"/>
        </w:rPr>
        <w:t>opinion.”</w:t>
      </w:r>
    </w:p>
    <w:p>
      <w:pPr>
        <w:spacing w:after="0" w:line="232" w:lineRule="auto"/>
        <w:sectPr>
          <w:pgSz w:w="11900" w:h="16840"/>
          <w:pgMar w:header="0" w:footer="764" w:top="1360" w:bottom="960" w:left="700" w:right="360"/>
        </w:sectPr>
      </w:pPr>
    </w:p>
    <w:p>
      <w:pPr>
        <w:pStyle w:val="ListParagraph"/>
        <w:numPr>
          <w:ilvl w:val="0"/>
          <w:numId w:val="2"/>
        </w:numPr>
        <w:tabs>
          <w:tab w:pos="832" w:val="left" w:leader="none"/>
        </w:tabs>
        <w:spacing w:line="465" w:lineRule="auto" w:before="91" w:after="0"/>
        <w:ind w:left="831" w:right="1105" w:hanging="720"/>
        <w:jc w:val="both"/>
        <w:rPr>
          <w:rFonts w:ascii="Bookman Old Style"/>
          <w:color w:val="000009"/>
          <w:sz w:val="28"/>
        </w:rPr>
      </w:pPr>
      <w:r>
        <w:rPr>
          <w:color w:val="000009"/>
          <w:w w:val="110"/>
          <w:sz w:val="28"/>
        </w:rPr>
        <w:t>There is no doubt that the requirements under Article 145(3) of the Constitution have never been dealt with extensively and, more often than not, have received mere lip service, wherein this Court has found existence of case laws which have already dealt with the proposition involved, and have rejected such references. Normatively, this trend requires consideration in appropriate cases, to ensure that unmeritorious references do not unnecessarily consume precious judicial time in the Supreme Court.</w:t>
      </w:r>
    </w:p>
    <w:p>
      <w:pPr>
        <w:pStyle w:val="ListParagraph"/>
        <w:numPr>
          <w:ilvl w:val="0"/>
          <w:numId w:val="2"/>
        </w:numPr>
        <w:tabs>
          <w:tab w:pos="832" w:val="left" w:leader="none"/>
        </w:tabs>
        <w:spacing w:line="465" w:lineRule="auto" w:before="21" w:after="0"/>
        <w:ind w:left="831" w:right="1103" w:hanging="720"/>
        <w:jc w:val="both"/>
        <w:rPr>
          <w:rFonts w:ascii="Bookman Old Style" w:hAnsi="Bookman Old Style"/>
          <w:color w:val="000009"/>
          <w:sz w:val="28"/>
        </w:rPr>
      </w:pPr>
      <w:r>
        <w:rPr>
          <w:color w:val="000009"/>
          <w:w w:val="110"/>
          <w:sz w:val="28"/>
        </w:rPr>
        <w:t>In any case, we feel that there is a requirement to provide a preliminary analysis with respect to the interpretation of this provision. In this context, we need to keep in</w:t>
      </w:r>
      <w:r>
        <w:rPr>
          <w:color w:val="000009"/>
          <w:spacing w:val="77"/>
          <w:w w:val="110"/>
          <w:sz w:val="28"/>
        </w:rPr>
        <w:t> </w:t>
      </w:r>
      <w:r>
        <w:rPr>
          <w:color w:val="000009"/>
          <w:w w:val="110"/>
          <w:sz w:val="28"/>
        </w:rPr>
        <w:t>mind two important phrases occurring in Article 145(3) of the</w:t>
      </w:r>
      <w:r>
        <w:rPr>
          <w:color w:val="000009"/>
          <w:spacing w:val="77"/>
          <w:w w:val="110"/>
          <w:sz w:val="28"/>
        </w:rPr>
        <w:t> </w:t>
      </w:r>
      <w:r>
        <w:rPr>
          <w:color w:val="000009"/>
          <w:w w:val="110"/>
          <w:sz w:val="28"/>
        </w:rPr>
        <w:t>Constitution,</w:t>
      </w:r>
      <w:r>
        <w:rPr>
          <w:color w:val="000009"/>
          <w:spacing w:val="77"/>
          <w:w w:val="110"/>
          <w:sz w:val="28"/>
        </w:rPr>
        <w:t> </w:t>
      </w:r>
      <w:r>
        <w:rPr>
          <w:color w:val="000009"/>
          <w:w w:val="110"/>
          <w:sz w:val="28"/>
        </w:rPr>
        <w:t>which</w:t>
      </w:r>
      <w:r>
        <w:rPr>
          <w:color w:val="000009"/>
          <w:spacing w:val="77"/>
          <w:w w:val="110"/>
          <w:sz w:val="28"/>
        </w:rPr>
        <w:t> </w:t>
      </w:r>
      <w:r>
        <w:rPr>
          <w:color w:val="000009"/>
          <w:w w:val="110"/>
          <w:sz w:val="28"/>
        </w:rPr>
        <w:t>are,</w:t>
      </w:r>
      <w:r>
        <w:rPr>
          <w:color w:val="000009"/>
          <w:spacing w:val="77"/>
          <w:w w:val="110"/>
          <w:sz w:val="28"/>
        </w:rPr>
        <w:t> </w:t>
      </w:r>
      <w:r>
        <w:rPr>
          <w:color w:val="000009"/>
          <w:w w:val="110"/>
          <w:sz w:val="28"/>
        </w:rPr>
        <w:t>‘substantial</w:t>
      </w:r>
      <w:r>
        <w:rPr>
          <w:color w:val="000009"/>
          <w:spacing w:val="77"/>
          <w:w w:val="110"/>
          <w:sz w:val="28"/>
        </w:rPr>
        <w:t> </w:t>
      </w:r>
      <w:r>
        <w:rPr>
          <w:color w:val="000009"/>
          <w:w w:val="110"/>
          <w:sz w:val="28"/>
        </w:rPr>
        <w:t>question</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law’</w:t>
      </w:r>
      <w:r>
        <w:rPr>
          <w:color w:val="000009"/>
          <w:spacing w:val="77"/>
          <w:w w:val="110"/>
          <w:sz w:val="28"/>
        </w:rPr>
        <w:t> </w:t>
      </w:r>
      <w:r>
        <w:rPr>
          <w:color w:val="000009"/>
          <w:w w:val="110"/>
          <w:sz w:val="28"/>
        </w:rPr>
        <w:t>and ‘interpretation of the Constitution’. By reading the aforesaid</w:t>
      </w:r>
      <w:r>
        <w:rPr>
          <w:color w:val="000009"/>
          <w:spacing w:val="77"/>
          <w:w w:val="110"/>
          <w:sz w:val="28"/>
        </w:rPr>
        <w:t> </w:t>
      </w:r>
      <w:r>
        <w:rPr>
          <w:color w:val="000009"/>
          <w:w w:val="110"/>
          <w:sz w:val="28"/>
        </w:rPr>
        <w:t>provision,</w:t>
      </w:r>
      <w:r>
        <w:rPr>
          <w:color w:val="000009"/>
          <w:spacing w:val="19"/>
          <w:w w:val="110"/>
          <w:sz w:val="28"/>
        </w:rPr>
        <w:t> </w:t>
      </w:r>
      <w:r>
        <w:rPr>
          <w:color w:val="000009"/>
          <w:w w:val="110"/>
          <w:sz w:val="28"/>
        </w:rPr>
        <w:t>two</w:t>
      </w:r>
      <w:r>
        <w:rPr>
          <w:color w:val="000009"/>
          <w:spacing w:val="21"/>
          <w:w w:val="110"/>
          <w:sz w:val="28"/>
        </w:rPr>
        <w:t> </w:t>
      </w:r>
      <w:r>
        <w:rPr>
          <w:color w:val="000009"/>
          <w:w w:val="110"/>
          <w:sz w:val="28"/>
        </w:rPr>
        <w:t>conditions</w:t>
      </w:r>
      <w:r>
        <w:rPr>
          <w:color w:val="000009"/>
          <w:spacing w:val="22"/>
          <w:w w:val="110"/>
          <w:sz w:val="28"/>
        </w:rPr>
        <w:t> </w:t>
      </w:r>
      <w:r>
        <w:rPr>
          <w:color w:val="000009"/>
          <w:w w:val="110"/>
          <w:sz w:val="28"/>
        </w:rPr>
        <w:t>can</w:t>
      </w:r>
      <w:r>
        <w:rPr>
          <w:color w:val="000009"/>
          <w:spacing w:val="21"/>
          <w:w w:val="110"/>
          <w:sz w:val="28"/>
        </w:rPr>
        <w:t> </w:t>
      </w:r>
      <w:r>
        <w:rPr>
          <w:color w:val="000009"/>
          <w:w w:val="110"/>
          <w:sz w:val="28"/>
        </w:rPr>
        <w:t>be</w:t>
      </w:r>
      <w:r>
        <w:rPr>
          <w:color w:val="000009"/>
          <w:spacing w:val="21"/>
          <w:w w:val="110"/>
          <w:sz w:val="28"/>
        </w:rPr>
        <w:t> </w:t>
      </w:r>
      <w:r>
        <w:rPr>
          <w:color w:val="000009"/>
          <w:w w:val="110"/>
          <w:sz w:val="28"/>
        </w:rPr>
        <w:t>culled</w:t>
      </w:r>
      <w:r>
        <w:rPr>
          <w:color w:val="000009"/>
          <w:spacing w:val="20"/>
          <w:w w:val="110"/>
          <w:sz w:val="28"/>
        </w:rPr>
        <w:t> </w:t>
      </w:r>
      <w:r>
        <w:rPr>
          <w:color w:val="000009"/>
          <w:w w:val="110"/>
          <w:sz w:val="28"/>
        </w:rPr>
        <w:t>out</w:t>
      </w:r>
      <w:r>
        <w:rPr>
          <w:color w:val="000009"/>
          <w:spacing w:val="21"/>
          <w:w w:val="110"/>
          <w:sz w:val="28"/>
        </w:rPr>
        <w:t> </w:t>
      </w:r>
      <w:r>
        <w:rPr>
          <w:color w:val="000009"/>
          <w:w w:val="110"/>
          <w:sz w:val="28"/>
        </w:rPr>
        <w:t>before</w:t>
      </w:r>
      <w:r>
        <w:rPr>
          <w:color w:val="000009"/>
          <w:spacing w:val="22"/>
          <w:w w:val="110"/>
          <w:sz w:val="28"/>
        </w:rPr>
        <w:t> </w:t>
      </w:r>
      <w:r>
        <w:rPr>
          <w:color w:val="000009"/>
          <w:w w:val="110"/>
          <w:sz w:val="28"/>
        </w:rPr>
        <w:t>a</w:t>
      </w:r>
      <w:r>
        <w:rPr>
          <w:color w:val="000009"/>
          <w:spacing w:val="20"/>
          <w:w w:val="110"/>
          <w:sz w:val="28"/>
        </w:rPr>
        <w:t> </w:t>
      </w:r>
      <w:r>
        <w:rPr>
          <w:color w:val="000009"/>
          <w:w w:val="110"/>
          <w:sz w:val="28"/>
        </w:rPr>
        <w:t>reference</w:t>
      </w:r>
      <w:r>
        <w:rPr>
          <w:color w:val="000009"/>
          <w:spacing w:val="22"/>
          <w:w w:val="110"/>
          <w:sz w:val="28"/>
        </w:rPr>
        <w:t> </w:t>
      </w:r>
      <w:r>
        <w:rPr>
          <w:color w:val="000009"/>
          <w:w w:val="110"/>
          <w:sz w:val="28"/>
        </w:rPr>
        <w:t>is</w:t>
      </w:r>
    </w:p>
    <w:p>
      <w:pPr>
        <w:pStyle w:val="BodyText"/>
        <w:spacing w:line="343" w:lineRule="exact" w:before="2"/>
        <w:jc w:val="left"/>
      </w:pPr>
      <w:r>
        <w:rPr>
          <w:color w:val="000009"/>
          <w:w w:val="110"/>
        </w:rPr>
        <w:t>made:</w:t>
      </w:r>
    </w:p>
    <w:p>
      <w:pPr>
        <w:pStyle w:val="ListParagraph"/>
        <w:numPr>
          <w:ilvl w:val="0"/>
          <w:numId w:val="18"/>
        </w:numPr>
        <w:tabs>
          <w:tab w:pos="1552" w:val="left" w:leader="none"/>
          <w:tab w:pos="2334" w:val="left" w:leader="none"/>
          <w:tab w:pos="3395" w:val="left" w:leader="none"/>
          <w:tab w:pos="3902" w:val="left" w:leader="none"/>
          <w:tab w:pos="5316" w:val="left" w:leader="none"/>
          <w:tab w:pos="6154" w:val="left" w:leader="none"/>
          <w:tab w:pos="6869" w:val="left" w:leader="none"/>
          <w:tab w:pos="7746" w:val="left" w:leader="none"/>
          <w:tab w:pos="9114" w:val="left" w:leader="none"/>
        </w:tabs>
        <w:spacing w:line="348" w:lineRule="auto" w:before="0" w:after="0"/>
        <w:ind w:left="1822" w:right="1556" w:hanging="534"/>
        <w:jc w:val="left"/>
        <w:rPr>
          <w:sz w:val="28"/>
        </w:rPr>
      </w:pPr>
      <w:r>
        <w:rPr>
          <w:color w:val="000009"/>
          <w:w w:val="110"/>
          <w:sz w:val="28"/>
        </w:rPr>
        <w:t>The</w:t>
        <w:tab/>
        <w:t>Court</w:t>
        <w:tab/>
        <w:t>is</w:t>
        <w:tab/>
        <w:t>satisfied</w:t>
        <w:tab/>
        <w:t>that</w:t>
        <w:tab/>
        <w:t>the</w:t>
        <w:tab/>
        <w:t>case</w:t>
        <w:tab/>
        <w:t>involves</w:t>
        <w:tab/>
      </w:r>
      <w:r>
        <w:rPr>
          <w:color w:val="000009"/>
          <w:spacing w:val="-13"/>
          <w:w w:val="110"/>
          <w:sz w:val="28"/>
        </w:rPr>
        <w:t>a </w:t>
      </w:r>
      <w:r>
        <w:rPr>
          <w:color w:val="000009"/>
          <w:w w:val="110"/>
          <w:sz w:val="28"/>
        </w:rPr>
        <w:t>substantial</w:t>
      </w:r>
      <w:r>
        <w:rPr>
          <w:color w:val="000009"/>
          <w:spacing w:val="32"/>
          <w:w w:val="110"/>
          <w:sz w:val="28"/>
        </w:rPr>
        <w:t> </w:t>
      </w:r>
      <w:r>
        <w:rPr>
          <w:color w:val="000009"/>
          <w:w w:val="110"/>
          <w:sz w:val="28"/>
        </w:rPr>
        <w:t>question</w:t>
      </w:r>
      <w:r>
        <w:rPr>
          <w:color w:val="000009"/>
          <w:spacing w:val="33"/>
          <w:w w:val="110"/>
          <w:sz w:val="28"/>
        </w:rPr>
        <w:t> </w:t>
      </w:r>
      <w:r>
        <w:rPr>
          <w:color w:val="000009"/>
          <w:w w:val="110"/>
          <w:sz w:val="28"/>
        </w:rPr>
        <w:t>of</w:t>
      </w:r>
      <w:r>
        <w:rPr>
          <w:color w:val="000009"/>
          <w:spacing w:val="33"/>
          <w:w w:val="110"/>
          <w:sz w:val="28"/>
        </w:rPr>
        <w:t> </w:t>
      </w:r>
      <w:r>
        <w:rPr>
          <w:color w:val="000009"/>
          <w:w w:val="110"/>
          <w:sz w:val="28"/>
        </w:rPr>
        <w:t>law</w:t>
      </w:r>
      <w:r>
        <w:rPr>
          <w:color w:val="000009"/>
          <w:spacing w:val="31"/>
          <w:w w:val="110"/>
          <w:sz w:val="28"/>
        </w:rPr>
        <w:t> </w:t>
      </w:r>
      <w:r>
        <w:rPr>
          <w:color w:val="000009"/>
          <w:w w:val="110"/>
          <w:sz w:val="28"/>
        </w:rPr>
        <w:t>as</w:t>
      </w:r>
      <w:r>
        <w:rPr>
          <w:color w:val="000009"/>
          <w:spacing w:val="32"/>
          <w:w w:val="110"/>
          <w:sz w:val="28"/>
        </w:rPr>
        <w:t> </w:t>
      </w:r>
      <w:r>
        <w:rPr>
          <w:color w:val="000009"/>
          <w:w w:val="110"/>
          <w:sz w:val="28"/>
        </w:rPr>
        <w:t>to</w:t>
      </w:r>
      <w:r>
        <w:rPr>
          <w:color w:val="000009"/>
          <w:spacing w:val="32"/>
          <w:w w:val="110"/>
          <w:sz w:val="28"/>
        </w:rPr>
        <w:t> </w:t>
      </w:r>
      <w:r>
        <w:rPr>
          <w:color w:val="000009"/>
          <w:w w:val="110"/>
          <w:sz w:val="28"/>
        </w:rPr>
        <w:t>the</w:t>
      </w:r>
      <w:r>
        <w:rPr>
          <w:color w:val="000009"/>
          <w:spacing w:val="32"/>
          <w:w w:val="110"/>
          <w:sz w:val="28"/>
        </w:rPr>
        <w:t> </w:t>
      </w:r>
      <w:r>
        <w:rPr>
          <w:color w:val="000009"/>
          <w:w w:val="110"/>
          <w:sz w:val="28"/>
        </w:rPr>
        <w:t>interpretation</w:t>
      </w:r>
      <w:r>
        <w:rPr>
          <w:color w:val="000009"/>
          <w:spacing w:val="32"/>
          <w:w w:val="110"/>
          <w:sz w:val="28"/>
        </w:rPr>
        <w:t> </w:t>
      </w:r>
      <w:r>
        <w:rPr>
          <w:color w:val="000009"/>
          <w:w w:val="110"/>
          <w:sz w:val="28"/>
        </w:rPr>
        <w:t>of</w:t>
      </w:r>
    </w:p>
    <w:p>
      <w:pPr>
        <w:pStyle w:val="BodyText"/>
        <w:spacing w:line="342" w:lineRule="exact"/>
        <w:ind w:left="1822"/>
        <w:jc w:val="left"/>
      </w:pPr>
      <w:r>
        <w:rPr>
          <w:color w:val="000009"/>
          <w:w w:val="115"/>
        </w:rPr>
        <w:t>this Constitution;</w:t>
      </w:r>
    </w:p>
    <w:p>
      <w:pPr>
        <w:pStyle w:val="ListParagraph"/>
        <w:numPr>
          <w:ilvl w:val="0"/>
          <w:numId w:val="18"/>
        </w:numPr>
        <w:tabs>
          <w:tab w:pos="1552" w:val="left" w:leader="none"/>
        </w:tabs>
        <w:spacing w:line="348" w:lineRule="auto" w:before="0" w:after="0"/>
        <w:ind w:left="1822" w:right="1561" w:hanging="618"/>
        <w:jc w:val="left"/>
        <w:rPr>
          <w:sz w:val="28"/>
        </w:rPr>
      </w:pPr>
      <w:r>
        <w:rPr>
          <w:color w:val="000009"/>
          <w:w w:val="110"/>
          <w:sz w:val="28"/>
        </w:rPr>
        <w:t>The determination of which is necessary for the disposal of the</w:t>
      </w:r>
      <w:r>
        <w:rPr>
          <w:color w:val="000009"/>
          <w:spacing w:val="27"/>
          <w:w w:val="110"/>
          <w:sz w:val="28"/>
        </w:rPr>
        <w:t> </w:t>
      </w:r>
      <w:r>
        <w:rPr>
          <w:color w:val="000009"/>
          <w:w w:val="110"/>
          <w:sz w:val="28"/>
        </w:rPr>
        <w:t>case.</w:t>
      </w:r>
    </w:p>
    <w:p>
      <w:pPr>
        <w:spacing w:after="0" w:line="348" w:lineRule="auto"/>
        <w:jc w:val="left"/>
        <w:rPr>
          <w:sz w:val="28"/>
        </w:rPr>
        <w:sectPr>
          <w:pgSz w:w="11900" w:h="16840"/>
          <w:pgMar w:header="0" w:footer="764" w:top="1360" w:bottom="960" w:left="700" w:right="360"/>
        </w:sectPr>
      </w:pPr>
    </w:p>
    <w:p>
      <w:pPr>
        <w:pStyle w:val="ListParagraph"/>
        <w:numPr>
          <w:ilvl w:val="0"/>
          <w:numId w:val="2"/>
        </w:numPr>
        <w:tabs>
          <w:tab w:pos="832" w:val="left" w:leader="none"/>
        </w:tabs>
        <w:spacing w:line="465" w:lineRule="auto" w:before="189" w:after="0"/>
        <w:ind w:left="831" w:right="1105" w:hanging="720"/>
        <w:jc w:val="both"/>
        <w:rPr>
          <w:rFonts w:ascii="Bookman Old Style"/>
          <w:color w:val="000009"/>
          <w:sz w:val="28"/>
        </w:rPr>
      </w:pPr>
      <w:r>
        <w:rPr>
          <w:color w:val="000009"/>
          <w:w w:val="110"/>
          <w:sz w:val="28"/>
        </w:rPr>
        <w:t>We may state that we are not persuaded for referring the present case to a larger bench as the mandate of the aforesaid Article is that this Court needs to be satisfied as to the existence of a substantial question of law on the Constitutional interpretation.</w:t>
      </w:r>
      <w:r>
        <w:rPr>
          <w:color w:val="000009"/>
          <w:spacing w:val="77"/>
          <w:w w:val="110"/>
          <w:sz w:val="28"/>
        </w:rPr>
        <w:t> </w:t>
      </w:r>
      <w:r>
        <w:rPr>
          <w:color w:val="000009"/>
          <w:w w:val="110"/>
          <w:sz w:val="28"/>
        </w:rPr>
        <w:t>However, this does not mean that every case of constitutional</w:t>
      </w:r>
      <w:r>
        <w:rPr>
          <w:color w:val="000009"/>
          <w:spacing w:val="77"/>
          <w:w w:val="110"/>
          <w:sz w:val="28"/>
        </w:rPr>
        <w:t> </w:t>
      </w:r>
      <w:r>
        <w:rPr>
          <w:color w:val="000009"/>
          <w:w w:val="110"/>
          <w:sz w:val="28"/>
        </w:rPr>
        <w:t>interpretation should be compulsorily referred to a Constitutional</w:t>
      </w:r>
      <w:r>
        <w:rPr>
          <w:color w:val="000009"/>
          <w:spacing w:val="12"/>
          <w:w w:val="110"/>
          <w:sz w:val="28"/>
        </w:rPr>
        <w:t> </w:t>
      </w:r>
      <w:r>
        <w:rPr>
          <w:color w:val="000009"/>
          <w:w w:val="110"/>
          <w:sz w:val="28"/>
        </w:rPr>
        <w:t>Bench.</w:t>
      </w:r>
    </w:p>
    <w:p>
      <w:pPr>
        <w:pStyle w:val="BodyText"/>
        <w:spacing w:before="10"/>
        <w:ind w:left="0"/>
        <w:jc w:val="left"/>
      </w:pPr>
    </w:p>
    <w:p>
      <w:pPr>
        <w:pStyle w:val="ListParagraph"/>
        <w:numPr>
          <w:ilvl w:val="0"/>
          <w:numId w:val="2"/>
        </w:numPr>
        <w:tabs>
          <w:tab w:pos="832" w:val="left" w:leader="none"/>
        </w:tabs>
        <w:spacing w:line="465" w:lineRule="auto" w:before="1" w:after="0"/>
        <w:ind w:left="831" w:right="1100" w:hanging="720"/>
        <w:jc w:val="both"/>
        <w:rPr>
          <w:rFonts w:ascii="Bookman Old Style" w:hAnsi="Bookman Old Style"/>
          <w:color w:val="000009"/>
          <w:sz w:val="28"/>
        </w:rPr>
      </w:pPr>
      <w:r>
        <w:rPr>
          <w:color w:val="000009"/>
          <w:w w:val="110"/>
          <w:sz w:val="28"/>
        </w:rPr>
        <w:t>Any</w:t>
      </w:r>
      <w:r>
        <w:rPr>
          <w:color w:val="000009"/>
          <w:spacing w:val="-11"/>
          <w:w w:val="110"/>
          <w:sz w:val="28"/>
        </w:rPr>
        <w:t> </w:t>
      </w:r>
      <w:r>
        <w:rPr>
          <w:color w:val="000009"/>
          <w:w w:val="110"/>
          <w:sz w:val="28"/>
        </w:rPr>
        <w:t>question</w:t>
      </w:r>
      <w:r>
        <w:rPr>
          <w:color w:val="000009"/>
          <w:spacing w:val="-11"/>
          <w:w w:val="110"/>
          <w:sz w:val="28"/>
        </w:rPr>
        <w:t> </w:t>
      </w:r>
      <w:r>
        <w:rPr>
          <w:color w:val="000009"/>
          <w:w w:val="110"/>
          <w:sz w:val="28"/>
        </w:rPr>
        <w:t>of</w:t>
      </w:r>
      <w:r>
        <w:rPr>
          <w:color w:val="000009"/>
          <w:spacing w:val="-11"/>
          <w:w w:val="110"/>
          <w:sz w:val="28"/>
        </w:rPr>
        <w:t> </w:t>
      </w:r>
      <w:r>
        <w:rPr>
          <w:color w:val="000009"/>
          <w:w w:val="110"/>
          <w:sz w:val="28"/>
        </w:rPr>
        <w:t>law</w:t>
      </w:r>
      <w:r>
        <w:rPr>
          <w:color w:val="000009"/>
          <w:spacing w:val="-11"/>
          <w:w w:val="110"/>
          <w:sz w:val="28"/>
        </w:rPr>
        <w:t> </w:t>
      </w:r>
      <w:r>
        <w:rPr>
          <w:color w:val="000009"/>
          <w:w w:val="110"/>
          <w:sz w:val="28"/>
        </w:rPr>
        <w:t>of</w:t>
      </w:r>
      <w:r>
        <w:rPr>
          <w:color w:val="000009"/>
          <w:spacing w:val="-10"/>
          <w:w w:val="110"/>
          <w:sz w:val="28"/>
        </w:rPr>
        <w:t> </w:t>
      </w:r>
      <w:r>
        <w:rPr>
          <w:color w:val="000009"/>
          <w:w w:val="110"/>
          <w:sz w:val="28"/>
        </w:rPr>
        <w:t>general</w:t>
      </w:r>
      <w:r>
        <w:rPr>
          <w:color w:val="000009"/>
          <w:spacing w:val="-11"/>
          <w:w w:val="110"/>
          <w:sz w:val="28"/>
        </w:rPr>
        <w:t> </w:t>
      </w:r>
      <w:r>
        <w:rPr>
          <w:color w:val="000009"/>
          <w:w w:val="110"/>
          <w:sz w:val="28"/>
        </w:rPr>
        <w:t>importance</w:t>
      </w:r>
      <w:r>
        <w:rPr>
          <w:color w:val="000009"/>
          <w:spacing w:val="-10"/>
          <w:w w:val="110"/>
          <w:sz w:val="28"/>
        </w:rPr>
        <w:t> </w:t>
      </w:r>
      <w:r>
        <w:rPr>
          <w:color w:val="000009"/>
          <w:w w:val="110"/>
          <w:sz w:val="28"/>
        </w:rPr>
        <w:t>arising</w:t>
      </w:r>
      <w:r>
        <w:rPr>
          <w:color w:val="000009"/>
          <w:spacing w:val="-11"/>
          <w:w w:val="110"/>
          <w:sz w:val="28"/>
        </w:rPr>
        <w:t> </w:t>
      </w:r>
      <w:r>
        <w:rPr>
          <w:color w:val="000009"/>
          <w:w w:val="110"/>
          <w:sz w:val="28"/>
        </w:rPr>
        <w:t>incidentally,</w:t>
      </w:r>
      <w:r>
        <w:rPr>
          <w:color w:val="000009"/>
          <w:spacing w:val="-11"/>
          <w:w w:val="110"/>
          <w:sz w:val="28"/>
        </w:rPr>
        <w:t> </w:t>
      </w:r>
      <w:r>
        <w:rPr>
          <w:color w:val="000009"/>
          <w:w w:val="110"/>
          <w:sz w:val="28"/>
        </w:rPr>
        <w:t>or any ancillary question of law having no significance to the final outcome, cannot be considered as a substantial question of law. The existence of substantial question of law does not weigh on</w:t>
      </w:r>
      <w:r>
        <w:rPr>
          <w:color w:val="000009"/>
          <w:spacing w:val="77"/>
          <w:w w:val="110"/>
          <w:sz w:val="28"/>
        </w:rPr>
        <w:t> </w:t>
      </w:r>
      <w:r>
        <w:rPr>
          <w:color w:val="000009"/>
          <w:w w:val="110"/>
          <w:sz w:val="28"/>
        </w:rPr>
        <w:t>the stakes involved in the case, rather, it depends on the impact the question of law will have on the final determination. If the</w:t>
      </w:r>
      <w:r>
        <w:rPr>
          <w:color w:val="000009"/>
          <w:spacing w:val="77"/>
          <w:w w:val="110"/>
          <w:sz w:val="28"/>
        </w:rPr>
        <w:t> </w:t>
      </w:r>
      <w:r>
        <w:rPr>
          <w:color w:val="000009"/>
          <w:w w:val="110"/>
          <w:sz w:val="28"/>
        </w:rPr>
        <w:t>questions having a determining effect on the final outcome have already been decided by a conclusive authority, then such questions cannot be called as “substantial questions of law”. In any case, no substantial question of law exists in the present matter, which needs reference to a larger bench. The cardinal need</w:t>
      </w:r>
      <w:r>
        <w:rPr>
          <w:color w:val="000009"/>
          <w:spacing w:val="77"/>
          <w:w w:val="110"/>
          <w:sz w:val="28"/>
        </w:rPr>
        <w:t> </w:t>
      </w:r>
      <w:r>
        <w:rPr>
          <w:color w:val="000009"/>
          <w:w w:val="110"/>
          <w:sz w:val="28"/>
        </w:rPr>
        <w:t>is</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achieve</w:t>
      </w:r>
      <w:r>
        <w:rPr>
          <w:color w:val="000009"/>
          <w:spacing w:val="77"/>
          <w:w w:val="110"/>
          <w:sz w:val="28"/>
        </w:rPr>
        <w:t> </w:t>
      </w:r>
      <w:r>
        <w:rPr>
          <w:color w:val="000009"/>
          <w:w w:val="110"/>
          <w:sz w:val="28"/>
        </w:rPr>
        <w:t>a</w:t>
      </w:r>
      <w:r>
        <w:rPr>
          <w:color w:val="000009"/>
          <w:spacing w:val="77"/>
          <w:w w:val="110"/>
          <w:sz w:val="28"/>
        </w:rPr>
        <w:t> </w:t>
      </w:r>
      <w:r>
        <w:rPr>
          <w:color w:val="000009"/>
          <w:w w:val="110"/>
          <w:sz w:val="28"/>
        </w:rPr>
        <w:t>judicial</w:t>
      </w:r>
      <w:r>
        <w:rPr>
          <w:color w:val="000009"/>
          <w:spacing w:val="77"/>
          <w:w w:val="110"/>
          <w:sz w:val="28"/>
        </w:rPr>
        <w:t> </w:t>
      </w:r>
      <w:r>
        <w:rPr>
          <w:color w:val="000009"/>
          <w:w w:val="110"/>
          <w:sz w:val="28"/>
        </w:rPr>
        <w:t>balance</w:t>
      </w:r>
      <w:r>
        <w:rPr>
          <w:color w:val="000009"/>
          <w:spacing w:val="77"/>
          <w:w w:val="110"/>
          <w:sz w:val="28"/>
        </w:rPr>
        <w:t> </w:t>
      </w:r>
      <w:r>
        <w:rPr>
          <w:color w:val="000009"/>
          <w:w w:val="110"/>
          <w:sz w:val="28"/>
        </w:rPr>
        <w:t>between</w:t>
      </w:r>
      <w:r>
        <w:rPr>
          <w:color w:val="000009"/>
          <w:spacing w:val="77"/>
          <w:w w:val="110"/>
          <w:sz w:val="28"/>
        </w:rPr>
        <w:t> </w:t>
      </w:r>
      <w:r>
        <w:rPr>
          <w:color w:val="000009"/>
          <w:w w:val="110"/>
          <w:sz w:val="28"/>
        </w:rPr>
        <w:t>the</w:t>
      </w:r>
      <w:r>
        <w:rPr>
          <w:color w:val="000009"/>
          <w:spacing w:val="17"/>
          <w:w w:val="110"/>
          <w:sz w:val="28"/>
        </w:rPr>
        <w:t> </w:t>
      </w:r>
      <w:r>
        <w:rPr>
          <w:color w:val="000009"/>
          <w:w w:val="110"/>
          <w:sz w:val="28"/>
        </w:rPr>
        <w:t>crucial</w:t>
      </w:r>
    </w:p>
    <w:p>
      <w:pPr>
        <w:spacing w:after="0" w:line="465" w:lineRule="auto"/>
        <w:jc w:val="both"/>
        <w:rPr>
          <w:rFonts w:ascii="Bookman Old Style" w:hAnsi="Bookman Old Style"/>
          <w:sz w:val="28"/>
        </w:rPr>
        <w:sectPr>
          <w:pgSz w:w="11900" w:h="16840"/>
          <w:pgMar w:header="0" w:footer="764" w:top="1600" w:bottom="960" w:left="700" w:right="360"/>
        </w:sectPr>
      </w:pPr>
    </w:p>
    <w:p>
      <w:pPr>
        <w:pStyle w:val="BodyText"/>
        <w:spacing w:line="477" w:lineRule="auto" w:before="73"/>
        <w:ind w:right="1107"/>
      </w:pPr>
      <w:r>
        <w:rPr>
          <w:color w:val="000009"/>
          <w:w w:val="105"/>
        </w:rPr>
        <w:t>obligation to render justice and the compelling necessity</w:t>
      </w:r>
      <w:r>
        <w:rPr>
          <w:color w:val="000009"/>
          <w:spacing w:val="73"/>
          <w:w w:val="105"/>
        </w:rPr>
        <w:t> </w:t>
      </w:r>
      <w:r>
        <w:rPr>
          <w:color w:val="000009"/>
          <w:w w:val="105"/>
        </w:rPr>
        <w:t>of avoiding prolongation of any</w:t>
      </w:r>
      <w:r>
        <w:rPr>
          <w:color w:val="000009"/>
          <w:spacing w:val="69"/>
          <w:w w:val="105"/>
        </w:rPr>
        <w:t> </w:t>
      </w:r>
      <w:r>
        <w:rPr>
          <w:rFonts w:ascii="Bookman Old Style"/>
          <w:b w:val="0"/>
          <w:i/>
          <w:color w:val="000009"/>
          <w:w w:val="105"/>
        </w:rPr>
        <w:t>lis</w:t>
      </w:r>
      <w:r>
        <w:rPr>
          <w:color w:val="000009"/>
          <w:w w:val="105"/>
        </w:rPr>
        <w:t>.</w:t>
      </w:r>
    </w:p>
    <w:p>
      <w:pPr>
        <w:pStyle w:val="ListParagraph"/>
        <w:numPr>
          <w:ilvl w:val="0"/>
          <w:numId w:val="2"/>
        </w:numPr>
        <w:tabs>
          <w:tab w:pos="832" w:val="left" w:leader="none"/>
        </w:tabs>
        <w:spacing w:line="499" w:lineRule="auto" w:before="3" w:after="0"/>
        <w:ind w:left="831" w:right="1103" w:hanging="720"/>
        <w:jc w:val="both"/>
        <w:rPr>
          <w:rFonts w:ascii="Bookman Old Style"/>
          <w:color w:val="000009"/>
          <w:sz w:val="28"/>
        </w:rPr>
      </w:pPr>
      <w:r>
        <w:rPr>
          <w:color w:val="000009"/>
          <w:w w:val="110"/>
          <w:sz w:val="28"/>
        </w:rPr>
        <w:t>Similar questions for reference to a larger bench had arisen in</w:t>
      </w:r>
      <w:r>
        <w:rPr>
          <w:color w:val="000009"/>
          <w:spacing w:val="77"/>
          <w:w w:val="110"/>
          <w:sz w:val="28"/>
        </w:rPr>
        <w:t> </w:t>
      </w:r>
      <w:r>
        <w:rPr>
          <w:color w:val="000009"/>
          <w:w w:val="110"/>
          <w:sz w:val="28"/>
        </w:rPr>
        <w:t>the case of </w:t>
      </w:r>
      <w:r>
        <w:rPr>
          <w:rFonts w:ascii="Bookman Old Style"/>
          <w:b/>
          <w:i/>
          <w:w w:val="110"/>
          <w:sz w:val="28"/>
        </w:rPr>
        <w:t>Abdul R</w:t>
      </w:r>
      <w:r>
        <w:rPr>
          <w:rFonts w:ascii="Bookman Old Style"/>
          <w:b/>
          <w:i/>
          <w:smallCaps/>
          <w:w w:val="110"/>
          <w:sz w:val="28"/>
        </w:rPr>
        <w:t>a</w:t>
      </w:r>
      <w:r>
        <w:rPr>
          <w:rFonts w:ascii="Bookman Old Style"/>
          <w:b/>
          <w:i/>
          <w:smallCaps w:val="0"/>
          <w:w w:val="110"/>
          <w:sz w:val="28"/>
        </w:rPr>
        <w:t>him Ism</w:t>
      </w:r>
      <w:r>
        <w:rPr>
          <w:rFonts w:ascii="Bookman Old Style"/>
          <w:b/>
          <w:i/>
          <w:smallCaps/>
          <w:w w:val="110"/>
          <w:sz w:val="28"/>
        </w:rPr>
        <w:t>a</w:t>
      </w:r>
      <w:r>
        <w:rPr>
          <w:rFonts w:ascii="Bookman Old Style"/>
          <w:b/>
          <w:i/>
          <w:smallCaps w:val="0"/>
          <w:w w:val="110"/>
          <w:sz w:val="28"/>
        </w:rPr>
        <w:t>il C. R</w:t>
      </w:r>
      <w:r>
        <w:rPr>
          <w:rFonts w:ascii="Bookman Old Style"/>
          <w:b/>
          <w:i/>
          <w:smallCaps/>
          <w:w w:val="110"/>
          <w:sz w:val="28"/>
        </w:rPr>
        <w:t>a</w:t>
      </w:r>
      <w:r>
        <w:rPr>
          <w:rFonts w:ascii="Bookman Old Style"/>
          <w:b/>
          <w:i/>
          <w:smallCaps w:val="0"/>
          <w:w w:val="110"/>
          <w:sz w:val="28"/>
        </w:rPr>
        <w:t>himtool</w:t>
      </w:r>
      <w:r>
        <w:rPr>
          <w:rFonts w:ascii="Bookman Old Style"/>
          <w:b/>
          <w:i/>
          <w:smallCaps/>
          <w:w w:val="110"/>
          <w:sz w:val="28"/>
        </w:rPr>
        <w:t>a</w:t>
      </w:r>
      <w:r>
        <w:rPr>
          <w:rFonts w:ascii="Bookman Old Style"/>
          <w:b/>
          <w:i/>
          <w:smallCaps w:val="0"/>
          <w:w w:val="110"/>
          <w:sz w:val="28"/>
        </w:rPr>
        <w:t> v. St</w:t>
      </w:r>
      <w:r>
        <w:rPr>
          <w:rFonts w:ascii="Bookman Old Style"/>
          <w:b/>
          <w:i/>
          <w:smallCaps/>
          <w:w w:val="110"/>
          <w:sz w:val="28"/>
        </w:rPr>
        <w:t>a</w:t>
      </w:r>
      <w:r>
        <w:rPr>
          <w:rFonts w:ascii="Bookman Old Style"/>
          <w:b/>
          <w:i/>
          <w:smallCaps w:val="0"/>
          <w:w w:val="110"/>
          <w:sz w:val="28"/>
        </w:rPr>
        <w:t>te of </w:t>
      </w:r>
      <w:r>
        <w:rPr>
          <w:rFonts w:ascii="Bookman Old Style"/>
          <w:b/>
          <w:i/>
          <w:smallCaps w:val="0"/>
          <w:w w:val="110"/>
          <w:sz w:val="28"/>
        </w:rPr>
        <w:t>Bom</w:t>
      </w:r>
      <w:r>
        <w:rPr>
          <w:rFonts w:ascii="Bookman Old Style"/>
          <w:b/>
          <w:i/>
          <w:smallCaps/>
          <w:w w:val="110"/>
          <w:sz w:val="28"/>
        </w:rPr>
        <w:t>ba</w:t>
      </w:r>
      <w:r>
        <w:rPr>
          <w:rFonts w:ascii="Bookman Old Style"/>
          <w:b/>
          <w:i/>
          <w:smallCaps w:val="0"/>
          <w:w w:val="110"/>
          <w:sz w:val="28"/>
        </w:rPr>
        <w:t>y, </w:t>
      </w:r>
      <w:r>
        <w:rPr>
          <w:smallCaps w:val="0"/>
          <w:w w:val="110"/>
          <w:sz w:val="28"/>
        </w:rPr>
        <w:t>AIR 1959 SC 1315</w:t>
      </w:r>
      <w:r>
        <w:rPr>
          <w:rFonts w:ascii="Bookman Old Style"/>
          <w:b w:val="0"/>
          <w:i/>
          <w:smallCaps w:val="0"/>
          <w:w w:val="110"/>
          <w:sz w:val="28"/>
        </w:rPr>
        <w:t>, </w:t>
      </w:r>
      <w:r>
        <w:rPr>
          <w:smallCaps w:val="0"/>
          <w:w w:val="110"/>
          <w:sz w:val="28"/>
        </w:rPr>
        <w:t>wherein this Court rejected the reference as the questions sought to be referred were</w:t>
      </w:r>
      <w:r>
        <w:rPr>
          <w:smallCaps w:val="0"/>
          <w:spacing w:val="-19"/>
          <w:w w:val="110"/>
          <w:sz w:val="28"/>
        </w:rPr>
        <w:t> </w:t>
      </w:r>
      <w:r>
        <w:rPr>
          <w:smallCaps w:val="0"/>
          <w:w w:val="110"/>
          <w:sz w:val="28"/>
        </w:rPr>
        <w:t>already</w:t>
      </w:r>
    </w:p>
    <w:p>
      <w:pPr>
        <w:pStyle w:val="BodyText"/>
        <w:spacing w:line="297" w:lineRule="exact"/>
      </w:pPr>
      <w:r>
        <w:rPr>
          <w:w w:val="110"/>
        </w:rPr>
        <w:t>settled</w:t>
      </w:r>
      <w:r>
        <w:rPr>
          <w:spacing w:val="11"/>
          <w:w w:val="110"/>
        </w:rPr>
        <w:t> </w:t>
      </w:r>
      <w:r>
        <w:rPr>
          <w:w w:val="110"/>
        </w:rPr>
        <w:t>by</w:t>
      </w:r>
      <w:r>
        <w:rPr>
          <w:spacing w:val="12"/>
          <w:w w:val="110"/>
        </w:rPr>
        <w:t> </w:t>
      </w:r>
      <w:r>
        <w:rPr>
          <w:w w:val="110"/>
        </w:rPr>
        <w:t>an</w:t>
      </w:r>
      <w:r>
        <w:rPr>
          <w:spacing w:val="12"/>
          <w:w w:val="110"/>
        </w:rPr>
        <w:t> </w:t>
      </w:r>
      <w:r>
        <w:rPr>
          <w:w w:val="110"/>
        </w:rPr>
        <w:t>earlier</w:t>
      </w:r>
      <w:r>
        <w:rPr>
          <w:spacing w:val="12"/>
          <w:w w:val="110"/>
        </w:rPr>
        <w:t> </w:t>
      </w:r>
      <w:r>
        <w:rPr>
          <w:w w:val="110"/>
        </w:rPr>
        <w:t>five</w:t>
      </w:r>
      <w:r>
        <w:rPr>
          <w:spacing w:val="12"/>
          <w:w w:val="110"/>
        </w:rPr>
        <w:t> </w:t>
      </w:r>
      <w:r>
        <w:rPr>
          <w:w w:val="110"/>
        </w:rPr>
        <w:t>judge</w:t>
      </w:r>
      <w:r>
        <w:rPr>
          <w:spacing w:val="12"/>
          <w:w w:val="110"/>
        </w:rPr>
        <w:t> </w:t>
      </w:r>
      <w:r>
        <w:rPr>
          <w:w w:val="110"/>
        </w:rPr>
        <w:t>bench.</w:t>
      </w:r>
      <w:r>
        <w:rPr>
          <w:spacing w:val="12"/>
          <w:w w:val="110"/>
        </w:rPr>
        <w:t> </w:t>
      </w:r>
      <w:r>
        <w:rPr>
          <w:w w:val="110"/>
        </w:rPr>
        <w:t>Likewise,</w:t>
      </w:r>
      <w:r>
        <w:rPr>
          <w:spacing w:val="11"/>
          <w:w w:val="110"/>
        </w:rPr>
        <w:t> </w:t>
      </w:r>
      <w:r>
        <w:rPr>
          <w:w w:val="110"/>
        </w:rPr>
        <w:t>this</w:t>
      </w:r>
      <w:r>
        <w:rPr>
          <w:spacing w:val="14"/>
          <w:w w:val="110"/>
        </w:rPr>
        <w:t> </w:t>
      </w:r>
      <w:r>
        <w:rPr>
          <w:w w:val="110"/>
        </w:rPr>
        <w:t>Court</w:t>
      </w:r>
      <w:r>
        <w:rPr>
          <w:spacing w:val="11"/>
          <w:w w:val="110"/>
        </w:rPr>
        <w:t> </w:t>
      </w:r>
      <w:r>
        <w:rPr>
          <w:w w:val="110"/>
        </w:rPr>
        <w:t>in</w:t>
      </w:r>
      <w:r>
        <w:rPr>
          <w:spacing w:val="12"/>
          <w:w w:val="110"/>
        </w:rPr>
        <w:t> </w:t>
      </w:r>
      <w:r>
        <w:rPr>
          <w:w w:val="110"/>
        </w:rPr>
        <w:t>the</w:t>
      </w:r>
    </w:p>
    <w:p>
      <w:pPr>
        <w:pStyle w:val="BodyText"/>
        <w:spacing w:before="7"/>
        <w:ind w:left="0"/>
        <w:jc w:val="left"/>
        <w:rPr>
          <w:sz w:val="30"/>
        </w:rPr>
      </w:pPr>
    </w:p>
    <w:p>
      <w:pPr>
        <w:spacing w:line="494" w:lineRule="auto" w:before="0"/>
        <w:ind w:left="831" w:right="1103" w:firstLine="0"/>
        <w:jc w:val="both"/>
        <w:rPr>
          <w:sz w:val="28"/>
        </w:rPr>
      </w:pPr>
      <w:r>
        <w:rPr>
          <w:w w:val="116"/>
          <w:sz w:val="28"/>
        </w:rPr>
        <w:t>c</w:t>
      </w:r>
      <w:r>
        <w:rPr>
          <w:spacing w:val="-1"/>
          <w:w w:val="116"/>
          <w:sz w:val="28"/>
        </w:rPr>
        <w:t>a</w:t>
      </w:r>
      <w:r>
        <w:rPr>
          <w:w w:val="115"/>
          <w:sz w:val="28"/>
        </w:rPr>
        <w:t>se</w:t>
      </w:r>
      <w:r>
        <w:rPr>
          <w:sz w:val="28"/>
        </w:rPr>
        <w:t>   </w:t>
      </w:r>
      <w:r>
        <w:rPr>
          <w:spacing w:val="1"/>
          <w:sz w:val="28"/>
        </w:rPr>
        <w:t> </w:t>
      </w:r>
      <w:r>
        <w:rPr>
          <w:spacing w:val="-1"/>
          <w:w w:val="102"/>
          <w:sz w:val="28"/>
        </w:rPr>
        <w:t>o</w:t>
      </w:r>
      <w:r>
        <w:rPr>
          <w:w w:val="96"/>
          <w:sz w:val="28"/>
        </w:rPr>
        <w:t>f</w:t>
      </w:r>
      <w:r>
        <w:rPr>
          <w:spacing w:val="23"/>
          <w:sz w:val="28"/>
        </w:rPr>
        <w:t> </w:t>
      </w:r>
      <w:r>
        <w:rPr>
          <w:rFonts w:ascii="Bookman Old Style"/>
          <w:b/>
          <w:i/>
          <w:smallCaps/>
          <w:w w:val="108"/>
          <w:sz w:val="28"/>
        </w:rPr>
        <w:t>Bh</w:t>
      </w:r>
      <w:r>
        <w:rPr>
          <w:rFonts w:ascii="Bookman Old Style"/>
          <w:b/>
          <w:i/>
          <w:smallCaps/>
          <w:spacing w:val="-1"/>
          <w:w w:val="108"/>
          <w:sz w:val="28"/>
        </w:rPr>
        <w:t>a</w:t>
      </w:r>
      <w:r>
        <w:rPr>
          <w:rFonts w:ascii="Bookman Old Style"/>
          <w:b/>
          <w:i/>
          <w:smallCaps w:val="0"/>
          <w:w w:val="100"/>
          <w:sz w:val="28"/>
        </w:rPr>
        <w:t>g</w:t>
      </w:r>
      <w:r>
        <w:rPr>
          <w:rFonts w:ascii="Bookman Old Style"/>
          <w:b/>
          <w:i/>
          <w:smallCaps w:val="0"/>
          <w:spacing w:val="-1"/>
          <w:w w:val="100"/>
          <w:sz w:val="28"/>
        </w:rPr>
        <w:t>w</w:t>
      </w:r>
      <w:r>
        <w:rPr>
          <w:rFonts w:ascii="Bookman Old Style"/>
          <w:b/>
          <w:i/>
          <w:smallCaps/>
          <w:spacing w:val="-1"/>
          <w:w w:val="118"/>
          <w:sz w:val="28"/>
        </w:rPr>
        <w:t>a</w:t>
      </w:r>
      <w:r>
        <w:rPr>
          <w:rFonts w:ascii="Bookman Old Style"/>
          <w:b/>
          <w:i/>
          <w:smallCaps w:val="0"/>
          <w:w w:val="99"/>
          <w:sz w:val="28"/>
        </w:rPr>
        <w:t>n</w:t>
      </w:r>
      <w:r>
        <w:rPr>
          <w:rFonts w:ascii="Bookman Old Style"/>
          <w:b/>
          <w:i/>
          <w:smallCaps w:val="0"/>
          <w:sz w:val="28"/>
        </w:rPr>
        <w:t>  </w:t>
      </w:r>
      <w:r>
        <w:rPr>
          <w:rFonts w:ascii="Bookman Old Style"/>
          <w:b/>
          <w:i/>
          <w:smallCaps w:val="0"/>
          <w:spacing w:val="1"/>
          <w:sz w:val="28"/>
        </w:rPr>
        <w:t> </w:t>
      </w:r>
      <w:r>
        <w:rPr>
          <w:rFonts w:ascii="Bookman Old Style"/>
          <w:b/>
          <w:i/>
          <w:smallCaps w:val="0"/>
          <w:sz w:val="28"/>
        </w:rPr>
        <w:t>Sw</w:t>
      </w:r>
      <w:r>
        <w:rPr>
          <w:rFonts w:ascii="Bookman Old Style"/>
          <w:b/>
          <w:i/>
          <w:smallCaps/>
          <w:spacing w:val="-1"/>
          <w:w w:val="118"/>
          <w:sz w:val="28"/>
        </w:rPr>
        <w:t>a</w:t>
      </w:r>
      <w:r>
        <w:rPr>
          <w:rFonts w:ascii="Bookman Old Style"/>
          <w:b/>
          <w:i/>
          <w:smallCaps w:val="0"/>
          <w:w w:val="99"/>
          <w:sz w:val="28"/>
        </w:rPr>
        <w:t>r</w:t>
      </w:r>
      <w:r>
        <w:rPr>
          <w:rFonts w:ascii="Bookman Old Style"/>
          <w:b/>
          <w:i/>
          <w:smallCaps w:val="0"/>
          <w:spacing w:val="-1"/>
          <w:w w:val="99"/>
          <w:sz w:val="28"/>
        </w:rPr>
        <w:t>u</w:t>
      </w:r>
      <w:r>
        <w:rPr>
          <w:rFonts w:ascii="Bookman Old Style"/>
          <w:b/>
          <w:i/>
          <w:smallCaps w:val="0"/>
          <w:w w:val="99"/>
          <w:sz w:val="28"/>
        </w:rPr>
        <w:t>p</w:t>
      </w:r>
      <w:r>
        <w:rPr>
          <w:rFonts w:ascii="Bookman Old Style"/>
          <w:b/>
          <w:i/>
          <w:smallCaps w:val="0"/>
          <w:sz w:val="28"/>
        </w:rPr>
        <w:t>  </w:t>
      </w:r>
      <w:r>
        <w:rPr>
          <w:rFonts w:ascii="Bookman Old Style"/>
          <w:b/>
          <w:i/>
          <w:smallCaps w:val="0"/>
          <w:spacing w:val="3"/>
          <w:sz w:val="28"/>
        </w:rPr>
        <w:t> </w:t>
      </w:r>
      <w:r>
        <w:rPr>
          <w:rFonts w:ascii="Bookman Old Style"/>
          <w:b/>
          <w:i/>
          <w:smallCaps w:val="0"/>
          <w:spacing w:val="-2"/>
          <w:w w:val="99"/>
          <w:sz w:val="28"/>
        </w:rPr>
        <w:t>L</w:t>
      </w:r>
      <w:r>
        <w:rPr>
          <w:rFonts w:ascii="Bookman Old Style"/>
          <w:b/>
          <w:i/>
          <w:smallCaps/>
          <w:spacing w:val="-1"/>
          <w:w w:val="118"/>
          <w:sz w:val="28"/>
        </w:rPr>
        <w:t>a</w:t>
      </w:r>
      <w:r>
        <w:rPr>
          <w:rFonts w:ascii="Bookman Old Style"/>
          <w:b/>
          <w:i/>
          <w:smallCaps w:val="0"/>
          <w:w w:val="100"/>
          <w:sz w:val="28"/>
        </w:rPr>
        <w:t>l</w:t>
      </w:r>
      <w:r>
        <w:rPr>
          <w:rFonts w:ascii="Bookman Old Style"/>
          <w:b/>
          <w:i/>
          <w:smallCaps w:val="0"/>
          <w:sz w:val="28"/>
        </w:rPr>
        <w:t>  </w:t>
      </w:r>
      <w:r>
        <w:rPr>
          <w:rFonts w:ascii="Bookman Old Style"/>
          <w:b/>
          <w:i/>
          <w:smallCaps w:val="0"/>
          <w:spacing w:val="3"/>
          <w:sz w:val="28"/>
        </w:rPr>
        <w:t> </w:t>
      </w:r>
      <w:r>
        <w:rPr>
          <w:rFonts w:ascii="Bookman Old Style"/>
          <w:b/>
          <w:i/>
          <w:smallCaps w:val="0"/>
          <w:sz w:val="28"/>
        </w:rPr>
        <w:t>B</w:t>
      </w:r>
      <w:r>
        <w:rPr>
          <w:rFonts w:ascii="Bookman Old Style"/>
          <w:b/>
          <w:i/>
          <w:smallCaps w:val="0"/>
          <w:spacing w:val="-3"/>
          <w:sz w:val="28"/>
        </w:rPr>
        <w:t>i</w:t>
      </w:r>
      <w:r>
        <w:rPr>
          <w:rFonts w:ascii="Bookman Old Style"/>
          <w:b/>
          <w:i/>
          <w:smallCaps w:val="0"/>
          <w:sz w:val="28"/>
        </w:rPr>
        <w:t>s</w:t>
      </w:r>
      <w:r>
        <w:rPr>
          <w:rFonts w:ascii="Bookman Old Style"/>
          <w:b/>
          <w:i/>
          <w:smallCaps/>
          <w:w w:val="113"/>
          <w:sz w:val="28"/>
        </w:rPr>
        <w:t>h</w:t>
      </w:r>
      <w:r>
        <w:rPr>
          <w:rFonts w:ascii="Bookman Old Style"/>
          <w:b/>
          <w:i/>
          <w:smallCaps/>
          <w:spacing w:val="-1"/>
          <w:w w:val="113"/>
          <w:sz w:val="28"/>
        </w:rPr>
        <w:t>a</w:t>
      </w:r>
      <w:r>
        <w:rPr>
          <w:rFonts w:ascii="Bookman Old Style"/>
          <w:b/>
          <w:i/>
          <w:smallCaps w:val="0"/>
          <w:w w:val="99"/>
          <w:sz w:val="28"/>
        </w:rPr>
        <w:t>n</w:t>
      </w:r>
      <w:r>
        <w:rPr>
          <w:rFonts w:ascii="Bookman Old Style"/>
          <w:b/>
          <w:i/>
          <w:smallCaps w:val="0"/>
          <w:sz w:val="28"/>
        </w:rPr>
        <w:t>  </w:t>
      </w:r>
      <w:r>
        <w:rPr>
          <w:rFonts w:ascii="Bookman Old Style"/>
          <w:b/>
          <w:i/>
          <w:smallCaps w:val="0"/>
          <w:spacing w:val="3"/>
          <w:sz w:val="28"/>
        </w:rPr>
        <w:t> </w:t>
      </w:r>
      <w:r>
        <w:rPr>
          <w:rFonts w:ascii="Bookman Old Style"/>
          <w:b/>
          <w:i/>
          <w:smallCaps w:val="0"/>
          <w:spacing w:val="-2"/>
          <w:w w:val="99"/>
          <w:sz w:val="28"/>
        </w:rPr>
        <w:t>L</w:t>
      </w:r>
      <w:r>
        <w:rPr>
          <w:rFonts w:ascii="Bookman Old Style"/>
          <w:b/>
          <w:i/>
          <w:smallCaps/>
          <w:spacing w:val="-1"/>
          <w:w w:val="118"/>
          <w:sz w:val="28"/>
        </w:rPr>
        <w:t>a</w:t>
      </w:r>
      <w:r>
        <w:rPr>
          <w:rFonts w:ascii="Bookman Old Style"/>
          <w:b/>
          <w:i/>
          <w:smallCaps w:val="0"/>
          <w:w w:val="100"/>
          <w:sz w:val="28"/>
        </w:rPr>
        <w:t>l</w:t>
      </w:r>
      <w:r>
        <w:rPr>
          <w:rFonts w:ascii="Bookman Old Style"/>
          <w:b/>
          <w:i/>
          <w:smallCaps w:val="0"/>
          <w:sz w:val="28"/>
        </w:rPr>
        <w:t>  </w:t>
      </w:r>
      <w:r>
        <w:rPr>
          <w:rFonts w:ascii="Bookman Old Style"/>
          <w:b/>
          <w:i/>
          <w:smallCaps w:val="0"/>
          <w:spacing w:val="8"/>
          <w:sz w:val="28"/>
        </w:rPr>
        <w:t> </w:t>
      </w:r>
      <w:r>
        <w:rPr>
          <w:rFonts w:ascii="Bookman Old Style"/>
          <w:b/>
          <w:i/>
          <w:smallCaps w:val="0"/>
          <w:spacing w:val="-2"/>
          <w:sz w:val="28"/>
        </w:rPr>
        <w:t>v</w:t>
      </w:r>
      <w:r>
        <w:rPr>
          <w:rFonts w:ascii="Bookman Old Style"/>
          <w:b/>
          <w:i/>
          <w:smallCaps w:val="0"/>
          <w:w w:val="100"/>
          <w:sz w:val="28"/>
        </w:rPr>
        <w:t>.</w:t>
      </w:r>
      <w:r>
        <w:rPr>
          <w:rFonts w:ascii="Bookman Old Style"/>
          <w:b/>
          <w:i/>
          <w:smallCaps w:val="0"/>
          <w:spacing w:val="-1"/>
          <w:sz w:val="28"/>
        </w:rPr>
        <w:t> </w:t>
      </w:r>
      <w:r>
        <w:rPr>
          <w:rFonts w:ascii="Bookman Old Style"/>
          <w:b/>
          <w:i/>
          <w:smallCaps w:val="0"/>
          <w:w w:val="99"/>
          <w:sz w:val="28"/>
        </w:rPr>
        <w:t>St</w:t>
      </w:r>
      <w:r>
        <w:rPr>
          <w:rFonts w:ascii="Bookman Old Style"/>
          <w:b/>
          <w:i/>
          <w:smallCaps/>
          <w:spacing w:val="-1"/>
          <w:w w:val="118"/>
          <w:sz w:val="28"/>
        </w:rPr>
        <w:t>a</w:t>
      </w:r>
      <w:r>
        <w:rPr>
          <w:rFonts w:ascii="Bookman Old Style"/>
          <w:b/>
          <w:i/>
          <w:smallCaps w:val="0"/>
          <w:w w:val="100"/>
          <w:sz w:val="28"/>
        </w:rPr>
        <w:t>t</w:t>
      </w:r>
      <w:r>
        <w:rPr>
          <w:rFonts w:ascii="Bookman Old Style"/>
          <w:b/>
          <w:i/>
          <w:smallCaps w:val="0"/>
          <w:w w:val="99"/>
          <w:sz w:val="28"/>
        </w:rPr>
        <w:t>e</w:t>
      </w:r>
      <w:r>
        <w:rPr>
          <w:rFonts w:ascii="Bookman Old Style"/>
          <w:b/>
          <w:i/>
          <w:smallCaps w:val="0"/>
          <w:sz w:val="28"/>
        </w:rPr>
        <w:t>  </w:t>
      </w:r>
      <w:r>
        <w:rPr>
          <w:rFonts w:ascii="Bookman Old Style"/>
          <w:b/>
          <w:i/>
          <w:smallCaps w:val="0"/>
          <w:spacing w:val="1"/>
          <w:sz w:val="28"/>
        </w:rPr>
        <w:t> </w:t>
      </w:r>
      <w:r>
        <w:rPr>
          <w:rFonts w:ascii="Bookman Old Style"/>
          <w:b/>
          <w:i/>
          <w:smallCaps w:val="0"/>
          <w:sz w:val="28"/>
        </w:rPr>
        <w:t>of</w:t>
      </w:r>
      <w:r>
        <w:rPr>
          <w:rFonts w:ascii="Bookman Old Style"/>
          <w:b/>
          <w:i/>
          <w:smallCaps w:val="0"/>
          <w:sz w:val="28"/>
        </w:rPr>
        <w:t> </w:t>
      </w:r>
      <w:r>
        <w:rPr>
          <w:rFonts w:ascii="Bookman Old Style"/>
          <w:b/>
          <w:i/>
          <w:smallCaps w:val="0"/>
          <w:spacing w:val="-1"/>
          <w:w w:val="100"/>
          <w:sz w:val="28"/>
        </w:rPr>
        <w:t>M</w:t>
      </w:r>
      <w:r>
        <w:rPr>
          <w:rFonts w:ascii="Bookman Old Style"/>
          <w:b/>
          <w:i/>
          <w:smallCaps/>
          <w:spacing w:val="-1"/>
          <w:w w:val="118"/>
          <w:sz w:val="28"/>
        </w:rPr>
        <w:t>a</w:t>
      </w:r>
      <w:r>
        <w:rPr>
          <w:rFonts w:ascii="Bookman Old Style"/>
          <w:b/>
          <w:i/>
          <w:smallCaps w:val="0"/>
          <w:spacing w:val="1"/>
          <w:w w:val="99"/>
          <w:sz w:val="28"/>
        </w:rPr>
        <w:t>h</w:t>
      </w:r>
      <w:r>
        <w:rPr>
          <w:rFonts w:ascii="Bookman Old Style"/>
          <w:b/>
          <w:i/>
          <w:smallCaps/>
          <w:spacing w:val="-1"/>
          <w:w w:val="118"/>
          <w:sz w:val="28"/>
        </w:rPr>
        <w:t>a</w:t>
      </w:r>
      <w:r>
        <w:rPr>
          <w:rFonts w:ascii="Bookman Old Style"/>
          <w:b/>
          <w:i/>
          <w:smallCaps/>
          <w:w w:val="101"/>
          <w:sz w:val="28"/>
        </w:rPr>
        <w:t>r</w:t>
      </w:r>
      <w:r>
        <w:rPr>
          <w:rFonts w:ascii="Bookman Old Style"/>
          <w:b/>
          <w:i/>
          <w:smallCaps/>
          <w:spacing w:val="-1"/>
          <w:w w:val="101"/>
          <w:sz w:val="28"/>
        </w:rPr>
        <w:t>a</w:t>
      </w:r>
      <w:r>
        <w:rPr>
          <w:rFonts w:ascii="Bookman Old Style"/>
          <w:b/>
          <w:i/>
          <w:smallCaps/>
          <w:w w:val="96"/>
          <w:sz w:val="28"/>
        </w:rPr>
        <w:t>s</w:t>
      </w:r>
      <w:r>
        <w:rPr>
          <w:rFonts w:ascii="Bookman Old Style"/>
          <w:b/>
          <w:i/>
          <w:smallCaps w:val="0"/>
          <w:spacing w:val="-2"/>
          <w:w w:val="99"/>
          <w:sz w:val="28"/>
        </w:rPr>
        <w:t>h</w:t>
      </w:r>
      <w:r>
        <w:rPr>
          <w:rFonts w:ascii="Bookman Old Style"/>
          <w:b/>
          <w:i/>
          <w:smallCaps w:val="0"/>
          <w:w w:val="100"/>
          <w:sz w:val="28"/>
        </w:rPr>
        <w:t>t</w:t>
      </w:r>
      <w:r>
        <w:rPr>
          <w:rFonts w:ascii="Bookman Old Style"/>
          <w:b/>
          <w:i/>
          <w:smallCaps/>
          <w:w w:val="101"/>
          <w:sz w:val="28"/>
        </w:rPr>
        <w:t>r</w:t>
      </w:r>
      <w:r>
        <w:rPr>
          <w:rFonts w:ascii="Bookman Old Style"/>
          <w:b/>
          <w:i/>
          <w:smallCaps/>
          <w:spacing w:val="2"/>
          <w:w w:val="101"/>
          <w:sz w:val="28"/>
        </w:rPr>
        <w:t>a</w:t>
      </w:r>
      <w:r>
        <w:rPr>
          <w:smallCaps w:val="0"/>
          <w:w w:val="128"/>
          <w:sz w:val="28"/>
        </w:rPr>
        <w:t>,</w:t>
      </w:r>
      <w:r>
        <w:rPr>
          <w:smallCaps w:val="0"/>
          <w:spacing w:val="20"/>
          <w:sz w:val="28"/>
        </w:rPr>
        <w:t> </w:t>
      </w:r>
      <w:r>
        <w:rPr>
          <w:smallCaps w:val="0"/>
          <w:spacing w:val="-1"/>
          <w:w w:val="87"/>
          <w:sz w:val="28"/>
        </w:rPr>
        <w:t>A</w:t>
      </w:r>
      <w:r>
        <w:rPr>
          <w:smallCaps w:val="0"/>
          <w:spacing w:val="-2"/>
          <w:w w:val="100"/>
          <w:sz w:val="28"/>
        </w:rPr>
        <w:t>I</w:t>
      </w:r>
      <w:r>
        <w:rPr>
          <w:smallCaps w:val="0"/>
          <w:w w:val="107"/>
          <w:sz w:val="28"/>
        </w:rPr>
        <w:t>R</w:t>
      </w:r>
      <w:r>
        <w:rPr>
          <w:smallCaps w:val="0"/>
          <w:sz w:val="28"/>
        </w:rPr>
        <w:t>   </w:t>
      </w:r>
      <w:r>
        <w:rPr>
          <w:smallCaps w:val="0"/>
          <w:spacing w:val="-31"/>
          <w:sz w:val="28"/>
        </w:rPr>
        <w:t> </w:t>
      </w:r>
      <w:r>
        <w:rPr>
          <w:smallCaps w:val="0"/>
          <w:spacing w:val="-2"/>
          <w:w w:val="124"/>
          <w:sz w:val="28"/>
        </w:rPr>
        <w:t>1</w:t>
      </w:r>
      <w:r>
        <w:rPr>
          <w:smallCaps w:val="0"/>
          <w:w w:val="124"/>
          <w:sz w:val="28"/>
        </w:rPr>
        <w:t>965</w:t>
      </w:r>
      <w:r>
        <w:rPr>
          <w:smallCaps w:val="0"/>
          <w:sz w:val="28"/>
        </w:rPr>
        <w:t>   </w:t>
      </w:r>
      <w:r>
        <w:rPr>
          <w:smallCaps w:val="0"/>
          <w:spacing w:val="-33"/>
          <w:sz w:val="28"/>
        </w:rPr>
        <w:t> </w:t>
      </w:r>
      <w:r>
        <w:rPr>
          <w:smallCaps w:val="0"/>
          <w:spacing w:val="-1"/>
          <w:w w:val="125"/>
          <w:sz w:val="28"/>
        </w:rPr>
        <w:t>S</w:t>
      </w:r>
      <w:r>
        <w:rPr>
          <w:smallCaps w:val="0"/>
          <w:w w:val="104"/>
          <w:sz w:val="28"/>
        </w:rPr>
        <w:t>C</w:t>
      </w:r>
      <w:r>
        <w:rPr>
          <w:smallCaps w:val="0"/>
          <w:sz w:val="28"/>
        </w:rPr>
        <w:t>   </w:t>
      </w:r>
      <w:r>
        <w:rPr>
          <w:smallCaps w:val="0"/>
          <w:spacing w:val="-30"/>
          <w:sz w:val="28"/>
        </w:rPr>
        <w:t> </w:t>
      </w:r>
      <w:r>
        <w:rPr>
          <w:smallCaps w:val="0"/>
          <w:spacing w:val="-2"/>
          <w:w w:val="124"/>
          <w:sz w:val="28"/>
        </w:rPr>
        <w:t>6</w:t>
      </w:r>
      <w:r>
        <w:rPr>
          <w:smallCaps w:val="0"/>
          <w:w w:val="124"/>
          <w:sz w:val="28"/>
        </w:rPr>
        <w:t>82,</w:t>
      </w:r>
      <w:r>
        <w:rPr>
          <w:smallCaps w:val="0"/>
          <w:sz w:val="28"/>
        </w:rPr>
        <w:t>   </w:t>
      </w:r>
      <w:r>
        <w:rPr>
          <w:smallCaps w:val="0"/>
          <w:spacing w:val="-33"/>
          <w:sz w:val="28"/>
        </w:rPr>
        <w:t> </w:t>
      </w:r>
      <w:r>
        <w:rPr>
          <w:smallCaps w:val="0"/>
          <w:spacing w:val="-1"/>
          <w:w w:val="113"/>
          <w:sz w:val="28"/>
        </w:rPr>
        <w:t>h</w:t>
      </w:r>
      <w:r>
        <w:rPr>
          <w:smallCaps w:val="0"/>
          <w:w w:val="104"/>
          <w:sz w:val="28"/>
        </w:rPr>
        <w:t>eld</w:t>
      </w:r>
      <w:r>
        <w:rPr>
          <w:smallCaps w:val="0"/>
          <w:sz w:val="28"/>
        </w:rPr>
        <w:t>   </w:t>
      </w:r>
      <w:r>
        <w:rPr>
          <w:smallCaps w:val="0"/>
          <w:spacing w:val="-31"/>
          <w:sz w:val="28"/>
        </w:rPr>
        <w:t> </w:t>
      </w:r>
      <w:r>
        <w:rPr>
          <w:smallCaps w:val="0"/>
          <w:spacing w:val="-1"/>
          <w:w w:val="116"/>
          <w:sz w:val="28"/>
        </w:rPr>
        <w:t>t</w:t>
      </w:r>
      <w:r>
        <w:rPr>
          <w:smallCaps w:val="0"/>
          <w:spacing w:val="-1"/>
          <w:w w:val="113"/>
          <w:sz w:val="28"/>
        </w:rPr>
        <w:t>h</w:t>
      </w:r>
      <w:r>
        <w:rPr>
          <w:smallCaps w:val="0"/>
          <w:spacing w:val="-1"/>
          <w:w w:val="116"/>
          <w:sz w:val="28"/>
        </w:rPr>
        <w:t>a</w:t>
      </w:r>
      <w:r>
        <w:rPr>
          <w:smallCaps w:val="0"/>
          <w:w w:val="116"/>
          <w:sz w:val="28"/>
        </w:rPr>
        <w:t>t</w:t>
      </w:r>
      <w:r>
        <w:rPr>
          <w:smallCaps w:val="0"/>
          <w:sz w:val="28"/>
        </w:rPr>
        <w:t>   </w:t>
      </w:r>
      <w:r>
        <w:rPr>
          <w:smallCaps w:val="0"/>
          <w:spacing w:val="-32"/>
          <w:sz w:val="28"/>
        </w:rPr>
        <w:t> </w:t>
      </w:r>
      <w:r>
        <w:rPr>
          <w:smallCaps w:val="0"/>
          <w:w w:val="116"/>
          <w:sz w:val="28"/>
        </w:rPr>
        <w:t>a</w:t>
      </w:r>
      <w:r>
        <w:rPr>
          <w:smallCaps w:val="0"/>
          <w:sz w:val="28"/>
        </w:rPr>
        <w:t>   </w:t>
      </w:r>
      <w:r>
        <w:rPr>
          <w:smallCaps w:val="0"/>
          <w:spacing w:val="-32"/>
          <w:sz w:val="28"/>
        </w:rPr>
        <w:t> </w:t>
      </w:r>
      <w:r>
        <w:rPr>
          <w:smallCaps w:val="0"/>
          <w:w w:val="116"/>
          <w:sz w:val="28"/>
        </w:rPr>
        <w:t>s</w:t>
      </w:r>
      <w:r>
        <w:rPr>
          <w:smallCaps w:val="0"/>
          <w:spacing w:val="-3"/>
          <w:w w:val="116"/>
          <w:sz w:val="28"/>
        </w:rPr>
        <w:t>u</w:t>
      </w:r>
      <w:r>
        <w:rPr>
          <w:smallCaps w:val="0"/>
          <w:w w:val="116"/>
          <w:sz w:val="28"/>
        </w:rPr>
        <w:t>bs</w:t>
      </w:r>
      <w:r>
        <w:rPr>
          <w:smallCaps w:val="0"/>
          <w:spacing w:val="-1"/>
          <w:w w:val="116"/>
          <w:sz w:val="28"/>
        </w:rPr>
        <w:t>t</w:t>
      </w:r>
      <w:r>
        <w:rPr>
          <w:smallCaps w:val="0"/>
          <w:spacing w:val="-1"/>
          <w:w w:val="116"/>
          <w:sz w:val="28"/>
        </w:rPr>
        <w:t>a</w:t>
      </w:r>
      <w:r>
        <w:rPr>
          <w:smallCaps w:val="0"/>
          <w:w w:val="113"/>
          <w:sz w:val="28"/>
        </w:rPr>
        <w:t>n</w:t>
      </w:r>
      <w:r>
        <w:rPr>
          <w:smallCaps w:val="0"/>
          <w:spacing w:val="-1"/>
          <w:w w:val="116"/>
          <w:sz w:val="28"/>
        </w:rPr>
        <w:t>t</w:t>
      </w:r>
      <w:r>
        <w:rPr>
          <w:smallCaps w:val="0"/>
          <w:w w:val="111"/>
          <w:sz w:val="28"/>
        </w:rPr>
        <w:t>i</w:t>
      </w:r>
      <w:r>
        <w:rPr>
          <w:smallCaps w:val="0"/>
          <w:spacing w:val="-1"/>
          <w:w w:val="111"/>
          <w:sz w:val="28"/>
        </w:rPr>
        <w:t>a</w:t>
      </w:r>
      <w:r>
        <w:rPr>
          <w:smallCaps w:val="0"/>
          <w:w w:val="103"/>
          <w:sz w:val="28"/>
        </w:rPr>
        <w:t>l </w:t>
      </w:r>
      <w:r>
        <w:rPr>
          <w:smallCaps w:val="0"/>
          <w:spacing w:val="-1"/>
          <w:w w:val="103"/>
          <w:sz w:val="28"/>
        </w:rPr>
        <w:t>q</w:t>
      </w:r>
      <w:r>
        <w:rPr>
          <w:smallCaps w:val="0"/>
          <w:spacing w:val="-1"/>
          <w:w w:val="112"/>
          <w:sz w:val="28"/>
        </w:rPr>
        <w:t>u</w:t>
      </w:r>
      <w:r>
        <w:rPr>
          <w:smallCaps w:val="0"/>
          <w:w w:val="115"/>
          <w:sz w:val="28"/>
        </w:rPr>
        <w:t>es</w:t>
      </w:r>
      <w:r>
        <w:rPr>
          <w:smallCaps w:val="0"/>
          <w:spacing w:val="-1"/>
          <w:w w:val="115"/>
          <w:sz w:val="28"/>
        </w:rPr>
        <w:t>t</w:t>
      </w:r>
      <w:r>
        <w:rPr>
          <w:smallCaps w:val="0"/>
          <w:w w:val="102"/>
          <w:sz w:val="28"/>
        </w:rPr>
        <w:t>io</w:t>
      </w:r>
      <w:r>
        <w:rPr>
          <w:smallCaps w:val="0"/>
          <w:w w:val="113"/>
          <w:sz w:val="28"/>
        </w:rPr>
        <w:t>n</w:t>
      </w:r>
      <w:r>
        <w:rPr>
          <w:smallCaps w:val="0"/>
          <w:sz w:val="28"/>
        </w:rPr>
        <w:t>  </w:t>
      </w:r>
      <w:r>
        <w:rPr>
          <w:smallCaps w:val="0"/>
          <w:spacing w:val="-18"/>
          <w:sz w:val="28"/>
        </w:rPr>
        <w:t> </w:t>
      </w:r>
      <w:r>
        <w:rPr>
          <w:smallCaps w:val="0"/>
          <w:spacing w:val="-1"/>
          <w:w w:val="102"/>
          <w:sz w:val="28"/>
        </w:rPr>
        <w:t>o</w:t>
      </w:r>
      <w:r>
        <w:rPr>
          <w:smallCaps w:val="0"/>
          <w:w w:val="96"/>
          <w:sz w:val="28"/>
        </w:rPr>
        <w:t>f</w:t>
      </w:r>
      <w:r>
        <w:rPr>
          <w:smallCaps w:val="0"/>
          <w:sz w:val="28"/>
        </w:rPr>
        <w:t>  </w:t>
      </w:r>
      <w:r>
        <w:rPr>
          <w:smallCaps w:val="0"/>
          <w:spacing w:val="-19"/>
          <w:sz w:val="28"/>
        </w:rPr>
        <w:t> </w:t>
      </w:r>
      <w:r>
        <w:rPr>
          <w:smallCaps w:val="0"/>
          <w:w w:val="109"/>
          <w:sz w:val="28"/>
        </w:rPr>
        <w:t>i</w:t>
      </w:r>
      <w:r>
        <w:rPr>
          <w:smallCaps w:val="0"/>
          <w:spacing w:val="-1"/>
          <w:w w:val="109"/>
          <w:sz w:val="28"/>
        </w:rPr>
        <w:t>n</w:t>
      </w:r>
      <w:r>
        <w:rPr>
          <w:smallCaps w:val="0"/>
          <w:spacing w:val="-1"/>
          <w:w w:val="116"/>
          <w:sz w:val="28"/>
        </w:rPr>
        <w:t>t</w:t>
      </w:r>
      <w:r>
        <w:rPr>
          <w:smallCaps w:val="0"/>
          <w:w w:val="109"/>
          <w:sz w:val="28"/>
        </w:rPr>
        <w:t>er</w:t>
      </w:r>
      <w:r>
        <w:rPr>
          <w:smallCaps w:val="0"/>
          <w:w w:val="106"/>
          <w:sz w:val="28"/>
        </w:rPr>
        <w:t>p</w:t>
      </w:r>
      <w:r>
        <w:rPr>
          <w:smallCaps w:val="0"/>
          <w:spacing w:val="-2"/>
          <w:w w:val="106"/>
          <w:sz w:val="28"/>
        </w:rPr>
        <w:t>r</w:t>
      </w:r>
      <w:r>
        <w:rPr>
          <w:smallCaps w:val="0"/>
          <w:w w:val="111"/>
          <w:sz w:val="28"/>
        </w:rPr>
        <w:t>e</w:t>
      </w:r>
      <w:r>
        <w:rPr>
          <w:smallCaps w:val="0"/>
          <w:spacing w:val="-1"/>
          <w:w w:val="111"/>
          <w:sz w:val="28"/>
        </w:rPr>
        <w:t>t</w:t>
      </w:r>
      <w:r>
        <w:rPr>
          <w:smallCaps w:val="0"/>
          <w:spacing w:val="-1"/>
          <w:w w:val="116"/>
          <w:sz w:val="28"/>
        </w:rPr>
        <w:t>a</w:t>
      </w:r>
      <w:r>
        <w:rPr>
          <w:smallCaps w:val="0"/>
          <w:spacing w:val="-1"/>
          <w:w w:val="116"/>
          <w:sz w:val="28"/>
        </w:rPr>
        <w:t>t</w:t>
      </w:r>
      <w:r>
        <w:rPr>
          <w:smallCaps w:val="0"/>
          <w:spacing w:val="1"/>
          <w:w w:val="103"/>
          <w:sz w:val="28"/>
        </w:rPr>
        <w:t>i</w:t>
      </w:r>
      <w:r>
        <w:rPr>
          <w:smallCaps w:val="0"/>
          <w:spacing w:val="-1"/>
          <w:w w:val="102"/>
          <w:sz w:val="28"/>
        </w:rPr>
        <w:t>o</w:t>
      </w:r>
      <w:r>
        <w:rPr>
          <w:smallCaps w:val="0"/>
          <w:w w:val="113"/>
          <w:sz w:val="28"/>
        </w:rPr>
        <w:t>n</w:t>
      </w:r>
      <w:r>
        <w:rPr>
          <w:smallCaps w:val="0"/>
          <w:sz w:val="28"/>
        </w:rPr>
        <w:t>  </w:t>
      </w:r>
      <w:r>
        <w:rPr>
          <w:smallCaps w:val="0"/>
          <w:spacing w:val="-18"/>
          <w:sz w:val="28"/>
        </w:rPr>
        <w:t> </w:t>
      </w:r>
      <w:r>
        <w:rPr>
          <w:smallCaps w:val="0"/>
          <w:spacing w:val="-1"/>
          <w:w w:val="102"/>
          <w:sz w:val="28"/>
        </w:rPr>
        <w:t>o</w:t>
      </w:r>
      <w:r>
        <w:rPr>
          <w:smallCaps w:val="0"/>
          <w:w w:val="96"/>
          <w:sz w:val="28"/>
        </w:rPr>
        <w:t>f</w:t>
      </w:r>
      <w:r>
        <w:rPr>
          <w:smallCaps w:val="0"/>
          <w:sz w:val="28"/>
        </w:rPr>
        <w:t>  </w:t>
      </w:r>
      <w:r>
        <w:rPr>
          <w:smallCaps w:val="0"/>
          <w:spacing w:val="-17"/>
          <w:sz w:val="28"/>
        </w:rPr>
        <w:t> </w:t>
      </w:r>
      <w:r>
        <w:rPr>
          <w:smallCaps w:val="0"/>
          <w:w w:val="116"/>
          <w:sz w:val="28"/>
        </w:rPr>
        <w:t>a</w:t>
      </w:r>
      <w:r>
        <w:rPr>
          <w:smallCaps w:val="0"/>
          <w:sz w:val="28"/>
        </w:rPr>
        <w:t>  </w:t>
      </w:r>
      <w:r>
        <w:rPr>
          <w:smallCaps w:val="0"/>
          <w:spacing w:val="-20"/>
          <w:sz w:val="28"/>
        </w:rPr>
        <w:t> </w:t>
      </w:r>
      <w:r>
        <w:rPr>
          <w:smallCaps w:val="0"/>
          <w:w w:val="106"/>
          <w:sz w:val="28"/>
        </w:rPr>
        <w:t>pr</w:t>
      </w:r>
      <w:r>
        <w:rPr>
          <w:smallCaps w:val="0"/>
          <w:spacing w:val="-1"/>
          <w:w w:val="102"/>
          <w:sz w:val="28"/>
        </w:rPr>
        <w:t>o</w:t>
      </w:r>
      <w:r>
        <w:rPr>
          <w:smallCaps w:val="0"/>
          <w:w w:val="103"/>
          <w:sz w:val="28"/>
        </w:rPr>
        <w:t>visi</w:t>
      </w:r>
      <w:r>
        <w:rPr>
          <w:smallCaps w:val="0"/>
          <w:spacing w:val="-1"/>
          <w:w w:val="103"/>
          <w:sz w:val="28"/>
        </w:rPr>
        <w:t>o</w:t>
      </w:r>
      <w:r>
        <w:rPr>
          <w:smallCaps w:val="0"/>
          <w:w w:val="113"/>
          <w:sz w:val="28"/>
        </w:rPr>
        <w:t>n</w:t>
      </w:r>
      <w:r>
        <w:rPr>
          <w:smallCaps w:val="0"/>
          <w:sz w:val="28"/>
        </w:rPr>
        <w:t>  </w:t>
      </w:r>
      <w:r>
        <w:rPr>
          <w:smallCaps w:val="0"/>
          <w:spacing w:val="-18"/>
          <w:sz w:val="28"/>
        </w:rPr>
        <w:t> </w:t>
      </w:r>
      <w:r>
        <w:rPr>
          <w:smallCaps w:val="0"/>
          <w:spacing w:val="-1"/>
          <w:w w:val="102"/>
          <w:sz w:val="28"/>
        </w:rPr>
        <w:t>o</w:t>
      </w:r>
      <w:r>
        <w:rPr>
          <w:smallCaps w:val="0"/>
          <w:w w:val="96"/>
          <w:sz w:val="28"/>
        </w:rPr>
        <w:t>f</w:t>
      </w:r>
      <w:r>
        <w:rPr>
          <w:smallCaps w:val="0"/>
          <w:sz w:val="28"/>
        </w:rPr>
        <w:t>  </w:t>
      </w:r>
      <w:r>
        <w:rPr>
          <w:smallCaps w:val="0"/>
          <w:spacing w:val="-19"/>
          <w:sz w:val="28"/>
        </w:rPr>
        <w:t> </w:t>
      </w:r>
      <w:r>
        <w:rPr>
          <w:smallCaps w:val="0"/>
          <w:spacing w:val="1"/>
          <w:w w:val="116"/>
          <w:sz w:val="28"/>
        </w:rPr>
        <w:t>t</w:t>
      </w:r>
      <w:r>
        <w:rPr>
          <w:smallCaps w:val="0"/>
          <w:spacing w:val="-1"/>
          <w:w w:val="113"/>
          <w:sz w:val="28"/>
        </w:rPr>
        <w:t>h</w:t>
      </w:r>
      <w:r>
        <w:rPr>
          <w:smallCaps w:val="0"/>
          <w:w w:val="108"/>
          <w:sz w:val="28"/>
        </w:rPr>
        <w:t>e</w:t>
      </w:r>
      <w:r>
        <w:rPr>
          <w:smallCaps w:val="0"/>
          <w:sz w:val="28"/>
        </w:rPr>
        <w:t>  </w:t>
      </w:r>
      <w:r>
        <w:rPr>
          <w:smallCaps w:val="0"/>
          <w:spacing w:val="-19"/>
          <w:sz w:val="28"/>
        </w:rPr>
        <w:t> </w:t>
      </w:r>
      <w:r>
        <w:rPr>
          <w:smallCaps w:val="0"/>
          <w:w w:val="104"/>
          <w:sz w:val="28"/>
        </w:rPr>
        <w:t>C</w:t>
      </w:r>
      <w:r>
        <w:rPr>
          <w:smallCaps w:val="0"/>
          <w:spacing w:val="-1"/>
          <w:w w:val="102"/>
          <w:sz w:val="28"/>
        </w:rPr>
        <w:t>o</w:t>
      </w:r>
      <w:r>
        <w:rPr>
          <w:smallCaps w:val="0"/>
          <w:spacing w:val="-1"/>
          <w:w w:val="113"/>
          <w:sz w:val="28"/>
        </w:rPr>
        <w:t>n</w:t>
      </w:r>
      <w:r>
        <w:rPr>
          <w:smallCaps w:val="0"/>
          <w:w w:val="120"/>
          <w:sz w:val="28"/>
        </w:rPr>
        <w:t>s</w:t>
      </w:r>
      <w:r>
        <w:rPr>
          <w:smallCaps w:val="0"/>
          <w:spacing w:val="-1"/>
          <w:w w:val="120"/>
          <w:sz w:val="28"/>
        </w:rPr>
        <w:t>t</w:t>
      </w:r>
      <w:r>
        <w:rPr>
          <w:smallCaps w:val="0"/>
          <w:w w:val="110"/>
          <w:sz w:val="28"/>
        </w:rPr>
        <w:t>i</w:t>
      </w:r>
      <w:r>
        <w:rPr>
          <w:smallCaps w:val="0"/>
          <w:spacing w:val="-1"/>
          <w:w w:val="110"/>
          <w:sz w:val="28"/>
        </w:rPr>
        <w:t>t</w:t>
      </w:r>
      <w:r>
        <w:rPr>
          <w:smallCaps w:val="0"/>
          <w:spacing w:val="1"/>
          <w:w w:val="112"/>
          <w:sz w:val="28"/>
        </w:rPr>
        <w:t>u</w:t>
      </w:r>
      <w:r>
        <w:rPr>
          <w:smallCaps w:val="0"/>
          <w:spacing w:val="-1"/>
          <w:w w:val="116"/>
          <w:sz w:val="28"/>
        </w:rPr>
        <w:t>t</w:t>
      </w:r>
      <w:r>
        <w:rPr>
          <w:smallCaps w:val="0"/>
          <w:w w:val="102"/>
          <w:sz w:val="28"/>
        </w:rPr>
        <w:t>i</w:t>
      </w:r>
      <w:r>
        <w:rPr>
          <w:smallCaps w:val="0"/>
          <w:spacing w:val="-1"/>
          <w:w w:val="102"/>
          <w:sz w:val="28"/>
        </w:rPr>
        <w:t>o</w:t>
      </w:r>
      <w:r>
        <w:rPr>
          <w:smallCaps w:val="0"/>
          <w:w w:val="113"/>
          <w:sz w:val="28"/>
        </w:rPr>
        <w:t>n</w:t>
      </w:r>
    </w:p>
    <w:p>
      <w:pPr>
        <w:pStyle w:val="BodyText"/>
        <w:spacing w:line="306" w:lineRule="exact"/>
      </w:pPr>
      <w:r>
        <w:rPr>
          <w:w w:val="115"/>
        </w:rPr>
        <w:t>cannot</w:t>
      </w:r>
      <w:r>
        <w:rPr>
          <w:spacing w:val="16"/>
          <w:w w:val="115"/>
        </w:rPr>
        <w:t> </w:t>
      </w:r>
      <w:r>
        <w:rPr>
          <w:w w:val="115"/>
        </w:rPr>
        <w:t>arise</w:t>
      </w:r>
      <w:r>
        <w:rPr>
          <w:spacing w:val="17"/>
          <w:w w:val="115"/>
        </w:rPr>
        <w:t> </w:t>
      </w:r>
      <w:r>
        <w:rPr>
          <w:w w:val="115"/>
        </w:rPr>
        <w:t>when</w:t>
      </w:r>
      <w:r>
        <w:rPr>
          <w:spacing w:val="16"/>
          <w:w w:val="115"/>
        </w:rPr>
        <w:t> </w:t>
      </w:r>
      <w:r>
        <w:rPr>
          <w:w w:val="115"/>
        </w:rPr>
        <w:t>the</w:t>
      </w:r>
      <w:r>
        <w:rPr>
          <w:spacing w:val="16"/>
          <w:w w:val="115"/>
        </w:rPr>
        <w:t> </w:t>
      </w:r>
      <w:r>
        <w:rPr>
          <w:w w:val="115"/>
        </w:rPr>
        <w:t>law</w:t>
      </w:r>
      <w:r>
        <w:rPr>
          <w:spacing w:val="16"/>
          <w:w w:val="115"/>
        </w:rPr>
        <w:t> </w:t>
      </w:r>
      <w:r>
        <w:rPr>
          <w:w w:val="115"/>
        </w:rPr>
        <w:t>on</w:t>
      </w:r>
      <w:r>
        <w:rPr>
          <w:spacing w:val="15"/>
          <w:w w:val="115"/>
        </w:rPr>
        <w:t> </w:t>
      </w:r>
      <w:r>
        <w:rPr>
          <w:w w:val="115"/>
        </w:rPr>
        <w:t>the</w:t>
      </w:r>
      <w:r>
        <w:rPr>
          <w:spacing w:val="16"/>
          <w:w w:val="115"/>
        </w:rPr>
        <w:t> </w:t>
      </w:r>
      <w:r>
        <w:rPr>
          <w:w w:val="115"/>
        </w:rPr>
        <w:t>subject</w:t>
      </w:r>
      <w:r>
        <w:rPr>
          <w:spacing w:val="15"/>
          <w:w w:val="115"/>
        </w:rPr>
        <w:t> </w:t>
      </w:r>
      <w:r>
        <w:rPr>
          <w:w w:val="115"/>
        </w:rPr>
        <w:t>has</w:t>
      </w:r>
      <w:r>
        <w:rPr>
          <w:spacing w:val="17"/>
          <w:w w:val="115"/>
        </w:rPr>
        <w:t> </w:t>
      </w:r>
      <w:r>
        <w:rPr>
          <w:w w:val="115"/>
        </w:rPr>
        <w:t>been</w:t>
      </w:r>
      <w:r>
        <w:rPr>
          <w:spacing w:val="14"/>
          <w:w w:val="115"/>
        </w:rPr>
        <w:t> </w:t>
      </w:r>
      <w:r>
        <w:rPr>
          <w:w w:val="115"/>
        </w:rPr>
        <w:t>finally</w:t>
      </w:r>
      <w:r>
        <w:rPr>
          <w:spacing w:val="18"/>
          <w:w w:val="115"/>
        </w:rPr>
        <w:t> </w:t>
      </w:r>
      <w:r>
        <w:rPr>
          <w:w w:val="115"/>
        </w:rPr>
        <w:t>and</w:t>
      </w:r>
    </w:p>
    <w:p>
      <w:pPr>
        <w:pStyle w:val="BodyText"/>
        <w:spacing w:before="3"/>
        <w:ind w:left="0"/>
        <w:jc w:val="left"/>
        <w:rPr>
          <w:sz w:val="26"/>
        </w:rPr>
      </w:pPr>
    </w:p>
    <w:p>
      <w:pPr>
        <w:pStyle w:val="BodyText"/>
        <w:spacing w:line="465" w:lineRule="auto"/>
        <w:ind w:right="1106"/>
      </w:pPr>
      <w:r>
        <w:rPr>
          <w:w w:val="110"/>
        </w:rPr>
        <w:t>effectively</w:t>
      </w:r>
      <w:r>
        <w:rPr>
          <w:spacing w:val="77"/>
          <w:w w:val="110"/>
        </w:rPr>
        <w:t> </w:t>
      </w:r>
      <w:r>
        <w:rPr>
          <w:w w:val="110"/>
        </w:rPr>
        <w:t>decided</w:t>
      </w:r>
      <w:r>
        <w:rPr>
          <w:spacing w:val="77"/>
          <w:w w:val="110"/>
        </w:rPr>
        <w:t> </w:t>
      </w:r>
      <w:r>
        <w:rPr>
          <w:w w:val="110"/>
        </w:rPr>
        <w:t>by</w:t>
      </w:r>
      <w:r>
        <w:rPr>
          <w:spacing w:val="77"/>
          <w:w w:val="110"/>
        </w:rPr>
        <w:t> </w:t>
      </w:r>
      <w:r>
        <w:rPr>
          <w:w w:val="110"/>
        </w:rPr>
        <w:t>this</w:t>
      </w:r>
      <w:r>
        <w:rPr>
          <w:spacing w:val="77"/>
          <w:w w:val="110"/>
        </w:rPr>
        <w:t> </w:t>
      </w:r>
      <w:r>
        <w:rPr>
          <w:w w:val="110"/>
        </w:rPr>
        <w:t>Court.</w:t>
      </w:r>
      <w:r>
        <w:rPr>
          <w:spacing w:val="77"/>
          <w:w w:val="110"/>
        </w:rPr>
        <w:t> </w:t>
      </w:r>
      <w:r>
        <w:rPr>
          <w:w w:val="110"/>
        </w:rPr>
        <w:t>The</w:t>
      </w:r>
      <w:r>
        <w:rPr>
          <w:spacing w:val="77"/>
          <w:w w:val="110"/>
        </w:rPr>
        <w:t> </w:t>
      </w:r>
      <w:r>
        <w:rPr>
          <w:w w:val="110"/>
        </w:rPr>
        <w:t>same</w:t>
      </w:r>
      <w:r>
        <w:rPr>
          <w:spacing w:val="77"/>
          <w:w w:val="110"/>
        </w:rPr>
        <w:t> </w:t>
      </w:r>
      <w:r>
        <w:rPr>
          <w:w w:val="110"/>
        </w:rPr>
        <w:t>is</w:t>
      </w:r>
      <w:r>
        <w:rPr>
          <w:spacing w:val="77"/>
          <w:w w:val="110"/>
        </w:rPr>
        <w:t> </w:t>
      </w:r>
      <w:r>
        <w:rPr>
          <w:w w:val="110"/>
        </w:rPr>
        <w:t>provided hereunder:</w:t>
      </w:r>
    </w:p>
    <w:p>
      <w:pPr>
        <w:pStyle w:val="BodyText"/>
        <w:spacing w:line="232" w:lineRule="auto" w:before="6"/>
        <w:ind w:left="2272" w:right="2451"/>
      </w:pPr>
      <w:r>
        <w:rPr>
          <w:w w:val="110"/>
        </w:rPr>
        <w:t>“11... Learned</w:t>
      </w:r>
      <w:r>
        <w:rPr>
          <w:spacing w:val="77"/>
          <w:w w:val="110"/>
        </w:rPr>
        <w:t> </w:t>
      </w:r>
      <w:r>
        <w:rPr>
          <w:w w:val="110"/>
        </w:rPr>
        <w:t>counsel</w:t>
      </w:r>
      <w:r>
        <w:rPr>
          <w:spacing w:val="77"/>
          <w:w w:val="110"/>
        </w:rPr>
        <w:t> </w:t>
      </w:r>
      <w:r>
        <w:rPr>
          <w:w w:val="110"/>
        </w:rPr>
        <w:t>suggests</w:t>
      </w:r>
      <w:r>
        <w:rPr>
          <w:spacing w:val="77"/>
          <w:w w:val="110"/>
        </w:rPr>
        <w:t> </w:t>
      </w:r>
      <w:r>
        <w:rPr>
          <w:w w:val="110"/>
        </w:rPr>
        <w:t>that</w:t>
      </w:r>
      <w:r>
        <w:rPr>
          <w:spacing w:val="77"/>
          <w:w w:val="110"/>
        </w:rPr>
        <w:t> </w:t>
      </w:r>
      <w:r>
        <w:rPr>
          <w:w w:val="110"/>
        </w:rPr>
        <w:t>the question raised involves the  interpretation of</w:t>
      </w:r>
      <w:r>
        <w:rPr>
          <w:spacing w:val="77"/>
          <w:w w:val="110"/>
        </w:rPr>
        <w:t> </w:t>
      </w:r>
      <w:r>
        <w:rPr>
          <w:w w:val="110"/>
        </w:rPr>
        <w:t>a</w:t>
      </w:r>
      <w:r>
        <w:rPr>
          <w:spacing w:val="77"/>
          <w:w w:val="110"/>
        </w:rPr>
        <w:t> </w:t>
      </w:r>
      <w:r>
        <w:rPr>
          <w:w w:val="110"/>
        </w:rPr>
        <w:t>provision</w:t>
      </w:r>
      <w:r>
        <w:rPr>
          <w:spacing w:val="77"/>
          <w:w w:val="110"/>
        </w:rPr>
        <w:t> </w:t>
      </w:r>
      <w:r>
        <w:rPr>
          <w:w w:val="110"/>
        </w:rPr>
        <w:t>of</w:t>
      </w:r>
      <w:r>
        <w:rPr>
          <w:spacing w:val="77"/>
          <w:w w:val="110"/>
        </w:rPr>
        <w:t> </w:t>
      </w:r>
      <w:r>
        <w:rPr>
          <w:w w:val="110"/>
        </w:rPr>
        <w:t>the</w:t>
      </w:r>
      <w:r>
        <w:rPr>
          <w:spacing w:val="77"/>
          <w:w w:val="110"/>
        </w:rPr>
        <w:t> </w:t>
      </w:r>
      <w:r>
        <w:rPr>
          <w:w w:val="110"/>
        </w:rPr>
        <w:t>Constitution</w:t>
      </w:r>
      <w:r>
        <w:rPr>
          <w:spacing w:val="77"/>
          <w:w w:val="110"/>
        </w:rPr>
        <w:t> </w:t>
      </w:r>
      <w:r>
        <w:rPr>
          <w:w w:val="110"/>
        </w:rPr>
        <w:t>and therefore the appeal of this accused will</w:t>
      </w:r>
      <w:r>
        <w:rPr>
          <w:spacing w:val="77"/>
          <w:w w:val="110"/>
        </w:rPr>
        <w:t> </w:t>
      </w:r>
      <w:r>
        <w:rPr>
          <w:w w:val="110"/>
        </w:rPr>
        <w:t>have to be referred to a Bench consisting of not less than 5 Judges. Under Article 145(3)</w:t>
      </w:r>
      <w:r>
        <w:rPr>
          <w:spacing w:val="77"/>
          <w:w w:val="110"/>
        </w:rPr>
        <w:t> </w:t>
      </w:r>
      <w:r>
        <w:rPr>
          <w:w w:val="110"/>
        </w:rPr>
        <w:t>of the Constitution only a case involving a substantial question of law</w:t>
      </w:r>
      <w:r>
        <w:rPr>
          <w:spacing w:val="77"/>
          <w:w w:val="110"/>
        </w:rPr>
        <w:t> </w:t>
      </w:r>
      <w:r>
        <w:rPr>
          <w:w w:val="110"/>
        </w:rPr>
        <w:t>as to</w:t>
      </w:r>
      <w:r>
        <w:rPr>
          <w:spacing w:val="77"/>
          <w:w w:val="110"/>
        </w:rPr>
        <w:t> </w:t>
      </w:r>
      <w:r>
        <w:rPr>
          <w:w w:val="110"/>
        </w:rPr>
        <w:t>the interpretation of the Constitution shall be heard  by  a  bench comprising  not  less</w:t>
      </w:r>
      <w:r>
        <w:rPr>
          <w:spacing w:val="-23"/>
          <w:w w:val="110"/>
        </w:rPr>
        <w:t> </w:t>
      </w:r>
      <w:r>
        <w:rPr>
          <w:w w:val="110"/>
        </w:rPr>
        <w:t>than</w:t>
      </w:r>
    </w:p>
    <w:p>
      <w:pPr>
        <w:spacing w:line="247" w:lineRule="auto" w:before="0"/>
        <w:ind w:left="2272" w:right="2446" w:firstLine="0"/>
        <w:jc w:val="both"/>
        <w:rPr>
          <w:rFonts w:ascii="Bookman Old Style"/>
          <w:b/>
          <w:sz w:val="28"/>
        </w:rPr>
      </w:pPr>
      <w:r>
        <w:rPr>
          <w:w w:val="105"/>
          <w:sz w:val="28"/>
        </w:rPr>
        <w:t>5 Judges. This</w:t>
      </w:r>
      <w:r>
        <w:rPr>
          <w:spacing w:val="73"/>
          <w:w w:val="105"/>
          <w:sz w:val="28"/>
        </w:rPr>
        <w:t> </w:t>
      </w:r>
      <w:r>
        <w:rPr>
          <w:w w:val="105"/>
          <w:sz w:val="28"/>
        </w:rPr>
        <w:t>Court  held  in </w:t>
      </w:r>
      <w:r>
        <w:rPr>
          <w:rFonts w:ascii="Bookman Old Style"/>
          <w:b w:val="0"/>
          <w:i/>
          <w:w w:val="105"/>
          <w:sz w:val="28"/>
        </w:rPr>
        <w:t>State  of </w:t>
      </w:r>
      <w:r>
        <w:rPr>
          <w:rFonts w:ascii="Bookman Old Style"/>
          <w:b w:val="0"/>
          <w:i/>
          <w:w w:val="105"/>
          <w:sz w:val="28"/>
        </w:rPr>
        <w:t>Jammu and Kashmir </w:t>
      </w:r>
      <w:r>
        <w:rPr>
          <w:w w:val="105"/>
          <w:sz w:val="28"/>
        </w:rPr>
        <w:t>v. </w:t>
      </w:r>
      <w:r>
        <w:rPr>
          <w:rFonts w:ascii="Bookman Old Style"/>
          <w:b w:val="0"/>
          <w:i/>
          <w:w w:val="105"/>
          <w:sz w:val="28"/>
        </w:rPr>
        <w:t>Thakur Ganga </w:t>
      </w:r>
      <w:r>
        <w:rPr>
          <w:rFonts w:ascii="Bookman Old Style"/>
          <w:b w:val="0"/>
          <w:i/>
          <w:w w:val="105"/>
          <w:sz w:val="28"/>
        </w:rPr>
        <w:t>Singh</w:t>
      </w:r>
      <w:r>
        <w:rPr>
          <w:w w:val="105"/>
          <w:sz w:val="28"/>
        </w:rPr>
        <w:t>, AIR 1960 SC 356 that </w:t>
      </w:r>
      <w:r>
        <w:rPr>
          <w:rFonts w:ascii="Bookman Old Style"/>
          <w:b/>
          <w:w w:val="105"/>
          <w:sz w:val="28"/>
          <w:u w:val="thick"/>
        </w:rPr>
        <w:t>a substantial question</w:t>
      </w:r>
      <w:r>
        <w:rPr>
          <w:rFonts w:ascii="Bookman Old Style"/>
          <w:b/>
          <w:spacing w:val="-17"/>
          <w:w w:val="105"/>
          <w:sz w:val="28"/>
          <w:u w:val="thick"/>
        </w:rPr>
        <w:t> </w:t>
      </w:r>
      <w:r>
        <w:rPr>
          <w:rFonts w:ascii="Bookman Old Style"/>
          <w:b/>
          <w:w w:val="105"/>
          <w:sz w:val="28"/>
          <w:u w:val="thick"/>
        </w:rPr>
        <w:t>of</w:t>
      </w:r>
      <w:r>
        <w:rPr>
          <w:rFonts w:ascii="Bookman Old Style"/>
          <w:b/>
          <w:spacing w:val="-15"/>
          <w:w w:val="105"/>
          <w:sz w:val="28"/>
          <w:u w:val="thick"/>
        </w:rPr>
        <w:t> </w:t>
      </w:r>
      <w:r>
        <w:rPr>
          <w:rFonts w:ascii="Bookman Old Style"/>
          <w:b/>
          <w:w w:val="105"/>
          <w:sz w:val="28"/>
          <w:u w:val="thick"/>
        </w:rPr>
        <w:t>interpretation</w:t>
      </w:r>
      <w:r>
        <w:rPr>
          <w:rFonts w:ascii="Bookman Old Style"/>
          <w:b/>
          <w:spacing w:val="-14"/>
          <w:w w:val="105"/>
          <w:sz w:val="28"/>
          <w:u w:val="thick"/>
        </w:rPr>
        <w:t> </w:t>
      </w:r>
      <w:r>
        <w:rPr>
          <w:rFonts w:ascii="Bookman Old Style"/>
          <w:b/>
          <w:w w:val="105"/>
          <w:sz w:val="28"/>
          <w:u w:val="thick"/>
        </w:rPr>
        <w:t>of</w:t>
      </w:r>
      <w:r>
        <w:rPr>
          <w:rFonts w:ascii="Bookman Old Style"/>
          <w:b/>
          <w:spacing w:val="-17"/>
          <w:w w:val="105"/>
          <w:sz w:val="28"/>
          <w:u w:val="thick"/>
        </w:rPr>
        <w:t> </w:t>
      </w:r>
      <w:r>
        <w:rPr>
          <w:rFonts w:ascii="Bookman Old Style"/>
          <w:b/>
          <w:w w:val="105"/>
          <w:sz w:val="28"/>
          <w:u w:val="thick"/>
        </w:rPr>
        <w:t>a</w:t>
      </w:r>
      <w:r>
        <w:rPr>
          <w:rFonts w:ascii="Bookman Old Style"/>
          <w:b/>
          <w:spacing w:val="-16"/>
          <w:w w:val="105"/>
          <w:sz w:val="28"/>
          <w:u w:val="thick"/>
        </w:rPr>
        <w:t> </w:t>
      </w:r>
      <w:r>
        <w:rPr>
          <w:rFonts w:ascii="Bookman Old Style"/>
          <w:b/>
          <w:w w:val="105"/>
          <w:sz w:val="28"/>
          <w:u w:val="thick"/>
        </w:rPr>
        <w:t>provision</w:t>
      </w:r>
    </w:p>
    <w:p>
      <w:pPr>
        <w:spacing w:after="0" w:line="247" w:lineRule="auto"/>
        <w:jc w:val="both"/>
        <w:rPr>
          <w:rFonts w:ascii="Bookman Old Style"/>
          <w:sz w:val="28"/>
        </w:rPr>
        <w:sectPr>
          <w:pgSz w:w="11900" w:h="16840"/>
          <w:pgMar w:header="0" w:footer="764" w:top="1360" w:bottom="960" w:left="700" w:right="360"/>
        </w:sectPr>
      </w:pPr>
    </w:p>
    <w:p>
      <w:pPr>
        <w:pStyle w:val="BodyText"/>
        <w:spacing w:line="242" w:lineRule="auto" w:before="96"/>
        <w:ind w:left="2272" w:right="2450"/>
      </w:pPr>
      <w:r>
        <w:rPr/>
        <w:pict>
          <v:line style="position:absolute;mso-position-horizontal-relative:page;mso-position-vertical-relative:paragraph;z-index:-253166592" from="148.600006pt,56.300194pt" to="454.500006pt,56.300194pt" stroked="true" strokeweight="1.1pt" strokecolor="#000000">
            <v:stroke dashstyle="solid"/>
            <w10:wrap type="none"/>
          </v:line>
        </w:pict>
      </w:r>
      <w:r>
        <w:rPr>
          <w:rFonts w:ascii="Bookman Old Style" w:hAnsi="Bookman Old Style"/>
          <w:b/>
          <w:w w:val="110"/>
          <w:u w:val="thick"/>
        </w:rPr>
        <w:t>of the Constitution cannot arise</w:t>
      </w:r>
      <w:r>
        <w:rPr>
          <w:rFonts w:ascii="Bookman Old Style" w:hAnsi="Bookman Old Style"/>
          <w:b/>
          <w:spacing w:val="-14"/>
          <w:w w:val="110"/>
          <w:u w:val="thick"/>
        </w:rPr>
        <w:t> </w:t>
      </w:r>
      <w:r>
        <w:rPr>
          <w:rFonts w:ascii="Bookman Old Style" w:hAnsi="Bookman Old Style"/>
          <w:b/>
          <w:w w:val="110"/>
          <w:u w:val="thick"/>
        </w:rPr>
        <w:t>when</w:t>
      </w:r>
      <w:r>
        <w:rPr>
          <w:rFonts w:ascii="Bookman Old Style" w:hAnsi="Bookman Old Style"/>
          <w:b/>
          <w:w w:val="110"/>
        </w:rPr>
        <w:t> </w:t>
      </w:r>
      <w:r>
        <w:rPr>
          <w:rFonts w:ascii="Bookman Old Style" w:hAnsi="Bookman Old Style"/>
          <w:b/>
          <w:w w:val="110"/>
          <w:u w:val="thick"/>
        </w:rPr>
        <w:t>the</w:t>
      </w:r>
      <w:r>
        <w:rPr>
          <w:rFonts w:ascii="Bookman Old Style" w:hAnsi="Bookman Old Style"/>
          <w:b/>
          <w:spacing w:val="-13"/>
          <w:w w:val="110"/>
          <w:u w:val="thick"/>
        </w:rPr>
        <w:t> </w:t>
      </w:r>
      <w:r>
        <w:rPr>
          <w:rFonts w:ascii="Bookman Old Style" w:hAnsi="Bookman Old Style"/>
          <w:b/>
          <w:w w:val="110"/>
          <w:u w:val="thick"/>
        </w:rPr>
        <w:t>law</w:t>
      </w:r>
      <w:r>
        <w:rPr>
          <w:rFonts w:ascii="Bookman Old Style" w:hAnsi="Bookman Old Style"/>
          <w:b/>
          <w:spacing w:val="-11"/>
          <w:w w:val="110"/>
          <w:u w:val="thick"/>
        </w:rPr>
        <w:t> </w:t>
      </w:r>
      <w:r>
        <w:rPr>
          <w:rFonts w:ascii="Bookman Old Style" w:hAnsi="Bookman Old Style"/>
          <w:b/>
          <w:w w:val="110"/>
          <w:u w:val="thick"/>
        </w:rPr>
        <w:t>on</w:t>
      </w:r>
      <w:r>
        <w:rPr>
          <w:rFonts w:ascii="Bookman Old Style" w:hAnsi="Bookman Old Style"/>
          <w:b/>
          <w:spacing w:val="-13"/>
          <w:w w:val="110"/>
          <w:u w:val="thick"/>
        </w:rPr>
        <w:t> </w:t>
      </w:r>
      <w:r>
        <w:rPr>
          <w:rFonts w:ascii="Bookman Old Style" w:hAnsi="Bookman Old Style"/>
          <w:b/>
          <w:w w:val="110"/>
          <w:u w:val="thick"/>
        </w:rPr>
        <w:t>the</w:t>
      </w:r>
      <w:r>
        <w:rPr>
          <w:rFonts w:ascii="Bookman Old Style" w:hAnsi="Bookman Old Style"/>
          <w:b/>
          <w:spacing w:val="-12"/>
          <w:w w:val="110"/>
          <w:u w:val="thick"/>
        </w:rPr>
        <w:t> </w:t>
      </w:r>
      <w:r>
        <w:rPr>
          <w:rFonts w:ascii="Bookman Old Style" w:hAnsi="Bookman Old Style"/>
          <w:b/>
          <w:w w:val="110"/>
          <w:u w:val="thick"/>
        </w:rPr>
        <w:t>subject</w:t>
      </w:r>
      <w:r>
        <w:rPr>
          <w:rFonts w:ascii="Bookman Old Style" w:hAnsi="Bookman Old Style"/>
          <w:b/>
          <w:spacing w:val="-12"/>
          <w:w w:val="110"/>
          <w:u w:val="thick"/>
        </w:rPr>
        <w:t> </w:t>
      </w:r>
      <w:r>
        <w:rPr>
          <w:rFonts w:ascii="Bookman Old Style" w:hAnsi="Bookman Old Style"/>
          <w:b/>
          <w:w w:val="110"/>
          <w:u w:val="thick"/>
        </w:rPr>
        <w:t>has</w:t>
      </w:r>
      <w:r>
        <w:rPr>
          <w:rFonts w:ascii="Bookman Old Style" w:hAnsi="Bookman Old Style"/>
          <w:b/>
          <w:spacing w:val="-12"/>
          <w:w w:val="110"/>
          <w:u w:val="thick"/>
        </w:rPr>
        <w:t> </w:t>
      </w:r>
      <w:r>
        <w:rPr>
          <w:rFonts w:ascii="Bookman Old Style" w:hAnsi="Bookman Old Style"/>
          <w:b/>
          <w:w w:val="110"/>
          <w:u w:val="thick"/>
        </w:rPr>
        <w:t>been</w:t>
      </w:r>
      <w:r>
        <w:rPr>
          <w:rFonts w:ascii="Bookman Old Style" w:hAnsi="Bookman Old Style"/>
          <w:b/>
          <w:spacing w:val="-12"/>
          <w:w w:val="110"/>
          <w:u w:val="thick"/>
        </w:rPr>
        <w:t> </w:t>
      </w:r>
      <w:r>
        <w:rPr>
          <w:rFonts w:ascii="Bookman Old Style" w:hAnsi="Bookman Old Style"/>
          <w:b/>
          <w:w w:val="110"/>
          <w:u w:val="thick"/>
        </w:rPr>
        <w:t>finally</w:t>
      </w:r>
      <w:r>
        <w:rPr>
          <w:rFonts w:ascii="Bookman Old Style" w:hAnsi="Bookman Old Style"/>
          <w:b/>
          <w:w w:val="110"/>
        </w:rPr>
        <w:t> and effectively decided by this </w:t>
      </w:r>
      <w:r>
        <w:rPr>
          <w:rFonts w:ascii="Bookman Old Style" w:hAnsi="Bookman Old Style"/>
          <w:b/>
          <w:w w:val="110"/>
          <w:u w:val="thick"/>
        </w:rPr>
        <w:t>Court</w:t>
      </w:r>
      <w:r>
        <w:rPr>
          <w:w w:val="110"/>
        </w:rPr>
        <w:t>…..As the question raised has already been decided by this Court, what remains is only the</w:t>
      </w:r>
      <w:r>
        <w:rPr>
          <w:spacing w:val="77"/>
          <w:w w:val="110"/>
        </w:rPr>
        <w:t> </w:t>
      </w:r>
      <w:r>
        <w:rPr>
          <w:w w:val="110"/>
        </w:rPr>
        <w:t>application of</w:t>
      </w:r>
      <w:r>
        <w:rPr>
          <w:spacing w:val="77"/>
          <w:w w:val="110"/>
        </w:rPr>
        <w:t> </w:t>
      </w:r>
      <w:r>
        <w:rPr>
          <w:w w:val="110"/>
        </w:rPr>
        <w:t>the principle laid down to the facts of the present case. We cannot, therefore, hold that the question raised involves a substantial question of law as to the interpretation of the Constitution within</w:t>
      </w:r>
      <w:r>
        <w:rPr>
          <w:spacing w:val="35"/>
          <w:w w:val="110"/>
        </w:rPr>
        <w:t> </w:t>
      </w:r>
      <w:r>
        <w:rPr>
          <w:w w:val="110"/>
        </w:rPr>
        <w:t>the</w:t>
      </w:r>
      <w:r>
        <w:rPr>
          <w:spacing w:val="36"/>
          <w:w w:val="110"/>
        </w:rPr>
        <w:t> </w:t>
      </w:r>
      <w:r>
        <w:rPr>
          <w:w w:val="110"/>
        </w:rPr>
        <w:t>meaning</w:t>
      </w:r>
      <w:r>
        <w:rPr>
          <w:spacing w:val="38"/>
          <w:w w:val="110"/>
        </w:rPr>
        <w:t> </w:t>
      </w:r>
      <w:r>
        <w:rPr>
          <w:w w:val="110"/>
        </w:rPr>
        <w:t>Article</w:t>
      </w:r>
      <w:r>
        <w:rPr>
          <w:spacing w:val="36"/>
          <w:w w:val="110"/>
        </w:rPr>
        <w:t> </w:t>
      </w:r>
      <w:r>
        <w:rPr>
          <w:w w:val="110"/>
        </w:rPr>
        <w:t>145(3)</w:t>
      </w:r>
      <w:r>
        <w:rPr>
          <w:spacing w:val="35"/>
          <w:w w:val="110"/>
        </w:rPr>
        <w:t> </w:t>
      </w:r>
      <w:r>
        <w:rPr>
          <w:w w:val="110"/>
        </w:rPr>
        <w:t>of</w:t>
      </w:r>
      <w:r>
        <w:rPr>
          <w:spacing w:val="36"/>
          <w:w w:val="110"/>
        </w:rPr>
        <w:t> </w:t>
      </w:r>
      <w:r>
        <w:rPr>
          <w:w w:val="110"/>
        </w:rPr>
        <w:t>the</w:t>
      </w:r>
    </w:p>
    <w:p>
      <w:pPr>
        <w:pStyle w:val="BodyText"/>
        <w:spacing w:line="337" w:lineRule="exact"/>
        <w:ind w:left="2272"/>
        <w:jc w:val="left"/>
      </w:pPr>
      <w:r>
        <w:rPr>
          <w:w w:val="110"/>
        </w:rPr>
        <w:t>Constitution.”</w:t>
      </w:r>
    </w:p>
    <w:p>
      <w:pPr>
        <w:pStyle w:val="BodyText"/>
        <w:spacing w:before="11"/>
        <w:ind w:left="5538"/>
        <w:jc w:val="left"/>
      </w:pPr>
      <w:r>
        <w:rPr/>
        <w:t>(</w:t>
      </w:r>
      <w:r>
        <w:rPr>
          <w:rFonts w:ascii="Bookman Old Style"/>
          <w:b/>
        </w:rPr>
        <w:t>emphasis supplied</w:t>
      </w:r>
      <w:r>
        <w:rPr/>
        <w:t>)</w:t>
      </w:r>
    </w:p>
    <w:p>
      <w:pPr>
        <w:pStyle w:val="BodyText"/>
        <w:spacing w:before="6"/>
        <w:ind w:left="0"/>
        <w:jc w:val="left"/>
        <w:rPr>
          <w:sz w:val="46"/>
        </w:rPr>
      </w:pPr>
    </w:p>
    <w:p>
      <w:pPr>
        <w:spacing w:line="496" w:lineRule="auto" w:before="0"/>
        <w:ind w:left="831" w:right="1105" w:firstLine="0"/>
        <w:jc w:val="both"/>
        <w:rPr>
          <w:sz w:val="28"/>
        </w:rPr>
      </w:pPr>
      <w:r>
        <w:rPr>
          <w:w w:val="107"/>
          <w:sz w:val="28"/>
        </w:rPr>
        <w:t>T</w:t>
      </w:r>
      <w:r>
        <w:rPr>
          <w:spacing w:val="-1"/>
          <w:w w:val="107"/>
          <w:sz w:val="28"/>
        </w:rPr>
        <w:t>h</w:t>
      </w:r>
      <w:r>
        <w:rPr>
          <w:w w:val="114"/>
          <w:sz w:val="28"/>
        </w:rPr>
        <w:t>is</w:t>
      </w:r>
      <w:r>
        <w:rPr>
          <w:spacing w:val="29"/>
          <w:sz w:val="28"/>
        </w:rPr>
        <w:t> </w:t>
      </w:r>
      <w:r>
        <w:rPr>
          <w:w w:val="104"/>
          <w:sz w:val="28"/>
        </w:rPr>
        <w:t>C</w:t>
      </w:r>
      <w:r>
        <w:rPr>
          <w:spacing w:val="-1"/>
          <w:w w:val="102"/>
          <w:sz w:val="28"/>
        </w:rPr>
        <w:t>o</w:t>
      </w:r>
      <w:r>
        <w:rPr>
          <w:spacing w:val="-1"/>
          <w:w w:val="112"/>
          <w:sz w:val="28"/>
        </w:rPr>
        <w:t>u</w:t>
      </w:r>
      <w:r>
        <w:rPr>
          <w:w w:val="111"/>
          <w:sz w:val="28"/>
        </w:rPr>
        <w:t>r</w:t>
      </w:r>
      <w:r>
        <w:rPr>
          <w:w w:val="116"/>
          <w:sz w:val="28"/>
        </w:rPr>
        <w:t>t</w:t>
      </w:r>
      <w:r>
        <w:rPr>
          <w:spacing w:val="29"/>
          <w:sz w:val="28"/>
        </w:rPr>
        <w:t> </w:t>
      </w:r>
      <w:r>
        <w:rPr>
          <w:w w:val="115"/>
          <w:sz w:val="28"/>
        </w:rPr>
        <w:t>si</w:t>
      </w:r>
      <w:r>
        <w:rPr>
          <w:spacing w:val="-1"/>
          <w:w w:val="115"/>
          <w:sz w:val="28"/>
        </w:rPr>
        <w:t>t</w:t>
      </w:r>
      <w:r>
        <w:rPr>
          <w:spacing w:val="-1"/>
          <w:w w:val="116"/>
          <w:sz w:val="28"/>
        </w:rPr>
        <w:t>t</w:t>
      </w:r>
      <w:r>
        <w:rPr>
          <w:w w:val="109"/>
          <w:sz w:val="28"/>
        </w:rPr>
        <w:t>i</w:t>
      </w:r>
      <w:r>
        <w:rPr>
          <w:spacing w:val="-1"/>
          <w:w w:val="109"/>
          <w:sz w:val="28"/>
        </w:rPr>
        <w:t>n</w:t>
      </w:r>
      <w:r>
        <w:rPr>
          <w:w w:val="97"/>
          <w:sz w:val="28"/>
        </w:rPr>
        <w:t>g</w:t>
      </w:r>
      <w:r>
        <w:rPr>
          <w:spacing w:val="30"/>
          <w:sz w:val="28"/>
        </w:rPr>
        <w:t> </w:t>
      </w:r>
      <w:r>
        <w:rPr>
          <w:w w:val="109"/>
          <w:sz w:val="28"/>
        </w:rPr>
        <w:t>in</w:t>
      </w:r>
      <w:r>
        <w:rPr>
          <w:spacing w:val="28"/>
          <w:sz w:val="28"/>
        </w:rPr>
        <w:t> </w:t>
      </w:r>
      <w:r>
        <w:rPr>
          <w:w w:val="116"/>
          <w:sz w:val="28"/>
        </w:rPr>
        <w:t>a</w:t>
      </w:r>
      <w:r>
        <w:rPr>
          <w:spacing w:val="29"/>
          <w:sz w:val="28"/>
        </w:rPr>
        <w:t> </w:t>
      </w:r>
      <w:r>
        <w:rPr>
          <w:spacing w:val="-1"/>
          <w:w w:val="116"/>
          <w:sz w:val="28"/>
        </w:rPr>
        <w:t>t</w:t>
      </w:r>
      <w:r>
        <w:rPr>
          <w:spacing w:val="-1"/>
          <w:w w:val="113"/>
          <w:sz w:val="28"/>
        </w:rPr>
        <w:t>h</w:t>
      </w:r>
      <w:r>
        <w:rPr>
          <w:w w:val="111"/>
          <w:sz w:val="28"/>
        </w:rPr>
        <w:t>r</w:t>
      </w:r>
      <w:r>
        <w:rPr>
          <w:w w:val="108"/>
          <w:sz w:val="28"/>
        </w:rPr>
        <w:t>ee</w:t>
      </w:r>
      <w:r>
        <w:rPr>
          <w:spacing w:val="29"/>
          <w:sz w:val="28"/>
        </w:rPr>
        <w:t> </w:t>
      </w:r>
      <w:r>
        <w:rPr>
          <w:w w:val="136"/>
          <w:sz w:val="28"/>
        </w:rPr>
        <w:t>J</w:t>
      </w:r>
      <w:r>
        <w:rPr>
          <w:spacing w:val="-1"/>
          <w:w w:val="136"/>
          <w:sz w:val="28"/>
        </w:rPr>
        <w:t>u</w:t>
      </w:r>
      <w:r>
        <w:rPr>
          <w:spacing w:val="-2"/>
          <w:w w:val="101"/>
          <w:sz w:val="28"/>
        </w:rPr>
        <w:t>d</w:t>
      </w:r>
      <w:r>
        <w:rPr>
          <w:w w:val="97"/>
          <w:sz w:val="28"/>
        </w:rPr>
        <w:t>g</w:t>
      </w:r>
      <w:r>
        <w:rPr>
          <w:w w:val="108"/>
          <w:sz w:val="28"/>
        </w:rPr>
        <w:t>e</w:t>
      </w:r>
      <w:r>
        <w:rPr>
          <w:spacing w:val="29"/>
          <w:sz w:val="28"/>
        </w:rPr>
        <w:t> </w:t>
      </w:r>
      <w:r>
        <w:rPr>
          <w:w w:val="121"/>
          <w:sz w:val="28"/>
        </w:rPr>
        <w:t>B</w:t>
      </w:r>
      <w:r>
        <w:rPr>
          <w:w w:val="111"/>
          <w:sz w:val="28"/>
        </w:rPr>
        <w:t>e</w:t>
      </w:r>
      <w:r>
        <w:rPr>
          <w:spacing w:val="-1"/>
          <w:w w:val="111"/>
          <w:sz w:val="28"/>
        </w:rPr>
        <w:t>n</w:t>
      </w:r>
      <w:r>
        <w:rPr>
          <w:w w:val="115"/>
          <w:sz w:val="28"/>
        </w:rPr>
        <w:t>ch</w:t>
      </w:r>
      <w:r>
        <w:rPr>
          <w:spacing w:val="28"/>
          <w:sz w:val="28"/>
        </w:rPr>
        <w:t> </w:t>
      </w:r>
      <w:r>
        <w:rPr>
          <w:w w:val="109"/>
          <w:sz w:val="28"/>
        </w:rPr>
        <w:t>in</w:t>
      </w:r>
      <w:r>
        <w:rPr>
          <w:spacing w:val="29"/>
          <w:sz w:val="28"/>
        </w:rPr>
        <w:t> </w:t>
      </w:r>
      <w:r>
        <w:rPr>
          <w:rFonts w:ascii="Bookman Old Style"/>
          <w:b/>
          <w:i/>
          <w:w w:val="99"/>
          <w:sz w:val="28"/>
        </w:rPr>
        <w:t>P</w:t>
      </w:r>
      <w:r>
        <w:rPr>
          <w:rFonts w:ascii="Bookman Old Style"/>
          <w:b/>
          <w:i/>
          <w:spacing w:val="-1"/>
          <w:w w:val="99"/>
          <w:sz w:val="28"/>
        </w:rPr>
        <w:t>e</w:t>
      </w:r>
      <w:r>
        <w:rPr>
          <w:rFonts w:ascii="Bookman Old Style"/>
          <w:b/>
          <w:i/>
          <w:w w:val="99"/>
          <w:sz w:val="28"/>
        </w:rPr>
        <w:t>o</w:t>
      </w:r>
      <w:r>
        <w:rPr>
          <w:rFonts w:ascii="Bookman Old Style"/>
          <w:b/>
          <w:i/>
          <w:spacing w:val="-1"/>
          <w:w w:val="99"/>
          <w:sz w:val="28"/>
        </w:rPr>
        <w:t>p</w:t>
      </w:r>
      <w:r>
        <w:rPr>
          <w:rFonts w:ascii="Bookman Old Style"/>
          <w:b/>
          <w:i/>
          <w:spacing w:val="1"/>
          <w:w w:val="100"/>
          <w:sz w:val="28"/>
        </w:rPr>
        <w:t>l</w:t>
      </w:r>
      <w:r>
        <w:rPr>
          <w:rFonts w:ascii="Bookman Old Style"/>
          <w:b/>
          <w:i/>
          <w:spacing w:val="-1"/>
          <w:w w:val="99"/>
          <w:sz w:val="28"/>
        </w:rPr>
        <w:t>e</w:t>
      </w:r>
      <w:r>
        <w:rPr>
          <w:rFonts w:ascii="Bookman Old Style"/>
          <w:b/>
          <w:i/>
          <w:spacing w:val="-1"/>
          <w:w w:val="99"/>
          <w:sz w:val="28"/>
        </w:rPr>
        <w:t>'</w:t>
      </w:r>
      <w:r>
        <w:rPr>
          <w:rFonts w:ascii="Bookman Old Style"/>
          <w:b/>
          <w:i/>
          <w:w w:val="99"/>
          <w:sz w:val="28"/>
        </w:rPr>
        <w:t>s</w:t>
      </w:r>
      <w:r>
        <w:rPr>
          <w:rFonts w:ascii="Bookman Old Style"/>
          <w:b/>
          <w:i/>
          <w:spacing w:val="10"/>
          <w:w w:val="99"/>
          <w:sz w:val="28"/>
        </w:rPr>
        <w:t> </w:t>
      </w:r>
      <w:r>
        <w:rPr>
          <w:rFonts w:ascii="Bookman Old Style"/>
          <w:b/>
          <w:i/>
          <w:spacing w:val="-2"/>
          <w:w w:val="100"/>
          <w:sz w:val="28"/>
        </w:rPr>
        <w:t>U</w:t>
      </w:r>
      <w:r>
        <w:rPr>
          <w:rFonts w:ascii="Bookman Old Style"/>
          <w:b/>
          <w:i/>
          <w:spacing w:val="-1"/>
          <w:w w:val="99"/>
          <w:sz w:val="28"/>
        </w:rPr>
        <w:t>n</w:t>
      </w:r>
      <w:r>
        <w:rPr>
          <w:rFonts w:ascii="Bookman Old Style"/>
          <w:b/>
          <w:i/>
          <w:spacing w:val="-1"/>
          <w:w w:val="100"/>
          <w:sz w:val="28"/>
        </w:rPr>
        <w:t>i</w:t>
      </w:r>
      <w:r>
        <w:rPr>
          <w:rFonts w:ascii="Bookman Old Style"/>
          <w:b/>
          <w:i/>
          <w:w w:val="99"/>
          <w:sz w:val="28"/>
        </w:rPr>
        <w:t>on</w:t>
      </w:r>
      <w:r>
        <w:rPr>
          <w:rFonts w:ascii="Bookman Old Style"/>
          <w:b/>
          <w:i/>
          <w:spacing w:val="9"/>
          <w:sz w:val="28"/>
        </w:rPr>
        <w:t> </w:t>
      </w:r>
      <w:r>
        <w:rPr>
          <w:rFonts w:ascii="Bookman Old Style"/>
          <w:b/>
          <w:i/>
          <w:sz w:val="28"/>
        </w:rPr>
        <w:t>for</w:t>
      </w:r>
      <w:r>
        <w:rPr>
          <w:rFonts w:ascii="Bookman Old Style"/>
          <w:b/>
          <w:i/>
          <w:sz w:val="28"/>
        </w:rPr>
        <w:t> C</w:t>
      </w:r>
      <w:r>
        <w:rPr>
          <w:rFonts w:ascii="Bookman Old Style"/>
          <w:b/>
          <w:i/>
          <w:spacing w:val="-1"/>
          <w:sz w:val="28"/>
        </w:rPr>
        <w:t>i</w:t>
      </w:r>
      <w:r>
        <w:rPr>
          <w:rFonts w:ascii="Bookman Old Style"/>
          <w:b/>
          <w:i/>
          <w:sz w:val="28"/>
        </w:rPr>
        <w:t>v</w:t>
      </w:r>
      <w:r>
        <w:rPr>
          <w:rFonts w:ascii="Bookman Old Style"/>
          <w:b/>
          <w:i/>
          <w:spacing w:val="-1"/>
          <w:w w:val="100"/>
          <w:sz w:val="28"/>
        </w:rPr>
        <w:t>i</w:t>
      </w:r>
      <w:r>
        <w:rPr>
          <w:rFonts w:ascii="Bookman Old Style"/>
          <w:b/>
          <w:i/>
          <w:w w:val="100"/>
          <w:sz w:val="28"/>
        </w:rPr>
        <w:t>l</w:t>
      </w:r>
      <w:r>
        <w:rPr>
          <w:rFonts w:ascii="Bookman Old Style"/>
          <w:b/>
          <w:i/>
          <w:sz w:val="28"/>
        </w:rPr>
        <w:t> </w:t>
      </w:r>
      <w:r>
        <w:rPr>
          <w:rFonts w:ascii="Bookman Old Style"/>
          <w:b/>
          <w:i/>
          <w:w w:val="99"/>
          <w:sz w:val="28"/>
        </w:rPr>
        <w:t>L</w:t>
      </w:r>
      <w:r>
        <w:rPr>
          <w:rFonts w:ascii="Bookman Old Style"/>
          <w:b/>
          <w:i/>
          <w:spacing w:val="-1"/>
          <w:w w:val="100"/>
          <w:sz w:val="28"/>
        </w:rPr>
        <w:t>i</w:t>
      </w:r>
      <w:r>
        <w:rPr>
          <w:rFonts w:ascii="Bookman Old Style"/>
          <w:b/>
          <w:i/>
          <w:w w:val="99"/>
          <w:sz w:val="28"/>
        </w:rPr>
        <w:t>b</w:t>
      </w:r>
      <w:r>
        <w:rPr>
          <w:rFonts w:ascii="Bookman Old Style"/>
          <w:b/>
          <w:i/>
          <w:spacing w:val="-1"/>
          <w:w w:val="99"/>
          <w:sz w:val="28"/>
        </w:rPr>
        <w:t>e</w:t>
      </w:r>
      <w:r>
        <w:rPr>
          <w:rFonts w:ascii="Bookman Old Style"/>
          <w:b/>
          <w:i/>
          <w:w w:val="100"/>
          <w:sz w:val="28"/>
        </w:rPr>
        <w:t>rt</w:t>
      </w:r>
      <w:r>
        <w:rPr>
          <w:rFonts w:ascii="Bookman Old Style"/>
          <w:b/>
          <w:i/>
          <w:spacing w:val="-1"/>
          <w:w w:val="100"/>
          <w:sz w:val="28"/>
        </w:rPr>
        <w:t>i</w:t>
      </w:r>
      <w:r>
        <w:rPr>
          <w:rFonts w:ascii="Bookman Old Style"/>
          <w:b/>
          <w:i/>
          <w:spacing w:val="-1"/>
          <w:w w:val="99"/>
          <w:sz w:val="28"/>
        </w:rPr>
        <w:t>e</w:t>
      </w:r>
      <w:r>
        <w:rPr>
          <w:rFonts w:ascii="Bookman Old Style"/>
          <w:b/>
          <w:i/>
          <w:w w:val="99"/>
          <w:sz w:val="28"/>
        </w:rPr>
        <w:t>s</w:t>
      </w:r>
      <w:r>
        <w:rPr>
          <w:rFonts w:ascii="Bookman Old Style"/>
          <w:b/>
          <w:i/>
          <w:spacing w:val="-1"/>
          <w:sz w:val="28"/>
        </w:rPr>
        <w:t> </w:t>
      </w:r>
      <w:r>
        <w:rPr>
          <w:rFonts w:ascii="Bookman Old Style"/>
          <w:b/>
          <w:i/>
          <w:spacing w:val="-1"/>
          <w:w w:val="100"/>
          <w:sz w:val="28"/>
        </w:rPr>
        <w:t>(</w:t>
      </w:r>
      <w:r>
        <w:rPr>
          <w:rFonts w:ascii="Bookman Old Style"/>
          <w:b/>
          <w:i/>
          <w:w w:val="99"/>
          <w:sz w:val="28"/>
        </w:rPr>
        <w:t>P</w:t>
      </w:r>
      <w:r>
        <w:rPr>
          <w:rFonts w:ascii="Bookman Old Style"/>
          <w:b/>
          <w:i/>
          <w:w w:val="100"/>
          <w:sz w:val="28"/>
        </w:rPr>
        <w:t>U</w:t>
      </w:r>
      <w:r>
        <w:rPr>
          <w:rFonts w:ascii="Bookman Old Style"/>
          <w:b/>
          <w:i/>
          <w:w w:val="99"/>
          <w:sz w:val="28"/>
        </w:rPr>
        <w:t>CL</w:t>
      </w:r>
      <w:r>
        <w:rPr>
          <w:rFonts w:ascii="Bookman Old Style"/>
          <w:b/>
          <w:i/>
          <w:w w:val="100"/>
          <w:sz w:val="28"/>
        </w:rPr>
        <w:t>)</w:t>
      </w:r>
      <w:r>
        <w:rPr>
          <w:rFonts w:ascii="Bookman Old Style"/>
          <w:b/>
          <w:i/>
          <w:spacing w:val="1"/>
          <w:sz w:val="28"/>
        </w:rPr>
        <w:t> </w:t>
      </w:r>
      <w:r>
        <w:rPr>
          <w:rFonts w:ascii="Bookman Old Style"/>
          <w:b/>
          <w:sz w:val="28"/>
        </w:rPr>
        <w:t>v.</w:t>
      </w:r>
      <w:r>
        <w:rPr>
          <w:rFonts w:ascii="Bookman Old Style"/>
          <w:b/>
          <w:spacing w:val="-1"/>
          <w:sz w:val="28"/>
        </w:rPr>
        <w:t> </w:t>
      </w:r>
      <w:r>
        <w:rPr>
          <w:rFonts w:ascii="Bookman Old Style"/>
          <w:b/>
          <w:i/>
          <w:w w:val="100"/>
          <w:sz w:val="28"/>
        </w:rPr>
        <w:t>U</w:t>
      </w:r>
      <w:r>
        <w:rPr>
          <w:rFonts w:ascii="Bookman Old Style"/>
          <w:b/>
          <w:i/>
          <w:spacing w:val="-1"/>
          <w:w w:val="99"/>
          <w:sz w:val="28"/>
        </w:rPr>
        <w:t>n</w:t>
      </w:r>
      <w:r>
        <w:rPr>
          <w:rFonts w:ascii="Bookman Old Style"/>
          <w:b/>
          <w:i/>
          <w:spacing w:val="-1"/>
          <w:w w:val="100"/>
          <w:sz w:val="28"/>
        </w:rPr>
        <w:t>i</w:t>
      </w:r>
      <w:r>
        <w:rPr>
          <w:rFonts w:ascii="Bookman Old Style"/>
          <w:b/>
          <w:i/>
          <w:w w:val="99"/>
          <w:sz w:val="28"/>
        </w:rPr>
        <w:t>on</w:t>
      </w:r>
      <w:r>
        <w:rPr>
          <w:rFonts w:ascii="Bookman Old Style"/>
          <w:b/>
          <w:i/>
          <w:sz w:val="28"/>
        </w:rPr>
        <w:t> of</w:t>
      </w:r>
      <w:r>
        <w:rPr>
          <w:rFonts w:ascii="Bookman Old Style"/>
          <w:b/>
          <w:i/>
          <w:spacing w:val="-2"/>
          <w:sz w:val="28"/>
        </w:rPr>
        <w:t> </w:t>
      </w:r>
      <w:r>
        <w:rPr>
          <w:rFonts w:ascii="Bookman Old Style"/>
          <w:b/>
          <w:i/>
          <w:spacing w:val="-1"/>
          <w:w w:val="100"/>
          <w:sz w:val="28"/>
        </w:rPr>
        <w:t>I</w:t>
      </w:r>
      <w:r>
        <w:rPr>
          <w:rFonts w:ascii="Bookman Old Style"/>
          <w:b/>
          <w:i/>
          <w:spacing w:val="-1"/>
          <w:w w:val="99"/>
          <w:sz w:val="28"/>
        </w:rPr>
        <w:t>n</w:t>
      </w:r>
      <w:r>
        <w:rPr>
          <w:rFonts w:ascii="Bookman Old Style"/>
          <w:b/>
          <w:i/>
          <w:spacing w:val="1"/>
          <w:w w:val="99"/>
          <w:sz w:val="28"/>
        </w:rPr>
        <w:t>d</w:t>
      </w:r>
      <w:r>
        <w:rPr>
          <w:rFonts w:ascii="Bookman Old Style"/>
          <w:b/>
          <w:i/>
          <w:spacing w:val="-1"/>
          <w:w w:val="100"/>
          <w:sz w:val="28"/>
        </w:rPr>
        <w:t>i</w:t>
      </w:r>
      <w:r>
        <w:rPr>
          <w:rFonts w:ascii="Bookman Old Style"/>
          <w:b/>
          <w:i/>
          <w:smallCaps/>
          <w:spacing w:val="1"/>
          <w:w w:val="118"/>
          <w:sz w:val="28"/>
        </w:rPr>
        <w:t>a</w:t>
      </w:r>
      <w:r>
        <w:rPr>
          <w:smallCaps w:val="0"/>
          <w:w w:val="128"/>
          <w:sz w:val="28"/>
        </w:rPr>
        <w:t>,</w:t>
      </w:r>
      <w:r>
        <w:rPr>
          <w:smallCaps w:val="0"/>
          <w:spacing w:val="20"/>
          <w:sz w:val="28"/>
        </w:rPr>
        <w:t> </w:t>
      </w:r>
      <w:r>
        <w:rPr>
          <w:smallCaps w:val="0"/>
          <w:w w:val="110"/>
          <w:sz w:val="28"/>
        </w:rPr>
        <w:t>(</w:t>
      </w:r>
      <w:r>
        <w:rPr>
          <w:smallCaps w:val="0"/>
          <w:spacing w:val="-2"/>
          <w:w w:val="110"/>
          <w:sz w:val="28"/>
        </w:rPr>
        <w:t>2</w:t>
      </w:r>
      <w:r>
        <w:rPr>
          <w:smallCaps w:val="0"/>
          <w:w w:val="117"/>
          <w:sz w:val="28"/>
        </w:rPr>
        <w:t>003)</w:t>
      </w:r>
      <w:r>
        <w:rPr>
          <w:smallCaps w:val="0"/>
          <w:spacing w:val="19"/>
          <w:sz w:val="28"/>
        </w:rPr>
        <w:t> </w:t>
      </w:r>
      <w:r>
        <w:rPr>
          <w:smallCaps w:val="0"/>
          <w:w w:val="124"/>
          <w:sz w:val="28"/>
        </w:rPr>
        <w:t>4</w:t>
      </w:r>
      <w:r>
        <w:rPr>
          <w:smallCaps w:val="0"/>
          <w:spacing w:val="19"/>
          <w:sz w:val="28"/>
        </w:rPr>
        <w:t> </w:t>
      </w:r>
      <w:r>
        <w:rPr>
          <w:smallCaps w:val="0"/>
          <w:spacing w:val="-1"/>
          <w:w w:val="125"/>
          <w:sz w:val="28"/>
        </w:rPr>
        <w:t>S</w:t>
      </w:r>
      <w:r>
        <w:rPr>
          <w:smallCaps w:val="0"/>
          <w:spacing w:val="-2"/>
          <w:w w:val="104"/>
          <w:sz w:val="28"/>
        </w:rPr>
        <w:t>C</w:t>
      </w:r>
      <w:r>
        <w:rPr>
          <w:smallCaps w:val="0"/>
          <w:w w:val="104"/>
          <w:sz w:val="28"/>
        </w:rPr>
        <w:t>C</w:t>
      </w:r>
      <w:r>
        <w:rPr>
          <w:smallCaps w:val="0"/>
          <w:spacing w:val="20"/>
          <w:sz w:val="28"/>
        </w:rPr>
        <w:t> </w:t>
      </w:r>
      <w:r>
        <w:rPr>
          <w:smallCaps w:val="0"/>
          <w:w w:val="124"/>
          <w:sz w:val="28"/>
        </w:rPr>
        <w:t>39</w:t>
      </w:r>
      <w:r>
        <w:rPr>
          <w:smallCaps w:val="0"/>
          <w:spacing w:val="-2"/>
          <w:w w:val="124"/>
          <w:sz w:val="28"/>
        </w:rPr>
        <w:t>9</w:t>
      </w:r>
      <w:r>
        <w:rPr>
          <w:smallCaps w:val="0"/>
          <w:w w:val="128"/>
          <w:sz w:val="28"/>
        </w:rPr>
        <w:t>,</w:t>
      </w:r>
      <w:r>
        <w:rPr>
          <w:smallCaps w:val="0"/>
          <w:spacing w:val="19"/>
          <w:sz w:val="28"/>
        </w:rPr>
        <w:t> </w:t>
      </w:r>
      <w:r>
        <w:rPr>
          <w:smallCaps w:val="0"/>
          <w:spacing w:val="-1"/>
          <w:w w:val="113"/>
          <w:sz w:val="28"/>
        </w:rPr>
        <w:t>h</w:t>
      </w:r>
      <w:r>
        <w:rPr>
          <w:smallCaps w:val="0"/>
          <w:spacing w:val="-1"/>
          <w:w w:val="116"/>
          <w:sz w:val="28"/>
        </w:rPr>
        <w:t>a</w:t>
      </w:r>
      <w:r>
        <w:rPr>
          <w:smallCaps w:val="0"/>
          <w:w w:val="122"/>
          <w:sz w:val="28"/>
        </w:rPr>
        <w:t>s </w:t>
      </w:r>
      <w:r>
        <w:rPr>
          <w:smallCaps w:val="0"/>
          <w:w w:val="111"/>
          <w:sz w:val="28"/>
        </w:rPr>
        <w:t>r</w:t>
      </w:r>
      <w:r>
        <w:rPr>
          <w:smallCaps w:val="0"/>
          <w:w w:val="109"/>
          <w:sz w:val="28"/>
        </w:rPr>
        <w:t>ei</w:t>
      </w:r>
      <w:r>
        <w:rPr>
          <w:smallCaps w:val="0"/>
          <w:spacing w:val="-1"/>
          <w:w w:val="109"/>
          <w:sz w:val="28"/>
        </w:rPr>
        <w:t>t</w:t>
      </w:r>
      <w:r>
        <w:rPr>
          <w:smallCaps w:val="0"/>
          <w:spacing w:val="-2"/>
          <w:w w:val="108"/>
          <w:sz w:val="28"/>
        </w:rPr>
        <w:t>e</w:t>
      </w:r>
      <w:r>
        <w:rPr>
          <w:smallCaps w:val="0"/>
          <w:w w:val="111"/>
          <w:sz w:val="28"/>
        </w:rPr>
        <w:t>r</w:t>
      </w:r>
      <w:r>
        <w:rPr>
          <w:smallCaps w:val="0"/>
          <w:spacing w:val="-1"/>
          <w:w w:val="116"/>
          <w:sz w:val="28"/>
        </w:rPr>
        <w:t>a</w:t>
      </w:r>
      <w:r>
        <w:rPr>
          <w:smallCaps w:val="0"/>
          <w:spacing w:val="-1"/>
          <w:w w:val="116"/>
          <w:sz w:val="28"/>
        </w:rPr>
        <w:t>t</w:t>
      </w:r>
      <w:r>
        <w:rPr>
          <w:smallCaps w:val="0"/>
          <w:w w:val="104"/>
          <w:sz w:val="28"/>
        </w:rPr>
        <w:t>ed</w:t>
      </w:r>
      <w:r>
        <w:rPr>
          <w:smallCaps w:val="0"/>
          <w:spacing w:val="19"/>
          <w:sz w:val="28"/>
        </w:rPr>
        <w:t> </w:t>
      </w:r>
      <w:r>
        <w:rPr>
          <w:smallCaps w:val="0"/>
          <w:spacing w:val="-1"/>
          <w:w w:val="116"/>
          <w:sz w:val="28"/>
        </w:rPr>
        <w:t>t</w:t>
      </w:r>
      <w:r>
        <w:rPr>
          <w:smallCaps w:val="0"/>
          <w:spacing w:val="-1"/>
          <w:w w:val="113"/>
          <w:sz w:val="28"/>
        </w:rPr>
        <w:t>h</w:t>
      </w:r>
      <w:r>
        <w:rPr>
          <w:smallCaps w:val="0"/>
          <w:w w:val="108"/>
          <w:sz w:val="28"/>
        </w:rPr>
        <w:t>e</w:t>
      </w:r>
      <w:r>
        <w:rPr>
          <w:smallCaps w:val="0"/>
          <w:spacing w:val="20"/>
          <w:sz w:val="28"/>
        </w:rPr>
        <w:t> </w:t>
      </w:r>
      <w:r>
        <w:rPr>
          <w:smallCaps w:val="0"/>
          <w:spacing w:val="-1"/>
          <w:w w:val="116"/>
          <w:sz w:val="28"/>
        </w:rPr>
        <w:t>a</w:t>
      </w:r>
      <w:r>
        <w:rPr>
          <w:smallCaps w:val="0"/>
          <w:w w:val="107"/>
          <w:sz w:val="28"/>
        </w:rPr>
        <w:t>b</w:t>
      </w:r>
      <w:r>
        <w:rPr>
          <w:smallCaps w:val="0"/>
          <w:spacing w:val="-1"/>
          <w:w w:val="107"/>
          <w:sz w:val="28"/>
        </w:rPr>
        <w:t>o</w:t>
      </w:r>
      <w:r>
        <w:rPr>
          <w:smallCaps w:val="0"/>
          <w:w w:val="99"/>
          <w:sz w:val="28"/>
        </w:rPr>
        <w:t>ve</w:t>
      </w:r>
      <w:r>
        <w:rPr>
          <w:smallCaps w:val="0"/>
          <w:spacing w:val="19"/>
          <w:sz w:val="28"/>
        </w:rPr>
        <w:t> </w:t>
      </w:r>
      <w:r>
        <w:rPr>
          <w:smallCaps w:val="0"/>
          <w:w w:val="106"/>
          <w:sz w:val="28"/>
        </w:rPr>
        <w:t>pr</w:t>
      </w:r>
      <w:r>
        <w:rPr>
          <w:smallCaps w:val="0"/>
          <w:w w:val="109"/>
          <w:sz w:val="28"/>
        </w:rPr>
        <w:t>i</w:t>
      </w:r>
      <w:r>
        <w:rPr>
          <w:smallCaps w:val="0"/>
          <w:spacing w:val="-1"/>
          <w:w w:val="109"/>
          <w:sz w:val="28"/>
        </w:rPr>
        <w:t>n</w:t>
      </w:r>
      <w:r>
        <w:rPr>
          <w:smallCaps w:val="0"/>
          <w:w w:val="107"/>
          <w:sz w:val="28"/>
        </w:rPr>
        <w:t>cipl</w:t>
      </w:r>
      <w:r>
        <w:rPr>
          <w:smallCaps w:val="0"/>
          <w:spacing w:val="-2"/>
          <w:w w:val="107"/>
          <w:sz w:val="28"/>
        </w:rPr>
        <w:t>e</w:t>
      </w:r>
      <w:r>
        <w:rPr>
          <w:smallCaps w:val="0"/>
          <w:w w:val="128"/>
          <w:sz w:val="28"/>
        </w:rPr>
        <w:t>.</w:t>
      </w:r>
    </w:p>
    <w:p>
      <w:pPr>
        <w:pStyle w:val="ListParagraph"/>
        <w:numPr>
          <w:ilvl w:val="0"/>
          <w:numId w:val="2"/>
        </w:numPr>
        <w:tabs>
          <w:tab w:pos="832" w:val="left" w:leader="none"/>
        </w:tabs>
        <w:spacing w:line="317" w:lineRule="exact" w:before="0" w:after="0"/>
        <w:ind w:left="832" w:right="0" w:hanging="720"/>
        <w:jc w:val="left"/>
        <w:rPr>
          <w:rFonts w:ascii="Bookman Old Style"/>
          <w:color w:val="000009"/>
          <w:sz w:val="28"/>
        </w:rPr>
      </w:pPr>
      <w:r>
        <w:rPr>
          <w:color w:val="000009"/>
          <w:w w:val="110"/>
          <w:sz w:val="28"/>
        </w:rPr>
        <w:t>In</w:t>
      </w:r>
      <w:r>
        <w:rPr>
          <w:color w:val="000009"/>
          <w:spacing w:val="29"/>
          <w:w w:val="110"/>
          <w:sz w:val="28"/>
        </w:rPr>
        <w:t> </w:t>
      </w:r>
      <w:r>
        <w:rPr>
          <w:color w:val="000009"/>
          <w:w w:val="110"/>
          <w:sz w:val="28"/>
        </w:rPr>
        <w:t>light</w:t>
      </w:r>
      <w:r>
        <w:rPr>
          <w:color w:val="000009"/>
          <w:spacing w:val="29"/>
          <w:w w:val="110"/>
          <w:sz w:val="28"/>
        </w:rPr>
        <w:t> </w:t>
      </w:r>
      <w:r>
        <w:rPr>
          <w:color w:val="000009"/>
          <w:w w:val="110"/>
          <w:sz w:val="28"/>
        </w:rPr>
        <w:t>of</w:t>
      </w:r>
      <w:r>
        <w:rPr>
          <w:color w:val="000009"/>
          <w:spacing w:val="30"/>
          <w:w w:val="110"/>
          <w:sz w:val="28"/>
        </w:rPr>
        <w:t> </w:t>
      </w:r>
      <w:r>
        <w:rPr>
          <w:color w:val="000009"/>
          <w:w w:val="110"/>
          <w:sz w:val="28"/>
        </w:rPr>
        <w:t>the</w:t>
      </w:r>
      <w:r>
        <w:rPr>
          <w:color w:val="000009"/>
          <w:spacing w:val="28"/>
          <w:w w:val="110"/>
          <w:sz w:val="28"/>
        </w:rPr>
        <w:t> </w:t>
      </w:r>
      <w:r>
        <w:rPr>
          <w:color w:val="000009"/>
          <w:w w:val="110"/>
          <w:sz w:val="28"/>
        </w:rPr>
        <w:t>above</w:t>
      </w:r>
      <w:r>
        <w:rPr>
          <w:color w:val="000009"/>
          <w:spacing w:val="30"/>
          <w:w w:val="110"/>
          <w:sz w:val="28"/>
        </w:rPr>
        <w:t> </w:t>
      </w:r>
      <w:r>
        <w:rPr>
          <w:color w:val="000009"/>
          <w:w w:val="110"/>
          <w:sz w:val="28"/>
        </w:rPr>
        <w:t>pronouncements,</w:t>
      </w:r>
      <w:r>
        <w:rPr>
          <w:color w:val="000009"/>
          <w:spacing w:val="30"/>
          <w:w w:val="110"/>
          <w:sz w:val="28"/>
        </w:rPr>
        <w:t> </w:t>
      </w:r>
      <w:r>
        <w:rPr>
          <w:color w:val="000009"/>
          <w:w w:val="110"/>
          <w:sz w:val="28"/>
        </w:rPr>
        <w:t>we</w:t>
      </w:r>
      <w:r>
        <w:rPr>
          <w:color w:val="000009"/>
          <w:spacing w:val="28"/>
          <w:w w:val="110"/>
          <w:sz w:val="28"/>
        </w:rPr>
        <w:t> </w:t>
      </w:r>
      <w:r>
        <w:rPr>
          <w:color w:val="000009"/>
          <w:w w:val="110"/>
          <w:sz w:val="28"/>
        </w:rPr>
        <w:t>observe</w:t>
      </w:r>
      <w:r>
        <w:rPr>
          <w:color w:val="000009"/>
          <w:spacing w:val="30"/>
          <w:w w:val="110"/>
          <w:sz w:val="28"/>
        </w:rPr>
        <w:t> </w:t>
      </w:r>
      <w:r>
        <w:rPr>
          <w:color w:val="000009"/>
          <w:w w:val="110"/>
          <w:sz w:val="28"/>
        </w:rPr>
        <w:t>that</w:t>
      </w:r>
      <w:r>
        <w:rPr>
          <w:color w:val="000009"/>
          <w:spacing w:val="30"/>
          <w:w w:val="110"/>
          <w:sz w:val="28"/>
        </w:rPr>
        <w:t> </w:t>
      </w:r>
      <w:r>
        <w:rPr>
          <w:color w:val="000009"/>
          <w:w w:val="110"/>
          <w:sz w:val="28"/>
        </w:rPr>
        <w:t>question</w:t>
      </w:r>
    </w:p>
    <w:p>
      <w:pPr>
        <w:pStyle w:val="BodyText"/>
        <w:spacing w:before="3"/>
        <w:ind w:left="0"/>
        <w:jc w:val="left"/>
        <w:rPr>
          <w:sz w:val="27"/>
        </w:rPr>
      </w:pPr>
    </w:p>
    <w:p>
      <w:pPr>
        <w:pStyle w:val="BodyText"/>
        <w:spacing w:line="465" w:lineRule="auto"/>
        <w:ind w:right="1102"/>
      </w:pPr>
      <w:r>
        <w:rPr>
          <w:color w:val="000009"/>
          <w:w w:val="110"/>
        </w:rPr>
        <w:t>of constitutional interpretation would arise only if two or more possible constructions are sought to be placed on a provision. In</w:t>
      </w:r>
      <w:r>
        <w:rPr>
          <w:color w:val="000009"/>
          <w:spacing w:val="77"/>
          <w:w w:val="110"/>
        </w:rPr>
        <w:t> </w:t>
      </w:r>
      <w:r>
        <w:rPr>
          <w:color w:val="000009"/>
          <w:w w:val="110"/>
        </w:rPr>
        <w:t>spite of the assertive arguments made by the learned Senior Counsel,</w:t>
      </w:r>
      <w:r>
        <w:rPr>
          <w:color w:val="000009"/>
          <w:spacing w:val="77"/>
          <w:w w:val="110"/>
        </w:rPr>
        <w:t> </w:t>
      </w:r>
      <w:r>
        <w:rPr>
          <w:color w:val="000009"/>
          <w:w w:val="110"/>
        </w:rPr>
        <w:t>Mr. Kapil Sibal,</w:t>
      </w:r>
      <w:r>
        <w:rPr>
          <w:color w:val="000009"/>
          <w:spacing w:val="77"/>
          <w:w w:val="110"/>
        </w:rPr>
        <w:t> </w:t>
      </w:r>
      <w:r>
        <w:rPr>
          <w:color w:val="000009"/>
          <w:w w:val="110"/>
        </w:rPr>
        <w:t>we are guided by</w:t>
      </w:r>
      <w:r>
        <w:rPr>
          <w:color w:val="000009"/>
          <w:spacing w:val="77"/>
          <w:w w:val="110"/>
        </w:rPr>
        <w:t> </w:t>
      </w:r>
      <w:r>
        <w:rPr>
          <w:color w:val="000009"/>
          <w:w w:val="110"/>
        </w:rPr>
        <w:t>the decisions rendered by two Constitutional Bench decisions of this  Court </w:t>
      </w:r>
      <w:r>
        <w:rPr>
          <w:color w:val="000009"/>
          <w:spacing w:val="40"/>
          <w:w w:val="110"/>
        </w:rPr>
        <w:t> </w:t>
      </w:r>
      <w:r>
        <w:rPr>
          <w:color w:val="000009"/>
          <w:w w:val="110"/>
        </w:rPr>
        <w:t>in</w:t>
      </w:r>
    </w:p>
    <w:p>
      <w:pPr>
        <w:spacing w:line="477" w:lineRule="auto" w:before="45"/>
        <w:ind w:left="831" w:right="1105" w:firstLine="0"/>
        <w:jc w:val="both"/>
        <w:rPr>
          <w:sz w:val="28"/>
        </w:rPr>
      </w:pPr>
      <w:r>
        <w:rPr>
          <w:color w:val="000009"/>
          <w:spacing w:val="-1"/>
          <w:w w:val="116"/>
          <w:sz w:val="28"/>
        </w:rPr>
        <w:t>t</w:t>
      </w:r>
      <w:r>
        <w:rPr>
          <w:color w:val="000009"/>
          <w:spacing w:val="-1"/>
          <w:w w:val="113"/>
          <w:sz w:val="28"/>
        </w:rPr>
        <w:t>h</w:t>
      </w:r>
      <w:r>
        <w:rPr>
          <w:color w:val="000009"/>
          <w:w w:val="108"/>
          <w:sz w:val="28"/>
        </w:rPr>
        <w:t>e</w:t>
      </w:r>
      <w:r>
        <w:rPr>
          <w:color w:val="000009"/>
          <w:sz w:val="28"/>
        </w:rPr>
        <w:t> </w:t>
      </w:r>
      <w:r>
        <w:rPr>
          <w:color w:val="000009"/>
          <w:spacing w:val="-8"/>
          <w:sz w:val="28"/>
        </w:rPr>
        <w:t> </w:t>
      </w:r>
      <w:r>
        <w:rPr>
          <w:rFonts w:ascii="Bookman Old Style"/>
          <w:b/>
          <w:i/>
          <w:color w:val="000009"/>
          <w:spacing w:val="-1"/>
          <w:w w:val="100"/>
          <w:sz w:val="28"/>
        </w:rPr>
        <w:t>Ki</w:t>
      </w:r>
      <w:r>
        <w:rPr>
          <w:rFonts w:ascii="Bookman Old Style"/>
          <w:b/>
          <w:i/>
          <w:color w:val="000009"/>
          <w:w w:val="99"/>
          <w:sz w:val="28"/>
        </w:rPr>
        <w:t>hoto</w:t>
      </w:r>
      <w:r>
        <w:rPr>
          <w:rFonts w:ascii="Bookman Old Style"/>
          <w:b/>
          <w:i/>
          <w:color w:val="000009"/>
          <w:spacing w:val="40"/>
          <w:sz w:val="28"/>
        </w:rPr>
        <w:t> </w:t>
      </w:r>
      <w:r>
        <w:rPr>
          <w:rFonts w:ascii="Bookman Old Style"/>
          <w:b/>
          <w:i/>
          <w:color w:val="000009"/>
          <w:w w:val="100"/>
          <w:sz w:val="28"/>
        </w:rPr>
        <w:t>Ho</w:t>
      </w:r>
      <w:r>
        <w:rPr>
          <w:rFonts w:ascii="Bookman Old Style"/>
          <w:b/>
          <w:i/>
          <w:color w:val="000009"/>
          <w:spacing w:val="-1"/>
          <w:w w:val="100"/>
          <w:sz w:val="28"/>
        </w:rPr>
        <w:t>l</w:t>
      </w:r>
      <w:r>
        <w:rPr>
          <w:rFonts w:ascii="Bookman Old Style"/>
          <w:b/>
          <w:i/>
          <w:color w:val="000009"/>
          <w:spacing w:val="-1"/>
          <w:w w:val="100"/>
          <w:sz w:val="28"/>
        </w:rPr>
        <w:t>l</w:t>
      </w:r>
      <w:r>
        <w:rPr>
          <w:rFonts w:ascii="Bookman Old Style"/>
          <w:b/>
          <w:i/>
          <w:smallCaps/>
          <w:color w:val="000009"/>
          <w:w w:val="108"/>
          <w:sz w:val="28"/>
        </w:rPr>
        <w:t>oh</w:t>
      </w:r>
      <w:r>
        <w:rPr>
          <w:rFonts w:ascii="Bookman Old Style"/>
          <w:b/>
          <w:i/>
          <w:smallCaps/>
          <w:color w:val="000009"/>
          <w:spacing w:val="-1"/>
          <w:w w:val="108"/>
          <w:sz w:val="28"/>
        </w:rPr>
        <w:t>a</w:t>
      </w:r>
      <w:r>
        <w:rPr>
          <w:rFonts w:ascii="Bookman Old Style"/>
          <w:b/>
          <w:i/>
          <w:smallCaps w:val="0"/>
          <w:color w:val="000009"/>
          <w:w w:val="99"/>
          <w:sz w:val="28"/>
        </w:rPr>
        <w:t>n</w:t>
      </w:r>
      <w:r>
        <w:rPr>
          <w:rFonts w:ascii="Bookman Old Style"/>
          <w:b/>
          <w:i/>
          <w:smallCaps w:val="0"/>
          <w:color w:val="000009"/>
          <w:spacing w:val="42"/>
          <w:sz w:val="28"/>
        </w:rPr>
        <w:t> </w:t>
      </w:r>
      <w:r>
        <w:rPr>
          <w:smallCaps w:val="0"/>
          <w:color w:val="000009"/>
          <w:w w:val="116"/>
          <w:sz w:val="28"/>
        </w:rPr>
        <w:t>c</w:t>
      </w:r>
      <w:r>
        <w:rPr>
          <w:smallCaps w:val="0"/>
          <w:color w:val="000009"/>
          <w:spacing w:val="-1"/>
          <w:w w:val="116"/>
          <w:sz w:val="28"/>
        </w:rPr>
        <w:t>a</w:t>
      </w:r>
      <w:r>
        <w:rPr>
          <w:smallCaps w:val="0"/>
          <w:color w:val="000009"/>
          <w:w w:val="115"/>
          <w:sz w:val="28"/>
        </w:rPr>
        <w:t>se</w:t>
      </w:r>
      <w:r>
        <w:rPr>
          <w:smallCaps w:val="0"/>
          <w:color w:val="000009"/>
          <w:sz w:val="28"/>
        </w:rPr>
        <w:t> </w:t>
      </w:r>
      <w:r>
        <w:rPr>
          <w:smallCaps w:val="0"/>
          <w:color w:val="000009"/>
          <w:spacing w:val="-16"/>
          <w:sz w:val="28"/>
        </w:rPr>
        <w:t> </w:t>
      </w:r>
      <w:r>
        <w:rPr>
          <w:rFonts w:ascii="Bookman Old Style"/>
          <w:b w:val="0"/>
          <w:i/>
          <w:smallCaps w:val="0"/>
          <w:color w:val="000009"/>
          <w:spacing w:val="-1"/>
          <w:w w:val="100"/>
          <w:sz w:val="28"/>
        </w:rPr>
        <w:t>(</w:t>
      </w:r>
      <w:r>
        <w:rPr>
          <w:rFonts w:ascii="Bookman Old Style"/>
          <w:b w:val="0"/>
          <w:i/>
          <w:smallCaps w:val="0"/>
          <w:color w:val="000009"/>
          <w:w w:val="99"/>
          <w:sz w:val="28"/>
        </w:rPr>
        <w:t>supra) </w:t>
      </w:r>
      <w:r>
        <w:rPr>
          <w:rFonts w:ascii="Bookman Old Style"/>
          <w:b w:val="0"/>
          <w:i/>
          <w:smallCaps w:val="0"/>
          <w:color w:val="000009"/>
          <w:spacing w:val="-38"/>
          <w:w w:val="99"/>
          <w:sz w:val="28"/>
        </w:rPr>
        <w:t> </w:t>
      </w:r>
      <w:r>
        <w:rPr>
          <w:smallCaps w:val="0"/>
          <w:color w:val="000009"/>
          <w:spacing w:val="-1"/>
          <w:w w:val="116"/>
          <w:sz w:val="28"/>
        </w:rPr>
        <w:t>a</w:t>
      </w:r>
      <w:r>
        <w:rPr>
          <w:smallCaps w:val="0"/>
          <w:color w:val="000009"/>
          <w:spacing w:val="-1"/>
          <w:w w:val="113"/>
          <w:sz w:val="28"/>
        </w:rPr>
        <w:t>n</w:t>
      </w:r>
      <w:r>
        <w:rPr>
          <w:smallCaps w:val="0"/>
          <w:color w:val="000009"/>
          <w:w w:val="101"/>
          <w:sz w:val="28"/>
        </w:rPr>
        <w:t>d</w:t>
      </w:r>
      <w:r>
        <w:rPr>
          <w:smallCaps w:val="0"/>
          <w:color w:val="000009"/>
          <w:sz w:val="28"/>
        </w:rPr>
        <w:t> </w:t>
      </w:r>
      <w:r>
        <w:rPr>
          <w:smallCaps w:val="0"/>
          <w:color w:val="000009"/>
          <w:spacing w:val="-8"/>
          <w:sz w:val="28"/>
        </w:rPr>
        <w:t> </w:t>
      </w:r>
      <w:r>
        <w:rPr>
          <w:rFonts w:ascii="Bookman Old Style"/>
          <w:b/>
          <w:i/>
          <w:smallCaps w:val="0"/>
          <w:color w:val="000009"/>
          <w:w w:val="100"/>
          <w:sz w:val="28"/>
        </w:rPr>
        <w:t>R</w:t>
      </w:r>
      <w:r>
        <w:rPr>
          <w:rFonts w:ascii="Bookman Old Style"/>
          <w:b/>
          <w:i/>
          <w:smallCaps/>
          <w:color w:val="000009"/>
          <w:spacing w:val="-3"/>
          <w:w w:val="118"/>
          <w:sz w:val="28"/>
        </w:rPr>
        <w:t>a</w:t>
      </w:r>
      <w:r>
        <w:rPr>
          <w:rFonts w:ascii="Bookman Old Style"/>
          <w:b/>
          <w:i/>
          <w:smallCaps w:val="0"/>
          <w:color w:val="000009"/>
          <w:w w:val="100"/>
          <w:sz w:val="28"/>
        </w:rPr>
        <w:t>j</w:t>
      </w:r>
      <w:r>
        <w:rPr>
          <w:rFonts w:ascii="Bookman Old Style"/>
          <w:b/>
          <w:i/>
          <w:smallCaps w:val="0"/>
          <w:color w:val="000009"/>
          <w:spacing w:val="-1"/>
          <w:w w:val="100"/>
          <w:sz w:val="28"/>
        </w:rPr>
        <w:t>e</w:t>
      </w:r>
      <w:r>
        <w:rPr>
          <w:rFonts w:ascii="Bookman Old Style"/>
          <w:b/>
          <w:i/>
          <w:smallCaps w:val="0"/>
          <w:color w:val="000009"/>
          <w:spacing w:val="1"/>
          <w:w w:val="99"/>
          <w:sz w:val="28"/>
        </w:rPr>
        <w:t>n</w:t>
      </w:r>
      <w:r>
        <w:rPr>
          <w:rFonts w:ascii="Bookman Old Style"/>
          <w:b/>
          <w:i/>
          <w:smallCaps w:val="0"/>
          <w:color w:val="000009"/>
          <w:spacing w:val="-1"/>
          <w:w w:val="99"/>
          <w:sz w:val="28"/>
        </w:rPr>
        <w:t>d</w:t>
      </w:r>
      <w:r>
        <w:rPr>
          <w:rFonts w:ascii="Bookman Old Style"/>
          <w:b/>
          <w:i/>
          <w:smallCaps/>
          <w:color w:val="000009"/>
          <w:w w:val="101"/>
          <w:sz w:val="28"/>
        </w:rPr>
        <w:t>ra</w:t>
      </w:r>
      <w:r>
        <w:rPr>
          <w:rFonts w:ascii="Bookman Old Style"/>
          <w:b/>
          <w:i/>
          <w:smallCaps w:val="0"/>
          <w:color w:val="000009"/>
          <w:spacing w:val="39"/>
          <w:sz w:val="28"/>
        </w:rPr>
        <w:t> </w:t>
      </w:r>
      <w:r>
        <w:rPr>
          <w:rFonts w:ascii="Bookman Old Style"/>
          <w:b/>
          <w:i/>
          <w:smallCaps w:val="0"/>
          <w:color w:val="000009"/>
          <w:sz w:val="28"/>
        </w:rPr>
        <w:t>S</w:t>
      </w:r>
      <w:r>
        <w:rPr>
          <w:rFonts w:ascii="Bookman Old Style"/>
          <w:b/>
          <w:i/>
          <w:smallCaps w:val="0"/>
          <w:color w:val="000009"/>
          <w:spacing w:val="-1"/>
          <w:sz w:val="28"/>
        </w:rPr>
        <w:t>i</w:t>
      </w:r>
      <w:r>
        <w:rPr>
          <w:rFonts w:ascii="Bookman Old Style"/>
          <w:b/>
          <w:i/>
          <w:smallCaps w:val="0"/>
          <w:color w:val="000009"/>
          <w:spacing w:val="-1"/>
          <w:w w:val="99"/>
          <w:sz w:val="28"/>
        </w:rPr>
        <w:t>n</w:t>
      </w:r>
      <w:r>
        <w:rPr>
          <w:rFonts w:ascii="Bookman Old Style"/>
          <w:b/>
          <w:i/>
          <w:smallCaps w:val="0"/>
          <w:color w:val="000009"/>
          <w:w w:val="99"/>
          <w:sz w:val="28"/>
        </w:rPr>
        <w:t>gh</w:t>
      </w:r>
      <w:r>
        <w:rPr>
          <w:rFonts w:ascii="Bookman Old Style"/>
          <w:b/>
          <w:i/>
          <w:smallCaps w:val="0"/>
          <w:color w:val="000009"/>
          <w:spacing w:val="42"/>
          <w:sz w:val="28"/>
        </w:rPr>
        <w:t> </w:t>
      </w:r>
      <w:r>
        <w:rPr>
          <w:rFonts w:ascii="Bookman Old Style"/>
          <w:b/>
          <w:i/>
          <w:smallCaps w:val="0"/>
          <w:color w:val="000009"/>
          <w:spacing w:val="-2"/>
          <w:w w:val="100"/>
          <w:sz w:val="28"/>
        </w:rPr>
        <w:t>R</w:t>
      </w:r>
      <w:r>
        <w:rPr>
          <w:rFonts w:ascii="Bookman Old Style"/>
          <w:b/>
          <w:i/>
          <w:smallCaps/>
          <w:color w:val="000009"/>
          <w:spacing w:val="-1"/>
          <w:w w:val="118"/>
          <w:sz w:val="28"/>
        </w:rPr>
        <w:t>a</w:t>
      </w:r>
      <w:r>
        <w:rPr>
          <w:rFonts w:ascii="Bookman Old Style"/>
          <w:b/>
          <w:i/>
          <w:smallCaps w:val="0"/>
          <w:color w:val="000009"/>
          <w:spacing w:val="-1"/>
          <w:w w:val="99"/>
          <w:sz w:val="28"/>
        </w:rPr>
        <w:t>n</w:t>
      </w:r>
      <w:r>
        <w:rPr>
          <w:rFonts w:ascii="Bookman Old Style"/>
          <w:b/>
          <w:i/>
          <w:smallCaps/>
          <w:color w:val="000009"/>
          <w:w w:val="118"/>
          <w:sz w:val="28"/>
        </w:rPr>
        <w:t>a</w:t>
      </w:r>
      <w:r>
        <w:rPr>
          <w:rFonts w:ascii="Bookman Old Style"/>
          <w:b/>
          <w:i/>
          <w:smallCaps w:val="0"/>
          <w:color w:val="000009"/>
          <w:w w:val="118"/>
          <w:sz w:val="28"/>
        </w:rPr>
        <w:t> </w:t>
      </w:r>
      <w:r>
        <w:rPr>
          <w:smallCaps w:val="0"/>
          <w:color w:val="000009"/>
          <w:w w:val="116"/>
          <w:sz w:val="28"/>
        </w:rPr>
        <w:t>c</w:t>
      </w:r>
      <w:r>
        <w:rPr>
          <w:smallCaps w:val="0"/>
          <w:color w:val="000009"/>
          <w:spacing w:val="-1"/>
          <w:w w:val="116"/>
          <w:sz w:val="28"/>
        </w:rPr>
        <w:t>a</w:t>
      </w:r>
      <w:r>
        <w:rPr>
          <w:smallCaps w:val="0"/>
          <w:color w:val="000009"/>
          <w:w w:val="115"/>
          <w:sz w:val="28"/>
        </w:rPr>
        <w:t>se</w:t>
      </w:r>
      <w:r>
        <w:rPr>
          <w:smallCaps w:val="0"/>
          <w:color w:val="000009"/>
          <w:sz w:val="28"/>
        </w:rPr>
        <w:t> </w:t>
      </w:r>
      <w:r>
        <w:rPr>
          <w:smallCaps w:val="0"/>
          <w:color w:val="000009"/>
          <w:spacing w:val="-9"/>
          <w:sz w:val="28"/>
        </w:rPr>
        <w:t> </w:t>
      </w:r>
      <w:r>
        <w:rPr>
          <w:smallCaps w:val="0"/>
          <w:color w:val="000009"/>
          <w:spacing w:val="1"/>
          <w:w w:val="90"/>
          <w:sz w:val="28"/>
        </w:rPr>
        <w:t>(</w:t>
      </w:r>
      <w:r>
        <w:rPr>
          <w:rFonts w:ascii="Bookman Old Style"/>
          <w:b w:val="0"/>
          <w:i/>
          <w:smallCaps w:val="0"/>
          <w:color w:val="000009"/>
          <w:w w:val="99"/>
          <w:sz w:val="28"/>
        </w:rPr>
        <w:t>supr</w:t>
      </w:r>
      <w:r>
        <w:rPr>
          <w:rFonts w:ascii="Bookman Old Style"/>
          <w:b w:val="0"/>
          <w:i/>
          <w:smallCaps w:val="0"/>
          <w:color w:val="000009"/>
          <w:spacing w:val="1"/>
          <w:w w:val="99"/>
          <w:sz w:val="28"/>
        </w:rPr>
        <w:t>a</w:t>
      </w:r>
      <w:r>
        <w:rPr>
          <w:smallCaps w:val="0"/>
          <w:color w:val="000009"/>
          <w:w w:val="106"/>
          <w:sz w:val="28"/>
        </w:rPr>
        <w:t>).</w:t>
      </w:r>
      <w:r>
        <w:rPr>
          <w:smallCaps w:val="0"/>
          <w:color w:val="000009"/>
          <w:sz w:val="28"/>
        </w:rPr>
        <w:t> </w:t>
      </w:r>
      <w:r>
        <w:rPr>
          <w:smallCaps w:val="0"/>
          <w:color w:val="000009"/>
          <w:spacing w:val="-9"/>
          <w:sz w:val="28"/>
        </w:rPr>
        <w:t> </w:t>
      </w:r>
      <w:r>
        <w:rPr>
          <w:smallCaps w:val="0"/>
          <w:color w:val="000009"/>
          <w:w w:val="107"/>
          <w:sz w:val="28"/>
        </w:rPr>
        <w:t>T</w:t>
      </w:r>
      <w:r>
        <w:rPr>
          <w:smallCaps w:val="0"/>
          <w:color w:val="000009"/>
          <w:spacing w:val="-1"/>
          <w:w w:val="107"/>
          <w:sz w:val="28"/>
        </w:rPr>
        <w:t>h</w:t>
      </w:r>
      <w:r>
        <w:rPr>
          <w:smallCaps w:val="0"/>
          <w:color w:val="000009"/>
          <w:w w:val="112"/>
          <w:sz w:val="28"/>
        </w:rPr>
        <w:t>ese</w:t>
      </w:r>
      <w:r>
        <w:rPr>
          <w:smallCaps w:val="0"/>
          <w:color w:val="000009"/>
          <w:sz w:val="28"/>
        </w:rPr>
        <w:t> </w:t>
      </w:r>
      <w:r>
        <w:rPr>
          <w:smallCaps w:val="0"/>
          <w:color w:val="000009"/>
          <w:spacing w:val="-9"/>
          <w:sz w:val="28"/>
        </w:rPr>
        <w:t> </w:t>
      </w:r>
      <w:r>
        <w:rPr>
          <w:smallCaps w:val="0"/>
          <w:color w:val="000009"/>
          <w:w w:val="107"/>
          <w:sz w:val="28"/>
        </w:rPr>
        <w:t>dec</w:t>
      </w:r>
      <w:r>
        <w:rPr>
          <w:smallCaps w:val="0"/>
          <w:color w:val="000009"/>
          <w:spacing w:val="-2"/>
          <w:w w:val="107"/>
          <w:sz w:val="28"/>
        </w:rPr>
        <w:t>i</w:t>
      </w:r>
      <w:r>
        <w:rPr>
          <w:smallCaps w:val="0"/>
          <w:color w:val="000009"/>
          <w:w w:val="109"/>
          <w:sz w:val="28"/>
        </w:rPr>
        <w:t>sio</w:t>
      </w:r>
      <w:r>
        <w:rPr>
          <w:smallCaps w:val="0"/>
          <w:color w:val="000009"/>
          <w:spacing w:val="-1"/>
          <w:w w:val="113"/>
          <w:sz w:val="28"/>
        </w:rPr>
        <w:t>n</w:t>
      </w:r>
      <w:r>
        <w:rPr>
          <w:smallCaps w:val="0"/>
          <w:color w:val="000009"/>
          <w:w w:val="122"/>
          <w:sz w:val="28"/>
        </w:rPr>
        <w:t>s</w:t>
      </w:r>
      <w:r>
        <w:rPr>
          <w:smallCaps w:val="0"/>
          <w:color w:val="000009"/>
          <w:sz w:val="28"/>
        </w:rPr>
        <w:t> </w:t>
      </w:r>
      <w:r>
        <w:rPr>
          <w:smallCaps w:val="0"/>
          <w:color w:val="000009"/>
          <w:spacing w:val="-9"/>
          <w:sz w:val="28"/>
        </w:rPr>
        <w:t> </w:t>
      </w:r>
      <w:r>
        <w:rPr>
          <w:smallCaps w:val="0"/>
          <w:color w:val="000009"/>
          <w:w w:val="100"/>
          <w:sz w:val="28"/>
        </w:rPr>
        <w:t>f</w:t>
      </w:r>
      <w:r>
        <w:rPr>
          <w:smallCaps w:val="0"/>
          <w:color w:val="000009"/>
          <w:spacing w:val="-1"/>
          <w:w w:val="100"/>
          <w:sz w:val="28"/>
        </w:rPr>
        <w:t>o</w:t>
      </w:r>
      <w:r>
        <w:rPr>
          <w:smallCaps w:val="0"/>
          <w:color w:val="000009"/>
          <w:w w:val="111"/>
          <w:sz w:val="28"/>
        </w:rPr>
        <w:t>r</w:t>
      </w:r>
      <w:r>
        <w:rPr>
          <w:smallCaps w:val="0"/>
          <w:color w:val="000009"/>
          <w:w w:val="106"/>
          <w:sz w:val="28"/>
        </w:rPr>
        <w:t>m</w:t>
      </w:r>
      <w:r>
        <w:rPr>
          <w:smallCaps w:val="0"/>
          <w:color w:val="000009"/>
          <w:sz w:val="28"/>
        </w:rPr>
        <w:t> </w:t>
      </w:r>
      <w:r>
        <w:rPr>
          <w:smallCaps w:val="0"/>
          <w:color w:val="000009"/>
          <w:spacing w:val="-8"/>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z w:val="28"/>
        </w:rPr>
        <w:t> </w:t>
      </w:r>
      <w:r>
        <w:rPr>
          <w:smallCaps w:val="0"/>
          <w:color w:val="000009"/>
          <w:spacing w:val="-7"/>
          <w:sz w:val="28"/>
        </w:rPr>
        <w:t> </w:t>
      </w:r>
      <w:r>
        <w:rPr>
          <w:smallCaps w:val="0"/>
          <w:color w:val="000009"/>
          <w:spacing w:val="-1"/>
          <w:w w:val="116"/>
          <w:sz w:val="28"/>
        </w:rPr>
        <w:t>a</w:t>
      </w:r>
      <w:r>
        <w:rPr>
          <w:smallCaps w:val="0"/>
          <w:color w:val="000009"/>
          <w:spacing w:val="-1"/>
          <w:w w:val="112"/>
          <w:sz w:val="28"/>
        </w:rPr>
        <w:t>u</w:t>
      </w:r>
      <w:r>
        <w:rPr>
          <w:smallCaps w:val="0"/>
          <w:color w:val="000009"/>
          <w:spacing w:val="-1"/>
          <w:w w:val="116"/>
          <w:sz w:val="28"/>
        </w:rPr>
        <w:t>t</w:t>
      </w:r>
      <w:r>
        <w:rPr>
          <w:smallCaps w:val="0"/>
          <w:color w:val="000009"/>
          <w:w w:val="113"/>
          <w:sz w:val="28"/>
        </w:rPr>
        <w:t>h</w:t>
      </w:r>
      <w:r>
        <w:rPr>
          <w:smallCaps w:val="0"/>
          <w:color w:val="000009"/>
          <w:spacing w:val="-1"/>
          <w:w w:val="102"/>
          <w:sz w:val="28"/>
        </w:rPr>
        <w:t>o</w:t>
      </w:r>
      <w:r>
        <w:rPr>
          <w:smallCaps w:val="0"/>
          <w:color w:val="000009"/>
          <w:w w:val="111"/>
          <w:sz w:val="28"/>
        </w:rPr>
        <w:t>r</w:t>
      </w:r>
      <w:r>
        <w:rPr>
          <w:smallCaps w:val="0"/>
          <w:color w:val="000009"/>
          <w:w w:val="110"/>
          <w:sz w:val="28"/>
        </w:rPr>
        <w:t>i</w:t>
      </w:r>
      <w:r>
        <w:rPr>
          <w:smallCaps w:val="0"/>
          <w:color w:val="000009"/>
          <w:spacing w:val="-1"/>
          <w:w w:val="110"/>
          <w:sz w:val="28"/>
        </w:rPr>
        <w:t>t</w:t>
      </w:r>
      <w:r>
        <w:rPr>
          <w:smallCaps w:val="0"/>
          <w:color w:val="000009"/>
          <w:spacing w:val="-1"/>
          <w:w w:val="116"/>
          <w:sz w:val="28"/>
        </w:rPr>
        <w:t>a</w:t>
      </w:r>
      <w:r>
        <w:rPr>
          <w:smallCaps w:val="0"/>
          <w:color w:val="000009"/>
          <w:spacing w:val="-1"/>
          <w:w w:val="116"/>
          <w:sz w:val="28"/>
        </w:rPr>
        <w:t>t</w:t>
      </w:r>
      <w:r>
        <w:rPr>
          <w:smallCaps w:val="0"/>
          <w:color w:val="000009"/>
          <w:w w:val="100"/>
          <w:sz w:val="28"/>
        </w:rPr>
        <w:t>ive</w:t>
      </w:r>
      <w:r>
        <w:rPr>
          <w:smallCaps w:val="0"/>
          <w:color w:val="000009"/>
          <w:sz w:val="28"/>
        </w:rPr>
        <w:t> </w:t>
      </w:r>
      <w:r>
        <w:rPr>
          <w:smallCaps w:val="0"/>
          <w:color w:val="000009"/>
          <w:spacing w:val="-9"/>
          <w:sz w:val="28"/>
        </w:rPr>
        <w:t> </w:t>
      </w:r>
      <w:r>
        <w:rPr>
          <w:smallCaps w:val="0"/>
          <w:color w:val="000009"/>
          <w:w w:val="104"/>
          <w:sz w:val="28"/>
        </w:rPr>
        <w:t>fr</w:t>
      </w:r>
      <w:r>
        <w:rPr>
          <w:smallCaps w:val="0"/>
          <w:color w:val="000009"/>
          <w:spacing w:val="-3"/>
          <w:w w:val="116"/>
          <w:sz w:val="28"/>
        </w:rPr>
        <w:t>a</w:t>
      </w:r>
      <w:r>
        <w:rPr>
          <w:smallCaps w:val="0"/>
          <w:color w:val="000009"/>
          <w:w w:val="106"/>
          <w:sz w:val="28"/>
        </w:rPr>
        <w:t>m</w:t>
      </w:r>
      <w:r>
        <w:rPr>
          <w:smallCaps w:val="0"/>
          <w:color w:val="000009"/>
          <w:w w:val="99"/>
          <w:sz w:val="28"/>
        </w:rPr>
        <w:t>e</w:t>
      </w:r>
      <w:r>
        <w:rPr>
          <w:smallCaps w:val="0"/>
          <w:color w:val="000009"/>
          <w:spacing w:val="-1"/>
          <w:w w:val="99"/>
          <w:sz w:val="28"/>
        </w:rPr>
        <w:t>w</w:t>
      </w:r>
      <w:r>
        <w:rPr>
          <w:smallCaps w:val="0"/>
          <w:color w:val="000009"/>
          <w:spacing w:val="-1"/>
          <w:w w:val="102"/>
          <w:sz w:val="28"/>
        </w:rPr>
        <w:t>o</w:t>
      </w:r>
      <w:r>
        <w:rPr>
          <w:smallCaps w:val="0"/>
          <w:color w:val="000009"/>
          <w:w w:val="111"/>
          <w:sz w:val="28"/>
        </w:rPr>
        <w:t>r</w:t>
      </w:r>
      <w:r>
        <w:rPr>
          <w:smallCaps w:val="0"/>
          <w:color w:val="000009"/>
          <w:w w:val="111"/>
          <w:sz w:val="28"/>
        </w:rPr>
        <w:t>k </w:t>
      </w:r>
      <w:r>
        <w:rPr>
          <w:smallCaps w:val="0"/>
          <w:color w:val="000009"/>
          <w:w w:val="100"/>
          <w:sz w:val="28"/>
        </w:rPr>
        <w:t>f</w:t>
      </w:r>
      <w:r>
        <w:rPr>
          <w:smallCaps w:val="0"/>
          <w:color w:val="000009"/>
          <w:spacing w:val="-1"/>
          <w:w w:val="100"/>
          <w:sz w:val="28"/>
        </w:rPr>
        <w:t>o</w:t>
      </w:r>
      <w:r>
        <w:rPr>
          <w:smallCaps w:val="0"/>
          <w:color w:val="000009"/>
          <w:w w:val="111"/>
          <w:sz w:val="28"/>
        </w:rPr>
        <w:t>r</w:t>
      </w:r>
      <w:r>
        <w:rPr>
          <w:smallCaps w:val="0"/>
          <w:color w:val="000009"/>
          <w:spacing w:val="24"/>
          <w:sz w:val="28"/>
        </w:rPr>
        <w:t> </w:t>
      </w:r>
      <w:r>
        <w:rPr>
          <w:smallCaps w:val="0"/>
          <w:color w:val="000009"/>
          <w:spacing w:val="1"/>
          <w:w w:val="112"/>
          <w:sz w:val="28"/>
        </w:rPr>
        <w:t>u</w:t>
      </w:r>
      <w:r>
        <w:rPr>
          <w:smallCaps w:val="0"/>
          <w:color w:val="000009"/>
          <w:spacing w:val="-1"/>
          <w:w w:val="113"/>
          <w:sz w:val="28"/>
        </w:rPr>
        <w:t>n</w:t>
      </w:r>
      <w:r>
        <w:rPr>
          <w:smallCaps w:val="0"/>
          <w:color w:val="000009"/>
          <w:w w:val="104"/>
          <w:sz w:val="28"/>
        </w:rPr>
        <w:t>d</w:t>
      </w:r>
      <w:r>
        <w:rPr>
          <w:smallCaps w:val="0"/>
          <w:color w:val="000009"/>
          <w:spacing w:val="-2"/>
          <w:w w:val="104"/>
          <w:sz w:val="28"/>
        </w:rPr>
        <w:t>e</w:t>
      </w:r>
      <w:r>
        <w:rPr>
          <w:smallCaps w:val="0"/>
          <w:color w:val="000009"/>
          <w:w w:val="111"/>
          <w:sz w:val="28"/>
        </w:rPr>
        <w:t>r</w:t>
      </w:r>
      <w:r>
        <w:rPr>
          <w:smallCaps w:val="0"/>
          <w:color w:val="000009"/>
          <w:w w:val="120"/>
          <w:sz w:val="28"/>
        </w:rPr>
        <w:t>s</w:t>
      </w:r>
      <w:r>
        <w:rPr>
          <w:smallCaps w:val="0"/>
          <w:color w:val="000009"/>
          <w:spacing w:val="-1"/>
          <w:w w:val="120"/>
          <w:sz w:val="28"/>
        </w:rPr>
        <w:t>t</w:t>
      </w:r>
      <w:r>
        <w:rPr>
          <w:smallCaps w:val="0"/>
          <w:color w:val="000009"/>
          <w:spacing w:val="-1"/>
          <w:w w:val="116"/>
          <w:sz w:val="28"/>
        </w:rPr>
        <w:t>a</w:t>
      </w:r>
      <w:r>
        <w:rPr>
          <w:smallCaps w:val="0"/>
          <w:color w:val="000009"/>
          <w:spacing w:val="-1"/>
          <w:w w:val="113"/>
          <w:sz w:val="28"/>
        </w:rPr>
        <w:t>n</w:t>
      </w:r>
      <w:r>
        <w:rPr>
          <w:smallCaps w:val="0"/>
          <w:color w:val="000009"/>
          <w:w w:val="102"/>
          <w:sz w:val="28"/>
        </w:rPr>
        <w:t>d</w:t>
      </w:r>
      <w:r>
        <w:rPr>
          <w:smallCaps w:val="0"/>
          <w:color w:val="000009"/>
          <w:spacing w:val="1"/>
          <w:w w:val="102"/>
          <w:sz w:val="28"/>
        </w:rPr>
        <w:t>i</w:t>
      </w:r>
      <w:r>
        <w:rPr>
          <w:smallCaps w:val="0"/>
          <w:color w:val="000009"/>
          <w:spacing w:val="-1"/>
          <w:w w:val="113"/>
          <w:sz w:val="28"/>
        </w:rPr>
        <w:t>n</w:t>
      </w:r>
      <w:r>
        <w:rPr>
          <w:smallCaps w:val="0"/>
          <w:color w:val="000009"/>
          <w:w w:val="97"/>
          <w:sz w:val="28"/>
        </w:rPr>
        <w:t>g</w:t>
      </w:r>
      <w:r>
        <w:rPr>
          <w:smallCaps w:val="0"/>
          <w:color w:val="000009"/>
          <w:spacing w:val="24"/>
          <w:sz w:val="28"/>
        </w:rPr>
        <w:t> </w:t>
      </w:r>
      <w:r>
        <w:rPr>
          <w:smallCaps w:val="0"/>
          <w:color w:val="000009"/>
          <w:spacing w:val="-1"/>
          <w:w w:val="116"/>
          <w:sz w:val="28"/>
        </w:rPr>
        <w:t>t</w:t>
      </w:r>
      <w:r>
        <w:rPr>
          <w:smallCaps w:val="0"/>
          <w:color w:val="000009"/>
          <w:spacing w:val="-1"/>
          <w:w w:val="113"/>
          <w:sz w:val="28"/>
        </w:rPr>
        <w:t>h</w:t>
      </w:r>
      <w:r>
        <w:rPr>
          <w:smallCaps w:val="0"/>
          <w:color w:val="000009"/>
          <w:w w:val="108"/>
          <w:sz w:val="28"/>
        </w:rPr>
        <w:t>e</w:t>
      </w:r>
      <w:r>
        <w:rPr>
          <w:smallCaps w:val="0"/>
          <w:color w:val="000009"/>
          <w:spacing w:val="26"/>
          <w:sz w:val="28"/>
        </w:rPr>
        <w:t> </w:t>
      </w:r>
      <w:r>
        <w:rPr>
          <w:smallCaps w:val="0"/>
          <w:color w:val="000009"/>
          <w:spacing w:val="-2"/>
          <w:w w:val="101"/>
          <w:sz w:val="28"/>
        </w:rPr>
        <w:t>T</w:t>
      </w:r>
      <w:r>
        <w:rPr>
          <w:smallCaps w:val="0"/>
          <w:color w:val="000009"/>
          <w:w w:val="111"/>
          <w:sz w:val="28"/>
        </w:rPr>
        <w:t>en</w:t>
      </w:r>
      <w:r>
        <w:rPr>
          <w:smallCaps w:val="0"/>
          <w:color w:val="000009"/>
          <w:spacing w:val="-1"/>
          <w:w w:val="116"/>
          <w:sz w:val="28"/>
        </w:rPr>
        <w:t>t</w:t>
      </w:r>
      <w:r>
        <w:rPr>
          <w:smallCaps w:val="0"/>
          <w:color w:val="000009"/>
          <w:w w:val="113"/>
          <w:sz w:val="28"/>
        </w:rPr>
        <w:t>h</w:t>
      </w:r>
      <w:r>
        <w:rPr>
          <w:smallCaps w:val="0"/>
          <w:color w:val="000009"/>
          <w:spacing w:val="24"/>
          <w:sz w:val="28"/>
        </w:rPr>
        <w:t> </w:t>
      </w:r>
      <w:r>
        <w:rPr>
          <w:smallCaps w:val="0"/>
          <w:color w:val="000009"/>
          <w:spacing w:val="-1"/>
          <w:w w:val="125"/>
          <w:sz w:val="28"/>
        </w:rPr>
        <w:t>S</w:t>
      </w:r>
      <w:r>
        <w:rPr>
          <w:smallCaps w:val="0"/>
          <w:color w:val="000009"/>
          <w:w w:val="115"/>
          <w:sz w:val="28"/>
        </w:rPr>
        <w:t>c</w:t>
      </w:r>
      <w:r>
        <w:rPr>
          <w:smallCaps w:val="0"/>
          <w:color w:val="000009"/>
          <w:spacing w:val="-1"/>
          <w:w w:val="115"/>
          <w:sz w:val="28"/>
        </w:rPr>
        <w:t>h</w:t>
      </w:r>
      <w:r>
        <w:rPr>
          <w:smallCaps w:val="0"/>
          <w:color w:val="000009"/>
          <w:w w:val="107"/>
          <w:sz w:val="28"/>
        </w:rPr>
        <w:t>ed</w:t>
      </w:r>
      <w:r>
        <w:rPr>
          <w:smallCaps w:val="0"/>
          <w:color w:val="000009"/>
          <w:spacing w:val="-1"/>
          <w:w w:val="107"/>
          <w:sz w:val="28"/>
        </w:rPr>
        <w:t>u</w:t>
      </w:r>
      <w:r>
        <w:rPr>
          <w:smallCaps w:val="0"/>
          <w:color w:val="000009"/>
          <w:w w:val="106"/>
          <w:sz w:val="28"/>
        </w:rPr>
        <w:t>le</w:t>
      </w:r>
      <w:r>
        <w:rPr>
          <w:smallCaps w:val="0"/>
          <w:color w:val="000009"/>
          <w:spacing w:val="24"/>
          <w:sz w:val="28"/>
        </w:rPr>
        <w:t> </w:t>
      </w:r>
      <w:r>
        <w:rPr>
          <w:smallCaps w:val="0"/>
          <w:color w:val="000009"/>
          <w:spacing w:val="1"/>
          <w:w w:val="116"/>
          <w:sz w:val="28"/>
        </w:rPr>
        <w:t>a</w:t>
      </w:r>
      <w:r>
        <w:rPr>
          <w:smallCaps w:val="0"/>
          <w:color w:val="000009"/>
          <w:spacing w:val="-1"/>
          <w:w w:val="113"/>
          <w:sz w:val="28"/>
        </w:rPr>
        <w:t>n</w:t>
      </w:r>
      <w:r>
        <w:rPr>
          <w:smallCaps w:val="0"/>
          <w:color w:val="000009"/>
          <w:w w:val="101"/>
          <w:sz w:val="28"/>
        </w:rPr>
        <w:t>d</w:t>
      </w:r>
      <w:r>
        <w:rPr>
          <w:smallCaps w:val="0"/>
          <w:color w:val="000009"/>
          <w:spacing w:val="24"/>
          <w:sz w:val="28"/>
        </w:rPr>
        <w:t> </w:t>
      </w:r>
      <w:r>
        <w:rPr>
          <w:smallCaps w:val="0"/>
          <w:color w:val="000009"/>
          <w:spacing w:val="-1"/>
          <w:w w:val="113"/>
          <w:sz w:val="28"/>
        </w:rPr>
        <w:t>h</w:t>
      </w:r>
      <w:r>
        <w:rPr>
          <w:smallCaps w:val="0"/>
          <w:color w:val="000009"/>
          <w:spacing w:val="-1"/>
          <w:w w:val="116"/>
          <w:sz w:val="28"/>
        </w:rPr>
        <w:t>a</w:t>
      </w:r>
      <w:r>
        <w:rPr>
          <w:smallCaps w:val="0"/>
          <w:color w:val="000009"/>
          <w:w w:val="99"/>
          <w:sz w:val="28"/>
        </w:rPr>
        <w:t>ve</w:t>
      </w:r>
      <w:r>
        <w:rPr>
          <w:smallCaps w:val="0"/>
          <w:color w:val="000009"/>
          <w:spacing w:val="26"/>
          <w:sz w:val="28"/>
        </w:rPr>
        <w:t> </w:t>
      </w:r>
      <w:r>
        <w:rPr>
          <w:smallCaps w:val="0"/>
          <w:color w:val="000009"/>
          <w:spacing w:val="-2"/>
          <w:w w:val="112"/>
          <w:sz w:val="28"/>
        </w:rPr>
        <w:t>b</w:t>
      </w:r>
      <w:r>
        <w:rPr>
          <w:smallCaps w:val="0"/>
          <w:color w:val="000009"/>
          <w:w w:val="110"/>
          <w:sz w:val="28"/>
        </w:rPr>
        <w:t>een</w:t>
      </w:r>
      <w:r>
        <w:rPr>
          <w:smallCaps w:val="0"/>
          <w:color w:val="000009"/>
          <w:spacing w:val="24"/>
          <w:sz w:val="28"/>
        </w:rPr>
        <w:t> </w:t>
      </w:r>
      <w:r>
        <w:rPr>
          <w:smallCaps w:val="0"/>
          <w:color w:val="000009"/>
          <w:w w:val="100"/>
          <w:sz w:val="28"/>
        </w:rPr>
        <w:t>f</w:t>
      </w:r>
      <w:r>
        <w:rPr>
          <w:smallCaps w:val="0"/>
          <w:color w:val="000009"/>
          <w:spacing w:val="-1"/>
          <w:w w:val="100"/>
          <w:sz w:val="28"/>
        </w:rPr>
        <w:t>o</w:t>
      </w:r>
      <w:r>
        <w:rPr>
          <w:smallCaps w:val="0"/>
          <w:color w:val="000009"/>
          <w:w w:val="102"/>
          <w:sz w:val="28"/>
        </w:rPr>
        <w:t>ll</w:t>
      </w:r>
      <w:r>
        <w:rPr>
          <w:smallCaps w:val="0"/>
          <w:color w:val="000009"/>
          <w:spacing w:val="-1"/>
          <w:w w:val="102"/>
          <w:sz w:val="28"/>
        </w:rPr>
        <w:t>o</w:t>
      </w:r>
      <w:r>
        <w:rPr>
          <w:smallCaps w:val="0"/>
          <w:color w:val="000009"/>
          <w:spacing w:val="-1"/>
          <w:w w:val="93"/>
          <w:sz w:val="28"/>
        </w:rPr>
        <w:t>w</w:t>
      </w:r>
      <w:r>
        <w:rPr>
          <w:smallCaps w:val="0"/>
          <w:color w:val="000009"/>
          <w:w w:val="104"/>
          <w:sz w:val="28"/>
        </w:rPr>
        <w:t>ed</w:t>
      </w:r>
      <w:r>
        <w:rPr>
          <w:smallCaps w:val="0"/>
          <w:color w:val="000009"/>
          <w:spacing w:val="26"/>
          <w:sz w:val="28"/>
        </w:rPr>
        <w:t> </w:t>
      </w:r>
      <w:r>
        <w:rPr>
          <w:smallCaps w:val="0"/>
          <w:color w:val="000009"/>
          <w:w w:val="109"/>
          <w:sz w:val="28"/>
        </w:rPr>
        <w:t>in</w:t>
      </w:r>
    </w:p>
    <w:p>
      <w:pPr>
        <w:spacing w:after="0" w:line="477" w:lineRule="auto"/>
        <w:jc w:val="both"/>
        <w:rPr>
          <w:sz w:val="28"/>
        </w:rPr>
        <w:sectPr>
          <w:pgSz w:w="11900" w:h="16840"/>
          <w:pgMar w:header="0" w:footer="764" w:top="1360" w:bottom="960" w:left="700" w:right="360"/>
        </w:sectPr>
      </w:pPr>
    </w:p>
    <w:p>
      <w:pPr>
        <w:pStyle w:val="BodyText"/>
        <w:spacing w:line="465" w:lineRule="auto" w:before="73"/>
        <w:ind w:right="1106"/>
      </w:pPr>
      <w:r>
        <w:rPr>
          <w:color w:val="000009"/>
          <w:w w:val="110"/>
        </w:rPr>
        <w:t>a</w:t>
      </w:r>
      <w:r>
        <w:rPr>
          <w:color w:val="000009"/>
          <w:spacing w:val="77"/>
          <w:w w:val="110"/>
        </w:rPr>
        <w:t> </w:t>
      </w:r>
      <w:r>
        <w:rPr>
          <w:color w:val="000009"/>
          <w:w w:val="110"/>
        </w:rPr>
        <w:t>number</w:t>
      </w:r>
      <w:r>
        <w:rPr>
          <w:color w:val="000009"/>
          <w:spacing w:val="77"/>
          <w:w w:val="110"/>
        </w:rPr>
        <w:t> </w:t>
      </w:r>
      <w:r>
        <w:rPr>
          <w:color w:val="000009"/>
          <w:w w:val="110"/>
        </w:rPr>
        <w:t>of</w:t>
      </w:r>
      <w:r>
        <w:rPr>
          <w:color w:val="000009"/>
          <w:spacing w:val="77"/>
          <w:w w:val="110"/>
        </w:rPr>
        <w:t> </w:t>
      </w:r>
      <w:r>
        <w:rPr>
          <w:color w:val="000009"/>
          <w:w w:val="110"/>
        </w:rPr>
        <w:t>subsequent</w:t>
      </w:r>
      <w:r>
        <w:rPr>
          <w:color w:val="000009"/>
          <w:spacing w:val="77"/>
          <w:w w:val="110"/>
        </w:rPr>
        <w:t> </w:t>
      </w:r>
      <w:r>
        <w:rPr>
          <w:color w:val="000009"/>
          <w:w w:val="110"/>
        </w:rPr>
        <w:t>judgments</w:t>
      </w:r>
      <w:r>
        <w:rPr>
          <w:color w:val="000009"/>
          <w:spacing w:val="77"/>
          <w:w w:val="110"/>
        </w:rPr>
        <w:t> </w:t>
      </w:r>
      <w:r>
        <w:rPr>
          <w:color w:val="000009"/>
          <w:w w:val="110"/>
        </w:rPr>
        <w:t>and</w:t>
      </w:r>
      <w:r>
        <w:rPr>
          <w:color w:val="000009"/>
          <w:spacing w:val="77"/>
          <w:w w:val="110"/>
        </w:rPr>
        <w:t> </w:t>
      </w:r>
      <w:r>
        <w:rPr>
          <w:color w:val="000009"/>
          <w:w w:val="110"/>
        </w:rPr>
        <w:t>do</w:t>
      </w:r>
      <w:r>
        <w:rPr>
          <w:color w:val="000009"/>
          <w:spacing w:val="77"/>
          <w:w w:val="110"/>
        </w:rPr>
        <w:t> </w:t>
      </w:r>
      <w:r>
        <w:rPr>
          <w:color w:val="000009"/>
          <w:w w:val="110"/>
        </w:rPr>
        <w:t>not</w:t>
      </w:r>
      <w:r>
        <w:rPr>
          <w:color w:val="000009"/>
          <w:spacing w:val="77"/>
          <w:w w:val="110"/>
        </w:rPr>
        <w:t> </w:t>
      </w:r>
      <w:r>
        <w:rPr>
          <w:color w:val="000009"/>
          <w:w w:val="110"/>
        </w:rPr>
        <w:t>require</w:t>
      </w:r>
      <w:r>
        <w:rPr>
          <w:color w:val="000009"/>
          <w:spacing w:val="77"/>
          <w:w w:val="110"/>
        </w:rPr>
        <w:t> </w:t>
      </w:r>
      <w:r>
        <w:rPr>
          <w:color w:val="000009"/>
          <w:w w:val="110"/>
        </w:rPr>
        <w:t>reconsideration.</w:t>
      </w:r>
    </w:p>
    <w:p>
      <w:pPr>
        <w:pStyle w:val="ListParagraph"/>
        <w:numPr>
          <w:ilvl w:val="0"/>
          <w:numId w:val="2"/>
        </w:numPr>
        <w:tabs>
          <w:tab w:pos="832" w:val="left" w:leader="none"/>
        </w:tabs>
        <w:spacing w:line="465" w:lineRule="auto" w:before="16" w:after="0"/>
        <w:ind w:left="831" w:right="1104" w:hanging="720"/>
        <w:jc w:val="both"/>
        <w:rPr>
          <w:rFonts w:ascii="Bookman Old Style" w:hAnsi="Bookman Old Style"/>
          <w:color w:val="000009"/>
          <w:sz w:val="28"/>
        </w:rPr>
      </w:pPr>
      <w:r>
        <w:rPr>
          <w:color w:val="000009"/>
          <w:w w:val="110"/>
          <w:sz w:val="28"/>
        </w:rPr>
        <w:t>At the cost of repetition, we may note that the ambit of this</w:t>
      </w:r>
      <w:r>
        <w:rPr>
          <w:color w:val="000009"/>
          <w:spacing w:val="77"/>
          <w:w w:val="110"/>
          <w:sz w:val="28"/>
        </w:rPr>
        <w:t> </w:t>
      </w:r>
      <w:r>
        <w:rPr>
          <w:color w:val="000009"/>
          <w:w w:val="110"/>
          <w:sz w:val="28"/>
        </w:rPr>
        <w:t>Court’s jurisdiction under Article 32 of the Constitution is well settled, which does not merit any further reference in this</w:t>
      </w:r>
      <w:r>
        <w:rPr>
          <w:color w:val="000009"/>
          <w:spacing w:val="77"/>
          <w:w w:val="110"/>
          <w:sz w:val="28"/>
        </w:rPr>
        <w:t> </w:t>
      </w:r>
      <w:r>
        <w:rPr>
          <w:color w:val="000009"/>
          <w:w w:val="110"/>
          <w:sz w:val="28"/>
        </w:rPr>
        <w:t>regard. The Respondents have contended that the disqualification issue cannot be dealt under the writ jurisdiction, however, we have already pointed out that there is no bar for this</w:t>
      </w:r>
      <w:r>
        <w:rPr>
          <w:color w:val="000009"/>
          <w:spacing w:val="77"/>
          <w:w w:val="110"/>
          <w:sz w:val="28"/>
        </w:rPr>
        <w:t> </w:t>
      </w:r>
      <w:r>
        <w:rPr>
          <w:color w:val="000009"/>
          <w:w w:val="110"/>
          <w:sz w:val="28"/>
        </w:rPr>
        <w:t>Court to deal with the same as portrayed</w:t>
      </w:r>
      <w:r>
        <w:rPr>
          <w:color w:val="000009"/>
          <w:spacing w:val="77"/>
          <w:w w:val="110"/>
          <w:sz w:val="28"/>
        </w:rPr>
        <w:t> </w:t>
      </w:r>
      <w:r>
        <w:rPr>
          <w:color w:val="000009"/>
          <w:w w:val="110"/>
          <w:sz w:val="28"/>
        </w:rPr>
        <w:t>by various precedents cited</w:t>
      </w:r>
      <w:r>
        <w:rPr>
          <w:color w:val="000009"/>
          <w:spacing w:val="23"/>
          <w:w w:val="110"/>
          <w:sz w:val="28"/>
        </w:rPr>
        <w:t> </w:t>
      </w:r>
      <w:r>
        <w:rPr>
          <w:color w:val="000009"/>
          <w:w w:val="110"/>
          <w:sz w:val="28"/>
        </w:rPr>
        <w:t>above.</w:t>
      </w:r>
    </w:p>
    <w:p>
      <w:pPr>
        <w:pStyle w:val="ListParagraph"/>
        <w:numPr>
          <w:ilvl w:val="0"/>
          <w:numId w:val="2"/>
        </w:numPr>
        <w:tabs>
          <w:tab w:pos="832" w:val="left" w:leader="none"/>
        </w:tabs>
        <w:spacing w:line="468" w:lineRule="auto" w:before="22" w:after="0"/>
        <w:ind w:left="831" w:right="1101" w:hanging="720"/>
        <w:jc w:val="both"/>
        <w:rPr>
          <w:rFonts w:ascii="Bookman Old Style" w:hAnsi="Bookman Old Style"/>
          <w:color w:val="000009"/>
          <w:sz w:val="28"/>
        </w:rPr>
      </w:pPr>
      <w:r>
        <w:rPr>
          <w:color w:val="000009"/>
          <w:w w:val="110"/>
          <w:sz w:val="28"/>
        </w:rPr>
        <w:t>The case mostly turns on the fact that there is ample evidence to</w:t>
      </w:r>
      <w:r>
        <w:rPr>
          <w:color w:val="000009"/>
          <w:spacing w:val="77"/>
          <w:w w:val="110"/>
          <w:sz w:val="28"/>
        </w:rPr>
        <w:t> </w:t>
      </w:r>
      <w:r>
        <w:rPr>
          <w:color w:val="000009"/>
          <w:w w:val="110"/>
          <w:sz w:val="28"/>
        </w:rPr>
        <w:t>portray that the defection of these Petitioners had occurred even before they resigned. In the impugned orders, the Speaker has</w:t>
      </w:r>
      <w:r>
        <w:rPr>
          <w:color w:val="000009"/>
          <w:spacing w:val="77"/>
          <w:w w:val="110"/>
          <w:sz w:val="28"/>
        </w:rPr>
        <w:t> </w:t>
      </w:r>
      <w:r>
        <w:rPr>
          <w:color w:val="000009"/>
          <w:w w:val="110"/>
          <w:sz w:val="28"/>
        </w:rPr>
        <w:t>made out a case that the acts of the Petitioners indicated “</w:t>
      </w:r>
      <w:r>
        <w:rPr>
          <w:rFonts w:ascii="Bookman Old Style" w:hAnsi="Bookman Old Style"/>
          <w:b w:val="0"/>
          <w:i/>
          <w:color w:val="000009"/>
          <w:w w:val="110"/>
          <w:sz w:val="28"/>
        </w:rPr>
        <w:t>voluntary</w:t>
      </w:r>
      <w:r>
        <w:rPr>
          <w:rFonts w:ascii="Bookman Old Style" w:hAnsi="Bookman Old Style"/>
          <w:b w:val="0"/>
          <w:i/>
          <w:color w:val="000009"/>
          <w:spacing w:val="-34"/>
          <w:w w:val="110"/>
          <w:sz w:val="28"/>
        </w:rPr>
        <w:t> </w:t>
      </w:r>
      <w:r>
        <w:rPr>
          <w:rFonts w:ascii="Bookman Old Style" w:hAnsi="Bookman Old Style"/>
          <w:b w:val="0"/>
          <w:i/>
          <w:color w:val="000009"/>
          <w:w w:val="110"/>
          <w:sz w:val="28"/>
        </w:rPr>
        <w:t>giving</w:t>
      </w:r>
      <w:r>
        <w:rPr>
          <w:rFonts w:ascii="Bookman Old Style" w:hAnsi="Bookman Old Style"/>
          <w:b w:val="0"/>
          <w:i/>
          <w:color w:val="000009"/>
          <w:spacing w:val="-33"/>
          <w:w w:val="110"/>
          <w:sz w:val="28"/>
        </w:rPr>
        <w:t> </w:t>
      </w:r>
      <w:r>
        <w:rPr>
          <w:rFonts w:ascii="Bookman Old Style" w:hAnsi="Bookman Old Style"/>
          <w:b w:val="0"/>
          <w:i/>
          <w:color w:val="000009"/>
          <w:w w:val="110"/>
          <w:sz w:val="28"/>
        </w:rPr>
        <w:t>up</w:t>
      </w:r>
      <w:r>
        <w:rPr>
          <w:rFonts w:ascii="Bookman Old Style" w:hAnsi="Bookman Old Style"/>
          <w:b w:val="0"/>
          <w:i/>
          <w:color w:val="000009"/>
          <w:spacing w:val="-32"/>
          <w:w w:val="110"/>
          <w:sz w:val="28"/>
        </w:rPr>
        <w:t> </w:t>
      </w:r>
      <w:r>
        <w:rPr>
          <w:rFonts w:ascii="Bookman Old Style" w:hAnsi="Bookman Old Style"/>
          <w:b w:val="0"/>
          <w:i/>
          <w:color w:val="000009"/>
          <w:w w:val="110"/>
          <w:sz w:val="28"/>
        </w:rPr>
        <w:t>of</w:t>
      </w:r>
      <w:r>
        <w:rPr>
          <w:rFonts w:ascii="Bookman Old Style" w:hAnsi="Bookman Old Style"/>
          <w:b w:val="0"/>
          <w:i/>
          <w:color w:val="000009"/>
          <w:spacing w:val="-33"/>
          <w:w w:val="110"/>
          <w:sz w:val="28"/>
        </w:rPr>
        <w:t> </w:t>
      </w:r>
      <w:r>
        <w:rPr>
          <w:rFonts w:ascii="Bookman Old Style" w:hAnsi="Bookman Old Style"/>
          <w:b w:val="0"/>
          <w:i/>
          <w:color w:val="000009"/>
          <w:w w:val="110"/>
          <w:sz w:val="28"/>
        </w:rPr>
        <w:t>membership</w:t>
      </w:r>
      <w:r>
        <w:rPr>
          <w:color w:val="000009"/>
          <w:w w:val="110"/>
          <w:sz w:val="28"/>
        </w:rPr>
        <w:t>”.</w:t>
      </w:r>
      <w:r>
        <w:rPr>
          <w:color w:val="000009"/>
          <w:spacing w:val="-14"/>
          <w:w w:val="110"/>
          <w:sz w:val="28"/>
        </w:rPr>
        <w:t> </w:t>
      </w:r>
      <w:r>
        <w:rPr>
          <w:color w:val="000009"/>
          <w:w w:val="110"/>
          <w:sz w:val="28"/>
        </w:rPr>
        <w:t>Therefore,</w:t>
      </w:r>
      <w:r>
        <w:rPr>
          <w:color w:val="000009"/>
          <w:spacing w:val="-15"/>
          <w:w w:val="110"/>
          <w:sz w:val="28"/>
        </w:rPr>
        <w:t> </w:t>
      </w:r>
      <w:r>
        <w:rPr>
          <w:color w:val="000009"/>
          <w:w w:val="110"/>
          <w:sz w:val="28"/>
        </w:rPr>
        <w:t>the</w:t>
      </w:r>
      <w:r>
        <w:rPr>
          <w:color w:val="000009"/>
          <w:spacing w:val="-13"/>
          <w:w w:val="110"/>
          <w:sz w:val="28"/>
        </w:rPr>
        <w:t> </w:t>
      </w:r>
      <w:r>
        <w:rPr>
          <w:color w:val="000009"/>
          <w:w w:val="110"/>
          <w:sz w:val="28"/>
        </w:rPr>
        <w:t>question</w:t>
      </w:r>
      <w:r>
        <w:rPr>
          <w:color w:val="000009"/>
          <w:spacing w:val="-16"/>
          <w:w w:val="110"/>
          <w:sz w:val="28"/>
        </w:rPr>
        <w:t> </w:t>
      </w:r>
      <w:r>
        <w:rPr>
          <w:color w:val="000009"/>
          <w:w w:val="110"/>
          <w:sz w:val="28"/>
        </w:rPr>
        <w:t>as to the jurisdiction of the Speaker to deal with disqualification after the members have tendered the resignation does not arise, </w:t>
      </w:r>
      <w:r>
        <w:rPr>
          <w:rFonts w:ascii="Bookman Old Style" w:hAnsi="Bookman Old Style"/>
          <w:b w:val="0"/>
          <w:i/>
          <w:color w:val="000009"/>
          <w:w w:val="110"/>
          <w:sz w:val="28"/>
        </w:rPr>
        <w:t>stricto sensu</w:t>
      </w:r>
      <w:r>
        <w:rPr>
          <w:color w:val="000009"/>
          <w:w w:val="110"/>
          <w:sz w:val="28"/>
        </w:rPr>
        <w:t>. In view of the aforesaid factual scenario, there is no requirement to deal with the questions of law raised by the Respondents.</w:t>
      </w:r>
    </w:p>
    <w:p>
      <w:pPr>
        <w:spacing w:after="0" w:line="468" w:lineRule="auto"/>
        <w:jc w:val="both"/>
        <w:rPr>
          <w:rFonts w:ascii="Bookman Old Style" w:hAnsi="Bookman Old Style"/>
          <w:sz w:val="28"/>
        </w:rPr>
        <w:sectPr>
          <w:pgSz w:w="11900" w:h="16840"/>
          <w:pgMar w:header="0" w:footer="764" w:top="1360" w:bottom="960" w:left="700" w:right="360"/>
        </w:sectPr>
      </w:pPr>
    </w:p>
    <w:p>
      <w:pPr>
        <w:pStyle w:val="ListParagraph"/>
        <w:numPr>
          <w:ilvl w:val="0"/>
          <w:numId w:val="2"/>
        </w:numPr>
        <w:tabs>
          <w:tab w:pos="832" w:val="left" w:leader="none"/>
        </w:tabs>
        <w:spacing w:line="468" w:lineRule="auto" w:before="91" w:after="0"/>
        <w:ind w:left="831" w:right="1106" w:hanging="720"/>
        <w:jc w:val="both"/>
        <w:rPr>
          <w:rFonts w:ascii="Bookman Old Style" w:hAnsi="Bookman Old Style"/>
          <w:color w:val="000009"/>
          <w:sz w:val="28"/>
        </w:rPr>
      </w:pPr>
      <w:r>
        <w:rPr>
          <w:color w:val="000009"/>
          <w:w w:val="110"/>
          <w:sz w:val="28"/>
        </w:rPr>
        <w:t>Further,</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power</w:t>
      </w:r>
      <w:r>
        <w:rPr>
          <w:color w:val="000009"/>
          <w:spacing w:val="77"/>
          <w:w w:val="110"/>
          <w:sz w:val="28"/>
        </w:rPr>
        <w:t> </w:t>
      </w:r>
      <w:r>
        <w:rPr>
          <w:color w:val="000009"/>
          <w:w w:val="110"/>
          <w:sz w:val="28"/>
        </w:rPr>
        <w:t>of the</w:t>
      </w:r>
      <w:r>
        <w:rPr>
          <w:color w:val="000009"/>
          <w:spacing w:val="77"/>
          <w:w w:val="110"/>
          <w:sz w:val="28"/>
        </w:rPr>
        <w:t> </w:t>
      </w:r>
      <w:r>
        <w:rPr>
          <w:color w:val="000009"/>
          <w:w w:val="110"/>
          <w:sz w:val="28"/>
        </w:rPr>
        <w:t>Speaker to disqualify</w:t>
      </w:r>
      <w:r>
        <w:rPr>
          <w:color w:val="000009"/>
          <w:spacing w:val="77"/>
          <w:w w:val="110"/>
          <w:sz w:val="28"/>
        </w:rPr>
        <w:t> </w:t>
      </w:r>
      <w:r>
        <w:rPr>
          <w:color w:val="000009"/>
          <w:w w:val="110"/>
          <w:sz w:val="28"/>
        </w:rPr>
        <w:t>has been</w:t>
      </w:r>
      <w:r>
        <w:rPr>
          <w:color w:val="000009"/>
          <w:spacing w:val="77"/>
          <w:w w:val="110"/>
          <w:sz w:val="28"/>
        </w:rPr>
        <w:t> </w:t>
      </w:r>
      <w:r>
        <w:rPr>
          <w:color w:val="000009"/>
          <w:w w:val="110"/>
          <w:sz w:val="28"/>
        </w:rPr>
        <w:t>interpreted in a number of cases, and the present case does not require any broad­based reference which would only prolong</w:t>
      </w:r>
      <w:r>
        <w:rPr>
          <w:color w:val="000009"/>
          <w:spacing w:val="-18"/>
          <w:w w:val="110"/>
          <w:sz w:val="28"/>
        </w:rPr>
        <w:t> </w:t>
      </w:r>
      <w:r>
        <w:rPr>
          <w:color w:val="000009"/>
          <w:w w:val="110"/>
          <w:sz w:val="28"/>
        </w:rPr>
        <w:t>the inevitable. Such casual and cavalier references should not be undertaken by this Court in view of conditions prescribed</w:t>
      </w:r>
      <w:r>
        <w:rPr>
          <w:color w:val="000009"/>
          <w:spacing w:val="4"/>
          <w:w w:val="110"/>
          <w:sz w:val="28"/>
        </w:rPr>
        <w:t> </w:t>
      </w:r>
      <w:r>
        <w:rPr>
          <w:color w:val="000009"/>
          <w:w w:val="110"/>
          <w:sz w:val="28"/>
        </w:rPr>
        <w:t>under</w:t>
      </w:r>
    </w:p>
    <w:tbl>
      <w:tblPr>
        <w:tblW w:w="0" w:type="auto"/>
        <w:jc w:val="left"/>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3"/>
        <w:gridCol w:w="693"/>
        <w:gridCol w:w="5346"/>
      </w:tblGrid>
      <w:tr>
        <w:trPr>
          <w:trHeight w:val="505" w:hRule="atLeast"/>
        </w:trPr>
        <w:tc>
          <w:tcPr>
            <w:tcW w:w="2963" w:type="dxa"/>
          </w:tcPr>
          <w:p>
            <w:pPr>
              <w:pStyle w:val="TableParagraph"/>
              <w:tabs>
                <w:tab w:pos="1264" w:val="left" w:leader="none"/>
                <w:tab w:pos="2462" w:val="left" w:leader="none"/>
              </w:tabs>
              <w:spacing w:line="338" w:lineRule="exact"/>
              <w:ind w:left="50"/>
              <w:rPr>
                <w:sz w:val="28"/>
              </w:rPr>
            </w:pPr>
            <w:r>
              <w:rPr>
                <w:color w:val="000009"/>
                <w:w w:val="105"/>
                <w:sz w:val="28"/>
              </w:rPr>
              <w:t>Article</w:t>
              <w:tab/>
              <w:t>145(3)</w:t>
              <w:tab/>
              <w:t>of</w:t>
            </w:r>
          </w:p>
        </w:tc>
        <w:tc>
          <w:tcPr>
            <w:tcW w:w="693" w:type="dxa"/>
          </w:tcPr>
          <w:p>
            <w:pPr>
              <w:pStyle w:val="TableParagraph"/>
              <w:spacing w:line="338" w:lineRule="exact"/>
              <w:ind w:left="57" w:right="148"/>
              <w:jc w:val="center"/>
              <w:rPr>
                <w:sz w:val="28"/>
              </w:rPr>
            </w:pPr>
            <w:r>
              <w:rPr>
                <w:color w:val="000009"/>
                <w:w w:val="115"/>
                <w:sz w:val="28"/>
              </w:rPr>
              <w:t>the</w:t>
            </w:r>
          </w:p>
        </w:tc>
        <w:tc>
          <w:tcPr>
            <w:tcW w:w="5346" w:type="dxa"/>
          </w:tcPr>
          <w:p>
            <w:pPr>
              <w:pStyle w:val="TableParagraph"/>
              <w:tabs>
                <w:tab w:pos="2249" w:val="left" w:leader="none"/>
                <w:tab w:pos="3402" w:val="left" w:leader="none"/>
                <w:tab w:pos="5083" w:val="left" w:leader="none"/>
              </w:tabs>
              <w:spacing w:line="338" w:lineRule="exact"/>
              <w:ind w:left="110"/>
              <w:jc w:val="center"/>
              <w:rPr>
                <w:sz w:val="28"/>
              </w:rPr>
            </w:pPr>
            <w:r>
              <w:rPr>
                <w:color w:val="000009"/>
                <w:w w:val="110"/>
                <w:sz w:val="28"/>
              </w:rPr>
              <w:t>Constitution,</w:t>
              <w:tab/>
              <w:t>which</w:t>
              <w:tab/>
              <w:t>mandates</w:t>
              <w:tab/>
              <w:t>a</w:t>
            </w:r>
          </w:p>
        </w:tc>
      </w:tr>
      <w:tr>
        <w:trPr>
          <w:trHeight w:val="674" w:hRule="atLeast"/>
        </w:trPr>
        <w:tc>
          <w:tcPr>
            <w:tcW w:w="2963" w:type="dxa"/>
          </w:tcPr>
          <w:p>
            <w:pPr>
              <w:pStyle w:val="TableParagraph"/>
              <w:tabs>
                <w:tab w:pos="2115" w:val="left" w:leader="none"/>
              </w:tabs>
              <w:spacing w:before="158"/>
              <w:ind w:left="50"/>
              <w:rPr>
                <w:sz w:val="28"/>
              </w:rPr>
            </w:pPr>
            <w:r>
              <w:rPr>
                <w:color w:val="000009"/>
                <w:w w:val="110"/>
                <w:sz w:val="28"/>
              </w:rPr>
              <w:t>responsibility</w:t>
              <w:tab/>
              <w:t>upon</w:t>
            </w:r>
          </w:p>
        </w:tc>
        <w:tc>
          <w:tcPr>
            <w:tcW w:w="693" w:type="dxa"/>
          </w:tcPr>
          <w:p>
            <w:pPr>
              <w:pStyle w:val="TableParagraph"/>
              <w:spacing w:before="158"/>
              <w:ind w:left="56" w:right="64"/>
              <w:jc w:val="center"/>
              <w:rPr>
                <w:sz w:val="28"/>
              </w:rPr>
            </w:pPr>
            <w:r>
              <w:rPr>
                <w:color w:val="000009"/>
                <w:w w:val="115"/>
                <w:sz w:val="28"/>
              </w:rPr>
              <w:t>this</w:t>
            </w:r>
          </w:p>
        </w:tc>
        <w:tc>
          <w:tcPr>
            <w:tcW w:w="5346" w:type="dxa"/>
          </w:tcPr>
          <w:p>
            <w:pPr>
              <w:pStyle w:val="TableParagraph"/>
              <w:tabs>
                <w:tab w:pos="1082" w:val="left" w:leader="none"/>
                <w:tab w:pos="1753" w:val="left" w:leader="none"/>
                <w:tab w:pos="2240" w:val="left" w:leader="none"/>
                <w:tab w:pos="3479" w:val="left" w:leader="none"/>
                <w:tab w:pos="3970" w:val="left" w:leader="none"/>
              </w:tabs>
              <w:spacing w:before="158"/>
              <w:ind w:left="75"/>
              <w:jc w:val="center"/>
              <w:rPr>
                <w:sz w:val="28"/>
              </w:rPr>
            </w:pPr>
            <w:r>
              <w:rPr>
                <w:color w:val="000009"/>
                <w:w w:val="110"/>
                <w:sz w:val="28"/>
              </w:rPr>
              <w:t>Court</w:t>
              <w:tab/>
              <w:t>not</w:t>
              <w:tab/>
              <w:t>to</w:t>
              <w:tab/>
              <w:t>indulge</w:t>
              <w:tab/>
              <w:t>in</w:t>
              <w:tab/>
              <w:t>excessive</w:t>
            </w:r>
          </w:p>
        </w:tc>
      </w:tr>
      <w:tr>
        <w:trPr>
          <w:trHeight w:val="505" w:hRule="atLeast"/>
        </w:trPr>
        <w:tc>
          <w:tcPr>
            <w:tcW w:w="2963" w:type="dxa"/>
          </w:tcPr>
          <w:p>
            <w:pPr>
              <w:pStyle w:val="TableParagraph"/>
              <w:spacing w:line="327" w:lineRule="exact" w:before="158"/>
              <w:ind w:left="50"/>
              <w:rPr>
                <w:sz w:val="28"/>
              </w:rPr>
            </w:pPr>
            <w:r>
              <w:rPr>
                <w:color w:val="000009"/>
                <w:w w:val="110"/>
                <w:sz w:val="28"/>
              </w:rPr>
              <w:t>academic</w:t>
            </w:r>
            <w:r>
              <w:rPr>
                <w:color w:val="000009"/>
                <w:spacing w:val="70"/>
                <w:w w:val="110"/>
                <w:sz w:val="28"/>
              </w:rPr>
              <w:t> </w:t>
            </w:r>
            <w:r>
              <w:rPr>
                <w:color w:val="000009"/>
                <w:w w:val="110"/>
                <w:sz w:val="28"/>
              </w:rPr>
              <w:t>endeavors</w:t>
            </w:r>
          </w:p>
        </w:tc>
        <w:tc>
          <w:tcPr>
            <w:tcW w:w="693" w:type="dxa"/>
          </w:tcPr>
          <w:p>
            <w:pPr>
              <w:pStyle w:val="TableParagraph"/>
              <w:spacing w:line="327" w:lineRule="exact" w:before="158"/>
              <w:ind w:left="57" w:right="54"/>
              <w:jc w:val="center"/>
              <w:rPr>
                <w:sz w:val="28"/>
              </w:rPr>
            </w:pPr>
            <w:r>
              <w:rPr>
                <w:color w:val="000009"/>
                <w:w w:val="110"/>
                <w:sz w:val="28"/>
              </w:rPr>
              <w:t>and</w:t>
            </w:r>
          </w:p>
        </w:tc>
        <w:tc>
          <w:tcPr>
            <w:tcW w:w="5346" w:type="dxa"/>
          </w:tcPr>
          <w:p>
            <w:pPr>
              <w:pStyle w:val="TableParagraph"/>
              <w:spacing w:line="327" w:lineRule="exact" w:before="158"/>
              <w:ind w:left="26"/>
              <w:jc w:val="center"/>
              <w:rPr>
                <w:sz w:val="28"/>
              </w:rPr>
            </w:pPr>
            <w:r>
              <w:rPr>
                <w:color w:val="000009"/>
                <w:w w:val="110"/>
                <w:sz w:val="28"/>
              </w:rPr>
              <w:t>preserve precious judicial time, and</w:t>
            </w:r>
          </w:p>
        </w:tc>
      </w:tr>
    </w:tbl>
    <w:p>
      <w:pPr>
        <w:pStyle w:val="BodyText"/>
        <w:spacing w:before="3"/>
        <w:ind w:left="0"/>
        <w:jc w:val="left"/>
        <w:rPr>
          <w:sz w:val="26"/>
        </w:rPr>
      </w:pPr>
    </w:p>
    <w:p>
      <w:pPr>
        <w:pStyle w:val="BodyText"/>
      </w:pPr>
      <w:r>
        <w:rPr>
          <w:color w:val="000009"/>
          <w:w w:val="110"/>
        </w:rPr>
        <w:t>effectively dispense justice in a timely</w:t>
      </w:r>
      <w:r>
        <w:rPr>
          <w:color w:val="000009"/>
          <w:spacing w:val="65"/>
          <w:w w:val="110"/>
        </w:rPr>
        <w:t> </w:t>
      </w:r>
      <w:r>
        <w:rPr>
          <w:color w:val="000009"/>
          <w:w w:val="110"/>
        </w:rPr>
        <w:t>fashion.</w:t>
      </w:r>
    </w:p>
    <w:p>
      <w:pPr>
        <w:pStyle w:val="BodyText"/>
        <w:spacing w:before="9"/>
        <w:ind w:left="0"/>
        <w:jc w:val="left"/>
        <w:rPr>
          <w:sz w:val="27"/>
        </w:rPr>
      </w:pPr>
    </w:p>
    <w:p>
      <w:pPr>
        <w:pStyle w:val="ListParagraph"/>
        <w:numPr>
          <w:ilvl w:val="0"/>
          <w:numId w:val="2"/>
        </w:numPr>
        <w:tabs>
          <w:tab w:pos="832" w:val="left" w:leader="none"/>
        </w:tabs>
        <w:spacing w:line="465" w:lineRule="auto" w:before="0" w:after="0"/>
        <w:ind w:left="831" w:right="1104" w:hanging="720"/>
        <w:jc w:val="both"/>
        <w:rPr>
          <w:rFonts w:ascii="Bookman Old Style" w:hAnsi="Bookman Old Style"/>
          <w:color w:val="000009"/>
          <w:sz w:val="28"/>
        </w:rPr>
      </w:pPr>
      <w:r>
        <w:rPr>
          <w:color w:val="000009"/>
          <w:w w:val="110"/>
          <w:sz w:val="28"/>
        </w:rPr>
        <w:t>The last aspect, which relates to the power of the Speaker to disqualify the members till the end of the term, has already been dealt with extensively. At the cost of repetition, we may only point out that the Respondents’ contention that a bar exists on the members till the end of the term, falls within the domain of the</w:t>
      </w:r>
      <w:r>
        <w:rPr>
          <w:color w:val="000009"/>
          <w:spacing w:val="44"/>
          <w:w w:val="110"/>
          <w:sz w:val="28"/>
        </w:rPr>
        <w:t> </w:t>
      </w:r>
      <w:r>
        <w:rPr>
          <w:color w:val="000009"/>
          <w:w w:val="110"/>
          <w:sz w:val="28"/>
        </w:rPr>
        <w:t>legislature.</w:t>
      </w:r>
      <w:r>
        <w:rPr>
          <w:color w:val="000009"/>
          <w:spacing w:val="41"/>
          <w:w w:val="110"/>
          <w:sz w:val="28"/>
        </w:rPr>
        <w:t> </w:t>
      </w:r>
      <w:r>
        <w:rPr>
          <w:color w:val="000009"/>
          <w:w w:val="110"/>
          <w:sz w:val="28"/>
        </w:rPr>
        <w:t>Therefore,</w:t>
      </w:r>
      <w:r>
        <w:rPr>
          <w:color w:val="000009"/>
          <w:spacing w:val="43"/>
          <w:w w:val="110"/>
          <w:sz w:val="28"/>
        </w:rPr>
        <w:t> </w:t>
      </w:r>
      <w:r>
        <w:rPr>
          <w:color w:val="000009"/>
          <w:w w:val="110"/>
          <w:sz w:val="28"/>
        </w:rPr>
        <w:t>we</w:t>
      </w:r>
      <w:r>
        <w:rPr>
          <w:color w:val="000009"/>
          <w:spacing w:val="43"/>
          <w:w w:val="110"/>
          <w:sz w:val="28"/>
        </w:rPr>
        <w:t> </w:t>
      </w:r>
      <w:r>
        <w:rPr>
          <w:color w:val="000009"/>
          <w:w w:val="110"/>
          <w:sz w:val="28"/>
        </w:rPr>
        <w:t>do</w:t>
      </w:r>
      <w:r>
        <w:rPr>
          <w:color w:val="000009"/>
          <w:spacing w:val="42"/>
          <w:w w:val="110"/>
          <w:sz w:val="28"/>
        </w:rPr>
        <w:t> </w:t>
      </w:r>
      <w:r>
        <w:rPr>
          <w:color w:val="000009"/>
          <w:w w:val="110"/>
          <w:sz w:val="28"/>
        </w:rPr>
        <w:t>not</w:t>
      </w:r>
      <w:r>
        <w:rPr>
          <w:color w:val="000009"/>
          <w:spacing w:val="43"/>
          <w:w w:val="110"/>
          <w:sz w:val="28"/>
        </w:rPr>
        <w:t> </w:t>
      </w:r>
      <w:r>
        <w:rPr>
          <w:color w:val="000009"/>
          <w:w w:val="110"/>
          <w:sz w:val="28"/>
        </w:rPr>
        <w:t>see</w:t>
      </w:r>
      <w:r>
        <w:rPr>
          <w:color w:val="000009"/>
          <w:spacing w:val="43"/>
          <w:w w:val="110"/>
          <w:sz w:val="28"/>
        </w:rPr>
        <w:t> </w:t>
      </w:r>
      <w:r>
        <w:rPr>
          <w:color w:val="000009"/>
          <w:w w:val="110"/>
          <w:sz w:val="28"/>
        </w:rPr>
        <w:t>any</w:t>
      </w:r>
      <w:r>
        <w:rPr>
          <w:color w:val="000009"/>
          <w:spacing w:val="44"/>
          <w:w w:val="110"/>
          <w:sz w:val="28"/>
        </w:rPr>
        <w:t> </w:t>
      </w:r>
      <w:r>
        <w:rPr>
          <w:color w:val="000009"/>
          <w:w w:val="110"/>
          <w:sz w:val="28"/>
        </w:rPr>
        <w:t>merit</w:t>
      </w:r>
      <w:r>
        <w:rPr>
          <w:color w:val="000009"/>
          <w:spacing w:val="43"/>
          <w:w w:val="110"/>
          <w:sz w:val="28"/>
        </w:rPr>
        <w:t> </w:t>
      </w:r>
      <w:r>
        <w:rPr>
          <w:color w:val="000009"/>
          <w:w w:val="110"/>
          <w:sz w:val="28"/>
        </w:rPr>
        <w:t>in</w:t>
      </w:r>
      <w:r>
        <w:rPr>
          <w:color w:val="000009"/>
          <w:spacing w:val="44"/>
          <w:w w:val="110"/>
          <w:sz w:val="28"/>
        </w:rPr>
        <w:t> </w:t>
      </w:r>
      <w:r>
        <w:rPr>
          <w:color w:val="000009"/>
          <w:w w:val="110"/>
          <w:sz w:val="28"/>
        </w:rPr>
        <w:t>referring</w:t>
      </w:r>
    </w:p>
    <w:p>
      <w:pPr>
        <w:spacing w:before="54"/>
        <w:ind w:left="831" w:right="0" w:firstLine="0"/>
        <w:jc w:val="both"/>
        <w:rPr>
          <w:rFonts w:ascii="Bookman Old Style"/>
          <w:b/>
          <w:i/>
          <w:sz w:val="28"/>
        </w:rPr>
      </w:pPr>
      <w:r>
        <w:rPr>
          <w:color w:val="000009"/>
          <w:w w:val="110"/>
          <w:sz w:val="28"/>
        </w:rPr>
        <w:t>the aforesaid case to a larger bench. [Refer to </w:t>
      </w:r>
      <w:r>
        <w:rPr>
          <w:rFonts w:ascii="Bookman Old Style"/>
          <w:b/>
          <w:i/>
          <w:color w:val="000009"/>
          <w:w w:val="110"/>
          <w:sz w:val="28"/>
        </w:rPr>
        <w:t>Public Interest</w:t>
      </w:r>
    </w:p>
    <w:p>
      <w:pPr>
        <w:pStyle w:val="BodyText"/>
        <w:spacing w:before="10"/>
        <w:ind w:left="0"/>
        <w:jc w:val="left"/>
        <w:rPr>
          <w:rFonts w:ascii="Bookman Old Style"/>
          <w:b/>
          <w:i/>
          <w:sz w:val="33"/>
        </w:rPr>
      </w:pPr>
    </w:p>
    <w:p>
      <w:pPr>
        <w:spacing w:before="0"/>
        <w:ind w:left="831" w:right="0" w:firstLine="0"/>
        <w:jc w:val="both"/>
        <w:rPr>
          <w:sz w:val="28"/>
        </w:rPr>
      </w:pPr>
      <w:r>
        <w:rPr>
          <w:rFonts w:ascii="Bookman Old Style"/>
          <w:b/>
          <w:i/>
          <w:color w:val="000009"/>
          <w:spacing w:val="-1"/>
          <w:w w:val="99"/>
          <w:sz w:val="28"/>
        </w:rPr>
        <w:t>F</w:t>
      </w:r>
      <w:r>
        <w:rPr>
          <w:rFonts w:ascii="Bookman Old Style"/>
          <w:b/>
          <w:i/>
          <w:color w:val="000009"/>
          <w:w w:val="99"/>
          <w:sz w:val="28"/>
        </w:rPr>
        <w:t>o</w:t>
      </w:r>
      <w:r>
        <w:rPr>
          <w:rFonts w:ascii="Bookman Old Style"/>
          <w:b/>
          <w:i/>
          <w:color w:val="000009"/>
          <w:spacing w:val="1"/>
          <w:w w:val="99"/>
          <w:sz w:val="28"/>
        </w:rPr>
        <w:t>u</w:t>
      </w:r>
      <w:r>
        <w:rPr>
          <w:rFonts w:ascii="Bookman Old Style"/>
          <w:b/>
          <w:i/>
          <w:color w:val="000009"/>
          <w:spacing w:val="-1"/>
          <w:w w:val="99"/>
          <w:sz w:val="28"/>
        </w:rPr>
        <w:t>nd</w:t>
      </w:r>
      <w:r>
        <w:rPr>
          <w:rFonts w:ascii="Bookman Old Style"/>
          <w:b/>
          <w:i/>
          <w:smallCaps/>
          <w:color w:val="000009"/>
          <w:spacing w:val="-1"/>
          <w:w w:val="118"/>
          <w:sz w:val="28"/>
        </w:rPr>
        <w:t>a</w:t>
      </w:r>
      <w:r>
        <w:rPr>
          <w:rFonts w:ascii="Bookman Old Style"/>
          <w:b/>
          <w:i/>
          <w:smallCaps w:val="0"/>
          <w:color w:val="000009"/>
          <w:w w:val="100"/>
          <w:sz w:val="28"/>
        </w:rPr>
        <w:t>t</w:t>
      </w:r>
      <w:r>
        <w:rPr>
          <w:rFonts w:ascii="Bookman Old Style"/>
          <w:b/>
          <w:i/>
          <w:smallCaps w:val="0"/>
          <w:color w:val="000009"/>
          <w:spacing w:val="-1"/>
          <w:w w:val="100"/>
          <w:sz w:val="28"/>
        </w:rPr>
        <w:t>i</w:t>
      </w:r>
      <w:r>
        <w:rPr>
          <w:rFonts w:ascii="Bookman Old Style"/>
          <w:b/>
          <w:i/>
          <w:smallCaps w:val="0"/>
          <w:color w:val="000009"/>
          <w:w w:val="99"/>
          <w:sz w:val="28"/>
        </w:rPr>
        <w:t>on</w:t>
      </w:r>
      <w:r>
        <w:rPr>
          <w:rFonts w:ascii="Bookman Old Style"/>
          <w:b/>
          <w:i/>
          <w:smallCaps w:val="0"/>
          <w:color w:val="000009"/>
          <w:sz w:val="28"/>
        </w:rPr>
        <w:t> </w:t>
      </w:r>
      <w:r>
        <w:rPr>
          <w:rFonts w:ascii="Bookman Old Style"/>
          <w:b/>
          <w:i/>
          <w:smallCaps w:val="0"/>
          <w:color w:val="000009"/>
          <w:spacing w:val="-2"/>
          <w:sz w:val="28"/>
        </w:rPr>
        <w:t>v</w:t>
      </w:r>
      <w:r>
        <w:rPr>
          <w:rFonts w:ascii="Bookman Old Style"/>
          <w:b/>
          <w:i/>
          <w:smallCaps w:val="0"/>
          <w:color w:val="000009"/>
          <w:w w:val="100"/>
          <w:sz w:val="28"/>
        </w:rPr>
        <w:t>.</w:t>
      </w:r>
      <w:r>
        <w:rPr>
          <w:rFonts w:ascii="Bookman Old Style"/>
          <w:b/>
          <w:i/>
          <w:smallCaps w:val="0"/>
          <w:color w:val="000009"/>
          <w:spacing w:val="1"/>
          <w:sz w:val="28"/>
        </w:rPr>
        <w:t> </w:t>
      </w:r>
      <w:r>
        <w:rPr>
          <w:rFonts w:ascii="Bookman Old Style"/>
          <w:b/>
          <w:i/>
          <w:smallCaps w:val="0"/>
          <w:color w:val="000009"/>
          <w:spacing w:val="-2"/>
          <w:w w:val="100"/>
          <w:sz w:val="28"/>
        </w:rPr>
        <w:t>U</w:t>
      </w:r>
      <w:r>
        <w:rPr>
          <w:rFonts w:ascii="Bookman Old Style"/>
          <w:b/>
          <w:i/>
          <w:smallCaps w:val="0"/>
          <w:color w:val="000009"/>
          <w:spacing w:val="-1"/>
          <w:w w:val="99"/>
          <w:sz w:val="28"/>
        </w:rPr>
        <w:t>n</w:t>
      </w:r>
      <w:r>
        <w:rPr>
          <w:rFonts w:ascii="Bookman Old Style"/>
          <w:b/>
          <w:i/>
          <w:smallCaps w:val="0"/>
          <w:color w:val="000009"/>
          <w:spacing w:val="-1"/>
          <w:w w:val="100"/>
          <w:sz w:val="28"/>
        </w:rPr>
        <w:t>i</w:t>
      </w:r>
      <w:r>
        <w:rPr>
          <w:rFonts w:ascii="Bookman Old Style"/>
          <w:b/>
          <w:i/>
          <w:smallCaps w:val="0"/>
          <w:color w:val="000009"/>
          <w:w w:val="99"/>
          <w:sz w:val="28"/>
        </w:rPr>
        <w:t>on</w:t>
      </w:r>
      <w:r>
        <w:rPr>
          <w:rFonts w:ascii="Bookman Old Style"/>
          <w:b/>
          <w:i/>
          <w:smallCaps w:val="0"/>
          <w:color w:val="000009"/>
          <w:sz w:val="28"/>
        </w:rPr>
        <w:t> of </w:t>
      </w:r>
      <w:r>
        <w:rPr>
          <w:rFonts w:ascii="Bookman Old Style"/>
          <w:b/>
          <w:i/>
          <w:smallCaps w:val="0"/>
          <w:color w:val="000009"/>
          <w:spacing w:val="-1"/>
          <w:w w:val="100"/>
          <w:sz w:val="28"/>
        </w:rPr>
        <w:t>I</w:t>
      </w:r>
      <w:r>
        <w:rPr>
          <w:rFonts w:ascii="Bookman Old Style"/>
          <w:b/>
          <w:i/>
          <w:smallCaps w:val="0"/>
          <w:color w:val="000009"/>
          <w:spacing w:val="-1"/>
          <w:w w:val="99"/>
          <w:sz w:val="28"/>
        </w:rPr>
        <w:t>nd</w:t>
      </w:r>
      <w:r>
        <w:rPr>
          <w:rFonts w:ascii="Bookman Old Style"/>
          <w:b/>
          <w:i/>
          <w:smallCaps w:val="0"/>
          <w:color w:val="000009"/>
          <w:spacing w:val="-1"/>
          <w:w w:val="100"/>
          <w:sz w:val="28"/>
        </w:rPr>
        <w:t>i</w:t>
      </w:r>
      <w:r>
        <w:rPr>
          <w:rFonts w:ascii="Bookman Old Style"/>
          <w:b/>
          <w:i/>
          <w:smallCaps/>
          <w:color w:val="000009"/>
          <w:spacing w:val="-1"/>
          <w:w w:val="118"/>
          <w:sz w:val="28"/>
        </w:rPr>
        <w:t>a</w:t>
      </w:r>
      <w:r>
        <w:rPr>
          <w:rFonts w:ascii="Bookman Old Style"/>
          <w:b/>
          <w:i/>
          <w:smallCaps w:val="0"/>
          <w:color w:val="000009"/>
          <w:w w:val="100"/>
          <w:sz w:val="28"/>
        </w:rPr>
        <w:t>,</w:t>
      </w:r>
      <w:r>
        <w:rPr>
          <w:rFonts w:ascii="Bookman Old Style"/>
          <w:b/>
          <w:i/>
          <w:smallCaps w:val="0"/>
          <w:color w:val="000009"/>
          <w:spacing w:val="2"/>
          <w:sz w:val="28"/>
        </w:rPr>
        <w:t> </w:t>
      </w:r>
      <w:r>
        <w:rPr>
          <w:rFonts w:ascii="Bookman Old Style"/>
          <w:b/>
          <w:smallCaps w:val="0"/>
          <w:color w:val="000009"/>
          <w:sz w:val="28"/>
        </w:rPr>
        <w:t>(</w:t>
      </w:r>
      <w:r>
        <w:rPr>
          <w:rFonts w:ascii="Bookman Old Style"/>
          <w:b/>
          <w:smallCaps w:val="0"/>
          <w:color w:val="000009"/>
          <w:spacing w:val="-1"/>
          <w:sz w:val="28"/>
        </w:rPr>
        <w:t>2</w:t>
      </w:r>
      <w:r>
        <w:rPr>
          <w:rFonts w:ascii="Bookman Old Style"/>
          <w:b/>
          <w:smallCaps w:val="0"/>
          <w:color w:val="000009"/>
          <w:spacing w:val="-1"/>
          <w:w w:val="99"/>
          <w:sz w:val="28"/>
        </w:rPr>
        <w:t>0</w:t>
      </w:r>
      <w:r>
        <w:rPr>
          <w:rFonts w:ascii="Bookman Old Style"/>
          <w:b/>
          <w:smallCaps w:val="0"/>
          <w:color w:val="000009"/>
          <w:w w:val="99"/>
          <w:sz w:val="28"/>
        </w:rPr>
        <w:t>1</w:t>
      </w:r>
      <w:r>
        <w:rPr>
          <w:rFonts w:ascii="Bookman Old Style"/>
          <w:b/>
          <w:smallCaps w:val="0"/>
          <w:color w:val="000009"/>
          <w:spacing w:val="-1"/>
          <w:w w:val="99"/>
          <w:sz w:val="28"/>
        </w:rPr>
        <w:t>9</w:t>
      </w:r>
      <w:r>
        <w:rPr>
          <w:rFonts w:ascii="Bookman Old Style"/>
          <w:b/>
          <w:smallCaps w:val="0"/>
          <w:color w:val="000009"/>
          <w:w w:val="100"/>
          <w:sz w:val="28"/>
        </w:rPr>
        <w:t>)</w:t>
      </w:r>
      <w:r>
        <w:rPr>
          <w:rFonts w:ascii="Bookman Old Style"/>
          <w:b/>
          <w:smallCaps w:val="0"/>
          <w:color w:val="000009"/>
          <w:sz w:val="28"/>
        </w:rPr>
        <w:t> </w:t>
      </w:r>
      <w:r>
        <w:rPr>
          <w:rFonts w:ascii="Bookman Old Style"/>
          <w:b/>
          <w:smallCaps w:val="0"/>
          <w:color w:val="000009"/>
          <w:w w:val="99"/>
          <w:sz w:val="28"/>
        </w:rPr>
        <w:t>3</w:t>
      </w:r>
      <w:r>
        <w:rPr>
          <w:rFonts w:ascii="Bookman Old Style"/>
          <w:b/>
          <w:smallCaps w:val="0"/>
          <w:color w:val="000009"/>
          <w:spacing w:val="-1"/>
          <w:sz w:val="28"/>
        </w:rPr>
        <w:t> </w:t>
      </w:r>
      <w:r>
        <w:rPr>
          <w:rFonts w:ascii="Bookman Old Style"/>
          <w:b/>
          <w:smallCaps w:val="0"/>
          <w:color w:val="000009"/>
          <w:spacing w:val="-1"/>
          <w:w w:val="99"/>
          <w:sz w:val="28"/>
        </w:rPr>
        <w:t>S</w:t>
      </w:r>
      <w:r>
        <w:rPr>
          <w:rFonts w:ascii="Bookman Old Style"/>
          <w:b/>
          <w:smallCaps w:val="0"/>
          <w:color w:val="000009"/>
          <w:spacing w:val="-2"/>
          <w:w w:val="100"/>
          <w:sz w:val="28"/>
        </w:rPr>
        <w:t>C</w:t>
      </w:r>
      <w:r>
        <w:rPr>
          <w:rFonts w:ascii="Bookman Old Style"/>
          <w:b/>
          <w:smallCaps w:val="0"/>
          <w:color w:val="000009"/>
          <w:w w:val="100"/>
          <w:sz w:val="28"/>
        </w:rPr>
        <w:t>C</w:t>
      </w:r>
      <w:r>
        <w:rPr>
          <w:rFonts w:ascii="Bookman Old Style"/>
          <w:b/>
          <w:smallCaps w:val="0"/>
          <w:color w:val="000009"/>
          <w:spacing w:val="1"/>
          <w:sz w:val="28"/>
        </w:rPr>
        <w:t> </w:t>
      </w:r>
      <w:r>
        <w:rPr>
          <w:rFonts w:ascii="Bookman Old Style"/>
          <w:b/>
          <w:smallCaps w:val="0"/>
          <w:color w:val="000009"/>
          <w:spacing w:val="-1"/>
          <w:w w:val="99"/>
          <w:sz w:val="28"/>
        </w:rPr>
        <w:t>2</w:t>
      </w:r>
      <w:r>
        <w:rPr>
          <w:rFonts w:ascii="Bookman Old Style"/>
          <w:b/>
          <w:smallCaps w:val="0"/>
          <w:color w:val="000009"/>
          <w:w w:val="99"/>
          <w:sz w:val="28"/>
        </w:rPr>
        <w:t>2</w:t>
      </w:r>
      <w:r>
        <w:rPr>
          <w:rFonts w:ascii="Bookman Old Style"/>
          <w:b/>
          <w:smallCaps w:val="0"/>
          <w:color w:val="000009"/>
          <w:spacing w:val="1"/>
          <w:w w:val="99"/>
          <w:sz w:val="28"/>
        </w:rPr>
        <w:t>4</w:t>
      </w:r>
      <w:r>
        <w:rPr>
          <w:smallCaps w:val="0"/>
          <w:color w:val="000009"/>
          <w:w w:val="90"/>
          <w:sz w:val="28"/>
        </w:rPr>
        <w:t>]</w:t>
      </w:r>
    </w:p>
    <w:p>
      <w:pPr>
        <w:pStyle w:val="ListParagraph"/>
        <w:numPr>
          <w:ilvl w:val="0"/>
          <w:numId w:val="2"/>
        </w:numPr>
        <w:tabs>
          <w:tab w:pos="832" w:val="left" w:leader="none"/>
        </w:tabs>
        <w:spacing w:line="468" w:lineRule="auto" w:before="302" w:after="0"/>
        <w:ind w:left="831" w:right="1106" w:hanging="720"/>
        <w:jc w:val="both"/>
        <w:rPr>
          <w:rFonts w:ascii="Bookman Old Style"/>
          <w:color w:val="000009"/>
          <w:sz w:val="28"/>
        </w:rPr>
      </w:pPr>
      <w:r>
        <w:rPr>
          <w:color w:val="000009"/>
          <w:w w:val="110"/>
          <w:sz w:val="28"/>
        </w:rPr>
        <w:t>In view of the aforesaid discussion, we decline to refer the case</w:t>
      </w:r>
      <w:r>
        <w:rPr>
          <w:color w:val="000009"/>
          <w:spacing w:val="77"/>
          <w:w w:val="110"/>
          <w:sz w:val="28"/>
        </w:rPr>
        <w:t> </w:t>
      </w:r>
      <w:r>
        <w:rPr>
          <w:color w:val="000009"/>
          <w:w w:val="110"/>
          <w:sz w:val="28"/>
        </w:rPr>
        <w:t>to a larger bench considering that there is no substantial</w:t>
      </w:r>
      <w:r>
        <w:rPr>
          <w:color w:val="000009"/>
          <w:spacing w:val="77"/>
          <w:w w:val="110"/>
          <w:sz w:val="28"/>
        </w:rPr>
        <w:t> </w:t>
      </w:r>
      <w:r>
        <w:rPr>
          <w:color w:val="000009"/>
          <w:w w:val="110"/>
          <w:sz w:val="28"/>
        </w:rPr>
        <w:t>question of constitutional interpretation that arises in this</w:t>
      </w:r>
      <w:r>
        <w:rPr>
          <w:color w:val="000009"/>
          <w:spacing w:val="23"/>
          <w:w w:val="110"/>
          <w:sz w:val="28"/>
        </w:rPr>
        <w:t> </w:t>
      </w:r>
      <w:r>
        <w:rPr>
          <w:color w:val="000009"/>
          <w:w w:val="110"/>
          <w:sz w:val="28"/>
        </w:rPr>
        <w:t>case.</w:t>
      </w:r>
    </w:p>
    <w:p>
      <w:pPr>
        <w:spacing w:after="0" w:line="468" w:lineRule="auto"/>
        <w:jc w:val="both"/>
        <w:rPr>
          <w:rFonts w:ascii="Bookman Old Style"/>
          <w:sz w:val="28"/>
        </w:rPr>
        <w:sectPr>
          <w:pgSz w:w="11900" w:h="16840"/>
          <w:pgMar w:header="0" w:footer="764" w:top="1360" w:bottom="960" w:left="700" w:right="360"/>
        </w:sectPr>
      </w:pPr>
    </w:p>
    <w:p>
      <w:pPr>
        <w:pStyle w:val="ListParagraph"/>
        <w:numPr>
          <w:ilvl w:val="0"/>
          <w:numId w:val="17"/>
        </w:numPr>
        <w:tabs>
          <w:tab w:pos="1552" w:val="left" w:leader="none"/>
        </w:tabs>
        <w:spacing w:line="240" w:lineRule="auto" w:before="96" w:after="0"/>
        <w:ind w:left="1552" w:right="0" w:hanging="361"/>
        <w:jc w:val="left"/>
        <w:rPr>
          <w:rFonts w:ascii="Bookman Old Style"/>
          <w:b/>
          <w:sz w:val="28"/>
        </w:rPr>
      </w:pPr>
      <w:bookmarkStart w:name="J. Individual Cases" w:id="11"/>
      <w:bookmarkEnd w:id="11"/>
      <w:r>
        <w:rPr>
          <w:rFonts w:ascii="Bookman Old Style"/>
          <w:b/>
          <w:color w:val="000009"/>
          <w:sz w:val="28"/>
        </w:rPr>
        <w:t>IN</w:t>
      </w:r>
      <w:r>
        <w:rPr>
          <w:rFonts w:ascii="Bookman Old Style"/>
          <w:b/>
          <w:color w:val="000009"/>
          <w:sz w:val="28"/>
        </w:rPr>
        <w:t>DIVIDUAL CASES</w:t>
      </w:r>
    </w:p>
    <w:p>
      <w:pPr>
        <w:pStyle w:val="BodyText"/>
        <w:spacing w:before="5"/>
        <w:ind w:left="0"/>
        <w:jc w:val="left"/>
        <w:rPr>
          <w:rFonts w:ascii="Bookman Old Style"/>
          <w:b/>
          <w:sz w:val="39"/>
        </w:rPr>
      </w:pPr>
    </w:p>
    <w:p>
      <w:pPr>
        <w:pStyle w:val="BodyText"/>
        <w:jc w:val="left"/>
        <w:rPr>
          <w:rFonts w:ascii="Bookman Old Style"/>
          <w:b/>
        </w:rPr>
      </w:pPr>
      <w:r>
        <w:rPr>
          <w:rFonts w:ascii="Bookman Old Style"/>
          <w:b/>
          <w:color w:val="000009"/>
          <w:u w:val="thick" w:color="000009"/>
        </w:rPr>
        <w:t>W.P. (C) NO. 992 OF 2019</w:t>
      </w:r>
    </w:p>
    <w:p>
      <w:pPr>
        <w:pStyle w:val="ListParagraph"/>
        <w:numPr>
          <w:ilvl w:val="0"/>
          <w:numId w:val="2"/>
        </w:numPr>
        <w:tabs>
          <w:tab w:pos="832" w:val="left" w:leader="none"/>
        </w:tabs>
        <w:spacing w:line="465" w:lineRule="auto" w:before="309" w:after="0"/>
        <w:ind w:left="831" w:right="1106" w:hanging="720"/>
        <w:jc w:val="both"/>
        <w:rPr>
          <w:rFonts w:ascii="Bookman Old Style" w:hAnsi="Bookman Old Style"/>
          <w:color w:val="000009"/>
          <w:sz w:val="28"/>
        </w:rPr>
      </w:pPr>
      <w:r>
        <w:rPr>
          <w:color w:val="000009"/>
          <w:w w:val="110"/>
          <w:sz w:val="28"/>
        </w:rPr>
        <w:t>The Petitioner (Shrimanth Balasaheb Patil) accepts that he was elected on the ticket of INC and claims that he proceeded to Chennai for personal</w:t>
      </w:r>
      <w:r>
        <w:rPr>
          <w:color w:val="000009"/>
          <w:spacing w:val="77"/>
          <w:w w:val="110"/>
          <w:sz w:val="28"/>
        </w:rPr>
        <w:t> </w:t>
      </w:r>
      <w:r>
        <w:rPr>
          <w:color w:val="000009"/>
          <w:w w:val="110"/>
          <w:sz w:val="28"/>
        </w:rPr>
        <w:t>reasons without</w:t>
      </w:r>
      <w:r>
        <w:rPr>
          <w:color w:val="000009"/>
          <w:spacing w:val="77"/>
          <w:w w:val="110"/>
          <w:sz w:val="28"/>
        </w:rPr>
        <w:t> </w:t>
      </w:r>
      <w:r>
        <w:rPr>
          <w:color w:val="000009"/>
          <w:w w:val="110"/>
          <w:sz w:val="28"/>
        </w:rPr>
        <w:t>abstaining from his presence in the ongoing Assembly Session. Admittedly, the Petitioner had abstained from attending the proceedings in the Assembly on 18.07.2019 and 19.07.2019. Pursuant to the same,</w:t>
      </w:r>
      <w:r>
        <w:rPr>
          <w:color w:val="000009"/>
          <w:spacing w:val="77"/>
          <w:w w:val="110"/>
          <w:sz w:val="28"/>
        </w:rPr>
        <w:t> </w:t>
      </w:r>
      <w:r>
        <w:rPr>
          <w:color w:val="000009"/>
          <w:w w:val="110"/>
          <w:sz w:val="28"/>
        </w:rPr>
        <w:t>the disqualification petition was filed against him on 20.07.2019 and</w:t>
      </w:r>
      <w:r>
        <w:rPr>
          <w:color w:val="000009"/>
          <w:spacing w:val="77"/>
          <w:w w:val="110"/>
          <w:sz w:val="28"/>
        </w:rPr>
        <w:t> </w:t>
      </w:r>
      <w:r>
        <w:rPr>
          <w:color w:val="000009"/>
          <w:w w:val="110"/>
          <w:sz w:val="28"/>
        </w:rPr>
        <w:t>he</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further</w:t>
      </w:r>
      <w:r>
        <w:rPr>
          <w:color w:val="000009"/>
          <w:spacing w:val="77"/>
          <w:w w:val="110"/>
          <w:sz w:val="28"/>
        </w:rPr>
        <w:t> </w:t>
      </w:r>
      <w:r>
        <w:rPr>
          <w:color w:val="000009"/>
          <w:w w:val="110"/>
          <w:sz w:val="28"/>
        </w:rPr>
        <w:t>directed</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appear</w:t>
      </w:r>
      <w:r>
        <w:rPr>
          <w:color w:val="000009"/>
          <w:spacing w:val="77"/>
          <w:w w:val="110"/>
          <w:sz w:val="28"/>
        </w:rPr>
        <w:t> </w:t>
      </w:r>
      <w:r>
        <w:rPr>
          <w:color w:val="000009"/>
          <w:w w:val="110"/>
          <w:sz w:val="28"/>
        </w:rPr>
        <w:t>for</w:t>
      </w:r>
      <w:r>
        <w:rPr>
          <w:color w:val="000009"/>
          <w:spacing w:val="77"/>
          <w:w w:val="110"/>
          <w:sz w:val="28"/>
        </w:rPr>
        <w:t> </w:t>
      </w:r>
      <w:r>
        <w:rPr>
          <w:color w:val="000009"/>
          <w:w w:val="110"/>
          <w:sz w:val="28"/>
        </w:rPr>
        <w:t>hearing</w:t>
      </w:r>
      <w:r>
        <w:rPr>
          <w:color w:val="000009"/>
          <w:spacing w:val="77"/>
          <w:w w:val="110"/>
          <w:sz w:val="28"/>
        </w:rPr>
        <w:t> </w:t>
      </w:r>
      <w:r>
        <w:rPr>
          <w:color w:val="000009"/>
          <w:w w:val="110"/>
          <w:sz w:val="28"/>
        </w:rPr>
        <w:t>on 24.07.2019. Subsequently, the Petitioner had written a letter</w:t>
      </w:r>
      <w:r>
        <w:rPr>
          <w:color w:val="000009"/>
          <w:spacing w:val="77"/>
          <w:w w:val="110"/>
          <w:sz w:val="28"/>
        </w:rPr>
        <w:t> </w:t>
      </w:r>
      <w:r>
        <w:rPr>
          <w:color w:val="000009"/>
          <w:w w:val="110"/>
          <w:sz w:val="28"/>
        </w:rPr>
        <w:t>dated 23.07.2019 addressing the</w:t>
      </w:r>
      <w:r>
        <w:rPr>
          <w:color w:val="000009"/>
          <w:spacing w:val="77"/>
          <w:w w:val="110"/>
          <w:sz w:val="28"/>
        </w:rPr>
        <w:t> </w:t>
      </w:r>
      <w:r>
        <w:rPr>
          <w:color w:val="000009"/>
          <w:w w:val="110"/>
          <w:sz w:val="28"/>
        </w:rPr>
        <w:t>Speaker and</w:t>
      </w:r>
      <w:r>
        <w:rPr>
          <w:color w:val="000009"/>
          <w:spacing w:val="77"/>
          <w:w w:val="110"/>
          <w:sz w:val="28"/>
        </w:rPr>
        <w:t> </w:t>
      </w:r>
      <w:r>
        <w:rPr>
          <w:color w:val="000009"/>
          <w:w w:val="110"/>
          <w:sz w:val="28"/>
        </w:rPr>
        <w:t>seeking four weeks’ time to file appropriate reply to the contents of the</w:t>
      </w:r>
      <w:r>
        <w:rPr>
          <w:color w:val="000009"/>
          <w:spacing w:val="77"/>
          <w:w w:val="110"/>
          <w:sz w:val="28"/>
        </w:rPr>
        <w:t> </w:t>
      </w:r>
      <w:r>
        <w:rPr>
          <w:color w:val="000009"/>
          <w:w w:val="110"/>
          <w:sz w:val="28"/>
        </w:rPr>
        <w:t>petition. Nevertheless, the Hon’ble Speaker proceeded and</w:t>
      </w:r>
      <w:r>
        <w:rPr>
          <w:color w:val="000009"/>
          <w:spacing w:val="77"/>
          <w:w w:val="110"/>
          <w:sz w:val="28"/>
        </w:rPr>
        <w:t> </w:t>
      </w:r>
      <w:r>
        <w:rPr>
          <w:color w:val="000009"/>
          <w:w w:val="110"/>
          <w:sz w:val="28"/>
        </w:rPr>
        <w:t>passed the disqualification order on 28.07.2019 which has been</w:t>
      </w:r>
      <w:r>
        <w:rPr>
          <w:color w:val="000009"/>
          <w:spacing w:val="77"/>
          <w:w w:val="110"/>
          <w:sz w:val="28"/>
        </w:rPr>
        <w:t> </w:t>
      </w:r>
      <w:r>
        <w:rPr>
          <w:color w:val="000009"/>
          <w:w w:val="110"/>
          <w:sz w:val="28"/>
        </w:rPr>
        <w:t>impugned in the instant</w:t>
      </w:r>
      <w:r>
        <w:rPr>
          <w:color w:val="000009"/>
          <w:spacing w:val="48"/>
          <w:w w:val="110"/>
          <w:sz w:val="28"/>
        </w:rPr>
        <w:t> </w:t>
      </w:r>
      <w:r>
        <w:rPr>
          <w:color w:val="000009"/>
          <w:w w:val="110"/>
          <w:sz w:val="28"/>
        </w:rPr>
        <w:t>petition.</w:t>
      </w:r>
    </w:p>
    <w:p>
      <w:pPr>
        <w:pStyle w:val="ListParagraph"/>
        <w:numPr>
          <w:ilvl w:val="0"/>
          <w:numId w:val="2"/>
        </w:numPr>
        <w:tabs>
          <w:tab w:pos="832" w:val="left" w:leader="none"/>
        </w:tabs>
        <w:spacing w:line="468" w:lineRule="auto" w:before="15" w:after="0"/>
        <w:ind w:left="831" w:right="1107" w:hanging="720"/>
        <w:jc w:val="both"/>
        <w:rPr>
          <w:rFonts w:ascii="Bookman Old Style" w:hAnsi="Bookman Old Style"/>
          <w:color w:val="000009"/>
          <w:sz w:val="28"/>
        </w:rPr>
      </w:pPr>
      <w:r>
        <w:rPr>
          <w:color w:val="000009"/>
          <w:w w:val="110"/>
          <w:sz w:val="28"/>
        </w:rPr>
        <w:t>It ought to be noted that the impugned order passed by</w:t>
      </w:r>
      <w:r>
        <w:rPr>
          <w:color w:val="000009"/>
          <w:spacing w:val="44"/>
          <w:w w:val="110"/>
          <w:sz w:val="28"/>
        </w:rPr>
        <w:t> </w:t>
      </w:r>
      <w:r>
        <w:rPr>
          <w:color w:val="000009"/>
          <w:w w:val="110"/>
          <w:sz w:val="28"/>
        </w:rPr>
        <w:t>the Hon’ble Speaker, refers to the communication/letters addressed by the petitioner of having gone to Chennai, but due to discomfort</w:t>
      </w:r>
      <w:r>
        <w:rPr>
          <w:color w:val="000009"/>
          <w:spacing w:val="53"/>
          <w:w w:val="110"/>
          <w:sz w:val="28"/>
        </w:rPr>
        <w:t> </w:t>
      </w:r>
      <w:r>
        <w:rPr>
          <w:color w:val="000009"/>
          <w:w w:val="110"/>
          <w:sz w:val="28"/>
        </w:rPr>
        <w:t>and</w:t>
      </w:r>
      <w:r>
        <w:rPr>
          <w:color w:val="000009"/>
          <w:spacing w:val="55"/>
          <w:w w:val="110"/>
          <w:sz w:val="28"/>
        </w:rPr>
        <w:t> </w:t>
      </w:r>
      <w:r>
        <w:rPr>
          <w:color w:val="000009"/>
          <w:w w:val="110"/>
          <w:sz w:val="28"/>
        </w:rPr>
        <w:t>health</w:t>
      </w:r>
      <w:r>
        <w:rPr>
          <w:color w:val="000009"/>
          <w:spacing w:val="56"/>
          <w:w w:val="110"/>
          <w:sz w:val="28"/>
        </w:rPr>
        <w:t> </w:t>
      </w:r>
      <w:r>
        <w:rPr>
          <w:color w:val="000009"/>
          <w:w w:val="110"/>
          <w:sz w:val="28"/>
        </w:rPr>
        <w:t>reasons</w:t>
      </w:r>
      <w:r>
        <w:rPr>
          <w:color w:val="000009"/>
          <w:spacing w:val="57"/>
          <w:w w:val="110"/>
          <w:sz w:val="28"/>
        </w:rPr>
        <w:t> </w:t>
      </w:r>
      <w:r>
        <w:rPr>
          <w:color w:val="000009"/>
          <w:w w:val="110"/>
          <w:sz w:val="28"/>
        </w:rPr>
        <w:t>had</w:t>
      </w:r>
      <w:r>
        <w:rPr>
          <w:color w:val="000009"/>
          <w:spacing w:val="54"/>
          <w:w w:val="110"/>
          <w:sz w:val="28"/>
        </w:rPr>
        <w:t> </w:t>
      </w:r>
      <w:r>
        <w:rPr>
          <w:color w:val="000009"/>
          <w:w w:val="110"/>
          <w:sz w:val="28"/>
        </w:rPr>
        <w:t>contacted</w:t>
      </w:r>
      <w:r>
        <w:rPr>
          <w:color w:val="000009"/>
          <w:spacing w:val="55"/>
          <w:w w:val="110"/>
          <w:sz w:val="28"/>
        </w:rPr>
        <w:t> </w:t>
      </w:r>
      <w:r>
        <w:rPr>
          <w:color w:val="000009"/>
          <w:w w:val="110"/>
          <w:sz w:val="28"/>
        </w:rPr>
        <w:t>his</w:t>
      </w:r>
      <w:r>
        <w:rPr>
          <w:color w:val="000009"/>
          <w:spacing w:val="55"/>
          <w:w w:val="110"/>
          <w:sz w:val="28"/>
        </w:rPr>
        <w:t> </w:t>
      </w:r>
      <w:r>
        <w:rPr>
          <w:color w:val="000009"/>
          <w:w w:val="110"/>
          <w:sz w:val="28"/>
        </w:rPr>
        <w:t>doctor</w:t>
      </w:r>
      <w:r>
        <w:rPr>
          <w:color w:val="000009"/>
          <w:spacing w:val="56"/>
          <w:w w:val="110"/>
          <w:sz w:val="28"/>
        </w:rPr>
        <w:t> </w:t>
      </w:r>
      <w:r>
        <w:rPr>
          <w:color w:val="000009"/>
          <w:w w:val="110"/>
          <w:sz w:val="28"/>
        </w:rPr>
        <w:t>friend</w:t>
      </w:r>
    </w:p>
    <w:p>
      <w:pPr>
        <w:spacing w:after="0" w:line="468"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7"/>
      </w:pPr>
      <w:r>
        <w:rPr>
          <w:color w:val="000009"/>
          <w:w w:val="110"/>
        </w:rPr>
        <w:t>and accordingly proceeded to Mumbai where he was admitted.</w:t>
      </w:r>
      <w:r>
        <w:rPr>
          <w:color w:val="000009"/>
          <w:spacing w:val="-41"/>
          <w:w w:val="110"/>
        </w:rPr>
        <w:t> </w:t>
      </w:r>
      <w:r>
        <w:rPr>
          <w:color w:val="000009"/>
          <w:w w:val="110"/>
        </w:rPr>
        <w:t>It also records that the petitioner had attended the Assembly sessions</w:t>
      </w:r>
      <w:r>
        <w:rPr>
          <w:color w:val="000009"/>
          <w:spacing w:val="77"/>
          <w:w w:val="110"/>
        </w:rPr>
        <w:t> </w:t>
      </w:r>
      <w:r>
        <w:rPr>
          <w:color w:val="000009"/>
          <w:w w:val="110"/>
        </w:rPr>
        <w:t>on</w:t>
      </w:r>
      <w:r>
        <w:rPr>
          <w:color w:val="000009"/>
          <w:spacing w:val="77"/>
          <w:w w:val="110"/>
        </w:rPr>
        <w:t> </w:t>
      </w:r>
      <w:r>
        <w:rPr>
          <w:color w:val="000009"/>
          <w:w w:val="110"/>
        </w:rPr>
        <w:t>12.07.2019</w:t>
      </w:r>
      <w:r>
        <w:rPr>
          <w:color w:val="000009"/>
          <w:spacing w:val="77"/>
          <w:w w:val="110"/>
        </w:rPr>
        <w:t> </w:t>
      </w:r>
      <w:r>
        <w:rPr>
          <w:color w:val="000009"/>
          <w:w w:val="110"/>
        </w:rPr>
        <w:t>and</w:t>
      </w:r>
      <w:r>
        <w:rPr>
          <w:color w:val="000009"/>
          <w:spacing w:val="77"/>
          <w:w w:val="110"/>
        </w:rPr>
        <w:t> </w:t>
      </w:r>
      <w:r>
        <w:rPr>
          <w:color w:val="000009"/>
          <w:w w:val="110"/>
        </w:rPr>
        <w:t>15.07.2019</w:t>
      </w:r>
      <w:r>
        <w:rPr>
          <w:color w:val="000009"/>
          <w:spacing w:val="77"/>
          <w:w w:val="110"/>
        </w:rPr>
        <w:t> </w:t>
      </w:r>
      <w:r>
        <w:rPr>
          <w:color w:val="000009"/>
          <w:w w:val="110"/>
        </w:rPr>
        <w:t>but</w:t>
      </w:r>
      <w:r>
        <w:rPr>
          <w:color w:val="000009"/>
          <w:spacing w:val="77"/>
          <w:w w:val="110"/>
        </w:rPr>
        <w:t> </w:t>
      </w:r>
      <w:r>
        <w:rPr>
          <w:color w:val="000009"/>
          <w:w w:val="110"/>
        </w:rPr>
        <w:t>thereafter</w:t>
      </w:r>
      <w:r>
        <w:rPr>
          <w:color w:val="000009"/>
          <w:spacing w:val="77"/>
          <w:w w:val="110"/>
        </w:rPr>
        <w:t> </w:t>
      </w:r>
      <w:r>
        <w:rPr>
          <w:color w:val="000009"/>
          <w:w w:val="110"/>
        </w:rPr>
        <w:t>had</w:t>
      </w:r>
      <w:r>
        <w:rPr>
          <w:color w:val="000009"/>
          <w:spacing w:val="77"/>
          <w:w w:val="110"/>
        </w:rPr>
        <w:t> </w:t>
      </w:r>
      <w:r>
        <w:rPr>
          <w:color w:val="000009"/>
          <w:w w:val="110"/>
        </w:rPr>
        <w:t>abstained from attending the session on 22.07.2019 for which whip had been issued on 20.07.2019. It was also admitted that </w:t>
      </w:r>
      <w:r>
        <w:rPr>
          <w:color w:val="000009"/>
          <w:spacing w:val="77"/>
          <w:w w:val="110"/>
        </w:rPr>
        <w:t> </w:t>
      </w:r>
      <w:r>
        <w:rPr>
          <w:color w:val="000009"/>
          <w:w w:val="110"/>
        </w:rPr>
        <w:t>no formal leave was granted to the Petitioner. The Speaker had earlier rejected the leave of absence tendered by the Petitioner as the documents issued by the private hospital did not inspire confidence. Pertinently, the petitioner’s letter dated 19.07.2019 written to the Speaker was not countersigned by any doctors of the</w:t>
      </w:r>
      <w:r>
        <w:rPr>
          <w:color w:val="000009"/>
          <w:spacing w:val="13"/>
          <w:w w:val="110"/>
        </w:rPr>
        <w:t> </w:t>
      </w:r>
      <w:r>
        <w:rPr>
          <w:color w:val="000009"/>
          <w:w w:val="110"/>
        </w:rPr>
        <w:t>Hospital.</w:t>
      </w:r>
    </w:p>
    <w:p>
      <w:pPr>
        <w:pStyle w:val="ListParagraph"/>
        <w:numPr>
          <w:ilvl w:val="0"/>
          <w:numId w:val="2"/>
        </w:numPr>
        <w:tabs>
          <w:tab w:pos="832" w:val="left" w:leader="none"/>
        </w:tabs>
        <w:spacing w:line="465" w:lineRule="auto" w:before="7" w:after="0"/>
        <w:ind w:left="831" w:right="1107" w:hanging="720"/>
        <w:jc w:val="both"/>
        <w:rPr>
          <w:rFonts w:ascii="Bookman Old Style"/>
          <w:color w:val="000009"/>
          <w:sz w:val="28"/>
        </w:rPr>
      </w:pPr>
      <w:r>
        <w:rPr>
          <w:color w:val="000009"/>
          <w:w w:val="110"/>
          <w:sz w:val="28"/>
        </w:rPr>
        <w:t>It is further recorded that the petitioner had not attended the Assembly</w:t>
      </w:r>
      <w:r>
        <w:rPr>
          <w:color w:val="000009"/>
          <w:spacing w:val="77"/>
          <w:w w:val="110"/>
          <w:sz w:val="28"/>
        </w:rPr>
        <w:t> </w:t>
      </w:r>
      <w:r>
        <w:rPr>
          <w:color w:val="000009"/>
          <w:w w:val="110"/>
          <w:sz w:val="28"/>
        </w:rPr>
        <w:t>sessions</w:t>
      </w:r>
      <w:r>
        <w:rPr>
          <w:color w:val="000009"/>
          <w:spacing w:val="77"/>
          <w:w w:val="110"/>
          <w:sz w:val="28"/>
        </w:rPr>
        <w:t> </w:t>
      </w:r>
      <w:r>
        <w:rPr>
          <w:color w:val="000009"/>
          <w:w w:val="110"/>
          <w:sz w:val="28"/>
        </w:rPr>
        <w:t>on 18.07.2019,</w:t>
      </w:r>
      <w:r>
        <w:rPr>
          <w:color w:val="000009"/>
          <w:spacing w:val="77"/>
          <w:w w:val="110"/>
          <w:sz w:val="28"/>
        </w:rPr>
        <w:t> </w:t>
      </w:r>
      <w:r>
        <w:rPr>
          <w:color w:val="000009"/>
          <w:w w:val="110"/>
          <w:sz w:val="28"/>
        </w:rPr>
        <w:t>19.07.2019,</w:t>
      </w:r>
      <w:r>
        <w:rPr>
          <w:color w:val="000009"/>
          <w:spacing w:val="77"/>
          <w:w w:val="110"/>
          <w:sz w:val="28"/>
        </w:rPr>
        <w:t> </w:t>
      </w:r>
      <w:r>
        <w:rPr>
          <w:color w:val="000009"/>
          <w:w w:val="110"/>
          <w:sz w:val="28"/>
        </w:rPr>
        <w:t>22.07.2019 and 23.07.2019.</w:t>
      </w:r>
      <w:r>
        <w:rPr>
          <w:color w:val="000009"/>
          <w:spacing w:val="77"/>
          <w:w w:val="110"/>
          <w:sz w:val="28"/>
        </w:rPr>
        <w:t> </w:t>
      </w:r>
      <w:r>
        <w:rPr>
          <w:color w:val="000009"/>
          <w:w w:val="110"/>
          <w:sz w:val="28"/>
        </w:rPr>
        <w:t>So,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petitioner</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aware</w:t>
      </w:r>
      <w:r>
        <w:rPr>
          <w:color w:val="000009"/>
          <w:spacing w:val="77"/>
          <w:w w:val="110"/>
          <w:sz w:val="28"/>
        </w:rPr>
        <w:t> </w:t>
      </w:r>
      <w:r>
        <w:rPr>
          <w:color w:val="000009"/>
          <w:w w:val="110"/>
          <w:sz w:val="28"/>
        </w:rPr>
        <w:t>that</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motion seeking the vote of confidence was on the floor of the Karnataka</w:t>
      </w:r>
      <w:r>
        <w:rPr>
          <w:color w:val="000009"/>
          <w:spacing w:val="77"/>
          <w:w w:val="110"/>
          <w:sz w:val="28"/>
        </w:rPr>
        <w:t> </w:t>
      </w:r>
      <w:r>
        <w:rPr>
          <w:color w:val="000009"/>
          <w:w w:val="110"/>
          <w:sz w:val="28"/>
        </w:rPr>
        <w:t>Legislative Assembly. The petitioner accepts that he had sent letter</w:t>
      </w:r>
      <w:r>
        <w:rPr>
          <w:color w:val="000009"/>
          <w:spacing w:val="77"/>
          <w:w w:val="110"/>
          <w:sz w:val="28"/>
        </w:rPr>
        <w:t> </w:t>
      </w:r>
      <w:r>
        <w:rPr>
          <w:color w:val="000009"/>
          <w:w w:val="110"/>
          <w:sz w:val="28"/>
        </w:rPr>
        <w:t>dated 23.07.2019, which refers to</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petition.</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petitioner</w:t>
      </w:r>
      <w:r>
        <w:rPr>
          <w:color w:val="000009"/>
          <w:spacing w:val="77"/>
          <w:w w:val="110"/>
          <w:sz w:val="28"/>
        </w:rPr>
        <w:t> </w:t>
      </w:r>
      <w:r>
        <w:rPr>
          <w:color w:val="000009"/>
          <w:w w:val="110"/>
          <w:sz w:val="28"/>
        </w:rPr>
        <w:t>herein</w:t>
      </w:r>
      <w:r>
        <w:rPr>
          <w:color w:val="000009"/>
          <w:spacing w:val="77"/>
          <w:w w:val="110"/>
          <w:sz w:val="28"/>
        </w:rPr>
        <w:t> </w:t>
      </w:r>
      <w:r>
        <w:rPr>
          <w:color w:val="000009"/>
          <w:w w:val="110"/>
          <w:sz w:val="28"/>
        </w:rPr>
        <w:t>was</w:t>
      </w:r>
      <w:r>
        <w:rPr>
          <w:color w:val="000009"/>
          <w:spacing w:val="77"/>
          <w:w w:val="110"/>
          <w:sz w:val="28"/>
        </w:rPr>
        <w:t> </w:t>
      </w:r>
      <w:r>
        <w:rPr>
          <w:color w:val="000009"/>
          <w:w w:val="110"/>
          <w:sz w:val="28"/>
        </w:rPr>
        <w:t>clearly</w:t>
      </w:r>
      <w:r>
        <w:rPr>
          <w:color w:val="000009"/>
          <w:spacing w:val="77"/>
          <w:w w:val="110"/>
          <w:sz w:val="28"/>
        </w:rPr>
        <w:t> </w:t>
      </w:r>
      <w:r>
        <w:rPr>
          <w:color w:val="000009"/>
          <w:w w:val="110"/>
          <w:sz w:val="28"/>
        </w:rPr>
        <w:t>aware</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disqualification</w:t>
      </w:r>
      <w:r>
        <w:rPr>
          <w:color w:val="000009"/>
          <w:spacing w:val="10"/>
          <w:w w:val="110"/>
          <w:sz w:val="28"/>
        </w:rPr>
        <w:t> </w:t>
      </w:r>
      <w:r>
        <w:rPr>
          <w:color w:val="000009"/>
          <w:w w:val="110"/>
          <w:sz w:val="28"/>
        </w:rPr>
        <w:t>proceedings.</w:t>
      </w:r>
    </w:p>
    <w:p>
      <w:pPr>
        <w:pStyle w:val="ListParagraph"/>
        <w:numPr>
          <w:ilvl w:val="0"/>
          <w:numId w:val="2"/>
        </w:numPr>
        <w:tabs>
          <w:tab w:pos="832" w:val="left" w:leader="none"/>
        </w:tabs>
        <w:spacing w:line="472" w:lineRule="auto" w:before="21" w:after="0"/>
        <w:ind w:left="831" w:right="1104" w:hanging="720"/>
        <w:jc w:val="both"/>
        <w:rPr>
          <w:rFonts w:ascii="Bookman Old Style"/>
          <w:color w:val="000009"/>
          <w:sz w:val="28"/>
        </w:rPr>
      </w:pPr>
      <w:r>
        <w:rPr>
          <w:color w:val="000009"/>
          <w:w w:val="110"/>
          <w:sz w:val="28"/>
        </w:rPr>
        <w:t>The objections filed to the writ petition also refer to the fact that the INC, to test the loyalty of its Members, in view of the</w:t>
      </w:r>
      <w:r>
        <w:rPr>
          <w:color w:val="000009"/>
          <w:spacing w:val="-39"/>
          <w:w w:val="110"/>
          <w:sz w:val="28"/>
        </w:rPr>
        <w:t> </w:t>
      </w:r>
      <w:r>
        <w:rPr>
          <w:color w:val="000009"/>
          <w:w w:val="110"/>
          <w:sz w:val="28"/>
        </w:rPr>
        <w:t>pending</w:t>
      </w:r>
    </w:p>
    <w:p>
      <w:pPr>
        <w:spacing w:after="0" w:line="472" w:lineRule="auto"/>
        <w:jc w:val="both"/>
        <w:rPr>
          <w:rFonts w:ascii="Bookman Old Style"/>
          <w:sz w:val="28"/>
        </w:rPr>
        <w:sectPr>
          <w:pgSz w:w="11900" w:h="16840"/>
          <w:pgMar w:header="0" w:footer="764" w:top="1360" w:bottom="960" w:left="700" w:right="360"/>
        </w:sectPr>
      </w:pPr>
    </w:p>
    <w:p>
      <w:pPr>
        <w:pStyle w:val="BodyText"/>
        <w:spacing w:line="465" w:lineRule="auto" w:before="73"/>
        <w:ind w:right="1108"/>
      </w:pPr>
      <w:r>
        <w:rPr>
          <w:color w:val="000009"/>
          <w:w w:val="110"/>
        </w:rPr>
        <w:t>trust vote, had categorically informed the party members not to</w:t>
      </w:r>
      <w:r>
        <w:rPr>
          <w:color w:val="000009"/>
          <w:spacing w:val="77"/>
          <w:w w:val="110"/>
        </w:rPr>
        <w:t> </w:t>
      </w:r>
      <w:r>
        <w:rPr>
          <w:color w:val="000009"/>
          <w:w w:val="110"/>
        </w:rPr>
        <w:t>absent themselves from the proceedings of the Assembly, failing which action under the Tenth Schedule would be taken.</w:t>
      </w:r>
    </w:p>
    <w:p>
      <w:pPr>
        <w:pStyle w:val="ListParagraph"/>
        <w:numPr>
          <w:ilvl w:val="0"/>
          <w:numId w:val="2"/>
        </w:numPr>
        <w:tabs>
          <w:tab w:pos="832" w:val="left" w:leader="none"/>
        </w:tabs>
        <w:spacing w:line="465" w:lineRule="auto" w:before="15" w:after="0"/>
        <w:ind w:left="831" w:right="1106" w:hanging="720"/>
        <w:jc w:val="both"/>
        <w:rPr>
          <w:rFonts w:ascii="Bookman Old Style"/>
          <w:color w:val="000009"/>
          <w:sz w:val="28"/>
        </w:rPr>
      </w:pPr>
      <w:r>
        <w:rPr>
          <w:color w:val="000009"/>
          <w:w w:val="110"/>
          <w:sz w:val="28"/>
        </w:rPr>
        <w:t>We do not think that the order of the Speaker suffers from perversity. Even the petitioner has not submitted material to controvert the findings recorded by the Speaker in the impugned order. With regard to the assertion that there was violation of principles of natural justice would not also stand in view of the fact that the Speaker has taken a holistic view and gave sound</w:t>
      </w:r>
      <w:r>
        <w:rPr>
          <w:color w:val="000009"/>
          <w:spacing w:val="77"/>
          <w:w w:val="110"/>
          <w:sz w:val="28"/>
        </w:rPr>
        <w:t> </w:t>
      </w:r>
      <w:r>
        <w:rPr>
          <w:color w:val="000009"/>
          <w:w w:val="110"/>
          <w:sz w:val="28"/>
        </w:rPr>
        <w:t>reasons to disqualify the petitioner after providing him sufficient opportunity to defend himself. Alleged violation of principles of natural justice also do not carry any weight in view of the factual background of the case read in light of the fact that trust vote</w:t>
      </w:r>
      <w:r>
        <w:rPr>
          <w:color w:val="000009"/>
          <w:spacing w:val="77"/>
          <w:w w:val="110"/>
          <w:sz w:val="28"/>
        </w:rPr>
        <w:t> </w:t>
      </w:r>
      <w:r>
        <w:rPr>
          <w:color w:val="000009"/>
          <w:w w:val="110"/>
          <w:sz w:val="28"/>
        </w:rPr>
        <w:t>had to be voted</w:t>
      </w:r>
      <w:r>
        <w:rPr>
          <w:color w:val="000009"/>
          <w:spacing w:val="44"/>
          <w:w w:val="110"/>
          <w:sz w:val="28"/>
        </w:rPr>
        <w:t> </w:t>
      </w:r>
      <w:r>
        <w:rPr>
          <w:color w:val="000009"/>
          <w:w w:val="110"/>
          <w:sz w:val="28"/>
        </w:rPr>
        <w:t>upon.</w:t>
      </w:r>
    </w:p>
    <w:p>
      <w:pPr>
        <w:pStyle w:val="BodyText"/>
        <w:ind w:left="0"/>
        <w:jc w:val="left"/>
        <w:rPr>
          <w:sz w:val="34"/>
        </w:rPr>
      </w:pPr>
    </w:p>
    <w:p>
      <w:pPr>
        <w:pStyle w:val="BodyText"/>
        <w:ind w:left="0"/>
        <w:jc w:val="left"/>
        <w:rPr>
          <w:sz w:val="34"/>
        </w:rPr>
      </w:pPr>
    </w:p>
    <w:p>
      <w:pPr>
        <w:pStyle w:val="BodyText"/>
        <w:spacing w:before="214"/>
        <w:rPr>
          <w:rFonts w:ascii="Bookman Old Style"/>
          <w:b/>
        </w:rPr>
      </w:pPr>
      <w:r>
        <w:rPr>
          <w:rFonts w:ascii="Bookman Old Style"/>
          <w:b/>
          <w:color w:val="000009"/>
          <w:u w:val="thick" w:color="000009"/>
        </w:rPr>
        <w:t>W. P. (C) NO. 997 OF 2019</w:t>
      </w:r>
    </w:p>
    <w:p>
      <w:pPr>
        <w:pStyle w:val="BodyText"/>
        <w:spacing w:before="4"/>
        <w:ind w:left="0"/>
        <w:jc w:val="left"/>
        <w:rPr>
          <w:rFonts w:ascii="Bookman Old Style"/>
          <w:b/>
          <w:sz w:val="25"/>
        </w:rPr>
      </w:pPr>
    </w:p>
    <w:p>
      <w:pPr>
        <w:pStyle w:val="ListParagraph"/>
        <w:numPr>
          <w:ilvl w:val="0"/>
          <w:numId w:val="2"/>
        </w:numPr>
        <w:tabs>
          <w:tab w:pos="832" w:val="left" w:leader="none"/>
        </w:tabs>
        <w:spacing w:line="468" w:lineRule="auto" w:before="111" w:after="0"/>
        <w:ind w:left="831" w:right="1096" w:hanging="720"/>
        <w:jc w:val="both"/>
        <w:rPr>
          <w:rFonts w:ascii="Bookman Old Style" w:hAnsi="Bookman Old Style"/>
          <w:color w:val="000009"/>
          <w:sz w:val="28"/>
        </w:rPr>
      </w:pPr>
      <w:r>
        <w:rPr>
          <w:color w:val="000009"/>
          <w:w w:val="110"/>
          <w:sz w:val="28"/>
        </w:rPr>
        <w:t>The Petitioners were elected to the 15</w:t>
      </w:r>
      <w:r>
        <w:rPr>
          <w:color w:val="000009"/>
          <w:w w:val="110"/>
          <w:position w:val="11"/>
          <w:sz w:val="16"/>
        </w:rPr>
        <w:t>th </w:t>
      </w:r>
      <w:r>
        <w:rPr>
          <w:color w:val="000009"/>
          <w:w w:val="110"/>
          <w:sz w:val="28"/>
        </w:rPr>
        <w:t>Karnataka Legislative Assembly on the INC ticket. On 19.01.2019, show­cause notices were issued to the Petitioners by INC for having failed to attend</w:t>
      </w:r>
      <w:r>
        <w:rPr>
          <w:color w:val="000009"/>
          <w:spacing w:val="77"/>
          <w:w w:val="110"/>
          <w:sz w:val="28"/>
        </w:rPr>
        <w:t> </w:t>
      </w:r>
      <w:r>
        <w:rPr>
          <w:color w:val="000009"/>
          <w:w w:val="110"/>
          <w:sz w:val="28"/>
        </w:rPr>
        <w:t>the</w:t>
      </w:r>
      <w:r>
        <w:rPr>
          <w:color w:val="000009"/>
          <w:spacing w:val="39"/>
          <w:w w:val="110"/>
          <w:sz w:val="28"/>
        </w:rPr>
        <w:t> </w:t>
      </w:r>
      <w:r>
        <w:rPr>
          <w:color w:val="000009"/>
          <w:w w:val="110"/>
          <w:sz w:val="28"/>
        </w:rPr>
        <w:t>party</w:t>
      </w:r>
      <w:r>
        <w:rPr>
          <w:color w:val="000009"/>
          <w:spacing w:val="40"/>
          <w:w w:val="110"/>
          <w:sz w:val="28"/>
        </w:rPr>
        <w:t> </w:t>
      </w:r>
      <w:r>
        <w:rPr>
          <w:color w:val="000009"/>
          <w:w w:val="110"/>
          <w:sz w:val="28"/>
        </w:rPr>
        <w:t>meeting</w:t>
      </w:r>
      <w:r>
        <w:rPr>
          <w:color w:val="000009"/>
          <w:spacing w:val="38"/>
          <w:w w:val="110"/>
          <w:sz w:val="28"/>
        </w:rPr>
        <w:t> </w:t>
      </w:r>
      <w:r>
        <w:rPr>
          <w:color w:val="000009"/>
          <w:w w:val="110"/>
          <w:sz w:val="28"/>
        </w:rPr>
        <w:t>on</w:t>
      </w:r>
      <w:r>
        <w:rPr>
          <w:color w:val="000009"/>
          <w:spacing w:val="39"/>
          <w:w w:val="110"/>
          <w:sz w:val="28"/>
        </w:rPr>
        <w:t> </w:t>
      </w:r>
      <w:r>
        <w:rPr>
          <w:color w:val="000009"/>
          <w:w w:val="110"/>
          <w:sz w:val="28"/>
        </w:rPr>
        <w:t>18.01.2019,</w:t>
      </w:r>
      <w:r>
        <w:rPr>
          <w:color w:val="000009"/>
          <w:spacing w:val="38"/>
          <w:w w:val="110"/>
          <w:sz w:val="28"/>
        </w:rPr>
        <w:t> </w:t>
      </w:r>
      <w:r>
        <w:rPr>
          <w:color w:val="000009"/>
          <w:w w:val="110"/>
          <w:sz w:val="28"/>
        </w:rPr>
        <w:t>to</w:t>
      </w:r>
      <w:r>
        <w:rPr>
          <w:color w:val="000009"/>
          <w:spacing w:val="38"/>
          <w:w w:val="110"/>
          <w:sz w:val="28"/>
        </w:rPr>
        <w:t> </w:t>
      </w:r>
      <w:r>
        <w:rPr>
          <w:color w:val="000009"/>
          <w:w w:val="110"/>
          <w:sz w:val="28"/>
        </w:rPr>
        <w:t>which</w:t>
      </w:r>
      <w:r>
        <w:rPr>
          <w:color w:val="000009"/>
          <w:spacing w:val="38"/>
          <w:w w:val="110"/>
          <w:sz w:val="28"/>
        </w:rPr>
        <w:t> </w:t>
      </w:r>
      <w:r>
        <w:rPr>
          <w:color w:val="000009"/>
          <w:w w:val="110"/>
          <w:sz w:val="28"/>
        </w:rPr>
        <w:t>explanation</w:t>
      </w:r>
      <w:r>
        <w:rPr>
          <w:color w:val="000009"/>
          <w:spacing w:val="36"/>
          <w:w w:val="110"/>
          <w:sz w:val="28"/>
        </w:rPr>
        <w:t> </w:t>
      </w:r>
      <w:r>
        <w:rPr>
          <w:color w:val="000009"/>
          <w:w w:val="110"/>
          <w:sz w:val="28"/>
        </w:rPr>
        <w:t>was</w:t>
      </w:r>
    </w:p>
    <w:p>
      <w:pPr>
        <w:spacing w:after="0" w:line="468" w:lineRule="auto"/>
        <w:jc w:val="both"/>
        <w:rPr>
          <w:rFonts w:ascii="Bookman Old Style" w:hAnsi="Bookman Old Style"/>
          <w:sz w:val="28"/>
        </w:rPr>
        <w:sectPr>
          <w:pgSz w:w="11900" w:h="16840"/>
          <w:pgMar w:header="0" w:footer="764" w:top="1360" w:bottom="960" w:left="700" w:right="360"/>
        </w:sectPr>
      </w:pPr>
    </w:p>
    <w:p>
      <w:pPr>
        <w:pStyle w:val="BodyText"/>
        <w:spacing w:line="465" w:lineRule="auto" w:before="73"/>
        <w:ind w:right="1103"/>
      </w:pPr>
      <w:r>
        <w:rPr>
          <w:color w:val="000009"/>
          <w:w w:val="110"/>
        </w:rPr>
        <w:t>submitted by the Petitioners claiming that due to personal exigencies and medical reasons they could not attend the meeting. However, the Petitioners again failed to attend the meeting held on 08.02.2019. The Petitioners also did not attend the Budget session. On 08.02.2019, the Petitioner No.1 (Ramesh Jarkhiholi) sought leave of absence in a letter addressed to the</w:t>
      </w:r>
      <w:r>
        <w:rPr>
          <w:color w:val="000009"/>
          <w:spacing w:val="77"/>
          <w:w w:val="110"/>
        </w:rPr>
        <w:t> </w:t>
      </w:r>
      <w:r>
        <w:rPr>
          <w:color w:val="000009"/>
          <w:w w:val="110"/>
        </w:rPr>
        <w:t>Speaker, due to his daughter’s wedding fixed for 24.02.2019. Similarly, the Petitioner No. 2 (Mahesh Kumathalli) had also addressed a letter seeking leave of absence due to ill­health. disqualification petition was filed against the two Petitioners on</w:t>
      </w:r>
      <w:r>
        <w:rPr>
          <w:color w:val="000009"/>
          <w:spacing w:val="77"/>
          <w:w w:val="110"/>
        </w:rPr>
        <w:t> </w:t>
      </w:r>
      <w:r>
        <w:rPr>
          <w:color w:val="000009"/>
          <w:w w:val="110"/>
        </w:rPr>
        <w:t>11.02.2019 on the ground that the Petitioners had voluntarily given up membership of the political party, i.e. INC and incurred disqualification under paragraph 2(1)(a) of the Tenth Schedule. Thereupon, notices were issued to</w:t>
      </w:r>
      <w:r>
        <w:rPr>
          <w:color w:val="000009"/>
          <w:spacing w:val="77"/>
          <w:w w:val="110"/>
        </w:rPr>
        <w:t> </w:t>
      </w:r>
      <w:r>
        <w:rPr>
          <w:color w:val="000009"/>
          <w:w w:val="110"/>
        </w:rPr>
        <w:t>the</w:t>
      </w:r>
      <w:r>
        <w:rPr>
          <w:color w:val="000009"/>
          <w:spacing w:val="77"/>
          <w:w w:val="110"/>
        </w:rPr>
        <w:t> </w:t>
      </w:r>
      <w:r>
        <w:rPr>
          <w:color w:val="000009"/>
          <w:w w:val="110"/>
        </w:rPr>
        <w:t>Petitioners</w:t>
      </w:r>
      <w:r>
        <w:rPr>
          <w:color w:val="000009"/>
          <w:spacing w:val="77"/>
          <w:w w:val="110"/>
        </w:rPr>
        <w:t> </w:t>
      </w:r>
      <w:r>
        <w:rPr>
          <w:color w:val="000009"/>
          <w:w w:val="110"/>
        </w:rPr>
        <w:t>on</w:t>
      </w:r>
      <w:r>
        <w:rPr>
          <w:color w:val="000009"/>
          <w:spacing w:val="77"/>
          <w:w w:val="110"/>
        </w:rPr>
        <w:t> </w:t>
      </w:r>
      <w:r>
        <w:rPr>
          <w:color w:val="000009"/>
          <w:w w:val="110"/>
        </w:rPr>
        <w:t>14.02.2019, who duly filed their response disputing the contents</w:t>
      </w:r>
      <w:r>
        <w:rPr>
          <w:color w:val="000009"/>
          <w:spacing w:val="77"/>
          <w:w w:val="110"/>
        </w:rPr>
        <w:t> </w:t>
      </w:r>
      <w:r>
        <w:rPr>
          <w:color w:val="000009"/>
          <w:w w:val="110"/>
        </w:rPr>
        <w:t>of</w:t>
      </w:r>
      <w:r>
        <w:rPr>
          <w:color w:val="000009"/>
          <w:spacing w:val="77"/>
          <w:w w:val="110"/>
        </w:rPr>
        <w:t> </w:t>
      </w:r>
      <w:r>
        <w:rPr>
          <w:color w:val="000009"/>
          <w:w w:val="110"/>
        </w:rPr>
        <w:t>the</w:t>
      </w:r>
      <w:r>
        <w:rPr>
          <w:color w:val="000009"/>
          <w:spacing w:val="77"/>
          <w:w w:val="110"/>
        </w:rPr>
        <w:t> </w:t>
      </w:r>
      <w:r>
        <w:rPr>
          <w:color w:val="000009"/>
          <w:w w:val="110"/>
        </w:rPr>
        <w:t>disqualification</w:t>
      </w:r>
      <w:r>
        <w:rPr>
          <w:color w:val="000009"/>
          <w:spacing w:val="77"/>
          <w:w w:val="110"/>
        </w:rPr>
        <w:t> </w:t>
      </w:r>
      <w:r>
        <w:rPr>
          <w:color w:val="000009"/>
          <w:w w:val="110"/>
        </w:rPr>
        <w:t>petition</w:t>
      </w:r>
      <w:r>
        <w:rPr>
          <w:color w:val="000009"/>
          <w:spacing w:val="77"/>
          <w:w w:val="110"/>
        </w:rPr>
        <w:t> </w:t>
      </w:r>
      <w:r>
        <w:rPr>
          <w:color w:val="000009"/>
          <w:w w:val="110"/>
        </w:rPr>
        <w:t>on</w:t>
      </w:r>
      <w:r>
        <w:rPr>
          <w:color w:val="000009"/>
          <w:spacing w:val="77"/>
          <w:w w:val="110"/>
        </w:rPr>
        <w:t> </w:t>
      </w:r>
      <w:r>
        <w:rPr>
          <w:color w:val="000009"/>
          <w:w w:val="110"/>
        </w:rPr>
        <w:t>20.02.2019.</w:t>
      </w:r>
      <w:r>
        <w:rPr>
          <w:color w:val="000009"/>
          <w:spacing w:val="77"/>
          <w:w w:val="110"/>
        </w:rPr>
        <w:t> </w:t>
      </w:r>
      <w:r>
        <w:rPr>
          <w:color w:val="000009"/>
          <w:w w:val="110"/>
        </w:rPr>
        <w:t>While</w:t>
      </w:r>
      <w:r>
        <w:rPr>
          <w:color w:val="000009"/>
          <w:spacing w:val="77"/>
          <w:w w:val="110"/>
        </w:rPr>
        <w:t> </w:t>
      </w:r>
      <w:r>
        <w:rPr>
          <w:color w:val="000009"/>
          <w:w w:val="110"/>
        </w:rPr>
        <w:t>the disqualification</w:t>
      </w:r>
      <w:r>
        <w:rPr>
          <w:color w:val="000009"/>
          <w:spacing w:val="77"/>
          <w:w w:val="110"/>
        </w:rPr>
        <w:t> </w:t>
      </w:r>
      <w:r>
        <w:rPr>
          <w:color w:val="000009"/>
          <w:w w:val="110"/>
        </w:rPr>
        <w:t>petition</w:t>
      </w:r>
      <w:r>
        <w:rPr>
          <w:color w:val="000009"/>
          <w:spacing w:val="77"/>
          <w:w w:val="110"/>
        </w:rPr>
        <w:t> </w:t>
      </w:r>
      <w:r>
        <w:rPr>
          <w:color w:val="000009"/>
          <w:w w:val="110"/>
        </w:rPr>
        <w:t>was</w:t>
      </w:r>
      <w:r>
        <w:rPr>
          <w:color w:val="000009"/>
          <w:spacing w:val="77"/>
          <w:w w:val="110"/>
        </w:rPr>
        <w:t> </w:t>
      </w:r>
      <w:r>
        <w:rPr>
          <w:color w:val="000009"/>
          <w:w w:val="110"/>
        </w:rPr>
        <w:t>pending,</w:t>
      </w:r>
      <w:r>
        <w:rPr>
          <w:color w:val="000009"/>
          <w:spacing w:val="77"/>
          <w:w w:val="110"/>
        </w:rPr>
        <w:t> </w:t>
      </w:r>
      <w:r>
        <w:rPr>
          <w:color w:val="000009"/>
          <w:w w:val="110"/>
        </w:rPr>
        <w:t>the</w:t>
      </w:r>
      <w:r>
        <w:rPr>
          <w:color w:val="000009"/>
          <w:spacing w:val="77"/>
          <w:w w:val="110"/>
        </w:rPr>
        <w:t> </w:t>
      </w:r>
      <w:r>
        <w:rPr>
          <w:color w:val="000009"/>
          <w:w w:val="110"/>
        </w:rPr>
        <w:t>two</w:t>
      </w:r>
      <w:r>
        <w:rPr>
          <w:color w:val="000009"/>
          <w:spacing w:val="77"/>
          <w:w w:val="110"/>
        </w:rPr>
        <w:t> </w:t>
      </w:r>
      <w:r>
        <w:rPr>
          <w:color w:val="000009"/>
          <w:w w:val="110"/>
        </w:rPr>
        <w:t>Petitioners submitted their resignation to the Speaker along with ten other MLAs belonging to INC/JD(S) on 06.07.2019. The Petitioners were thereupon given notice to appear before the Speaker on 11.07.2019 in</w:t>
      </w:r>
      <w:r>
        <w:rPr>
          <w:color w:val="000009"/>
          <w:spacing w:val="41"/>
          <w:w w:val="110"/>
        </w:rPr>
        <w:t> </w:t>
      </w:r>
      <w:r>
        <w:rPr>
          <w:color w:val="000009"/>
          <w:w w:val="110"/>
        </w:rPr>
        <w:t>connection with the disqualification petition.</w:t>
      </w:r>
    </w:p>
    <w:p>
      <w:pPr>
        <w:spacing w:after="0" w:line="465" w:lineRule="auto"/>
        <w:sectPr>
          <w:pgSz w:w="11900" w:h="16840"/>
          <w:pgMar w:header="0" w:footer="764" w:top="1360" w:bottom="960" w:left="700" w:right="360"/>
        </w:sectPr>
      </w:pPr>
    </w:p>
    <w:p>
      <w:pPr>
        <w:pStyle w:val="ListParagraph"/>
        <w:numPr>
          <w:ilvl w:val="0"/>
          <w:numId w:val="2"/>
        </w:numPr>
        <w:tabs>
          <w:tab w:pos="832" w:val="left" w:leader="none"/>
        </w:tabs>
        <w:spacing w:line="465" w:lineRule="auto" w:before="189" w:after="0"/>
        <w:ind w:left="831" w:right="1104" w:hanging="720"/>
        <w:jc w:val="both"/>
        <w:rPr>
          <w:rFonts w:ascii="Bookman Old Style"/>
          <w:color w:val="000009"/>
          <w:sz w:val="28"/>
        </w:rPr>
      </w:pPr>
      <w:r>
        <w:rPr>
          <w:color w:val="000009"/>
          <w:w w:val="110"/>
          <w:sz w:val="28"/>
        </w:rPr>
        <w:t>The Speaker in the impugned order has taken note of the surrounding</w:t>
      </w:r>
      <w:r>
        <w:rPr>
          <w:color w:val="000009"/>
          <w:spacing w:val="77"/>
          <w:w w:val="110"/>
          <w:sz w:val="28"/>
        </w:rPr>
        <w:t> </w:t>
      </w:r>
      <w:r>
        <w:rPr>
          <w:color w:val="000009"/>
          <w:w w:val="110"/>
          <w:sz w:val="28"/>
        </w:rPr>
        <w:t>circumstances,</w:t>
      </w:r>
      <w:r>
        <w:rPr>
          <w:color w:val="000009"/>
          <w:spacing w:val="77"/>
          <w:w w:val="110"/>
          <w:sz w:val="28"/>
        </w:rPr>
        <w:t> </w:t>
      </w:r>
      <w:r>
        <w:rPr>
          <w:color w:val="000009"/>
          <w:w w:val="110"/>
          <w:sz w:val="28"/>
        </w:rPr>
        <w:t>including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conduct</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Petitioners from February 2019 onwards. It ought to be noted that sufficient opportunity of hearing was accorded to the</w:t>
      </w:r>
      <w:r>
        <w:rPr>
          <w:color w:val="000009"/>
          <w:spacing w:val="77"/>
          <w:w w:val="110"/>
          <w:sz w:val="28"/>
        </w:rPr>
        <w:t> </w:t>
      </w:r>
      <w:r>
        <w:rPr>
          <w:color w:val="000009"/>
          <w:w w:val="110"/>
          <w:sz w:val="28"/>
        </w:rPr>
        <w:t>Petitioners herein who had also filed their responses. It ought to</w:t>
      </w:r>
      <w:r>
        <w:rPr>
          <w:color w:val="000009"/>
          <w:spacing w:val="77"/>
          <w:w w:val="110"/>
          <w:sz w:val="28"/>
        </w:rPr>
        <w:t> </w:t>
      </w:r>
      <w:r>
        <w:rPr>
          <w:color w:val="000009"/>
          <w:w w:val="110"/>
          <w:sz w:val="28"/>
        </w:rPr>
        <w:t>be noted that, </w:t>
      </w:r>
      <w:r>
        <w:rPr>
          <w:rFonts w:ascii="Bookman Old Style"/>
          <w:b w:val="0"/>
          <w:i/>
          <w:color w:val="000009"/>
          <w:w w:val="110"/>
          <w:sz w:val="28"/>
        </w:rPr>
        <w:t>vide </w:t>
      </w:r>
      <w:r>
        <w:rPr>
          <w:color w:val="000009"/>
          <w:w w:val="110"/>
          <w:sz w:val="28"/>
        </w:rPr>
        <w:t>notice dated 16.01.2019, a  meeting  of  the INC legislative party was called for 18.01.2019. The notice stated that</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members</w:t>
      </w:r>
      <w:r>
        <w:rPr>
          <w:color w:val="000009"/>
          <w:spacing w:val="77"/>
          <w:w w:val="110"/>
          <w:sz w:val="28"/>
        </w:rPr>
        <w:t> </w:t>
      </w:r>
      <w:r>
        <w:rPr>
          <w:color w:val="000009"/>
          <w:w w:val="110"/>
          <w:sz w:val="28"/>
        </w:rPr>
        <w:t>must</w:t>
      </w:r>
      <w:r>
        <w:rPr>
          <w:color w:val="000009"/>
          <w:spacing w:val="77"/>
          <w:w w:val="110"/>
          <w:sz w:val="28"/>
        </w:rPr>
        <w:t> </w:t>
      </w:r>
      <w:r>
        <w:rPr>
          <w:color w:val="000009"/>
          <w:w w:val="110"/>
          <w:sz w:val="28"/>
        </w:rPr>
        <w:t>compulsorily</w:t>
      </w:r>
      <w:r>
        <w:rPr>
          <w:color w:val="000009"/>
          <w:spacing w:val="77"/>
          <w:w w:val="110"/>
          <w:sz w:val="28"/>
        </w:rPr>
        <w:t> </w:t>
      </w:r>
      <w:r>
        <w:rPr>
          <w:color w:val="000009"/>
          <w:w w:val="110"/>
          <w:sz w:val="28"/>
        </w:rPr>
        <w:t>attend</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meeting otherwise action would be taken against them under the Tenth Schedule. The Petitioners did not attend the party meeting on 18.01.2019.</w:t>
      </w:r>
      <w:r>
        <w:rPr>
          <w:color w:val="000009"/>
          <w:spacing w:val="77"/>
          <w:w w:val="110"/>
          <w:sz w:val="28"/>
        </w:rPr>
        <w:t> </w:t>
      </w:r>
      <w:r>
        <w:rPr>
          <w:color w:val="000009"/>
          <w:w w:val="110"/>
          <w:sz w:val="28"/>
        </w:rPr>
        <w:t>Admittedly,</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Petitioners</w:t>
      </w:r>
      <w:r>
        <w:rPr>
          <w:color w:val="000009"/>
          <w:spacing w:val="77"/>
          <w:w w:val="110"/>
          <w:sz w:val="28"/>
        </w:rPr>
        <w:t> </w:t>
      </w:r>
      <w:r>
        <w:rPr>
          <w:color w:val="000009"/>
          <w:w w:val="110"/>
          <w:sz w:val="28"/>
        </w:rPr>
        <w:t>also</w:t>
      </w:r>
      <w:r>
        <w:rPr>
          <w:color w:val="000009"/>
          <w:spacing w:val="77"/>
          <w:w w:val="110"/>
          <w:sz w:val="28"/>
        </w:rPr>
        <w:t> </w:t>
      </w:r>
      <w:r>
        <w:rPr>
          <w:color w:val="000009"/>
          <w:w w:val="110"/>
          <w:sz w:val="28"/>
        </w:rPr>
        <w:t>refrained</w:t>
      </w:r>
      <w:r>
        <w:rPr>
          <w:color w:val="000009"/>
          <w:spacing w:val="77"/>
          <w:w w:val="110"/>
          <w:sz w:val="28"/>
        </w:rPr>
        <w:t> </w:t>
      </w:r>
      <w:r>
        <w:rPr>
          <w:color w:val="000009"/>
          <w:w w:val="110"/>
          <w:sz w:val="28"/>
        </w:rPr>
        <w:t>from attending the subsequent general body meeting dated </w:t>
      </w:r>
      <w:r>
        <w:rPr>
          <w:color w:val="000009"/>
          <w:spacing w:val="77"/>
          <w:w w:val="110"/>
          <w:sz w:val="28"/>
        </w:rPr>
        <w:t> </w:t>
      </w:r>
      <w:r>
        <w:rPr>
          <w:color w:val="000009"/>
          <w:w w:val="110"/>
          <w:sz w:val="28"/>
        </w:rPr>
        <w:t>06.02.2019 as well as Assembly Sessions from 06.02.2019. The resignations were submitted by the Petitioners nearly four</w:t>
      </w:r>
      <w:r>
        <w:rPr>
          <w:color w:val="000009"/>
          <w:spacing w:val="77"/>
          <w:w w:val="110"/>
          <w:sz w:val="28"/>
        </w:rPr>
        <w:t> </w:t>
      </w:r>
      <w:r>
        <w:rPr>
          <w:color w:val="000009"/>
          <w:w w:val="110"/>
          <w:sz w:val="28"/>
        </w:rPr>
        <w:t>months after the Disqualification Petition had already been</w:t>
      </w:r>
      <w:r>
        <w:rPr>
          <w:color w:val="000009"/>
          <w:spacing w:val="18"/>
          <w:w w:val="110"/>
          <w:sz w:val="28"/>
        </w:rPr>
        <w:t> </w:t>
      </w:r>
      <w:r>
        <w:rPr>
          <w:color w:val="000009"/>
          <w:w w:val="110"/>
          <w:sz w:val="28"/>
        </w:rPr>
        <w:t>filed.</w:t>
      </w:r>
    </w:p>
    <w:p>
      <w:pPr>
        <w:pStyle w:val="BodyText"/>
        <w:spacing w:before="12"/>
        <w:ind w:left="0"/>
        <w:jc w:val="left"/>
        <w:rPr>
          <w:sz w:val="29"/>
        </w:rPr>
      </w:pPr>
    </w:p>
    <w:p>
      <w:pPr>
        <w:pStyle w:val="ListParagraph"/>
        <w:numPr>
          <w:ilvl w:val="0"/>
          <w:numId w:val="2"/>
        </w:numPr>
        <w:tabs>
          <w:tab w:pos="832" w:val="left" w:leader="none"/>
        </w:tabs>
        <w:spacing w:line="465" w:lineRule="auto" w:before="0" w:after="0"/>
        <w:ind w:left="831" w:right="1103" w:hanging="720"/>
        <w:jc w:val="both"/>
        <w:rPr>
          <w:rFonts w:ascii="Bookman Old Style"/>
          <w:color w:val="000009"/>
          <w:sz w:val="28"/>
        </w:rPr>
      </w:pPr>
      <w:r>
        <w:rPr>
          <w:color w:val="000009"/>
          <w:w w:val="110"/>
          <w:sz w:val="28"/>
        </w:rPr>
        <w:t>One of the contentions raised by the Petitioners is predicated on</w:t>
      </w:r>
      <w:r>
        <w:rPr>
          <w:color w:val="000009"/>
          <w:spacing w:val="77"/>
          <w:w w:val="110"/>
          <w:sz w:val="28"/>
        </w:rPr>
        <w:t> </w:t>
      </w:r>
      <w:r>
        <w:rPr>
          <w:color w:val="000009"/>
          <w:w w:val="110"/>
          <w:sz w:val="28"/>
        </w:rPr>
        <w:t>the order of the Speaker in the case of Dr. Umesh Yadav who was also named and served with the disqualification petition filed</w:t>
      </w:r>
      <w:r>
        <w:rPr>
          <w:color w:val="000009"/>
          <w:spacing w:val="77"/>
          <w:w w:val="110"/>
          <w:sz w:val="28"/>
        </w:rPr>
        <w:t> </w:t>
      </w:r>
      <w:r>
        <w:rPr>
          <w:color w:val="000009"/>
          <w:w w:val="110"/>
          <w:sz w:val="28"/>
        </w:rPr>
        <w:t>on</w:t>
      </w:r>
      <w:r>
        <w:rPr>
          <w:color w:val="000009"/>
          <w:spacing w:val="77"/>
          <w:w w:val="110"/>
          <w:sz w:val="28"/>
        </w:rPr>
        <w:t> </w:t>
      </w:r>
      <w:r>
        <w:rPr>
          <w:color w:val="000009"/>
          <w:w w:val="110"/>
          <w:sz w:val="28"/>
        </w:rPr>
        <w:t>11.02.2019.</w:t>
      </w:r>
      <w:r>
        <w:rPr>
          <w:color w:val="000009"/>
          <w:spacing w:val="77"/>
          <w:w w:val="110"/>
          <w:sz w:val="28"/>
        </w:rPr>
        <w:t> </w:t>
      </w:r>
      <w:r>
        <w:rPr>
          <w:color w:val="000009"/>
          <w:w w:val="110"/>
          <w:sz w:val="28"/>
        </w:rPr>
        <w:t>Dr.</w:t>
      </w:r>
      <w:r>
        <w:rPr>
          <w:color w:val="000009"/>
          <w:spacing w:val="77"/>
          <w:w w:val="110"/>
          <w:sz w:val="28"/>
        </w:rPr>
        <w:t> </w:t>
      </w:r>
      <w:r>
        <w:rPr>
          <w:color w:val="000009"/>
          <w:w w:val="110"/>
          <w:sz w:val="28"/>
        </w:rPr>
        <w:t>Umesh</w:t>
      </w:r>
      <w:r>
        <w:rPr>
          <w:color w:val="000009"/>
          <w:spacing w:val="77"/>
          <w:w w:val="110"/>
          <w:sz w:val="28"/>
        </w:rPr>
        <w:t> </w:t>
      </w:r>
      <w:r>
        <w:rPr>
          <w:color w:val="000009"/>
          <w:w w:val="110"/>
          <w:sz w:val="28"/>
        </w:rPr>
        <w:t>Yadav</w:t>
      </w:r>
      <w:r>
        <w:rPr>
          <w:color w:val="000009"/>
          <w:spacing w:val="77"/>
          <w:w w:val="110"/>
          <w:sz w:val="28"/>
        </w:rPr>
        <w:t> </w:t>
      </w:r>
      <w:r>
        <w:rPr>
          <w:color w:val="000009"/>
          <w:w w:val="110"/>
          <w:sz w:val="28"/>
        </w:rPr>
        <w:t>had</w:t>
      </w:r>
      <w:r>
        <w:rPr>
          <w:color w:val="000009"/>
          <w:spacing w:val="77"/>
          <w:w w:val="110"/>
          <w:sz w:val="28"/>
        </w:rPr>
        <w:t> </w:t>
      </w:r>
      <w:r>
        <w:rPr>
          <w:color w:val="000009"/>
          <w:w w:val="110"/>
          <w:sz w:val="28"/>
        </w:rPr>
        <w:t>tendered</w:t>
      </w:r>
      <w:r>
        <w:rPr>
          <w:color w:val="000009"/>
          <w:spacing w:val="77"/>
          <w:w w:val="110"/>
          <w:sz w:val="28"/>
        </w:rPr>
        <w:t> </w:t>
      </w:r>
      <w:r>
        <w:rPr>
          <w:color w:val="000009"/>
          <w:w w:val="110"/>
          <w:sz w:val="28"/>
        </w:rPr>
        <w:t>his</w:t>
      </w:r>
      <w:r>
        <w:rPr>
          <w:color w:val="000009"/>
          <w:spacing w:val="77"/>
          <w:w w:val="110"/>
          <w:sz w:val="28"/>
        </w:rPr>
        <w:t> </w:t>
      </w:r>
      <w:r>
        <w:rPr>
          <w:color w:val="000009"/>
          <w:w w:val="110"/>
          <w:sz w:val="28"/>
        </w:rPr>
        <w:t>resignation</w:t>
      </w:r>
      <w:r>
        <w:rPr>
          <w:color w:val="000009"/>
          <w:spacing w:val="60"/>
          <w:w w:val="110"/>
          <w:sz w:val="28"/>
        </w:rPr>
        <w:t> </w:t>
      </w:r>
      <w:r>
        <w:rPr>
          <w:color w:val="000009"/>
          <w:w w:val="110"/>
          <w:sz w:val="28"/>
        </w:rPr>
        <w:t>on</w:t>
      </w:r>
      <w:r>
        <w:rPr>
          <w:color w:val="000009"/>
          <w:spacing w:val="60"/>
          <w:w w:val="110"/>
          <w:sz w:val="28"/>
        </w:rPr>
        <w:t> </w:t>
      </w:r>
      <w:r>
        <w:rPr>
          <w:color w:val="000009"/>
          <w:w w:val="110"/>
          <w:sz w:val="28"/>
        </w:rPr>
        <w:t>04.03.2019,</w:t>
      </w:r>
      <w:r>
        <w:rPr>
          <w:color w:val="000009"/>
          <w:spacing w:val="62"/>
          <w:w w:val="110"/>
          <w:sz w:val="28"/>
        </w:rPr>
        <w:t> </w:t>
      </w:r>
      <w:r>
        <w:rPr>
          <w:color w:val="000009"/>
          <w:w w:val="110"/>
          <w:sz w:val="28"/>
        </w:rPr>
        <w:t>which</w:t>
      </w:r>
      <w:r>
        <w:rPr>
          <w:color w:val="000009"/>
          <w:spacing w:val="60"/>
          <w:w w:val="110"/>
          <w:sz w:val="28"/>
        </w:rPr>
        <w:t> </w:t>
      </w:r>
      <w:r>
        <w:rPr>
          <w:color w:val="000009"/>
          <w:w w:val="110"/>
          <w:sz w:val="28"/>
        </w:rPr>
        <w:t>was</w:t>
      </w:r>
      <w:r>
        <w:rPr>
          <w:color w:val="000009"/>
          <w:spacing w:val="59"/>
          <w:w w:val="110"/>
          <w:sz w:val="28"/>
        </w:rPr>
        <w:t> </w:t>
      </w:r>
      <w:r>
        <w:rPr>
          <w:color w:val="000009"/>
          <w:w w:val="110"/>
          <w:sz w:val="28"/>
        </w:rPr>
        <w:t>accepted</w:t>
      </w:r>
      <w:r>
        <w:rPr>
          <w:color w:val="000009"/>
          <w:spacing w:val="59"/>
          <w:w w:val="110"/>
          <w:sz w:val="28"/>
        </w:rPr>
        <w:t> </w:t>
      </w:r>
      <w:r>
        <w:rPr>
          <w:color w:val="000009"/>
          <w:w w:val="110"/>
          <w:sz w:val="28"/>
        </w:rPr>
        <w:t>by</w:t>
      </w:r>
      <w:r>
        <w:rPr>
          <w:color w:val="000009"/>
          <w:spacing w:val="60"/>
          <w:w w:val="110"/>
          <w:sz w:val="28"/>
        </w:rPr>
        <w:t> </w:t>
      </w:r>
      <w:r>
        <w:rPr>
          <w:color w:val="000009"/>
          <w:w w:val="110"/>
          <w:sz w:val="28"/>
        </w:rPr>
        <w:t>the</w:t>
      </w:r>
      <w:r>
        <w:rPr>
          <w:color w:val="000009"/>
          <w:spacing w:val="62"/>
          <w:w w:val="110"/>
          <w:sz w:val="28"/>
        </w:rPr>
        <w:t> </w:t>
      </w:r>
      <w:r>
        <w:rPr>
          <w:color w:val="000009"/>
          <w:w w:val="110"/>
          <w:sz w:val="28"/>
        </w:rPr>
        <w:t>Speaker</w:t>
      </w:r>
    </w:p>
    <w:p>
      <w:pPr>
        <w:spacing w:after="0" w:line="465" w:lineRule="auto"/>
        <w:jc w:val="both"/>
        <w:rPr>
          <w:rFonts w:ascii="Bookman Old Style"/>
          <w:sz w:val="28"/>
        </w:rPr>
        <w:sectPr>
          <w:pgSz w:w="11900" w:h="16840"/>
          <w:pgMar w:header="0" w:footer="764" w:top="1600" w:bottom="960" w:left="700" w:right="360"/>
        </w:sectPr>
      </w:pPr>
    </w:p>
    <w:p>
      <w:pPr>
        <w:pStyle w:val="BodyText"/>
        <w:spacing w:line="465" w:lineRule="auto" w:before="73"/>
        <w:ind w:right="1112"/>
      </w:pPr>
      <w:r>
        <w:rPr>
          <w:color w:val="000009"/>
          <w:w w:val="110"/>
        </w:rPr>
        <w:t>on 01.04.2019. Therefore, the Petitioners claim parity and equal treatment. The contention deserves to be rejected as the Speaker</w:t>
      </w:r>
      <w:r>
        <w:rPr>
          <w:color w:val="000009"/>
          <w:spacing w:val="77"/>
          <w:w w:val="110"/>
        </w:rPr>
        <w:t> </w:t>
      </w:r>
      <w:r>
        <w:rPr>
          <w:color w:val="000009"/>
          <w:w w:val="110"/>
        </w:rPr>
        <w:t>has given detailed reasons to why he was not bound by the case</w:t>
      </w:r>
      <w:r>
        <w:rPr>
          <w:color w:val="000009"/>
          <w:spacing w:val="77"/>
          <w:w w:val="110"/>
        </w:rPr>
        <w:t> </w:t>
      </w:r>
      <w:r>
        <w:rPr>
          <w:color w:val="000009"/>
          <w:w w:val="110"/>
        </w:rPr>
        <w:t>of Dr. Umesh Yadav’s resignation.</w:t>
      </w:r>
    </w:p>
    <w:p>
      <w:pPr>
        <w:pStyle w:val="BodyText"/>
        <w:spacing w:before="4"/>
        <w:ind w:left="0"/>
        <w:jc w:val="left"/>
      </w:pPr>
    </w:p>
    <w:p>
      <w:pPr>
        <w:pStyle w:val="ListParagraph"/>
        <w:numPr>
          <w:ilvl w:val="0"/>
          <w:numId w:val="2"/>
        </w:numPr>
        <w:tabs>
          <w:tab w:pos="832" w:val="left" w:leader="none"/>
        </w:tabs>
        <w:spacing w:line="468" w:lineRule="auto" w:before="0" w:after="0"/>
        <w:ind w:left="831" w:right="1104" w:hanging="720"/>
        <w:jc w:val="both"/>
        <w:rPr>
          <w:rFonts w:ascii="Bookman Old Style"/>
          <w:color w:val="000009"/>
          <w:sz w:val="28"/>
        </w:rPr>
      </w:pPr>
      <w:r>
        <w:rPr>
          <w:color w:val="000009"/>
          <w:w w:val="110"/>
          <w:sz w:val="28"/>
        </w:rPr>
        <w:t>As observed earlier, the Speaker had sufficient material before</w:t>
      </w:r>
      <w:r>
        <w:rPr>
          <w:color w:val="000009"/>
          <w:spacing w:val="77"/>
          <w:w w:val="110"/>
          <w:sz w:val="28"/>
        </w:rPr>
        <w:t> </w:t>
      </w:r>
      <w:r>
        <w:rPr>
          <w:color w:val="000009"/>
          <w:w w:val="110"/>
          <w:sz w:val="28"/>
        </w:rPr>
        <w:t>him</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pass</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order</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disqualification.</w:t>
      </w:r>
      <w:r>
        <w:rPr>
          <w:color w:val="000009"/>
          <w:spacing w:val="77"/>
          <w:w w:val="110"/>
          <w:sz w:val="28"/>
        </w:rPr>
        <w:t> </w:t>
      </w:r>
      <w:r>
        <w:rPr>
          <w:color w:val="000009"/>
          <w:w w:val="110"/>
          <w:sz w:val="28"/>
        </w:rPr>
        <w:t>There</w:t>
      </w:r>
      <w:r>
        <w:rPr>
          <w:color w:val="000009"/>
          <w:spacing w:val="77"/>
          <w:w w:val="110"/>
          <w:sz w:val="28"/>
        </w:rPr>
        <w:t> </w:t>
      </w:r>
      <w:r>
        <w:rPr>
          <w:color w:val="000009"/>
          <w:w w:val="110"/>
          <w:sz w:val="28"/>
        </w:rPr>
        <w:t>exist</w:t>
      </w:r>
      <w:r>
        <w:rPr>
          <w:color w:val="000009"/>
          <w:spacing w:val="77"/>
          <w:w w:val="110"/>
          <w:sz w:val="28"/>
        </w:rPr>
        <w:t> </w:t>
      </w:r>
      <w:r>
        <w:rPr>
          <w:color w:val="000009"/>
          <w:w w:val="110"/>
          <w:sz w:val="28"/>
        </w:rPr>
        <w:t>no infirmities in the order, which calls for our indulgence and</w:t>
      </w:r>
      <w:r>
        <w:rPr>
          <w:color w:val="000009"/>
          <w:spacing w:val="77"/>
          <w:w w:val="110"/>
          <w:sz w:val="28"/>
        </w:rPr>
        <w:t> </w:t>
      </w:r>
      <w:r>
        <w:rPr>
          <w:color w:val="000009"/>
          <w:w w:val="110"/>
          <w:sz w:val="28"/>
        </w:rPr>
        <w:t>interference.</w:t>
      </w:r>
    </w:p>
    <w:p>
      <w:pPr>
        <w:pStyle w:val="BodyText"/>
        <w:spacing w:before="15"/>
        <w:rPr>
          <w:rFonts w:ascii="Bookman Old Style"/>
          <w:b/>
        </w:rPr>
      </w:pPr>
      <w:r>
        <w:rPr>
          <w:rFonts w:ascii="Bookman Old Style"/>
          <w:b/>
          <w:color w:val="000009"/>
          <w:u w:val="thick" w:color="000009"/>
        </w:rPr>
        <w:t>W.P.</w:t>
      </w:r>
      <w:r>
        <w:rPr>
          <w:rFonts w:ascii="Bookman Old Style"/>
          <w:b/>
          <w:color w:val="000009"/>
          <w:spacing w:val="55"/>
          <w:u w:val="thick" w:color="000009"/>
        </w:rPr>
        <w:t> </w:t>
      </w:r>
      <w:r>
        <w:rPr>
          <w:rFonts w:ascii="Bookman Old Style"/>
          <w:b/>
          <w:color w:val="000009"/>
          <w:u w:val="thick" w:color="000009"/>
        </w:rPr>
        <w:t>(C)</w:t>
      </w:r>
      <w:r>
        <w:rPr>
          <w:rFonts w:ascii="Bookman Old Style"/>
          <w:b/>
          <w:color w:val="000009"/>
          <w:spacing w:val="53"/>
          <w:u w:val="thick" w:color="000009"/>
        </w:rPr>
        <w:t> </w:t>
      </w:r>
      <w:r>
        <w:rPr>
          <w:rFonts w:ascii="Bookman Old Style"/>
          <w:b/>
          <w:color w:val="000009"/>
          <w:u w:val="thick" w:color="000009"/>
        </w:rPr>
        <w:t>NOS.</w:t>
      </w:r>
      <w:r>
        <w:rPr>
          <w:rFonts w:ascii="Bookman Old Style"/>
          <w:b/>
          <w:color w:val="000009"/>
          <w:spacing w:val="56"/>
          <w:u w:val="thick" w:color="000009"/>
        </w:rPr>
        <w:t> </w:t>
      </w:r>
      <w:r>
        <w:rPr>
          <w:rFonts w:ascii="Bookman Old Style"/>
          <w:b/>
          <w:color w:val="000009"/>
          <w:u w:val="thick" w:color="000009"/>
        </w:rPr>
        <w:t>998,</w:t>
      </w:r>
      <w:r>
        <w:rPr>
          <w:rFonts w:ascii="Bookman Old Style"/>
          <w:b/>
          <w:color w:val="000009"/>
          <w:spacing w:val="54"/>
          <w:u w:val="thick" w:color="000009"/>
        </w:rPr>
        <w:t> </w:t>
      </w:r>
      <w:r>
        <w:rPr>
          <w:rFonts w:ascii="Bookman Old Style"/>
          <w:b/>
          <w:color w:val="000009"/>
          <w:u w:val="thick" w:color="000009"/>
        </w:rPr>
        <w:t>1000,</w:t>
      </w:r>
      <w:r>
        <w:rPr>
          <w:rFonts w:ascii="Bookman Old Style"/>
          <w:b/>
          <w:color w:val="000009"/>
          <w:spacing w:val="54"/>
          <w:u w:val="thick" w:color="000009"/>
        </w:rPr>
        <w:t> </w:t>
      </w:r>
      <w:r>
        <w:rPr>
          <w:rFonts w:ascii="Bookman Old Style"/>
          <w:b/>
          <w:color w:val="000009"/>
          <w:u w:val="thick" w:color="000009"/>
        </w:rPr>
        <w:t>1001,</w:t>
      </w:r>
      <w:r>
        <w:rPr>
          <w:rFonts w:ascii="Bookman Old Style"/>
          <w:b/>
          <w:color w:val="000009"/>
          <w:spacing w:val="54"/>
          <w:u w:val="thick" w:color="000009"/>
        </w:rPr>
        <w:t> </w:t>
      </w:r>
      <w:r>
        <w:rPr>
          <w:rFonts w:ascii="Bookman Old Style"/>
          <w:b/>
          <w:color w:val="000009"/>
          <w:u w:val="thick" w:color="000009"/>
        </w:rPr>
        <w:t>1005,</w:t>
      </w:r>
      <w:r>
        <w:rPr>
          <w:rFonts w:ascii="Bookman Old Style"/>
          <w:b/>
          <w:color w:val="000009"/>
          <w:spacing w:val="54"/>
          <w:u w:val="thick" w:color="000009"/>
        </w:rPr>
        <w:t> </w:t>
      </w:r>
      <w:r>
        <w:rPr>
          <w:rFonts w:ascii="Bookman Old Style"/>
          <w:b/>
          <w:color w:val="000009"/>
          <w:u w:val="thick" w:color="000009"/>
        </w:rPr>
        <w:t>1006</w:t>
      </w:r>
      <w:r>
        <w:rPr>
          <w:rFonts w:ascii="Bookman Old Style"/>
          <w:b/>
          <w:color w:val="000009"/>
          <w:spacing w:val="51"/>
          <w:u w:val="thick" w:color="000009"/>
        </w:rPr>
        <w:t> </w:t>
      </w:r>
      <w:r>
        <w:rPr>
          <w:rFonts w:ascii="Bookman Old Style"/>
          <w:b/>
          <w:color w:val="000009"/>
          <w:u w:val="thick" w:color="000009"/>
        </w:rPr>
        <w:t>AND</w:t>
      </w:r>
      <w:r>
        <w:rPr>
          <w:rFonts w:ascii="Bookman Old Style"/>
          <w:b/>
          <w:color w:val="000009"/>
          <w:spacing w:val="52"/>
          <w:u w:val="thick" w:color="000009"/>
        </w:rPr>
        <w:t> </w:t>
      </w:r>
      <w:r>
        <w:rPr>
          <w:rFonts w:ascii="Bookman Old Style"/>
          <w:b/>
          <w:color w:val="000009"/>
          <w:u w:val="thick" w:color="000009"/>
        </w:rPr>
        <w:t>1007</w:t>
      </w:r>
      <w:r>
        <w:rPr>
          <w:rFonts w:ascii="Bookman Old Style"/>
          <w:b/>
          <w:color w:val="000009"/>
          <w:spacing w:val="54"/>
          <w:u w:val="thick" w:color="000009"/>
        </w:rPr>
        <w:t> </w:t>
      </w:r>
      <w:r>
        <w:rPr>
          <w:rFonts w:ascii="Bookman Old Style"/>
          <w:b/>
          <w:color w:val="000009"/>
          <w:u w:val="thick" w:color="000009"/>
        </w:rPr>
        <w:t>OF</w:t>
      </w:r>
    </w:p>
    <w:p>
      <w:pPr>
        <w:pStyle w:val="BodyText"/>
        <w:spacing w:before="5"/>
        <w:ind w:left="0"/>
        <w:jc w:val="left"/>
        <w:rPr>
          <w:rFonts w:ascii="Bookman Old Style"/>
          <w:b/>
          <w:sz w:val="24"/>
        </w:rPr>
      </w:pPr>
    </w:p>
    <w:p>
      <w:pPr>
        <w:pStyle w:val="BodyText"/>
        <w:spacing w:before="116"/>
        <w:jc w:val="left"/>
        <w:rPr>
          <w:rFonts w:ascii="Bookman Old Style"/>
          <w:b/>
        </w:rPr>
      </w:pPr>
      <w:r>
        <w:rPr>
          <w:rFonts w:ascii="Bookman Old Style"/>
          <w:b/>
          <w:color w:val="000009"/>
          <w:u w:val="thick" w:color="000009"/>
        </w:rPr>
        <w:t>2019</w:t>
      </w:r>
    </w:p>
    <w:p>
      <w:pPr>
        <w:pStyle w:val="BodyText"/>
        <w:spacing w:before="6"/>
        <w:ind w:left="0"/>
        <w:jc w:val="left"/>
        <w:rPr>
          <w:rFonts w:ascii="Bookman Old Style"/>
          <w:b/>
          <w:sz w:val="24"/>
        </w:rPr>
      </w:pPr>
    </w:p>
    <w:p>
      <w:pPr>
        <w:pStyle w:val="ListParagraph"/>
        <w:numPr>
          <w:ilvl w:val="0"/>
          <w:numId w:val="2"/>
        </w:numPr>
        <w:tabs>
          <w:tab w:pos="832" w:val="left" w:leader="none"/>
        </w:tabs>
        <w:spacing w:line="468" w:lineRule="auto" w:before="111" w:after="0"/>
        <w:ind w:left="831" w:right="1105" w:hanging="720"/>
        <w:jc w:val="both"/>
        <w:rPr>
          <w:rFonts w:ascii="Bookman Old Style"/>
          <w:color w:val="000009"/>
          <w:sz w:val="28"/>
        </w:rPr>
      </w:pPr>
      <w:r>
        <w:rPr>
          <w:color w:val="000009"/>
          <w:w w:val="110"/>
          <w:sz w:val="28"/>
        </w:rPr>
        <w:t>The three Petitioners in Writ Petition (C) No. 1005 of 2019 were members of the JD(S), against whom a separate Disqualification</w:t>
      </w:r>
      <w:r>
        <w:rPr>
          <w:color w:val="000009"/>
          <w:spacing w:val="77"/>
          <w:w w:val="110"/>
          <w:sz w:val="28"/>
        </w:rPr>
        <w:t> </w:t>
      </w:r>
      <w:r>
        <w:rPr>
          <w:color w:val="000009"/>
          <w:w w:val="110"/>
          <w:sz w:val="28"/>
        </w:rPr>
        <w:t>Petition No. 5 of 2019 was moved. The Speaker passed a</w:t>
      </w:r>
      <w:r>
        <w:rPr>
          <w:color w:val="000009"/>
          <w:spacing w:val="77"/>
          <w:w w:val="110"/>
          <w:sz w:val="28"/>
        </w:rPr>
        <w:t> </w:t>
      </w:r>
      <w:r>
        <w:rPr>
          <w:color w:val="000009"/>
          <w:w w:val="110"/>
          <w:sz w:val="28"/>
        </w:rPr>
        <w:t>separate</w:t>
      </w:r>
      <w:r>
        <w:rPr>
          <w:color w:val="000009"/>
          <w:spacing w:val="77"/>
          <w:w w:val="110"/>
          <w:sz w:val="28"/>
        </w:rPr>
        <w:t> </w:t>
      </w:r>
      <w:r>
        <w:rPr>
          <w:color w:val="000009"/>
          <w:w w:val="110"/>
          <w:sz w:val="28"/>
        </w:rPr>
        <w:t>impugned</w:t>
      </w:r>
      <w:r>
        <w:rPr>
          <w:color w:val="000009"/>
          <w:spacing w:val="77"/>
          <w:w w:val="110"/>
          <w:sz w:val="28"/>
        </w:rPr>
        <w:t> </w:t>
      </w:r>
      <w:r>
        <w:rPr>
          <w:color w:val="000009"/>
          <w:w w:val="110"/>
          <w:sz w:val="28"/>
        </w:rPr>
        <w:t>order</w:t>
      </w:r>
      <w:r>
        <w:rPr>
          <w:color w:val="000009"/>
          <w:spacing w:val="77"/>
          <w:w w:val="110"/>
          <w:sz w:val="28"/>
        </w:rPr>
        <w:t> </w:t>
      </w:r>
      <w:r>
        <w:rPr>
          <w:color w:val="000009"/>
          <w:w w:val="110"/>
          <w:sz w:val="28"/>
        </w:rPr>
        <w:t>dated</w:t>
      </w:r>
      <w:r>
        <w:rPr>
          <w:color w:val="000009"/>
          <w:spacing w:val="77"/>
          <w:w w:val="110"/>
          <w:sz w:val="28"/>
        </w:rPr>
        <w:t> </w:t>
      </w:r>
      <w:r>
        <w:rPr>
          <w:color w:val="000009"/>
          <w:w w:val="110"/>
          <w:sz w:val="28"/>
        </w:rPr>
        <w:t>28.07.2019</w:t>
      </w:r>
      <w:r>
        <w:rPr>
          <w:color w:val="000009"/>
          <w:spacing w:val="77"/>
          <w:w w:val="110"/>
          <w:sz w:val="28"/>
        </w:rPr>
        <w:t> </w:t>
      </w:r>
      <w:r>
        <w:rPr>
          <w:color w:val="000009"/>
          <w:w w:val="110"/>
          <w:sz w:val="28"/>
        </w:rPr>
        <w:t>against</w:t>
      </w:r>
      <w:r>
        <w:rPr>
          <w:color w:val="000009"/>
          <w:spacing w:val="77"/>
          <w:w w:val="110"/>
          <w:sz w:val="28"/>
        </w:rPr>
        <w:t> </w:t>
      </w:r>
      <w:r>
        <w:rPr>
          <w:color w:val="000009"/>
          <w:w w:val="110"/>
          <w:sz w:val="28"/>
        </w:rPr>
        <w:t>these Petitioners.</w:t>
      </w:r>
    </w:p>
    <w:p>
      <w:pPr>
        <w:pStyle w:val="ListParagraph"/>
        <w:numPr>
          <w:ilvl w:val="0"/>
          <w:numId w:val="2"/>
        </w:numPr>
        <w:tabs>
          <w:tab w:pos="832" w:val="left" w:leader="none"/>
        </w:tabs>
        <w:spacing w:line="468" w:lineRule="auto" w:before="35" w:after="0"/>
        <w:ind w:left="831" w:right="1108" w:hanging="720"/>
        <w:jc w:val="both"/>
        <w:rPr>
          <w:rFonts w:ascii="Bookman Old Style"/>
          <w:color w:val="000009"/>
          <w:sz w:val="28"/>
        </w:rPr>
      </w:pPr>
      <w:r>
        <w:rPr>
          <w:color w:val="000009"/>
          <w:w w:val="110"/>
          <w:sz w:val="28"/>
        </w:rPr>
        <w:t>Petitioners in Writ Petition (C) Nos. 998, 1000, 1001, 1006 and 1007 of 2019 were all members of the INC, against whom Disqualification Petition Nos. 3 and 4 of 2019 were moved. A common order dated 28.07.2019, disqualifying</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10 Petitioners, was passed by the</w:t>
      </w:r>
      <w:r>
        <w:rPr>
          <w:color w:val="000009"/>
          <w:spacing w:val="60"/>
          <w:w w:val="110"/>
          <w:sz w:val="28"/>
        </w:rPr>
        <w:t> </w:t>
      </w:r>
      <w:r>
        <w:rPr>
          <w:color w:val="000009"/>
          <w:w w:val="110"/>
          <w:sz w:val="28"/>
        </w:rPr>
        <w:t>Speaker.</w:t>
      </w:r>
    </w:p>
    <w:p>
      <w:pPr>
        <w:spacing w:after="0" w:line="468" w:lineRule="auto"/>
        <w:jc w:val="both"/>
        <w:rPr>
          <w:rFonts w:ascii="Bookman Old Style"/>
          <w:sz w:val="28"/>
        </w:rPr>
        <w:sectPr>
          <w:pgSz w:w="11900" w:h="16840"/>
          <w:pgMar w:header="0" w:footer="764" w:top="1360" w:bottom="960" w:left="700" w:right="360"/>
        </w:sectPr>
      </w:pPr>
    </w:p>
    <w:p>
      <w:pPr>
        <w:pStyle w:val="BodyText"/>
        <w:spacing w:before="6"/>
        <w:ind w:left="0"/>
        <w:jc w:val="left"/>
        <w:rPr>
          <w:sz w:val="8"/>
        </w:rPr>
      </w:pPr>
    </w:p>
    <w:p>
      <w:pPr>
        <w:pStyle w:val="ListParagraph"/>
        <w:numPr>
          <w:ilvl w:val="0"/>
          <w:numId w:val="2"/>
        </w:numPr>
        <w:tabs>
          <w:tab w:pos="832" w:val="left" w:leader="none"/>
        </w:tabs>
        <w:spacing w:line="465" w:lineRule="auto" w:before="111" w:after="0"/>
        <w:ind w:left="831" w:right="1104" w:hanging="720"/>
        <w:jc w:val="both"/>
        <w:rPr>
          <w:rFonts w:ascii="Bookman Old Style"/>
          <w:color w:val="000009"/>
          <w:sz w:val="28"/>
        </w:rPr>
      </w:pPr>
      <w:r>
        <w:rPr>
          <w:color w:val="000009"/>
          <w:w w:val="110"/>
          <w:sz w:val="28"/>
        </w:rPr>
        <w:t>Both the above orders are being dealt with together as there are certain commonalities in the</w:t>
      </w:r>
      <w:r>
        <w:rPr>
          <w:color w:val="000009"/>
          <w:spacing w:val="77"/>
          <w:w w:val="110"/>
          <w:sz w:val="28"/>
        </w:rPr>
        <w:t> </w:t>
      </w:r>
      <w:r>
        <w:rPr>
          <w:color w:val="000009"/>
          <w:w w:val="110"/>
          <w:sz w:val="28"/>
        </w:rPr>
        <w:t>facts and</w:t>
      </w:r>
      <w:r>
        <w:rPr>
          <w:color w:val="000009"/>
          <w:spacing w:val="77"/>
          <w:w w:val="110"/>
          <w:sz w:val="28"/>
        </w:rPr>
        <w:t> </w:t>
      </w:r>
      <w:r>
        <w:rPr>
          <w:color w:val="000009"/>
          <w:w w:val="110"/>
          <w:sz w:val="28"/>
        </w:rPr>
        <w:t>circumstances which need to be noted and highlighted, which led to the decision of</w:t>
      </w:r>
      <w:r>
        <w:rPr>
          <w:color w:val="000009"/>
          <w:spacing w:val="77"/>
          <w:w w:val="110"/>
          <w:sz w:val="28"/>
        </w:rPr>
        <w:t> </w:t>
      </w:r>
      <w:r>
        <w:rPr>
          <w:color w:val="000009"/>
          <w:w w:val="110"/>
          <w:sz w:val="28"/>
        </w:rPr>
        <w:t>the Speaker.</w:t>
      </w:r>
      <w:r>
        <w:rPr>
          <w:color w:val="000009"/>
          <w:spacing w:val="77"/>
          <w:w w:val="110"/>
          <w:sz w:val="28"/>
        </w:rPr>
        <w:t> </w:t>
      </w:r>
      <w:r>
        <w:rPr>
          <w:color w:val="000009"/>
          <w:w w:val="110"/>
          <w:sz w:val="28"/>
        </w:rPr>
        <w:t>Between</w:t>
      </w:r>
      <w:r>
        <w:rPr>
          <w:color w:val="000009"/>
          <w:spacing w:val="77"/>
          <w:w w:val="110"/>
          <w:sz w:val="28"/>
        </w:rPr>
        <w:t> </w:t>
      </w:r>
      <w:r>
        <w:rPr>
          <w:color w:val="000009"/>
          <w:w w:val="110"/>
          <w:sz w:val="28"/>
        </w:rPr>
        <w:t>01.07.2019</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11.07.2019,</w:t>
      </w:r>
      <w:r>
        <w:rPr>
          <w:color w:val="000009"/>
          <w:spacing w:val="77"/>
          <w:w w:val="110"/>
          <w:sz w:val="28"/>
        </w:rPr>
        <w:t> </w:t>
      </w:r>
      <w:r>
        <w:rPr>
          <w:color w:val="000009"/>
          <w:w w:val="110"/>
          <w:sz w:val="28"/>
        </w:rPr>
        <w:t>the Petitioners</w:t>
      </w:r>
      <w:r>
        <w:rPr>
          <w:color w:val="000009"/>
          <w:spacing w:val="77"/>
          <w:w w:val="110"/>
          <w:sz w:val="28"/>
        </w:rPr>
        <w:t> </w:t>
      </w:r>
      <w:r>
        <w:rPr>
          <w:color w:val="000009"/>
          <w:w w:val="110"/>
          <w:sz w:val="28"/>
        </w:rPr>
        <w:t>resigned</w:t>
      </w:r>
      <w:r>
        <w:rPr>
          <w:color w:val="000009"/>
          <w:spacing w:val="77"/>
          <w:w w:val="110"/>
          <w:sz w:val="28"/>
        </w:rPr>
        <w:t> </w:t>
      </w:r>
      <w:r>
        <w:rPr>
          <w:color w:val="000009"/>
          <w:w w:val="110"/>
          <w:sz w:val="28"/>
        </w:rPr>
        <w:t>from</w:t>
      </w:r>
      <w:r>
        <w:rPr>
          <w:color w:val="000009"/>
          <w:spacing w:val="77"/>
          <w:w w:val="110"/>
          <w:sz w:val="28"/>
        </w:rPr>
        <w:t> </w:t>
      </w:r>
      <w:r>
        <w:rPr>
          <w:color w:val="000009"/>
          <w:w w:val="110"/>
          <w:sz w:val="28"/>
        </w:rPr>
        <w:t>their</w:t>
      </w:r>
      <w:r>
        <w:rPr>
          <w:color w:val="000009"/>
          <w:spacing w:val="77"/>
          <w:w w:val="110"/>
          <w:sz w:val="28"/>
        </w:rPr>
        <w:t> </w:t>
      </w:r>
      <w:r>
        <w:rPr>
          <w:color w:val="000009"/>
          <w:w w:val="110"/>
          <w:sz w:val="28"/>
        </w:rPr>
        <w:t>posts</w:t>
      </w:r>
      <w:r>
        <w:rPr>
          <w:color w:val="000009"/>
          <w:spacing w:val="77"/>
          <w:w w:val="110"/>
          <w:sz w:val="28"/>
        </w:rPr>
        <w:t> </w:t>
      </w:r>
      <w:r>
        <w:rPr>
          <w:color w:val="000009"/>
          <w:w w:val="110"/>
          <w:sz w:val="28"/>
        </w:rPr>
        <w:t>as</w:t>
      </w:r>
      <w:r>
        <w:rPr>
          <w:color w:val="000009"/>
          <w:spacing w:val="77"/>
          <w:w w:val="110"/>
          <w:sz w:val="28"/>
        </w:rPr>
        <w:t> </w:t>
      </w:r>
      <w:r>
        <w:rPr>
          <w:color w:val="000009"/>
          <w:w w:val="110"/>
          <w:sz w:val="28"/>
        </w:rPr>
        <w:t>members</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the Legislative Assembly. However, the Speaker did not adjudicate upon their resignation. Aggrieved by the fact that the Speaker was not taking a decision, ten Petitioners approached this Court</w:t>
      </w:r>
      <w:r>
        <w:rPr>
          <w:color w:val="000009"/>
          <w:spacing w:val="77"/>
          <w:w w:val="110"/>
          <w:sz w:val="28"/>
        </w:rPr>
        <w:t> </w:t>
      </w:r>
      <w:r>
        <w:rPr>
          <w:color w:val="000009"/>
          <w:w w:val="110"/>
          <w:sz w:val="28"/>
        </w:rPr>
        <w:t>in WP (C) No. 872 of 2019, wherein this Court on 11.07.2019, passed an order directing the Speaker to take the decision forthwith. The Speaker, on the other hand, did not take the decision. The other five Petitioners impleaded themselves in the pending</w:t>
      </w:r>
      <w:r>
        <w:rPr>
          <w:color w:val="000009"/>
          <w:spacing w:val="77"/>
          <w:w w:val="110"/>
          <w:sz w:val="28"/>
        </w:rPr>
        <w:t> </w:t>
      </w:r>
      <w:r>
        <w:rPr>
          <w:color w:val="000009"/>
          <w:w w:val="110"/>
          <w:sz w:val="28"/>
        </w:rPr>
        <w:t>Writ Petition</w:t>
      </w:r>
      <w:r>
        <w:rPr>
          <w:color w:val="000009"/>
          <w:spacing w:val="77"/>
          <w:w w:val="110"/>
          <w:sz w:val="28"/>
        </w:rPr>
        <w:t> </w:t>
      </w:r>
      <w:r>
        <w:rPr>
          <w:color w:val="000009"/>
          <w:w w:val="110"/>
          <w:sz w:val="28"/>
        </w:rPr>
        <w:t>(C) No. 872 of 2019 and</w:t>
      </w:r>
      <w:r>
        <w:rPr>
          <w:color w:val="000009"/>
          <w:spacing w:val="77"/>
          <w:w w:val="110"/>
          <w:sz w:val="28"/>
        </w:rPr>
        <w:t> </w:t>
      </w:r>
      <w:r>
        <w:rPr>
          <w:color w:val="000009"/>
          <w:w w:val="110"/>
          <w:sz w:val="28"/>
        </w:rPr>
        <w:t>again,</w:t>
      </w:r>
      <w:r>
        <w:rPr>
          <w:color w:val="000009"/>
          <w:spacing w:val="77"/>
          <w:w w:val="110"/>
          <w:sz w:val="28"/>
        </w:rPr>
        <w:t> </w:t>
      </w:r>
      <w:r>
        <w:rPr>
          <w:color w:val="000009"/>
          <w:w w:val="110"/>
          <w:sz w:val="28"/>
        </w:rPr>
        <w:t>on 17.07.2019, this Court granted protection to the Petitioners with</w:t>
      </w:r>
      <w:r>
        <w:rPr>
          <w:color w:val="000009"/>
          <w:spacing w:val="77"/>
          <w:w w:val="110"/>
          <w:sz w:val="28"/>
        </w:rPr>
        <w:t> </w:t>
      </w:r>
      <w:r>
        <w:rPr>
          <w:color w:val="000009"/>
          <w:w w:val="110"/>
          <w:sz w:val="28"/>
        </w:rPr>
        <w:t>respect to being compelled to participate in the proceedings of the House. As the Speaker, did not conduct the floor test, R. Shankar [Petitioner in Writ Petition (C) No. 1003 of 2019] approached this Court in Writ Petition (C) No. 929 of 2019, wherein this Court passed following order on</w:t>
      </w:r>
      <w:r>
        <w:rPr>
          <w:color w:val="000009"/>
          <w:spacing w:val="18"/>
          <w:w w:val="110"/>
          <w:sz w:val="28"/>
        </w:rPr>
        <w:t> </w:t>
      </w:r>
      <w:r>
        <w:rPr>
          <w:color w:val="000009"/>
          <w:w w:val="110"/>
          <w:sz w:val="28"/>
        </w:rPr>
        <w:t>23.07.2019:</w:t>
      </w:r>
    </w:p>
    <w:p>
      <w:pPr>
        <w:pStyle w:val="BodyText"/>
        <w:spacing w:line="232" w:lineRule="auto" w:before="29"/>
        <w:ind w:left="2272" w:right="2453"/>
      </w:pPr>
      <w:r>
        <w:rPr>
          <w:color w:val="000009"/>
          <w:w w:val="110"/>
        </w:rPr>
        <w:t>“It has been stated that the Speaker expects</w:t>
      </w:r>
      <w:r>
        <w:rPr>
          <w:color w:val="000009"/>
          <w:spacing w:val="77"/>
          <w:w w:val="110"/>
        </w:rPr>
        <w:t> </w:t>
      </w:r>
      <w:r>
        <w:rPr>
          <w:color w:val="000009"/>
          <w:w w:val="110"/>
        </w:rPr>
        <w:t>and is optimistic that the Trust Vote would</w:t>
      </w:r>
    </w:p>
    <w:p>
      <w:pPr>
        <w:spacing w:after="0" w:line="232" w:lineRule="auto"/>
        <w:sectPr>
          <w:pgSz w:w="11900" w:h="16840"/>
          <w:pgMar w:header="0" w:footer="764" w:top="1600" w:bottom="960" w:left="700" w:right="360"/>
        </w:sectPr>
      </w:pPr>
    </w:p>
    <w:p>
      <w:pPr>
        <w:pStyle w:val="BodyText"/>
        <w:spacing w:line="232" w:lineRule="auto" w:before="81"/>
        <w:ind w:left="2272" w:right="2453"/>
      </w:pPr>
      <w:r>
        <w:rPr>
          <w:color w:val="000009"/>
          <w:w w:val="110"/>
        </w:rPr>
        <w:t>be taken up by the House in the Course of the day, perhaps later in the evening. We,</w:t>
      </w:r>
      <w:r>
        <w:rPr>
          <w:color w:val="000009"/>
          <w:spacing w:val="77"/>
          <w:w w:val="110"/>
        </w:rPr>
        <w:t> </w:t>
      </w:r>
      <w:r>
        <w:rPr>
          <w:color w:val="000009"/>
          <w:w w:val="110"/>
        </w:rPr>
        <w:t>therefore, adjourn the matter till tomorrow.</w:t>
      </w:r>
    </w:p>
    <w:p>
      <w:pPr>
        <w:pStyle w:val="BodyText"/>
        <w:ind w:left="0"/>
        <w:jc w:val="left"/>
        <w:rPr>
          <w:sz w:val="34"/>
        </w:rPr>
      </w:pPr>
    </w:p>
    <w:p>
      <w:pPr>
        <w:pStyle w:val="ListParagraph"/>
        <w:numPr>
          <w:ilvl w:val="0"/>
          <w:numId w:val="2"/>
        </w:numPr>
        <w:tabs>
          <w:tab w:pos="832" w:val="left" w:leader="none"/>
        </w:tabs>
        <w:spacing w:line="468" w:lineRule="auto" w:before="229" w:after="0"/>
        <w:ind w:left="831" w:right="1105" w:hanging="720"/>
        <w:jc w:val="both"/>
        <w:rPr>
          <w:rFonts w:ascii="Bookman Old Style"/>
          <w:color w:val="000009"/>
          <w:sz w:val="28"/>
        </w:rPr>
      </w:pPr>
      <w:r>
        <w:rPr>
          <w:color w:val="000009"/>
          <w:w w:val="115"/>
          <w:sz w:val="28"/>
        </w:rPr>
        <w:t>In this regard, it was imperative for the Speaker to pass orders in</w:t>
      </w:r>
      <w:r>
        <w:rPr>
          <w:color w:val="000009"/>
          <w:spacing w:val="-26"/>
          <w:w w:val="115"/>
          <w:sz w:val="28"/>
        </w:rPr>
        <w:t> </w:t>
      </w:r>
      <w:r>
        <w:rPr>
          <w:color w:val="000009"/>
          <w:w w:val="115"/>
          <w:sz w:val="28"/>
        </w:rPr>
        <w:t>view</w:t>
      </w:r>
      <w:r>
        <w:rPr>
          <w:color w:val="000009"/>
          <w:spacing w:val="-26"/>
          <w:w w:val="115"/>
          <w:sz w:val="28"/>
        </w:rPr>
        <w:t> </w:t>
      </w:r>
      <w:r>
        <w:rPr>
          <w:color w:val="000009"/>
          <w:w w:val="115"/>
          <w:sz w:val="28"/>
        </w:rPr>
        <w:t>of</w:t>
      </w:r>
      <w:r>
        <w:rPr>
          <w:color w:val="000009"/>
          <w:spacing w:val="-24"/>
          <w:w w:val="115"/>
          <w:sz w:val="28"/>
        </w:rPr>
        <w:t> </w:t>
      </w:r>
      <w:r>
        <w:rPr>
          <w:color w:val="000009"/>
          <w:w w:val="115"/>
          <w:sz w:val="28"/>
        </w:rPr>
        <w:t>the</w:t>
      </w:r>
      <w:r>
        <w:rPr>
          <w:color w:val="000009"/>
          <w:spacing w:val="-24"/>
          <w:w w:val="115"/>
          <w:sz w:val="28"/>
        </w:rPr>
        <w:t> </w:t>
      </w:r>
      <w:r>
        <w:rPr>
          <w:color w:val="000009"/>
          <w:w w:val="115"/>
          <w:sz w:val="28"/>
        </w:rPr>
        <w:t>urgency</w:t>
      </w:r>
      <w:r>
        <w:rPr>
          <w:color w:val="000009"/>
          <w:spacing w:val="-26"/>
          <w:w w:val="115"/>
          <w:sz w:val="28"/>
        </w:rPr>
        <w:t> </w:t>
      </w:r>
      <w:r>
        <w:rPr>
          <w:color w:val="000009"/>
          <w:w w:val="115"/>
          <w:sz w:val="28"/>
        </w:rPr>
        <w:t>indicated</w:t>
      </w:r>
      <w:r>
        <w:rPr>
          <w:color w:val="000009"/>
          <w:spacing w:val="-26"/>
          <w:w w:val="115"/>
          <w:sz w:val="28"/>
        </w:rPr>
        <w:t> </w:t>
      </w:r>
      <w:r>
        <w:rPr>
          <w:color w:val="000009"/>
          <w:w w:val="115"/>
          <w:sz w:val="28"/>
        </w:rPr>
        <w:t>by</w:t>
      </w:r>
      <w:r>
        <w:rPr>
          <w:color w:val="000009"/>
          <w:spacing w:val="-25"/>
          <w:w w:val="115"/>
          <w:sz w:val="28"/>
        </w:rPr>
        <w:t> </w:t>
      </w:r>
      <w:r>
        <w:rPr>
          <w:color w:val="000009"/>
          <w:w w:val="115"/>
          <w:sz w:val="28"/>
        </w:rPr>
        <w:t>this</w:t>
      </w:r>
      <w:r>
        <w:rPr>
          <w:color w:val="000009"/>
          <w:spacing w:val="-25"/>
          <w:w w:val="115"/>
          <w:sz w:val="28"/>
        </w:rPr>
        <w:t> </w:t>
      </w:r>
      <w:r>
        <w:rPr>
          <w:color w:val="000009"/>
          <w:w w:val="115"/>
          <w:sz w:val="28"/>
        </w:rPr>
        <w:t>Court.</w:t>
      </w:r>
      <w:r>
        <w:rPr>
          <w:color w:val="000009"/>
          <w:spacing w:val="-26"/>
          <w:w w:val="115"/>
          <w:sz w:val="28"/>
        </w:rPr>
        <w:t> </w:t>
      </w:r>
      <w:r>
        <w:rPr>
          <w:color w:val="000009"/>
          <w:w w:val="115"/>
          <w:sz w:val="28"/>
        </w:rPr>
        <w:t>In</w:t>
      </w:r>
      <w:r>
        <w:rPr>
          <w:color w:val="000009"/>
          <w:spacing w:val="-26"/>
          <w:w w:val="115"/>
          <w:sz w:val="28"/>
        </w:rPr>
        <w:t> </w:t>
      </w:r>
      <w:r>
        <w:rPr>
          <w:color w:val="000009"/>
          <w:w w:val="115"/>
          <w:sz w:val="28"/>
        </w:rPr>
        <w:t>these</w:t>
      </w:r>
      <w:r>
        <w:rPr>
          <w:color w:val="000009"/>
          <w:spacing w:val="-24"/>
          <w:w w:val="115"/>
          <w:sz w:val="28"/>
        </w:rPr>
        <w:t> </w:t>
      </w:r>
      <w:r>
        <w:rPr>
          <w:color w:val="000009"/>
          <w:w w:val="115"/>
          <w:sz w:val="28"/>
        </w:rPr>
        <w:t>facts</w:t>
      </w:r>
      <w:r>
        <w:rPr>
          <w:color w:val="000009"/>
          <w:spacing w:val="-24"/>
          <w:w w:val="115"/>
          <w:sz w:val="28"/>
        </w:rPr>
        <w:t> </w:t>
      </w:r>
      <w:r>
        <w:rPr>
          <w:color w:val="000009"/>
          <w:w w:val="115"/>
          <w:sz w:val="28"/>
        </w:rPr>
        <w:t>and circumstances, the reasonable opportunity of hearing needs to be</w:t>
      </w:r>
      <w:r>
        <w:rPr>
          <w:color w:val="000009"/>
          <w:spacing w:val="8"/>
          <w:w w:val="115"/>
          <w:sz w:val="28"/>
        </w:rPr>
        <w:t> </w:t>
      </w:r>
      <w:r>
        <w:rPr>
          <w:color w:val="000009"/>
          <w:w w:val="115"/>
          <w:sz w:val="28"/>
        </w:rPr>
        <w:t>assessed.</w:t>
      </w:r>
    </w:p>
    <w:p>
      <w:pPr>
        <w:pStyle w:val="ListParagraph"/>
        <w:numPr>
          <w:ilvl w:val="0"/>
          <w:numId w:val="2"/>
        </w:numPr>
        <w:tabs>
          <w:tab w:pos="832" w:val="left" w:leader="none"/>
        </w:tabs>
        <w:spacing w:line="477" w:lineRule="auto" w:before="10" w:after="0"/>
        <w:ind w:left="831" w:right="1096" w:hanging="720"/>
        <w:jc w:val="both"/>
        <w:rPr>
          <w:rFonts w:ascii="Bookman Old Style"/>
          <w:color w:val="000009"/>
          <w:sz w:val="28"/>
        </w:rPr>
      </w:pPr>
      <w:r>
        <w:rPr>
          <w:color w:val="000009"/>
          <w:w w:val="110"/>
          <w:sz w:val="28"/>
        </w:rPr>
        <w:t>A notice of three days with an opportunity for hearing would</w:t>
      </w:r>
      <w:r>
        <w:rPr>
          <w:color w:val="000009"/>
          <w:spacing w:val="77"/>
          <w:w w:val="110"/>
          <w:sz w:val="28"/>
        </w:rPr>
        <w:t> </w:t>
      </w:r>
      <w:r>
        <w:rPr>
          <w:color w:val="000009"/>
          <w:w w:val="110"/>
          <w:sz w:val="28"/>
        </w:rPr>
        <w:t>have been sufficient in the facts and circumstances of this case, when viewed in light of the decision in the </w:t>
      </w:r>
      <w:r>
        <w:rPr>
          <w:rFonts w:ascii="Bookman Old Style"/>
          <w:b/>
          <w:i/>
          <w:color w:val="000009"/>
          <w:w w:val="110"/>
          <w:sz w:val="28"/>
        </w:rPr>
        <w:t>R</w:t>
      </w:r>
      <w:r>
        <w:rPr>
          <w:rFonts w:ascii="Bookman Old Style"/>
          <w:b/>
          <w:i/>
          <w:smallCaps/>
          <w:color w:val="000009"/>
          <w:w w:val="110"/>
          <w:sz w:val="28"/>
        </w:rPr>
        <w:t>a</w:t>
      </w:r>
      <w:r>
        <w:rPr>
          <w:rFonts w:ascii="Bookman Old Style"/>
          <w:b/>
          <w:i/>
          <w:smallCaps w:val="0"/>
          <w:color w:val="000009"/>
          <w:w w:val="110"/>
          <w:sz w:val="28"/>
        </w:rPr>
        <w:t>vi S N</w:t>
      </w:r>
      <w:r>
        <w:rPr>
          <w:rFonts w:ascii="Bookman Old Style"/>
          <w:b/>
          <w:i/>
          <w:smallCaps/>
          <w:color w:val="000009"/>
          <w:w w:val="110"/>
          <w:sz w:val="28"/>
        </w:rPr>
        <w:t>a</w:t>
      </w:r>
      <w:r>
        <w:rPr>
          <w:rFonts w:ascii="Bookman Old Style"/>
          <w:b/>
          <w:i/>
          <w:smallCaps w:val="0"/>
          <w:color w:val="000009"/>
          <w:w w:val="110"/>
          <w:sz w:val="28"/>
        </w:rPr>
        <w:t>ik </w:t>
      </w:r>
      <w:r>
        <w:rPr>
          <w:smallCaps w:val="0"/>
          <w:color w:val="000009"/>
          <w:w w:val="110"/>
          <w:sz w:val="28"/>
        </w:rPr>
        <w:t>case (</w:t>
      </w:r>
      <w:r>
        <w:rPr>
          <w:rFonts w:ascii="Bookman Old Style"/>
          <w:b w:val="0"/>
          <w:i/>
          <w:smallCaps w:val="0"/>
          <w:color w:val="000009"/>
          <w:w w:val="110"/>
          <w:sz w:val="28"/>
        </w:rPr>
        <w:t>supra</w:t>
      </w:r>
      <w:r>
        <w:rPr>
          <w:smallCaps w:val="0"/>
          <w:color w:val="000009"/>
          <w:w w:val="110"/>
          <w:sz w:val="28"/>
        </w:rPr>
        <w:t>). In this regard, our attention was drawn to the fact that notices were sent to their emails, and their permanent addresses within their constituency. In view of the unique facts, it cannot be</w:t>
      </w:r>
      <w:r>
        <w:rPr>
          <w:smallCaps w:val="0"/>
          <w:color w:val="000009"/>
          <w:spacing w:val="29"/>
          <w:w w:val="110"/>
          <w:sz w:val="28"/>
        </w:rPr>
        <w:t> </w:t>
      </w:r>
      <w:r>
        <w:rPr>
          <w:smallCaps w:val="0"/>
          <w:color w:val="000009"/>
          <w:w w:val="110"/>
          <w:sz w:val="28"/>
        </w:rPr>
        <w:t>said</w:t>
      </w:r>
      <w:r>
        <w:rPr>
          <w:smallCaps w:val="0"/>
          <w:color w:val="000009"/>
          <w:spacing w:val="28"/>
          <w:w w:val="110"/>
          <w:sz w:val="28"/>
        </w:rPr>
        <w:t> </w:t>
      </w:r>
      <w:r>
        <w:rPr>
          <w:smallCaps w:val="0"/>
          <w:color w:val="000009"/>
          <w:w w:val="110"/>
          <w:sz w:val="28"/>
        </w:rPr>
        <w:t>that</w:t>
      </w:r>
      <w:r>
        <w:rPr>
          <w:smallCaps w:val="0"/>
          <w:color w:val="000009"/>
          <w:spacing w:val="29"/>
          <w:w w:val="110"/>
          <w:sz w:val="28"/>
        </w:rPr>
        <w:t> </w:t>
      </w:r>
      <w:r>
        <w:rPr>
          <w:smallCaps w:val="0"/>
          <w:color w:val="000009"/>
          <w:w w:val="110"/>
          <w:sz w:val="28"/>
        </w:rPr>
        <w:t>an</w:t>
      </w:r>
      <w:r>
        <w:rPr>
          <w:smallCaps w:val="0"/>
          <w:color w:val="000009"/>
          <w:spacing w:val="31"/>
          <w:w w:val="110"/>
          <w:sz w:val="28"/>
        </w:rPr>
        <w:t> </w:t>
      </w:r>
      <w:r>
        <w:rPr>
          <w:smallCaps w:val="0"/>
          <w:color w:val="000009"/>
          <w:w w:val="110"/>
          <w:sz w:val="28"/>
        </w:rPr>
        <w:t>opportunity</w:t>
      </w:r>
      <w:r>
        <w:rPr>
          <w:smallCaps w:val="0"/>
          <w:color w:val="000009"/>
          <w:spacing w:val="30"/>
          <w:w w:val="110"/>
          <w:sz w:val="28"/>
        </w:rPr>
        <w:t> </w:t>
      </w:r>
      <w:r>
        <w:rPr>
          <w:smallCaps w:val="0"/>
          <w:color w:val="000009"/>
          <w:w w:val="110"/>
          <w:sz w:val="28"/>
        </w:rPr>
        <w:t>was</w:t>
      </w:r>
      <w:r>
        <w:rPr>
          <w:smallCaps w:val="0"/>
          <w:color w:val="000009"/>
          <w:spacing w:val="30"/>
          <w:w w:val="110"/>
          <w:sz w:val="28"/>
        </w:rPr>
        <w:t> </w:t>
      </w:r>
      <w:r>
        <w:rPr>
          <w:smallCaps w:val="0"/>
          <w:color w:val="000009"/>
          <w:w w:val="110"/>
          <w:sz w:val="28"/>
        </w:rPr>
        <w:t>not</w:t>
      </w:r>
      <w:r>
        <w:rPr>
          <w:smallCaps w:val="0"/>
          <w:color w:val="000009"/>
          <w:spacing w:val="29"/>
          <w:w w:val="110"/>
          <w:sz w:val="28"/>
        </w:rPr>
        <w:t> </w:t>
      </w:r>
      <w:r>
        <w:rPr>
          <w:smallCaps w:val="0"/>
          <w:color w:val="000009"/>
          <w:w w:val="110"/>
          <w:sz w:val="28"/>
        </w:rPr>
        <w:t>provided</w:t>
      </w:r>
      <w:r>
        <w:rPr>
          <w:smallCaps w:val="0"/>
          <w:color w:val="000009"/>
          <w:spacing w:val="30"/>
          <w:w w:val="110"/>
          <w:sz w:val="28"/>
        </w:rPr>
        <w:t> </w:t>
      </w:r>
      <w:r>
        <w:rPr>
          <w:smallCaps w:val="0"/>
          <w:color w:val="000009"/>
          <w:w w:val="110"/>
          <w:sz w:val="28"/>
        </w:rPr>
        <w:t>to</w:t>
      </w:r>
      <w:r>
        <w:rPr>
          <w:smallCaps w:val="0"/>
          <w:color w:val="000009"/>
          <w:spacing w:val="29"/>
          <w:w w:val="110"/>
          <w:sz w:val="28"/>
        </w:rPr>
        <w:t> </w:t>
      </w:r>
      <w:r>
        <w:rPr>
          <w:smallCaps w:val="0"/>
          <w:color w:val="000009"/>
          <w:w w:val="110"/>
          <w:sz w:val="28"/>
        </w:rPr>
        <w:t>the</w:t>
      </w:r>
      <w:r>
        <w:rPr>
          <w:smallCaps w:val="0"/>
          <w:color w:val="000009"/>
          <w:spacing w:val="32"/>
          <w:w w:val="110"/>
          <w:sz w:val="28"/>
        </w:rPr>
        <w:t> </w:t>
      </w:r>
      <w:r>
        <w:rPr>
          <w:smallCaps w:val="0"/>
          <w:color w:val="000009"/>
          <w:w w:val="110"/>
          <w:sz w:val="28"/>
        </w:rPr>
        <w:t>Petitioners</w:t>
      </w:r>
    </w:p>
    <w:p>
      <w:pPr>
        <w:pStyle w:val="BodyText"/>
        <w:spacing w:line="321" w:lineRule="exact"/>
        <w:jc w:val="left"/>
      </w:pPr>
      <w:r>
        <w:rPr>
          <w:color w:val="000009"/>
          <w:w w:val="110"/>
        </w:rPr>
        <w:t>to appear before the Speaker.</w:t>
      </w:r>
    </w:p>
    <w:p>
      <w:pPr>
        <w:pStyle w:val="BodyText"/>
        <w:ind w:left="0"/>
        <w:jc w:val="left"/>
        <w:rPr>
          <w:sz w:val="34"/>
        </w:rPr>
      </w:pPr>
    </w:p>
    <w:p>
      <w:pPr>
        <w:pStyle w:val="ListParagraph"/>
        <w:numPr>
          <w:ilvl w:val="0"/>
          <w:numId w:val="2"/>
        </w:numPr>
        <w:tabs>
          <w:tab w:pos="832" w:val="left" w:leader="none"/>
        </w:tabs>
        <w:spacing w:line="468" w:lineRule="auto" w:before="257" w:after="0"/>
        <w:ind w:left="831" w:right="1105" w:hanging="720"/>
        <w:jc w:val="both"/>
        <w:rPr>
          <w:rFonts w:ascii="Bookman Old Style"/>
          <w:color w:val="000009"/>
          <w:sz w:val="28"/>
        </w:rPr>
      </w:pPr>
      <w:r>
        <w:rPr>
          <w:color w:val="000009"/>
          <w:w w:val="110"/>
          <w:sz w:val="28"/>
        </w:rPr>
        <w:t>It is altogether a different matter that the aforesaid Petitioners were in Mumbai even though they were aware of the notice, and some of them did not even bother to be represented before the</w:t>
      </w:r>
      <w:r>
        <w:rPr>
          <w:color w:val="000009"/>
          <w:spacing w:val="77"/>
          <w:w w:val="110"/>
          <w:sz w:val="28"/>
        </w:rPr>
        <w:t> </w:t>
      </w:r>
      <w:r>
        <w:rPr>
          <w:color w:val="000009"/>
          <w:w w:val="110"/>
          <w:sz w:val="28"/>
        </w:rPr>
        <w:t>Speaker. In this light, we cannot say that effective opportunity</w:t>
      </w:r>
      <w:r>
        <w:rPr>
          <w:color w:val="000009"/>
          <w:spacing w:val="77"/>
          <w:w w:val="110"/>
          <w:sz w:val="28"/>
        </w:rPr>
        <w:t> </w:t>
      </w:r>
      <w:r>
        <w:rPr>
          <w:color w:val="000009"/>
          <w:w w:val="110"/>
          <w:sz w:val="28"/>
        </w:rPr>
        <w:t>was</w:t>
      </w:r>
      <w:r>
        <w:rPr>
          <w:color w:val="000009"/>
          <w:spacing w:val="56"/>
          <w:w w:val="110"/>
          <w:sz w:val="28"/>
        </w:rPr>
        <w:t> </w:t>
      </w:r>
      <w:r>
        <w:rPr>
          <w:color w:val="000009"/>
          <w:w w:val="110"/>
          <w:sz w:val="28"/>
        </w:rPr>
        <w:t>not</w:t>
      </w:r>
      <w:r>
        <w:rPr>
          <w:color w:val="000009"/>
          <w:spacing w:val="56"/>
          <w:w w:val="110"/>
          <w:sz w:val="28"/>
        </w:rPr>
        <w:t> </w:t>
      </w:r>
      <w:r>
        <w:rPr>
          <w:color w:val="000009"/>
          <w:w w:val="110"/>
          <w:sz w:val="28"/>
        </w:rPr>
        <w:t>granted</w:t>
      </w:r>
      <w:r>
        <w:rPr>
          <w:color w:val="000009"/>
          <w:spacing w:val="57"/>
          <w:w w:val="110"/>
          <w:sz w:val="28"/>
        </w:rPr>
        <w:t> </w:t>
      </w:r>
      <w:r>
        <w:rPr>
          <w:color w:val="000009"/>
          <w:w w:val="110"/>
          <w:sz w:val="28"/>
        </w:rPr>
        <w:t>to</w:t>
      </w:r>
      <w:r>
        <w:rPr>
          <w:color w:val="000009"/>
          <w:spacing w:val="55"/>
          <w:w w:val="110"/>
          <w:sz w:val="28"/>
        </w:rPr>
        <w:t> </w:t>
      </w:r>
      <w:r>
        <w:rPr>
          <w:color w:val="000009"/>
          <w:w w:val="110"/>
          <w:sz w:val="28"/>
        </w:rPr>
        <w:t>the</w:t>
      </w:r>
      <w:r>
        <w:rPr>
          <w:color w:val="000009"/>
          <w:spacing w:val="57"/>
          <w:w w:val="110"/>
          <w:sz w:val="28"/>
        </w:rPr>
        <w:t> </w:t>
      </w:r>
      <w:r>
        <w:rPr>
          <w:color w:val="000009"/>
          <w:w w:val="110"/>
          <w:sz w:val="28"/>
        </w:rPr>
        <w:t>Petitioners.</w:t>
      </w:r>
      <w:r>
        <w:rPr>
          <w:color w:val="000009"/>
          <w:spacing w:val="57"/>
          <w:w w:val="110"/>
          <w:sz w:val="28"/>
        </w:rPr>
        <w:t> </w:t>
      </w:r>
      <w:r>
        <w:rPr>
          <w:color w:val="000009"/>
          <w:w w:val="110"/>
          <w:sz w:val="28"/>
        </w:rPr>
        <w:t>Consequently,</w:t>
      </w:r>
      <w:r>
        <w:rPr>
          <w:color w:val="000009"/>
          <w:spacing w:val="56"/>
          <w:w w:val="110"/>
          <w:sz w:val="28"/>
        </w:rPr>
        <w:t> </w:t>
      </w:r>
      <w:r>
        <w:rPr>
          <w:color w:val="000009"/>
          <w:w w:val="110"/>
          <w:sz w:val="28"/>
        </w:rPr>
        <w:t>it</w:t>
      </w:r>
      <w:r>
        <w:rPr>
          <w:color w:val="000009"/>
          <w:spacing w:val="56"/>
          <w:w w:val="110"/>
          <w:sz w:val="28"/>
        </w:rPr>
        <w:t> </w:t>
      </w:r>
      <w:r>
        <w:rPr>
          <w:color w:val="000009"/>
          <w:w w:val="110"/>
          <w:sz w:val="28"/>
        </w:rPr>
        <w:t>cannot</w:t>
      </w:r>
      <w:r>
        <w:rPr>
          <w:color w:val="000009"/>
          <w:spacing w:val="56"/>
          <w:w w:val="110"/>
          <w:sz w:val="28"/>
        </w:rPr>
        <w:t> </w:t>
      </w:r>
      <w:r>
        <w:rPr>
          <w:color w:val="000009"/>
          <w:w w:val="110"/>
          <w:sz w:val="28"/>
        </w:rPr>
        <w:t>be</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726"/>
        <w:jc w:val="left"/>
      </w:pPr>
      <w:r>
        <w:rPr>
          <w:color w:val="000009"/>
          <w:w w:val="110"/>
        </w:rPr>
        <w:t>said as well that there has been a violation of principles of</w:t>
      </w:r>
      <w:r>
        <w:rPr>
          <w:color w:val="000009"/>
          <w:spacing w:val="77"/>
          <w:w w:val="110"/>
        </w:rPr>
        <w:t> </w:t>
      </w:r>
      <w:r>
        <w:rPr>
          <w:color w:val="000009"/>
          <w:w w:val="110"/>
        </w:rPr>
        <w:t>natural justice as against the aforesaid</w:t>
      </w:r>
      <w:r>
        <w:rPr>
          <w:color w:val="000009"/>
          <w:spacing w:val="13"/>
          <w:w w:val="110"/>
        </w:rPr>
        <w:t> </w:t>
      </w:r>
      <w:r>
        <w:rPr>
          <w:color w:val="000009"/>
          <w:w w:val="110"/>
        </w:rPr>
        <w:t>Petitioners.</w:t>
      </w:r>
    </w:p>
    <w:p>
      <w:pPr>
        <w:spacing w:line="374" w:lineRule="exact" w:before="0"/>
        <w:ind w:left="831" w:right="0" w:firstLine="0"/>
        <w:jc w:val="left"/>
        <w:rPr>
          <w:rFonts w:ascii="Verdana"/>
          <w:b/>
          <w:sz w:val="32"/>
        </w:rPr>
      </w:pPr>
      <w:r>
        <w:rPr>
          <w:rFonts w:ascii="Verdana"/>
          <w:b/>
          <w:color w:val="000009"/>
          <w:sz w:val="32"/>
          <w:u w:val="single" w:color="000009"/>
        </w:rPr>
        <w:t>W.P. (C) NO. 1003 OF 2019</w:t>
      </w:r>
    </w:p>
    <w:p>
      <w:pPr>
        <w:pStyle w:val="BodyText"/>
        <w:spacing w:before="3"/>
        <w:ind w:left="0"/>
        <w:jc w:val="left"/>
        <w:rPr>
          <w:rFonts w:ascii="Verdana"/>
          <w:b/>
          <w:sz w:val="23"/>
        </w:rPr>
      </w:pPr>
    </w:p>
    <w:p>
      <w:pPr>
        <w:pStyle w:val="ListParagraph"/>
        <w:numPr>
          <w:ilvl w:val="0"/>
          <w:numId w:val="2"/>
        </w:numPr>
        <w:tabs>
          <w:tab w:pos="832" w:val="left" w:leader="none"/>
        </w:tabs>
        <w:spacing w:line="465" w:lineRule="auto" w:before="111" w:after="0"/>
        <w:ind w:left="831" w:right="1106" w:hanging="720"/>
        <w:jc w:val="both"/>
        <w:rPr>
          <w:rFonts w:ascii="Bookman Old Style"/>
          <w:color w:val="000009"/>
          <w:sz w:val="28"/>
        </w:rPr>
      </w:pPr>
      <w:r>
        <w:rPr>
          <w:color w:val="000009"/>
          <w:w w:val="110"/>
          <w:sz w:val="28"/>
        </w:rPr>
        <w:t>The Petitioner (R. Shankar) claims that he is the sole elected member of the House belonging to KPJP. As per the Petitioner, KPJP</w:t>
      </w:r>
      <w:r>
        <w:rPr>
          <w:color w:val="000009"/>
          <w:spacing w:val="-7"/>
          <w:w w:val="110"/>
          <w:sz w:val="28"/>
        </w:rPr>
        <w:t> </w:t>
      </w:r>
      <w:r>
        <w:rPr>
          <w:color w:val="000009"/>
          <w:w w:val="110"/>
          <w:sz w:val="28"/>
        </w:rPr>
        <w:t>had</w:t>
      </w:r>
      <w:r>
        <w:rPr>
          <w:color w:val="000009"/>
          <w:spacing w:val="-7"/>
          <w:w w:val="110"/>
          <w:sz w:val="28"/>
        </w:rPr>
        <w:t> </w:t>
      </w:r>
      <w:r>
        <w:rPr>
          <w:color w:val="000009"/>
          <w:w w:val="110"/>
          <w:sz w:val="28"/>
        </w:rPr>
        <w:t>not</w:t>
      </w:r>
      <w:r>
        <w:rPr>
          <w:color w:val="000009"/>
          <w:spacing w:val="-4"/>
          <w:w w:val="110"/>
          <w:sz w:val="28"/>
        </w:rPr>
        <w:t> </w:t>
      </w:r>
      <w:r>
        <w:rPr>
          <w:color w:val="000009"/>
          <w:w w:val="110"/>
          <w:sz w:val="28"/>
        </w:rPr>
        <w:t>merged</w:t>
      </w:r>
      <w:r>
        <w:rPr>
          <w:color w:val="000009"/>
          <w:spacing w:val="-7"/>
          <w:w w:val="110"/>
          <w:sz w:val="28"/>
        </w:rPr>
        <w:t> </w:t>
      </w:r>
      <w:r>
        <w:rPr>
          <w:color w:val="000009"/>
          <w:w w:val="110"/>
          <w:sz w:val="28"/>
        </w:rPr>
        <w:t>with</w:t>
      </w:r>
      <w:r>
        <w:rPr>
          <w:color w:val="000009"/>
          <w:spacing w:val="-7"/>
          <w:w w:val="110"/>
          <w:sz w:val="28"/>
        </w:rPr>
        <w:t> </w:t>
      </w:r>
      <w:r>
        <w:rPr>
          <w:color w:val="000009"/>
          <w:w w:val="110"/>
          <w:sz w:val="28"/>
        </w:rPr>
        <w:t>INC</w:t>
      </w:r>
      <w:r>
        <w:rPr>
          <w:color w:val="000009"/>
          <w:spacing w:val="-6"/>
          <w:w w:val="110"/>
          <w:sz w:val="28"/>
        </w:rPr>
        <w:t> </w:t>
      </w:r>
      <w:r>
        <w:rPr>
          <w:color w:val="000009"/>
          <w:w w:val="110"/>
          <w:sz w:val="28"/>
        </w:rPr>
        <w:t>and</w:t>
      </w:r>
      <w:r>
        <w:rPr>
          <w:color w:val="000009"/>
          <w:spacing w:val="-7"/>
          <w:w w:val="110"/>
          <w:sz w:val="28"/>
        </w:rPr>
        <w:t> </w:t>
      </w:r>
      <w:r>
        <w:rPr>
          <w:color w:val="000009"/>
          <w:w w:val="110"/>
          <w:sz w:val="28"/>
        </w:rPr>
        <w:t>consequently</w:t>
      </w:r>
      <w:r>
        <w:rPr>
          <w:color w:val="000009"/>
          <w:spacing w:val="-5"/>
          <w:w w:val="110"/>
          <w:sz w:val="28"/>
        </w:rPr>
        <w:t> </w:t>
      </w:r>
      <w:r>
        <w:rPr>
          <w:color w:val="000009"/>
          <w:w w:val="110"/>
          <w:sz w:val="28"/>
        </w:rPr>
        <w:t>whip</w:t>
      </w:r>
      <w:r>
        <w:rPr>
          <w:color w:val="000009"/>
          <w:spacing w:val="-7"/>
          <w:w w:val="110"/>
          <w:sz w:val="28"/>
        </w:rPr>
        <w:t> </w:t>
      </w:r>
      <w:r>
        <w:rPr>
          <w:color w:val="000009"/>
          <w:w w:val="110"/>
          <w:sz w:val="28"/>
        </w:rPr>
        <w:t>issued</w:t>
      </w:r>
      <w:r>
        <w:rPr>
          <w:color w:val="000009"/>
          <w:spacing w:val="-6"/>
          <w:w w:val="110"/>
          <w:sz w:val="28"/>
        </w:rPr>
        <w:t> </w:t>
      </w:r>
      <w:r>
        <w:rPr>
          <w:color w:val="000009"/>
          <w:w w:val="110"/>
          <w:sz w:val="28"/>
        </w:rPr>
        <w:t>by the INC on 11.07.2019 was not binding on the Petitioner. As a result, the Petitioner had not incurred any disqualification under the Tenth Schedule of the</w:t>
      </w:r>
      <w:r>
        <w:rPr>
          <w:color w:val="000009"/>
          <w:spacing w:val="64"/>
          <w:w w:val="110"/>
          <w:sz w:val="28"/>
        </w:rPr>
        <w:t> </w:t>
      </w:r>
      <w:r>
        <w:rPr>
          <w:color w:val="000009"/>
          <w:w w:val="110"/>
          <w:sz w:val="28"/>
        </w:rPr>
        <w:t>Constitution.</w:t>
      </w:r>
    </w:p>
    <w:p>
      <w:pPr>
        <w:pStyle w:val="ListParagraph"/>
        <w:numPr>
          <w:ilvl w:val="0"/>
          <w:numId w:val="2"/>
        </w:numPr>
        <w:tabs>
          <w:tab w:pos="832" w:val="left" w:leader="none"/>
        </w:tabs>
        <w:spacing w:line="465" w:lineRule="auto" w:before="6" w:after="0"/>
        <w:ind w:left="831" w:right="1107" w:hanging="720"/>
        <w:jc w:val="both"/>
        <w:rPr>
          <w:rFonts w:ascii="Arial"/>
          <w:color w:val="000009"/>
          <w:sz w:val="28"/>
        </w:rPr>
      </w:pPr>
      <w:r>
        <w:rPr>
          <w:color w:val="000009"/>
          <w:w w:val="110"/>
          <w:sz w:val="28"/>
        </w:rPr>
        <w:t>The Petitioner, however, accepts that he had addressed a letter dated 14.06.2019 to the Speaker that he was the only legislator</w:t>
      </w:r>
      <w:r>
        <w:rPr>
          <w:color w:val="000009"/>
          <w:spacing w:val="77"/>
          <w:w w:val="110"/>
          <w:sz w:val="28"/>
        </w:rPr>
        <w:t> </w:t>
      </w:r>
      <w:r>
        <w:rPr>
          <w:color w:val="000009"/>
          <w:w w:val="110"/>
          <w:sz w:val="28"/>
        </w:rPr>
        <w:t>elected under the KPJP ticket and he had agreed to merge his party with the INC. The Petitioner had relied upon paragraph</w:t>
      </w:r>
      <w:r>
        <w:rPr>
          <w:color w:val="000009"/>
          <w:spacing w:val="77"/>
          <w:w w:val="110"/>
          <w:sz w:val="28"/>
        </w:rPr>
        <w:t> </w:t>
      </w:r>
      <w:r>
        <w:rPr>
          <w:color w:val="000009"/>
          <w:w w:val="110"/>
          <w:sz w:val="28"/>
        </w:rPr>
        <w:t>4(2) of the Tenth Schedule stating that since he is the  sole</w:t>
      </w:r>
      <w:r>
        <w:rPr>
          <w:color w:val="000009"/>
          <w:spacing w:val="77"/>
          <w:w w:val="110"/>
          <w:sz w:val="28"/>
        </w:rPr>
        <w:t> </w:t>
      </w:r>
      <w:r>
        <w:rPr>
          <w:color w:val="000009"/>
          <w:w w:val="110"/>
          <w:sz w:val="28"/>
        </w:rPr>
        <w:t>elected member of his party there is a deemed merger under the Tenth</w:t>
      </w:r>
      <w:r>
        <w:rPr>
          <w:color w:val="000009"/>
          <w:spacing w:val="13"/>
          <w:w w:val="110"/>
          <w:sz w:val="28"/>
        </w:rPr>
        <w:t> </w:t>
      </w:r>
      <w:r>
        <w:rPr>
          <w:color w:val="000009"/>
          <w:w w:val="110"/>
          <w:sz w:val="28"/>
        </w:rPr>
        <w:t>Schedule.</w:t>
      </w:r>
    </w:p>
    <w:p>
      <w:pPr>
        <w:pStyle w:val="ListParagraph"/>
        <w:numPr>
          <w:ilvl w:val="0"/>
          <w:numId w:val="2"/>
        </w:numPr>
        <w:tabs>
          <w:tab w:pos="832" w:val="left" w:leader="none"/>
        </w:tabs>
        <w:spacing w:line="465" w:lineRule="auto" w:before="0" w:after="0"/>
        <w:ind w:left="831" w:right="1107" w:hanging="720"/>
        <w:jc w:val="both"/>
        <w:rPr>
          <w:rFonts w:ascii="Bookman Old Style"/>
          <w:color w:val="000009"/>
          <w:sz w:val="28"/>
        </w:rPr>
      </w:pPr>
      <w:r>
        <w:rPr>
          <w:color w:val="000009"/>
          <w:w w:val="110"/>
          <w:sz w:val="28"/>
        </w:rPr>
        <w:t>The</w:t>
      </w:r>
      <w:r>
        <w:rPr>
          <w:color w:val="000009"/>
          <w:spacing w:val="77"/>
          <w:w w:val="110"/>
          <w:sz w:val="28"/>
        </w:rPr>
        <w:t> </w:t>
      </w:r>
      <w:r>
        <w:rPr>
          <w:color w:val="000009"/>
          <w:w w:val="110"/>
          <w:sz w:val="28"/>
        </w:rPr>
        <w:t>Petitioner,</w:t>
      </w:r>
      <w:r>
        <w:rPr>
          <w:color w:val="000009"/>
          <w:spacing w:val="77"/>
          <w:w w:val="110"/>
          <w:sz w:val="28"/>
        </w:rPr>
        <w:t> </w:t>
      </w:r>
      <w:r>
        <w:rPr>
          <w:color w:val="000009"/>
          <w:w w:val="110"/>
          <w:sz w:val="28"/>
        </w:rPr>
        <w:t>however,</w:t>
      </w:r>
      <w:r>
        <w:rPr>
          <w:color w:val="000009"/>
          <w:spacing w:val="77"/>
          <w:w w:val="110"/>
          <w:sz w:val="28"/>
        </w:rPr>
        <w:t> </w:t>
      </w:r>
      <w:r>
        <w:rPr>
          <w:color w:val="000009"/>
          <w:w w:val="110"/>
          <w:sz w:val="28"/>
        </w:rPr>
        <w:t>claims</w:t>
      </w:r>
      <w:r>
        <w:rPr>
          <w:color w:val="000009"/>
          <w:spacing w:val="77"/>
          <w:w w:val="110"/>
          <w:sz w:val="28"/>
        </w:rPr>
        <w:t> </w:t>
      </w:r>
      <w:r>
        <w:rPr>
          <w:color w:val="000009"/>
          <w:w w:val="110"/>
          <w:sz w:val="28"/>
        </w:rPr>
        <w:t>that the</w:t>
      </w:r>
      <w:r>
        <w:rPr>
          <w:color w:val="000009"/>
          <w:spacing w:val="77"/>
          <w:w w:val="110"/>
          <w:sz w:val="28"/>
        </w:rPr>
        <w:t> </w:t>
      </w:r>
      <w:r>
        <w:rPr>
          <w:color w:val="000009"/>
          <w:w w:val="110"/>
          <w:sz w:val="28"/>
        </w:rPr>
        <w:t>said</w:t>
      </w:r>
      <w:r>
        <w:rPr>
          <w:color w:val="000009"/>
          <w:spacing w:val="77"/>
          <w:w w:val="110"/>
          <w:sz w:val="28"/>
        </w:rPr>
        <w:t> </w:t>
      </w:r>
      <w:r>
        <w:rPr>
          <w:color w:val="000009"/>
          <w:w w:val="110"/>
          <w:sz w:val="28"/>
        </w:rPr>
        <w:t>letter</w:t>
      </w:r>
      <w:r>
        <w:rPr>
          <w:color w:val="000009"/>
          <w:spacing w:val="77"/>
          <w:w w:val="110"/>
          <w:sz w:val="28"/>
        </w:rPr>
        <w:t> </w:t>
      </w:r>
      <w:r>
        <w:rPr>
          <w:color w:val="000009"/>
          <w:w w:val="110"/>
          <w:sz w:val="28"/>
        </w:rPr>
        <w:t>dated 14.06.2019 was not accepted by</w:t>
      </w:r>
      <w:r>
        <w:rPr>
          <w:color w:val="000009"/>
          <w:spacing w:val="77"/>
          <w:w w:val="110"/>
          <w:sz w:val="28"/>
        </w:rPr>
        <w:t> </w:t>
      </w:r>
      <w:r>
        <w:rPr>
          <w:color w:val="000009"/>
          <w:w w:val="110"/>
          <w:sz w:val="28"/>
        </w:rPr>
        <w:t>the Speaker</w:t>
      </w:r>
      <w:r>
        <w:rPr>
          <w:color w:val="000009"/>
          <w:spacing w:val="77"/>
          <w:w w:val="110"/>
          <w:sz w:val="28"/>
        </w:rPr>
        <w:t> </w:t>
      </w:r>
      <w:r>
        <w:rPr>
          <w:color w:val="000009"/>
          <w:w w:val="110"/>
          <w:sz w:val="28"/>
        </w:rPr>
        <w:t>and, therefore, would be inconsequential.</w:t>
      </w:r>
      <w:r>
        <w:rPr>
          <w:color w:val="000009"/>
          <w:spacing w:val="77"/>
          <w:w w:val="110"/>
          <w:sz w:val="28"/>
        </w:rPr>
        <w:t> </w:t>
      </w:r>
      <w:r>
        <w:rPr>
          <w:color w:val="000009"/>
          <w:w w:val="110"/>
          <w:sz w:val="28"/>
        </w:rPr>
        <w:t>He relied</w:t>
      </w:r>
      <w:r>
        <w:rPr>
          <w:color w:val="000009"/>
          <w:spacing w:val="77"/>
          <w:w w:val="110"/>
          <w:sz w:val="28"/>
        </w:rPr>
        <w:t> </w:t>
      </w:r>
      <w:r>
        <w:rPr>
          <w:color w:val="000009"/>
          <w:w w:val="110"/>
          <w:sz w:val="28"/>
        </w:rPr>
        <w:t>upon the</w:t>
      </w:r>
      <w:r>
        <w:rPr>
          <w:color w:val="000009"/>
          <w:spacing w:val="77"/>
          <w:w w:val="110"/>
          <w:sz w:val="28"/>
        </w:rPr>
        <w:t> </w:t>
      </w:r>
      <w:r>
        <w:rPr>
          <w:color w:val="000009"/>
          <w:w w:val="110"/>
          <w:sz w:val="28"/>
        </w:rPr>
        <w:t>letter dated</w:t>
      </w:r>
      <w:r>
        <w:rPr>
          <w:color w:val="000009"/>
          <w:spacing w:val="77"/>
          <w:w w:val="110"/>
          <w:sz w:val="28"/>
        </w:rPr>
        <w:t> </w:t>
      </w:r>
      <w:r>
        <w:rPr>
          <w:color w:val="000009"/>
          <w:w w:val="110"/>
          <w:sz w:val="28"/>
        </w:rPr>
        <w:t>17.06.2019 written by the Speaker requiring him to file  on </w:t>
      </w:r>
      <w:r>
        <w:rPr>
          <w:color w:val="000009"/>
          <w:spacing w:val="77"/>
          <w:w w:val="110"/>
          <w:sz w:val="28"/>
        </w:rPr>
        <w:t> </w:t>
      </w:r>
      <w:r>
        <w:rPr>
          <w:color w:val="000009"/>
          <w:w w:val="110"/>
          <w:sz w:val="28"/>
        </w:rPr>
        <w:t>record</w:t>
      </w:r>
      <w:r>
        <w:rPr>
          <w:color w:val="000009"/>
          <w:spacing w:val="17"/>
          <w:w w:val="110"/>
          <w:sz w:val="28"/>
        </w:rPr>
        <w:t> </w:t>
      </w:r>
      <w:r>
        <w:rPr>
          <w:color w:val="000009"/>
          <w:w w:val="110"/>
          <w:sz w:val="28"/>
        </w:rPr>
        <w:t>resolution</w:t>
      </w:r>
      <w:r>
        <w:rPr>
          <w:color w:val="000009"/>
          <w:spacing w:val="15"/>
          <w:w w:val="110"/>
          <w:sz w:val="28"/>
        </w:rPr>
        <w:t> </w:t>
      </w:r>
      <w:r>
        <w:rPr>
          <w:color w:val="000009"/>
          <w:w w:val="110"/>
          <w:sz w:val="28"/>
        </w:rPr>
        <w:t>of</w:t>
      </w:r>
      <w:r>
        <w:rPr>
          <w:color w:val="000009"/>
          <w:spacing w:val="17"/>
          <w:w w:val="110"/>
          <w:sz w:val="28"/>
        </w:rPr>
        <w:t> </w:t>
      </w:r>
      <w:r>
        <w:rPr>
          <w:color w:val="000009"/>
          <w:w w:val="110"/>
          <w:sz w:val="28"/>
        </w:rPr>
        <w:t>merger</w:t>
      </w:r>
      <w:r>
        <w:rPr>
          <w:color w:val="000009"/>
          <w:spacing w:val="17"/>
          <w:w w:val="110"/>
          <w:sz w:val="28"/>
        </w:rPr>
        <w:t> </w:t>
      </w:r>
      <w:r>
        <w:rPr>
          <w:color w:val="000009"/>
          <w:w w:val="110"/>
          <w:sz w:val="28"/>
        </w:rPr>
        <w:t>passed</w:t>
      </w:r>
      <w:r>
        <w:rPr>
          <w:color w:val="000009"/>
          <w:spacing w:val="17"/>
          <w:w w:val="110"/>
          <w:sz w:val="28"/>
        </w:rPr>
        <w:t> </w:t>
      </w:r>
      <w:r>
        <w:rPr>
          <w:color w:val="000009"/>
          <w:w w:val="110"/>
          <w:sz w:val="28"/>
        </w:rPr>
        <w:t>by</w:t>
      </w:r>
      <w:r>
        <w:rPr>
          <w:color w:val="000009"/>
          <w:spacing w:val="17"/>
          <w:w w:val="110"/>
          <w:sz w:val="28"/>
        </w:rPr>
        <w:t> </w:t>
      </w:r>
      <w:r>
        <w:rPr>
          <w:color w:val="000009"/>
          <w:w w:val="110"/>
          <w:sz w:val="28"/>
        </w:rPr>
        <w:t>KPJP,</w:t>
      </w:r>
      <w:r>
        <w:rPr>
          <w:color w:val="000009"/>
          <w:spacing w:val="15"/>
          <w:w w:val="110"/>
          <w:sz w:val="28"/>
        </w:rPr>
        <w:t> </w:t>
      </w:r>
      <w:r>
        <w:rPr>
          <w:color w:val="000009"/>
          <w:w w:val="110"/>
          <w:sz w:val="28"/>
        </w:rPr>
        <w:t>and</w:t>
      </w:r>
      <w:r>
        <w:rPr>
          <w:color w:val="000009"/>
          <w:spacing w:val="19"/>
          <w:w w:val="110"/>
          <w:sz w:val="28"/>
        </w:rPr>
        <w:t> </w:t>
      </w:r>
      <w:r>
        <w:rPr>
          <w:color w:val="000009"/>
          <w:w w:val="110"/>
          <w:sz w:val="28"/>
        </w:rPr>
        <w:t>to</w:t>
      </w:r>
      <w:r>
        <w:rPr>
          <w:color w:val="000009"/>
          <w:spacing w:val="15"/>
          <w:w w:val="110"/>
          <w:sz w:val="28"/>
        </w:rPr>
        <w:t> </w:t>
      </w:r>
      <w:r>
        <w:rPr>
          <w:color w:val="000009"/>
          <w:w w:val="110"/>
          <w:sz w:val="28"/>
        </w:rPr>
        <w:t>furnish</w:t>
      </w:r>
    </w:p>
    <w:p>
      <w:pPr>
        <w:spacing w:after="0" w:line="465" w:lineRule="auto"/>
        <w:jc w:val="both"/>
        <w:rPr>
          <w:rFonts w:ascii="Bookman Old Style"/>
          <w:sz w:val="28"/>
        </w:rPr>
        <w:sectPr>
          <w:pgSz w:w="11900" w:h="16840"/>
          <w:pgMar w:header="0" w:footer="764" w:top="1360" w:bottom="960" w:left="700" w:right="360"/>
        </w:sectPr>
      </w:pPr>
    </w:p>
    <w:p>
      <w:pPr>
        <w:pStyle w:val="BodyText"/>
        <w:spacing w:line="465" w:lineRule="auto" w:before="73"/>
        <w:ind w:right="1111"/>
      </w:pPr>
      <w:r>
        <w:rPr>
          <w:color w:val="000009"/>
          <w:w w:val="110"/>
        </w:rPr>
        <w:t>documents as per legal requirements. It was further stated that</w:t>
      </w:r>
      <w:r>
        <w:rPr>
          <w:color w:val="000009"/>
          <w:spacing w:val="77"/>
          <w:w w:val="110"/>
        </w:rPr>
        <w:t> </w:t>
      </w:r>
      <w:r>
        <w:rPr>
          <w:color w:val="000009"/>
          <w:w w:val="110"/>
        </w:rPr>
        <w:t>is stated that no such document was</w:t>
      </w:r>
      <w:r>
        <w:rPr>
          <w:color w:val="000009"/>
          <w:spacing w:val="10"/>
          <w:w w:val="110"/>
        </w:rPr>
        <w:t> </w:t>
      </w:r>
      <w:r>
        <w:rPr>
          <w:color w:val="000009"/>
          <w:w w:val="110"/>
        </w:rPr>
        <w:t>filed.</w:t>
      </w:r>
    </w:p>
    <w:p>
      <w:pPr>
        <w:pStyle w:val="ListParagraph"/>
        <w:numPr>
          <w:ilvl w:val="0"/>
          <w:numId w:val="2"/>
        </w:numPr>
        <w:tabs>
          <w:tab w:pos="832" w:val="left" w:leader="none"/>
        </w:tabs>
        <w:spacing w:line="465" w:lineRule="auto" w:before="16" w:after="0"/>
        <w:ind w:left="831" w:right="1105" w:hanging="720"/>
        <w:jc w:val="both"/>
        <w:rPr>
          <w:rFonts w:ascii="Bookman Old Style"/>
          <w:color w:val="000009"/>
          <w:sz w:val="28"/>
        </w:rPr>
      </w:pPr>
      <w:r>
        <w:rPr>
          <w:color w:val="000009"/>
          <w:w w:val="110"/>
          <w:sz w:val="28"/>
        </w:rPr>
        <w:t>The impugned order passed by the Speaker, on the other hand, refers to the letter of the Speaker dated 25.06.2019 stating that  </w:t>
      </w:r>
      <w:r>
        <w:rPr>
          <w:color w:val="000009"/>
          <w:spacing w:val="77"/>
          <w:w w:val="110"/>
          <w:sz w:val="28"/>
        </w:rPr>
        <w:t> </w:t>
      </w:r>
      <w:r>
        <w:rPr>
          <w:color w:val="000009"/>
          <w:w w:val="110"/>
          <w:sz w:val="28"/>
        </w:rPr>
        <w:t>in terms of paragraph 4(2) of the Tenth Schedule, if two thirds of the members of the party decides to merge with another party, that decision would not attract provisions of the Tenth Schedule. As the Petitioner had represented that he was the lone elected member of the KPJP and</w:t>
      </w:r>
      <w:r>
        <w:rPr>
          <w:color w:val="000009"/>
          <w:spacing w:val="77"/>
          <w:w w:val="110"/>
          <w:sz w:val="28"/>
        </w:rPr>
        <w:t> </w:t>
      </w:r>
      <w:r>
        <w:rPr>
          <w:color w:val="000009"/>
          <w:w w:val="110"/>
          <w:sz w:val="28"/>
        </w:rPr>
        <w:t>had</w:t>
      </w:r>
      <w:r>
        <w:rPr>
          <w:color w:val="000009"/>
          <w:spacing w:val="77"/>
          <w:w w:val="110"/>
          <w:sz w:val="28"/>
        </w:rPr>
        <w:t> </w:t>
      </w:r>
      <w:r>
        <w:rPr>
          <w:color w:val="000009"/>
          <w:w w:val="110"/>
          <w:sz w:val="28"/>
        </w:rPr>
        <w:t>decided to merge</w:t>
      </w:r>
      <w:r>
        <w:rPr>
          <w:color w:val="000009"/>
          <w:spacing w:val="77"/>
          <w:w w:val="110"/>
          <w:sz w:val="28"/>
        </w:rPr>
        <w:t> </w:t>
      </w:r>
      <w:r>
        <w:rPr>
          <w:color w:val="000009"/>
          <w:w w:val="110"/>
          <w:sz w:val="28"/>
        </w:rPr>
        <w:t>with INC, appropriate steps had been initiated. In this background, with effect from 25.06.2019, the Petitioner would be considered as a</w:t>
      </w:r>
      <w:r>
        <w:rPr>
          <w:color w:val="000009"/>
          <w:spacing w:val="77"/>
          <w:w w:val="110"/>
          <w:sz w:val="28"/>
        </w:rPr>
        <w:t> </w:t>
      </w:r>
      <w:r>
        <w:rPr>
          <w:color w:val="000009"/>
          <w:w w:val="110"/>
          <w:sz w:val="28"/>
        </w:rPr>
        <w:t>member of the INC legislative party. The Petitioner has disputed this letter and has stated that this letter was not addressed to</w:t>
      </w:r>
      <w:r>
        <w:rPr>
          <w:color w:val="000009"/>
          <w:spacing w:val="77"/>
          <w:w w:val="110"/>
          <w:sz w:val="28"/>
        </w:rPr>
        <w:t> </w:t>
      </w:r>
      <w:r>
        <w:rPr>
          <w:color w:val="000009"/>
          <w:w w:val="110"/>
          <w:sz w:val="28"/>
        </w:rPr>
        <w:t>him but was addressed to the Leader of the Congress Legislature Party and the President of the Karnataka Pradesh Congress</w:t>
      </w:r>
      <w:r>
        <w:rPr>
          <w:color w:val="000009"/>
          <w:spacing w:val="77"/>
          <w:w w:val="110"/>
          <w:sz w:val="28"/>
        </w:rPr>
        <w:t> </w:t>
      </w:r>
      <w:r>
        <w:rPr>
          <w:color w:val="000009"/>
          <w:w w:val="110"/>
          <w:sz w:val="28"/>
        </w:rPr>
        <w:t>Party. The letter dated 25.06.2019 is available on the file of the Speaker.</w:t>
      </w:r>
    </w:p>
    <w:p>
      <w:pPr>
        <w:pStyle w:val="ListParagraph"/>
        <w:numPr>
          <w:ilvl w:val="0"/>
          <w:numId w:val="2"/>
        </w:numPr>
        <w:tabs>
          <w:tab w:pos="832" w:val="left" w:leader="none"/>
        </w:tabs>
        <w:spacing w:line="468" w:lineRule="auto" w:before="14" w:after="0"/>
        <w:ind w:left="831" w:right="1108" w:hanging="720"/>
        <w:jc w:val="both"/>
        <w:rPr>
          <w:rFonts w:ascii="Bookman Old Style"/>
          <w:color w:val="000009"/>
          <w:sz w:val="28"/>
        </w:rPr>
      </w:pPr>
      <w:r>
        <w:rPr>
          <w:color w:val="000009"/>
          <w:w w:val="110"/>
          <w:sz w:val="28"/>
        </w:rPr>
        <w:t>The contention of the Petitioner may have carried weight in</w:t>
      </w:r>
      <w:r>
        <w:rPr>
          <w:color w:val="000009"/>
          <w:spacing w:val="-22"/>
          <w:w w:val="110"/>
          <w:sz w:val="28"/>
        </w:rPr>
        <w:t> </w:t>
      </w:r>
      <w:r>
        <w:rPr>
          <w:color w:val="000009"/>
          <w:w w:val="110"/>
          <w:sz w:val="28"/>
        </w:rPr>
        <w:t>other circumstances, but we find that it is an accepted and admitted position that the Petitioner, after giving letter dated 14.06.2019, had</w:t>
      </w:r>
      <w:r>
        <w:rPr>
          <w:color w:val="000009"/>
          <w:spacing w:val="36"/>
          <w:w w:val="110"/>
          <w:sz w:val="28"/>
        </w:rPr>
        <w:t> </w:t>
      </w:r>
      <w:r>
        <w:rPr>
          <w:color w:val="000009"/>
          <w:w w:val="110"/>
          <w:sz w:val="28"/>
        </w:rPr>
        <w:t>even</w:t>
      </w:r>
      <w:r>
        <w:rPr>
          <w:color w:val="000009"/>
          <w:spacing w:val="34"/>
          <w:w w:val="110"/>
          <w:sz w:val="28"/>
        </w:rPr>
        <w:t> </w:t>
      </w:r>
      <w:r>
        <w:rPr>
          <w:color w:val="000009"/>
          <w:w w:val="110"/>
          <w:sz w:val="28"/>
        </w:rPr>
        <w:t>become</w:t>
      </w:r>
      <w:r>
        <w:rPr>
          <w:color w:val="000009"/>
          <w:spacing w:val="34"/>
          <w:w w:val="110"/>
          <w:sz w:val="28"/>
        </w:rPr>
        <w:t> </w:t>
      </w:r>
      <w:r>
        <w:rPr>
          <w:color w:val="000009"/>
          <w:w w:val="110"/>
          <w:sz w:val="28"/>
        </w:rPr>
        <w:t>a</w:t>
      </w:r>
      <w:r>
        <w:rPr>
          <w:color w:val="000009"/>
          <w:spacing w:val="35"/>
          <w:w w:val="110"/>
          <w:sz w:val="28"/>
        </w:rPr>
        <w:t> </w:t>
      </w:r>
      <w:r>
        <w:rPr>
          <w:color w:val="000009"/>
          <w:w w:val="110"/>
          <w:sz w:val="28"/>
        </w:rPr>
        <w:t>Minister</w:t>
      </w:r>
      <w:r>
        <w:rPr>
          <w:color w:val="000009"/>
          <w:spacing w:val="36"/>
          <w:w w:val="110"/>
          <w:sz w:val="28"/>
        </w:rPr>
        <w:t> </w:t>
      </w:r>
      <w:r>
        <w:rPr>
          <w:color w:val="000009"/>
          <w:w w:val="110"/>
          <w:sz w:val="28"/>
        </w:rPr>
        <w:t>in</w:t>
      </w:r>
      <w:r>
        <w:rPr>
          <w:color w:val="000009"/>
          <w:spacing w:val="34"/>
          <w:w w:val="110"/>
          <w:sz w:val="28"/>
        </w:rPr>
        <w:t> </w:t>
      </w:r>
      <w:r>
        <w:rPr>
          <w:color w:val="000009"/>
          <w:w w:val="110"/>
          <w:sz w:val="28"/>
        </w:rPr>
        <w:t>the</w:t>
      </w:r>
      <w:r>
        <w:rPr>
          <w:color w:val="000009"/>
          <w:spacing w:val="35"/>
          <w:w w:val="110"/>
          <w:sz w:val="28"/>
        </w:rPr>
        <w:t> </w:t>
      </w:r>
      <w:r>
        <w:rPr>
          <w:color w:val="000009"/>
          <w:w w:val="110"/>
          <w:sz w:val="28"/>
        </w:rPr>
        <w:t>Government</w:t>
      </w:r>
      <w:r>
        <w:rPr>
          <w:color w:val="000009"/>
          <w:spacing w:val="35"/>
          <w:w w:val="110"/>
          <w:sz w:val="28"/>
        </w:rPr>
        <w:t> </w:t>
      </w:r>
      <w:r>
        <w:rPr>
          <w:color w:val="000009"/>
          <w:w w:val="110"/>
          <w:sz w:val="28"/>
        </w:rPr>
        <w:t>then</w:t>
      </w:r>
      <w:r>
        <w:rPr>
          <w:color w:val="000009"/>
          <w:spacing w:val="34"/>
          <w:w w:val="110"/>
          <w:sz w:val="28"/>
        </w:rPr>
        <w:t> </w:t>
      </w:r>
      <w:r>
        <w:rPr>
          <w:color w:val="000009"/>
          <w:w w:val="110"/>
          <w:sz w:val="28"/>
        </w:rPr>
        <w:t>in</w:t>
      </w:r>
      <w:r>
        <w:rPr>
          <w:color w:val="000009"/>
          <w:spacing w:val="34"/>
          <w:w w:val="110"/>
          <w:sz w:val="28"/>
        </w:rPr>
        <w:t> </w:t>
      </w:r>
      <w:r>
        <w:rPr>
          <w:color w:val="000009"/>
          <w:w w:val="110"/>
          <w:sz w:val="28"/>
        </w:rPr>
        <w:t>power.</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3"/>
      </w:pPr>
      <w:r>
        <w:rPr>
          <w:color w:val="000009"/>
          <w:w w:val="110"/>
        </w:rPr>
        <w:t>Pertinently,</w:t>
      </w:r>
      <w:r>
        <w:rPr>
          <w:color w:val="000009"/>
          <w:spacing w:val="77"/>
          <w:w w:val="110"/>
        </w:rPr>
        <w:t> </w:t>
      </w:r>
      <w:r>
        <w:rPr>
          <w:color w:val="000009"/>
          <w:w w:val="110"/>
        </w:rPr>
        <w:t>the</w:t>
      </w:r>
      <w:r>
        <w:rPr>
          <w:color w:val="000009"/>
          <w:spacing w:val="77"/>
          <w:w w:val="110"/>
        </w:rPr>
        <w:t> </w:t>
      </w:r>
      <w:r>
        <w:rPr>
          <w:color w:val="000009"/>
          <w:w w:val="110"/>
        </w:rPr>
        <w:t>Petitioner</w:t>
      </w:r>
      <w:r>
        <w:rPr>
          <w:color w:val="000009"/>
          <w:spacing w:val="77"/>
          <w:w w:val="110"/>
        </w:rPr>
        <w:t> </w:t>
      </w:r>
      <w:r>
        <w:rPr>
          <w:color w:val="000009"/>
          <w:w w:val="110"/>
        </w:rPr>
        <w:t>does</w:t>
      </w:r>
      <w:r>
        <w:rPr>
          <w:color w:val="000009"/>
          <w:spacing w:val="77"/>
          <w:w w:val="110"/>
        </w:rPr>
        <w:t> </w:t>
      </w:r>
      <w:r>
        <w:rPr>
          <w:color w:val="000009"/>
          <w:w w:val="110"/>
        </w:rPr>
        <w:t>not</w:t>
      </w:r>
      <w:r>
        <w:rPr>
          <w:color w:val="000009"/>
          <w:spacing w:val="77"/>
          <w:w w:val="110"/>
        </w:rPr>
        <w:t> </w:t>
      </w:r>
      <w:r>
        <w:rPr>
          <w:color w:val="000009"/>
          <w:w w:val="110"/>
        </w:rPr>
        <w:t>deny</w:t>
      </w:r>
      <w:r>
        <w:rPr>
          <w:color w:val="000009"/>
          <w:spacing w:val="77"/>
          <w:w w:val="110"/>
        </w:rPr>
        <w:t> </w:t>
      </w:r>
      <w:r>
        <w:rPr>
          <w:color w:val="000009"/>
          <w:w w:val="110"/>
        </w:rPr>
        <w:t>the</w:t>
      </w:r>
      <w:r>
        <w:rPr>
          <w:color w:val="000009"/>
          <w:spacing w:val="77"/>
          <w:w w:val="110"/>
        </w:rPr>
        <w:t> </w:t>
      </w:r>
      <w:r>
        <w:rPr>
          <w:color w:val="000009"/>
          <w:w w:val="110"/>
        </w:rPr>
        <w:t>letter</w:t>
      </w:r>
      <w:r>
        <w:rPr>
          <w:color w:val="000009"/>
          <w:spacing w:val="77"/>
          <w:w w:val="110"/>
        </w:rPr>
        <w:t> </w:t>
      </w:r>
      <w:r>
        <w:rPr>
          <w:color w:val="000009"/>
          <w:w w:val="110"/>
        </w:rPr>
        <w:t>dated 14.06.2019 and the fact that he had become a Minister. The</w:t>
      </w:r>
      <w:r>
        <w:rPr>
          <w:color w:val="000009"/>
          <w:spacing w:val="77"/>
          <w:w w:val="110"/>
        </w:rPr>
        <w:t> </w:t>
      </w:r>
      <w:r>
        <w:rPr>
          <w:color w:val="000009"/>
          <w:w w:val="110"/>
        </w:rPr>
        <w:t>impugned order passed by the Speaker further records that on 25.06.2019 a direction had been issued by the Speaker to the Secretary, Karnataka Legislative Assembly, to treat</w:t>
      </w:r>
      <w:r>
        <w:rPr>
          <w:color w:val="000009"/>
          <w:spacing w:val="77"/>
          <w:w w:val="110"/>
        </w:rPr>
        <w:t> </w:t>
      </w:r>
      <w:r>
        <w:rPr>
          <w:color w:val="000009"/>
          <w:w w:val="110"/>
        </w:rPr>
        <w:t>the Petitioner as a member of the INC and allot him a seat in the</w:t>
      </w:r>
      <w:r>
        <w:rPr>
          <w:color w:val="000009"/>
          <w:spacing w:val="77"/>
          <w:w w:val="110"/>
        </w:rPr>
        <w:t> </w:t>
      </w:r>
      <w:r>
        <w:rPr>
          <w:color w:val="000009"/>
          <w:w w:val="110"/>
        </w:rPr>
        <w:t>forthcoming session. Further, on 08.07.2019, the Petitioner had</w:t>
      </w:r>
      <w:r>
        <w:rPr>
          <w:color w:val="000009"/>
          <w:spacing w:val="77"/>
          <w:w w:val="110"/>
        </w:rPr>
        <w:t> </w:t>
      </w:r>
      <w:r>
        <w:rPr>
          <w:color w:val="000009"/>
          <w:w w:val="110"/>
        </w:rPr>
        <w:t>addressed a letter to the then Chief Minister tendering his resignation from the Council of Ministers of which he was a part, with a request that his resignation be accepted. This resignation</w:t>
      </w:r>
      <w:r>
        <w:rPr>
          <w:color w:val="000009"/>
          <w:spacing w:val="77"/>
          <w:w w:val="110"/>
        </w:rPr>
        <w:t> </w:t>
      </w:r>
      <w:r>
        <w:rPr>
          <w:color w:val="000009"/>
          <w:w w:val="110"/>
        </w:rPr>
        <w:t>was also personally given to the Governor. On 12.07.2019, the Petitioner</w:t>
      </w:r>
      <w:r>
        <w:rPr>
          <w:color w:val="000009"/>
          <w:spacing w:val="77"/>
          <w:w w:val="110"/>
        </w:rPr>
        <w:t> </w:t>
      </w:r>
      <w:r>
        <w:rPr>
          <w:color w:val="000009"/>
          <w:w w:val="110"/>
        </w:rPr>
        <w:t>had</w:t>
      </w:r>
      <w:r>
        <w:rPr>
          <w:color w:val="000009"/>
          <w:spacing w:val="77"/>
          <w:w w:val="110"/>
        </w:rPr>
        <w:t> </w:t>
      </w:r>
      <w:r>
        <w:rPr>
          <w:color w:val="000009"/>
          <w:w w:val="110"/>
        </w:rPr>
        <w:t>addressed</w:t>
      </w:r>
      <w:r>
        <w:rPr>
          <w:color w:val="000009"/>
          <w:spacing w:val="77"/>
          <w:w w:val="110"/>
        </w:rPr>
        <w:t> </w:t>
      </w:r>
      <w:r>
        <w:rPr>
          <w:color w:val="000009"/>
          <w:w w:val="110"/>
        </w:rPr>
        <w:t>a</w:t>
      </w:r>
      <w:r>
        <w:rPr>
          <w:color w:val="000009"/>
          <w:spacing w:val="77"/>
          <w:w w:val="110"/>
        </w:rPr>
        <w:t> </w:t>
      </w:r>
      <w:r>
        <w:rPr>
          <w:color w:val="000009"/>
          <w:w w:val="110"/>
        </w:rPr>
        <w:t>letter</w:t>
      </w:r>
      <w:r>
        <w:rPr>
          <w:color w:val="000009"/>
          <w:spacing w:val="77"/>
          <w:w w:val="110"/>
        </w:rPr>
        <w:t> </w:t>
      </w:r>
      <w:r>
        <w:rPr>
          <w:color w:val="000009"/>
          <w:w w:val="110"/>
        </w:rPr>
        <w:t>to</w:t>
      </w:r>
      <w:r>
        <w:rPr>
          <w:color w:val="000009"/>
          <w:spacing w:val="77"/>
          <w:w w:val="110"/>
        </w:rPr>
        <w:t> </w:t>
      </w:r>
      <w:r>
        <w:rPr>
          <w:color w:val="000009"/>
          <w:w w:val="110"/>
        </w:rPr>
        <w:t>the</w:t>
      </w:r>
      <w:r>
        <w:rPr>
          <w:color w:val="000009"/>
          <w:spacing w:val="77"/>
          <w:w w:val="110"/>
        </w:rPr>
        <w:t> </w:t>
      </w:r>
      <w:r>
        <w:rPr>
          <w:color w:val="000009"/>
          <w:w w:val="110"/>
        </w:rPr>
        <w:t>Speaker</w:t>
      </w:r>
      <w:r>
        <w:rPr>
          <w:color w:val="000009"/>
          <w:spacing w:val="77"/>
          <w:w w:val="110"/>
        </w:rPr>
        <w:t> </w:t>
      </w:r>
      <w:r>
        <w:rPr>
          <w:color w:val="000009"/>
          <w:w w:val="110"/>
        </w:rPr>
        <w:t>about withdrawing support to the Government and had requested that he be allotted a seat on the floor in the opposite benches. These aspects have been highlighted in the impugned order, which show that the contention of the Petitioner that the Speaker did</w:t>
      </w:r>
      <w:r>
        <w:rPr>
          <w:color w:val="000009"/>
          <w:spacing w:val="77"/>
          <w:w w:val="110"/>
        </w:rPr>
        <w:t> </w:t>
      </w:r>
      <w:r>
        <w:rPr>
          <w:color w:val="000009"/>
          <w:w w:val="110"/>
        </w:rPr>
        <w:t>not apply his mind on the aspect of merger, is wrong and incorrect.</w:t>
      </w:r>
    </w:p>
    <w:p>
      <w:pPr>
        <w:pStyle w:val="ListParagraph"/>
        <w:numPr>
          <w:ilvl w:val="0"/>
          <w:numId w:val="2"/>
        </w:numPr>
        <w:tabs>
          <w:tab w:pos="832" w:val="left" w:leader="none"/>
        </w:tabs>
        <w:spacing w:line="468" w:lineRule="auto" w:before="0" w:after="0"/>
        <w:ind w:left="831" w:right="1114" w:hanging="720"/>
        <w:jc w:val="both"/>
        <w:rPr>
          <w:rFonts w:ascii="Bookman Old Style"/>
          <w:color w:val="000009"/>
          <w:sz w:val="28"/>
        </w:rPr>
      </w:pPr>
      <w:r>
        <w:rPr>
          <w:color w:val="000009"/>
          <w:w w:val="110"/>
          <w:sz w:val="28"/>
        </w:rPr>
        <w:t>We do not find any reason and good ground to hold that the findings in the impugned order are perverse and based on no evidence. Rather the stand and plea taken by the Petitioner</w:t>
      </w:r>
      <w:r>
        <w:rPr>
          <w:color w:val="000009"/>
          <w:spacing w:val="20"/>
          <w:w w:val="110"/>
          <w:sz w:val="28"/>
        </w:rPr>
        <w:t> </w:t>
      </w:r>
      <w:r>
        <w:rPr>
          <w:color w:val="000009"/>
          <w:w w:val="110"/>
          <w:sz w:val="28"/>
        </w:rPr>
        <w:t>is</w:t>
      </w:r>
    </w:p>
    <w:p>
      <w:pPr>
        <w:spacing w:after="0" w:line="468" w:lineRule="auto"/>
        <w:jc w:val="both"/>
        <w:rPr>
          <w:rFonts w:ascii="Bookman Old Style"/>
          <w:sz w:val="28"/>
        </w:rPr>
        <w:sectPr>
          <w:pgSz w:w="11900" w:h="16840"/>
          <w:pgMar w:header="0" w:footer="764" w:top="1360" w:bottom="960" w:left="700" w:right="360"/>
        </w:sectPr>
      </w:pPr>
    </w:p>
    <w:p>
      <w:pPr>
        <w:pStyle w:val="BodyText"/>
        <w:spacing w:line="465" w:lineRule="auto" w:before="73"/>
        <w:ind w:right="1105"/>
      </w:pPr>
      <w:r>
        <w:rPr>
          <w:color w:val="000009"/>
          <w:w w:val="110"/>
        </w:rPr>
        <w:t>devoid of merit. Similarly, the plea predicated on the violation of principles of natural justice must fail in the light of the above facts.</w:t>
      </w:r>
    </w:p>
    <w:p>
      <w:pPr>
        <w:pStyle w:val="ListParagraph"/>
        <w:numPr>
          <w:ilvl w:val="0"/>
          <w:numId w:val="2"/>
        </w:numPr>
        <w:tabs>
          <w:tab w:pos="832" w:val="left" w:leader="none"/>
        </w:tabs>
        <w:spacing w:line="465" w:lineRule="auto" w:before="15" w:after="0"/>
        <w:ind w:left="831" w:right="1106" w:hanging="720"/>
        <w:jc w:val="both"/>
        <w:rPr>
          <w:rFonts w:ascii="Bookman Old Style"/>
          <w:color w:val="000009"/>
          <w:sz w:val="28"/>
        </w:rPr>
      </w:pPr>
      <w:r>
        <w:rPr>
          <w:color w:val="000009"/>
          <w:w w:val="110"/>
          <w:sz w:val="28"/>
        </w:rPr>
        <w:t>Our findings on allegations of not granting specific time in all</w:t>
      </w:r>
      <w:r>
        <w:rPr>
          <w:color w:val="000009"/>
          <w:spacing w:val="77"/>
          <w:w w:val="110"/>
          <w:sz w:val="28"/>
        </w:rPr>
        <w:t> </w:t>
      </w:r>
      <w:r>
        <w:rPr>
          <w:color w:val="000009"/>
          <w:w w:val="110"/>
          <w:sz w:val="28"/>
        </w:rPr>
        <w:t>the above cases are based on the unique</w:t>
      </w:r>
      <w:r>
        <w:rPr>
          <w:color w:val="000009"/>
          <w:spacing w:val="77"/>
          <w:w w:val="110"/>
          <w:sz w:val="28"/>
        </w:rPr>
        <w:t> </w:t>
      </w:r>
      <w:r>
        <w:rPr>
          <w:color w:val="000009"/>
          <w:w w:val="110"/>
          <w:sz w:val="28"/>
        </w:rPr>
        <w:t>facts</w:t>
      </w:r>
      <w:r>
        <w:rPr>
          <w:color w:val="000009"/>
          <w:spacing w:val="77"/>
          <w:w w:val="110"/>
          <w:sz w:val="28"/>
        </w:rPr>
        <w:t> </w:t>
      </w:r>
      <w:r>
        <w:rPr>
          <w:color w:val="000009"/>
          <w:w w:val="110"/>
          <w:sz w:val="28"/>
        </w:rPr>
        <w:t>and</w:t>
      </w:r>
      <w:r>
        <w:rPr>
          <w:color w:val="000009"/>
          <w:spacing w:val="77"/>
          <w:w w:val="110"/>
          <w:sz w:val="28"/>
        </w:rPr>
        <w:t> </w:t>
      </w:r>
      <w:r>
        <w:rPr>
          <w:color w:val="000009"/>
          <w:w w:val="110"/>
          <w:sz w:val="28"/>
        </w:rPr>
        <w:t>circumstances of each case. It should not be  understood  to</w:t>
      </w:r>
      <w:r>
        <w:rPr>
          <w:color w:val="000009"/>
          <w:spacing w:val="77"/>
          <w:w w:val="110"/>
          <w:sz w:val="28"/>
        </w:rPr>
        <w:t> </w:t>
      </w:r>
      <w:r>
        <w:rPr>
          <w:color w:val="000009"/>
          <w:w w:val="110"/>
          <w:sz w:val="28"/>
        </w:rPr>
        <w:t>mean that the Speaker could cut short the hearing period. The Speaker should give sufficient opportunity to a member before deciding a disqualification proceeding and ordinarily follow the</w:t>
      </w:r>
      <w:r>
        <w:rPr>
          <w:color w:val="000009"/>
          <w:spacing w:val="77"/>
          <w:w w:val="110"/>
          <w:sz w:val="28"/>
        </w:rPr>
        <w:t> </w:t>
      </w:r>
      <w:r>
        <w:rPr>
          <w:color w:val="000009"/>
          <w:w w:val="110"/>
          <w:sz w:val="28"/>
        </w:rPr>
        <w:t>time limit prescribed in the Rules of the</w:t>
      </w:r>
      <w:r>
        <w:rPr>
          <w:color w:val="000009"/>
          <w:spacing w:val="4"/>
          <w:w w:val="110"/>
          <w:sz w:val="28"/>
        </w:rPr>
        <w:t> </w:t>
      </w:r>
      <w:r>
        <w:rPr>
          <w:color w:val="000009"/>
          <w:w w:val="110"/>
          <w:sz w:val="28"/>
        </w:rPr>
        <w:t>Legislature.</w:t>
      </w:r>
    </w:p>
    <w:p>
      <w:pPr>
        <w:pStyle w:val="BodyText"/>
        <w:spacing w:before="7"/>
        <w:ind w:left="0"/>
        <w:jc w:val="left"/>
        <w:rPr>
          <w:sz w:val="48"/>
        </w:rPr>
      </w:pPr>
    </w:p>
    <w:p>
      <w:pPr>
        <w:pStyle w:val="ListParagraph"/>
        <w:numPr>
          <w:ilvl w:val="0"/>
          <w:numId w:val="17"/>
        </w:numPr>
        <w:tabs>
          <w:tab w:pos="1552" w:val="left" w:leader="none"/>
        </w:tabs>
        <w:spacing w:line="240" w:lineRule="auto" w:before="0" w:after="0"/>
        <w:ind w:left="1552" w:right="0" w:hanging="361"/>
        <w:jc w:val="left"/>
        <w:rPr>
          <w:rFonts w:ascii="Bookman Old Style"/>
          <w:b/>
          <w:sz w:val="28"/>
        </w:rPr>
      </w:pPr>
      <w:bookmarkStart w:name="K. Conclusion" w:id="12"/>
      <w:bookmarkEnd w:id="12"/>
      <w:r>
        <w:rPr>
          <w:rFonts w:ascii="Bookman Old Style"/>
          <w:b/>
          <w:color w:val="000009"/>
          <w:sz w:val="28"/>
        </w:rPr>
        <w:t>C</w:t>
      </w:r>
      <w:r>
        <w:rPr>
          <w:rFonts w:ascii="Bookman Old Style"/>
          <w:b/>
          <w:color w:val="000009"/>
          <w:sz w:val="28"/>
        </w:rPr>
        <w:t>ONCLUSION</w:t>
      </w:r>
    </w:p>
    <w:p>
      <w:pPr>
        <w:pStyle w:val="ListParagraph"/>
        <w:numPr>
          <w:ilvl w:val="0"/>
          <w:numId w:val="2"/>
        </w:numPr>
        <w:tabs>
          <w:tab w:pos="832" w:val="left" w:leader="none"/>
        </w:tabs>
        <w:spacing w:line="680" w:lineRule="atLeast" w:before="36" w:after="0"/>
        <w:ind w:left="831" w:right="1111" w:hanging="720"/>
        <w:jc w:val="both"/>
        <w:rPr>
          <w:rFonts w:ascii="Bookman Old Style"/>
          <w:color w:val="000009"/>
          <w:sz w:val="28"/>
        </w:rPr>
      </w:pPr>
      <w:r>
        <w:rPr>
          <w:color w:val="000009"/>
          <w:w w:val="110"/>
          <w:sz w:val="28"/>
        </w:rPr>
        <w:t>In light of the discussion above, summary of law as held herein is as</w:t>
      </w:r>
      <w:r>
        <w:rPr>
          <w:color w:val="000009"/>
          <w:spacing w:val="23"/>
          <w:w w:val="110"/>
          <w:sz w:val="28"/>
        </w:rPr>
        <w:t> </w:t>
      </w:r>
      <w:r>
        <w:rPr>
          <w:color w:val="000009"/>
          <w:w w:val="110"/>
          <w:sz w:val="28"/>
        </w:rPr>
        <w:t>follows:</w:t>
      </w:r>
    </w:p>
    <w:p>
      <w:pPr>
        <w:pStyle w:val="ListParagraph"/>
        <w:numPr>
          <w:ilvl w:val="1"/>
          <w:numId w:val="2"/>
        </w:numPr>
        <w:tabs>
          <w:tab w:pos="1552" w:val="left" w:leader="none"/>
        </w:tabs>
        <w:spacing w:line="268" w:lineRule="auto" w:before="0" w:after="0"/>
        <w:ind w:left="1552" w:right="1103" w:hanging="360"/>
        <w:jc w:val="both"/>
        <w:rPr>
          <w:color w:val="000009"/>
          <w:sz w:val="28"/>
        </w:rPr>
      </w:pPr>
      <w:r>
        <w:rPr>
          <w:color w:val="000009"/>
          <w:w w:val="110"/>
          <w:sz w:val="28"/>
        </w:rPr>
        <w:t>The Speaker, while adjudicating a disqualification petition, acts as a </w:t>
      </w:r>
      <w:r>
        <w:rPr>
          <w:rFonts w:ascii="Bookman Old Style" w:hAnsi="Bookman Old Style"/>
          <w:b w:val="0"/>
          <w:i/>
          <w:color w:val="000009"/>
          <w:w w:val="110"/>
          <w:sz w:val="28"/>
        </w:rPr>
        <w:t>quasi­judicial </w:t>
      </w:r>
      <w:r>
        <w:rPr>
          <w:color w:val="000009"/>
          <w:w w:val="110"/>
          <w:sz w:val="28"/>
        </w:rPr>
        <w:t>authority and the validity of the orders thus passed can be questioned before this Court under Article 32 of the Constitution. However, ordinarily, the party challenging the disqualification is required to first approach</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High</w:t>
      </w:r>
      <w:r>
        <w:rPr>
          <w:color w:val="000009"/>
          <w:spacing w:val="77"/>
          <w:w w:val="110"/>
          <w:sz w:val="28"/>
        </w:rPr>
        <w:t> </w:t>
      </w:r>
      <w:r>
        <w:rPr>
          <w:color w:val="000009"/>
          <w:w w:val="110"/>
          <w:sz w:val="28"/>
        </w:rPr>
        <w:t>Court</w:t>
      </w:r>
      <w:r>
        <w:rPr>
          <w:color w:val="000009"/>
          <w:spacing w:val="77"/>
          <w:w w:val="110"/>
          <w:sz w:val="28"/>
        </w:rPr>
        <w:t> </w:t>
      </w:r>
      <w:r>
        <w:rPr>
          <w:color w:val="000009"/>
          <w:w w:val="110"/>
          <w:sz w:val="28"/>
        </w:rPr>
        <w:t>as</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same</w:t>
      </w:r>
      <w:r>
        <w:rPr>
          <w:color w:val="000009"/>
          <w:spacing w:val="77"/>
          <w:w w:val="110"/>
          <w:sz w:val="28"/>
        </w:rPr>
        <w:t> </w:t>
      </w:r>
      <w:r>
        <w:rPr>
          <w:color w:val="000009"/>
          <w:w w:val="110"/>
          <w:sz w:val="28"/>
        </w:rPr>
        <w:t>would</w:t>
      </w:r>
      <w:r>
        <w:rPr>
          <w:color w:val="000009"/>
          <w:spacing w:val="77"/>
          <w:w w:val="110"/>
          <w:sz w:val="28"/>
        </w:rPr>
        <w:t> </w:t>
      </w:r>
      <w:r>
        <w:rPr>
          <w:color w:val="000009"/>
          <w:w w:val="110"/>
          <w:sz w:val="28"/>
        </w:rPr>
        <w:t>be appropriate, effective and</w:t>
      </w:r>
      <w:r>
        <w:rPr>
          <w:color w:val="000009"/>
          <w:spacing w:val="27"/>
          <w:w w:val="110"/>
          <w:sz w:val="28"/>
        </w:rPr>
        <w:t> </w:t>
      </w:r>
      <w:r>
        <w:rPr>
          <w:color w:val="000009"/>
          <w:w w:val="110"/>
          <w:sz w:val="28"/>
        </w:rPr>
        <w:t>expeditious.</w:t>
      </w:r>
    </w:p>
    <w:p>
      <w:pPr>
        <w:pStyle w:val="ListParagraph"/>
        <w:numPr>
          <w:ilvl w:val="1"/>
          <w:numId w:val="2"/>
        </w:numPr>
        <w:tabs>
          <w:tab w:pos="1552" w:val="left" w:leader="none"/>
        </w:tabs>
        <w:spacing w:line="266" w:lineRule="auto" w:before="276" w:after="0"/>
        <w:ind w:left="1552" w:right="1104" w:hanging="360"/>
        <w:jc w:val="both"/>
        <w:rPr>
          <w:color w:val="000009"/>
          <w:sz w:val="28"/>
        </w:rPr>
      </w:pPr>
      <w:r>
        <w:rPr>
          <w:color w:val="000009"/>
          <w:w w:val="110"/>
          <w:sz w:val="28"/>
        </w:rPr>
        <w:t>The Speaker’s scope of inquiry with respect to acceptance or rejection of a resignation tendered by a member of the legislature is limited to examine whether such a resignation was    tendered    voluntarily    or    genuinely.    Once    it </w:t>
      </w:r>
      <w:r>
        <w:rPr>
          <w:color w:val="000009"/>
          <w:spacing w:val="40"/>
          <w:w w:val="110"/>
          <w:sz w:val="28"/>
        </w:rPr>
        <w:t> </w:t>
      </w:r>
      <w:r>
        <w:rPr>
          <w:color w:val="000009"/>
          <w:w w:val="110"/>
          <w:sz w:val="28"/>
        </w:rPr>
        <w:t>is</w:t>
      </w:r>
    </w:p>
    <w:p>
      <w:pPr>
        <w:spacing w:after="0" w:line="266" w:lineRule="auto"/>
        <w:jc w:val="both"/>
        <w:rPr>
          <w:sz w:val="28"/>
        </w:rPr>
        <w:sectPr>
          <w:pgSz w:w="11900" w:h="16840"/>
          <w:pgMar w:header="0" w:footer="764" w:top="1360" w:bottom="960" w:left="700" w:right="360"/>
        </w:sectPr>
      </w:pPr>
    </w:p>
    <w:p>
      <w:pPr>
        <w:pStyle w:val="BodyText"/>
        <w:spacing w:line="266" w:lineRule="auto" w:before="73"/>
        <w:ind w:left="1552" w:right="1105"/>
      </w:pPr>
      <w:r>
        <w:rPr>
          <w:color w:val="000009"/>
          <w:w w:val="110"/>
        </w:rPr>
        <w:t>demonstrated that a member is willing to resign out of his free will, the speaker has no option but to accept the resignation. It is constitutionally impermissible for the Speaker to take into account any extraneous factors while considering the resignation. The satisfaction of the Speaker</w:t>
      </w:r>
      <w:r>
        <w:rPr>
          <w:color w:val="000009"/>
          <w:spacing w:val="77"/>
          <w:w w:val="110"/>
        </w:rPr>
        <w:t> </w:t>
      </w:r>
      <w:r>
        <w:rPr>
          <w:color w:val="000009"/>
          <w:w w:val="110"/>
        </w:rPr>
        <w:t>is subject to judicial review.</w:t>
      </w:r>
    </w:p>
    <w:p>
      <w:pPr>
        <w:pStyle w:val="ListParagraph"/>
        <w:numPr>
          <w:ilvl w:val="1"/>
          <w:numId w:val="2"/>
        </w:numPr>
        <w:tabs>
          <w:tab w:pos="1552" w:val="left" w:leader="none"/>
        </w:tabs>
        <w:spacing w:line="303" w:lineRule="exact" w:before="0" w:after="0"/>
        <w:ind w:left="1552" w:right="0" w:hanging="361"/>
        <w:jc w:val="both"/>
        <w:rPr>
          <w:color w:val="000009"/>
          <w:sz w:val="28"/>
        </w:rPr>
      </w:pPr>
      <w:r>
        <w:rPr>
          <w:color w:val="000009"/>
          <w:w w:val="110"/>
          <w:sz w:val="28"/>
        </w:rPr>
        <w:t>Resignation and disqualification on account of</w:t>
      </w:r>
      <w:r>
        <w:rPr>
          <w:color w:val="000009"/>
          <w:spacing w:val="6"/>
          <w:w w:val="110"/>
          <w:sz w:val="28"/>
        </w:rPr>
        <w:t> </w:t>
      </w:r>
      <w:r>
        <w:rPr>
          <w:color w:val="000009"/>
          <w:w w:val="110"/>
          <w:sz w:val="28"/>
        </w:rPr>
        <w:t>defection</w:t>
      </w:r>
    </w:p>
    <w:p>
      <w:pPr>
        <w:pStyle w:val="BodyText"/>
        <w:spacing w:line="266" w:lineRule="auto" w:before="40"/>
        <w:ind w:left="1552" w:right="1106"/>
      </w:pPr>
      <w:r>
        <w:rPr>
          <w:color w:val="000009"/>
          <w:w w:val="110"/>
        </w:rPr>
        <w:t>under the Tenth Schedule, both result in vacancy of the  seat held by the member in the legislature, but further consequences envisaged are</w:t>
      </w:r>
      <w:r>
        <w:rPr>
          <w:color w:val="000009"/>
          <w:spacing w:val="32"/>
          <w:w w:val="110"/>
        </w:rPr>
        <w:t> </w:t>
      </w:r>
      <w:r>
        <w:rPr>
          <w:color w:val="000009"/>
          <w:w w:val="110"/>
        </w:rPr>
        <w:t>different.</w:t>
      </w:r>
    </w:p>
    <w:p>
      <w:pPr>
        <w:pStyle w:val="ListParagraph"/>
        <w:numPr>
          <w:ilvl w:val="1"/>
          <w:numId w:val="2"/>
        </w:numPr>
        <w:tabs>
          <w:tab w:pos="1552" w:val="left" w:leader="none"/>
        </w:tabs>
        <w:spacing w:line="299" w:lineRule="exact" w:before="0" w:after="0"/>
        <w:ind w:left="1552" w:right="0" w:hanging="361"/>
        <w:jc w:val="both"/>
        <w:rPr>
          <w:color w:val="000009"/>
          <w:sz w:val="28"/>
        </w:rPr>
      </w:pPr>
      <w:r>
        <w:rPr>
          <w:color w:val="000009"/>
          <w:w w:val="110"/>
          <w:sz w:val="28"/>
        </w:rPr>
        <w:t>Object</w:t>
      </w:r>
      <w:r>
        <w:rPr>
          <w:color w:val="000009"/>
          <w:spacing w:val="59"/>
          <w:w w:val="110"/>
          <w:sz w:val="28"/>
        </w:rPr>
        <w:t> </w:t>
      </w:r>
      <w:r>
        <w:rPr>
          <w:color w:val="000009"/>
          <w:w w:val="110"/>
          <w:sz w:val="28"/>
        </w:rPr>
        <w:t>and</w:t>
      </w:r>
      <w:r>
        <w:rPr>
          <w:color w:val="000009"/>
          <w:spacing w:val="61"/>
          <w:w w:val="110"/>
          <w:sz w:val="28"/>
        </w:rPr>
        <w:t> </w:t>
      </w:r>
      <w:r>
        <w:rPr>
          <w:color w:val="000009"/>
          <w:w w:val="110"/>
          <w:sz w:val="28"/>
        </w:rPr>
        <w:t>purpose</w:t>
      </w:r>
      <w:r>
        <w:rPr>
          <w:color w:val="000009"/>
          <w:spacing w:val="61"/>
          <w:w w:val="110"/>
          <w:sz w:val="28"/>
        </w:rPr>
        <w:t> </w:t>
      </w:r>
      <w:r>
        <w:rPr>
          <w:color w:val="000009"/>
          <w:w w:val="110"/>
          <w:sz w:val="28"/>
        </w:rPr>
        <w:t>of</w:t>
      </w:r>
      <w:r>
        <w:rPr>
          <w:color w:val="000009"/>
          <w:spacing w:val="60"/>
          <w:w w:val="110"/>
          <w:sz w:val="28"/>
        </w:rPr>
        <w:t> </w:t>
      </w:r>
      <w:r>
        <w:rPr>
          <w:color w:val="000009"/>
          <w:w w:val="110"/>
          <w:sz w:val="28"/>
        </w:rPr>
        <w:t>the</w:t>
      </w:r>
      <w:r>
        <w:rPr>
          <w:color w:val="000009"/>
          <w:spacing w:val="61"/>
          <w:w w:val="110"/>
          <w:sz w:val="28"/>
        </w:rPr>
        <w:t> </w:t>
      </w:r>
      <w:r>
        <w:rPr>
          <w:color w:val="000009"/>
          <w:w w:val="110"/>
          <w:sz w:val="28"/>
        </w:rPr>
        <w:t>Tenth</w:t>
      </w:r>
      <w:r>
        <w:rPr>
          <w:color w:val="000009"/>
          <w:spacing w:val="60"/>
          <w:w w:val="110"/>
          <w:sz w:val="28"/>
        </w:rPr>
        <w:t> </w:t>
      </w:r>
      <w:r>
        <w:rPr>
          <w:color w:val="000009"/>
          <w:w w:val="110"/>
          <w:sz w:val="28"/>
        </w:rPr>
        <w:t>Schedule</w:t>
      </w:r>
      <w:r>
        <w:rPr>
          <w:color w:val="000009"/>
          <w:spacing w:val="61"/>
          <w:w w:val="110"/>
          <w:sz w:val="28"/>
        </w:rPr>
        <w:t> </w:t>
      </w:r>
      <w:r>
        <w:rPr>
          <w:color w:val="000009"/>
          <w:w w:val="110"/>
          <w:sz w:val="28"/>
        </w:rPr>
        <w:t>is</w:t>
      </w:r>
      <w:r>
        <w:rPr>
          <w:color w:val="000009"/>
          <w:spacing w:val="60"/>
          <w:w w:val="110"/>
          <w:sz w:val="28"/>
        </w:rPr>
        <w:t> </w:t>
      </w:r>
      <w:r>
        <w:rPr>
          <w:color w:val="000009"/>
          <w:w w:val="110"/>
          <w:sz w:val="28"/>
        </w:rPr>
        <w:t>to</w:t>
      </w:r>
      <w:r>
        <w:rPr>
          <w:color w:val="000009"/>
          <w:spacing w:val="60"/>
          <w:w w:val="110"/>
          <w:sz w:val="28"/>
        </w:rPr>
        <w:t> </w:t>
      </w:r>
      <w:r>
        <w:rPr>
          <w:color w:val="000009"/>
          <w:w w:val="110"/>
          <w:sz w:val="28"/>
        </w:rPr>
        <w:t>curb</w:t>
      </w:r>
      <w:r>
        <w:rPr>
          <w:color w:val="000009"/>
          <w:spacing w:val="61"/>
          <w:w w:val="110"/>
          <w:sz w:val="28"/>
        </w:rPr>
        <w:t> </w:t>
      </w:r>
      <w:r>
        <w:rPr>
          <w:color w:val="000009"/>
          <w:w w:val="110"/>
          <w:sz w:val="28"/>
        </w:rPr>
        <w:t>the</w:t>
      </w:r>
    </w:p>
    <w:p>
      <w:pPr>
        <w:pStyle w:val="BodyText"/>
        <w:spacing w:line="266" w:lineRule="auto" w:before="40"/>
        <w:ind w:left="1552" w:right="1097"/>
      </w:pPr>
      <w:r>
        <w:rPr>
          <w:color w:val="000009"/>
          <w:w w:val="110"/>
        </w:rPr>
        <w:t>evil of political defection motivated by lure of office or rather similar considerations which endanger the foundation of our democracy. By the </w:t>
      </w:r>
      <w:r>
        <w:rPr>
          <w:color w:val="000009"/>
          <w:spacing w:val="2"/>
          <w:w w:val="110"/>
        </w:rPr>
        <w:t>91</w:t>
      </w:r>
      <w:r>
        <w:rPr>
          <w:color w:val="000009"/>
          <w:spacing w:val="2"/>
          <w:w w:val="110"/>
          <w:position w:val="11"/>
          <w:sz w:val="16"/>
        </w:rPr>
        <w:t>st </w:t>
      </w:r>
      <w:r>
        <w:rPr>
          <w:color w:val="000009"/>
          <w:w w:val="110"/>
        </w:rPr>
        <w:t>Constitutional Amendment, Articles 71 (1B), 164(1B) and 361B were</w:t>
      </w:r>
      <w:r>
        <w:rPr>
          <w:color w:val="000009"/>
          <w:spacing w:val="77"/>
          <w:w w:val="110"/>
        </w:rPr>
        <w:t> </w:t>
      </w:r>
      <w:r>
        <w:rPr>
          <w:color w:val="000009"/>
          <w:w w:val="110"/>
        </w:rPr>
        <w:t>enacted</w:t>
      </w:r>
      <w:r>
        <w:rPr>
          <w:color w:val="000009"/>
          <w:spacing w:val="77"/>
          <w:w w:val="110"/>
        </w:rPr>
        <w:t> </w:t>
      </w:r>
      <w:r>
        <w:rPr>
          <w:color w:val="000009"/>
          <w:w w:val="110"/>
        </w:rPr>
        <w:t>to ensure</w:t>
      </w:r>
      <w:r>
        <w:rPr>
          <w:color w:val="000009"/>
          <w:spacing w:val="77"/>
          <w:w w:val="110"/>
        </w:rPr>
        <w:t> </w:t>
      </w:r>
      <w:r>
        <w:rPr>
          <w:color w:val="000009"/>
          <w:w w:val="110"/>
        </w:rPr>
        <w:t>that a member disqualified by</w:t>
      </w:r>
      <w:r>
        <w:rPr>
          <w:color w:val="000009"/>
          <w:spacing w:val="77"/>
          <w:w w:val="110"/>
        </w:rPr>
        <w:t> </w:t>
      </w:r>
      <w:r>
        <w:rPr>
          <w:color w:val="000009"/>
          <w:w w:val="110"/>
        </w:rPr>
        <w:t>the Speaker on account of defection is not</w:t>
      </w:r>
      <w:r>
        <w:rPr>
          <w:color w:val="000009"/>
          <w:spacing w:val="77"/>
          <w:w w:val="110"/>
        </w:rPr>
        <w:t> </w:t>
      </w:r>
      <w:r>
        <w:rPr>
          <w:color w:val="000009"/>
          <w:w w:val="110"/>
        </w:rPr>
        <w:t>appointed as a</w:t>
      </w:r>
      <w:r>
        <w:rPr>
          <w:color w:val="000009"/>
          <w:spacing w:val="77"/>
          <w:w w:val="110"/>
        </w:rPr>
        <w:t> </w:t>
      </w:r>
      <w:r>
        <w:rPr>
          <w:color w:val="000009"/>
          <w:w w:val="110"/>
        </w:rPr>
        <w:t>Minister or holds any remunerative political post from the date of disqualification or till the date on which his term of</w:t>
      </w:r>
      <w:r>
        <w:rPr>
          <w:color w:val="000009"/>
          <w:spacing w:val="77"/>
          <w:w w:val="110"/>
        </w:rPr>
        <w:t> </w:t>
      </w:r>
      <w:r>
        <w:rPr>
          <w:color w:val="000009"/>
          <w:w w:val="110"/>
        </w:rPr>
        <w:t>office</w:t>
      </w:r>
      <w:r>
        <w:rPr>
          <w:color w:val="000009"/>
          <w:spacing w:val="77"/>
          <w:w w:val="110"/>
        </w:rPr>
        <w:t> </w:t>
      </w:r>
      <w:r>
        <w:rPr>
          <w:color w:val="000009"/>
          <w:w w:val="110"/>
        </w:rPr>
        <w:t>would</w:t>
      </w:r>
      <w:r>
        <w:rPr>
          <w:color w:val="000009"/>
          <w:spacing w:val="77"/>
          <w:w w:val="110"/>
        </w:rPr>
        <w:t> </w:t>
      </w:r>
      <w:r>
        <w:rPr>
          <w:color w:val="000009"/>
          <w:w w:val="110"/>
        </w:rPr>
        <w:t>expire</w:t>
      </w:r>
      <w:r>
        <w:rPr>
          <w:color w:val="000009"/>
          <w:spacing w:val="77"/>
          <w:w w:val="110"/>
        </w:rPr>
        <w:t> </w:t>
      </w:r>
      <w:r>
        <w:rPr>
          <w:color w:val="000009"/>
          <w:w w:val="110"/>
        </w:rPr>
        <w:t>or</w:t>
      </w:r>
      <w:r>
        <w:rPr>
          <w:color w:val="000009"/>
          <w:spacing w:val="77"/>
          <w:w w:val="110"/>
        </w:rPr>
        <w:t> </w:t>
      </w:r>
      <w:r>
        <w:rPr>
          <w:color w:val="000009"/>
          <w:w w:val="110"/>
        </w:rPr>
        <w:t>he/she</w:t>
      </w:r>
      <w:r>
        <w:rPr>
          <w:color w:val="000009"/>
          <w:spacing w:val="77"/>
          <w:w w:val="110"/>
        </w:rPr>
        <w:t> </w:t>
      </w:r>
      <w:r>
        <w:rPr>
          <w:color w:val="000009"/>
          <w:w w:val="110"/>
        </w:rPr>
        <w:t>is</w:t>
      </w:r>
      <w:r>
        <w:rPr>
          <w:color w:val="000009"/>
          <w:spacing w:val="77"/>
          <w:w w:val="110"/>
        </w:rPr>
        <w:t> </w:t>
      </w:r>
      <w:r>
        <w:rPr>
          <w:color w:val="000009"/>
          <w:w w:val="110"/>
        </w:rPr>
        <w:t>re­elected</w:t>
      </w:r>
      <w:r>
        <w:rPr>
          <w:color w:val="000009"/>
          <w:spacing w:val="77"/>
          <w:w w:val="110"/>
        </w:rPr>
        <w:t> </w:t>
      </w:r>
      <w:r>
        <w:rPr>
          <w:color w:val="000009"/>
          <w:w w:val="110"/>
        </w:rPr>
        <w:t>to</w:t>
      </w:r>
      <w:r>
        <w:rPr>
          <w:color w:val="000009"/>
          <w:spacing w:val="77"/>
          <w:w w:val="110"/>
        </w:rPr>
        <w:t> </w:t>
      </w:r>
      <w:r>
        <w:rPr>
          <w:color w:val="000009"/>
          <w:w w:val="110"/>
        </w:rPr>
        <w:t>the legislature, whichever is earlier.</w:t>
      </w:r>
    </w:p>
    <w:p>
      <w:pPr>
        <w:pStyle w:val="ListParagraph"/>
        <w:numPr>
          <w:ilvl w:val="1"/>
          <w:numId w:val="2"/>
        </w:numPr>
        <w:tabs>
          <w:tab w:pos="1552" w:val="left" w:leader="none"/>
        </w:tabs>
        <w:spacing w:line="306" w:lineRule="exact" w:before="0" w:after="0"/>
        <w:ind w:left="1552" w:right="0" w:hanging="361"/>
        <w:jc w:val="both"/>
        <w:rPr>
          <w:color w:val="000009"/>
          <w:sz w:val="28"/>
        </w:rPr>
      </w:pPr>
      <w:r>
        <w:rPr>
          <w:color w:val="000009"/>
          <w:w w:val="110"/>
          <w:sz w:val="28"/>
        </w:rPr>
        <w:t>Disqualification relates back to the date when the act</w:t>
      </w:r>
      <w:r>
        <w:rPr>
          <w:color w:val="000009"/>
          <w:spacing w:val="24"/>
          <w:w w:val="110"/>
          <w:sz w:val="28"/>
        </w:rPr>
        <w:t> </w:t>
      </w:r>
      <w:r>
        <w:rPr>
          <w:color w:val="000009"/>
          <w:w w:val="110"/>
          <w:sz w:val="28"/>
        </w:rPr>
        <w:t>of</w:t>
      </w:r>
    </w:p>
    <w:p>
      <w:pPr>
        <w:pStyle w:val="BodyText"/>
        <w:spacing w:line="266" w:lineRule="auto" w:before="38"/>
        <w:ind w:left="1552" w:right="1102"/>
      </w:pPr>
      <w:r>
        <w:rPr>
          <w:color w:val="000009"/>
          <w:w w:val="110"/>
        </w:rPr>
        <w:t>defection takes place. Factum and taint of disqualification does not vaporise by tendering a resignation letter to the Speaker. A pending or impending disqualification action does</w:t>
      </w:r>
      <w:r>
        <w:rPr>
          <w:color w:val="000009"/>
          <w:spacing w:val="77"/>
          <w:w w:val="110"/>
        </w:rPr>
        <w:t> </w:t>
      </w:r>
      <w:r>
        <w:rPr>
          <w:color w:val="000009"/>
          <w:w w:val="110"/>
        </w:rPr>
        <w:t>not</w:t>
      </w:r>
      <w:r>
        <w:rPr>
          <w:color w:val="000009"/>
          <w:spacing w:val="77"/>
          <w:w w:val="110"/>
        </w:rPr>
        <w:t> </w:t>
      </w:r>
      <w:r>
        <w:rPr>
          <w:color w:val="000009"/>
          <w:w w:val="110"/>
        </w:rPr>
        <w:t>become</w:t>
      </w:r>
      <w:r>
        <w:rPr>
          <w:color w:val="000009"/>
          <w:spacing w:val="77"/>
          <w:w w:val="110"/>
        </w:rPr>
        <w:t> </w:t>
      </w:r>
      <w:r>
        <w:rPr>
          <w:color w:val="000009"/>
          <w:w w:val="110"/>
        </w:rPr>
        <w:t>infructuous</w:t>
      </w:r>
      <w:r>
        <w:rPr>
          <w:color w:val="000009"/>
          <w:spacing w:val="77"/>
          <w:w w:val="110"/>
        </w:rPr>
        <w:t> </w:t>
      </w:r>
      <w:r>
        <w:rPr>
          <w:color w:val="000009"/>
          <w:w w:val="110"/>
        </w:rPr>
        <w:t>by</w:t>
      </w:r>
      <w:r>
        <w:rPr>
          <w:color w:val="000009"/>
          <w:spacing w:val="77"/>
          <w:w w:val="110"/>
        </w:rPr>
        <w:t> </w:t>
      </w:r>
      <w:r>
        <w:rPr>
          <w:color w:val="000009"/>
          <w:w w:val="110"/>
        </w:rPr>
        <w:t>submission</w:t>
      </w:r>
      <w:r>
        <w:rPr>
          <w:color w:val="000009"/>
          <w:spacing w:val="77"/>
          <w:w w:val="110"/>
        </w:rPr>
        <w:t> </w:t>
      </w:r>
      <w:r>
        <w:rPr>
          <w:color w:val="000009"/>
          <w:w w:val="110"/>
        </w:rPr>
        <w:t>of</w:t>
      </w:r>
      <w:r>
        <w:rPr>
          <w:color w:val="000009"/>
          <w:spacing w:val="77"/>
          <w:w w:val="110"/>
        </w:rPr>
        <w:t> </w:t>
      </w:r>
      <w:r>
        <w:rPr>
          <w:color w:val="000009"/>
          <w:w w:val="110"/>
        </w:rPr>
        <w:t>the resignation letter, when act(s) of disqualification have</w:t>
      </w:r>
      <w:r>
        <w:rPr>
          <w:color w:val="000009"/>
          <w:spacing w:val="77"/>
          <w:w w:val="110"/>
        </w:rPr>
        <w:t> </w:t>
      </w:r>
      <w:r>
        <w:rPr>
          <w:color w:val="000009"/>
          <w:w w:val="110"/>
        </w:rPr>
        <w:t>arisen prior to the member’s resignation</w:t>
      </w:r>
      <w:r>
        <w:rPr>
          <w:color w:val="000009"/>
          <w:spacing w:val="64"/>
          <w:w w:val="110"/>
        </w:rPr>
        <w:t> </w:t>
      </w:r>
      <w:r>
        <w:rPr>
          <w:color w:val="000009"/>
          <w:w w:val="110"/>
        </w:rPr>
        <w:t>letter.</w:t>
      </w:r>
    </w:p>
    <w:p>
      <w:pPr>
        <w:pStyle w:val="BodyText"/>
        <w:spacing w:before="10"/>
        <w:ind w:left="0"/>
        <w:jc w:val="left"/>
        <w:rPr>
          <w:sz w:val="24"/>
        </w:rPr>
      </w:pPr>
    </w:p>
    <w:p>
      <w:pPr>
        <w:pStyle w:val="ListParagraph"/>
        <w:numPr>
          <w:ilvl w:val="1"/>
          <w:numId w:val="2"/>
        </w:numPr>
        <w:tabs>
          <w:tab w:pos="1552" w:val="left" w:leader="none"/>
        </w:tabs>
        <w:spacing w:line="278" w:lineRule="auto" w:before="0" w:after="0"/>
        <w:ind w:left="1552" w:right="1101" w:hanging="360"/>
        <w:jc w:val="both"/>
        <w:rPr>
          <w:color w:val="000009"/>
          <w:sz w:val="28"/>
        </w:rPr>
      </w:pPr>
      <w:r>
        <w:rPr>
          <w:color w:val="000009"/>
          <w:w w:val="110"/>
          <w:sz w:val="28"/>
        </w:rPr>
        <w:t>In the earlier Constitution Bench judgment of</w:t>
      </w:r>
      <w:r>
        <w:rPr>
          <w:color w:val="000009"/>
          <w:spacing w:val="77"/>
          <w:w w:val="110"/>
          <w:sz w:val="28"/>
        </w:rPr>
        <w:t> </w:t>
      </w:r>
      <w:r>
        <w:rPr>
          <w:rFonts w:ascii="Bookman Old Style"/>
          <w:b/>
          <w:i/>
          <w:color w:val="000009"/>
          <w:w w:val="110"/>
          <w:sz w:val="28"/>
        </w:rPr>
        <w:t>Kihoto </w:t>
      </w:r>
      <w:r>
        <w:rPr>
          <w:rFonts w:ascii="Bookman Old Style"/>
          <w:b/>
          <w:i/>
          <w:color w:val="000009"/>
          <w:w w:val="110"/>
          <w:sz w:val="28"/>
        </w:rPr>
        <w:t>Holl</w:t>
      </w:r>
      <w:r>
        <w:rPr>
          <w:rFonts w:ascii="Bookman Old Style"/>
          <w:b/>
          <w:i/>
          <w:smallCaps/>
          <w:color w:val="000009"/>
          <w:w w:val="110"/>
          <w:sz w:val="28"/>
        </w:rPr>
        <w:t>oha</w:t>
      </w:r>
      <w:r>
        <w:rPr>
          <w:rFonts w:ascii="Bookman Old Style"/>
          <w:b/>
          <w:i/>
          <w:smallCaps w:val="0"/>
          <w:color w:val="000009"/>
          <w:w w:val="110"/>
          <w:sz w:val="28"/>
        </w:rPr>
        <w:t>n </w:t>
      </w:r>
      <w:r>
        <w:rPr>
          <w:rFonts w:ascii="Bookman Old Style"/>
          <w:b w:val="0"/>
          <w:i/>
          <w:smallCaps w:val="0"/>
          <w:color w:val="000009"/>
          <w:w w:val="110"/>
          <w:sz w:val="28"/>
        </w:rPr>
        <w:t>(supra), </w:t>
      </w:r>
      <w:r>
        <w:rPr>
          <w:smallCaps w:val="0"/>
          <w:color w:val="000009"/>
          <w:w w:val="110"/>
          <w:sz w:val="28"/>
        </w:rPr>
        <w:t>the order of the Speaker under Tenth Schedule can be subject to judicial review on four grounds: </w:t>
      </w:r>
      <w:r>
        <w:rPr>
          <w:rFonts w:ascii="Bookman Old Style"/>
          <w:b w:val="0"/>
          <w:i/>
          <w:smallCaps w:val="0"/>
          <w:color w:val="000009"/>
          <w:w w:val="110"/>
          <w:sz w:val="28"/>
        </w:rPr>
        <w:t>mala fide, </w:t>
      </w:r>
      <w:r>
        <w:rPr>
          <w:smallCaps w:val="0"/>
          <w:color w:val="000009"/>
          <w:w w:val="110"/>
          <w:sz w:val="28"/>
        </w:rPr>
        <w:t>perversity,  violation  of  the  constitutional mandate and order passed in violation of natural</w:t>
      </w:r>
      <w:r>
        <w:rPr>
          <w:smallCaps w:val="0"/>
          <w:color w:val="000009"/>
          <w:spacing w:val="5"/>
          <w:w w:val="110"/>
          <w:sz w:val="28"/>
        </w:rPr>
        <w:t> </w:t>
      </w:r>
      <w:r>
        <w:rPr>
          <w:smallCaps w:val="0"/>
          <w:color w:val="000009"/>
          <w:w w:val="110"/>
          <w:sz w:val="28"/>
        </w:rPr>
        <w:t>justice.</w:t>
      </w:r>
    </w:p>
    <w:p>
      <w:pPr>
        <w:spacing w:after="0" w:line="278" w:lineRule="auto"/>
        <w:jc w:val="both"/>
        <w:rPr>
          <w:sz w:val="28"/>
        </w:rPr>
        <w:sectPr>
          <w:pgSz w:w="11900" w:h="16840"/>
          <w:pgMar w:header="0" w:footer="764" w:top="1360" w:bottom="960" w:left="700" w:right="360"/>
        </w:sectPr>
      </w:pPr>
    </w:p>
    <w:p>
      <w:pPr>
        <w:pStyle w:val="ListParagraph"/>
        <w:numPr>
          <w:ilvl w:val="1"/>
          <w:numId w:val="2"/>
        </w:numPr>
        <w:tabs>
          <w:tab w:pos="1552" w:val="left" w:leader="none"/>
        </w:tabs>
        <w:spacing w:line="266" w:lineRule="auto" w:before="73" w:after="0"/>
        <w:ind w:left="1552" w:right="1103" w:hanging="360"/>
        <w:jc w:val="both"/>
        <w:rPr>
          <w:color w:val="000009"/>
          <w:sz w:val="28"/>
        </w:rPr>
      </w:pPr>
      <w:r>
        <w:rPr>
          <w:color w:val="000009"/>
          <w:w w:val="110"/>
          <w:sz w:val="28"/>
        </w:rPr>
        <w:t>Our findings on allegations of not granting specific time in</w:t>
      </w:r>
      <w:r>
        <w:rPr>
          <w:color w:val="000009"/>
          <w:spacing w:val="77"/>
          <w:w w:val="110"/>
          <w:sz w:val="28"/>
        </w:rPr>
        <w:t> </w:t>
      </w:r>
      <w:r>
        <w:rPr>
          <w:color w:val="000009"/>
          <w:w w:val="110"/>
          <w:sz w:val="28"/>
        </w:rPr>
        <w:t>all the above cases are based on the unique facts and circumstances of the case. It should not be understood to mean that the Speaker could cut short the hearing period. The</w:t>
      </w:r>
      <w:r>
        <w:rPr>
          <w:color w:val="000009"/>
          <w:spacing w:val="77"/>
          <w:w w:val="110"/>
          <w:sz w:val="28"/>
        </w:rPr>
        <w:t> </w:t>
      </w:r>
      <w:r>
        <w:rPr>
          <w:color w:val="000009"/>
          <w:w w:val="110"/>
          <w:sz w:val="28"/>
        </w:rPr>
        <w:t>Speaker</w:t>
      </w:r>
      <w:r>
        <w:rPr>
          <w:color w:val="000009"/>
          <w:spacing w:val="77"/>
          <w:w w:val="110"/>
          <w:sz w:val="28"/>
        </w:rPr>
        <w:t> </w:t>
      </w:r>
      <w:r>
        <w:rPr>
          <w:color w:val="000009"/>
          <w:w w:val="110"/>
          <w:sz w:val="28"/>
        </w:rPr>
        <w:t>should</w:t>
      </w:r>
      <w:r>
        <w:rPr>
          <w:color w:val="000009"/>
          <w:spacing w:val="77"/>
          <w:w w:val="110"/>
          <w:sz w:val="28"/>
        </w:rPr>
        <w:t> </w:t>
      </w:r>
      <w:r>
        <w:rPr>
          <w:color w:val="000009"/>
          <w:w w:val="110"/>
          <w:sz w:val="28"/>
        </w:rPr>
        <w:t>give</w:t>
      </w:r>
      <w:r>
        <w:rPr>
          <w:color w:val="000009"/>
          <w:spacing w:val="77"/>
          <w:w w:val="110"/>
          <w:sz w:val="28"/>
        </w:rPr>
        <w:t> </w:t>
      </w:r>
      <w:r>
        <w:rPr>
          <w:color w:val="000009"/>
          <w:w w:val="110"/>
          <w:sz w:val="28"/>
        </w:rPr>
        <w:t>sufficient</w:t>
      </w:r>
      <w:r>
        <w:rPr>
          <w:color w:val="000009"/>
          <w:spacing w:val="77"/>
          <w:w w:val="110"/>
          <w:sz w:val="28"/>
        </w:rPr>
        <w:t> </w:t>
      </w:r>
      <w:r>
        <w:rPr>
          <w:color w:val="000009"/>
          <w:w w:val="110"/>
          <w:sz w:val="28"/>
        </w:rPr>
        <w:t>opportunity</w:t>
      </w:r>
      <w:r>
        <w:rPr>
          <w:color w:val="000009"/>
          <w:spacing w:val="77"/>
          <w:w w:val="110"/>
          <w:sz w:val="28"/>
        </w:rPr>
        <w:t> </w:t>
      </w:r>
      <w:r>
        <w:rPr>
          <w:color w:val="000009"/>
          <w:w w:val="110"/>
          <w:sz w:val="28"/>
        </w:rPr>
        <w:t>to</w:t>
      </w:r>
      <w:r>
        <w:rPr>
          <w:color w:val="000009"/>
          <w:spacing w:val="77"/>
          <w:w w:val="110"/>
          <w:sz w:val="28"/>
        </w:rPr>
        <w:t> </w:t>
      </w:r>
      <w:r>
        <w:rPr>
          <w:color w:val="000009"/>
          <w:w w:val="110"/>
          <w:sz w:val="28"/>
        </w:rPr>
        <w:t>a member before deciding a disqualification proceeding and ordinarily follow the time limit prescribed in the Rules of the</w:t>
      </w:r>
      <w:r>
        <w:rPr>
          <w:color w:val="000009"/>
          <w:spacing w:val="13"/>
          <w:w w:val="110"/>
          <w:sz w:val="28"/>
        </w:rPr>
        <w:t> </w:t>
      </w:r>
      <w:r>
        <w:rPr>
          <w:color w:val="000009"/>
          <w:w w:val="110"/>
          <w:sz w:val="28"/>
        </w:rPr>
        <w:t>Legislature.</w:t>
      </w:r>
    </w:p>
    <w:p>
      <w:pPr>
        <w:pStyle w:val="ListParagraph"/>
        <w:numPr>
          <w:ilvl w:val="1"/>
          <w:numId w:val="2"/>
        </w:numPr>
        <w:tabs>
          <w:tab w:pos="1552" w:val="left" w:leader="none"/>
        </w:tabs>
        <w:spacing w:line="266" w:lineRule="auto" w:before="294" w:after="0"/>
        <w:ind w:left="1552" w:right="1102" w:hanging="360"/>
        <w:jc w:val="both"/>
        <w:rPr>
          <w:color w:val="000009"/>
          <w:sz w:val="28"/>
        </w:rPr>
      </w:pPr>
      <w:r>
        <w:rPr>
          <w:color w:val="000009"/>
          <w:w w:val="110"/>
          <w:sz w:val="28"/>
        </w:rPr>
        <w:t>In light of the existing Constitutional mandate, the Speaker is not empowered to disqualify any member till the end of the term. However, a member disqualified under the Tenth Schedule shall be subjected to sanctions provided under Articles 75(1B), 164(1B) and 361B of Constitution, which provides for a bar from being appointed as a Minister or from holding any remunerative political post from the date of disqualification till the date on which the term of his office would expire or if he is re­elected to the legislature, whichever is</w:t>
      </w:r>
      <w:r>
        <w:rPr>
          <w:color w:val="000009"/>
          <w:spacing w:val="23"/>
          <w:w w:val="110"/>
          <w:sz w:val="28"/>
        </w:rPr>
        <w:t> </w:t>
      </w:r>
      <w:r>
        <w:rPr>
          <w:color w:val="000009"/>
          <w:w w:val="110"/>
          <w:sz w:val="28"/>
        </w:rPr>
        <w:t>earlier.</w:t>
      </w:r>
    </w:p>
    <w:p>
      <w:pPr>
        <w:pStyle w:val="ListParagraph"/>
        <w:numPr>
          <w:ilvl w:val="1"/>
          <w:numId w:val="2"/>
        </w:numPr>
        <w:tabs>
          <w:tab w:pos="1552" w:val="left" w:leader="none"/>
        </w:tabs>
        <w:spacing w:line="266" w:lineRule="auto" w:before="294" w:after="0"/>
        <w:ind w:left="1552" w:right="1103" w:hanging="360"/>
        <w:jc w:val="both"/>
        <w:rPr>
          <w:color w:val="000009"/>
          <w:sz w:val="28"/>
        </w:rPr>
      </w:pPr>
      <w:r>
        <w:rPr>
          <w:color w:val="000009"/>
          <w:w w:val="110"/>
          <w:sz w:val="28"/>
        </w:rPr>
        <w:t>There is a growing trend of the Speaker acting against the constitutional duty of being neutral. Further horse trading and corrupt practices associated with defection and change of loyalty for lure of office or wrong reasons have not abated. Thereby</w:t>
      </w:r>
      <w:r>
        <w:rPr>
          <w:color w:val="000009"/>
          <w:spacing w:val="77"/>
          <w:w w:val="110"/>
          <w:sz w:val="28"/>
        </w:rPr>
        <w:t> </w:t>
      </w:r>
      <w:r>
        <w:rPr>
          <w:color w:val="000009"/>
          <w:w w:val="110"/>
          <w:sz w:val="28"/>
        </w:rPr>
        <w:t>the citizens are denied stable governments. In these circumstances, there is need to consider</w:t>
      </w:r>
      <w:r>
        <w:rPr>
          <w:color w:val="000009"/>
          <w:spacing w:val="77"/>
          <w:w w:val="110"/>
          <w:sz w:val="28"/>
        </w:rPr>
        <w:t> </w:t>
      </w:r>
      <w:r>
        <w:rPr>
          <w:color w:val="000009"/>
          <w:w w:val="110"/>
          <w:sz w:val="28"/>
        </w:rPr>
        <w:t>strengthening</w:t>
      </w:r>
      <w:r>
        <w:rPr>
          <w:color w:val="000009"/>
          <w:spacing w:val="77"/>
          <w:w w:val="110"/>
          <w:sz w:val="28"/>
        </w:rPr>
        <w:t> </w:t>
      </w:r>
      <w:r>
        <w:rPr>
          <w:color w:val="000009"/>
          <w:w w:val="110"/>
          <w:sz w:val="28"/>
        </w:rPr>
        <w:t>certain</w:t>
      </w:r>
      <w:r>
        <w:rPr>
          <w:color w:val="000009"/>
          <w:spacing w:val="77"/>
          <w:w w:val="110"/>
          <w:sz w:val="28"/>
        </w:rPr>
        <w:t> </w:t>
      </w:r>
      <w:r>
        <w:rPr>
          <w:color w:val="000009"/>
          <w:w w:val="110"/>
          <w:sz w:val="28"/>
        </w:rPr>
        <w:t>aspects,</w:t>
      </w:r>
      <w:r>
        <w:rPr>
          <w:color w:val="000009"/>
          <w:spacing w:val="77"/>
          <w:w w:val="110"/>
          <w:sz w:val="28"/>
        </w:rPr>
        <w:t> </w:t>
      </w:r>
      <w:r>
        <w:rPr>
          <w:color w:val="000009"/>
          <w:w w:val="110"/>
          <w:sz w:val="28"/>
        </w:rPr>
        <w:t>so</w:t>
      </w:r>
      <w:r>
        <w:rPr>
          <w:color w:val="000009"/>
          <w:spacing w:val="77"/>
          <w:w w:val="110"/>
          <w:sz w:val="28"/>
        </w:rPr>
        <w:t> </w:t>
      </w:r>
      <w:r>
        <w:rPr>
          <w:color w:val="000009"/>
          <w:w w:val="110"/>
          <w:sz w:val="28"/>
        </w:rPr>
        <w:t>that such</w:t>
      </w:r>
      <w:r>
        <w:rPr>
          <w:color w:val="000009"/>
          <w:spacing w:val="77"/>
          <w:w w:val="110"/>
          <w:sz w:val="28"/>
        </w:rPr>
        <w:t> </w:t>
      </w:r>
      <w:r>
        <w:rPr>
          <w:color w:val="000009"/>
          <w:w w:val="110"/>
          <w:sz w:val="28"/>
        </w:rPr>
        <w:t>undemocratic practices are discouraged and</w:t>
      </w:r>
      <w:r>
        <w:rPr>
          <w:color w:val="000009"/>
          <w:spacing w:val="64"/>
          <w:w w:val="110"/>
          <w:sz w:val="28"/>
        </w:rPr>
        <w:t> </w:t>
      </w:r>
      <w:r>
        <w:rPr>
          <w:color w:val="000009"/>
          <w:w w:val="110"/>
          <w:sz w:val="28"/>
        </w:rPr>
        <w:t>checked.</w:t>
      </w:r>
    </w:p>
    <w:p>
      <w:pPr>
        <w:pStyle w:val="ListParagraph"/>
        <w:numPr>
          <w:ilvl w:val="1"/>
          <w:numId w:val="2"/>
        </w:numPr>
        <w:tabs>
          <w:tab w:pos="1552" w:val="left" w:leader="none"/>
        </w:tabs>
        <w:spacing w:line="266" w:lineRule="auto" w:before="294" w:after="0"/>
        <w:ind w:left="1552" w:right="1101" w:hanging="360"/>
        <w:jc w:val="both"/>
        <w:rPr>
          <w:color w:val="000009"/>
          <w:sz w:val="28"/>
        </w:rPr>
      </w:pPr>
      <w:r>
        <w:rPr>
          <w:color w:val="000009"/>
          <w:w w:val="110"/>
          <w:sz w:val="28"/>
        </w:rPr>
        <w:t>The existence of a substantial question of law does not weigh on the stakes involved in the case, rather, it depends on the impact the “question of law” will have on the final determination. If the questions having a determining effect on the final outcome have already</w:t>
      </w:r>
      <w:r>
        <w:rPr>
          <w:color w:val="000009"/>
          <w:spacing w:val="77"/>
          <w:w w:val="110"/>
          <w:sz w:val="28"/>
        </w:rPr>
        <w:t> </w:t>
      </w:r>
      <w:r>
        <w:rPr>
          <w:color w:val="000009"/>
          <w:w w:val="110"/>
          <w:sz w:val="28"/>
        </w:rPr>
        <w:t>been</w:t>
      </w:r>
      <w:r>
        <w:rPr>
          <w:color w:val="000009"/>
          <w:spacing w:val="77"/>
          <w:w w:val="110"/>
          <w:sz w:val="28"/>
        </w:rPr>
        <w:t> </w:t>
      </w:r>
      <w:r>
        <w:rPr>
          <w:color w:val="000009"/>
          <w:w w:val="110"/>
          <w:sz w:val="28"/>
        </w:rPr>
        <w:t>decided by</w:t>
      </w:r>
      <w:r>
        <w:rPr>
          <w:color w:val="000009"/>
          <w:spacing w:val="77"/>
          <w:w w:val="110"/>
          <w:sz w:val="28"/>
        </w:rPr>
        <w:t> </w:t>
      </w:r>
      <w:r>
        <w:rPr>
          <w:color w:val="000009"/>
          <w:w w:val="110"/>
          <w:sz w:val="28"/>
        </w:rPr>
        <w:t>a conclusive authority, then such questions cannot be called as</w:t>
      </w:r>
      <w:r>
        <w:rPr>
          <w:color w:val="000009"/>
          <w:spacing w:val="39"/>
          <w:w w:val="110"/>
          <w:sz w:val="28"/>
        </w:rPr>
        <w:t> </w:t>
      </w:r>
      <w:r>
        <w:rPr>
          <w:color w:val="000009"/>
          <w:w w:val="110"/>
          <w:sz w:val="28"/>
        </w:rPr>
        <w:t>“substantial</w:t>
      </w:r>
      <w:r>
        <w:rPr>
          <w:color w:val="000009"/>
          <w:spacing w:val="39"/>
          <w:w w:val="110"/>
          <w:sz w:val="28"/>
        </w:rPr>
        <w:t> </w:t>
      </w:r>
      <w:r>
        <w:rPr>
          <w:color w:val="000009"/>
          <w:w w:val="110"/>
          <w:sz w:val="28"/>
        </w:rPr>
        <w:t>questions</w:t>
      </w:r>
      <w:r>
        <w:rPr>
          <w:color w:val="000009"/>
          <w:spacing w:val="39"/>
          <w:w w:val="110"/>
          <w:sz w:val="28"/>
        </w:rPr>
        <w:t> </w:t>
      </w:r>
      <w:r>
        <w:rPr>
          <w:color w:val="000009"/>
          <w:w w:val="110"/>
          <w:sz w:val="28"/>
        </w:rPr>
        <w:t>of</w:t>
      </w:r>
      <w:r>
        <w:rPr>
          <w:color w:val="000009"/>
          <w:spacing w:val="37"/>
          <w:w w:val="110"/>
          <w:sz w:val="28"/>
        </w:rPr>
        <w:t> </w:t>
      </w:r>
      <w:r>
        <w:rPr>
          <w:color w:val="000009"/>
          <w:w w:val="110"/>
          <w:sz w:val="28"/>
        </w:rPr>
        <w:t>law”.</w:t>
      </w:r>
      <w:r>
        <w:rPr>
          <w:color w:val="000009"/>
          <w:spacing w:val="39"/>
          <w:w w:val="110"/>
          <w:sz w:val="28"/>
        </w:rPr>
        <w:t> </w:t>
      </w:r>
      <w:r>
        <w:rPr>
          <w:color w:val="000009"/>
          <w:w w:val="110"/>
          <w:sz w:val="28"/>
        </w:rPr>
        <w:t>In</w:t>
      </w:r>
      <w:r>
        <w:rPr>
          <w:color w:val="000009"/>
          <w:spacing w:val="37"/>
          <w:w w:val="110"/>
          <w:sz w:val="28"/>
        </w:rPr>
        <w:t> </w:t>
      </w:r>
      <w:r>
        <w:rPr>
          <w:color w:val="000009"/>
          <w:w w:val="110"/>
          <w:sz w:val="28"/>
        </w:rPr>
        <w:t>any</w:t>
      </w:r>
      <w:r>
        <w:rPr>
          <w:color w:val="000009"/>
          <w:spacing w:val="40"/>
          <w:w w:val="110"/>
          <w:sz w:val="28"/>
        </w:rPr>
        <w:t> </w:t>
      </w:r>
      <w:r>
        <w:rPr>
          <w:color w:val="000009"/>
          <w:w w:val="110"/>
          <w:sz w:val="28"/>
        </w:rPr>
        <w:t>case,</w:t>
      </w:r>
      <w:r>
        <w:rPr>
          <w:color w:val="000009"/>
          <w:spacing w:val="39"/>
          <w:w w:val="110"/>
          <w:sz w:val="28"/>
        </w:rPr>
        <w:t> </w:t>
      </w:r>
      <w:r>
        <w:rPr>
          <w:color w:val="000009"/>
          <w:w w:val="110"/>
          <w:sz w:val="28"/>
        </w:rPr>
        <w:t>no</w:t>
      </w:r>
    </w:p>
    <w:p>
      <w:pPr>
        <w:spacing w:after="0" w:line="266" w:lineRule="auto"/>
        <w:jc w:val="both"/>
        <w:rPr>
          <w:sz w:val="28"/>
        </w:rPr>
        <w:sectPr>
          <w:pgSz w:w="11900" w:h="16840"/>
          <w:pgMar w:header="0" w:footer="764" w:top="1360" w:bottom="960" w:left="700" w:right="360"/>
        </w:sectPr>
      </w:pPr>
    </w:p>
    <w:p>
      <w:pPr>
        <w:pStyle w:val="BodyText"/>
        <w:spacing w:line="268" w:lineRule="auto" w:before="73"/>
        <w:ind w:left="1552" w:right="1107"/>
        <w:jc w:val="left"/>
      </w:pPr>
      <w:r>
        <w:rPr>
          <w:color w:val="000009"/>
          <w:w w:val="115"/>
        </w:rPr>
        <w:t>substantial question of law exists in the present matter, which needs reference to a larger bench.</w:t>
      </w:r>
    </w:p>
    <w:p>
      <w:pPr>
        <w:pStyle w:val="ListParagraph"/>
        <w:numPr>
          <w:ilvl w:val="0"/>
          <w:numId w:val="2"/>
        </w:numPr>
        <w:tabs>
          <w:tab w:pos="832" w:val="left" w:leader="none"/>
        </w:tabs>
        <w:spacing w:line="240" w:lineRule="auto" w:before="300" w:after="0"/>
        <w:ind w:left="832" w:right="0" w:hanging="720"/>
        <w:jc w:val="both"/>
        <w:rPr>
          <w:rFonts w:ascii="Bookman Old Style"/>
          <w:color w:val="000009"/>
          <w:sz w:val="28"/>
        </w:rPr>
      </w:pPr>
      <w:r>
        <w:rPr>
          <w:color w:val="000009"/>
          <w:w w:val="110"/>
          <w:sz w:val="28"/>
        </w:rPr>
        <w:t>In view of the discussion above, we pass the following</w:t>
      </w:r>
      <w:r>
        <w:rPr>
          <w:color w:val="000009"/>
          <w:spacing w:val="45"/>
          <w:w w:val="110"/>
          <w:sz w:val="28"/>
        </w:rPr>
        <w:t> </w:t>
      </w:r>
      <w:r>
        <w:rPr>
          <w:color w:val="000009"/>
          <w:w w:val="110"/>
          <w:sz w:val="28"/>
        </w:rPr>
        <w:t>order:</w:t>
      </w:r>
    </w:p>
    <w:p>
      <w:pPr>
        <w:pStyle w:val="BodyText"/>
        <w:spacing w:before="1"/>
        <w:ind w:left="0"/>
        <w:jc w:val="left"/>
        <w:rPr>
          <w:sz w:val="27"/>
        </w:rPr>
      </w:pPr>
    </w:p>
    <w:p>
      <w:pPr>
        <w:pStyle w:val="ListParagraph"/>
        <w:numPr>
          <w:ilvl w:val="0"/>
          <w:numId w:val="19"/>
        </w:numPr>
        <w:tabs>
          <w:tab w:pos="1552" w:val="left" w:leader="none"/>
        </w:tabs>
        <w:spacing w:line="465" w:lineRule="auto" w:before="0" w:after="0"/>
        <w:ind w:left="1552" w:right="1107" w:hanging="360"/>
        <w:jc w:val="both"/>
        <w:rPr>
          <w:sz w:val="28"/>
        </w:rPr>
      </w:pPr>
      <w:r>
        <w:rPr>
          <w:color w:val="000009"/>
          <w:w w:val="110"/>
          <w:sz w:val="28"/>
        </w:rPr>
        <w:t>Orders dated 25.07.2019 and</w:t>
      </w:r>
      <w:r>
        <w:rPr>
          <w:color w:val="000009"/>
          <w:spacing w:val="77"/>
          <w:w w:val="110"/>
          <w:sz w:val="28"/>
        </w:rPr>
        <w:t> </w:t>
      </w:r>
      <w:r>
        <w:rPr>
          <w:color w:val="000009"/>
          <w:w w:val="110"/>
          <w:sz w:val="28"/>
        </w:rPr>
        <w:t>28.07.2019</w:t>
      </w:r>
      <w:r>
        <w:rPr>
          <w:color w:val="000009"/>
          <w:spacing w:val="77"/>
          <w:w w:val="110"/>
          <w:sz w:val="28"/>
        </w:rPr>
        <w:t> </w:t>
      </w:r>
      <w:r>
        <w:rPr>
          <w:color w:val="000009"/>
          <w:w w:val="110"/>
          <w:sz w:val="28"/>
        </w:rPr>
        <w:t>passed by</w:t>
      </w:r>
      <w:r>
        <w:rPr>
          <w:color w:val="000009"/>
          <w:spacing w:val="77"/>
          <w:w w:val="110"/>
          <w:sz w:val="28"/>
        </w:rPr>
        <w:t> </w:t>
      </w:r>
      <w:r>
        <w:rPr>
          <w:color w:val="000009"/>
          <w:w w:val="110"/>
          <w:sz w:val="28"/>
        </w:rPr>
        <w:t>the Speaker in Disqualification Petition Nos. 1, 3, 4, 5, 7 and 8</w:t>
      </w:r>
      <w:r>
        <w:rPr>
          <w:color w:val="000009"/>
          <w:spacing w:val="77"/>
          <w:w w:val="110"/>
          <w:sz w:val="28"/>
        </w:rPr>
        <w:t> </w:t>
      </w:r>
      <w:r>
        <w:rPr>
          <w:color w:val="000009"/>
          <w:w w:val="110"/>
          <w:sz w:val="28"/>
        </w:rPr>
        <w:t>of 2019, are upheld to the extent of the disqualification of</w:t>
      </w:r>
      <w:r>
        <w:rPr>
          <w:color w:val="000009"/>
          <w:spacing w:val="77"/>
          <w:w w:val="110"/>
          <w:sz w:val="28"/>
        </w:rPr>
        <w:t> </w:t>
      </w:r>
      <w:r>
        <w:rPr>
          <w:color w:val="000009"/>
          <w:w w:val="110"/>
          <w:sz w:val="28"/>
        </w:rPr>
        <w:t>the Petitioners</w:t>
      </w:r>
      <w:r>
        <w:rPr>
          <w:color w:val="000009"/>
          <w:spacing w:val="24"/>
          <w:w w:val="110"/>
          <w:sz w:val="28"/>
        </w:rPr>
        <w:t> </w:t>
      </w:r>
      <w:r>
        <w:rPr>
          <w:color w:val="000009"/>
          <w:w w:val="110"/>
          <w:sz w:val="28"/>
        </w:rPr>
        <w:t>therein.</w:t>
      </w:r>
    </w:p>
    <w:p>
      <w:pPr>
        <w:pStyle w:val="ListParagraph"/>
        <w:numPr>
          <w:ilvl w:val="0"/>
          <w:numId w:val="19"/>
        </w:numPr>
        <w:tabs>
          <w:tab w:pos="1552" w:val="left" w:leader="none"/>
        </w:tabs>
        <w:spacing w:line="465" w:lineRule="auto" w:before="0" w:after="0"/>
        <w:ind w:left="1552" w:right="1095" w:hanging="360"/>
        <w:jc w:val="both"/>
        <w:rPr>
          <w:sz w:val="28"/>
        </w:rPr>
      </w:pPr>
      <w:r>
        <w:rPr>
          <w:color w:val="000009"/>
          <w:w w:val="110"/>
          <w:sz w:val="28"/>
        </w:rPr>
        <w:t>However,</w:t>
      </w:r>
      <w:r>
        <w:rPr>
          <w:color w:val="000009"/>
          <w:spacing w:val="77"/>
          <w:w w:val="110"/>
          <w:sz w:val="28"/>
        </w:rPr>
        <w:t> </w:t>
      </w:r>
      <w:r>
        <w:rPr>
          <w:color w:val="000009"/>
          <w:w w:val="110"/>
          <w:sz w:val="28"/>
        </w:rPr>
        <w:t>the</w:t>
      </w:r>
      <w:r>
        <w:rPr>
          <w:color w:val="000009"/>
          <w:spacing w:val="77"/>
          <w:w w:val="110"/>
          <w:sz w:val="28"/>
        </w:rPr>
        <w:t> </w:t>
      </w:r>
      <w:r>
        <w:rPr>
          <w:color w:val="000009"/>
          <w:w w:val="110"/>
          <w:sz w:val="28"/>
        </w:rPr>
        <w:t>part</w:t>
      </w:r>
      <w:r>
        <w:rPr>
          <w:color w:val="000009"/>
          <w:spacing w:val="77"/>
          <w:w w:val="110"/>
          <w:sz w:val="28"/>
        </w:rPr>
        <w:t> </w:t>
      </w:r>
      <w:r>
        <w:rPr>
          <w:color w:val="000009"/>
          <w:w w:val="110"/>
          <w:sz w:val="28"/>
        </w:rPr>
        <w:t>of</w:t>
      </w:r>
      <w:r>
        <w:rPr>
          <w:color w:val="000009"/>
          <w:spacing w:val="77"/>
          <w:w w:val="110"/>
          <w:sz w:val="28"/>
        </w:rPr>
        <w:t> </w:t>
      </w:r>
      <w:r>
        <w:rPr>
          <w:color w:val="000009"/>
          <w:w w:val="110"/>
          <w:sz w:val="28"/>
        </w:rPr>
        <w:t>Speaker’s</w:t>
      </w:r>
      <w:r>
        <w:rPr>
          <w:color w:val="000009"/>
          <w:spacing w:val="77"/>
          <w:w w:val="110"/>
          <w:sz w:val="28"/>
        </w:rPr>
        <w:t> </w:t>
      </w:r>
      <w:r>
        <w:rPr>
          <w:color w:val="000009"/>
          <w:w w:val="110"/>
          <w:sz w:val="28"/>
        </w:rPr>
        <w:t>orders</w:t>
      </w:r>
      <w:r>
        <w:rPr>
          <w:color w:val="000009"/>
          <w:spacing w:val="77"/>
          <w:w w:val="110"/>
          <w:sz w:val="28"/>
        </w:rPr>
        <w:t> </w:t>
      </w:r>
      <w:r>
        <w:rPr>
          <w:color w:val="000009"/>
          <w:w w:val="110"/>
          <w:sz w:val="28"/>
        </w:rPr>
        <w:t>detailing</w:t>
      </w:r>
      <w:r>
        <w:rPr>
          <w:color w:val="000009"/>
          <w:spacing w:val="77"/>
          <w:w w:val="110"/>
          <w:sz w:val="28"/>
        </w:rPr>
        <w:t> </w:t>
      </w:r>
      <w:r>
        <w:rPr>
          <w:color w:val="000009"/>
          <w:w w:val="110"/>
          <w:sz w:val="28"/>
        </w:rPr>
        <w:t>the duration of disqualification,</w:t>
      </w:r>
      <w:r>
        <w:rPr>
          <w:color w:val="000009"/>
          <w:spacing w:val="77"/>
          <w:w w:val="110"/>
          <w:sz w:val="28"/>
        </w:rPr>
        <w:t> </w:t>
      </w:r>
      <w:r>
        <w:rPr>
          <w:color w:val="000009"/>
          <w:w w:val="110"/>
          <w:sz w:val="28"/>
        </w:rPr>
        <w:t>viz., from the date of the respective order till the expiry of the term of</w:t>
      </w:r>
      <w:r>
        <w:rPr>
          <w:color w:val="000009"/>
          <w:spacing w:val="77"/>
          <w:w w:val="110"/>
          <w:sz w:val="28"/>
        </w:rPr>
        <w:t> </w:t>
      </w:r>
      <w:r>
        <w:rPr>
          <w:color w:val="000009"/>
          <w:w w:val="110"/>
          <w:sz w:val="28"/>
        </w:rPr>
        <w:t>the 15</w:t>
      </w:r>
      <w:r>
        <w:rPr>
          <w:color w:val="000009"/>
          <w:w w:val="110"/>
          <w:position w:val="11"/>
          <w:sz w:val="16"/>
        </w:rPr>
        <w:t>th</w:t>
      </w:r>
      <w:r>
        <w:rPr>
          <w:color w:val="000009"/>
          <w:w w:val="110"/>
          <w:sz w:val="16"/>
        </w:rPr>
        <w:t> </w:t>
      </w:r>
      <w:r>
        <w:rPr>
          <w:color w:val="000009"/>
          <w:w w:val="110"/>
          <w:sz w:val="28"/>
        </w:rPr>
        <w:t>Legislative Assembly of Karnataka, </w:t>
      </w:r>
      <w:r>
        <w:rPr>
          <w:w w:val="110"/>
          <w:sz w:val="28"/>
        </w:rPr>
        <w:t>is accordingly set</w:t>
      </w:r>
      <w:r>
        <w:rPr>
          <w:spacing w:val="-13"/>
          <w:w w:val="110"/>
          <w:sz w:val="28"/>
        </w:rPr>
        <w:t> </w:t>
      </w:r>
      <w:r>
        <w:rPr>
          <w:w w:val="110"/>
          <w:sz w:val="28"/>
        </w:rPr>
        <w:t>aside.</w:t>
      </w:r>
    </w:p>
    <w:p>
      <w:pPr>
        <w:pStyle w:val="BodyText"/>
        <w:ind w:left="0"/>
        <w:jc w:val="left"/>
      </w:pPr>
    </w:p>
    <w:p>
      <w:pPr>
        <w:pStyle w:val="ListParagraph"/>
        <w:numPr>
          <w:ilvl w:val="0"/>
          <w:numId w:val="2"/>
        </w:numPr>
        <w:tabs>
          <w:tab w:pos="832" w:val="left" w:leader="none"/>
        </w:tabs>
        <w:spacing w:line="472" w:lineRule="auto" w:before="0" w:after="0"/>
        <w:ind w:left="831" w:right="1115" w:hanging="720"/>
        <w:jc w:val="left"/>
        <w:rPr>
          <w:rFonts w:ascii="Bookman Old Style" w:hAnsi="Bookman Old Style"/>
          <w:color w:val="000009"/>
          <w:sz w:val="28"/>
        </w:rPr>
      </w:pPr>
      <w:r>
        <w:rPr>
          <w:color w:val="000009"/>
          <w:w w:val="110"/>
          <w:sz w:val="28"/>
        </w:rPr>
        <w:t>The Writ Petitions are disposed of in the afore­stated terms. All pending applications are also accordingly disposed</w:t>
      </w:r>
      <w:r>
        <w:rPr>
          <w:color w:val="000009"/>
          <w:spacing w:val="41"/>
          <w:w w:val="110"/>
          <w:sz w:val="28"/>
        </w:rPr>
        <w:t> </w:t>
      </w:r>
      <w:r>
        <w:rPr>
          <w:color w:val="000009"/>
          <w:w w:val="110"/>
          <w:sz w:val="28"/>
        </w:rPr>
        <w:t>of.</w:t>
      </w:r>
    </w:p>
    <w:p>
      <w:pPr>
        <w:pStyle w:val="BodyText"/>
        <w:ind w:left="0"/>
        <w:jc w:val="left"/>
      </w:pPr>
    </w:p>
    <w:p>
      <w:pPr>
        <w:pStyle w:val="BodyText"/>
        <w:ind w:left="0" w:right="1381"/>
        <w:jc w:val="right"/>
        <w:rPr>
          <w:rFonts w:ascii="Bookman Old Style"/>
          <w:b/>
        </w:rPr>
      </w:pPr>
      <w:r>
        <w:rPr>
          <w:rFonts w:ascii="Bookman Old Style"/>
          <w:b/>
          <w:color w:val="000009"/>
          <w:spacing w:val="-1"/>
        </w:rPr>
        <w:t>..........................J.</w:t>
      </w:r>
    </w:p>
    <w:p>
      <w:pPr>
        <w:pStyle w:val="BodyText"/>
        <w:spacing w:before="37"/>
        <w:ind w:left="0" w:right="1378"/>
        <w:jc w:val="right"/>
        <w:rPr>
          <w:rFonts w:ascii="Bookman Old Style"/>
          <w:b/>
        </w:rPr>
      </w:pPr>
      <w:r>
        <w:rPr>
          <w:rFonts w:ascii="Bookman Old Style"/>
          <w:b/>
          <w:color w:val="000009"/>
        </w:rPr>
        <w:t>(N.V.</w:t>
      </w:r>
      <w:r>
        <w:rPr>
          <w:rFonts w:ascii="Bookman Old Style"/>
          <w:b/>
          <w:color w:val="000009"/>
          <w:spacing w:val="-8"/>
        </w:rPr>
        <w:t> </w:t>
      </w:r>
      <w:r>
        <w:rPr>
          <w:rFonts w:ascii="Bookman Old Style"/>
          <w:b/>
          <w:color w:val="000009"/>
        </w:rPr>
        <w:t>Ramana)</w:t>
      </w:r>
    </w:p>
    <w:p>
      <w:pPr>
        <w:pStyle w:val="BodyText"/>
        <w:spacing w:before="2"/>
        <w:ind w:left="0"/>
        <w:jc w:val="left"/>
        <w:rPr>
          <w:rFonts w:ascii="Bookman Old Style"/>
          <w:b/>
          <w:sz w:val="50"/>
        </w:rPr>
      </w:pPr>
    </w:p>
    <w:p>
      <w:pPr>
        <w:pStyle w:val="BodyText"/>
        <w:spacing w:before="1"/>
        <w:ind w:left="0" w:right="1381"/>
        <w:jc w:val="right"/>
        <w:rPr>
          <w:rFonts w:ascii="Bookman Old Style"/>
          <w:b/>
        </w:rPr>
      </w:pPr>
      <w:r>
        <w:rPr>
          <w:rFonts w:ascii="Bookman Old Style"/>
          <w:b/>
          <w:color w:val="000009"/>
          <w:spacing w:val="-1"/>
        </w:rPr>
        <w:t>...........................J.</w:t>
      </w:r>
    </w:p>
    <w:p>
      <w:pPr>
        <w:pStyle w:val="BodyText"/>
        <w:spacing w:before="37"/>
        <w:ind w:left="0" w:right="1378"/>
        <w:jc w:val="right"/>
        <w:rPr>
          <w:rFonts w:ascii="Bookman Old Style"/>
          <w:b/>
        </w:rPr>
      </w:pPr>
      <w:r>
        <w:rPr>
          <w:rFonts w:ascii="Bookman Old Style"/>
          <w:b/>
          <w:color w:val="000009"/>
        </w:rPr>
        <w:t>(Sanjiv</w:t>
      </w:r>
      <w:r>
        <w:rPr>
          <w:rFonts w:ascii="Bookman Old Style"/>
          <w:b/>
          <w:color w:val="000009"/>
          <w:spacing w:val="-8"/>
        </w:rPr>
        <w:t> </w:t>
      </w:r>
      <w:r>
        <w:rPr>
          <w:rFonts w:ascii="Bookman Old Style"/>
          <w:b/>
          <w:color w:val="000009"/>
        </w:rPr>
        <w:t>Khanna)</w:t>
      </w:r>
    </w:p>
    <w:p>
      <w:pPr>
        <w:pStyle w:val="BodyText"/>
        <w:ind w:left="0"/>
        <w:jc w:val="left"/>
        <w:rPr>
          <w:rFonts w:ascii="Bookman Old Style"/>
          <w:b/>
          <w:sz w:val="36"/>
        </w:rPr>
      </w:pPr>
    </w:p>
    <w:p>
      <w:pPr>
        <w:pStyle w:val="BodyText"/>
        <w:spacing w:before="6"/>
        <w:ind w:left="0"/>
        <w:jc w:val="left"/>
        <w:rPr>
          <w:rFonts w:ascii="Bookman Old Style"/>
          <w:b/>
          <w:sz w:val="29"/>
        </w:rPr>
      </w:pPr>
    </w:p>
    <w:p>
      <w:pPr>
        <w:pStyle w:val="BodyText"/>
        <w:ind w:left="0" w:right="1381"/>
        <w:jc w:val="right"/>
        <w:rPr>
          <w:rFonts w:ascii="Bookman Old Style"/>
          <w:b/>
        </w:rPr>
      </w:pPr>
      <w:r>
        <w:rPr>
          <w:rFonts w:ascii="Bookman Old Style"/>
          <w:b/>
          <w:color w:val="000009"/>
          <w:spacing w:val="-1"/>
        </w:rPr>
        <w:t>...........................J.</w:t>
      </w:r>
    </w:p>
    <w:p>
      <w:pPr>
        <w:pStyle w:val="BodyText"/>
        <w:spacing w:before="38"/>
        <w:ind w:left="0" w:right="1381"/>
        <w:jc w:val="right"/>
        <w:rPr>
          <w:rFonts w:ascii="Bookman Old Style"/>
          <w:b/>
        </w:rPr>
      </w:pPr>
      <w:r>
        <w:rPr>
          <w:rFonts w:ascii="Bookman Old Style"/>
          <w:b/>
          <w:color w:val="000009"/>
        </w:rPr>
        <w:t>(Krishna</w:t>
      </w:r>
      <w:r>
        <w:rPr>
          <w:rFonts w:ascii="Bookman Old Style"/>
          <w:b/>
          <w:color w:val="000009"/>
          <w:spacing w:val="-7"/>
        </w:rPr>
        <w:t> </w:t>
      </w:r>
      <w:r>
        <w:rPr>
          <w:rFonts w:ascii="Bookman Old Style"/>
          <w:b/>
          <w:color w:val="000009"/>
        </w:rPr>
        <w:t>Murari)</w:t>
      </w:r>
    </w:p>
    <w:p>
      <w:pPr>
        <w:pStyle w:val="BodyText"/>
        <w:spacing w:before="4"/>
        <w:ind w:left="0"/>
        <w:jc w:val="left"/>
        <w:rPr>
          <w:rFonts w:ascii="Bookman Old Style"/>
          <w:b/>
          <w:sz w:val="34"/>
        </w:rPr>
      </w:pPr>
    </w:p>
    <w:p>
      <w:pPr>
        <w:pStyle w:val="BodyText"/>
        <w:jc w:val="left"/>
        <w:rPr>
          <w:rFonts w:ascii="Bookman Old Style"/>
          <w:b/>
        </w:rPr>
      </w:pPr>
      <w:r>
        <w:rPr>
          <w:rFonts w:ascii="Bookman Old Style"/>
          <w:b/>
          <w:color w:val="000009"/>
        </w:rPr>
        <w:t>NEW DELHI;</w:t>
      </w:r>
    </w:p>
    <w:p>
      <w:pPr>
        <w:pStyle w:val="BodyText"/>
        <w:spacing w:before="37"/>
        <w:jc w:val="left"/>
        <w:rPr>
          <w:rFonts w:ascii="Bookman Old Style"/>
          <w:b/>
        </w:rPr>
      </w:pPr>
      <w:r>
        <w:rPr>
          <w:rFonts w:ascii="Bookman Old Style"/>
          <w:b/>
          <w:color w:val="000009"/>
        </w:rPr>
        <w:t>November 13, 2019.</w:t>
      </w:r>
    </w:p>
    <w:sectPr>
      <w:pgSz w:w="11900" w:h="16840"/>
      <w:pgMar w:header="0" w:footer="764" w:top="1360" w:bottom="960" w:left="7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Bookman Old Style">
    <w:altName w:val="Bookman Old Style"/>
    <w:charset w:val="0"/>
    <w:family w:val="roman"/>
    <w:pitch w:val="variable"/>
  </w:font>
  <w:font w:name="Book Antiqua">
    <w:altName w:val="Book Antiqu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86.799988pt;margin-top:792.789551pt;width:25pt;height:14.85pt;mso-position-horizontal-relative:page;mso-position-vertical-relative:page;z-index:-253247488" type="#_x0000_t202" filled="false" stroked="false">
          <v:textbox inset="0,0,0,0">
            <w:txbxContent>
              <w:p>
                <w:pPr>
                  <w:spacing w:before="3"/>
                  <w:ind w:left="40" w:right="0" w:firstLine="0"/>
                  <w:jc w:val="left"/>
                  <w:rPr>
                    <w:rFonts w:ascii="Verdana"/>
                    <w:sz w:val="22"/>
                  </w:rPr>
                </w:pPr>
                <w:r>
                  <w:rPr/>
                  <w:fldChar w:fldCharType="begin"/>
                </w:r>
                <w:r>
                  <w:rPr>
                    <w:rFonts w:ascii="Verdana"/>
                    <w:sz w:val="22"/>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552" w:hanging="360"/>
        <w:jc w:val="left"/>
      </w:pPr>
      <w:rPr>
        <w:rFonts w:hint="default" w:ascii="Times New Roman" w:hAnsi="Times New Roman" w:eastAsia="Times New Roman" w:cs="Times New Roman"/>
        <w:color w:val="000009"/>
        <w:spacing w:val="-23"/>
        <w:w w:val="89"/>
        <w:sz w:val="24"/>
        <w:szCs w:val="24"/>
        <w:lang w:val="en-US" w:eastAsia="en-US" w:bidi="en-US"/>
      </w:rPr>
    </w:lvl>
    <w:lvl w:ilvl="1">
      <w:start w:val="0"/>
      <w:numFmt w:val="bullet"/>
      <w:lvlText w:val="•"/>
      <w:lvlJc w:val="left"/>
      <w:pPr>
        <w:ind w:left="2488" w:hanging="360"/>
      </w:pPr>
      <w:rPr>
        <w:rFonts w:hint="default"/>
        <w:lang w:val="en-US" w:eastAsia="en-US" w:bidi="en-US"/>
      </w:rPr>
    </w:lvl>
    <w:lvl w:ilvl="2">
      <w:start w:val="0"/>
      <w:numFmt w:val="bullet"/>
      <w:lvlText w:val="•"/>
      <w:lvlJc w:val="left"/>
      <w:pPr>
        <w:ind w:left="3416" w:hanging="360"/>
      </w:pPr>
      <w:rPr>
        <w:rFonts w:hint="default"/>
        <w:lang w:val="en-US" w:eastAsia="en-US" w:bidi="en-US"/>
      </w:rPr>
    </w:lvl>
    <w:lvl w:ilvl="3">
      <w:start w:val="0"/>
      <w:numFmt w:val="bullet"/>
      <w:lvlText w:val="•"/>
      <w:lvlJc w:val="left"/>
      <w:pPr>
        <w:ind w:left="434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200" w:hanging="360"/>
      </w:pPr>
      <w:rPr>
        <w:rFonts w:hint="default"/>
        <w:lang w:val="en-US" w:eastAsia="en-US" w:bidi="en-US"/>
      </w:rPr>
    </w:lvl>
    <w:lvl w:ilvl="6">
      <w:start w:val="0"/>
      <w:numFmt w:val="bullet"/>
      <w:lvlText w:val="•"/>
      <w:lvlJc w:val="left"/>
      <w:pPr>
        <w:ind w:left="7128" w:hanging="360"/>
      </w:pPr>
      <w:rPr>
        <w:rFonts w:hint="default"/>
        <w:lang w:val="en-US" w:eastAsia="en-US" w:bidi="en-US"/>
      </w:rPr>
    </w:lvl>
    <w:lvl w:ilvl="7">
      <w:start w:val="0"/>
      <w:numFmt w:val="bullet"/>
      <w:lvlText w:val="•"/>
      <w:lvlJc w:val="left"/>
      <w:pPr>
        <w:ind w:left="8056" w:hanging="360"/>
      </w:pPr>
      <w:rPr>
        <w:rFonts w:hint="default"/>
        <w:lang w:val="en-US" w:eastAsia="en-US" w:bidi="en-US"/>
      </w:rPr>
    </w:lvl>
    <w:lvl w:ilvl="8">
      <w:start w:val="0"/>
      <w:numFmt w:val="bullet"/>
      <w:lvlText w:val="•"/>
      <w:lvlJc w:val="left"/>
      <w:pPr>
        <w:ind w:left="8984" w:hanging="360"/>
      </w:pPr>
      <w:rPr>
        <w:rFonts w:hint="default"/>
        <w:lang w:val="en-US" w:eastAsia="en-US" w:bidi="en-US"/>
      </w:rPr>
    </w:lvl>
  </w:abstractNum>
  <w:abstractNum w:abstractNumId="17">
    <w:multiLevelType w:val="hybridMultilevel"/>
    <w:lvl w:ilvl="0">
      <w:start w:val="1"/>
      <w:numFmt w:val="lowerRoman"/>
      <w:lvlText w:val="%1."/>
      <w:lvlJc w:val="left"/>
      <w:pPr>
        <w:ind w:left="1822" w:hanging="264"/>
        <w:jc w:val="right"/>
      </w:pPr>
      <w:rPr>
        <w:rFonts w:hint="default" w:ascii="Book Antiqua" w:hAnsi="Book Antiqua" w:eastAsia="Book Antiqua" w:cs="Book Antiqua"/>
        <w:color w:val="000009"/>
        <w:w w:val="114"/>
        <w:sz w:val="28"/>
        <w:szCs w:val="28"/>
        <w:lang w:val="en-US" w:eastAsia="en-US" w:bidi="en-US"/>
      </w:rPr>
    </w:lvl>
    <w:lvl w:ilvl="1">
      <w:start w:val="0"/>
      <w:numFmt w:val="bullet"/>
      <w:lvlText w:val="•"/>
      <w:lvlJc w:val="left"/>
      <w:pPr>
        <w:ind w:left="2722" w:hanging="264"/>
      </w:pPr>
      <w:rPr>
        <w:rFonts w:hint="default"/>
        <w:lang w:val="en-US" w:eastAsia="en-US" w:bidi="en-US"/>
      </w:rPr>
    </w:lvl>
    <w:lvl w:ilvl="2">
      <w:start w:val="0"/>
      <w:numFmt w:val="bullet"/>
      <w:lvlText w:val="•"/>
      <w:lvlJc w:val="left"/>
      <w:pPr>
        <w:ind w:left="3624" w:hanging="264"/>
      </w:pPr>
      <w:rPr>
        <w:rFonts w:hint="default"/>
        <w:lang w:val="en-US" w:eastAsia="en-US" w:bidi="en-US"/>
      </w:rPr>
    </w:lvl>
    <w:lvl w:ilvl="3">
      <w:start w:val="0"/>
      <w:numFmt w:val="bullet"/>
      <w:lvlText w:val="•"/>
      <w:lvlJc w:val="left"/>
      <w:pPr>
        <w:ind w:left="4526" w:hanging="264"/>
      </w:pPr>
      <w:rPr>
        <w:rFonts w:hint="default"/>
        <w:lang w:val="en-US" w:eastAsia="en-US" w:bidi="en-US"/>
      </w:rPr>
    </w:lvl>
    <w:lvl w:ilvl="4">
      <w:start w:val="0"/>
      <w:numFmt w:val="bullet"/>
      <w:lvlText w:val="•"/>
      <w:lvlJc w:val="left"/>
      <w:pPr>
        <w:ind w:left="5428" w:hanging="264"/>
      </w:pPr>
      <w:rPr>
        <w:rFonts w:hint="default"/>
        <w:lang w:val="en-US" w:eastAsia="en-US" w:bidi="en-US"/>
      </w:rPr>
    </w:lvl>
    <w:lvl w:ilvl="5">
      <w:start w:val="0"/>
      <w:numFmt w:val="bullet"/>
      <w:lvlText w:val="•"/>
      <w:lvlJc w:val="left"/>
      <w:pPr>
        <w:ind w:left="6330" w:hanging="264"/>
      </w:pPr>
      <w:rPr>
        <w:rFonts w:hint="default"/>
        <w:lang w:val="en-US" w:eastAsia="en-US" w:bidi="en-US"/>
      </w:rPr>
    </w:lvl>
    <w:lvl w:ilvl="6">
      <w:start w:val="0"/>
      <w:numFmt w:val="bullet"/>
      <w:lvlText w:val="•"/>
      <w:lvlJc w:val="left"/>
      <w:pPr>
        <w:ind w:left="7232" w:hanging="264"/>
      </w:pPr>
      <w:rPr>
        <w:rFonts w:hint="default"/>
        <w:lang w:val="en-US" w:eastAsia="en-US" w:bidi="en-US"/>
      </w:rPr>
    </w:lvl>
    <w:lvl w:ilvl="7">
      <w:start w:val="0"/>
      <w:numFmt w:val="bullet"/>
      <w:lvlText w:val="•"/>
      <w:lvlJc w:val="left"/>
      <w:pPr>
        <w:ind w:left="8134" w:hanging="264"/>
      </w:pPr>
      <w:rPr>
        <w:rFonts w:hint="default"/>
        <w:lang w:val="en-US" w:eastAsia="en-US" w:bidi="en-US"/>
      </w:rPr>
    </w:lvl>
    <w:lvl w:ilvl="8">
      <w:start w:val="0"/>
      <w:numFmt w:val="bullet"/>
      <w:lvlText w:val="•"/>
      <w:lvlJc w:val="left"/>
      <w:pPr>
        <w:ind w:left="9036" w:hanging="264"/>
      </w:pPr>
      <w:rPr>
        <w:rFonts w:hint="default"/>
        <w:lang w:val="en-US" w:eastAsia="en-US" w:bidi="en-US"/>
      </w:rPr>
    </w:lvl>
  </w:abstractNum>
  <w:abstractNum w:abstractNumId="16">
    <w:multiLevelType w:val="hybridMultilevel"/>
    <w:lvl w:ilvl="0">
      <w:start w:val="9"/>
      <w:numFmt w:val="upperLetter"/>
      <w:lvlText w:val="%1."/>
      <w:lvlJc w:val="left"/>
      <w:pPr>
        <w:ind w:left="1552" w:hanging="360"/>
        <w:jc w:val="left"/>
      </w:pPr>
      <w:rPr>
        <w:rFonts w:hint="default" w:ascii="Bookman Old Style" w:hAnsi="Bookman Old Style" w:eastAsia="Bookman Old Style" w:cs="Bookman Old Style"/>
        <w:color w:val="000009"/>
        <w:w w:val="100"/>
        <w:sz w:val="28"/>
        <w:szCs w:val="28"/>
        <w:lang w:val="en-US" w:eastAsia="en-US" w:bidi="en-US"/>
      </w:rPr>
    </w:lvl>
    <w:lvl w:ilvl="1">
      <w:start w:val="0"/>
      <w:numFmt w:val="bullet"/>
      <w:lvlText w:val="•"/>
      <w:lvlJc w:val="left"/>
      <w:pPr>
        <w:ind w:left="2488" w:hanging="360"/>
      </w:pPr>
      <w:rPr>
        <w:rFonts w:hint="default"/>
        <w:lang w:val="en-US" w:eastAsia="en-US" w:bidi="en-US"/>
      </w:rPr>
    </w:lvl>
    <w:lvl w:ilvl="2">
      <w:start w:val="0"/>
      <w:numFmt w:val="bullet"/>
      <w:lvlText w:val="•"/>
      <w:lvlJc w:val="left"/>
      <w:pPr>
        <w:ind w:left="3416" w:hanging="360"/>
      </w:pPr>
      <w:rPr>
        <w:rFonts w:hint="default"/>
        <w:lang w:val="en-US" w:eastAsia="en-US" w:bidi="en-US"/>
      </w:rPr>
    </w:lvl>
    <w:lvl w:ilvl="3">
      <w:start w:val="0"/>
      <w:numFmt w:val="bullet"/>
      <w:lvlText w:val="•"/>
      <w:lvlJc w:val="left"/>
      <w:pPr>
        <w:ind w:left="434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200" w:hanging="360"/>
      </w:pPr>
      <w:rPr>
        <w:rFonts w:hint="default"/>
        <w:lang w:val="en-US" w:eastAsia="en-US" w:bidi="en-US"/>
      </w:rPr>
    </w:lvl>
    <w:lvl w:ilvl="6">
      <w:start w:val="0"/>
      <w:numFmt w:val="bullet"/>
      <w:lvlText w:val="•"/>
      <w:lvlJc w:val="left"/>
      <w:pPr>
        <w:ind w:left="7128" w:hanging="360"/>
      </w:pPr>
      <w:rPr>
        <w:rFonts w:hint="default"/>
        <w:lang w:val="en-US" w:eastAsia="en-US" w:bidi="en-US"/>
      </w:rPr>
    </w:lvl>
    <w:lvl w:ilvl="7">
      <w:start w:val="0"/>
      <w:numFmt w:val="bullet"/>
      <w:lvlText w:val="•"/>
      <w:lvlJc w:val="left"/>
      <w:pPr>
        <w:ind w:left="8056" w:hanging="360"/>
      </w:pPr>
      <w:rPr>
        <w:rFonts w:hint="default"/>
        <w:lang w:val="en-US" w:eastAsia="en-US" w:bidi="en-US"/>
      </w:rPr>
    </w:lvl>
    <w:lvl w:ilvl="8">
      <w:start w:val="0"/>
      <w:numFmt w:val="bullet"/>
      <w:lvlText w:val="•"/>
      <w:lvlJc w:val="left"/>
      <w:pPr>
        <w:ind w:left="8984" w:hanging="360"/>
      </w:pPr>
      <w:rPr>
        <w:rFonts w:hint="default"/>
        <w:lang w:val="en-US" w:eastAsia="en-US" w:bidi="en-US"/>
      </w:rPr>
    </w:lvl>
  </w:abstractNum>
  <w:abstractNum w:abstractNumId="15">
    <w:multiLevelType w:val="hybridMultilevel"/>
    <w:lvl w:ilvl="0">
      <w:start w:val="48"/>
      <w:numFmt w:val="decimal"/>
      <w:lvlText w:val="%1."/>
      <w:lvlJc w:val="left"/>
      <w:pPr>
        <w:ind w:left="1912" w:hanging="556"/>
        <w:jc w:val="left"/>
      </w:pPr>
      <w:rPr>
        <w:rFonts w:hint="default" w:ascii="Bookman Old Style" w:hAnsi="Bookman Old Style" w:eastAsia="Bookman Old Style" w:cs="Bookman Old Style"/>
        <w:spacing w:val="-1"/>
        <w:w w:val="99"/>
        <w:sz w:val="28"/>
        <w:szCs w:val="28"/>
        <w:lang w:val="en-US" w:eastAsia="en-US" w:bidi="en-US"/>
      </w:rPr>
    </w:lvl>
    <w:lvl w:ilvl="1">
      <w:start w:val="0"/>
      <w:numFmt w:val="bullet"/>
      <w:lvlText w:val="•"/>
      <w:lvlJc w:val="left"/>
      <w:pPr>
        <w:ind w:left="2812" w:hanging="556"/>
      </w:pPr>
      <w:rPr>
        <w:rFonts w:hint="default"/>
        <w:lang w:val="en-US" w:eastAsia="en-US" w:bidi="en-US"/>
      </w:rPr>
    </w:lvl>
    <w:lvl w:ilvl="2">
      <w:start w:val="0"/>
      <w:numFmt w:val="bullet"/>
      <w:lvlText w:val="•"/>
      <w:lvlJc w:val="left"/>
      <w:pPr>
        <w:ind w:left="3704" w:hanging="556"/>
      </w:pPr>
      <w:rPr>
        <w:rFonts w:hint="default"/>
        <w:lang w:val="en-US" w:eastAsia="en-US" w:bidi="en-US"/>
      </w:rPr>
    </w:lvl>
    <w:lvl w:ilvl="3">
      <w:start w:val="0"/>
      <w:numFmt w:val="bullet"/>
      <w:lvlText w:val="•"/>
      <w:lvlJc w:val="left"/>
      <w:pPr>
        <w:ind w:left="4596" w:hanging="556"/>
      </w:pPr>
      <w:rPr>
        <w:rFonts w:hint="default"/>
        <w:lang w:val="en-US" w:eastAsia="en-US" w:bidi="en-US"/>
      </w:rPr>
    </w:lvl>
    <w:lvl w:ilvl="4">
      <w:start w:val="0"/>
      <w:numFmt w:val="bullet"/>
      <w:lvlText w:val="•"/>
      <w:lvlJc w:val="left"/>
      <w:pPr>
        <w:ind w:left="5488" w:hanging="556"/>
      </w:pPr>
      <w:rPr>
        <w:rFonts w:hint="default"/>
        <w:lang w:val="en-US" w:eastAsia="en-US" w:bidi="en-US"/>
      </w:rPr>
    </w:lvl>
    <w:lvl w:ilvl="5">
      <w:start w:val="0"/>
      <w:numFmt w:val="bullet"/>
      <w:lvlText w:val="•"/>
      <w:lvlJc w:val="left"/>
      <w:pPr>
        <w:ind w:left="6380" w:hanging="556"/>
      </w:pPr>
      <w:rPr>
        <w:rFonts w:hint="default"/>
        <w:lang w:val="en-US" w:eastAsia="en-US" w:bidi="en-US"/>
      </w:rPr>
    </w:lvl>
    <w:lvl w:ilvl="6">
      <w:start w:val="0"/>
      <w:numFmt w:val="bullet"/>
      <w:lvlText w:val="•"/>
      <w:lvlJc w:val="left"/>
      <w:pPr>
        <w:ind w:left="7272" w:hanging="556"/>
      </w:pPr>
      <w:rPr>
        <w:rFonts w:hint="default"/>
        <w:lang w:val="en-US" w:eastAsia="en-US" w:bidi="en-US"/>
      </w:rPr>
    </w:lvl>
    <w:lvl w:ilvl="7">
      <w:start w:val="0"/>
      <w:numFmt w:val="bullet"/>
      <w:lvlText w:val="•"/>
      <w:lvlJc w:val="left"/>
      <w:pPr>
        <w:ind w:left="8164" w:hanging="556"/>
      </w:pPr>
      <w:rPr>
        <w:rFonts w:hint="default"/>
        <w:lang w:val="en-US" w:eastAsia="en-US" w:bidi="en-US"/>
      </w:rPr>
    </w:lvl>
    <w:lvl w:ilvl="8">
      <w:start w:val="0"/>
      <w:numFmt w:val="bullet"/>
      <w:lvlText w:val="•"/>
      <w:lvlJc w:val="left"/>
      <w:pPr>
        <w:ind w:left="9056" w:hanging="556"/>
      </w:pPr>
      <w:rPr>
        <w:rFonts w:hint="default"/>
        <w:lang w:val="en-US" w:eastAsia="en-US" w:bidi="en-US"/>
      </w:rPr>
    </w:lvl>
  </w:abstractNum>
  <w:abstractNum w:abstractNumId="14">
    <w:multiLevelType w:val="hybridMultilevel"/>
    <w:lvl w:ilvl="0">
      <w:start w:val="2"/>
      <w:numFmt w:val="decimal"/>
      <w:lvlText w:val="(%1)"/>
      <w:lvlJc w:val="left"/>
      <w:pPr>
        <w:ind w:left="832" w:hanging="450"/>
        <w:jc w:val="right"/>
      </w:pPr>
      <w:rPr>
        <w:rFonts w:hint="default"/>
        <w:w w:val="104"/>
        <w:lang w:val="en-US" w:eastAsia="en-US" w:bidi="en-US"/>
      </w:rPr>
    </w:lvl>
    <w:lvl w:ilvl="1">
      <w:start w:val="0"/>
      <w:numFmt w:val="bullet"/>
      <w:lvlText w:val="•"/>
      <w:lvlJc w:val="left"/>
      <w:pPr>
        <w:ind w:left="1840" w:hanging="450"/>
      </w:pPr>
      <w:rPr>
        <w:rFonts w:hint="default"/>
        <w:lang w:val="en-US" w:eastAsia="en-US" w:bidi="en-US"/>
      </w:rPr>
    </w:lvl>
    <w:lvl w:ilvl="2">
      <w:start w:val="0"/>
      <w:numFmt w:val="bullet"/>
      <w:lvlText w:val="•"/>
      <w:lvlJc w:val="left"/>
      <w:pPr>
        <w:ind w:left="2840" w:hanging="450"/>
      </w:pPr>
      <w:rPr>
        <w:rFonts w:hint="default"/>
        <w:lang w:val="en-US" w:eastAsia="en-US" w:bidi="en-US"/>
      </w:rPr>
    </w:lvl>
    <w:lvl w:ilvl="3">
      <w:start w:val="0"/>
      <w:numFmt w:val="bullet"/>
      <w:lvlText w:val="•"/>
      <w:lvlJc w:val="left"/>
      <w:pPr>
        <w:ind w:left="3840" w:hanging="450"/>
      </w:pPr>
      <w:rPr>
        <w:rFonts w:hint="default"/>
        <w:lang w:val="en-US" w:eastAsia="en-US" w:bidi="en-US"/>
      </w:rPr>
    </w:lvl>
    <w:lvl w:ilvl="4">
      <w:start w:val="0"/>
      <w:numFmt w:val="bullet"/>
      <w:lvlText w:val="•"/>
      <w:lvlJc w:val="left"/>
      <w:pPr>
        <w:ind w:left="4840" w:hanging="450"/>
      </w:pPr>
      <w:rPr>
        <w:rFonts w:hint="default"/>
        <w:lang w:val="en-US" w:eastAsia="en-US" w:bidi="en-US"/>
      </w:rPr>
    </w:lvl>
    <w:lvl w:ilvl="5">
      <w:start w:val="0"/>
      <w:numFmt w:val="bullet"/>
      <w:lvlText w:val="•"/>
      <w:lvlJc w:val="left"/>
      <w:pPr>
        <w:ind w:left="5840" w:hanging="450"/>
      </w:pPr>
      <w:rPr>
        <w:rFonts w:hint="default"/>
        <w:lang w:val="en-US" w:eastAsia="en-US" w:bidi="en-US"/>
      </w:rPr>
    </w:lvl>
    <w:lvl w:ilvl="6">
      <w:start w:val="0"/>
      <w:numFmt w:val="bullet"/>
      <w:lvlText w:val="•"/>
      <w:lvlJc w:val="left"/>
      <w:pPr>
        <w:ind w:left="6840" w:hanging="450"/>
      </w:pPr>
      <w:rPr>
        <w:rFonts w:hint="default"/>
        <w:lang w:val="en-US" w:eastAsia="en-US" w:bidi="en-US"/>
      </w:rPr>
    </w:lvl>
    <w:lvl w:ilvl="7">
      <w:start w:val="0"/>
      <w:numFmt w:val="bullet"/>
      <w:lvlText w:val="•"/>
      <w:lvlJc w:val="left"/>
      <w:pPr>
        <w:ind w:left="7840" w:hanging="450"/>
      </w:pPr>
      <w:rPr>
        <w:rFonts w:hint="default"/>
        <w:lang w:val="en-US" w:eastAsia="en-US" w:bidi="en-US"/>
      </w:rPr>
    </w:lvl>
    <w:lvl w:ilvl="8">
      <w:start w:val="0"/>
      <w:numFmt w:val="bullet"/>
      <w:lvlText w:val="•"/>
      <w:lvlJc w:val="left"/>
      <w:pPr>
        <w:ind w:left="8840" w:hanging="450"/>
      </w:pPr>
      <w:rPr>
        <w:rFonts w:hint="default"/>
        <w:lang w:val="en-US" w:eastAsia="en-US" w:bidi="en-US"/>
      </w:rPr>
    </w:lvl>
  </w:abstractNum>
  <w:abstractNum w:abstractNumId="13">
    <w:multiLevelType w:val="hybridMultilevel"/>
    <w:lvl w:ilvl="0">
      <w:start w:val="1"/>
      <w:numFmt w:val="decimal"/>
      <w:lvlText w:val="(%1)"/>
      <w:lvlJc w:val="left"/>
      <w:pPr>
        <w:ind w:left="2272" w:hanging="499"/>
        <w:jc w:val="left"/>
      </w:pPr>
      <w:rPr>
        <w:rFonts w:hint="default" w:ascii="Book Antiqua" w:hAnsi="Book Antiqua" w:eastAsia="Book Antiqua" w:cs="Book Antiqua"/>
        <w:w w:val="104"/>
        <w:sz w:val="28"/>
        <w:szCs w:val="28"/>
        <w:lang w:val="en-US" w:eastAsia="en-US" w:bidi="en-US"/>
      </w:rPr>
    </w:lvl>
    <w:lvl w:ilvl="1">
      <w:start w:val="0"/>
      <w:numFmt w:val="bullet"/>
      <w:lvlText w:val="•"/>
      <w:lvlJc w:val="left"/>
      <w:pPr>
        <w:ind w:left="3136" w:hanging="499"/>
      </w:pPr>
      <w:rPr>
        <w:rFonts w:hint="default"/>
        <w:lang w:val="en-US" w:eastAsia="en-US" w:bidi="en-US"/>
      </w:rPr>
    </w:lvl>
    <w:lvl w:ilvl="2">
      <w:start w:val="0"/>
      <w:numFmt w:val="bullet"/>
      <w:lvlText w:val="•"/>
      <w:lvlJc w:val="left"/>
      <w:pPr>
        <w:ind w:left="3992" w:hanging="499"/>
      </w:pPr>
      <w:rPr>
        <w:rFonts w:hint="default"/>
        <w:lang w:val="en-US" w:eastAsia="en-US" w:bidi="en-US"/>
      </w:rPr>
    </w:lvl>
    <w:lvl w:ilvl="3">
      <w:start w:val="0"/>
      <w:numFmt w:val="bullet"/>
      <w:lvlText w:val="•"/>
      <w:lvlJc w:val="left"/>
      <w:pPr>
        <w:ind w:left="4848" w:hanging="499"/>
      </w:pPr>
      <w:rPr>
        <w:rFonts w:hint="default"/>
        <w:lang w:val="en-US" w:eastAsia="en-US" w:bidi="en-US"/>
      </w:rPr>
    </w:lvl>
    <w:lvl w:ilvl="4">
      <w:start w:val="0"/>
      <w:numFmt w:val="bullet"/>
      <w:lvlText w:val="•"/>
      <w:lvlJc w:val="left"/>
      <w:pPr>
        <w:ind w:left="5704" w:hanging="499"/>
      </w:pPr>
      <w:rPr>
        <w:rFonts w:hint="default"/>
        <w:lang w:val="en-US" w:eastAsia="en-US" w:bidi="en-US"/>
      </w:rPr>
    </w:lvl>
    <w:lvl w:ilvl="5">
      <w:start w:val="0"/>
      <w:numFmt w:val="bullet"/>
      <w:lvlText w:val="•"/>
      <w:lvlJc w:val="left"/>
      <w:pPr>
        <w:ind w:left="6560" w:hanging="499"/>
      </w:pPr>
      <w:rPr>
        <w:rFonts w:hint="default"/>
        <w:lang w:val="en-US" w:eastAsia="en-US" w:bidi="en-US"/>
      </w:rPr>
    </w:lvl>
    <w:lvl w:ilvl="6">
      <w:start w:val="0"/>
      <w:numFmt w:val="bullet"/>
      <w:lvlText w:val="•"/>
      <w:lvlJc w:val="left"/>
      <w:pPr>
        <w:ind w:left="7416" w:hanging="499"/>
      </w:pPr>
      <w:rPr>
        <w:rFonts w:hint="default"/>
        <w:lang w:val="en-US" w:eastAsia="en-US" w:bidi="en-US"/>
      </w:rPr>
    </w:lvl>
    <w:lvl w:ilvl="7">
      <w:start w:val="0"/>
      <w:numFmt w:val="bullet"/>
      <w:lvlText w:val="•"/>
      <w:lvlJc w:val="left"/>
      <w:pPr>
        <w:ind w:left="8272" w:hanging="499"/>
      </w:pPr>
      <w:rPr>
        <w:rFonts w:hint="default"/>
        <w:lang w:val="en-US" w:eastAsia="en-US" w:bidi="en-US"/>
      </w:rPr>
    </w:lvl>
    <w:lvl w:ilvl="8">
      <w:start w:val="0"/>
      <w:numFmt w:val="bullet"/>
      <w:lvlText w:val="•"/>
      <w:lvlJc w:val="left"/>
      <w:pPr>
        <w:ind w:left="9128" w:hanging="499"/>
      </w:pPr>
      <w:rPr>
        <w:rFonts w:hint="default"/>
        <w:lang w:val="en-US" w:eastAsia="en-US" w:bidi="en-US"/>
      </w:rPr>
    </w:lvl>
  </w:abstractNum>
  <w:abstractNum w:abstractNumId="12">
    <w:multiLevelType w:val="hybridMultilevel"/>
    <w:lvl w:ilvl="0">
      <w:start w:val="1"/>
      <w:numFmt w:val="decimal"/>
      <w:lvlText w:val="(%1)"/>
      <w:lvlJc w:val="left"/>
      <w:pPr>
        <w:ind w:left="2272" w:hanging="482"/>
        <w:jc w:val="left"/>
      </w:pPr>
      <w:rPr>
        <w:rFonts w:hint="default" w:ascii="Book Antiqua" w:hAnsi="Book Antiqua" w:eastAsia="Book Antiqua" w:cs="Book Antiqua"/>
        <w:w w:val="104"/>
        <w:sz w:val="28"/>
        <w:szCs w:val="28"/>
        <w:lang w:val="en-US" w:eastAsia="en-US" w:bidi="en-US"/>
      </w:rPr>
    </w:lvl>
    <w:lvl w:ilvl="1">
      <w:start w:val="1"/>
      <w:numFmt w:val="lowerLetter"/>
      <w:lvlText w:val="(%2)"/>
      <w:lvlJc w:val="left"/>
      <w:pPr>
        <w:ind w:left="2272" w:hanging="462"/>
        <w:jc w:val="left"/>
      </w:pPr>
      <w:rPr>
        <w:rFonts w:hint="default" w:ascii="Book Antiqua" w:hAnsi="Book Antiqua" w:eastAsia="Book Antiqua" w:cs="Book Antiqua"/>
        <w:w w:val="90"/>
        <w:sz w:val="28"/>
        <w:szCs w:val="28"/>
        <w:lang w:val="en-US" w:eastAsia="en-US" w:bidi="en-US"/>
      </w:rPr>
    </w:lvl>
    <w:lvl w:ilvl="2">
      <w:start w:val="0"/>
      <w:numFmt w:val="bullet"/>
      <w:lvlText w:val="•"/>
      <w:lvlJc w:val="left"/>
      <w:pPr>
        <w:ind w:left="3992" w:hanging="462"/>
      </w:pPr>
      <w:rPr>
        <w:rFonts w:hint="default"/>
        <w:lang w:val="en-US" w:eastAsia="en-US" w:bidi="en-US"/>
      </w:rPr>
    </w:lvl>
    <w:lvl w:ilvl="3">
      <w:start w:val="0"/>
      <w:numFmt w:val="bullet"/>
      <w:lvlText w:val="•"/>
      <w:lvlJc w:val="left"/>
      <w:pPr>
        <w:ind w:left="4848" w:hanging="462"/>
      </w:pPr>
      <w:rPr>
        <w:rFonts w:hint="default"/>
        <w:lang w:val="en-US" w:eastAsia="en-US" w:bidi="en-US"/>
      </w:rPr>
    </w:lvl>
    <w:lvl w:ilvl="4">
      <w:start w:val="0"/>
      <w:numFmt w:val="bullet"/>
      <w:lvlText w:val="•"/>
      <w:lvlJc w:val="left"/>
      <w:pPr>
        <w:ind w:left="5704" w:hanging="462"/>
      </w:pPr>
      <w:rPr>
        <w:rFonts w:hint="default"/>
        <w:lang w:val="en-US" w:eastAsia="en-US" w:bidi="en-US"/>
      </w:rPr>
    </w:lvl>
    <w:lvl w:ilvl="5">
      <w:start w:val="0"/>
      <w:numFmt w:val="bullet"/>
      <w:lvlText w:val="•"/>
      <w:lvlJc w:val="left"/>
      <w:pPr>
        <w:ind w:left="6560" w:hanging="462"/>
      </w:pPr>
      <w:rPr>
        <w:rFonts w:hint="default"/>
        <w:lang w:val="en-US" w:eastAsia="en-US" w:bidi="en-US"/>
      </w:rPr>
    </w:lvl>
    <w:lvl w:ilvl="6">
      <w:start w:val="0"/>
      <w:numFmt w:val="bullet"/>
      <w:lvlText w:val="•"/>
      <w:lvlJc w:val="left"/>
      <w:pPr>
        <w:ind w:left="7416" w:hanging="462"/>
      </w:pPr>
      <w:rPr>
        <w:rFonts w:hint="default"/>
        <w:lang w:val="en-US" w:eastAsia="en-US" w:bidi="en-US"/>
      </w:rPr>
    </w:lvl>
    <w:lvl w:ilvl="7">
      <w:start w:val="0"/>
      <w:numFmt w:val="bullet"/>
      <w:lvlText w:val="•"/>
      <w:lvlJc w:val="left"/>
      <w:pPr>
        <w:ind w:left="8272" w:hanging="462"/>
      </w:pPr>
      <w:rPr>
        <w:rFonts w:hint="default"/>
        <w:lang w:val="en-US" w:eastAsia="en-US" w:bidi="en-US"/>
      </w:rPr>
    </w:lvl>
    <w:lvl w:ilvl="8">
      <w:start w:val="0"/>
      <w:numFmt w:val="bullet"/>
      <w:lvlText w:val="•"/>
      <w:lvlJc w:val="left"/>
      <w:pPr>
        <w:ind w:left="9128" w:hanging="462"/>
      </w:pPr>
      <w:rPr>
        <w:rFonts w:hint="default"/>
        <w:lang w:val="en-US" w:eastAsia="en-US" w:bidi="en-US"/>
      </w:rPr>
    </w:lvl>
  </w:abstractNum>
  <w:abstractNum w:abstractNumId="11">
    <w:multiLevelType w:val="hybridMultilevel"/>
    <w:lvl w:ilvl="0">
      <w:start w:val="1"/>
      <w:numFmt w:val="lowerLetter"/>
      <w:lvlText w:val="(%1)"/>
      <w:lvlJc w:val="left"/>
      <w:pPr>
        <w:ind w:left="2250" w:hanging="606"/>
        <w:jc w:val="left"/>
      </w:pPr>
      <w:rPr>
        <w:rFonts w:hint="default" w:ascii="Book Antiqua" w:hAnsi="Book Antiqua" w:eastAsia="Book Antiqua" w:cs="Book Antiqua"/>
        <w:color w:val="000009"/>
        <w:w w:val="90"/>
        <w:sz w:val="28"/>
        <w:szCs w:val="28"/>
        <w:lang w:val="en-US" w:eastAsia="en-US" w:bidi="en-US"/>
      </w:rPr>
    </w:lvl>
    <w:lvl w:ilvl="1">
      <w:start w:val="0"/>
      <w:numFmt w:val="bullet"/>
      <w:lvlText w:val="•"/>
      <w:lvlJc w:val="left"/>
      <w:pPr>
        <w:ind w:left="3118" w:hanging="606"/>
      </w:pPr>
      <w:rPr>
        <w:rFonts w:hint="default"/>
        <w:lang w:val="en-US" w:eastAsia="en-US" w:bidi="en-US"/>
      </w:rPr>
    </w:lvl>
    <w:lvl w:ilvl="2">
      <w:start w:val="0"/>
      <w:numFmt w:val="bullet"/>
      <w:lvlText w:val="•"/>
      <w:lvlJc w:val="left"/>
      <w:pPr>
        <w:ind w:left="3976" w:hanging="606"/>
      </w:pPr>
      <w:rPr>
        <w:rFonts w:hint="default"/>
        <w:lang w:val="en-US" w:eastAsia="en-US" w:bidi="en-US"/>
      </w:rPr>
    </w:lvl>
    <w:lvl w:ilvl="3">
      <w:start w:val="0"/>
      <w:numFmt w:val="bullet"/>
      <w:lvlText w:val="•"/>
      <w:lvlJc w:val="left"/>
      <w:pPr>
        <w:ind w:left="4834" w:hanging="606"/>
      </w:pPr>
      <w:rPr>
        <w:rFonts w:hint="default"/>
        <w:lang w:val="en-US" w:eastAsia="en-US" w:bidi="en-US"/>
      </w:rPr>
    </w:lvl>
    <w:lvl w:ilvl="4">
      <w:start w:val="0"/>
      <w:numFmt w:val="bullet"/>
      <w:lvlText w:val="•"/>
      <w:lvlJc w:val="left"/>
      <w:pPr>
        <w:ind w:left="5692" w:hanging="606"/>
      </w:pPr>
      <w:rPr>
        <w:rFonts w:hint="default"/>
        <w:lang w:val="en-US" w:eastAsia="en-US" w:bidi="en-US"/>
      </w:rPr>
    </w:lvl>
    <w:lvl w:ilvl="5">
      <w:start w:val="0"/>
      <w:numFmt w:val="bullet"/>
      <w:lvlText w:val="•"/>
      <w:lvlJc w:val="left"/>
      <w:pPr>
        <w:ind w:left="6550" w:hanging="606"/>
      </w:pPr>
      <w:rPr>
        <w:rFonts w:hint="default"/>
        <w:lang w:val="en-US" w:eastAsia="en-US" w:bidi="en-US"/>
      </w:rPr>
    </w:lvl>
    <w:lvl w:ilvl="6">
      <w:start w:val="0"/>
      <w:numFmt w:val="bullet"/>
      <w:lvlText w:val="•"/>
      <w:lvlJc w:val="left"/>
      <w:pPr>
        <w:ind w:left="7408" w:hanging="606"/>
      </w:pPr>
      <w:rPr>
        <w:rFonts w:hint="default"/>
        <w:lang w:val="en-US" w:eastAsia="en-US" w:bidi="en-US"/>
      </w:rPr>
    </w:lvl>
    <w:lvl w:ilvl="7">
      <w:start w:val="0"/>
      <w:numFmt w:val="bullet"/>
      <w:lvlText w:val="•"/>
      <w:lvlJc w:val="left"/>
      <w:pPr>
        <w:ind w:left="8266" w:hanging="606"/>
      </w:pPr>
      <w:rPr>
        <w:rFonts w:hint="default"/>
        <w:lang w:val="en-US" w:eastAsia="en-US" w:bidi="en-US"/>
      </w:rPr>
    </w:lvl>
    <w:lvl w:ilvl="8">
      <w:start w:val="0"/>
      <w:numFmt w:val="bullet"/>
      <w:lvlText w:val="•"/>
      <w:lvlJc w:val="left"/>
      <w:pPr>
        <w:ind w:left="9124" w:hanging="606"/>
      </w:pPr>
      <w:rPr>
        <w:rFonts w:hint="default"/>
        <w:lang w:val="en-US" w:eastAsia="en-US" w:bidi="en-US"/>
      </w:rPr>
    </w:lvl>
  </w:abstractNum>
  <w:abstractNum w:abstractNumId="10">
    <w:multiLevelType w:val="hybridMultilevel"/>
    <w:lvl w:ilvl="0">
      <w:start w:val="4"/>
      <w:numFmt w:val="upperLetter"/>
      <w:lvlText w:val="%1."/>
      <w:lvlJc w:val="left"/>
      <w:pPr>
        <w:ind w:left="1287" w:hanging="456"/>
        <w:jc w:val="left"/>
      </w:pPr>
      <w:rPr>
        <w:rFonts w:hint="default" w:ascii="Bookman Old Style" w:hAnsi="Bookman Old Style" w:eastAsia="Bookman Old Style" w:cs="Bookman Old Style"/>
        <w:i/>
        <w:color w:val="000009"/>
        <w:spacing w:val="-1"/>
        <w:w w:val="100"/>
        <w:sz w:val="28"/>
        <w:szCs w:val="28"/>
        <w:lang w:val="en-US" w:eastAsia="en-US" w:bidi="en-US"/>
      </w:rPr>
    </w:lvl>
    <w:lvl w:ilvl="1">
      <w:start w:val="7"/>
      <w:numFmt w:val="upperLetter"/>
      <w:lvlText w:val="%2."/>
      <w:lvlJc w:val="left"/>
      <w:pPr>
        <w:ind w:left="1552" w:hanging="360"/>
        <w:jc w:val="left"/>
      </w:pPr>
      <w:rPr>
        <w:rFonts w:hint="default" w:ascii="Bookman Old Style" w:hAnsi="Bookman Old Style" w:eastAsia="Bookman Old Style" w:cs="Bookman Old Style"/>
        <w:color w:val="000009"/>
        <w:spacing w:val="-1"/>
        <w:w w:val="100"/>
        <w:sz w:val="28"/>
        <w:szCs w:val="28"/>
        <w:lang w:val="en-US" w:eastAsia="en-US" w:bidi="en-US"/>
      </w:rPr>
    </w:lvl>
    <w:lvl w:ilvl="2">
      <w:start w:val="0"/>
      <w:numFmt w:val="bullet"/>
      <w:lvlText w:val="•"/>
      <w:lvlJc w:val="left"/>
      <w:pPr>
        <w:ind w:left="2591" w:hanging="360"/>
      </w:pPr>
      <w:rPr>
        <w:rFonts w:hint="default"/>
        <w:lang w:val="en-US" w:eastAsia="en-US" w:bidi="en-US"/>
      </w:rPr>
    </w:lvl>
    <w:lvl w:ilvl="3">
      <w:start w:val="0"/>
      <w:numFmt w:val="bullet"/>
      <w:lvlText w:val="•"/>
      <w:lvlJc w:val="left"/>
      <w:pPr>
        <w:ind w:left="3622" w:hanging="360"/>
      </w:pPr>
      <w:rPr>
        <w:rFonts w:hint="default"/>
        <w:lang w:val="en-US" w:eastAsia="en-US" w:bidi="en-US"/>
      </w:rPr>
    </w:lvl>
    <w:lvl w:ilvl="4">
      <w:start w:val="0"/>
      <w:numFmt w:val="bullet"/>
      <w:lvlText w:val="•"/>
      <w:lvlJc w:val="left"/>
      <w:pPr>
        <w:ind w:left="4653" w:hanging="360"/>
      </w:pPr>
      <w:rPr>
        <w:rFonts w:hint="default"/>
        <w:lang w:val="en-US" w:eastAsia="en-US" w:bidi="en-US"/>
      </w:rPr>
    </w:lvl>
    <w:lvl w:ilvl="5">
      <w:start w:val="0"/>
      <w:numFmt w:val="bullet"/>
      <w:lvlText w:val="•"/>
      <w:lvlJc w:val="left"/>
      <w:pPr>
        <w:ind w:left="5684" w:hanging="360"/>
      </w:pPr>
      <w:rPr>
        <w:rFonts w:hint="default"/>
        <w:lang w:val="en-US" w:eastAsia="en-US" w:bidi="en-US"/>
      </w:rPr>
    </w:lvl>
    <w:lvl w:ilvl="6">
      <w:start w:val="0"/>
      <w:numFmt w:val="bullet"/>
      <w:lvlText w:val="•"/>
      <w:lvlJc w:val="left"/>
      <w:pPr>
        <w:ind w:left="6715" w:hanging="360"/>
      </w:pPr>
      <w:rPr>
        <w:rFonts w:hint="default"/>
        <w:lang w:val="en-US" w:eastAsia="en-US" w:bidi="en-US"/>
      </w:rPr>
    </w:lvl>
    <w:lvl w:ilvl="7">
      <w:start w:val="0"/>
      <w:numFmt w:val="bullet"/>
      <w:lvlText w:val="•"/>
      <w:lvlJc w:val="left"/>
      <w:pPr>
        <w:ind w:left="7746" w:hanging="360"/>
      </w:pPr>
      <w:rPr>
        <w:rFonts w:hint="default"/>
        <w:lang w:val="en-US" w:eastAsia="en-US" w:bidi="en-US"/>
      </w:rPr>
    </w:lvl>
    <w:lvl w:ilvl="8">
      <w:start w:val="0"/>
      <w:numFmt w:val="bullet"/>
      <w:lvlText w:val="•"/>
      <w:lvlJc w:val="left"/>
      <w:pPr>
        <w:ind w:left="8777" w:hanging="360"/>
      </w:pPr>
      <w:rPr>
        <w:rFonts w:hint="default"/>
        <w:lang w:val="en-US" w:eastAsia="en-US" w:bidi="en-US"/>
      </w:rPr>
    </w:lvl>
  </w:abstractNum>
  <w:abstractNum w:abstractNumId="9">
    <w:multiLevelType w:val="hybridMultilevel"/>
    <w:lvl w:ilvl="0">
      <w:start w:val="1"/>
      <w:numFmt w:val="decimal"/>
      <w:lvlText w:val="%1."/>
      <w:lvlJc w:val="left"/>
      <w:pPr>
        <w:ind w:left="1638" w:hanging="806"/>
        <w:jc w:val="left"/>
      </w:pPr>
      <w:rPr>
        <w:rFonts w:hint="default" w:ascii="Bookman Old Style" w:hAnsi="Bookman Old Style" w:eastAsia="Bookman Old Style" w:cs="Bookman Old Style"/>
        <w:color w:val="000009"/>
        <w:spacing w:val="-1"/>
        <w:w w:val="99"/>
        <w:sz w:val="28"/>
        <w:szCs w:val="28"/>
        <w:lang w:val="en-US" w:eastAsia="en-US" w:bidi="en-US"/>
      </w:rPr>
    </w:lvl>
    <w:lvl w:ilvl="1">
      <w:start w:val="0"/>
      <w:numFmt w:val="bullet"/>
      <w:lvlText w:val="•"/>
      <w:lvlJc w:val="left"/>
      <w:pPr>
        <w:ind w:left="2560" w:hanging="806"/>
      </w:pPr>
      <w:rPr>
        <w:rFonts w:hint="default"/>
        <w:lang w:val="en-US" w:eastAsia="en-US" w:bidi="en-US"/>
      </w:rPr>
    </w:lvl>
    <w:lvl w:ilvl="2">
      <w:start w:val="0"/>
      <w:numFmt w:val="bullet"/>
      <w:lvlText w:val="•"/>
      <w:lvlJc w:val="left"/>
      <w:pPr>
        <w:ind w:left="3480" w:hanging="806"/>
      </w:pPr>
      <w:rPr>
        <w:rFonts w:hint="default"/>
        <w:lang w:val="en-US" w:eastAsia="en-US" w:bidi="en-US"/>
      </w:rPr>
    </w:lvl>
    <w:lvl w:ilvl="3">
      <w:start w:val="0"/>
      <w:numFmt w:val="bullet"/>
      <w:lvlText w:val="•"/>
      <w:lvlJc w:val="left"/>
      <w:pPr>
        <w:ind w:left="4400" w:hanging="806"/>
      </w:pPr>
      <w:rPr>
        <w:rFonts w:hint="default"/>
        <w:lang w:val="en-US" w:eastAsia="en-US" w:bidi="en-US"/>
      </w:rPr>
    </w:lvl>
    <w:lvl w:ilvl="4">
      <w:start w:val="0"/>
      <w:numFmt w:val="bullet"/>
      <w:lvlText w:val="•"/>
      <w:lvlJc w:val="left"/>
      <w:pPr>
        <w:ind w:left="5320" w:hanging="806"/>
      </w:pPr>
      <w:rPr>
        <w:rFonts w:hint="default"/>
        <w:lang w:val="en-US" w:eastAsia="en-US" w:bidi="en-US"/>
      </w:rPr>
    </w:lvl>
    <w:lvl w:ilvl="5">
      <w:start w:val="0"/>
      <w:numFmt w:val="bullet"/>
      <w:lvlText w:val="•"/>
      <w:lvlJc w:val="left"/>
      <w:pPr>
        <w:ind w:left="6240" w:hanging="806"/>
      </w:pPr>
      <w:rPr>
        <w:rFonts w:hint="default"/>
        <w:lang w:val="en-US" w:eastAsia="en-US" w:bidi="en-US"/>
      </w:rPr>
    </w:lvl>
    <w:lvl w:ilvl="6">
      <w:start w:val="0"/>
      <w:numFmt w:val="bullet"/>
      <w:lvlText w:val="•"/>
      <w:lvlJc w:val="left"/>
      <w:pPr>
        <w:ind w:left="7160" w:hanging="806"/>
      </w:pPr>
      <w:rPr>
        <w:rFonts w:hint="default"/>
        <w:lang w:val="en-US" w:eastAsia="en-US" w:bidi="en-US"/>
      </w:rPr>
    </w:lvl>
    <w:lvl w:ilvl="7">
      <w:start w:val="0"/>
      <w:numFmt w:val="bullet"/>
      <w:lvlText w:val="•"/>
      <w:lvlJc w:val="left"/>
      <w:pPr>
        <w:ind w:left="8080" w:hanging="806"/>
      </w:pPr>
      <w:rPr>
        <w:rFonts w:hint="default"/>
        <w:lang w:val="en-US" w:eastAsia="en-US" w:bidi="en-US"/>
      </w:rPr>
    </w:lvl>
    <w:lvl w:ilvl="8">
      <w:start w:val="0"/>
      <w:numFmt w:val="bullet"/>
      <w:lvlText w:val="•"/>
      <w:lvlJc w:val="left"/>
      <w:pPr>
        <w:ind w:left="9000" w:hanging="806"/>
      </w:pPr>
      <w:rPr>
        <w:rFonts w:hint="default"/>
        <w:lang w:val="en-US" w:eastAsia="en-US" w:bidi="en-US"/>
      </w:rPr>
    </w:lvl>
  </w:abstractNum>
  <w:abstractNum w:abstractNumId="8">
    <w:multiLevelType w:val="hybridMultilevel"/>
    <w:lvl w:ilvl="0">
      <w:start w:val="0"/>
      <w:numFmt w:val="bullet"/>
      <w:lvlText w:val=""/>
      <w:lvlJc w:val="left"/>
      <w:pPr>
        <w:ind w:left="832" w:hanging="360"/>
      </w:pPr>
      <w:rPr>
        <w:rFonts w:hint="default" w:ascii="Symbol" w:hAnsi="Symbol" w:eastAsia="Symbol" w:cs="Symbol"/>
        <w:color w:val="000009"/>
        <w:w w:val="89"/>
        <w:sz w:val="28"/>
        <w:szCs w:val="28"/>
        <w:lang w:val="en-US" w:eastAsia="en-US" w:bidi="en-US"/>
      </w:rPr>
    </w:lvl>
    <w:lvl w:ilvl="1">
      <w:start w:val="0"/>
      <w:numFmt w:val="bullet"/>
      <w:lvlText w:val="•"/>
      <w:lvlJc w:val="left"/>
      <w:pPr>
        <w:ind w:left="1100" w:hanging="360"/>
      </w:pPr>
      <w:rPr>
        <w:rFonts w:hint="default"/>
        <w:lang w:val="en-US" w:eastAsia="en-US" w:bidi="en-US"/>
      </w:rPr>
    </w:lvl>
    <w:lvl w:ilvl="2">
      <w:start w:val="0"/>
      <w:numFmt w:val="bullet"/>
      <w:lvlText w:val="•"/>
      <w:lvlJc w:val="left"/>
      <w:pPr>
        <w:ind w:left="2182" w:hanging="360"/>
      </w:pPr>
      <w:rPr>
        <w:rFonts w:hint="default"/>
        <w:lang w:val="en-US" w:eastAsia="en-US" w:bidi="en-US"/>
      </w:rPr>
    </w:lvl>
    <w:lvl w:ilvl="3">
      <w:start w:val="0"/>
      <w:numFmt w:val="bullet"/>
      <w:lvlText w:val="•"/>
      <w:lvlJc w:val="left"/>
      <w:pPr>
        <w:ind w:left="3264" w:hanging="360"/>
      </w:pPr>
      <w:rPr>
        <w:rFonts w:hint="default"/>
        <w:lang w:val="en-US" w:eastAsia="en-US" w:bidi="en-US"/>
      </w:rPr>
    </w:lvl>
    <w:lvl w:ilvl="4">
      <w:start w:val="0"/>
      <w:numFmt w:val="bullet"/>
      <w:lvlText w:val="•"/>
      <w:lvlJc w:val="left"/>
      <w:pPr>
        <w:ind w:left="434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11" w:hanging="360"/>
      </w:pPr>
      <w:rPr>
        <w:rFonts w:hint="default"/>
        <w:lang w:val="en-US" w:eastAsia="en-US" w:bidi="en-US"/>
      </w:rPr>
    </w:lvl>
    <w:lvl w:ilvl="7">
      <w:start w:val="0"/>
      <w:numFmt w:val="bullet"/>
      <w:lvlText w:val="•"/>
      <w:lvlJc w:val="left"/>
      <w:pPr>
        <w:ind w:left="7593" w:hanging="360"/>
      </w:pPr>
      <w:rPr>
        <w:rFonts w:hint="default"/>
        <w:lang w:val="en-US" w:eastAsia="en-US" w:bidi="en-US"/>
      </w:rPr>
    </w:lvl>
    <w:lvl w:ilvl="8">
      <w:start w:val="0"/>
      <w:numFmt w:val="bullet"/>
      <w:lvlText w:val="•"/>
      <w:lvlJc w:val="left"/>
      <w:pPr>
        <w:ind w:left="8675" w:hanging="360"/>
      </w:pPr>
      <w:rPr>
        <w:rFonts w:hint="default"/>
        <w:lang w:val="en-US" w:eastAsia="en-US" w:bidi="en-US"/>
      </w:rPr>
    </w:lvl>
  </w:abstractNum>
  <w:abstractNum w:abstractNumId="7">
    <w:multiLevelType w:val="hybridMultilevel"/>
    <w:lvl w:ilvl="0">
      <w:start w:val="3"/>
      <w:numFmt w:val="decimal"/>
      <w:lvlText w:val="%1."/>
      <w:lvlJc w:val="left"/>
      <w:pPr>
        <w:ind w:left="537" w:hanging="360"/>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0"/>
      </w:pPr>
      <w:rPr>
        <w:rFonts w:hint="default"/>
        <w:lang w:val="en-US" w:eastAsia="en-US" w:bidi="en-US"/>
      </w:rPr>
    </w:lvl>
    <w:lvl w:ilvl="2">
      <w:start w:val="0"/>
      <w:numFmt w:val="bullet"/>
      <w:lvlText w:val="•"/>
      <w:lvlJc w:val="left"/>
      <w:pPr>
        <w:ind w:left="1042" w:hanging="360"/>
      </w:pPr>
      <w:rPr>
        <w:rFonts w:hint="default"/>
        <w:lang w:val="en-US" w:eastAsia="en-US" w:bidi="en-US"/>
      </w:rPr>
    </w:lvl>
    <w:lvl w:ilvl="3">
      <w:start w:val="0"/>
      <w:numFmt w:val="bullet"/>
      <w:lvlText w:val="•"/>
      <w:lvlJc w:val="left"/>
      <w:pPr>
        <w:ind w:left="1293" w:hanging="360"/>
      </w:pPr>
      <w:rPr>
        <w:rFonts w:hint="default"/>
        <w:lang w:val="en-US" w:eastAsia="en-US" w:bidi="en-US"/>
      </w:rPr>
    </w:lvl>
    <w:lvl w:ilvl="4">
      <w:start w:val="0"/>
      <w:numFmt w:val="bullet"/>
      <w:lvlText w:val="•"/>
      <w:lvlJc w:val="left"/>
      <w:pPr>
        <w:ind w:left="1544" w:hanging="360"/>
      </w:pPr>
      <w:rPr>
        <w:rFonts w:hint="default"/>
        <w:lang w:val="en-US" w:eastAsia="en-US" w:bidi="en-US"/>
      </w:rPr>
    </w:lvl>
    <w:lvl w:ilvl="5">
      <w:start w:val="0"/>
      <w:numFmt w:val="bullet"/>
      <w:lvlText w:val="•"/>
      <w:lvlJc w:val="left"/>
      <w:pPr>
        <w:ind w:left="1796" w:hanging="360"/>
      </w:pPr>
      <w:rPr>
        <w:rFonts w:hint="default"/>
        <w:lang w:val="en-US" w:eastAsia="en-US" w:bidi="en-US"/>
      </w:rPr>
    </w:lvl>
    <w:lvl w:ilvl="6">
      <w:start w:val="0"/>
      <w:numFmt w:val="bullet"/>
      <w:lvlText w:val="•"/>
      <w:lvlJc w:val="left"/>
      <w:pPr>
        <w:ind w:left="2047" w:hanging="360"/>
      </w:pPr>
      <w:rPr>
        <w:rFonts w:hint="default"/>
        <w:lang w:val="en-US" w:eastAsia="en-US" w:bidi="en-US"/>
      </w:rPr>
    </w:lvl>
    <w:lvl w:ilvl="7">
      <w:start w:val="0"/>
      <w:numFmt w:val="bullet"/>
      <w:lvlText w:val="•"/>
      <w:lvlJc w:val="left"/>
      <w:pPr>
        <w:ind w:left="2298" w:hanging="360"/>
      </w:pPr>
      <w:rPr>
        <w:rFonts w:hint="default"/>
        <w:lang w:val="en-US" w:eastAsia="en-US" w:bidi="en-US"/>
      </w:rPr>
    </w:lvl>
    <w:lvl w:ilvl="8">
      <w:start w:val="0"/>
      <w:numFmt w:val="bullet"/>
      <w:lvlText w:val="•"/>
      <w:lvlJc w:val="left"/>
      <w:pPr>
        <w:ind w:left="2549" w:hanging="360"/>
      </w:pPr>
      <w:rPr>
        <w:rFonts w:hint="default"/>
        <w:lang w:val="en-US" w:eastAsia="en-US" w:bidi="en-US"/>
      </w:rPr>
    </w:lvl>
  </w:abstractNum>
  <w:abstractNum w:abstractNumId="6">
    <w:multiLevelType w:val="hybridMultilevel"/>
    <w:lvl w:ilvl="0">
      <w:start w:val="3"/>
      <w:numFmt w:val="decimal"/>
      <w:lvlText w:val="%1."/>
      <w:lvlJc w:val="left"/>
      <w:pPr>
        <w:ind w:left="473" w:hanging="368"/>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8"/>
      </w:pPr>
      <w:rPr>
        <w:rFonts w:hint="default"/>
        <w:lang w:val="en-US" w:eastAsia="en-US" w:bidi="en-US"/>
      </w:rPr>
    </w:lvl>
    <w:lvl w:ilvl="2">
      <w:start w:val="0"/>
      <w:numFmt w:val="bullet"/>
      <w:lvlText w:val="•"/>
      <w:lvlJc w:val="left"/>
      <w:pPr>
        <w:ind w:left="1102" w:hanging="368"/>
      </w:pPr>
      <w:rPr>
        <w:rFonts w:hint="default"/>
        <w:lang w:val="en-US" w:eastAsia="en-US" w:bidi="en-US"/>
      </w:rPr>
    </w:lvl>
    <w:lvl w:ilvl="3">
      <w:start w:val="0"/>
      <w:numFmt w:val="bullet"/>
      <w:lvlText w:val="•"/>
      <w:lvlJc w:val="left"/>
      <w:pPr>
        <w:ind w:left="1413" w:hanging="368"/>
      </w:pPr>
      <w:rPr>
        <w:rFonts w:hint="default"/>
        <w:lang w:val="en-US" w:eastAsia="en-US" w:bidi="en-US"/>
      </w:rPr>
    </w:lvl>
    <w:lvl w:ilvl="4">
      <w:start w:val="0"/>
      <w:numFmt w:val="bullet"/>
      <w:lvlText w:val="•"/>
      <w:lvlJc w:val="left"/>
      <w:pPr>
        <w:ind w:left="1724" w:hanging="368"/>
      </w:pPr>
      <w:rPr>
        <w:rFonts w:hint="default"/>
        <w:lang w:val="en-US" w:eastAsia="en-US" w:bidi="en-US"/>
      </w:rPr>
    </w:lvl>
    <w:lvl w:ilvl="5">
      <w:start w:val="0"/>
      <w:numFmt w:val="bullet"/>
      <w:lvlText w:val="•"/>
      <w:lvlJc w:val="left"/>
      <w:pPr>
        <w:ind w:left="2035" w:hanging="368"/>
      </w:pPr>
      <w:rPr>
        <w:rFonts w:hint="default"/>
        <w:lang w:val="en-US" w:eastAsia="en-US" w:bidi="en-US"/>
      </w:rPr>
    </w:lvl>
    <w:lvl w:ilvl="6">
      <w:start w:val="0"/>
      <w:numFmt w:val="bullet"/>
      <w:lvlText w:val="•"/>
      <w:lvlJc w:val="left"/>
      <w:pPr>
        <w:ind w:left="2346" w:hanging="368"/>
      </w:pPr>
      <w:rPr>
        <w:rFonts w:hint="default"/>
        <w:lang w:val="en-US" w:eastAsia="en-US" w:bidi="en-US"/>
      </w:rPr>
    </w:lvl>
    <w:lvl w:ilvl="7">
      <w:start w:val="0"/>
      <w:numFmt w:val="bullet"/>
      <w:lvlText w:val="•"/>
      <w:lvlJc w:val="left"/>
      <w:pPr>
        <w:ind w:left="2657" w:hanging="368"/>
      </w:pPr>
      <w:rPr>
        <w:rFonts w:hint="default"/>
        <w:lang w:val="en-US" w:eastAsia="en-US" w:bidi="en-US"/>
      </w:rPr>
    </w:lvl>
    <w:lvl w:ilvl="8">
      <w:start w:val="0"/>
      <w:numFmt w:val="bullet"/>
      <w:lvlText w:val="•"/>
      <w:lvlJc w:val="left"/>
      <w:pPr>
        <w:ind w:left="2968" w:hanging="368"/>
      </w:pPr>
      <w:rPr>
        <w:rFonts w:hint="default"/>
        <w:lang w:val="en-US" w:eastAsia="en-US" w:bidi="en-US"/>
      </w:rPr>
    </w:lvl>
  </w:abstractNum>
  <w:abstractNum w:abstractNumId="5">
    <w:multiLevelType w:val="hybridMultilevel"/>
    <w:lvl w:ilvl="0">
      <w:start w:val="1"/>
      <w:numFmt w:val="decimal"/>
      <w:lvlText w:val="%1."/>
      <w:lvlJc w:val="left"/>
      <w:pPr>
        <w:ind w:left="537" w:hanging="360"/>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0"/>
      </w:pPr>
      <w:rPr>
        <w:rFonts w:hint="default"/>
        <w:lang w:val="en-US" w:eastAsia="en-US" w:bidi="en-US"/>
      </w:rPr>
    </w:lvl>
    <w:lvl w:ilvl="2">
      <w:start w:val="0"/>
      <w:numFmt w:val="bullet"/>
      <w:lvlText w:val="•"/>
      <w:lvlJc w:val="left"/>
      <w:pPr>
        <w:ind w:left="1042" w:hanging="360"/>
      </w:pPr>
      <w:rPr>
        <w:rFonts w:hint="default"/>
        <w:lang w:val="en-US" w:eastAsia="en-US" w:bidi="en-US"/>
      </w:rPr>
    </w:lvl>
    <w:lvl w:ilvl="3">
      <w:start w:val="0"/>
      <w:numFmt w:val="bullet"/>
      <w:lvlText w:val="•"/>
      <w:lvlJc w:val="left"/>
      <w:pPr>
        <w:ind w:left="1293" w:hanging="360"/>
      </w:pPr>
      <w:rPr>
        <w:rFonts w:hint="default"/>
        <w:lang w:val="en-US" w:eastAsia="en-US" w:bidi="en-US"/>
      </w:rPr>
    </w:lvl>
    <w:lvl w:ilvl="4">
      <w:start w:val="0"/>
      <w:numFmt w:val="bullet"/>
      <w:lvlText w:val="•"/>
      <w:lvlJc w:val="left"/>
      <w:pPr>
        <w:ind w:left="1544" w:hanging="360"/>
      </w:pPr>
      <w:rPr>
        <w:rFonts w:hint="default"/>
        <w:lang w:val="en-US" w:eastAsia="en-US" w:bidi="en-US"/>
      </w:rPr>
    </w:lvl>
    <w:lvl w:ilvl="5">
      <w:start w:val="0"/>
      <w:numFmt w:val="bullet"/>
      <w:lvlText w:val="•"/>
      <w:lvlJc w:val="left"/>
      <w:pPr>
        <w:ind w:left="1796" w:hanging="360"/>
      </w:pPr>
      <w:rPr>
        <w:rFonts w:hint="default"/>
        <w:lang w:val="en-US" w:eastAsia="en-US" w:bidi="en-US"/>
      </w:rPr>
    </w:lvl>
    <w:lvl w:ilvl="6">
      <w:start w:val="0"/>
      <w:numFmt w:val="bullet"/>
      <w:lvlText w:val="•"/>
      <w:lvlJc w:val="left"/>
      <w:pPr>
        <w:ind w:left="2047" w:hanging="360"/>
      </w:pPr>
      <w:rPr>
        <w:rFonts w:hint="default"/>
        <w:lang w:val="en-US" w:eastAsia="en-US" w:bidi="en-US"/>
      </w:rPr>
    </w:lvl>
    <w:lvl w:ilvl="7">
      <w:start w:val="0"/>
      <w:numFmt w:val="bullet"/>
      <w:lvlText w:val="•"/>
      <w:lvlJc w:val="left"/>
      <w:pPr>
        <w:ind w:left="2298" w:hanging="360"/>
      </w:pPr>
      <w:rPr>
        <w:rFonts w:hint="default"/>
        <w:lang w:val="en-US" w:eastAsia="en-US" w:bidi="en-US"/>
      </w:rPr>
    </w:lvl>
    <w:lvl w:ilvl="8">
      <w:start w:val="0"/>
      <w:numFmt w:val="bullet"/>
      <w:lvlText w:val="•"/>
      <w:lvlJc w:val="left"/>
      <w:pPr>
        <w:ind w:left="2549" w:hanging="360"/>
      </w:pPr>
      <w:rPr>
        <w:rFonts w:hint="default"/>
        <w:lang w:val="en-US" w:eastAsia="en-US" w:bidi="en-US"/>
      </w:rPr>
    </w:lvl>
  </w:abstractNum>
  <w:abstractNum w:abstractNumId="4">
    <w:multiLevelType w:val="hybridMultilevel"/>
    <w:lvl w:ilvl="0">
      <w:start w:val="1"/>
      <w:numFmt w:val="decimal"/>
      <w:lvlText w:val="%1."/>
      <w:lvlJc w:val="left"/>
      <w:pPr>
        <w:ind w:left="473" w:hanging="368"/>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8"/>
      </w:pPr>
      <w:rPr>
        <w:rFonts w:hint="default"/>
        <w:lang w:val="en-US" w:eastAsia="en-US" w:bidi="en-US"/>
      </w:rPr>
    </w:lvl>
    <w:lvl w:ilvl="2">
      <w:start w:val="0"/>
      <w:numFmt w:val="bullet"/>
      <w:lvlText w:val="•"/>
      <w:lvlJc w:val="left"/>
      <w:pPr>
        <w:ind w:left="1102" w:hanging="368"/>
      </w:pPr>
      <w:rPr>
        <w:rFonts w:hint="default"/>
        <w:lang w:val="en-US" w:eastAsia="en-US" w:bidi="en-US"/>
      </w:rPr>
    </w:lvl>
    <w:lvl w:ilvl="3">
      <w:start w:val="0"/>
      <w:numFmt w:val="bullet"/>
      <w:lvlText w:val="•"/>
      <w:lvlJc w:val="left"/>
      <w:pPr>
        <w:ind w:left="1413" w:hanging="368"/>
      </w:pPr>
      <w:rPr>
        <w:rFonts w:hint="default"/>
        <w:lang w:val="en-US" w:eastAsia="en-US" w:bidi="en-US"/>
      </w:rPr>
    </w:lvl>
    <w:lvl w:ilvl="4">
      <w:start w:val="0"/>
      <w:numFmt w:val="bullet"/>
      <w:lvlText w:val="•"/>
      <w:lvlJc w:val="left"/>
      <w:pPr>
        <w:ind w:left="1724" w:hanging="368"/>
      </w:pPr>
      <w:rPr>
        <w:rFonts w:hint="default"/>
        <w:lang w:val="en-US" w:eastAsia="en-US" w:bidi="en-US"/>
      </w:rPr>
    </w:lvl>
    <w:lvl w:ilvl="5">
      <w:start w:val="0"/>
      <w:numFmt w:val="bullet"/>
      <w:lvlText w:val="•"/>
      <w:lvlJc w:val="left"/>
      <w:pPr>
        <w:ind w:left="2035" w:hanging="368"/>
      </w:pPr>
      <w:rPr>
        <w:rFonts w:hint="default"/>
        <w:lang w:val="en-US" w:eastAsia="en-US" w:bidi="en-US"/>
      </w:rPr>
    </w:lvl>
    <w:lvl w:ilvl="6">
      <w:start w:val="0"/>
      <w:numFmt w:val="bullet"/>
      <w:lvlText w:val="•"/>
      <w:lvlJc w:val="left"/>
      <w:pPr>
        <w:ind w:left="2346" w:hanging="368"/>
      </w:pPr>
      <w:rPr>
        <w:rFonts w:hint="default"/>
        <w:lang w:val="en-US" w:eastAsia="en-US" w:bidi="en-US"/>
      </w:rPr>
    </w:lvl>
    <w:lvl w:ilvl="7">
      <w:start w:val="0"/>
      <w:numFmt w:val="bullet"/>
      <w:lvlText w:val="•"/>
      <w:lvlJc w:val="left"/>
      <w:pPr>
        <w:ind w:left="2657" w:hanging="368"/>
      </w:pPr>
      <w:rPr>
        <w:rFonts w:hint="default"/>
        <w:lang w:val="en-US" w:eastAsia="en-US" w:bidi="en-US"/>
      </w:rPr>
    </w:lvl>
    <w:lvl w:ilvl="8">
      <w:start w:val="0"/>
      <w:numFmt w:val="bullet"/>
      <w:lvlText w:val="•"/>
      <w:lvlJc w:val="left"/>
      <w:pPr>
        <w:ind w:left="2968" w:hanging="368"/>
      </w:pPr>
      <w:rPr>
        <w:rFonts w:hint="default"/>
        <w:lang w:val="en-US" w:eastAsia="en-US" w:bidi="en-US"/>
      </w:rPr>
    </w:lvl>
  </w:abstractNum>
  <w:abstractNum w:abstractNumId="3">
    <w:multiLevelType w:val="hybridMultilevel"/>
    <w:lvl w:ilvl="0">
      <w:start w:val="1"/>
      <w:numFmt w:val="decimal"/>
      <w:lvlText w:val="%1."/>
      <w:lvlJc w:val="left"/>
      <w:pPr>
        <w:ind w:left="537" w:hanging="360"/>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0"/>
      </w:pPr>
      <w:rPr>
        <w:rFonts w:hint="default"/>
        <w:lang w:val="en-US" w:eastAsia="en-US" w:bidi="en-US"/>
      </w:rPr>
    </w:lvl>
    <w:lvl w:ilvl="2">
      <w:start w:val="0"/>
      <w:numFmt w:val="bullet"/>
      <w:lvlText w:val="•"/>
      <w:lvlJc w:val="left"/>
      <w:pPr>
        <w:ind w:left="1042" w:hanging="360"/>
      </w:pPr>
      <w:rPr>
        <w:rFonts w:hint="default"/>
        <w:lang w:val="en-US" w:eastAsia="en-US" w:bidi="en-US"/>
      </w:rPr>
    </w:lvl>
    <w:lvl w:ilvl="3">
      <w:start w:val="0"/>
      <w:numFmt w:val="bullet"/>
      <w:lvlText w:val="•"/>
      <w:lvlJc w:val="left"/>
      <w:pPr>
        <w:ind w:left="1293" w:hanging="360"/>
      </w:pPr>
      <w:rPr>
        <w:rFonts w:hint="default"/>
        <w:lang w:val="en-US" w:eastAsia="en-US" w:bidi="en-US"/>
      </w:rPr>
    </w:lvl>
    <w:lvl w:ilvl="4">
      <w:start w:val="0"/>
      <w:numFmt w:val="bullet"/>
      <w:lvlText w:val="•"/>
      <w:lvlJc w:val="left"/>
      <w:pPr>
        <w:ind w:left="1544" w:hanging="360"/>
      </w:pPr>
      <w:rPr>
        <w:rFonts w:hint="default"/>
        <w:lang w:val="en-US" w:eastAsia="en-US" w:bidi="en-US"/>
      </w:rPr>
    </w:lvl>
    <w:lvl w:ilvl="5">
      <w:start w:val="0"/>
      <w:numFmt w:val="bullet"/>
      <w:lvlText w:val="•"/>
      <w:lvlJc w:val="left"/>
      <w:pPr>
        <w:ind w:left="1796" w:hanging="360"/>
      </w:pPr>
      <w:rPr>
        <w:rFonts w:hint="default"/>
        <w:lang w:val="en-US" w:eastAsia="en-US" w:bidi="en-US"/>
      </w:rPr>
    </w:lvl>
    <w:lvl w:ilvl="6">
      <w:start w:val="0"/>
      <w:numFmt w:val="bullet"/>
      <w:lvlText w:val="•"/>
      <w:lvlJc w:val="left"/>
      <w:pPr>
        <w:ind w:left="2047" w:hanging="360"/>
      </w:pPr>
      <w:rPr>
        <w:rFonts w:hint="default"/>
        <w:lang w:val="en-US" w:eastAsia="en-US" w:bidi="en-US"/>
      </w:rPr>
    </w:lvl>
    <w:lvl w:ilvl="7">
      <w:start w:val="0"/>
      <w:numFmt w:val="bullet"/>
      <w:lvlText w:val="•"/>
      <w:lvlJc w:val="left"/>
      <w:pPr>
        <w:ind w:left="2298" w:hanging="360"/>
      </w:pPr>
      <w:rPr>
        <w:rFonts w:hint="default"/>
        <w:lang w:val="en-US" w:eastAsia="en-US" w:bidi="en-US"/>
      </w:rPr>
    </w:lvl>
    <w:lvl w:ilvl="8">
      <w:start w:val="0"/>
      <w:numFmt w:val="bullet"/>
      <w:lvlText w:val="•"/>
      <w:lvlJc w:val="left"/>
      <w:pPr>
        <w:ind w:left="2549" w:hanging="360"/>
      </w:pPr>
      <w:rPr>
        <w:rFonts w:hint="default"/>
        <w:lang w:val="en-US" w:eastAsia="en-US" w:bidi="en-US"/>
      </w:rPr>
    </w:lvl>
  </w:abstractNum>
  <w:abstractNum w:abstractNumId="2">
    <w:multiLevelType w:val="hybridMultilevel"/>
    <w:lvl w:ilvl="0">
      <w:start w:val="1"/>
      <w:numFmt w:val="decimal"/>
      <w:lvlText w:val="%1."/>
      <w:lvlJc w:val="left"/>
      <w:pPr>
        <w:ind w:left="473" w:hanging="368"/>
        <w:jc w:val="left"/>
      </w:pPr>
      <w:rPr>
        <w:rFonts w:hint="default" w:ascii="Book Antiqua" w:hAnsi="Book Antiqua" w:eastAsia="Book Antiqua" w:cs="Book Antiqua"/>
        <w:color w:val="000009"/>
        <w:spacing w:val="-2"/>
        <w:w w:val="124"/>
        <w:sz w:val="28"/>
        <w:szCs w:val="28"/>
        <w:lang w:val="en-US" w:eastAsia="en-US" w:bidi="en-US"/>
      </w:rPr>
    </w:lvl>
    <w:lvl w:ilvl="1">
      <w:start w:val="0"/>
      <w:numFmt w:val="bullet"/>
      <w:lvlText w:val="•"/>
      <w:lvlJc w:val="left"/>
      <w:pPr>
        <w:ind w:left="791" w:hanging="368"/>
      </w:pPr>
      <w:rPr>
        <w:rFonts w:hint="default"/>
        <w:lang w:val="en-US" w:eastAsia="en-US" w:bidi="en-US"/>
      </w:rPr>
    </w:lvl>
    <w:lvl w:ilvl="2">
      <w:start w:val="0"/>
      <w:numFmt w:val="bullet"/>
      <w:lvlText w:val="•"/>
      <w:lvlJc w:val="left"/>
      <w:pPr>
        <w:ind w:left="1102" w:hanging="368"/>
      </w:pPr>
      <w:rPr>
        <w:rFonts w:hint="default"/>
        <w:lang w:val="en-US" w:eastAsia="en-US" w:bidi="en-US"/>
      </w:rPr>
    </w:lvl>
    <w:lvl w:ilvl="3">
      <w:start w:val="0"/>
      <w:numFmt w:val="bullet"/>
      <w:lvlText w:val="•"/>
      <w:lvlJc w:val="left"/>
      <w:pPr>
        <w:ind w:left="1413" w:hanging="368"/>
      </w:pPr>
      <w:rPr>
        <w:rFonts w:hint="default"/>
        <w:lang w:val="en-US" w:eastAsia="en-US" w:bidi="en-US"/>
      </w:rPr>
    </w:lvl>
    <w:lvl w:ilvl="4">
      <w:start w:val="0"/>
      <w:numFmt w:val="bullet"/>
      <w:lvlText w:val="•"/>
      <w:lvlJc w:val="left"/>
      <w:pPr>
        <w:ind w:left="1724" w:hanging="368"/>
      </w:pPr>
      <w:rPr>
        <w:rFonts w:hint="default"/>
        <w:lang w:val="en-US" w:eastAsia="en-US" w:bidi="en-US"/>
      </w:rPr>
    </w:lvl>
    <w:lvl w:ilvl="5">
      <w:start w:val="0"/>
      <w:numFmt w:val="bullet"/>
      <w:lvlText w:val="•"/>
      <w:lvlJc w:val="left"/>
      <w:pPr>
        <w:ind w:left="2035" w:hanging="368"/>
      </w:pPr>
      <w:rPr>
        <w:rFonts w:hint="default"/>
        <w:lang w:val="en-US" w:eastAsia="en-US" w:bidi="en-US"/>
      </w:rPr>
    </w:lvl>
    <w:lvl w:ilvl="6">
      <w:start w:val="0"/>
      <w:numFmt w:val="bullet"/>
      <w:lvlText w:val="•"/>
      <w:lvlJc w:val="left"/>
      <w:pPr>
        <w:ind w:left="2346" w:hanging="368"/>
      </w:pPr>
      <w:rPr>
        <w:rFonts w:hint="default"/>
        <w:lang w:val="en-US" w:eastAsia="en-US" w:bidi="en-US"/>
      </w:rPr>
    </w:lvl>
    <w:lvl w:ilvl="7">
      <w:start w:val="0"/>
      <w:numFmt w:val="bullet"/>
      <w:lvlText w:val="•"/>
      <w:lvlJc w:val="left"/>
      <w:pPr>
        <w:ind w:left="2657" w:hanging="368"/>
      </w:pPr>
      <w:rPr>
        <w:rFonts w:hint="default"/>
        <w:lang w:val="en-US" w:eastAsia="en-US" w:bidi="en-US"/>
      </w:rPr>
    </w:lvl>
    <w:lvl w:ilvl="8">
      <w:start w:val="0"/>
      <w:numFmt w:val="bullet"/>
      <w:lvlText w:val="•"/>
      <w:lvlJc w:val="left"/>
      <w:pPr>
        <w:ind w:left="2968" w:hanging="368"/>
      </w:pPr>
      <w:rPr>
        <w:rFonts w:hint="default"/>
        <w:lang w:val="en-US" w:eastAsia="en-US" w:bidi="en-US"/>
      </w:rPr>
    </w:lvl>
  </w:abstractNum>
  <w:abstractNum w:abstractNumId="1">
    <w:multiLevelType w:val="hybridMultilevel"/>
    <w:lvl w:ilvl="0">
      <w:start w:val="1"/>
      <w:numFmt w:val="decimal"/>
      <w:lvlText w:val="%1."/>
      <w:lvlJc w:val="left"/>
      <w:pPr>
        <w:ind w:left="832" w:hanging="720"/>
        <w:jc w:val="left"/>
      </w:pPr>
      <w:rPr>
        <w:rFonts w:hint="default"/>
        <w:spacing w:val="-1"/>
        <w:w w:val="99"/>
        <w:lang w:val="en-US" w:eastAsia="en-US" w:bidi="en-US"/>
      </w:rPr>
    </w:lvl>
    <w:lvl w:ilvl="1">
      <w:start w:val="1"/>
      <w:numFmt w:val="lowerLetter"/>
      <w:lvlText w:val="%2."/>
      <w:lvlJc w:val="left"/>
      <w:pPr>
        <w:ind w:left="1552" w:hanging="360"/>
        <w:jc w:val="left"/>
      </w:pPr>
      <w:rPr>
        <w:rFonts w:hint="default"/>
        <w:spacing w:val="-1"/>
        <w:w w:val="116"/>
        <w:lang w:val="en-US" w:eastAsia="en-US" w:bidi="en-US"/>
      </w:rPr>
    </w:lvl>
    <w:lvl w:ilvl="2">
      <w:start w:val="0"/>
      <w:numFmt w:val="bullet"/>
      <w:lvlText w:val="•"/>
      <w:lvlJc w:val="left"/>
      <w:pPr>
        <w:ind w:left="1560" w:hanging="360"/>
      </w:pPr>
      <w:rPr>
        <w:rFonts w:hint="default"/>
        <w:lang w:val="en-US" w:eastAsia="en-US" w:bidi="en-US"/>
      </w:rPr>
    </w:lvl>
    <w:lvl w:ilvl="3">
      <w:start w:val="0"/>
      <w:numFmt w:val="bullet"/>
      <w:lvlText w:val="•"/>
      <w:lvlJc w:val="left"/>
      <w:pPr>
        <w:ind w:left="2720" w:hanging="360"/>
      </w:pPr>
      <w:rPr>
        <w:rFonts w:hint="default"/>
        <w:lang w:val="en-US" w:eastAsia="en-US" w:bidi="en-US"/>
      </w:rPr>
    </w:lvl>
    <w:lvl w:ilvl="4">
      <w:start w:val="0"/>
      <w:numFmt w:val="bullet"/>
      <w:lvlText w:val="•"/>
      <w:lvlJc w:val="left"/>
      <w:pPr>
        <w:ind w:left="3880" w:hanging="360"/>
      </w:pPr>
      <w:rPr>
        <w:rFonts w:hint="default"/>
        <w:lang w:val="en-US" w:eastAsia="en-US" w:bidi="en-US"/>
      </w:rPr>
    </w:lvl>
    <w:lvl w:ilvl="5">
      <w:start w:val="0"/>
      <w:numFmt w:val="bullet"/>
      <w:lvlText w:val="•"/>
      <w:lvlJc w:val="left"/>
      <w:pPr>
        <w:ind w:left="5040" w:hanging="360"/>
      </w:pPr>
      <w:rPr>
        <w:rFonts w:hint="default"/>
        <w:lang w:val="en-US" w:eastAsia="en-US" w:bidi="en-US"/>
      </w:rPr>
    </w:lvl>
    <w:lvl w:ilvl="6">
      <w:start w:val="0"/>
      <w:numFmt w:val="bullet"/>
      <w:lvlText w:val="•"/>
      <w:lvlJc w:val="left"/>
      <w:pPr>
        <w:ind w:left="6200" w:hanging="360"/>
      </w:pPr>
      <w:rPr>
        <w:rFonts w:hint="default"/>
        <w:lang w:val="en-US" w:eastAsia="en-US" w:bidi="en-US"/>
      </w:rPr>
    </w:lvl>
    <w:lvl w:ilvl="7">
      <w:start w:val="0"/>
      <w:numFmt w:val="bullet"/>
      <w:lvlText w:val="•"/>
      <w:lvlJc w:val="left"/>
      <w:pPr>
        <w:ind w:left="7360" w:hanging="360"/>
      </w:pPr>
      <w:rPr>
        <w:rFonts w:hint="default"/>
        <w:lang w:val="en-US" w:eastAsia="en-US" w:bidi="en-US"/>
      </w:rPr>
    </w:lvl>
    <w:lvl w:ilvl="8">
      <w:start w:val="0"/>
      <w:numFmt w:val="bullet"/>
      <w:lvlText w:val="•"/>
      <w:lvlJc w:val="left"/>
      <w:pPr>
        <w:ind w:left="8520" w:hanging="360"/>
      </w:pPr>
      <w:rPr>
        <w:rFonts w:hint="default"/>
        <w:lang w:val="en-US" w:eastAsia="en-US" w:bidi="en-US"/>
      </w:rPr>
    </w:lvl>
  </w:abstractNum>
  <w:abstractNum w:abstractNumId="0">
    <w:multiLevelType w:val="hybridMultilevel"/>
    <w:lvl w:ilvl="0">
      <w:start w:val="1"/>
      <w:numFmt w:val="upperLetter"/>
      <w:lvlText w:val="%1."/>
      <w:lvlJc w:val="left"/>
      <w:pPr>
        <w:ind w:left="1552" w:hanging="360"/>
        <w:jc w:val="left"/>
      </w:pPr>
      <w:rPr>
        <w:rFonts w:hint="default" w:ascii="Bookman Old Style" w:hAnsi="Bookman Old Style" w:eastAsia="Bookman Old Style" w:cs="Bookman Old Style"/>
        <w:color w:val="000009"/>
        <w:w w:val="99"/>
        <w:sz w:val="28"/>
        <w:szCs w:val="28"/>
        <w:lang w:val="en-US" w:eastAsia="en-US" w:bidi="en-US"/>
      </w:rPr>
    </w:lvl>
    <w:lvl w:ilvl="1">
      <w:start w:val="0"/>
      <w:numFmt w:val="bullet"/>
      <w:lvlText w:val="•"/>
      <w:lvlJc w:val="left"/>
      <w:pPr>
        <w:ind w:left="4780" w:hanging="360"/>
      </w:pPr>
      <w:rPr>
        <w:rFonts w:hint="default"/>
        <w:lang w:val="en-US" w:eastAsia="en-US" w:bidi="en-US"/>
      </w:rPr>
    </w:lvl>
    <w:lvl w:ilvl="2">
      <w:start w:val="0"/>
      <w:numFmt w:val="bullet"/>
      <w:lvlText w:val="•"/>
      <w:lvlJc w:val="left"/>
      <w:pPr>
        <w:ind w:left="5453" w:hanging="360"/>
      </w:pPr>
      <w:rPr>
        <w:rFonts w:hint="default"/>
        <w:lang w:val="en-US" w:eastAsia="en-US" w:bidi="en-US"/>
      </w:rPr>
    </w:lvl>
    <w:lvl w:ilvl="3">
      <w:start w:val="0"/>
      <w:numFmt w:val="bullet"/>
      <w:lvlText w:val="•"/>
      <w:lvlJc w:val="left"/>
      <w:pPr>
        <w:ind w:left="6126" w:hanging="360"/>
      </w:pPr>
      <w:rPr>
        <w:rFonts w:hint="default"/>
        <w:lang w:val="en-US" w:eastAsia="en-US" w:bidi="en-US"/>
      </w:rPr>
    </w:lvl>
    <w:lvl w:ilvl="4">
      <w:start w:val="0"/>
      <w:numFmt w:val="bullet"/>
      <w:lvlText w:val="•"/>
      <w:lvlJc w:val="left"/>
      <w:pPr>
        <w:ind w:left="6800" w:hanging="360"/>
      </w:pPr>
      <w:rPr>
        <w:rFonts w:hint="default"/>
        <w:lang w:val="en-US" w:eastAsia="en-US" w:bidi="en-US"/>
      </w:rPr>
    </w:lvl>
    <w:lvl w:ilvl="5">
      <w:start w:val="0"/>
      <w:numFmt w:val="bullet"/>
      <w:lvlText w:val="•"/>
      <w:lvlJc w:val="left"/>
      <w:pPr>
        <w:ind w:left="7473" w:hanging="360"/>
      </w:pPr>
      <w:rPr>
        <w:rFonts w:hint="default"/>
        <w:lang w:val="en-US" w:eastAsia="en-US" w:bidi="en-US"/>
      </w:rPr>
    </w:lvl>
    <w:lvl w:ilvl="6">
      <w:start w:val="0"/>
      <w:numFmt w:val="bullet"/>
      <w:lvlText w:val="•"/>
      <w:lvlJc w:val="left"/>
      <w:pPr>
        <w:ind w:left="8146" w:hanging="360"/>
      </w:pPr>
      <w:rPr>
        <w:rFonts w:hint="default"/>
        <w:lang w:val="en-US" w:eastAsia="en-US" w:bidi="en-US"/>
      </w:rPr>
    </w:lvl>
    <w:lvl w:ilvl="7">
      <w:start w:val="0"/>
      <w:numFmt w:val="bullet"/>
      <w:lvlText w:val="•"/>
      <w:lvlJc w:val="left"/>
      <w:pPr>
        <w:ind w:left="8820" w:hanging="360"/>
      </w:pPr>
      <w:rPr>
        <w:rFonts w:hint="default"/>
        <w:lang w:val="en-US" w:eastAsia="en-US" w:bidi="en-US"/>
      </w:rPr>
    </w:lvl>
    <w:lvl w:ilvl="8">
      <w:start w:val="0"/>
      <w:numFmt w:val="bullet"/>
      <w:lvlText w:val="•"/>
      <w:lvlJc w:val="left"/>
      <w:pPr>
        <w:ind w:left="9493" w:hanging="360"/>
      </w:pPr>
      <w:rPr>
        <w:rFonts w:hint="default"/>
        <w:lang w:val="en-US" w:eastAsia="en-US" w:bidi="en-U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en-US"/>
    </w:rPr>
  </w:style>
  <w:style w:styleId="BodyText" w:type="paragraph">
    <w:name w:val="Body Text"/>
    <w:basedOn w:val="Normal"/>
    <w:uiPriority w:val="1"/>
    <w:qFormat/>
    <w:pPr>
      <w:ind w:left="831"/>
      <w:jc w:val="both"/>
    </w:pPr>
    <w:rPr>
      <w:rFonts w:ascii="Book Antiqua" w:hAnsi="Book Antiqua" w:eastAsia="Book Antiqua" w:cs="Book Antiqua"/>
      <w:sz w:val="28"/>
      <w:szCs w:val="28"/>
      <w:lang w:val="en-US" w:eastAsia="en-US" w:bidi="en-US"/>
    </w:rPr>
  </w:style>
  <w:style w:styleId="ListParagraph" w:type="paragraph">
    <w:name w:val="List Paragraph"/>
    <w:basedOn w:val="Normal"/>
    <w:uiPriority w:val="1"/>
    <w:qFormat/>
    <w:pPr>
      <w:ind w:left="831" w:right="1105" w:hanging="720"/>
      <w:jc w:val="both"/>
    </w:pPr>
    <w:rPr>
      <w:rFonts w:ascii="Book Antiqua" w:hAnsi="Book Antiqua" w:eastAsia="Book Antiqua" w:cs="Book Antiqua"/>
      <w:lang w:val="en-US" w:eastAsia="en-US" w:bidi="en-US"/>
    </w:rPr>
  </w:style>
  <w:style w:styleId="TableParagraph" w:type="paragraph">
    <w:name w:val="Table Paragraph"/>
    <w:basedOn w:val="Normal"/>
    <w:uiPriority w:val="1"/>
    <w:qFormat/>
    <w:pPr>
      <w:ind w:left="105"/>
    </w:pPr>
    <w:rPr>
      <w:rFonts w:ascii="Book Antiqua" w:hAnsi="Book Antiqua" w:eastAsia="Book Antiqua" w:cs="Book Antiqu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indiankanoon.org/doc/1561642/" TargetMode="External"/><Relationship Id="rId7" Type="http://schemas.openxmlformats.org/officeDocument/2006/relationships/hyperlink" Target="https://indiankanoon.org/doc/1842426/"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2019-11-15T05:35:21Z</dcterms:created>
  <dcterms:modified xsi:type="dcterms:W3CDTF">2019-11-15T05:35:21Z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Writer</vt:lpwstr>
  </property>
  <property fmtid="{D5CDD505-2E9C-101B-9397-08002B2CF9AE}" pid="4" name="LastSaved">
    <vt:filetime>2019-11-15T00:00:00Z</vt:filetime>
  </property>
</Properties>
</file>