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18"/>
        </w:rPr>
      </w:pPr>
    </w:p>
    <w:p w:rsidR="003C1E35" w:rsidRDefault="0009398B">
      <w:pPr>
        <w:spacing w:before="92"/>
        <w:ind w:right="366"/>
        <w:jc w:val="right"/>
        <w:rPr>
          <w:rFonts w:ascii="Times New Roman"/>
          <w:b/>
          <w:i/>
          <w:sz w:val="27"/>
        </w:rPr>
      </w:pPr>
      <w:r>
        <w:rPr>
          <w:rFonts w:ascii="Times New Roman"/>
          <w:b/>
          <w:i/>
          <w:spacing w:val="-183"/>
          <w:sz w:val="27"/>
          <w:u w:val="thick"/>
        </w:rPr>
        <w:t>R</w:t>
      </w:r>
      <w:r>
        <w:rPr>
          <w:rFonts w:ascii="Times New Roman"/>
          <w:b/>
          <w:i/>
          <w:spacing w:val="126"/>
          <w:sz w:val="27"/>
        </w:rPr>
        <w:t xml:space="preserve"> </w:t>
      </w:r>
      <w:r>
        <w:rPr>
          <w:rFonts w:ascii="Times New Roman"/>
          <w:b/>
          <w:i/>
          <w:sz w:val="27"/>
          <w:u w:val="thick"/>
        </w:rPr>
        <w:t>eportable</w:t>
      </w:r>
    </w:p>
    <w:p w:rsidR="003C1E35" w:rsidRDefault="0009398B">
      <w:pPr>
        <w:spacing w:before="246"/>
        <w:ind w:left="3055"/>
        <w:rPr>
          <w:rFonts w:ascii="Times New Roman"/>
          <w:b/>
          <w:sz w:val="27"/>
        </w:rPr>
      </w:pPr>
      <w:r>
        <w:rPr>
          <w:rFonts w:ascii="Times New Roman"/>
          <w:b/>
          <w:sz w:val="27"/>
        </w:rPr>
        <w:t>IN THE SUPREME COURT OF INDIA</w:t>
      </w:r>
    </w:p>
    <w:p w:rsidR="003C1E35" w:rsidRDefault="0009398B">
      <w:pPr>
        <w:spacing w:before="51"/>
        <w:ind w:left="3125"/>
        <w:rPr>
          <w:rFonts w:ascii="Times New Roman"/>
          <w:b/>
          <w:sz w:val="21"/>
        </w:rPr>
      </w:pPr>
      <w:r>
        <w:rPr>
          <w:rFonts w:ascii="Times New Roman"/>
          <w:b/>
          <w:sz w:val="21"/>
        </w:rPr>
        <w:t>CIVIL/CRIMINAL ORIGINAL JURISDICTION</w:t>
      </w:r>
    </w:p>
    <w:p w:rsidR="003C1E35" w:rsidRDefault="003C1E35">
      <w:pPr>
        <w:pStyle w:val="BodyText"/>
        <w:rPr>
          <w:rFonts w:ascii="Times New Roman"/>
          <w:sz w:val="20"/>
        </w:rPr>
      </w:pPr>
    </w:p>
    <w:p w:rsidR="003C1E35" w:rsidRDefault="0009398B">
      <w:pPr>
        <w:spacing w:before="262"/>
        <w:ind w:left="1141"/>
        <w:jc w:val="center"/>
        <w:rPr>
          <w:rFonts w:ascii="Times New Roman"/>
          <w:b/>
          <w:sz w:val="27"/>
        </w:rPr>
      </w:pPr>
      <w:r>
        <w:rPr>
          <w:rFonts w:ascii="Times New Roman"/>
          <w:b/>
          <w:spacing w:val="-198"/>
          <w:sz w:val="27"/>
          <w:u w:val="thick"/>
        </w:rPr>
        <w:t>R</w:t>
      </w:r>
      <w:r>
        <w:rPr>
          <w:rFonts w:ascii="Times New Roman"/>
          <w:b/>
          <w:spacing w:val="135"/>
          <w:sz w:val="27"/>
        </w:rPr>
        <w:t xml:space="preserve"> </w:t>
      </w:r>
      <w:r>
        <w:rPr>
          <w:rFonts w:ascii="Times New Roman"/>
          <w:b/>
          <w:sz w:val="27"/>
          <w:u w:val="thick"/>
        </w:rPr>
        <w:t>eview Petition (Crl.) No.46 of 2019</w:t>
      </w:r>
    </w:p>
    <w:p w:rsidR="003C1E35" w:rsidRDefault="0009398B">
      <w:pPr>
        <w:spacing w:before="244"/>
        <w:ind w:left="1146"/>
        <w:jc w:val="center"/>
        <w:rPr>
          <w:rFonts w:ascii="Times New Roman"/>
          <w:b/>
          <w:sz w:val="27"/>
        </w:rPr>
      </w:pPr>
      <w:r>
        <w:rPr>
          <w:rFonts w:ascii="Times New Roman"/>
          <w:w w:val="101"/>
          <w:sz w:val="27"/>
          <w:u w:val="thick"/>
        </w:rPr>
        <w:t xml:space="preserve"> </w:t>
      </w:r>
      <w:r>
        <w:rPr>
          <w:rFonts w:ascii="Times New Roman"/>
          <w:b/>
          <w:sz w:val="27"/>
          <w:u w:val="thick"/>
        </w:rPr>
        <w:t>IN</w:t>
      </w:r>
    </w:p>
    <w:p w:rsidR="003C1E35" w:rsidRDefault="0009398B">
      <w:pPr>
        <w:tabs>
          <w:tab w:val="left" w:pos="1414"/>
        </w:tabs>
        <w:spacing w:before="246"/>
        <w:ind w:left="1144"/>
        <w:jc w:val="center"/>
        <w:rPr>
          <w:rFonts w:ascii="Times New Roman"/>
          <w:b/>
          <w:sz w:val="27"/>
        </w:rPr>
      </w:pPr>
      <w:r>
        <w:rPr>
          <w:rFonts w:ascii="Times New Roman"/>
          <w:b/>
          <w:spacing w:val="-274"/>
          <w:sz w:val="27"/>
          <w:u w:val="thick"/>
        </w:rPr>
        <w:t>W</w:t>
      </w:r>
      <w:r>
        <w:rPr>
          <w:rFonts w:ascii="Times New Roman"/>
          <w:b/>
          <w:spacing w:val="-274"/>
          <w:sz w:val="27"/>
        </w:rPr>
        <w:tab/>
      </w:r>
      <w:r>
        <w:rPr>
          <w:rFonts w:ascii="Times New Roman"/>
          <w:b/>
          <w:sz w:val="27"/>
          <w:u w:val="thick"/>
        </w:rPr>
        <w:t>rit Petition (Crl.) No.298 of 2018</w:t>
      </w: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spacing w:before="5"/>
        <w:rPr>
          <w:rFonts w:ascii="Times New Roman"/>
          <w:sz w:val="21"/>
        </w:rPr>
      </w:pPr>
    </w:p>
    <w:p w:rsidR="003C1E35" w:rsidRDefault="0009398B">
      <w:pPr>
        <w:tabs>
          <w:tab w:val="left" w:pos="7667"/>
        </w:tabs>
        <w:spacing w:before="92"/>
        <w:ind w:left="1512"/>
        <w:rPr>
          <w:rFonts w:ascii="Times New Roman" w:hAnsi="Times New Roman"/>
          <w:b/>
          <w:sz w:val="27"/>
        </w:rPr>
      </w:pPr>
      <w:r>
        <w:rPr>
          <w:rFonts w:ascii="Times New Roman" w:hAnsi="Times New Roman"/>
          <w:b/>
          <w:sz w:val="27"/>
        </w:rPr>
        <w:t>YASHWANT SINHA</w:t>
      </w:r>
      <w:r>
        <w:rPr>
          <w:rFonts w:ascii="Times New Roman" w:hAnsi="Times New Roman"/>
          <w:b/>
          <w:spacing w:val="10"/>
          <w:sz w:val="27"/>
        </w:rPr>
        <w:t xml:space="preserve"> </w:t>
      </w:r>
      <w:r>
        <w:rPr>
          <w:rFonts w:ascii="Times New Roman" w:hAnsi="Times New Roman"/>
          <w:b/>
          <w:sz w:val="27"/>
        </w:rPr>
        <w:t>&amp;</w:t>
      </w:r>
      <w:r>
        <w:rPr>
          <w:rFonts w:ascii="Times New Roman" w:hAnsi="Times New Roman"/>
          <w:b/>
          <w:spacing w:val="7"/>
          <w:sz w:val="27"/>
        </w:rPr>
        <w:t xml:space="preserve"> </w:t>
      </w:r>
      <w:r>
        <w:rPr>
          <w:rFonts w:ascii="Times New Roman" w:hAnsi="Times New Roman"/>
          <w:b/>
          <w:sz w:val="27"/>
        </w:rPr>
        <w:t>ORS.</w:t>
      </w:r>
      <w:r>
        <w:rPr>
          <w:rFonts w:ascii="Times New Roman" w:hAnsi="Times New Roman"/>
          <w:b/>
          <w:sz w:val="27"/>
        </w:rPr>
        <w:tab/>
        <w:t>….Petitioners</w:t>
      </w:r>
    </w:p>
    <w:p w:rsidR="003C1E35" w:rsidRDefault="003C1E35">
      <w:pPr>
        <w:pStyle w:val="BodyText"/>
        <w:rPr>
          <w:rFonts w:ascii="Times New Roman"/>
          <w:sz w:val="30"/>
        </w:rPr>
      </w:pPr>
    </w:p>
    <w:p w:rsidR="003C1E35" w:rsidRDefault="003C1E35">
      <w:pPr>
        <w:pStyle w:val="BodyText"/>
        <w:spacing w:before="5"/>
        <w:rPr>
          <w:rFonts w:ascii="Times New Roman"/>
          <w:sz w:val="30"/>
        </w:rPr>
      </w:pPr>
    </w:p>
    <w:p w:rsidR="003C1E35" w:rsidRDefault="0009398B">
      <w:pPr>
        <w:ind w:left="1141"/>
        <w:jc w:val="center"/>
        <w:rPr>
          <w:rFonts w:ascii="Times New Roman"/>
          <w:b/>
          <w:i/>
          <w:sz w:val="27"/>
        </w:rPr>
      </w:pPr>
      <w:r>
        <w:rPr>
          <w:rFonts w:ascii="Times New Roman"/>
          <w:b/>
          <w:i/>
          <w:sz w:val="27"/>
        </w:rPr>
        <w:t>Versus</w:t>
      </w:r>
    </w:p>
    <w:p w:rsidR="003C1E35" w:rsidRDefault="003C1E35">
      <w:pPr>
        <w:pStyle w:val="BodyText"/>
        <w:rPr>
          <w:rFonts w:ascii="Times New Roman"/>
          <w:i/>
          <w:sz w:val="30"/>
        </w:rPr>
      </w:pPr>
    </w:p>
    <w:p w:rsidR="003C1E35" w:rsidRDefault="003C1E35">
      <w:pPr>
        <w:pStyle w:val="BodyText"/>
        <w:spacing w:before="7"/>
        <w:rPr>
          <w:rFonts w:ascii="Times New Roman"/>
          <w:i/>
          <w:sz w:val="30"/>
        </w:rPr>
      </w:pPr>
    </w:p>
    <w:p w:rsidR="003C1E35" w:rsidRDefault="0009398B">
      <w:pPr>
        <w:spacing w:before="1"/>
        <w:ind w:left="1512"/>
        <w:rPr>
          <w:rFonts w:ascii="Times New Roman"/>
          <w:b/>
          <w:sz w:val="27"/>
        </w:rPr>
      </w:pPr>
      <w:r>
        <w:rPr>
          <w:rFonts w:ascii="Times New Roman"/>
          <w:b/>
          <w:sz w:val="27"/>
        </w:rPr>
        <w:t>CENTRAL BUREAU OF INVESTIGATION</w:t>
      </w:r>
    </w:p>
    <w:p w:rsidR="003C1E35" w:rsidRDefault="0009398B">
      <w:pPr>
        <w:tabs>
          <w:tab w:val="left" w:pos="7461"/>
        </w:tabs>
        <w:spacing w:before="4"/>
        <w:ind w:left="1512"/>
        <w:rPr>
          <w:rFonts w:ascii="Times New Roman" w:hAnsi="Times New Roman"/>
          <w:b/>
          <w:sz w:val="27"/>
        </w:rPr>
      </w:pPr>
      <w:r>
        <w:rPr>
          <w:rFonts w:ascii="Times New Roman" w:hAnsi="Times New Roman"/>
          <w:b/>
          <w:sz w:val="27"/>
        </w:rPr>
        <w:t>Through its DIRECTOR</w:t>
      </w:r>
      <w:r>
        <w:rPr>
          <w:rFonts w:ascii="Times New Roman" w:hAnsi="Times New Roman"/>
          <w:b/>
          <w:spacing w:val="12"/>
          <w:sz w:val="27"/>
        </w:rPr>
        <w:t xml:space="preserve"> </w:t>
      </w:r>
      <w:r>
        <w:rPr>
          <w:rFonts w:ascii="Times New Roman" w:hAnsi="Times New Roman"/>
          <w:b/>
          <w:sz w:val="27"/>
        </w:rPr>
        <w:t>&amp;</w:t>
      </w:r>
      <w:r>
        <w:rPr>
          <w:rFonts w:ascii="Times New Roman" w:hAnsi="Times New Roman"/>
          <w:b/>
          <w:spacing w:val="6"/>
          <w:sz w:val="27"/>
        </w:rPr>
        <w:t xml:space="preserve"> </w:t>
      </w:r>
      <w:r>
        <w:rPr>
          <w:rFonts w:ascii="Times New Roman" w:hAnsi="Times New Roman"/>
          <w:b/>
          <w:sz w:val="27"/>
        </w:rPr>
        <w:t>ANR.</w:t>
      </w:r>
      <w:r>
        <w:rPr>
          <w:rFonts w:ascii="Times New Roman" w:hAnsi="Times New Roman"/>
          <w:b/>
          <w:sz w:val="27"/>
        </w:rPr>
        <w:tab/>
        <w:t>….Respondents</w:t>
      </w:r>
    </w:p>
    <w:p w:rsidR="003C1E35" w:rsidRDefault="003C1E35">
      <w:pPr>
        <w:pStyle w:val="BodyText"/>
        <w:spacing w:before="7"/>
        <w:rPr>
          <w:rFonts w:ascii="Times New Roman"/>
          <w:sz w:val="27"/>
        </w:rPr>
      </w:pPr>
    </w:p>
    <w:p w:rsidR="003C1E35" w:rsidRDefault="0009398B">
      <w:pPr>
        <w:tabs>
          <w:tab w:val="left" w:pos="3100"/>
          <w:tab w:val="left" w:pos="3518"/>
          <w:tab w:val="left" w:pos="5934"/>
          <w:tab w:val="left" w:pos="8196"/>
          <w:tab w:val="left" w:pos="8917"/>
        </w:tabs>
        <w:spacing w:before="92" w:line="278" w:lineRule="auto"/>
        <w:ind w:left="1512" w:right="364"/>
        <w:rPr>
          <w:rFonts w:ascii="Times New Roman" w:hAnsi="Times New Roman"/>
          <w:b/>
          <w:sz w:val="27"/>
        </w:rPr>
      </w:pPr>
      <w:r>
        <w:rPr>
          <w:rFonts w:ascii="Times New Roman" w:hAnsi="Times New Roman"/>
          <w:b/>
          <w:spacing w:val="-92"/>
          <w:sz w:val="27"/>
          <w:u w:val="thick"/>
        </w:rPr>
        <w:t>(</w:t>
      </w:r>
      <w:r>
        <w:rPr>
          <w:rFonts w:ascii="Times New Roman" w:hAnsi="Times New Roman"/>
          <w:b/>
          <w:spacing w:val="29"/>
          <w:sz w:val="27"/>
          <w:u w:val="thick"/>
        </w:rPr>
        <w:t xml:space="preserve"> </w:t>
      </w:r>
      <w:r>
        <w:rPr>
          <w:rFonts w:ascii="Times New Roman" w:hAnsi="Times New Roman"/>
          <w:b/>
          <w:sz w:val="27"/>
          <w:u w:val="thick"/>
        </w:rPr>
        <w:t>I.A. No. 69008/2019 – CLARIFICATION/DIRECTION, I.A. No.</w:t>
      </w:r>
      <w:r>
        <w:rPr>
          <w:rFonts w:ascii="Times New Roman" w:hAnsi="Times New Roman"/>
          <w:b/>
          <w:sz w:val="27"/>
        </w:rPr>
        <w:t xml:space="preserve"> </w:t>
      </w:r>
      <w:r>
        <w:rPr>
          <w:rFonts w:ascii="Times New Roman" w:hAnsi="Times New Roman"/>
          <w:b/>
          <w:spacing w:val="-20"/>
          <w:sz w:val="27"/>
        </w:rPr>
        <w:t xml:space="preserve"> </w:t>
      </w:r>
      <w:r>
        <w:rPr>
          <w:rFonts w:ascii="Times New Roman" w:hAnsi="Times New Roman"/>
          <w:b/>
          <w:spacing w:val="-137"/>
          <w:sz w:val="27"/>
          <w:u w:val="thick"/>
        </w:rPr>
        <w:t>6</w:t>
      </w:r>
      <w:r>
        <w:rPr>
          <w:rFonts w:ascii="Times New Roman" w:hAnsi="Times New Roman"/>
          <w:b/>
          <w:spacing w:val="77"/>
          <w:sz w:val="27"/>
        </w:rPr>
        <w:t xml:space="preserve"> </w:t>
      </w:r>
      <w:r>
        <w:rPr>
          <w:rFonts w:ascii="Times New Roman" w:hAnsi="Times New Roman"/>
          <w:b/>
          <w:sz w:val="27"/>
          <w:u w:val="thick"/>
        </w:rPr>
        <w:t>9006/2019</w:t>
      </w:r>
      <w:r>
        <w:rPr>
          <w:rFonts w:ascii="Times New Roman" w:hAnsi="Times New Roman"/>
          <w:b/>
          <w:sz w:val="27"/>
          <w:u w:val="thick"/>
        </w:rPr>
        <w:tab/>
        <w:t>–</w:t>
      </w:r>
      <w:r>
        <w:rPr>
          <w:rFonts w:ascii="Times New Roman" w:hAnsi="Times New Roman"/>
          <w:b/>
          <w:sz w:val="27"/>
          <w:u w:val="thick"/>
        </w:rPr>
        <w:tab/>
        <w:t>INTERVENTION</w:t>
      </w:r>
      <w:r>
        <w:rPr>
          <w:rFonts w:ascii="Times New Roman" w:hAnsi="Times New Roman"/>
          <w:b/>
          <w:sz w:val="27"/>
          <w:u w:val="thick"/>
        </w:rPr>
        <w:tab/>
        <w:t>APPLICATION,</w:t>
      </w:r>
      <w:r>
        <w:rPr>
          <w:rFonts w:ascii="Times New Roman" w:hAnsi="Times New Roman"/>
          <w:b/>
          <w:sz w:val="27"/>
          <w:u w:val="thick"/>
        </w:rPr>
        <w:tab/>
        <w:t>I.A.</w:t>
      </w:r>
      <w:r>
        <w:rPr>
          <w:rFonts w:ascii="Times New Roman" w:hAnsi="Times New Roman"/>
          <w:b/>
          <w:sz w:val="27"/>
          <w:u w:val="thick"/>
        </w:rPr>
        <w:tab/>
      </w:r>
      <w:r>
        <w:rPr>
          <w:rFonts w:ascii="Times New Roman" w:hAnsi="Times New Roman"/>
          <w:b/>
          <w:spacing w:val="-6"/>
          <w:sz w:val="27"/>
          <w:u w:val="thick"/>
        </w:rPr>
        <w:t>No.</w:t>
      </w:r>
    </w:p>
    <w:p w:rsidR="003C1E35" w:rsidRDefault="0009398B">
      <w:pPr>
        <w:tabs>
          <w:tab w:val="left" w:pos="3031"/>
          <w:tab w:val="left" w:pos="3384"/>
          <w:tab w:val="left" w:pos="5459"/>
          <w:tab w:val="left" w:pos="6055"/>
          <w:tab w:val="left" w:pos="7603"/>
          <w:tab w:val="left" w:pos="8264"/>
          <w:tab w:val="left" w:pos="8917"/>
        </w:tabs>
        <w:spacing w:before="2"/>
        <w:ind w:left="1512"/>
        <w:rPr>
          <w:rFonts w:ascii="Times New Roman" w:hAnsi="Times New Roman"/>
          <w:b/>
          <w:sz w:val="27"/>
        </w:rPr>
      </w:pPr>
      <w:r>
        <w:rPr>
          <w:rFonts w:ascii="Times New Roman" w:hAnsi="Times New Roman"/>
          <w:b/>
          <w:spacing w:val="-137"/>
          <w:sz w:val="27"/>
          <w:u w:val="thick"/>
        </w:rPr>
        <w:t>7</w:t>
      </w:r>
      <w:r>
        <w:rPr>
          <w:rFonts w:ascii="Times New Roman" w:hAnsi="Times New Roman"/>
          <w:b/>
          <w:spacing w:val="77"/>
          <w:sz w:val="27"/>
        </w:rPr>
        <w:t xml:space="preserve"> </w:t>
      </w:r>
      <w:r>
        <w:rPr>
          <w:rFonts w:ascii="Times New Roman" w:hAnsi="Times New Roman"/>
          <w:b/>
          <w:sz w:val="27"/>
          <w:u w:val="thick"/>
        </w:rPr>
        <w:t>1047/2019</w:t>
      </w:r>
      <w:r>
        <w:rPr>
          <w:rFonts w:ascii="Times New Roman" w:hAnsi="Times New Roman"/>
          <w:b/>
          <w:sz w:val="27"/>
          <w:u w:val="thick"/>
        </w:rPr>
        <w:tab/>
        <w:t>–</w:t>
      </w:r>
      <w:r>
        <w:rPr>
          <w:rFonts w:ascii="Times New Roman" w:hAnsi="Times New Roman"/>
          <w:b/>
          <w:sz w:val="27"/>
          <w:u w:val="thick"/>
        </w:rPr>
        <w:tab/>
        <w:t>PRODUCTION</w:t>
      </w:r>
      <w:r>
        <w:rPr>
          <w:rFonts w:ascii="Times New Roman" w:hAnsi="Times New Roman"/>
          <w:b/>
          <w:sz w:val="27"/>
          <w:u w:val="thick"/>
        </w:rPr>
        <w:tab/>
        <w:t>OF</w:t>
      </w:r>
      <w:r>
        <w:rPr>
          <w:rFonts w:ascii="Times New Roman" w:hAnsi="Times New Roman"/>
          <w:b/>
          <w:sz w:val="27"/>
          <w:u w:val="thick"/>
        </w:rPr>
        <w:tab/>
        <w:t>RECORDS</w:t>
      </w:r>
      <w:r>
        <w:rPr>
          <w:rFonts w:ascii="Times New Roman" w:hAnsi="Times New Roman"/>
          <w:b/>
          <w:sz w:val="27"/>
          <w:u w:val="thick"/>
        </w:rPr>
        <w:tab/>
        <w:t>and</w:t>
      </w:r>
      <w:r>
        <w:rPr>
          <w:rFonts w:ascii="Times New Roman" w:hAnsi="Times New Roman"/>
          <w:b/>
          <w:sz w:val="27"/>
          <w:u w:val="thick"/>
        </w:rPr>
        <w:tab/>
        <w:t>I.A.</w:t>
      </w:r>
      <w:r>
        <w:rPr>
          <w:rFonts w:ascii="Times New Roman" w:hAnsi="Times New Roman"/>
          <w:b/>
          <w:sz w:val="27"/>
          <w:u w:val="thick"/>
        </w:rPr>
        <w:tab/>
        <w:t>No.</w:t>
      </w:r>
    </w:p>
    <w:p w:rsidR="003C1E35" w:rsidRDefault="0009398B">
      <w:pPr>
        <w:spacing w:before="49"/>
        <w:ind w:left="1512"/>
        <w:rPr>
          <w:rFonts w:ascii="Times New Roman" w:hAnsi="Times New Roman"/>
          <w:b/>
          <w:sz w:val="27"/>
        </w:rPr>
      </w:pPr>
      <w:r>
        <w:rPr>
          <w:rFonts w:ascii="Times New Roman" w:hAnsi="Times New Roman"/>
          <w:b/>
          <w:spacing w:val="-137"/>
          <w:sz w:val="27"/>
          <w:u w:val="thick"/>
        </w:rPr>
        <w:t>6</w:t>
      </w:r>
      <w:r>
        <w:rPr>
          <w:rFonts w:ascii="Times New Roman" w:hAnsi="Times New Roman"/>
          <w:b/>
          <w:spacing w:val="73"/>
          <w:sz w:val="27"/>
        </w:rPr>
        <w:t xml:space="preserve"> </w:t>
      </w:r>
      <w:r>
        <w:rPr>
          <w:rFonts w:ascii="Times New Roman" w:hAnsi="Times New Roman"/>
          <w:b/>
          <w:sz w:val="27"/>
          <w:u w:val="thick"/>
        </w:rPr>
        <w:t>9009/2019 – STAY APPLICATION)</w:t>
      </w: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rPr>
          <w:rFonts w:ascii="Times New Roman"/>
          <w:sz w:val="19"/>
        </w:rPr>
      </w:pPr>
    </w:p>
    <w:p w:rsidR="003C1E35" w:rsidRDefault="0009398B">
      <w:pPr>
        <w:spacing w:before="91"/>
        <w:ind w:left="1512"/>
        <w:rPr>
          <w:rFonts w:ascii="Times New Roman"/>
          <w:b/>
          <w:sz w:val="27"/>
        </w:rPr>
      </w:pPr>
      <w:r>
        <w:rPr>
          <w:rFonts w:ascii="Times New Roman"/>
          <w:b/>
          <w:sz w:val="27"/>
        </w:rPr>
        <w:t>WITH</w:t>
      </w:r>
    </w:p>
    <w:p w:rsidR="003C1E35" w:rsidRDefault="003C1E35">
      <w:pPr>
        <w:pStyle w:val="BodyText"/>
        <w:spacing w:before="8"/>
        <w:rPr>
          <w:rFonts w:ascii="Times New Roman"/>
          <w:sz w:val="27"/>
        </w:rPr>
      </w:pPr>
    </w:p>
    <w:p w:rsidR="003C1E35" w:rsidRDefault="0009398B">
      <w:pPr>
        <w:tabs>
          <w:tab w:val="left" w:pos="2172"/>
          <w:tab w:val="left" w:pos="3275"/>
          <w:tab w:val="left" w:pos="3706"/>
          <w:tab w:val="left" w:pos="5133"/>
          <w:tab w:val="left" w:pos="5740"/>
          <w:tab w:val="left" w:pos="6978"/>
          <w:tab w:val="left" w:pos="8181"/>
          <w:tab w:val="left" w:pos="8920"/>
        </w:tabs>
        <w:spacing w:before="91"/>
        <w:ind w:left="1512"/>
        <w:rPr>
          <w:rFonts w:ascii="Times New Roman"/>
          <w:b/>
          <w:sz w:val="27"/>
        </w:rPr>
      </w:pPr>
      <w:r>
        <w:rPr>
          <w:rFonts w:ascii="Times New Roman"/>
          <w:b/>
          <w:spacing w:val="-258"/>
          <w:sz w:val="27"/>
          <w:u w:val="thick"/>
        </w:rPr>
        <w:t>M</w:t>
      </w:r>
      <w:r>
        <w:rPr>
          <w:rFonts w:ascii="Times New Roman"/>
          <w:b/>
          <w:spacing w:val="198"/>
          <w:sz w:val="27"/>
        </w:rPr>
        <w:t xml:space="preserve"> </w:t>
      </w:r>
      <w:r>
        <w:rPr>
          <w:rFonts w:ascii="Times New Roman"/>
          <w:b/>
          <w:sz w:val="27"/>
          <w:u w:val="thick"/>
        </w:rPr>
        <w:t>A</w:t>
      </w:r>
      <w:r>
        <w:rPr>
          <w:rFonts w:ascii="Times New Roman"/>
          <w:b/>
          <w:sz w:val="27"/>
          <w:u w:val="thick"/>
        </w:rPr>
        <w:tab/>
        <w:t>58/2019</w:t>
      </w:r>
      <w:r>
        <w:rPr>
          <w:rFonts w:ascii="Times New Roman"/>
          <w:b/>
          <w:sz w:val="27"/>
          <w:u w:val="thick"/>
        </w:rPr>
        <w:tab/>
        <w:t>in</w:t>
      </w:r>
      <w:r>
        <w:rPr>
          <w:rFonts w:ascii="Times New Roman"/>
          <w:b/>
          <w:sz w:val="27"/>
          <w:u w:val="thick"/>
        </w:rPr>
        <w:tab/>
      </w:r>
      <w:r>
        <w:rPr>
          <w:rFonts w:ascii="Times New Roman"/>
          <w:b/>
          <w:sz w:val="27"/>
          <w:u w:val="thick"/>
        </w:rPr>
        <w:t>W.P.(Crl.)</w:t>
      </w:r>
      <w:r>
        <w:rPr>
          <w:rFonts w:ascii="Times New Roman"/>
          <w:b/>
          <w:sz w:val="27"/>
          <w:u w:val="thick"/>
        </w:rPr>
        <w:tab/>
        <w:t>No.</w:t>
      </w:r>
      <w:r>
        <w:rPr>
          <w:rFonts w:ascii="Times New Roman"/>
          <w:b/>
          <w:sz w:val="27"/>
          <w:u w:val="thick"/>
        </w:rPr>
        <w:tab/>
        <w:t>225/2018</w:t>
      </w:r>
      <w:r>
        <w:rPr>
          <w:rFonts w:ascii="Times New Roman"/>
          <w:b/>
          <w:sz w:val="27"/>
          <w:u w:val="thick"/>
        </w:rPr>
        <w:tab/>
        <w:t>(PIL-W)</w:t>
      </w:r>
      <w:r>
        <w:rPr>
          <w:rFonts w:ascii="Times New Roman"/>
          <w:b/>
          <w:sz w:val="27"/>
          <w:u w:val="thick"/>
        </w:rPr>
        <w:tab/>
        <w:t>(I.A.</w:t>
      </w:r>
      <w:r>
        <w:rPr>
          <w:rFonts w:ascii="Times New Roman"/>
          <w:b/>
          <w:sz w:val="27"/>
          <w:u w:val="thick"/>
        </w:rPr>
        <w:tab/>
        <w:t>No.</w:t>
      </w:r>
    </w:p>
    <w:p w:rsidR="003C1E35" w:rsidRDefault="0009398B">
      <w:pPr>
        <w:tabs>
          <w:tab w:val="left" w:pos="3226"/>
          <w:tab w:val="left" w:pos="3641"/>
          <w:tab w:val="left" w:pos="5791"/>
          <w:tab w:val="left" w:pos="6449"/>
          <w:tab w:val="left" w:pos="8164"/>
          <w:tab w:val="left" w:pos="8742"/>
        </w:tabs>
        <w:spacing w:before="52" w:line="278" w:lineRule="auto"/>
        <w:ind w:left="1512" w:right="366"/>
        <w:rPr>
          <w:rFonts w:ascii="Times New Roman" w:hAnsi="Times New Roman"/>
          <w:b/>
          <w:sz w:val="27"/>
        </w:rPr>
      </w:pPr>
      <w:r>
        <w:rPr>
          <w:rFonts w:ascii="Times New Roman" w:hAnsi="Times New Roman"/>
          <w:b/>
          <w:spacing w:val="-137"/>
          <w:sz w:val="27"/>
          <w:u w:val="thick"/>
        </w:rPr>
        <w:t>1</w:t>
      </w:r>
      <w:r>
        <w:rPr>
          <w:rFonts w:ascii="Times New Roman" w:hAnsi="Times New Roman"/>
          <w:b/>
          <w:spacing w:val="78"/>
          <w:sz w:val="27"/>
        </w:rPr>
        <w:t xml:space="preserve"> </w:t>
      </w:r>
      <w:r>
        <w:rPr>
          <w:rFonts w:ascii="Times New Roman" w:hAnsi="Times New Roman"/>
          <w:b/>
          <w:sz w:val="27"/>
          <w:u w:val="thick"/>
        </w:rPr>
        <w:t>82576/2018</w:t>
      </w:r>
      <w:r>
        <w:rPr>
          <w:rFonts w:ascii="Times New Roman" w:hAnsi="Times New Roman"/>
          <w:b/>
          <w:sz w:val="27"/>
          <w:u w:val="thick"/>
        </w:rPr>
        <w:tab/>
        <w:t>–</w:t>
      </w:r>
      <w:r>
        <w:rPr>
          <w:rFonts w:ascii="Times New Roman" w:hAnsi="Times New Roman"/>
          <w:b/>
          <w:sz w:val="27"/>
          <w:u w:val="thick"/>
        </w:rPr>
        <w:tab/>
        <w:t>CORRECTION</w:t>
      </w:r>
      <w:r>
        <w:rPr>
          <w:rFonts w:ascii="Times New Roman" w:hAnsi="Times New Roman"/>
          <w:b/>
          <w:sz w:val="27"/>
          <w:u w:val="thick"/>
        </w:rPr>
        <w:tab/>
        <w:t>OF</w:t>
      </w:r>
      <w:r>
        <w:rPr>
          <w:rFonts w:ascii="Times New Roman" w:hAnsi="Times New Roman"/>
          <w:b/>
          <w:sz w:val="27"/>
          <w:u w:val="thick"/>
        </w:rPr>
        <w:tab/>
        <w:t>MISTAKES</w:t>
      </w:r>
      <w:r>
        <w:rPr>
          <w:rFonts w:ascii="Times New Roman" w:hAnsi="Times New Roman"/>
          <w:b/>
          <w:sz w:val="27"/>
          <w:u w:val="thick"/>
        </w:rPr>
        <w:tab/>
        <w:t>IN</w:t>
      </w:r>
      <w:r>
        <w:rPr>
          <w:rFonts w:ascii="Times New Roman" w:hAnsi="Times New Roman"/>
          <w:b/>
          <w:sz w:val="27"/>
          <w:u w:val="thick"/>
        </w:rPr>
        <w:tab/>
      </w:r>
      <w:r>
        <w:rPr>
          <w:rFonts w:ascii="Times New Roman" w:hAnsi="Times New Roman"/>
          <w:b/>
          <w:spacing w:val="-7"/>
          <w:sz w:val="27"/>
          <w:u w:val="thick"/>
        </w:rPr>
        <w:t>THE</w:t>
      </w:r>
      <w:r>
        <w:rPr>
          <w:rFonts w:ascii="Times New Roman" w:hAnsi="Times New Roman"/>
          <w:b/>
          <w:spacing w:val="-7"/>
          <w:sz w:val="27"/>
        </w:rPr>
        <w:t xml:space="preserve"> </w:t>
      </w:r>
      <w:r>
        <w:rPr>
          <w:rFonts w:ascii="Times New Roman" w:hAnsi="Times New Roman"/>
          <w:b/>
          <w:spacing w:val="-23"/>
          <w:sz w:val="27"/>
        </w:rPr>
        <w:t xml:space="preserve"> </w:t>
      </w:r>
      <w:r>
        <w:rPr>
          <w:rFonts w:ascii="Times New Roman" w:hAnsi="Times New Roman"/>
          <w:b/>
          <w:spacing w:val="-137"/>
          <w:sz w:val="27"/>
          <w:u w:val="thick"/>
        </w:rPr>
        <w:t>J</w:t>
      </w:r>
      <w:r>
        <w:rPr>
          <w:rFonts w:ascii="Times New Roman" w:hAnsi="Times New Roman"/>
          <w:b/>
          <w:spacing w:val="72"/>
          <w:sz w:val="27"/>
        </w:rPr>
        <w:t xml:space="preserve"> </w:t>
      </w:r>
      <w:r>
        <w:rPr>
          <w:rFonts w:ascii="Times New Roman" w:hAnsi="Times New Roman"/>
          <w:b/>
          <w:sz w:val="27"/>
          <w:u w:val="thick"/>
        </w:rPr>
        <w:t>UDGMENT)</w:t>
      </w:r>
    </w:p>
    <w:p w:rsidR="003C1E35" w:rsidRDefault="003C1E35">
      <w:pPr>
        <w:pStyle w:val="BodyText"/>
        <w:spacing w:before="4"/>
        <w:rPr>
          <w:rFonts w:ascii="Times New Roman"/>
          <w:sz w:val="23"/>
        </w:rPr>
      </w:pPr>
    </w:p>
    <w:p w:rsidR="003C1E35" w:rsidRDefault="003C1E35">
      <w:pPr>
        <w:spacing w:before="92"/>
        <w:ind w:left="268"/>
        <w:jc w:val="center"/>
        <w:rPr>
          <w:rFonts w:ascii="Times New Roman"/>
          <w:b/>
          <w:sz w:val="27"/>
        </w:rPr>
      </w:pPr>
      <w:r w:rsidRPr="003C1E35">
        <w:pict>
          <v:group id="_x0000_s1060" style="position:absolute;left:0;text-align:left;margin-left:52pt;margin-top:-4.1pt;width:46pt;height:36pt;z-index:251659264;mso-position-horizontal-relative:page" coordorigin="1040,-82" coordsize="920,720">
            <v:shape id="_x0000_s1064" style="position:absolute;left:1276;top:-18;width:417;height:611" coordorigin="1277,-18" coordsize="417,611" o:spt="100" adj="0,,0" path="m1677,82r-191,l1514,85r26,14l1560,124r8,40l1564,189r-10,22l1538,230r-22,18l1470,286r-26,38l1433,366r-3,53l1541,419r3,-38l1553,354r16,-20l1592,316r43,-34l1667,247r20,-40l1694,161,1677,82xm1479,-18r-70,10l1343,26r-48,60l1277,179r119,l1396,178r5,-32l1414,115r27,-24l1486,82r191,l1676,79,1633,27,1576,-2r-55,-13l1479,-18xm1549,475r-122,l1427,593r122,l1549,475xe" fillcolor="black" stroked="f">
              <v:stroke joinstyle="round"/>
              <v:formulas/>
              <v:path arrowok="t" o:connecttype="segments"/>
            </v:shape>
            <v:shape id="_x0000_s1063" style="position:absolute;left:1258;top:-37;width:417;height:611" coordorigin="1258,-36" coordsize="417,611" o:spt="100" adj="0,,0" path="m1658,63r-190,l1495,67r27,13l1541,105r8,41l1545,170r-10,22l1519,211r-22,18l1451,268r-26,37l1414,347r-3,53l1522,400r3,-38l1534,335r16,-20l1573,297r44,-34l1648,228r20,-39l1675,142,1658,63xm1460,-36r-70,10l1325,7r-48,61l1258,160r119,l1377,159r5,-31l1396,96r26,-24l1468,63r190,l1657,61,1614,8r-56,-29l1502,-34r-42,-2xm1530,456r-122,l1408,574r122,l1530,456xe" fillcolor="#ff6" stroked="f">
              <v:stroke joinstyle="round"/>
              <v:formulas/>
              <v:path arrowok="t" o:connecttype="segments"/>
            </v:shape>
            <v:shape id="_x0000_s1062" style="position:absolute;left:1480;top:-15612;width:11580;height:16960" coordorigin="1480,-15611" coordsize="11580,16960" o:spt="100" adj="0,,0" path="m1411,400r3,-53l1425,305r26,-37l1497,229r22,-18l1535,192r10,-22l1549,146r-8,-41l1522,80,1495,67r-27,-4l1422,72r-26,24l1382,128r-5,31l1377,160r-119,l1277,68,1325,7r65,-33l1460,-36r42,2l1558,-21r56,29l1657,61r18,81l1668,189r-20,39l1617,263r-44,34l1550,315r-16,20l1525,362r-3,38l1411,400xm1408,456r122,l1530,574r-122,l1408,456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61" type="#_x0000_t202" style="position:absolute;left:1040;top:-83;width:920;height:720" filled="f" stroked="f">
              <v:textbox inset="0,0,0,0">
                <w:txbxContent>
                  <w:p w:rsidR="003C1E35" w:rsidRDefault="0009398B">
                    <w:pPr>
                      <w:rPr>
                        <w:rFonts w:ascii="Arial"/>
                        <w:sz w:val="9"/>
                      </w:rPr>
                    </w:pPr>
                    <w:r>
                      <w:rPr>
                        <w:rFonts w:ascii="Arial"/>
                        <w:w w:val="105"/>
                        <w:sz w:val="9"/>
                      </w:rPr>
                      <w:t xml:space="preserve">Signature Not </w:t>
                    </w:r>
                    <w:r>
                      <w:rPr>
                        <w:rFonts w:ascii="Arial"/>
                        <w:spacing w:val="-3"/>
                        <w:w w:val="105"/>
                        <w:sz w:val="9"/>
                      </w:rPr>
                      <w:t>Verified</w:t>
                    </w:r>
                  </w:p>
                  <w:p w:rsidR="003C1E35" w:rsidRDefault="003C1E35">
                    <w:pPr>
                      <w:spacing w:before="6"/>
                      <w:rPr>
                        <w:rFonts w:ascii="Times New Roman"/>
                        <w:b/>
                        <w:sz w:val="12"/>
                      </w:rPr>
                    </w:pPr>
                  </w:p>
                  <w:p w:rsidR="003C1E35" w:rsidRDefault="0009398B">
                    <w:pPr>
                      <w:spacing w:line="218" w:lineRule="auto"/>
                      <w:ind w:right="161"/>
                      <w:jc w:val="both"/>
                      <w:rPr>
                        <w:rFonts w:ascii="Arial"/>
                        <w:sz w:val="9"/>
                      </w:rPr>
                    </w:pPr>
                    <w:r>
                      <w:rPr>
                        <w:rFonts w:ascii="Arial"/>
                        <w:w w:val="105"/>
                        <w:sz w:val="9"/>
                      </w:rPr>
                      <w:t xml:space="preserve">Digitally signed </w:t>
                    </w:r>
                    <w:r>
                      <w:rPr>
                        <w:rFonts w:ascii="Arial"/>
                        <w:spacing w:val="-9"/>
                        <w:w w:val="105"/>
                        <w:sz w:val="9"/>
                      </w:rPr>
                      <w:t xml:space="preserve">by </w:t>
                    </w:r>
                    <w:r>
                      <w:rPr>
                        <w:rFonts w:ascii="Arial"/>
                        <w:w w:val="105"/>
                        <w:sz w:val="9"/>
                      </w:rPr>
                      <w:t xml:space="preserve">CHETAN </w:t>
                    </w:r>
                    <w:r>
                      <w:rPr>
                        <w:rFonts w:ascii="Arial"/>
                        <w:spacing w:val="-3"/>
                        <w:w w:val="105"/>
                        <w:sz w:val="9"/>
                      </w:rPr>
                      <w:t xml:space="preserve">KUMAR </w:t>
                    </w:r>
                    <w:r>
                      <w:rPr>
                        <w:rFonts w:ascii="Arial"/>
                        <w:w w:val="105"/>
                        <w:sz w:val="9"/>
                      </w:rPr>
                      <w:t>Date: 2019.11.14</w:t>
                    </w:r>
                  </w:p>
                  <w:p w:rsidR="003C1E35" w:rsidRDefault="0009398B">
                    <w:pPr>
                      <w:spacing w:line="90" w:lineRule="exact"/>
                      <w:rPr>
                        <w:rFonts w:ascii="Arial"/>
                        <w:sz w:val="9"/>
                      </w:rPr>
                    </w:pPr>
                    <w:r>
                      <w:rPr>
                        <w:rFonts w:ascii="Arial"/>
                        <w:w w:val="105"/>
                        <w:sz w:val="9"/>
                      </w:rPr>
                      <w:t>12:35:57 IST</w:t>
                    </w:r>
                  </w:p>
                  <w:p w:rsidR="003C1E35" w:rsidRDefault="0009398B">
                    <w:pPr>
                      <w:spacing w:line="99" w:lineRule="exact"/>
                      <w:rPr>
                        <w:rFonts w:ascii="Arial"/>
                        <w:sz w:val="9"/>
                      </w:rPr>
                    </w:pPr>
                    <w:r>
                      <w:rPr>
                        <w:rFonts w:ascii="Arial"/>
                        <w:w w:val="105"/>
                        <w:sz w:val="9"/>
                      </w:rPr>
                      <w:t>Reason:</w:t>
                    </w:r>
                  </w:p>
                </w:txbxContent>
              </v:textbox>
            </v:shape>
            <w10:wrap anchorx="page"/>
          </v:group>
        </w:pict>
      </w:r>
      <w:r w:rsidR="0009398B">
        <w:rPr>
          <w:rFonts w:ascii="Times New Roman"/>
          <w:b/>
          <w:spacing w:val="-198"/>
          <w:sz w:val="27"/>
          <w:u w:val="thick"/>
        </w:rPr>
        <w:t>R</w:t>
      </w:r>
      <w:r w:rsidR="0009398B">
        <w:rPr>
          <w:rFonts w:ascii="Times New Roman"/>
          <w:b/>
          <w:spacing w:val="137"/>
          <w:sz w:val="27"/>
        </w:rPr>
        <w:t xml:space="preserve"> </w:t>
      </w:r>
      <w:r w:rsidR="0009398B">
        <w:rPr>
          <w:rFonts w:ascii="Times New Roman"/>
          <w:b/>
          <w:sz w:val="27"/>
          <w:u w:val="thick"/>
        </w:rPr>
        <w:t>.P.(Crl.) No. 122/2019 in W.P.(Crl.) No. 297/2018 (PIL-W)</w:t>
      </w:r>
    </w:p>
    <w:p w:rsidR="003C1E35" w:rsidRDefault="003C1E35">
      <w:pPr>
        <w:jc w:val="center"/>
        <w:rPr>
          <w:rFonts w:ascii="Times New Roman"/>
          <w:sz w:val="27"/>
        </w:rPr>
        <w:sectPr w:rsidR="003C1E35">
          <w:footerReference w:type="default" r:id="rId7"/>
          <w:type w:val="continuous"/>
          <w:pgSz w:w="11910" w:h="16840"/>
          <w:pgMar w:top="1580" w:right="1280" w:bottom="1860" w:left="940" w:header="720" w:footer="1675" w:gutter="0"/>
          <w:pgNumType w:start="1"/>
          <w:cols w:space="720"/>
        </w:sectPr>
      </w:pP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rPr>
          <w:rFonts w:ascii="Times New Roman"/>
          <w:sz w:val="18"/>
        </w:rPr>
      </w:pPr>
    </w:p>
    <w:p w:rsidR="003C1E35" w:rsidRDefault="0009398B">
      <w:pPr>
        <w:spacing w:before="92"/>
        <w:ind w:left="1512"/>
        <w:rPr>
          <w:rFonts w:ascii="Times New Roman"/>
          <w:b/>
          <w:sz w:val="27"/>
        </w:rPr>
      </w:pPr>
      <w:r>
        <w:rPr>
          <w:rFonts w:ascii="Times New Roman"/>
          <w:b/>
          <w:spacing w:val="-258"/>
          <w:sz w:val="27"/>
          <w:u w:val="thick"/>
        </w:rPr>
        <w:t>M</w:t>
      </w:r>
      <w:r>
        <w:rPr>
          <w:rFonts w:ascii="Times New Roman"/>
          <w:b/>
          <w:spacing w:val="199"/>
          <w:sz w:val="27"/>
        </w:rPr>
        <w:t xml:space="preserve"> </w:t>
      </w:r>
      <w:r>
        <w:rPr>
          <w:rFonts w:ascii="Times New Roman"/>
          <w:b/>
          <w:sz w:val="27"/>
          <w:u w:val="thick"/>
        </w:rPr>
        <w:t>A 403/2019 in W.P.(Crl.) No. 298/2018 (PIL-W)</w:t>
      </w:r>
    </w:p>
    <w:p w:rsidR="003C1E35" w:rsidRDefault="003C1E35">
      <w:pPr>
        <w:pStyle w:val="BodyText"/>
        <w:spacing w:before="10"/>
        <w:rPr>
          <w:rFonts w:ascii="Times New Roman"/>
          <w:sz w:val="27"/>
        </w:rPr>
      </w:pPr>
    </w:p>
    <w:p w:rsidR="003C1E35" w:rsidRDefault="003C1E35">
      <w:pPr>
        <w:tabs>
          <w:tab w:val="left" w:pos="2525"/>
          <w:tab w:val="left" w:pos="3405"/>
          <w:tab w:val="left" w:pos="5192"/>
          <w:tab w:val="left" w:pos="5810"/>
          <w:tab w:val="left" w:pos="7876"/>
        </w:tabs>
        <w:spacing w:before="91"/>
        <w:ind w:left="1512"/>
        <w:rPr>
          <w:rFonts w:ascii="Times New Roman" w:hAnsi="Times New Roman"/>
          <w:b/>
          <w:sz w:val="27"/>
        </w:rPr>
      </w:pPr>
      <w:r w:rsidRPr="003C1E35">
        <w:pict>
          <v:line id="_x0000_s1059" style="position:absolute;left:0;text-align:left;z-index:251660288;mso-position-horizontal-relative:page" from="122.65pt,19.3pt" to="512.9pt,19.3pt" strokeweight="1.2pt">
            <w10:wrap anchorx="page"/>
          </v:line>
        </w:pict>
      </w:r>
      <w:r w:rsidR="0009398B">
        <w:rPr>
          <w:rFonts w:ascii="Times New Roman" w:hAnsi="Times New Roman"/>
          <w:b/>
          <w:sz w:val="27"/>
        </w:rPr>
        <w:t>(I.A.</w:t>
      </w:r>
      <w:r w:rsidR="0009398B">
        <w:rPr>
          <w:rFonts w:ascii="Times New Roman" w:hAnsi="Times New Roman"/>
          <w:b/>
          <w:sz w:val="27"/>
        </w:rPr>
        <w:tab/>
        <w:t>No.</w:t>
      </w:r>
      <w:r w:rsidR="0009398B">
        <w:rPr>
          <w:rFonts w:ascii="Times New Roman" w:hAnsi="Times New Roman"/>
          <w:b/>
          <w:sz w:val="27"/>
        </w:rPr>
        <w:tab/>
        <w:t>29248/2019</w:t>
      </w:r>
      <w:r w:rsidR="0009398B">
        <w:rPr>
          <w:rFonts w:ascii="Times New Roman" w:hAnsi="Times New Roman"/>
          <w:b/>
          <w:sz w:val="27"/>
        </w:rPr>
        <w:tab/>
        <w:t>–</w:t>
      </w:r>
      <w:r w:rsidR="0009398B">
        <w:rPr>
          <w:rFonts w:ascii="Times New Roman" w:hAnsi="Times New Roman"/>
          <w:b/>
          <w:sz w:val="27"/>
        </w:rPr>
        <w:tab/>
        <w:t>INITIATING</w:t>
      </w:r>
      <w:r w:rsidR="0009398B">
        <w:rPr>
          <w:rFonts w:ascii="Times New Roman" w:hAnsi="Times New Roman"/>
          <w:b/>
          <w:sz w:val="27"/>
        </w:rPr>
        <w:tab/>
      </w:r>
      <w:r w:rsidR="0009398B">
        <w:rPr>
          <w:rFonts w:ascii="Times New Roman" w:hAnsi="Times New Roman"/>
          <w:b/>
          <w:sz w:val="27"/>
        </w:rPr>
        <w:t>CRIMINAL</w:t>
      </w:r>
    </w:p>
    <w:p w:rsidR="003C1E35" w:rsidRDefault="0009398B">
      <w:pPr>
        <w:spacing w:before="50"/>
        <w:ind w:left="1512"/>
        <w:rPr>
          <w:rFonts w:ascii="Times New Roman"/>
          <w:b/>
          <w:sz w:val="27"/>
        </w:rPr>
      </w:pPr>
      <w:r>
        <w:rPr>
          <w:rFonts w:ascii="Times New Roman"/>
          <w:b/>
          <w:spacing w:val="-167"/>
          <w:sz w:val="27"/>
          <w:u w:val="thick"/>
        </w:rPr>
        <w:t>P</w:t>
      </w:r>
      <w:r>
        <w:rPr>
          <w:rFonts w:ascii="Times New Roman"/>
          <w:b/>
          <w:spacing w:val="104"/>
          <w:sz w:val="27"/>
        </w:rPr>
        <w:t xml:space="preserve"> </w:t>
      </w:r>
      <w:r>
        <w:rPr>
          <w:rFonts w:ascii="Times New Roman"/>
          <w:b/>
          <w:sz w:val="27"/>
          <w:u w:val="thick"/>
        </w:rPr>
        <w:t>ROCEEDINGS U/S 340 OF CRPC)</w:t>
      </w:r>
    </w:p>
    <w:p w:rsidR="003C1E35" w:rsidRDefault="003C1E35">
      <w:pPr>
        <w:pStyle w:val="BodyText"/>
        <w:spacing w:before="7"/>
        <w:rPr>
          <w:rFonts w:ascii="Times New Roman"/>
          <w:sz w:val="27"/>
        </w:rPr>
      </w:pPr>
    </w:p>
    <w:p w:rsidR="003C1E35" w:rsidRDefault="0009398B">
      <w:pPr>
        <w:spacing w:before="92"/>
        <w:ind w:left="1146" w:right="1274"/>
        <w:jc w:val="center"/>
        <w:rPr>
          <w:rFonts w:ascii="Times New Roman"/>
          <w:b/>
          <w:sz w:val="27"/>
        </w:rPr>
      </w:pPr>
      <w:r>
        <w:rPr>
          <w:rFonts w:ascii="Times New Roman"/>
          <w:b/>
          <w:spacing w:val="-198"/>
          <w:sz w:val="27"/>
          <w:u w:val="thick"/>
        </w:rPr>
        <w:t>R</w:t>
      </w:r>
      <w:r>
        <w:rPr>
          <w:rFonts w:ascii="Times New Roman"/>
          <w:b/>
          <w:spacing w:val="136"/>
          <w:sz w:val="27"/>
        </w:rPr>
        <w:t xml:space="preserve"> </w:t>
      </w:r>
      <w:r>
        <w:rPr>
          <w:rFonts w:ascii="Times New Roman"/>
          <w:b/>
          <w:sz w:val="27"/>
          <w:u w:val="thick"/>
        </w:rPr>
        <w:t>.P.(C) No. 719/2019 in W.P.(C) No. 1205/2018 (PIL-W)</w:t>
      </w:r>
    </w:p>
    <w:p w:rsidR="003C1E35" w:rsidRDefault="003C1E35">
      <w:pPr>
        <w:pStyle w:val="BodyText"/>
        <w:spacing w:before="7"/>
        <w:rPr>
          <w:rFonts w:ascii="Times New Roman"/>
          <w:sz w:val="27"/>
        </w:rPr>
      </w:pPr>
    </w:p>
    <w:p w:rsidR="003C1E35" w:rsidRDefault="0009398B">
      <w:pPr>
        <w:tabs>
          <w:tab w:val="left" w:pos="1786"/>
          <w:tab w:val="left" w:pos="6055"/>
        </w:tabs>
        <w:spacing w:before="92" w:line="278" w:lineRule="auto"/>
        <w:ind w:left="1512" w:right="363"/>
        <w:rPr>
          <w:rFonts w:ascii="Times New Roman"/>
          <w:b/>
          <w:sz w:val="27"/>
        </w:rPr>
      </w:pPr>
      <w:r>
        <w:rPr>
          <w:rFonts w:ascii="Times New Roman"/>
          <w:b/>
          <w:spacing w:val="-198"/>
          <w:sz w:val="27"/>
          <w:u w:val="thick"/>
        </w:rPr>
        <w:t>C</w:t>
      </w:r>
      <w:r>
        <w:rPr>
          <w:rFonts w:ascii="Times New Roman"/>
          <w:b/>
          <w:spacing w:val="141"/>
          <w:sz w:val="27"/>
        </w:rPr>
        <w:t xml:space="preserve"> </w:t>
      </w:r>
      <w:r>
        <w:rPr>
          <w:rFonts w:ascii="Times New Roman"/>
          <w:b/>
          <w:sz w:val="27"/>
          <w:u w:val="thick"/>
        </w:rPr>
        <w:t xml:space="preserve">ONMT.PET.(Crl.)   No.  </w:t>
      </w:r>
      <w:r>
        <w:rPr>
          <w:rFonts w:ascii="Times New Roman"/>
          <w:b/>
          <w:spacing w:val="10"/>
          <w:sz w:val="27"/>
          <w:u w:val="thick"/>
        </w:rPr>
        <w:t xml:space="preserve"> </w:t>
      </w:r>
      <w:r>
        <w:rPr>
          <w:rFonts w:ascii="Times New Roman"/>
          <w:b/>
          <w:sz w:val="27"/>
          <w:u w:val="thick"/>
        </w:rPr>
        <w:t xml:space="preserve">3/2019  </w:t>
      </w:r>
      <w:r>
        <w:rPr>
          <w:rFonts w:ascii="Times New Roman"/>
          <w:b/>
          <w:spacing w:val="6"/>
          <w:sz w:val="27"/>
          <w:u w:val="thick"/>
        </w:rPr>
        <w:t xml:space="preserve"> </w:t>
      </w:r>
      <w:r>
        <w:rPr>
          <w:rFonts w:ascii="Times New Roman"/>
          <w:b/>
          <w:sz w:val="27"/>
          <w:u w:val="thick"/>
        </w:rPr>
        <w:t>in</w:t>
      </w:r>
      <w:r>
        <w:rPr>
          <w:rFonts w:ascii="Times New Roman"/>
          <w:b/>
          <w:sz w:val="27"/>
          <w:u w:val="thick"/>
        </w:rPr>
        <w:tab/>
        <w:t xml:space="preserve">R.P.(Crl.) No. 46/2019 </w:t>
      </w:r>
      <w:r>
        <w:rPr>
          <w:rFonts w:ascii="Times New Roman"/>
          <w:b/>
          <w:spacing w:val="-8"/>
          <w:sz w:val="27"/>
          <w:u w:val="thick"/>
        </w:rPr>
        <w:t>in</w:t>
      </w:r>
      <w:r>
        <w:rPr>
          <w:rFonts w:ascii="Times New Roman"/>
          <w:b/>
          <w:spacing w:val="-8"/>
          <w:sz w:val="27"/>
        </w:rPr>
        <w:t xml:space="preserve"> </w:t>
      </w:r>
      <w:r>
        <w:rPr>
          <w:rFonts w:ascii="Times New Roman"/>
          <w:b/>
          <w:spacing w:val="-19"/>
          <w:sz w:val="27"/>
        </w:rPr>
        <w:t xml:space="preserve"> </w:t>
      </w:r>
      <w:r>
        <w:rPr>
          <w:rFonts w:ascii="Times New Roman"/>
          <w:b/>
          <w:spacing w:val="-274"/>
          <w:sz w:val="27"/>
          <w:u w:val="thick"/>
        </w:rPr>
        <w:t>W</w:t>
      </w:r>
      <w:r>
        <w:rPr>
          <w:rFonts w:ascii="Times New Roman"/>
          <w:b/>
          <w:spacing w:val="-274"/>
          <w:sz w:val="27"/>
        </w:rPr>
        <w:tab/>
      </w:r>
      <w:r>
        <w:rPr>
          <w:rFonts w:ascii="Times New Roman"/>
          <w:b/>
          <w:sz w:val="27"/>
          <w:u w:val="thick"/>
        </w:rPr>
        <w:t>.P.(Crl.) No. 298/2018</w:t>
      </w:r>
      <w:r>
        <w:rPr>
          <w:rFonts w:ascii="Times New Roman"/>
          <w:b/>
          <w:spacing w:val="-3"/>
          <w:sz w:val="27"/>
          <w:u w:val="thick"/>
        </w:rPr>
        <w:t xml:space="preserve"> </w:t>
      </w:r>
      <w:r>
        <w:rPr>
          <w:rFonts w:ascii="Times New Roman"/>
          <w:b/>
          <w:sz w:val="27"/>
          <w:u w:val="thick"/>
        </w:rPr>
        <w:t>(PIL-W)</w:t>
      </w:r>
    </w:p>
    <w:p w:rsidR="003C1E35" w:rsidRDefault="003C1E35">
      <w:pPr>
        <w:pStyle w:val="BodyText"/>
        <w:spacing w:before="6"/>
        <w:rPr>
          <w:rFonts w:ascii="Times New Roman"/>
          <w:sz w:val="23"/>
        </w:rPr>
      </w:pPr>
    </w:p>
    <w:p w:rsidR="003C1E35" w:rsidRDefault="0009398B">
      <w:pPr>
        <w:spacing w:before="92"/>
        <w:ind w:left="1512"/>
        <w:rPr>
          <w:rFonts w:ascii="Times New Roman" w:hAnsi="Times New Roman"/>
          <w:b/>
          <w:sz w:val="27"/>
        </w:rPr>
      </w:pPr>
      <w:r>
        <w:rPr>
          <w:rFonts w:ascii="Times New Roman" w:hAnsi="Times New Roman"/>
          <w:b/>
          <w:spacing w:val="-92"/>
          <w:sz w:val="27"/>
          <w:u w:val="thick"/>
        </w:rPr>
        <w:t>(</w:t>
      </w:r>
      <w:r>
        <w:rPr>
          <w:rFonts w:ascii="Times New Roman" w:hAnsi="Times New Roman"/>
          <w:b/>
          <w:spacing w:val="28"/>
          <w:sz w:val="27"/>
          <w:u w:val="thick"/>
        </w:rPr>
        <w:t xml:space="preserve"> </w:t>
      </w:r>
      <w:r>
        <w:rPr>
          <w:rFonts w:ascii="Times New Roman" w:hAnsi="Times New Roman"/>
          <w:b/>
          <w:sz w:val="27"/>
          <w:u w:val="thick"/>
        </w:rPr>
        <w:t>I.A.  No.  63168/2019  –  EXEMPTION FROM  FILING  O.T.,</w:t>
      </w:r>
      <w:r>
        <w:rPr>
          <w:rFonts w:ascii="Times New Roman" w:hAnsi="Times New Roman"/>
          <w:b/>
          <w:spacing w:val="20"/>
          <w:sz w:val="27"/>
          <w:u w:val="thick"/>
        </w:rPr>
        <w:t xml:space="preserve"> </w:t>
      </w:r>
      <w:r>
        <w:rPr>
          <w:rFonts w:ascii="Times New Roman" w:hAnsi="Times New Roman"/>
          <w:b/>
          <w:sz w:val="27"/>
          <w:u w:val="thick"/>
        </w:rPr>
        <w:t>I.A.</w:t>
      </w:r>
    </w:p>
    <w:p w:rsidR="003C1E35" w:rsidRDefault="0009398B">
      <w:pPr>
        <w:spacing w:before="49"/>
        <w:ind w:left="1512"/>
        <w:rPr>
          <w:rFonts w:ascii="Times New Roman" w:hAnsi="Times New Roman"/>
          <w:b/>
          <w:sz w:val="27"/>
        </w:rPr>
      </w:pPr>
      <w:r>
        <w:rPr>
          <w:rFonts w:ascii="Times New Roman" w:hAnsi="Times New Roman"/>
          <w:b/>
          <w:spacing w:val="-198"/>
          <w:sz w:val="27"/>
          <w:u w:val="thick"/>
        </w:rPr>
        <w:t>N</w:t>
      </w:r>
      <w:r>
        <w:rPr>
          <w:rFonts w:ascii="Times New Roman" w:hAnsi="Times New Roman"/>
          <w:b/>
          <w:spacing w:val="146"/>
          <w:sz w:val="27"/>
        </w:rPr>
        <w:t xml:space="preserve"> </w:t>
      </w:r>
      <w:r>
        <w:rPr>
          <w:rFonts w:ascii="Times New Roman" w:hAnsi="Times New Roman"/>
          <w:b/>
          <w:sz w:val="27"/>
          <w:u w:val="thick"/>
        </w:rPr>
        <w:t xml:space="preserve">o.71678/2019  – EXEMPTION FROM FILING O.T. and I.A. </w:t>
      </w:r>
      <w:r>
        <w:rPr>
          <w:rFonts w:ascii="Times New Roman" w:hAnsi="Times New Roman"/>
          <w:b/>
          <w:spacing w:val="42"/>
          <w:sz w:val="27"/>
          <w:u w:val="thick"/>
        </w:rPr>
        <w:t xml:space="preserve"> </w:t>
      </w:r>
      <w:r>
        <w:rPr>
          <w:rFonts w:ascii="Times New Roman" w:hAnsi="Times New Roman"/>
          <w:b/>
          <w:sz w:val="27"/>
          <w:u w:val="thick"/>
        </w:rPr>
        <w:t>No.</w:t>
      </w:r>
    </w:p>
    <w:p w:rsidR="003C1E35" w:rsidRDefault="0009398B">
      <w:pPr>
        <w:spacing w:before="50"/>
        <w:ind w:left="1512"/>
        <w:rPr>
          <w:rFonts w:ascii="Times New Roman" w:hAnsi="Times New Roman"/>
          <w:b/>
          <w:sz w:val="27"/>
        </w:rPr>
      </w:pPr>
      <w:r>
        <w:rPr>
          <w:rFonts w:ascii="Times New Roman" w:hAnsi="Times New Roman"/>
          <w:b/>
          <w:spacing w:val="-137"/>
          <w:sz w:val="27"/>
          <w:u w:val="thick"/>
        </w:rPr>
        <w:t>6</w:t>
      </w:r>
      <w:r>
        <w:rPr>
          <w:rFonts w:ascii="Times New Roman" w:hAnsi="Times New Roman"/>
          <w:b/>
          <w:spacing w:val="74"/>
          <w:sz w:val="27"/>
        </w:rPr>
        <w:t xml:space="preserve"> </w:t>
      </w:r>
      <w:r>
        <w:rPr>
          <w:rFonts w:ascii="Times New Roman" w:hAnsi="Times New Roman"/>
          <w:b/>
          <w:sz w:val="27"/>
          <w:u w:val="thick"/>
        </w:rPr>
        <w:t>6253/2019 – EXEMPTION FROM FILING O.T.)</w:t>
      </w: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rPr>
          <w:rFonts w:ascii="Times New Roman"/>
          <w:sz w:val="16"/>
        </w:rPr>
      </w:pPr>
    </w:p>
    <w:p w:rsidR="003C1E35" w:rsidRDefault="0009398B">
      <w:pPr>
        <w:spacing w:before="92"/>
        <w:ind w:left="1141"/>
        <w:jc w:val="center"/>
        <w:rPr>
          <w:rFonts w:ascii="Times New Roman"/>
          <w:b/>
          <w:sz w:val="27"/>
        </w:rPr>
      </w:pPr>
      <w:r>
        <w:rPr>
          <w:rFonts w:ascii="Times New Roman"/>
          <w:b/>
          <w:spacing w:val="-137"/>
          <w:sz w:val="27"/>
          <w:u w:val="thick"/>
        </w:rPr>
        <w:t>J</w:t>
      </w:r>
      <w:r>
        <w:rPr>
          <w:rFonts w:ascii="Times New Roman"/>
          <w:b/>
          <w:spacing w:val="144"/>
          <w:sz w:val="27"/>
        </w:rPr>
        <w:t xml:space="preserve"> </w:t>
      </w:r>
      <w:r>
        <w:rPr>
          <w:rFonts w:ascii="Times New Roman"/>
          <w:b/>
          <w:sz w:val="27"/>
          <w:u w:val="thick"/>
        </w:rPr>
        <w:t>U D G M E N T</w:t>
      </w: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spacing w:before="11"/>
        <w:rPr>
          <w:rFonts w:ascii="Times New Roman"/>
          <w:sz w:val="17"/>
        </w:rPr>
      </w:pPr>
    </w:p>
    <w:p w:rsidR="003C1E35" w:rsidRDefault="0009398B">
      <w:pPr>
        <w:spacing w:before="92"/>
        <w:ind w:left="1512"/>
        <w:rPr>
          <w:rFonts w:ascii="Times New Roman"/>
          <w:b/>
          <w:sz w:val="27"/>
        </w:rPr>
      </w:pPr>
      <w:r>
        <w:rPr>
          <w:rFonts w:ascii="Times New Roman"/>
          <w:b/>
          <w:spacing w:val="-152"/>
          <w:sz w:val="27"/>
          <w:u w:val="thick"/>
        </w:rPr>
        <w:t>S</w:t>
      </w:r>
      <w:r>
        <w:rPr>
          <w:rFonts w:ascii="Times New Roman"/>
          <w:b/>
          <w:spacing w:val="87"/>
          <w:sz w:val="27"/>
        </w:rPr>
        <w:t xml:space="preserve"> </w:t>
      </w:r>
      <w:r>
        <w:rPr>
          <w:rFonts w:ascii="Times New Roman"/>
          <w:b/>
          <w:sz w:val="27"/>
          <w:u w:val="thick"/>
        </w:rPr>
        <w:t>ANJAY KISHAN KAUL, J.</w:t>
      </w: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spacing w:before="10"/>
        <w:rPr>
          <w:rFonts w:ascii="Times New Roman"/>
          <w:sz w:val="27"/>
        </w:rPr>
      </w:pPr>
    </w:p>
    <w:p w:rsidR="003C1E35" w:rsidRDefault="0009398B">
      <w:pPr>
        <w:spacing w:before="92"/>
        <w:ind w:left="1512"/>
        <w:rPr>
          <w:rFonts w:ascii="Times New Roman" w:hAnsi="Times New Roman"/>
          <w:b/>
          <w:sz w:val="27"/>
        </w:rPr>
      </w:pPr>
      <w:r>
        <w:rPr>
          <w:rFonts w:ascii="Times New Roman" w:hAnsi="Times New Roman"/>
          <w:b/>
          <w:spacing w:val="-92"/>
          <w:sz w:val="27"/>
          <w:u w:val="thick"/>
        </w:rPr>
        <w:t>(</w:t>
      </w:r>
      <w:r>
        <w:rPr>
          <w:rFonts w:ascii="Times New Roman" w:hAnsi="Times New Roman"/>
          <w:b/>
          <w:spacing w:val="27"/>
          <w:sz w:val="27"/>
          <w:u w:val="thick"/>
        </w:rPr>
        <w:t xml:space="preserve"> </w:t>
      </w:r>
      <w:r>
        <w:rPr>
          <w:rFonts w:ascii="Times New Roman" w:hAnsi="Times New Roman"/>
          <w:b/>
          <w:sz w:val="27"/>
          <w:u w:val="thick"/>
        </w:rPr>
        <w:t xml:space="preserve">I.A. </w:t>
      </w:r>
      <w:r>
        <w:rPr>
          <w:rFonts w:ascii="Times New Roman" w:hAnsi="Times New Roman"/>
          <w:b/>
          <w:spacing w:val="17"/>
          <w:sz w:val="27"/>
          <w:u w:val="thick"/>
        </w:rPr>
        <w:t xml:space="preserve"> </w:t>
      </w:r>
      <w:r>
        <w:rPr>
          <w:rFonts w:ascii="Times New Roman" w:hAnsi="Times New Roman"/>
          <w:b/>
          <w:sz w:val="27"/>
          <w:u w:val="thick"/>
        </w:rPr>
        <w:t xml:space="preserve">No. </w:t>
      </w:r>
      <w:r>
        <w:rPr>
          <w:rFonts w:ascii="Times New Roman" w:hAnsi="Times New Roman"/>
          <w:b/>
          <w:spacing w:val="16"/>
          <w:sz w:val="27"/>
          <w:u w:val="thick"/>
        </w:rPr>
        <w:t xml:space="preserve"> </w:t>
      </w:r>
      <w:r>
        <w:rPr>
          <w:rFonts w:ascii="Times New Roman" w:hAnsi="Times New Roman"/>
          <w:b/>
          <w:sz w:val="27"/>
          <w:u w:val="thick"/>
        </w:rPr>
        <w:t xml:space="preserve">63168/2019 </w:t>
      </w:r>
      <w:r>
        <w:rPr>
          <w:rFonts w:ascii="Times New Roman" w:hAnsi="Times New Roman"/>
          <w:b/>
          <w:spacing w:val="20"/>
          <w:sz w:val="27"/>
          <w:u w:val="thick"/>
        </w:rPr>
        <w:t xml:space="preserve"> </w:t>
      </w:r>
      <w:r>
        <w:rPr>
          <w:rFonts w:ascii="Times New Roman" w:hAnsi="Times New Roman"/>
          <w:b/>
          <w:sz w:val="27"/>
          <w:u w:val="thick"/>
        </w:rPr>
        <w:t xml:space="preserve">– </w:t>
      </w:r>
      <w:r>
        <w:rPr>
          <w:rFonts w:ascii="Times New Roman" w:hAnsi="Times New Roman"/>
          <w:b/>
          <w:spacing w:val="17"/>
          <w:sz w:val="27"/>
          <w:u w:val="thick"/>
        </w:rPr>
        <w:t xml:space="preserve"> </w:t>
      </w:r>
      <w:r>
        <w:rPr>
          <w:rFonts w:ascii="Times New Roman" w:hAnsi="Times New Roman"/>
          <w:b/>
          <w:sz w:val="27"/>
          <w:u w:val="thick"/>
        </w:rPr>
        <w:t xml:space="preserve">EXEMPTION </w:t>
      </w:r>
      <w:r>
        <w:rPr>
          <w:rFonts w:ascii="Times New Roman" w:hAnsi="Times New Roman"/>
          <w:b/>
          <w:spacing w:val="16"/>
          <w:sz w:val="27"/>
          <w:u w:val="thick"/>
        </w:rPr>
        <w:t xml:space="preserve"> </w:t>
      </w:r>
      <w:r>
        <w:rPr>
          <w:rFonts w:ascii="Times New Roman" w:hAnsi="Times New Roman"/>
          <w:b/>
          <w:sz w:val="27"/>
          <w:u w:val="thick"/>
        </w:rPr>
        <w:t xml:space="preserve">FROM </w:t>
      </w:r>
      <w:r>
        <w:rPr>
          <w:rFonts w:ascii="Times New Roman" w:hAnsi="Times New Roman"/>
          <w:b/>
          <w:spacing w:val="19"/>
          <w:sz w:val="27"/>
          <w:u w:val="thick"/>
        </w:rPr>
        <w:t xml:space="preserve"> </w:t>
      </w:r>
      <w:r>
        <w:rPr>
          <w:rFonts w:ascii="Times New Roman" w:hAnsi="Times New Roman"/>
          <w:b/>
          <w:sz w:val="27"/>
          <w:u w:val="thick"/>
        </w:rPr>
        <w:t xml:space="preserve">FILING </w:t>
      </w:r>
      <w:r>
        <w:rPr>
          <w:rFonts w:ascii="Times New Roman" w:hAnsi="Times New Roman"/>
          <w:b/>
          <w:spacing w:val="15"/>
          <w:sz w:val="27"/>
          <w:u w:val="thick"/>
        </w:rPr>
        <w:t xml:space="preserve"> </w:t>
      </w:r>
      <w:r>
        <w:rPr>
          <w:rFonts w:ascii="Times New Roman" w:hAnsi="Times New Roman"/>
          <w:b/>
          <w:sz w:val="27"/>
          <w:u w:val="thick"/>
        </w:rPr>
        <w:t xml:space="preserve">O.T., </w:t>
      </w:r>
      <w:r>
        <w:rPr>
          <w:rFonts w:ascii="Times New Roman" w:hAnsi="Times New Roman"/>
          <w:b/>
          <w:spacing w:val="19"/>
          <w:sz w:val="27"/>
          <w:u w:val="thick"/>
        </w:rPr>
        <w:t xml:space="preserve"> </w:t>
      </w:r>
      <w:r>
        <w:rPr>
          <w:rFonts w:ascii="Times New Roman" w:hAnsi="Times New Roman"/>
          <w:b/>
          <w:sz w:val="27"/>
          <w:u w:val="thick"/>
        </w:rPr>
        <w:t>I.A.</w:t>
      </w:r>
    </w:p>
    <w:p w:rsidR="003C1E35" w:rsidRDefault="0009398B">
      <w:pPr>
        <w:spacing w:before="1"/>
        <w:ind w:left="1512"/>
        <w:rPr>
          <w:rFonts w:ascii="Times New Roman" w:hAnsi="Times New Roman"/>
          <w:b/>
          <w:sz w:val="27"/>
        </w:rPr>
      </w:pPr>
      <w:r>
        <w:rPr>
          <w:rFonts w:ascii="Times New Roman" w:hAnsi="Times New Roman"/>
          <w:b/>
          <w:spacing w:val="-198"/>
          <w:sz w:val="27"/>
          <w:u w:val="thick"/>
        </w:rPr>
        <w:t>N</w:t>
      </w:r>
      <w:r>
        <w:rPr>
          <w:rFonts w:ascii="Times New Roman" w:hAnsi="Times New Roman"/>
          <w:b/>
          <w:spacing w:val="142"/>
          <w:sz w:val="27"/>
        </w:rPr>
        <w:t xml:space="preserve"> </w:t>
      </w:r>
      <w:r>
        <w:rPr>
          <w:rFonts w:ascii="Times New Roman" w:hAnsi="Times New Roman"/>
          <w:b/>
          <w:sz w:val="27"/>
          <w:u w:val="thick"/>
        </w:rPr>
        <w:t xml:space="preserve">o.71678/2019 –  EXEMPTION  FROM FILING  O.T.  and  I.A. </w:t>
      </w:r>
      <w:r>
        <w:rPr>
          <w:rFonts w:ascii="Times New Roman" w:hAnsi="Times New Roman"/>
          <w:b/>
          <w:spacing w:val="34"/>
          <w:sz w:val="27"/>
          <w:u w:val="thick"/>
        </w:rPr>
        <w:t xml:space="preserve"> </w:t>
      </w:r>
      <w:r>
        <w:rPr>
          <w:rFonts w:ascii="Times New Roman" w:hAnsi="Times New Roman"/>
          <w:b/>
          <w:spacing w:val="-3"/>
          <w:sz w:val="27"/>
          <w:u w:val="thick"/>
        </w:rPr>
        <w:t>No.</w:t>
      </w:r>
    </w:p>
    <w:p w:rsidR="003C1E35" w:rsidRDefault="0009398B">
      <w:pPr>
        <w:spacing w:before="4"/>
        <w:ind w:left="1512"/>
        <w:rPr>
          <w:rFonts w:ascii="Times New Roman" w:hAnsi="Times New Roman"/>
          <w:b/>
          <w:sz w:val="27"/>
        </w:rPr>
      </w:pPr>
      <w:r>
        <w:rPr>
          <w:rFonts w:ascii="Times New Roman" w:hAnsi="Times New Roman"/>
          <w:b/>
          <w:spacing w:val="-137"/>
          <w:sz w:val="27"/>
          <w:u w:val="thick"/>
        </w:rPr>
        <w:t>6</w:t>
      </w:r>
      <w:r>
        <w:rPr>
          <w:rFonts w:ascii="Times New Roman" w:hAnsi="Times New Roman"/>
          <w:b/>
          <w:spacing w:val="74"/>
          <w:sz w:val="27"/>
        </w:rPr>
        <w:t xml:space="preserve"> </w:t>
      </w:r>
      <w:r>
        <w:rPr>
          <w:rFonts w:ascii="Times New Roman" w:hAnsi="Times New Roman"/>
          <w:b/>
          <w:sz w:val="27"/>
          <w:u w:val="thick"/>
        </w:rPr>
        <w:t>6253/2019 – EXEMPTION FROM FILING O.T.)</w:t>
      </w:r>
    </w:p>
    <w:p w:rsidR="003C1E35" w:rsidRDefault="003C1E35">
      <w:pPr>
        <w:pStyle w:val="BodyText"/>
        <w:spacing w:before="10"/>
        <w:rPr>
          <w:rFonts w:ascii="Times New Roman"/>
          <w:sz w:val="18"/>
        </w:rPr>
      </w:pPr>
    </w:p>
    <w:p w:rsidR="003C1E35" w:rsidRDefault="0009398B">
      <w:pPr>
        <w:pStyle w:val="ListParagraph"/>
        <w:numPr>
          <w:ilvl w:val="0"/>
          <w:numId w:val="11"/>
        </w:numPr>
        <w:tabs>
          <w:tab w:val="left" w:pos="2212"/>
          <w:tab w:val="left" w:pos="2213"/>
        </w:tabs>
        <w:spacing w:before="92"/>
        <w:ind w:right="0" w:hanging="701"/>
        <w:rPr>
          <w:rFonts w:ascii="Times New Roman"/>
          <w:sz w:val="27"/>
        </w:rPr>
      </w:pPr>
      <w:r>
        <w:rPr>
          <w:rFonts w:ascii="Times New Roman"/>
          <w:sz w:val="27"/>
        </w:rPr>
        <w:t>Allowed subject to just</w:t>
      </w:r>
      <w:r>
        <w:rPr>
          <w:rFonts w:ascii="Times New Roman"/>
          <w:spacing w:val="1"/>
          <w:sz w:val="27"/>
        </w:rPr>
        <w:t xml:space="preserve"> </w:t>
      </w:r>
      <w:r>
        <w:rPr>
          <w:rFonts w:ascii="Times New Roman"/>
          <w:sz w:val="27"/>
        </w:rPr>
        <w:t>exception.</w:t>
      </w:r>
    </w:p>
    <w:p w:rsidR="003C1E35" w:rsidRDefault="003C1E35">
      <w:pPr>
        <w:pStyle w:val="BodyText"/>
        <w:rPr>
          <w:rFonts w:ascii="Times New Roman"/>
          <w:b w:val="0"/>
          <w:sz w:val="20"/>
        </w:rPr>
      </w:pPr>
    </w:p>
    <w:p w:rsidR="003C1E35" w:rsidRDefault="003C1E35">
      <w:pPr>
        <w:pStyle w:val="BodyText"/>
        <w:spacing w:before="5"/>
        <w:rPr>
          <w:rFonts w:ascii="Times New Roman"/>
          <w:b w:val="0"/>
          <w:sz w:val="27"/>
        </w:rPr>
      </w:pPr>
    </w:p>
    <w:p w:rsidR="003C1E35" w:rsidRDefault="0009398B">
      <w:pPr>
        <w:tabs>
          <w:tab w:val="left" w:pos="2207"/>
          <w:tab w:val="left" w:pos="3335"/>
          <w:tab w:val="left" w:pos="3802"/>
          <w:tab w:val="left" w:pos="5262"/>
          <w:tab w:val="left" w:pos="5899"/>
          <w:tab w:val="left" w:pos="7167"/>
          <w:tab w:val="left" w:pos="8406"/>
          <w:tab w:val="left" w:pos="9177"/>
        </w:tabs>
        <w:spacing w:before="92"/>
        <w:ind w:left="1512"/>
        <w:rPr>
          <w:rFonts w:ascii="Times New Roman"/>
          <w:b/>
          <w:sz w:val="27"/>
        </w:rPr>
      </w:pPr>
      <w:r>
        <w:rPr>
          <w:rFonts w:ascii="Times New Roman"/>
          <w:b/>
          <w:spacing w:val="-258"/>
          <w:sz w:val="27"/>
          <w:u w:val="thick"/>
        </w:rPr>
        <w:t>M</w:t>
      </w:r>
      <w:r>
        <w:rPr>
          <w:rFonts w:ascii="Times New Roman"/>
          <w:b/>
          <w:spacing w:val="198"/>
          <w:sz w:val="27"/>
        </w:rPr>
        <w:t xml:space="preserve"> </w:t>
      </w:r>
      <w:r>
        <w:rPr>
          <w:rFonts w:ascii="Times New Roman"/>
          <w:b/>
          <w:sz w:val="27"/>
          <w:u w:val="thick"/>
        </w:rPr>
        <w:t>A</w:t>
      </w:r>
      <w:r>
        <w:rPr>
          <w:rFonts w:ascii="Times New Roman"/>
          <w:b/>
          <w:sz w:val="27"/>
          <w:u w:val="thick"/>
        </w:rPr>
        <w:tab/>
        <w:t>58/2019</w:t>
      </w:r>
      <w:r>
        <w:rPr>
          <w:rFonts w:ascii="Times New Roman"/>
          <w:b/>
          <w:sz w:val="27"/>
          <w:u w:val="thick"/>
        </w:rPr>
        <w:tab/>
        <w:t>in</w:t>
      </w:r>
      <w:r>
        <w:rPr>
          <w:rFonts w:ascii="Times New Roman"/>
          <w:b/>
          <w:sz w:val="27"/>
          <w:u w:val="thick"/>
        </w:rPr>
        <w:tab/>
        <w:t>W.P.(Crl.)</w:t>
      </w:r>
      <w:r>
        <w:rPr>
          <w:rFonts w:ascii="Times New Roman"/>
          <w:b/>
          <w:sz w:val="27"/>
          <w:u w:val="thick"/>
        </w:rPr>
        <w:tab/>
      </w:r>
      <w:r>
        <w:rPr>
          <w:rFonts w:ascii="Times New Roman"/>
          <w:b/>
          <w:spacing w:val="-3"/>
          <w:sz w:val="27"/>
          <w:u w:val="thick"/>
        </w:rPr>
        <w:t>No.</w:t>
      </w:r>
      <w:r>
        <w:rPr>
          <w:rFonts w:ascii="Times New Roman"/>
          <w:b/>
          <w:spacing w:val="-3"/>
          <w:sz w:val="27"/>
          <w:u w:val="thick"/>
        </w:rPr>
        <w:tab/>
      </w:r>
      <w:r>
        <w:rPr>
          <w:rFonts w:ascii="Times New Roman"/>
          <w:b/>
          <w:sz w:val="27"/>
          <w:u w:val="thick"/>
        </w:rPr>
        <w:t>225/2018</w:t>
      </w:r>
      <w:r>
        <w:rPr>
          <w:rFonts w:ascii="Times New Roman"/>
          <w:b/>
          <w:sz w:val="27"/>
          <w:u w:val="thick"/>
        </w:rPr>
        <w:tab/>
        <w:t>(PIL-W)</w:t>
      </w:r>
      <w:r>
        <w:rPr>
          <w:rFonts w:ascii="Times New Roman"/>
          <w:b/>
          <w:sz w:val="27"/>
          <w:u w:val="thick"/>
        </w:rPr>
        <w:tab/>
        <w:t>(I.A.</w:t>
      </w:r>
      <w:r>
        <w:rPr>
          <w:rFonts w:ascii="Times New Roman"/>
          <w:b/>
          <w:sz w:val="27"/>
          <w:u w:val="thick"/>
        </w:rPr>
        <w:tab/>
      </w:r>
      <w:r>
        <w:rPr>
          <w:rFonts w:ascii="Times New Roman"/>
          <w:b/>
          <w:spacing w:val="-3"/>
          <w:sz w:val="27"/>
          <w:u w:val="thick"/>
        </w:rPr>
        <w:t>No.</w:t>
      </w:r>
    </w:p>
    <w:p w:rsidR="003C1E35" w:rsidRDefault="0009398B">
      <w:pPr>
        <w:tabs>
          <w:tab w:val="left" w:pos="3272"/>
          <w:tab w:val="left" w:pos="3726"/>
          <w:tab w:val="left" w:pos="5921"/>
          <w:tab w:val="left" w:pos="6621"/>
          <w:tab w:val="left" w:pos="8375"/>
          <w:tab w:val="left" w:pos="8993"/>
        </w:tabs>
        <w:spacing w:before="2" w:line="242" w:lineRule="auto"/>
        <w:ind w:left="1512" w:right="112"/>
        <w:rPr>
          <w:rFonts w:ascii="Times New Roman" w:hAnsi="Times New Roman"/>
          <w:b/>
          <w:sz w:val="27"/>
        </w:rPr>
      </w:pPr>
      <w:r>
        <w:rPr>
          <w:rFonts w:ascii="Times New Roman" w:hAnsi="Times New Roman"/>
          <w:b/>
          <w:spacing w:val="-137"/>
          <w:sz w:val="27"/>
          <w:u w:val="thick"/>
        </w:rPr>
        <w:t>1</w:t>
      </w:r>
      <w:r>
        <w:rPr>
          <w:rFonts w:ascii="Times New Roman" w:hAnsi="Times New Roman"/>
          <w:b/>
          <w:spacing w:val="78"/>
          <w:sz w:val="27"/>
        </w:rPr>
        <w:t xml:space="preserve"> </w:t>
      </w:r>
      <w:r>
        <w:rPr>
          <w:rFonts w:ascii="Times New Roman" w:hAnsi="Times New Roman"/>
          <w:b/>
          <w:sz w:val="27"/>
          <w:u w:val="thick"/>
        </w:rPr>
        <w:t>82576/2018</w:t>
      </w:r>
      <w:r>
        <w:rPr>
          <w:rFonts w:ascii="Times New Roman" w:hAnsi="Times New Roman"/>
          <w:b/>
          <w:sz w:val="27"/>
          <w:u w:val="thick"/>
        </w:rPr>
        <w:tab/>
        <w:t>–</w:t>
      </w:r>
      <w:r>
        <w:rPr>
          <w:rFonts w:ascii="Times New Roman" w:hAnsi="Times New Roman"/>
          <w:b/>
          <w:sz w:val="27"/>
          <w:u w:val="thick"/>
        </w:rPr>
        <w:tab/>
        <w:t>CORRECTION</w:t>
      </w:r>
      <w:r>
        <w:rPr>
          <w:rFonts w:ascii="Times New Roman" w:hAnsi="Times New Roman"/>
          <w:b/>
          <w:sz w:val="27"/>
          <w:u w:val="thick"/>
        </w:rPr>
        <w:tab/>
        <w:t>OF</w:t>
      </w:r>
      <w:r>
        <w:rPr>
          <w:rFonts w:ascii="Times New Roman" w:hAnsi="Times New Roman"/>
          <w:b/>
          <w:sz w:val="27"/>
          <w:u w:val="thick"/>
        </w:rPr>
        <w:tab/>
        <w:t>MISTAKES</w:t>
      </w:r>
      <w:r>
        <w:rPr>
          <w:rFonts w:ascii="Times New Roman" w:hAnsi="Times New Roman"/>
          <w:b/>
          <w:sz w:val="27"/>
          <w:u w:val="thick"/>
        </w:rPr>
        <w:tab/>
        <w:t>IN</w:t>
      </w:r>
      <w:r>
        <w:rPr>
          <w:rFonts w:ascii="Times New Roman" w:hAnsi="Times New Roman"/>
          <w:b/>
          <w:sz w:val="27"/>
          <w:u w:val="thick"/>
        </w:rPr>
        <w:tab/>
      </w:r>
      <w:r>
        <w:rPr>
          <w:rFonts w:ascii="Times New Roman" w:hAnsi="Times New Roman"/>
          <w:b/>
          <w:spacing w:val="-6"/>
          <w:sz w:val="27"/>
          <w:u w:val="thick"/>
        </w:rPr>
        <w:t>THE</w:t>
      </w:r>
      <w:r>
        <w:rPr>
          <w:rFonts w:ascii="Times New Roman" w:hAnsi="Times New Roman"/>
          <w:b/>
          <w:spacing w:val="-6"/>
          <w:sz w:val="27"/>
        </w:rPr>
        <w:t xml:space="preserve"> </w:t>
      </w:r>
      <w:r>
        <w:rPr>
          <w:rFonts w:ascii="Times New Roman" w:hAnsi="Times New Roman"/>
          <w:b/>
          <w:spacing w:val="-18"/>
          <w:sz w:val="27"/>
        </w:rPr>
        <w:t xml:space="preserve"> </w:t>
      </w:r>
      <w:r>
        <w:rPr>
          <w:rFonts w:ascii="Times New Roman" w:hAnsi="Times New Roman"/>
          <w:b/>
          <w:spacing w:val="-137"/>
          <w:sz w:val="27"/>
          <w:u w:val="thick"/>
        </w:rPr>
        <w:t>J</w:t>
      </w:r>
      <w:r>
        <w:rPr>
          <w:rFonts w:ascii="Times New Roman" w:hAnsi="Times New Roman"/>
          <w:b/>
          <w:spacing w:val="72"/>
          <w:sz w:val="27"/>
        </w:rPr>
        <w:t xml:space="preserve"> </w:t>
      </w:r>
      <w:r>
        <w:rPr>
          <w:rFonts w:ascii="Times New Roman" w:hAnsi="Times New Roman"/>
          <w:b/>
          <w:sz w:val="27"/>
          <w:u w:val="thick"/>
        </w:rPr>
        <w:t>UDGMENT)</w:t>
      </w:r>
    </w:p>
    <w:p w:rsidR="003C1E35" w:rsidRDefault="003C1E35">
      <w:pPr>
        <w:spacing w:line="242" w:lineRule="auto"/>
        <w:rPr>
          <w:rFonts w:ascii="Times New Roman" w:hAns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3C1E35">
      <w:pPr>
        <w:pStyle w:val="BodyText"/>
        <w:spacing w:before="5"/>
        <w:rPr>
          <w:rFonts w:ascii="Times New Roman"/>
          <w:sz w:val="17"/>
        </w:rPr>
      </w:pPr>
    </w:p>
    <w:p w:rsidR="003C1E35" w:rsidRDefault="0009398B">
      <w:pPr>
        <w:pStyle w:val="ListParagraph"/>
        <w:numPr>
          <w:ilvl w:val="0"/>
          <w:numId w:val="11"/>
        </w:numPr>
        <w:tabs>
          <w:tab w:val="left" w:pos="2214"/>
        </w:tabs>
        <w:spacing w:before="91" w:line="484" w:lineRule="auto"/>
        <w:ind w:left="1512" w:right="109" w:firstLine="0"/>
        <w:jc w:val="both"/>
        <w:rPr>
          <w:rFonts w:ascii="Times New Roman"/>
          <w:sz w:val="27"/>
        </w:rPr>
      </w:pPr>
      <w:r>
        <w:rPr>
          <w:rFonts w:ascii="Times New Roman"/>
          <w:sz w:val="27"/>
        </w:rPr>
        <w:t>The Union of India has filed the present application seeking correction of what they claim to be an error, in two sentences in para 25  of the judgment delivered by this Court on 14.12.2018. This error is  stated to be on account of</w:t>
      </w:r>
      <w:r>
        <w:rPr>
          <w:rFonts w:ascii="Times New Roman"/>
          <w:sz w:val="27"/>
        </w:rPr>
        <w:t xml:space="preserve"> a misinterpretation of some sentences in a note handed over to this Court in a sealed cover.</w:t>
      </w:r>
    </w:p>
    <w:p w:rsidR="003C1E35" w:rsidRDefault="003C1E35">
      <w:pPr>
        <w:pStyle w:val="BodyText"/>
        <w:spacing w:before="3"/>
        <w:rPr>
          <w:rFonts w:ascii="Times New Roman"/>
          <w:b w:val="0"/>
          <w:sz w:val="27"/>
        </w:rPr>
      </w:pPr>
    </w:p>
    <w:p w:rsidR="003C1E35" w:rsidRDefault="0009398B">
      <w:pPr>
        <w:pStyle w:val="ListParagraph"/>
        <w:numPr>
          <w:ilvl w:val="0"/>
          <w:numId w:val="11"/>
        </w:numPr>
        <w:tabs>
          <w:tab w:val="left" w:pos="2214"/>
        </w:tabs>
        <w:spacing w:line="484" w:lineRule="auto"/>
        <w:ind w:left="1512" w:right="108" w:firstLine="0"/>
        <w:jc w:val="both"/>
        <w:rPr>
          <w:rFonts w:ascii="Times New Roman"/>
          <w:sz w:val="27"/>
        </w:rPr>
      </w:pPr>
      <w:r>
        <w:rPr>
          <w:rFonts w:ascii="Times New Roman"/>
          <w:sz w:val="27"/>
        </w:rPr>
        <w:t>The Court had asked vide order dated 31.10.2018 to be apprised of the details/cost as also any advantage, which may have accrued on that account, in the procurem</w:t>
      </w:r>
      <w:r>
        <w:rPr>
          <w:rFonts w:ascii="Times New Roman"/>
          <w:sz w:val="27"/>
        </w:rPr>
        <w:t>ent of the 36 Rafale fighter jets.  The  confidential note in the relevant portions stated as</w:t>
      </w:r>
      <w:r>
        <w:rPr>
          <w:rFonts w:ascii="Times New Roman"/>
          <w:spacing w:val="7"/>
          <w:sz w:val="27"/>
        </w:rPr>
        <w:t xml:space="preserve"> </w:t>
      </w:r>
      <w:r>
        <w:rPr>
          <w:rFonts w:ascii="Times New Roman"/>
          <w:sz w:val="27"/>
        </w:rPr>
        <w:t>under:</w:t>
      </w:r>
    </w:p>
    <w:p w:rsidR="003C1E35" w:rsidRDefault="0009398B">
      <w:pPr>
        <w:spacing w:line="242" w:lineRule="auto"/>
        <w:ind w:left="2213" w:right="109"/>
        <w:jc w:val="both"/>
        <w:rPr>
          <w:rFonts w:ascii="Times New Roman" w:hAnsi="Times New Roman"/>
          <w:sz w:val="27"/>
        </w:rPr>
      </w:pPr>
      <w:r>
        <w:rPr>
          <w:rFonts w:ascii="Times New Roman" w:hAnsi="Times New Roman"/>
          <w:sz w:val="27"/>
        </w:rPr>
        <w:t>“The Government has already shared the pricing details with the CAG. The report of the CAG is examined by the PAC. Only a redacted version of the report is</w:t>
      </w:r>
      <w:r>
        <w:rPr>
          <w:rFonts w:ascii="Times New Roman" w:hAnsi="Times New Roman"/>
          <w:sz w:val="27"/>
        </w:rPr>
        <w:t xml:space="preserve"> placed before the Parliament and  in public</w:t>
      </w:r>
      <w:r>
        <w:rPr>
          <w:rFonts w:ascii="Times New Roman" w:hAnsi="Times New Roman"/>
          <w:spacing w:val="-2"/>
          <w:sz w:val="27"/>
        </w:rPr>
        <w:t xml:space="preserve"> </w:t>
      </w:r>
      <w:r>
        <w:rPr>
          <w:rFonts w:ascii="Times New Roman" w:hAnsi="Times New Roman"/>
          <w:sz w:val="27"/>
        </w:rPr>
        <w:t>domain.”</w:t>
      </w:r>
    </w:p>
    <w:p w:rsidR="003C1E35" w:rsidRDefault="003C1E35">
      <w:pPr>
        <w:pStyle w:val="BodyText"/>
        <w:rPr>
          <w:rFonts w:ascii="Times New Roman"/>
          <w:b w:val="0"/>
          <w:sz w:val="30"/>
        </w:rPr>
      </w:pPr>
    </w:p>
    <w:p w:rsidR="003C1E35" w:rsidRDefault="003C1E35">
      <w:pPr>
        <w:pStyle w:val="BodyText"/>
        <w:spacing w:before="4"/>
        <w:rPr>
          <w:rFonts w:ascii="Times New Roman"/>
          <w:b w:val="0"/>
          <w:sz w:val="32"/>
        </w:rPr>
      </w:pPr>
    </w:p>
    <w:p w:rsidR="003C1E35" w:rsidRDefault="0009398B">
      <w:pPr>
        <w:pStyle w:val="ListParagraph"/>
        <w:numPr>
          <w:ilvl w:val="0"/>
          <w:numId w:val="11"/>
        </w:numPr>
        <w:tabs>
          <w:tab w:val="left" w:pos="2214"/>
        </w:tabs>
        <w:spacing w:before="1" w:line="484" w:lineRule="auto"/>
        <w:ind w:left="1512" w:right="108" w:firstLine="0"/>
        <w:jc w:val="both"/>
        <w:rPr>
          <w:rFonts w:ascii="Times New Roman"/>
          <w:sz w:val="27"/>
        </w:rPr>
      </w:pPr>
      <w:r>
        <w:rPr>
          <w:rFonts w:ascii="Times New Roman"/>
          <w:sz w:val="27"/>
        </w:rPr>
        <w:t>It is the submission of the learned Attorney General that the first sentence referred to the sharing of the price details with the CAG.  But  the second sentence qua the PAC referred to the process and not  what  had already transpired. However, in the jud</w:t>
      </w:r>
      <w:r>
        <w:rPr>
          <w:rFonts w:ascii="Times New Roman"/>
          <w:sz w:val="27"/>
        </w:rPr>
        <w:t>gment this portion had been understood as if it was already so</w:t>
      </w:r>
      <w:r>
        <w:rPr>
          <w:rFonts w:ascii="Times New Roman"/>
          <w:spacing w:val="1"/>
          <w:sz w:val="27"/>
        </w:rPr>
        <w:t xml:space="preserve"> </w:t>
      </w:r>
      <w:r>
        <w:rPr>
          <w:rFonts w:ascii="Times New Roman"/>
          <w:sz w:val="27"/>
        </w:rPr>
        <w:t>done.</w:t>
      </w:r>
    </w:p>
    <w:p w:rsidR="003C1E35" w:rsidRDefault="003C1E35">
      <w:pPr>
        <w:spacing w:line="484" w:lineRule="auto"/>
        <w:jc w:val="both"/>
        <w:rPr>
          <w:rFonts w:asci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pStyle w:val="ListParagraph"/>
        <w:numPr>
          <w:ilvl w:val="0"/>
          <w:numId w:val="11"/>
        </w:numPr>
        <w:tabs>
          <w:tab w:val="left" w:pos="2214"/>
        </w:tabs>
        <w:spacing w:before="91" w:line="484" w:lineRule="auto"/>
        <w:ind w:left="1512" w:right="110" w:firstLine="0"/>
        <w:jc w:val="both"/>
        <w:rPr>
          <w:rFonts w:ascii="Times New Roman"/>
          <w:sz w:val="27"/>
        </w:rPr>
      </w:pPr>
      <w:r>
        <w:rPr>
          <w:rFonts w:ascii="Times New Roman"/>
          <w:sz w:val="27"/>
        </w:rPr>
        <w:t xml:space="preserve">On hearing learned counsel for the parties, we are of the view that the confusion arose on account of two portions of the paragraph referring to both what had been </w:t>
      </w:r>
      <w:r>
        <w:rPr>
          <w:rFonts w:ascii="Times New Roman"/>
          <w:sz w:val="27"/>
        </w:rPr>
        <w:t>and what was proposed to be done. Regardless, what we noted was to complete the sequence of facts and was not the rationale for our</w:t>
      </w:r>
      <w:r>
        <w:rPr>
          <w:rFonts w:ascii="Times New Roman"/>
          <w:spacing w:val="-1"/>
          <w:sz w:val="27"/>
        </w:rPr>
        <w:t xml:space="preserve"> </w:t>
      </w:r>
      <w:r>
        <w:rPr>
          <w:rFonts w:ascii="Times New Roman"/>
          <w:sz w:val="27"/>
        </w:rPr>
        <w:t>conclusion.</w:t>
      </w:r>
    </w:p>
    <w:p w:rsidR="003C1E35" w:rsidRDefault="003C1E35">
      <w:pPr>
        <w:pStyle w:val="BodyText"/>
        <w:spacing w:before="2"/>
        <w:rPr>
          <w:rFonts w:ascii="Times New Roman"/>
          <w:b w:val="0"/>
          <w:sz w:val="31"/>
        </w:rPr>
      </w:pPr>
    </w:p>
    <w:p w:rsidR="003C1E35" w:rsidRDefault="0009398B">
      <w:pPr>
        <w:pStyle w:val="ListParagraph"/>
        <w:numPr>
          <w:ilvl w:val="0"/>
          <w:numId w:val="11"/>
        </w:numPr>
        <w:tabs>
          <w:tab w:val="left" w:pos="2214"/>
        </w:tabs>
        <w:spacing w:line="484" w:lineRule="auto"/>
        <w:ind w:left="1512" w:right="109" w:firstLine="0"/>
        <w:jc w:val="both"/>
        <w:rPr>
          <w:rFonts w:ascii="Times New Roman" w:hAnsi="Times New Roman"/>
          <w:sz w:val="27"/>
        </w:rPr>
      </w:pPr>
      <w:r>
        <w:rPr>
          <w:rFonts w:ascii="Times New Roman" w:hAnsi="Times New Roman"/>
          <w:sz w:val="27"/>
        </w:rPr>
        <w:t xml:space="preserve">We are, thus, inclined to accept the prayer and the sentence in para 25 to the following effect - “The pricing </w:t>
      </w:r>
      <w:r>
        <w:rPr>
          <w:rFonts w:ascii="Times New Roman" w:hAnsi="Times New Roman"/>
          <w:sz w:val="27"/>
        </w:rPr>
        <w:t>details have, however, been shared with the Comptroller and Auditor General (hereinafter referred to as “CAG”), and the report of the CAG has been examined by the Public Accounts Committee (hereafter referred to as “PAC”). Only a redacted portion of the re</w:t>
      </w:r>
      <w:r>
        <w:rPr>
          <w:rFonts w:ascii="Times New Roman" w:hAnsi="Times New Roman"/>
          <w:sz w:val="27"/>
        </w:rPr>
        <w:t>port was placed before the Parliament and is in public domain” should be replaced by what we have set out</w:t>
      </w:r>
      <w:r>
        <w:rPr>
          <w:rFonts w:ascii="Times New Roman" w:hAnsi="Times New Roman"/>
          <w:spacing w:val="21"/>
          <w:sz w:val="27"/>
        </w:rPr>
        <w:t xml:space="preserve"> </w:t>
      </w:r>
      <w:r>
        <w:rPr>
          <w:rFonts w:ascii="Times New Roman" w:hAnsi="Times New Roman"/>
          <w:sz w:val="27"/>
        </w:rPr>
        <w:t>hereinafter:</w:t>
      </w:r>
    </w:p>
    <w:p w:rsidR="003C1E35" w:rsidRDefault="0009398B">
      <w:pPr>
        <w:spacing w:line="484" w:lineRule="auto"/>
        <w:ind w:left="2213" w:right="107"/>
        <w:jc w:val="both"/>
        <w:rPr>
          <w:rFonts w:ascii="Times New Roman" w:hAnsi="Times New Roman"/>
          <w:sz w:val="27"/>
        </w:rPr>
      </w:pPr>
      <w:r>
        <w:rPr>
          <w:rFonts w:ascii="Times New Roman" w:hAnsi="Times New Roman"/>
          <w:sz w:val="27"/>
        </w:rPr>
        <w:t xml:space="preserve">“The Government has already shared the pricing details with the CAG. The report of the CAG is examined by the PAC in the usual course of </w:t>
      </w:r>
      <w:r>
        <w:rPr>
          <w:rFonts w:ascii="Times New Roman" w:hAnsi="Times New Roman"/>
          <w:sz w:val="27"/>
        </w:rPr>
        <w:t>business. Only a redacted version of the report is placed before the Parliament and in public domain.”</w:t>
      </w:r>
    </w:p>
    <w:p w:rsidR="003C1E35" w:rsidRDefault="003C1E35">
      <w:pPr>
        <w:pStyle w:val="BodyText"/>
        <w:spacing w:before="3"/>
        <w:rPr>
          <w:rFonts w:ascii="Times New Roman"/>
          <w:b w:val="0"/>
          <w:sz w:val="31"/>
        </w:rPr>
      </w:pPr>
    </w:p>
    <w:p w:rsidR="003C1E35" w:rsidRDefault="0009398B">
      <w:pPr>
        <w:pStyle w:val="ListParagraph"/>
        <w:numPr>
          <w:ilvl w:val="0"/>
          <w:numId w:val="11"/>
        </w:numPr>
        <w:tabs>
          <w:tab w:val="left" w:pos="2214"/>
        </w:tabs>
        <w:ind w:left="2213" w:right="0" w:hanging="702"/>
        <w:jc w:val="both"/>
        <w:rPr>
          <w:rFonts w:ascii="Times New Roman"/>
          <w:sz w:val="27"/>
        </w:rPr>
      </w:pPr>
      <w:r>
        <w:rPr>
          <w:rFonts w:ascii="Times New Roman"/>
          <w:sz w:val="27"/>
        </w:rPr>
        <w:t>The prayer is accordingly</w:t>
      </w:r>
      <w:r>
        <w:rPr>
          <w:rFonts w:ascii="Times New Roman"/>
          <w:spacing w:val="-1"/>
          <w:sz w:val="27"/>
        </w:rPr>
        <w:t xml:space="preserve"> </w:t>
      </w:r>
      <w:r>
        <w:rPr>
          <w:rFonts w:ascii="Times New Roman"/>
          <w:sz w:val="27"/>
        </w:rPr>
        <w:t>allowed.</w:t>
      </w:r>
    </w:p>
    <w:p w:rsidR="003C1E35" w:rsidRDefault="003C1E35">
      <w:pPr>
        <w:jc w:val="both"/>
        <w:rPr>
          <w:rFonts w:asci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pStyle w:val="ListParagraph"/>
        <w:numPr>
          <w:ilvl w:val="0"/>
          <w:numId w:val="11"/>
        </w:numPr>
        <w:tabs>
          <w:tab w:val="left" w:pos="2213"/>
          <w:tab w:val="left" w:pos="2214"/>
        </w:tabs>
        <w:spacing w:before="91"/>
        <w:ind w:left="2213" w:right="0" w:hanging="702"/>
        <w:rPr>
          <w:rFonts w:ascii="Times New Roman"/>
          <w:sz w:val="27"/>
        </w:rPr>
      </w:pPr>
      <w:r>
        <w:rPr>
          <w:rFonts w:ascii="Times New Roman"/>
          <w:sz w:val="27"/>
        </w:rPr>
        <w:t>The application stands disposed</w:t>
      </w:r>
      <w:r>
        <w:rPr>
          <w:rFonts w:ascii="Times New Roman"/>
          <w:spacing w:val="2"/>
          <w:sz w:val="27"/>
        </w:rPr>
        <w:t xml:space="preserve"> </w:t>
      </w:r>
      <w:r>
        <w:rPr>
          <w:rFonts w:ascii="Times New Roman"/>
          <w:sz w:val="27"/>
        </w:rPr>
        <w:t>of.</w:t>
      </w:r>
    </w:p>
    <w:p w:rsidR="003C1E35" w:rsidRDefault="003C1E35">
      <w:pPr>
        <w:pStyle w:val="BodyText"/>
        <w:rPr>
          <w:rFonts w:ascii="Times New Roman"/>
          <w:b w:val="0"/>
          <w:sz w:val="20"/>
        </w:rPr>
      </w:pPr>
    </w:p>
    <w:p w:rsidR="003C1E35" w:rsidRDefault="003C1E35">
      <w:pPr>
        <w:pStyle w:val="BodyText"/>
        <w:spacing w:before="3"/>
        <w:rPr>
          <w:rFonts w:ascii="Times New Roman"/>
          <w:b w:val="0"/>
          <w:sz w:val="27"/>
        </w:rPr>
      </w:pPr>
    </w:p>
    <w:p w:rsidR="003C1E35" w:rsidRDefault="0009398B">
      <w:pPr>
        <w:spacing w:before="92"/>
        <w:ind w:left="1512"/>
        <w:rPr>
          <w:rFonts w:ascii="Times New Roman"/>
          <w:b/>
          <w:sz w:val="27"/>
        </w:rPr>
      </w:pPr>
      <w:r>
        <w:rPr>
          <w:rFonts w:ascii="Times New Roman"/>
          <w:b/>
          <w:spacing w:val="-198"/>
          <w:sz w:val="27"/>
          <w:u w:val="thick"/>
        </w:rPr>
        <w:t>R</w:t>
      </w:r>
      <w:r>
        <w:rPr>
          <w:rFonts w:ascii="Times New Roman"/>
          <w:b/>
          <w:spacing w:val="134"/>
          <w:sz w:val="27"/>
        </w:rPr>
        <w:t xml:space="preserve"> </w:t>
      </w:r>
      <w:r>
        <w:rPr>
          <w:rFonts w:ascii="Times New Roman"/>
          <w:b/>
          <w:sz w:val="27"/>
          <w:u w:val="thick"/>
        </w:rPr>
        <w:t>.P. (Crl.) No.46/2019 in WP (Crl.) No.298/2018</w:t>
      </w:r>
    </w:p>
    <w:p w:rsidR="003C1E35" w:rsidRDefault="0009398B">
      <w:pPr>
        <w:spacing w:before="52" w:line="278" w:lineRule="auto"/>
        <w:ind w:left="1512" w:right="1276"/>
        <w:rPr>
          <w:rFonts w:ascii="Times New Roman"/>
          <w:b/>
          <w:sz w:val="27"/>
        </w:rPr>
      </w:pPr>
      <w:r>
        <w:rPr>
          <w:rFonts w:ascii="Times New Roman"/>
          <w:b/>
          <w:spacing w:val="-198"/>
          <w:sz w:val="27"/>
          <w:u w:val="thick"/>
        </w:rPr>
        <w:t>R</w:t>
      </w:r>
      <w:r>
        <w:rPr>
          <w:rFonts w:ascii="Times New Roman"/>
          <w:b/>
          <w:spacing w:val="147"/>
          <w:sz w:val="27"/>
        </w:rPr>
        <w:t xml:space="preserve"> </w:t>
      </w:r>
      <w:r>
        <w:rPr>
          <w:rFonts w:ascii="Times New Roman"/>
          <w:b/>
          <w:sz w:val="27"/>
          <w:u w:val="thick"/>
        </w:rPr>
        <w:t>.P.(Crl.) No. 122/2019 in W.P.(Crl.) No. 297/2018 (PIL-W)</w:t>
      </w:r>
      <w:r>
        <w:rPr>
          <w:rFonts w:ascii="Times New Roman"/>
          <w:b/>
          <w:sz w:val="27"/>
        </w:rPr>
        <w:t xml:space="preserve"> </w:t>
      </w:r>
      <w:r>
        <w:rPr>
          <w:rFonts w:ascii="Times New Roman"/>
          <w:b/>
          <w:spacing w:val="-16"/>
          <w:sz w:val="27"/>
        </w:rPr>
        <w:t xml:space="preserve"> </w:t>
      </w:r>
      <w:r>
        <w:rPr>
          <w:rFonts w:ascii="Times New Roman"/>
          <w:b/>
          <w:spacing w:val="-258"/>
          <w:sz w:val="27"/>
          <w:u w:val="thick"/>
        </w:rPr>
        <w:t>M</w:t>
      </w:r>
      <w:r>
        <w:rPr>
          <w:rFonts w:ascii="Times New Roman"/>
          <w:b/>
          <w:spacing w:val="201"/>
          <w:sz w:val="27"/>
        </w:rPr>
        <w:t xml:space="preserve"> </w:t>
      </w:r>
      <w:r>
        <w:rPr>
          <w:rFonts w:ascii="Times New Roman"/>
          <w:b/>
          <w:sz w:val="27"/>
          <w:u w:val="thick"/>
        </w:rPr>
        <w:t>A 403/2019 in W.P.(Crl.) No. 298/2018</w:t>
      </w:r>
      <w:r>
        <w:rPr>
          <w:rFonts w:ascii="Times New Roman"/>
          <w:b/>
          <w:spacing w:val="7"/>
          <w:sz w:val="27"/>
          <w:u w:val="thick"/>
        </w:rPr>
        <w:t xml:space="preserve"> </w:t>
      </w:r>
      <w:r>
        <w:rPr>
          <w:rFonts w:ascii="Times New Roman"/>
          <w:b/>
          <w:sz w:val="27"/>
          <w:u w:val="thick"/>
        </w:rPr>
        <w:t>(PIL-W)</w:t>
      </w:r>
    </w:p>
    <w:p w:rsidR="003C1E35" w:rsidRDefault="003C1E35">
      <w:pPr>
        <w:pStyle w:val="BodyText"/>
        <w:spacing w:before="6"/>
        <w:rPr>
          <w:rFonts w:ascii="Times New Roman"/>
          <w:sz w:val="23"/>
        </w:rPr>
      </w:pPr>
    </w:p>
    <w:p w:rsidR="003C1E35" w:rsidRDefault="003C1E35">
      <w:pPr>
        <w:tabs>
          <w:tab w:val="left" w:pos="2525"/>
          <w:tab w:val="left" w:pos="3405"/>
          <w:tab w:val="left" w:pos="5192"/>
          <w:tab w:val="left" w:pos="5810"/>
          <w:tab w:val="left" w:pos="7876"/>
        </w:tabs>
        <w:spacing w:before="91"/>
        <w:ind w:left="1512"/>
        <w:rPr>
          <w:rFonts w:ascii="Times New Roman" w:hAnsi="Times New Roman"/>
          <w:b/>
          <w:sz w:val="27"/>
        </w:rPr>
      </w:pPr>
      <w:r w:rsidRPr="003C1E35">
        <w:pict>
          <v:line id="_x0000_s1058" style="position:absolute;left:0;text-align:left;z-index:251661312;mso-position-horizontal-relative:page" from="122.65pt,19.3pt" to="512.9pt,19.3pt" strokeweight="1.2pt">
            <w10:wrap anchorx="page"/>
          </v:line>
        </w:pict>
      </w:r>
      <w:r w:rsidR="0009398B">
        <w:rPr>
          <w:rFonts w:ascii="Times New Roman" w:hAnsi="Times New Roman"/>
          <w:b/>
          <w:sz w:val="27"/>
        </w:rPr>
        <w:t>(I.A.</w:t>
      </w:r>
      <w:r w:rsidR="0009398B">
        <w:rPr>
          <w:rFonts w:ascii="Times New Roman" w:hAnsi="Times New Roman"/>
          <w:b/>
          <w:sz w:val="27"/>
        </w:rPr>
        <w:tab/>
        <w:t>No.</w:t>
      </w:r>
      <w:r w:rsidR="0009398B">
        <w:rPr>
          <w:rFonts w:ascii="Times New Roman" w:hAnsi="Times New Roman"/>
          <w:b/>
          <w:sz w:val="27"/>
        </w:rPr>
        <w:tab/>
        <w:t>29248/2019</w:t>
      </w:r>
      <w:r w:rsidR="0009398B">
        <w:rPr>
          <w:rFonts w:ascii="Times New Roman" w:hAnsi="Times New Roman"/>
          <w:b/>
          <w:sz w:val="27"/>
        </w:rPr>
        <w:tab/>
        <w:t>–</w:t>
      </w:r>
      <w:r w:rsidR="0009398B">
        <w:rPr>
          <w:rFonts w:ascii="Times New Roman" w:hAnsi="Times New Roman"/>
          <w:b/>
          <w:sz w:val="27"/>
        </w:rPr>
        <w:tab/>
        <w:t>INITIATING</w:t>
      </w:r>
      <w:r w:rsidR="0009398B">
        <w:rPr>
          <w:rFonts w:ascii="Times New Roman" w:hAnsi="Times New Roman"/>
          <w:b/>
          <w:sz w:val="27"/>
        </w:rPr>
        <w:tab/>
        <w:t>CRIMINAL</w:t>
      </w:r>
    </w:p>
    <w:p w:rsidR="003C1E35" w:rsidRDefault="0009398B">
      <w:pPr>
        <w:spacing w:before="50"/>
        <w:ind w:left="1512"/>
        <w:rPr>
          <w:rFonts w:ascii="Times New Roman"/>
          <w:b/>
          <w:sz w:val="27"/>
        </w:rPr>
      </w:pPr>
      <w:r>
        <w:rPr>
          <w:rFonts w:ascii="Times New Roman"/>
          <w:b/>
          <w:spacing w:val="-167"/>
          <w:sz w:val="27"/>
          <w:u w:val="thick"/>
        </w:rPr>
        <w:t>P</w:t>
      </w:r>
      <w:r>
        <w:rPr>
          <w:rFonts w:ascii="Times New Roman"/>
          <w:b/>
          <w:spacing w:val="104"/>
          <w:sz w:val="27"/>
        </w:rPr>
        <w:t xml:space="preserve"> </w:t>
      </w:r>
      <w:r>
        <w:rPr>
          <w:rFonts w:ascii="Times New Roman"/>
          <w:b/>
          <w:sz w:val="27"/>
          <w:u w:val="thick"/>
        </w:rPr>
        <w:t>ROCEEDINGS U/S 340 OF CRPC)</w:t>
      </w:r>
    </w:p>
    <w:p w:rsidR="003C1E35" w:rsidRDefault="003C1E35">
      <w:pPr>
        <w:pStyle w:val="BodyText"/>
        <w:spacing w:before="7"/>
        <w:rPr>
          <w:rFonts w:ascii="Times New Roman"/>
          <w:sz w:val="27"/>
        </w:rPr>
      </w:pPr>
    </w:p>
    <w:p w:rsidR="003C1E35" w:rsidRDefault="0009398B">
      <w:pPr>
        <w:spacing w:before="92"/>
        <w:ind w:left="1146" w:right="1274"/>
        <w:jc w:val="center"/>
        <w:rPr>
          <w:rFonts w:ascii="Times New Roman"/>
          <w:b/>
          <w:sz w:val="27"/>
        </w:rPr>
      </w:pPr>
      <w:r>
        <w:rPr>
          <w:rFonts w:ascii="Times New Roman"/>
          <w:b/>
          <w:spacing w:val="-198"/>
          <w:sz w:val="27"/>
          <w:u w:val="thick"/>
        </w:rPr>
        <w:t>R</w:t>
      </w:r>
      <w:r>
        <w:rPr>
          <w:rFonts w:ascii="Times New Roman"/>
          <w:b/>
          <w:spacing w:val="136"/>
          <w:sz w:val="27"/>
        </w:rPr>
        <w:t xml:space="preserve"> </w:t>
      </w:r>
      <w:r>
        <w:rPr>
          <w:rFonts w:ascii="Times New Roman"/>
          <w:b/>
          <w:sz w:val="27"/>
          <w:u w:val="thick"/>
        </w:rPr>
        <w:t>.P.(C) No. 719/2019 in W.P.(C) No. 1205/2018 (PIL-W)</w:t>
      </w: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09398B">
      <w:pPr>
        <w:pStyle w:val="ListParagraph"/>
        <w:numPr>
          <w:ilvl w:val="0"/>
          <w:numId w:val="11"/>
        </w:numPr>
        <w:tabs>
          <w:tab w:val="left" w:pos="2214"/>
        </w:tabs>
        <w:spacing w:before="209" w:line="484" w:lineRule="auto"/>
        <w:ind w:left="1512" w:right="111" w:firstLine="0"/>
        <w:jc w:val="both"/>
        <w:rPr>
          <w:rFonts w:ascii="Times New Roman"/>
          <w:sz w:val="27"/>
        </w:rPr>
      </w:pPr>
      <w:r>
        <w:rPr>
          <w:rFonts w:ascii="Times New Roman"/>
          <w:sz w:val="27"/>
        </w:rPr>
        <w:t>The review petitions were listed for hearing in Court and elaborate submissions were made by learned counsel for the</w:t>
      </w:r>
      <w:r>
        <w:rPr>
          <w:rFonts w:ascii="Times New Roman"/>
          <w:spacing w:val="16"/>
          <w:sz w:val="27"/>
        </w:rPr>
        <w:t xml:space="preserve"> </w:t>
      </w:r>
      <w:r>
        <w:rPr>
          <w:rFonts w:ascii="Times New Roman"/>
          <w:sz w:val="27"/>
        </w:rPr>
        <w:t>parties.</w:t>
      </w:r>
    </w:p>
    <w:p w:rsidR="003C1E35" w:rsidRDefault="003C1E35">
      <w:pPr>
        <w:pStyle w:val="BodyText"/>
        <w:spacing w:before="4"/>
        <w:rPr>
          <w:rFonts w:ascii="Times New Roman"/>
          <w:b w:val="0"/>
          <w:sz w:val="27"/>
        </w:rPr>
      </w:pPr>
    </w:p>
    <w:p w:rsidR="003C1E35" w:rsidRDefault="0009398B">
      <w:pPr>
        <w:pStyle w:val="ListParagraph"/>
        <w:numPr>
          <w:ilvl w:val="0"/>
          <w:numId w:val="11"/>
        </w:numPr>
        <w:tabs>
          <w:tab w:val="left" w:pos="2214"/>
        </w:tabs>
        <w:spacing w:before="1" w:line="484" w:lineRule="auto"/>
        <w:ind w:left="1512" w:right="110" w:firstLine="0"/>
        <w:jc w:val="both"/>
        <w:rPr>
          <w:rFonts w:ascii="Times New Roman"/>
          <w:sz w:val="27"/>
        </w:rPr>
      </w:pPr>
      <w:r>
        <w:rPr>
          <w:rFonts w:ascii="Times New Roman"/>
          <w:sz w:val="27"/>
        </w:rPr>
        <w:t xml:space="preserve">We may note that insofar as the preliminary objection raised by the Attorney General is concerned qua certain documents sought to be produced by the petitioners, that aspect </w:t>
      </w:r>
      <w:r>
        <w:rPr>
          <w:rFonts w:ascii="Times New Roman"/>
          <w:spacing w:val="-3"/>
          <w:sz w:val="27"/>
        </w:rPr>
        <w:t xml:space="preserve">was </w:t>
      </w:r>
      <w:r>
        <w:rPr>
          <w:rFonts w:ascii="Times New Roman"/>
          <w:sz w:val="27"/>
        </w:rPr>
        <w:t>dealt with by our order dated 10.4.2019 and the said preliminary objection was</w:t>
      </w:r>
      <w:r>
        <w:rPr>
          <w:rFonts w:ascii="Times New Roman"/>
          <w:spacing w:val="14"/>
          <w:sz w:val="27"/>
        </w:rPr>
        <w:t xml:space="preserve"> </w:t>
      </w:r>
      <w:r>
        <w:rPr>
          <w:rFonts w:ascii="Times New Roman"/>
          <w:sz w:val="27"/>
        </w:rPr>
        <w:t>overruled.</w:t>
      </w:r>
    </w:p>
    <w:p w:rsidR="003C1E35" w:rsidRDefault="003C1E35">
      <w:pPr>
        <w:pStyle w:val="BodyText"/>
        <w:rPr>
          <w:rFonts w:ascii="Times New Roman"/>
          <w:b w:val="0"/>
          <w:sz w:val="31"/>
        </w:rPr>
      </w:pPr>
    </w:p>
    <w:p w:rsidR="003C1E35" w:rsidRDefault="0009398B">
      <w:pPr>
        <w:pStyle w:val="ListParagraph"/>
        <w:numPr>
          <w:ilvl w:val="0"/>
          <w:numId w:val="11"/>
        </w:numPr>
        <w:tabs>
          <w:tab w:val="left" w:pos="2214"/>
        </w:tabs>
        <w:spacing w:line="484" w:lineRule="auto"/>
        <w:ind w:left="1512" w:right="109" w:firstLine="0"/>
        <w:jc w:val="both"/>
        <w:rPr>
          <w:rFonts w:ascii="Times New Roman"/>
          <w:sz w:val="27"/>
        </w:rPr>
      </w:pPr>
      <w:r>
        <w:rPr>
          <w:rFonts w:ascii="Times New Roman"/>
          <w:sz w:val="27"/>
        </w:rPr>
        <w:t>We cannot lose sight of the fact that unless there is an error apparent on the face of the record, these review applications are not required to be entertained. We may also note that the application under Section 340 of the Code of Criminal Pr</w:t>
      </w:r>
      <w:r>
        <w:rPr>
          <w:rFonts w:ascii="Times New Roman"/>
          <w:sz w:val="27"/>
        </w:rPr>
        <w:t>ocedure, 1973 partly</w:t>
      </w:r>
      <w:r>
        <w:rPr>
          <w:rFonts w:ascii="Times New Roman"/>
          <w:spacing w:val="-31"/>
          <w:sz w:val="27"/>
        </w:rPr>
        <w:t xml:space="preserve"> </w:t>
      </w:r>
      <w:r>
        <w:rPr>
          <w:rFonts w:ascii="Times New Roman"/>
          <w:sz w:val="27"/>
        </w:rPr>
        <w:t>emanates</w:t>
      </w:r>
    </w:p>
    <w:p w:rsidR="003C1E35" w:rsidRDefault="003C1E35">
      <w:pPr>
        <w:spacing w:line="484" w:lineRule="auto"/>
        <w:jc w:val="both"/>
        <w:rPr>
          <w:rFonts w:asci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spacing w:before="91" w:line="484" w:lineRule="auto"/>
        <w:ind w:left="1512" w:right="364"/>
        <w:rPr>
          <w:rFonts w:ascii="Times New Roman"/>
          <w:sz w:val="27"/>
        </w:rPr>
      </w:pPr>
      <w:r>
        <w:rPr>
          <w:rFonts w:ascii="Times New Roman"/>
          <w:sz w:val="27"/>
        </w:rPr>
        <w:t>from an aspect which has been dealt with in our order  passed today on  the application for correction of the order filed by the Union of</w:t>
      </w:r>
      <w:r>
        <w:rPr>
          <w:rFonts w:ascii="Times New Roman"/>
          <w:spacing w:val="27"/>
          <w:sz w:val="27"/>
        </w:rPr>
        <w:t xml:space="preserve"> </w:t>
      </w:r>
      <w:r>
        <w:rPr>
          <w:rFonts w:ascii="Times New Roman"/>
          <w:sz w:val="27"/>
        </w:rPr>
        <w:t>India.</w:t>
      </w:r>
    </w:p>
    <w:p w:rsidR="003C1E35" w:rsidRDefault="003C1E35">
      <w:pPr>
        <w:pStyle w:val="BodyText"/>
        <w:spacing w:before="4"/>
        <w:rPr>
          <w:rFonts w:ascii="Times New Roman"/>
          <w:b w:val="0"/>
          <w:sz w:val="31"/>
        </w:rPr>
      </w:pPr>
    </w:p>
    <w:p w:rsidR="003C1E35" w:rsidRDefault="0009398B">
      <w:pPr>
        <w:pStyle w:val="ListParagraph"/>
        <w:numPr>
          <w:ilvl w:val="0"/>
          <w:numId w:val="11"/>
        </w:numPr>
        <w:tabs>
          <w:tab w:val="left" w:pos="2214"/>
        </w:tabs>
        <w:spacing w:before="1" w:line="484" w:lineRule="auto"/>
        <w:ind w:left="1512" w:right="108" w:firstLine="0"/>
        <w:jc w:val="both"/>
        <w:rPr>
          <w:rFonts w:ascii="Times New Roman" w:hAnsi="Times New Roman"/>
          <w:sz w:val="27"/>
        </w:rPr>
      </w:pPr>
      <w:r>
        <w:rPr>
          <w:rFonts w:ascii="Times New Roman" w:hAnsi="Times New Roman"/>
          <w:sz w:val="27"/>
        </w:rPr>
        <w:t>We have elaborately dealt with the pleas of the learned counsel for the parties in our order dated 14.12.2018 under the heads of ‘Decision Making Process’, ‘Pricing’ and ‘Offsets’. However, before proceeding to deal with these aspects we had set out the co</w:t>
      </w:r>
      <w:r>
        <w:rPr>
          <w:rFonts w:ascii="Times New Roman" w:hAnsi="Times New Roman"/>
          <w:sz w:val="27"/>
        </w:rPr>
        <w:t>ntours of the scrutiny in matters of such a nature. It is in that context we had opined  that the  extent of permissible judicial review in matters of contract, procurement, etc. would vary with the subject matter of the contract and that there cannot be a</w:t>
      </w:r>
      <w:r>
        <w:rPr>
          <w:rFonts w:ascii="Times New Roman" w:hAnsi="Times New Roman"/>
          <w:sz w:val="27"/>
        </w:rPr>
        <w:t xml:space="preserve"> uniform standard of depth of judicial review which could be understood as an across the board principle to apply to all cases of award of work or procurement of goods/material.  In fact, when two of these  writ petitions were listed before the Court on 10</w:t>
      </w:r>
      <w:r>
        <w:rPr>
          <w:rFonts w:ascii="Times New Roman" w:hAnsi="Times New Roman"/>
          <w:sz w:val="27"/>
        </w:rPr>
        <w:t>.10.2018, we had embarked on a limited enquiry despite the fact that we were not satisfied with the adequacy of the averments and the material in the writ petitions. It was the object of the Court to satisfy itself with the correctness of the decision maki</w:t>
      </w:r>
      <w:r>
        <w:rPr>
          <w:rFonts w:ascii="Times New Roman" w:hAnsi="Times New Roman"/>
          <w:sz w:val="27"/>
        </w:rPr>
        <w:t>ng</w:t>
      </w:r>
      <w:r>
        <w:rPr>
          <w:rFonts w:ascii="Times New Roman" w:hAnsi="Times New Roman"/>
          <w:spacing w:val="1"/>
          <w:sz w:val="27"/>
        </w:rPr>
        <w:t xml:space="preserve"> </w:t>
      </w:r>
      <w:r>
        <w:rPr>
          <w:rFonts w:ascii="Times New Roman" w:hAnsi="Times New Roman"/>
          <w:sz w:val="27"/>
        </w:rPr>
        <w:t>process.</w:t>
      </w:r>
    </w:p>
    <w:p w:rsidR="003C1E35" w:rsidRDefault="003C1E35">
      <w:pPr>
        <w:spacing w:line="484" w:lineRule="auto"/>
        <w:jc w:val="both"/>
        <w:rPr>
          <w:rFonts w:ascii="Times New Roman" w:hAns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pStyle w:val="ListParagraph"/>
        <w:numPr>
          <w:ilvl w:val="0"/>
          <w:numId w:val="11"/>
        </w:numPr>
        <w:tabs>
          <w:tab w:val="left" w:pos="2214"/>
        </w:tabs>
        <w:spacing w:before="91" w:line="484" w:lineRule="auto"/>
        <w:ind w:left="1512" w:right="108" w:firstLine="0"/>
        <w:jc w:val="both"/>
        <w:rPr>
          <w:rFonts w:ascii="Times New Roman"/>
          <w:sz w:val="27"/>
        </w:rPr>
      </w:pPr>
      <w:r>
        <w:rPr>
          <w:rFonts w:ascii="Times New Roman"/>
          <w:sz w:val="27"/>
        </w:rPr>
        <w:t>We cannot lose sight of the fact that we are dealing with a contract for aircrafts, which was pending before different Governments for quite some time and the necessity for those aircrafts has never been in dispute. We ha</w:t>
      </w:r>
      <w:r>
        <w:rPr>
          <w:rFonts w:ascii="Times New Roman"/>
          <w:sz w:val="27"/>
        </w:rPr>
        <w:t xml:space="preserve">d, thus, concluded in para 34 noticing that other than the aforesaid three aspects, that too to a limited extent, this Court did not consider it appropriate to embark on a roving and fishing enquiry. We were, however, cautious to note that this was in the </w:t>
      </w:r>
      <w:r>
        <w:rPr>
          <w:rFonts w:ascii="Times New Roman"/>
          <w:sz w:val="27"/>
        </w:rPr>
        <w:t>context of the writ petition filed under Article 32 of the Constitution of India, the jurisdiction invoked.</w:t>
      </w:r>
    </w:p>
    <w:p w:rsidR="003C1E35" w:rsidRDefault="003C1E35">
      <w:pPr>
        <w:pStyle w:val="BodyText"/>
        <w:spacing w:before="2"/>
        <w:rPr>
          <w:rFonts w:ascii="Times New Roman"/>
          <w:b w:val="0"/>
          <w:sz w:val="31"/>
        </w:rPr>
      </w:pPr>
    </w:p>
    <w:p w:rsidR="003C1E35" w:rsidRDefault="0009398B">
      <w:pPr>
        <w:pStyle w:val="ListParagraph"/>
        <w:numPr>
          <w:ilvl w:val="0"/>
          <w:numId w:val="11"/>
        </w:numPr>
        <w:tabs>
          <w:tab w:val="left" w:pos="2214"/>
        </w:tabs>
        <w:spacing w:line="484" w:lineRule="auto"/>
        <w:ind w:left="1512" w:right="108" w:firstLine="0"/>
        <w:jc w:val="both"/>
        <w:rPr>
          <w:rFonts w:ascii="Times New Roman"/>
          <w:sz w:val="27"/>
        </w:rPr>
      </w:pPr>
      <w:r>
        <w:rPr>
          <w:rFonts w:ascii="Times New Roman"/>
          <w:sz w:val="27"/>
        </w:rPr>
        <w:t>In the course of the review petitions, it was canvased before us that reliance had been placed by the Government on patently false documents. One o</w:t>
      </w:r>
      <w:r>
        <w:rPr>
          <w:rFonts w:ascii="Times New Roman"/>
          <w:sz w:val="27"/>
        </w:rPr>
        <w:t>f the aspects is the same as has been dealt with by our order passed today on the application for correction and, thus, does not call for any further</w:t>
      </w:r>
      <w:r>
        <w:rPr>
          <w:rFonts w:ascii="Times New Roman"/>
          <w:spacing w:val="-2"/>
          <w:sz w:val="27"/>
        </w:rPr>
        <w:t xml:space="preserve"> </w:t>
      </w:r>
      <w:r>
        <w:rPr>
          <w:rFonts w:ascii="Times New Roman"/>
          <w:sz w:val="27"/>
        </w:rPr>
        <w:t>discussion.</w:t>
      </w:r>
    </w:p>
    <w:p w:rsidR="003C1E35" w:rsidRDefault="003C1E35">
      <w:pPr>
        <w:pStyle w:val="BodyText"/>
        <w:spacing w:before="2"/>
        <w:rPr>
          <w:rFonts w:ascii="Times New Roman"/>
          <w:b w:val="0"/>
          <w:sz w:val="31"/>
        </w:rPr>
      </w:pPr>
    </w:p>
    <w:p w:rsidR="003C1E35" w:rsidRDefault="0009398B">
      <w:pPr>
        <w:pStyle w:val="ListParagraph"/>
        <w:numPr>
          <w:ilvl w:val="0"/>
          <w:numId w:val="11"/>
        </w:numPr>
        <w:tabs>
          <w:tab w:val="left" w:pos="2214"/>
        </w:tabs>
        <w:spacing w:line="484" w:lineRule="auto"/>
        <w:ind w:left="1512" w:right="109" w:firstLine="0"/>
        <w:jc w:val="both"/>
        <w:rPr>
          <w:rFonts w:ascii="Times New Roman"/>
          <w:sz w:val="27"/>
        </w:rPr>
      </w:pPr>
      <w:r>
        <w:rPr>
          <w:rFonts w:ascii="Times New Roman"/>
          <w:sz w:val="27"/>
        </w:rPr>
        <w:t>The other aspect sought to be raised specifically in Review Petition No.46/2019 is that the prayer made by the petitioner was for registration of an F.I.R. and investigation by the C.B.I., which has not been dealt with and</w:t>
      </w:r>
      <w:r>
        <w:rPr>
          <w:rFonts w:ascii="Times New Roman"/>
          <w:spacing w:val="21"/>
          <w:sz w:val="27"/>
        </w:rPr>
        <w:t xml:space="preserve"> </w:t>
      </w:r>
      <w:r>
        <w:rPr>
          <w:rFonts w:ascii="Times New Roman"/>
          <w:sz w:val="27"/>
        </w:rPr>
        <w:t>the</w:t>
      </w:r>
      <w:r>
        <w:rPr>
          <w:rFonts w:ascii="Times New Roman"/>
          <w:spacing w:val="21"/>
          <w:sz w:val="27"/>
        </w:rPr>
        <w:t xml:space="preserve"> </w:t>
      </w:r>
      <w:r>
        <w:rPr>
          <w:rFonts w:ascii="Times New Roman"/>
          <w:sz w:val="27"/>
        </w:rPr>
        <w:t>contract</w:t>
      </w:r>
      <w:r>
        <w:rPr>
          <w:rFonts w:ascii="Times New Roman"/>
          <w:spacing w:val="16"/>
          <w:sz w:val="27"/>
        </w:rPr>
        <w:t xml:space="preserve"> </w:t>
      </w:r>
      <w:r>
        <w:rPr>
          <w:rFonts w:ascii="Times New Roman"/>
          <w:sz w:val="27"/>
        </w:rPr>
        <w:t>has</w:t>
      </w:r>
      <w:r>
        <w:rPr>
          <w:rFonts w:ascii="Times New Roman"/>
          <w:spacing w:val="19"/>
          <w:sz w:val="27"/>
        </w:rPr>
        <w:t xml:space="preserve"> </w:t>
      </w:r>
      <w:r>
        <w:rPr>
          <w:rFonts w:ascii="Times New Roman"/>
          <w:sz w:val="27"/>
        </w:rPr>
        <w:t>been</w:t>
      </w:r>
      <w:r>
        <w:rPr>
          <w:rFonts w:ascii="Times New Roman"/>
          <w:spacing w:val="22"/>
          <w:sz w:val="27"/>
        </w:rPr>
        <w:t xml:space="preserve"> </w:t>
      </w:r>
      <w:r>
        <w:rPr>
          <w:rFonts w:ascii="Times New Roman"/>
          <w:sz w:val="27"/>
        </w:rPr>
        <w:t>reviewed</w:t>
      </w:r>
      <w:r>
        <w:rPr>
          <w:rFonts w:ascii="Times New Roman"/>
          <w:spacing w:val="18"/>
          <w:sz w:val="27"/>
        </w:rPr>
        <w:t xml:space="preserve"> </w:t>
      </w:r>
      <w:r>
        <w:rPr>
          <w:rFonts w:ascii="Times New Roman"/>
          <w:sz w:val="27"/>
        </w:rPr>
        <w:t>pr</w:t>
      </w:r>
      <w:r>
        <w:rPr>
          <w:rFonts w:ascii="Times New Roman"/>
          <w:sz w:val="27"/>
        </w:rPr>
        <w:t>ematurely</w:t>
      </w:r>
      <w:r>
        <w:rPr>
          <w:rFonts w:ascii="Times New Roman"/>
          <w:spacing w:val="22"/>
          <w:sz w:val="27"/>
        </w:rPr>
        <w:t xml:space="preserve"> </w:t>
      </w:r>
      <w:r>
        <w:rPr>
          <w:rFonts w:ascii="Times New Roman"/>
          <w:sz w:val="27"/>
        </w:rPr>
        <w:t>by</w:t>
      </w:r>
      <w:r>
        <w:rPr>
          <w:rFonts w:ascii="Times New Roman"/>
          <w:spacing w:val="22"/>
          <w:sz w:val="27"/>
        </w:rPr>
        <w:t xml:space="preserve"> </w:t>
      </w:r>
      <w:r>
        <w:rPr>
          <w:rFonts w:ascii="Times New Roman"/>
          <w:sz w:val="27"/>
        </w:rPr>
        <w:t>the</w:t>
      </w:r>
      <w:r>
        <w:rPr>
          <w:rFonts w:ascii="Times New Roman"/>
          <w:spacing w:val="21"/>
          <w:sz w:val="27"/>
        </w:rPr>
        <w:t xml:space="preserve"> </w:t>
      </w:r>
      <w:r>
        <w:rPr>
          <w:rFonts w:ascii="Times New Roman"/>
          <w:sz w:val="27"/>
        </w:rPr>
        <w:t>Judiciary</w:t>
      </w:r>
      <w:r>
        <w:rPr>
          <w:rFonts w:ascii="Times New Roman"/>
          <w:spacing w:val="18"/>
          <w:sz w:val="27"/>
        </w:rPr>
        <w:t xml:space="preserve"> </w:t>
      </w:r>
      <w:r>
        <w:rPr>
          <w:rFonts w:ascii="Times New Roman"/>
          <w:sz w:val="27"/>
        </w:rPr>
        <w:t>without</w:t>
      </w:r>
    </w:p>
    <w:p w:rsidR="003C1E35" w:rsidRDefault="003C1E35">
      <w:pPr>
        <w:spacing w:line="484" w:lineRule="auto"/>
        <w:jc w:val="both"/>
        <w:rPr>
          <w:rFonts w:asci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spacing w:before="91" w:line="484" w:lineRule="auto"/>
        <w:ind w:left="1512" w:right="364"/>
        <w:rPr>
          <w:rFonts w:ascii="Times New Roman"/>
          <w:sz w:val="27"/>
        </w:rPr>
      </w:pPr>
      <w:r>
        <w:rPr>
          <w:rFonts w:ascii="Times New Roman"/>
          <w:sz w:val="27"/>
        </w:rPr>
        <w:t>the benefit of investigation and inquiry into the disputed questions of facts.</w:t>
      </w:r>
    </w:p>
    <w:p w:rsidR="003C1E35" w:rsidRDefault="003C1E35">
      <w:pPr>
        <w:pStyle w:val="BodyText"/>
        <w:spacing w:before="4"/>
        <w:rPr>
          <w:rFonts w:ascii="Times New Roman"/>
          <w:b w:val="0"/>
          <w:sz w:val="31"/>
        </w:rPr>
      </w:pPr>
    </w:p>
    <w:p w:rsidR="003C1E35" w:rsidRDefault="0009398B">
      <w:pPr>
        <w:pStyle w:val="ListParagraph"/>
        <w:numPr>
          <w:ilvl w:val="0"/>
          <w:numId w:val="11"/>
        </w:numPr>
        <w:tabs>
          <w:tab w:val="left" w:pos="2214"/>
        </w:tabs>
        <w:spacing w:before="1" w:line="484" w:lineRule="auto"/>
        <w:ind w:left="1512" w:right="108" w:firstLine="0"/>
        <w:jc w:val="both"/>
        <w:rPr>
          <w:rFonts w:ascii="Times New Roman"/>
          <w:sz w:val="27"/>
        </w:rPr>
      </w:pPr>
      <w:r>
        <w:rPr>
          <w:rFonts w:ascii="Times New Roman"/>
          <w:sz w:val="27"/>
        </w:rPr>
        <w:t>We do not consider this to be a fair submission for the reason that all counsels, including counsel representing the petitioners in this matter addressed elaborate submissions on all the aforesaid three aspects. No doubt that there was a prayer made for re</w:t>
      </w:r>
      <w:r>
        <w:rPr>
          <w:rFonts w:ascii="Times New Roman"/>
          <w:sz w:val="27"/>
        </w:rPr>
        <w:t>gistration of F.I.R. and further investigation but then once we had examined the three aspects on merits we did not consider it appropriate to issue any directions, as prayed  for  by the petitioners which automatically covered the direction for registrati</w:t>
      </w:r>
      <w:r>
        <w:rPr>
          <w:rFonts w:ascii="Times New Roman"/>
          <w:sz w:val="27"/>
        </w:rPr>
        <w:t>on of FIR, prayed</w:t>
      </w:r>
      <w:r>
        <w:rPr>
          <w:rFonts w:ascii="Times New Roman"/>
          <w:spacing w:val="2"/>
          <w:sz w:val="27"/>
        </w:rPr>
        <w:t xml:space="preserve"> </w:t>
      </w:r>
      <w:r>
        <w:rPr>
          <w:rFonts w:ascii="Times New Roman"/>
          <w:sz w:val="27"/>
        </w:rPr>
        <w:t>for.</w:t>
      </w:r>
    </w:p>
    <w:p w:rsidR="003C1E35" w:rsidRDefault="003C1E35">
      <w:pPr>
        <w:pStyle w:val="BodyText"/>
        <w:spacing w:before="11"/>
        <w:rPr>
          <w:rFonts w:ascii="Times New Roman"/>
          <w:b w:val="0"/>
          <w:sz w:val="30"/>
        </w:rPr>
      </w:pPr>
    </w:p>
    <w:p w:rsidR="003C1E35" w:rsidRDefault="0009398B">
      <w:pPr>
        <w:pStyle w:val="ListParagraph"/>
        <w:numPr>
          <w:ilvl w:val="0"/>
          <w:numId w:val="11"/>
        </w:numPr>
        <w:tabs>
          <w:tab w:val="left" w:pos="2214"/>
        </w:tabs>
        <w:spacing w:line="484" w:lineRule="auto"/>
        <w:ind w:left="1512" w:right="108" w:firstLine="0"/>
        <w:jc w:val="both"/>
        <w:rPr>
          <w:rFonts w:ascii="Times New Roman"/>
          <w:sz w:val="27"/>
        </w:rPr>
      </w:pPr>
      <w:r>
        <w:rPr>
          <w:rFonts w:ascii="Times New Roman"/>
          <w:sz w:val="27"/>
        </w:rPr>
        <w:t>Insofar as the aspect of pricing is concerned, the Court satisfied itself with the material made available. It is not the function of this Court to determine the prices nor for that matter can such aspects be dealt with on mere susp</w:t>
      </w:r>
      <w:r>
        <w:rPr>
          <w:rFonts w:ascii="Times New Roman"/>
          <w:sz w:val="27"/>
        </w:rPr>
        <w:t xml:space="preserve">icion of persons who decide to approach the Court. The internal mechanism of such pricing would take care of the situation. On the perusal of documents we had found that one cannot compare apples and oranges. Thus, the pricing of the basic aircraft had to </w:t>
      </w:r>
      <w:r>
        <w:rPr>
          <w:rFonts w:ascii="Times New Roman"/>
          <w:sz w:val="27"/>
        </w:rPr>
        <w:t>be compared which was competitively marginally lower. As to what should be</w:t>
      </w:r>
      <w:r>
        <w:rPr>
          <w:rFonts w:ascii="Times New Roman"/>
          <w:spacing w:val="18"/>
          <w:sz w:val="27"/>
        </w:rPr>
        <w:t xml:space="preserve"> </w:t>
      </w:r>
      <w:r>
        <w:rPr>
          <w:rFonts w:ascii="Times New Roman"/>
          <w:sz w:val="27"/>
        </w:rPr>
        <w:t>loaded</w:t>
      </w:r>
    </w:p>
    <w:p w:rsidR="003C1E35" w:rsidRDefault="003C1E35">
      <w:pPr>
        <w:spacing w:line="484" w:lineRule="auto"/>
        <w:jc w:val="both"/>
        <w:rPr>
          <w:rFonts w:asci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spacing w:before="91" w:line="484" w:lineRule="auto"/>
        <w:ind w:left="1512" w:right="364"/>
        <w:rPr>
          <w:rFonts w:ascii="Times New Roman"/>
          <w:sz w:val="27"/>
        </w:rPr>
      </w:pPr>
      <w:r>
        <w:rPr>
          <w:rFonts w:ascii="Times New Roman"/>
          <w:sz w:val="27"/>
        </w:rPr>
        <w:t>on the aircraft or not and what further pricing should be added has to be left to the best judgment of the competent authorities.</w:t>
      </w:r>
    </w:p>
    <w:p w:rsidR="003C1E35" w:rsidRDefault="003C1E35">
      <w:pPr>
        <w:pStyle w:val="BodyText"/>
        <w:spacing w:before="4"/>
        <w:rPr>
          <w:rFonts w:ascii="Times New Roman"/>
          <w:b w:val="0"/>
          <w:sz w:val="31"/>
        </w:rPr>
      </w:pPr>
    </w:p>
    <w:p w:rsidR="003C1E35" w:rsidRDefault="0009398B">
      <w:pPr>
        <w:pStyle w:val="ListParagraph"/>
        <w:numPr>
          <w:ilvl w:val="0"/>
          <w:numId w:val="11"/>
        </w:numPr>
        <w:tabs>
          <w:tab w:val="left" w:pos="2214"/>
        </w:tabs>
        <w:spacing w:before="1" w:line="484" w:lineRule="auto"/>
        <w:ind w:left="1512" w:right="109" w:firstLine="0"/>
        <w:jc w:val="both"/>
        <w:rPr>
          <w:rFonts w:ascii="Times New Roman" w:hAnsi="Times New Roman"/>
          <w:sz w:val="27"/>
        </w:rPr>
      </w:pPr>
      <w:r>
        <w:rPr>
          <w:rFonts w:ascii="Times New Roman" w:hAnsi="Times New Roman"/>
          <w:sz w:val="27"/>
        </w:rPr>
        <w:t>We have noted aforesaid that a plea was also raised about the “non-existent CAG report” but then at the cost of repetition we state that this formed part of the order for correction we have passed</w:t>
      </w:r>
      <w:r>
        <w:rPr>
          <w:rFonts w:ascii="Times New Roman" w:hAnsi="Times New Roman"/>
          <w:spacing w:val="31"/>
          <w:sz w:val="27"/>
        </w:rPr>
        <w:t xml:space="preserve"> </w:t>
      </w:r>
      <w:r>
        <w:rPr>
          <w:rFonts w:ascii="Times New Roman" w:hAnsi="Times New Roman"/>
          <w:sz w:val="27"/>
        </w:rPr>
        <w:t>aforesaid.</w:t>
      </w:r>
    </w:p>
    <w:p w:rsidR="003C1E35" w:rsidRDefault="003C1E35">
      <w:pPr>
        <w:pStyle w:val="BodyText"/>
        <w:spacing w:before="1"/>
        <w:rPr>
          <w:rFonts w:ascii="Times New Roman"/>
          <w:b w:val="0"/>
          <w:sz w:val="31"/>
        </w:rPr>
      </w:pPr>
    </w:p>
    <w:p w:rsidR="003C1E35" w:rsidRDefault="0009398B">
      <w:pPr>
        <w:pStyle w:val="ListParagraph"/>
        <w:numPr>
          <w:ilvl w:val="0"/>
          <w:numId w:val="11"/>
        </w:numPr>
        <w:tabs>
          <w:tab w:val="left" w:pos="2214"/>
        </w:tabs>
        <w:spacing w:line="484" w:lineRule="auto"/>
        <w:ind w:left="1512" w:right="107" w:firstLine="0"/>
        <w:jc w:val="both"/>
        <w:rPr>
          <w:rFonts w:ascii="Times New Roman" w:hAnsi="Times New Roman"/>
          <w:sz w:val="27"/>
        </w:rPr>
      </w:pPr>
      <w:r>
        <w:rPr>
          <w:rFonts w:ascii="Times New Roman" w:hAnsi="Times New Roman"/>
          <w:sz w:val="27"/>
        </w:rPr>
        <w:t>It was the petitioners’ decision to have invoke</w:t>
      </w:r>
      <w:r>
        <w:rPr>
          <w:rFonts w:ascii="Times New Roman" w:hAnsi="Times New Roman"/>
          <w:sz w:val="27"/>
        </w:rPr>
        <w:t>d the jurisdiction of this Court under Article 32 of the Constitution of India fully conscious of the limitation of the contours of the scrutiny and not to take recourse to other remedies as may be available. The petitioners cannot be permitted  to state t</w:t>
      </w:r>
      <w:r>
        <w:rPr>
          <w:rFonts w:ascii="Times New Roman" w:hAnsi="Times New Roman"/>
          <w:sz w:val="27"/>
        </w:rPr>
        <w:t>hat having so taken recourse to this remedy, they want an adjudication process which is really different from what is envisaged under the provisions invoked by them.</w:t>
      </w:r>
    </w:p>
    <w:p w:rsidR="003C1E35" w:rsidRDefault="003C1E35">
      <w:pPr>
        <w:pStyle w:val="BodyText"/>
        <w:spacing w:before="3"/>
        <w:rPr>
          <w:rFonts w:ascii="Times New Roman"/>
          <w:b w:val="0"/>
          <w:sz w:val="31"/>
        </w:rPr>
      </w:pPr>
    </w:p>
    <w:p w:rsidR="003C1E35" w:rsidRDefault="0009398B">
      <w:pPr>
        <w:pStyle w:val="ListParagraph"/>
        <w:numPr>
          <w:ilvl w:val="0"/>
          <w:numId w:val="11"/>
        </w:numPr>
        <w:tabs>
          <w:tab w:val="left" w:pos="2214"/>
        </w:tabs>
        <w:spacing w:line="484" w:lineRule="auto"/>
        <w:ind w:left="1512" w:right="109" w:firstLine="0"/>
        <w:jc w:val="both"/>
        <w:rPr>
          <w:rFonts w:ascii="Times New Roman"/>
          <w:sz w:val="27"/>
        </w:rPr>
      </w:pPr>
      <w:r>
        <w:rPr>
          <w:rFonts w:ascii="Times New Roman"/>
          <w:sz w:val="27"/>
        </w:rPr>
        <w:t>Insofar as the decision making process is concerned,  on the basis of certain documents o</w:t>
      </w:r>
      <w:r>
        <w:rPr>
          <w:rFonts w:ascii="Times New Roman"/>
          <w:sz w:val="27"/>
        </w:rPr>
        <w:t xml:space="preserve">btained, the petitioners sought to  contend  that there was contradictory material. We, however, found that there were undoubtedly opinions expressed in the course of the decision making process, which </w:t>
      </w:r>
      <w:r>
        <w:rPr>
          <w:rFonts w:ascii="Times New Roman"/>
          <w:spacing w:val="-3"/>
          <w:sz w:val="27"/>
        </w:rPr>
        <w:t xml:space="preserve">may </w:t>
      </w:r>
      <w:r>
        <w:rPr>
          <w:rFonts w:ascii="Times New Roman"/>
          <w:sz w:val="27"/>
        </w:rPr>
        <w:t>be different from the decision taken, but then</w:t>
      </w:r>
      <w:r>
        <w:rPr>
          <w:rFonts w:ascii="Times New Roman"/>
          <w:spacing w:val="-15"/>
          <w:sz w:val="27"/>
        </w:rPr>
        <w:t xml:space="preserve"> </w:t>
      </w:r>
      <w:r>
        <w:rPr>
          <w:rFonts w:ascii="Times New Roman"/>
          <w:sz w:val="27"/>
        </w:rPr>
        <w:t>any</w:t>
      </w:r>
    </w:p>
    <w:p w:rsidR="003C1E35" w:rsidRDefault="003C1E35">
      <w:pPr>
        <w:spacing w:line="484" w:lineRule="auto"/>
        <w:jc w:val="both"/>
        <w:rPr>
          <w:rFonts w:asci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spacing w:before="91" w:line="484" w:lineRule="auto"/>
        <w:ind w:left="1512" w:right="109"/>
        <w:jc w:val="both"/>
        <w:rPr>
          <w:rFonts w:ascii="Times New Roman" w:hAnsi="Times New Roman"/>
          <w:sz w:val="27"/>
        </w:rPr>
      </w:pPr>
      <w:r>
        <w:rPr>
          <w:rFonts w:ascii="Times New Roman" w:hAnsi="Times New Roman"/>
          <w:sz w:val="27"/>
        </w:rPr>
        <w:t>decision making process envisages debates and expert opinion and the final call is with the competent authority, which so exercised it. In this context reference was made to (a) Acceptance of Necessity (‘AON’) granted by the Defence Acquisition Council (‘D</w:t>
      </w:r>
      <w:r>
        <w:rPr>
          <w:rFonts w:ascii="Times New Roman" w:hAnsi="Times New Roman"/>
          <w:sz w:val="27"/>
        </w:rPr>
        <w:t xml:space="preserve">AC’) not being available prior to the contract which would have determined the necessity and quantity of aircrafts; (b) absence of Sovereign Guarantee granted by France despite requirement of the Defence Procurement Procedure (‘DPP’); (c) the oversight of </w:t>
      </w:r>
      <w:r>
        <w:rPr>
          <w:rFonts w:ascii="Times New Roman" w:hAnsi="Times New Roman"/>
          <w:sz w:val="27"/>
        </w:rPr>
        <w:t>objections of three expert members of the Indian Negotiating Team (‘INT’) regarding certain increase in the benchmark price; and (d) the induction of Reliance  Aerostructure  Limited (‘RAL’) as an offset</w:t>
      </w:r>
      <w:r>
        <w:rPr>
          <w:rFonts w:ascii="Times New Roman" w:hAnsi="Times New Roman"/>
          <w:spacing w:val="5"/>
          <w:sz w:val="27"/>
        </w:rPr>
        <w:t xml:space="preserve"> </w:t>
      </w:r>
      <w:r>
        <w:rPr>
          <w:rFonts w:ascii="Times New Roman" w:hAnsi="Times New Roman"/>
          <w:sz w:val="27"/>
        </w:rPr>
        <w:t>partner.</w:t>
      </w:r>
    </w:p>
    <w:p w:rsidR="003C1E35" w:rsidRDefault="003C1E35">
      <w:pPr>
        <w:pStyle w:val="BodyText"/>
        <w:rPr>
          <w:rFonts w:ascii="Times New Roman"/>
          <w:b w:val="0"/>
          <w:sz w:val="31"/>
        </w:rPr>
      </w:pPr>
    </w:p>
    <w:p w:rsidR="003C1E35" w:rsidRDefault="0009398B">
      <w:pPr>
        <w:pStyle w:val="ListParagraph"/>
        <w:numPr>
          <w:ilvl w:val="0"/>
          <w:numId w:val="11"/>
        </w:numPr>
        <w:tabs>
          <w:tab w:val="left" w:pos="2214"/>
        </w:tabs>
        <w:spacing w:line="484" w:lineRule="auto"/>
        <w:ind w:left="1512" w:right="108" w:firstLine="0"/>
        <w:jc w:val="both"/>
        <w:rPr>
          <w:rFonts w:ascii="Times New Roman"/>
          <w:sz w:val="27"/>
        </w:rPr>
      </w:pPr>
      <w:r>
        <w:rPr>
          <w:rFonts w:ascii="Times New Roman"/>
          <w:sz w:val="27"/>
        </w:rPr>
        <w:t>It does appear that the endeavour of the petitioners is to construe themselves as an appellate authority to determine each aspect of the contract and call upon the Court to do the same.  We do not believe this  to be the jurisdiction to be exercised. All a</w:t>
      </w:r>
      <w:r>
        <w:rPr>
          <w:rFonts w:ascii="Times New Roman"/>
          <w:sz w:val="27"/>
        </w:rPr>
        <w:t>spects were considered by the competent authority and the different views expressed considered and dealt with. It would well nigh become  impossible  for different opinions to</w:t>
      </w:r>
      <w:r>
        <w:rPr>
          <w:rFonts w:ascii="Times New Roman"/>
          <w:spacing w:val="32"/>
          <w:sz w:val="27"/>
        </w:rPr>
        <w:t xml:space="preserve"> </w:t>
      </w:r>
      <w:r>
        <w:rPr>
          <w:rFonts w:ascii="Times New Roman"/>
          <w:sz w:val="27"/>
        </w:rPr>
        <w:t>be</w:t>
      </w:r>
      <w:r>
        <w:rPr>
          <w:rFonts w:ascii="Times New Roman"/>
          <w:spacing w:val="30"/>
          <w:sz w:val="27"/>
        </w:rPr>
        <w:t xml:space="preserve"> </w:t>
      </w:r>
      <w:r>
        <w:rPr>
          <w:rFonts w:ascii="Times New Roman"/>
          <w:sz w:val="27"/>
        </w:rPr>
        <w:t>set</w:t>
      </w:r>
      <w:r>
        <w:rPr>
          <w:rFonts w:ascii="Times New Roman"/>
          <w:spacing w:val="33"/>
          <w:sz w:val="27"/>
        </w:rPr>
        <w:t xml:space="preserve"> </w:t>
      </w:r>
      <w:r>
        <w:rPr>
          <w:rFonts w:ascii="Times New Roman"/>
          <w:sz w:val="27"/>
        </w:rPr>
        <w:t>out</w:t>
      </w:r>
      <w:r>
        <w:rPr>
          <w:rFonts w:ascii="Times New Roman"/>
          <w:spacing w:val="34"/>
          <w:sz w:val="27"/>
        </w:rPr>
        <w:t xml:space="preserve"> </w:t>
      </w:r>
      <w:r>
        <w:rPr>
          <w:rFonts w:ascii="Times New Roman"/>
          <w:sz w:val="27"/>
        </w:rPr>
        <w:t>in</w:t>
      </w:r>
      <w:r>
        <w:rPr>
          <w:rFonts w:ascii="Times New Roman"/>
          <w:spacing w:val="33"/>
          <w:sz w:val="27"/>
        </w:rPr>
        <w:t xml:space="preserve"> </w:t>
      </w:r>
      <w:r>
        <w:rPr>
          <w:rFonts w:ascii="Times New Roman"/>
          <w:sz w:val="27"/>
        </w:rPr>
        <w:t>the</w:t>
      </w:r>
      <w:r>
        <w:rPr>
          <w:rFonts w:ascii="Times New Roman"/>
          <w:spacing w:val="33"/>
          <w:sz w:val="27"/>
        </w:rPr>
        <w:t xml:space="preserve"> </w:t>
      </w:r>
      <w:r>
        <w:rPr>
          <w:rFonts w:ascii="Times New Roman"/>
          <w:sz w:val="27"/>
        </w:rPr>
        <w:t>record</w:t>
      </w:r>
      <w:r>
        <w:rPr>
          <w:rFonts w:ascii="Times New Roman"/>
          <w:spacing w:val="32"/>
          <w:sz w:val="27"/>
        </w:rPr>
        <w:t xml:space="preserve"> </w:t>
      </w:r>
      <w:r>
        <w:rPr>
          <w:rFonts w:ascii="Times New Roman"/>
          <w:sz w:val="27"/>
        </w:rPr>
        <w:t>if</w:t>
      </w:r>
      <w:r>
        <w:rPr>
          <w:rFonts w:ascii="Times New Roman"/>
          <w:spacing w:val="29"/>
          <w:sz w:val="27"/>
        </w:rPr>
        <w:t xml:space="preserve"> </w:t>
      </w:r>
      <w:r>
        <w:rPr>
          <w:rFonts w:ascii="Times New Roman"/>
          <w:sz w:val="27"/>
        </w:rPr>
        <w:t>each</w:t>
      </w:r>
      <w:r>
        <w:rPr>
          <w:rFonts w:ascii="Times New Roman"/>
          <w:spacing w:val="30"/>
          <w:sz w:val="27"/>
        </w:rPr>
        <w:t xml:space="preserve"> </w:t>
      </w:r>
      <w:r>
        <w:rPr>
          <w:rFonts w:ascii="Times New Roman"/>
          <w:sz w:val="27"/>
        </w:rPr>
        <w:t>opinion</w:t>
      </w:r>
      <w:r>
        <w:rPr>
          <w:rFonts w:ascii="Times New Roman"/>
          <w:spacing w:val="34"/>
          <w:sz w:val="27"/>
        </w:rPr>
        <w:t xml:space="preserve"> </w:t>
      </w:r>
      <w:r>
        <w:rPr>
          <w:rFonts w:ascii="Times New Roman"/>
          <w:sz w:val="27"/>
        </w:rPr>
        <w:t>was</w:t>
      </w:r>
      <w:r>
        <w:rPr>
          <w:rFonts w:ascii="Times New Roman"/>
          <w:spacing w:val="33"/>
          <w:sz w:val="27"/>
        </w:rPr>
        <w:t xml:space="preserve"> </w:t>
      </w:r>
      <w:r>
        <w:rPr>
          <w:rFonts w:ascii="Times New Roman"/>
          <w:sz w:val="27"/>
        </w:rPr>
        <w:t>to</w:t>
      </w:r>
      <w:r>
        <w:rPr>
          <w:rFonts w:ascii="Times New Roman"/>
          <w:spacing w:val="35"/>
          <w:sz w:val="27"/>
        </w:rPr>
        <w:t xml:space="preserve"> </w:t>
      </w:r>
      <w:r>
        <w:rPr>
          <w:rFonts w:ascii="Times New Roman"/>
          <w:sz w:val="27"/>
        </w:rPr>
        <w:t>be</w:t>
      </w:r>
      <w:r>
        <w:rPr>
          <w:rFonts w:ascii="Times New Roman"/>
          <w:spacing w:val="32"/>
          <w:sz w:val="27"/>
        </w:rPr>
        <w:t xml:space="preserve"> </w:t>
      </w:r>
      <w:r>
        <w:rPr>
          <w:rFonts w:ascii="Times New Roman"/>
          <w:sz w:val="27"/>
        </w:rPr>
        <w:t>construed</w:t>
      </w:r>
      <w:r>
        <w:rPr>
          <w:rFonts w:ascii="Times New Roman"/>
          <w:spacing w:val="32"/>
          <w:sz w:val="27"/>
        </w:rPr>
        <w:t xml:space="preserve"> </w:t>
      </w:r>
      <w:r>
        <w:rPr>
          <w:rFonts w:ascii="Times New Roman"/>
          <w:sz w:val="27"/>
        </w:rPr>
        <w:t>as</w:t>
      </w:r>
      <w:r>
        <w:rPr>
          <w:rFonts w:ascii="Times New Roman"/>
          <w:spacing w:val="30"/>
          <w:sz w:val="27"/>
        </w:rPr>
        <w:t xml:space="preserve"> </w:t>
      </w:r>
      <w:r>
        <w:rPr>
          <w:rFonts w:ascii="Times New Roman"/>
          <w:sz w:val="27"/>
        </w:rPr>
        <w:t>to</w:t>
      </w:r>
      <w:r>
        <w:rPr>
          <w:rFonts w:ascii="Times New Roman"/>
          <w:spacing w:val="33"/>
          <w:sz w:val="27"/>
        </w:rPr>
        <w:t xml:space="preserve"> </w:t>
      </w:r>
      <w:r>
        <w:rPr>
          <w:rFonts w:ascii="Times New Roman"/>
          <w:sz w:val="27"/>
        </w:rPr>
        <w:t>be</w:t>
      </w:r>
    </w:p>
    <w:p w:rsidR="003C1E35" w:rsidRDefault="003C1E35">
      <w:pPr>
        <w:spacing w:line="484" w:lineRule="auto"/>
        <w:jc w:val="both"/>
        <w:rPr>
          <w:rFonts w:ascii="Times New Roman"/>
          <w:sz w:val="27"/>
        </w:rPr>
        <w:sectPr w:rsidR="003C1E35">
          <w:footerReference w:type="default" r:id="rId8"/>
          <w:pgSz w:w="11910" w:h="16840"/>
          <w:pgMar w:top="1580" w:right="1280" w:bottom="1860" w:left="940" w:header="0" w:footer="1675" w:gutter="0"/>
          <w:pgNumType w:start="1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spacing w:before="91" w:line="484" w:lineRule="auto"/>
        <w:ind w:left="1512" w:right="364"/>
        <w:rPr>
          <w:rFonts w:ascii="Times New Roman"/>
          <w:sz w:val="27"/>
        </w:rPr>
      </w:pPr>
      <w:r>
        <w:rPr>
          <w:rFonts w:ascii="Times New Roman"/>
          <w:sz w:val="27"/>
        </w:rPr>
        <w:t>complied with before the contract was entered into. It would defeat the very purpose of debate in the decision making process.</w:t>
      </w:r>
    </w:p>
    <w:p w:rsidR="003C1E35" w:rsidRDefault="003C1E35">
      <w:pPr>
        <w:pStyle w:val="BodyText"/>
        <w:spacing w:before="4"/>
        <w:rPr>
          <w:rFonts w:ascii="Times New Roman"/>
          <w:b w:val="0"/>
          <w:sz w:val="31"/>
        </w:rPr>
      </w:pPr>
    </w:p>
    <w:p w:rsidR="003C1E35" w:rsidRDefault="0009398B">
      <w:pPr>
        <w:pStyle w:val="ListParagraph"/>
        <w:numPr>
          <w:ilvl w:val="0"/>
          <w:numId w:val="11"/>
        </w:numPr>
        <w:tabs>
          <w:tab w:val="left" w:pos="2214"/>
        </w:tabs>
        <w:spacing w:before="1" w:line="484" w:lineRule="auto"/>
        <w:ind w:left="1512" w:right="109" w:firstLine="0"/>
        <w:jc w:val="both"/>
        <w:rPr>
          <w:rFonts w:ascii="Times New Roman" w:hAnsi="Times New Roman"/>
          <w:sz w:val="27"/>
        </w:rPr>
      </w:pPr>
      <w:r>
        <w:rPr>
          <w:rFonts w:ascii="Times New Roman" w:hAnsi="Times New Roman"/>
          <w:sz w:val="27"/>
        </w:rPr>
        <w:t>Insofar as the aforesaid pleas are concerned, it has also been contended that some aspects were not available to the petitioner at the time of the decision and had come to light subsequently by their “sourcing” information. We decline to, once again, embar</w:t>
      </w:r>
      <w:r>
        <w:rPr>
          <w:rFonts w:ascii="Times New Roman" w:hAnsi="Times New Roman"/>
          <w:sz w:val="27"/>
        </w:rPr>
        <w:t>k on an elaborate exercise of analyzing each clause, perusing what may be the different opinions, then taking a call whether a final decision should or should not have been taken in such technical</w:t>
      </w:r>
      <w:r>
        <w:rPr>
          <w:rFonts w:ascii="Times New Roman" w:hAnsi="Times New Roman"/>
          <w:spacing w:val="4"/>
          <w:sz w:val="27"/>
        </w:rPr>
        <w:t xml:space="preserve"> </w:t>
      </w:r>
      <w:r>
        <w:rPr>
          <w:rFonts w:ascii="Times New Roman" w:hAnsi="Times New Roman"/>
          <w:sz w:val="27"/>
        </w:rPr>
        <w:t>matters.</w:t>
      </w:r>
    </w:p>
    <w:p w:rsidR="003C1E35" w:rsidRDefault="003C1E35">
      <w:pPr>
        <w:pStyle w:val="BodyText"/>
        <w:rPr>
          <w:rFonts w:ascii="Times New Roman"/>
          <w:b w:val="0"/>
          <w:sz w:val="31"/>
        </w:rPr>
      </w:pPr>
    </w:p>
    <w:p w:rsidR="003C1E35" w:rsidRDefault="0009398B">
      <w:pPr>
        <w:pStyle w:val="ListParagraph"/>
        <w:numPr>
          <w:ilvl w:val="0"/>
          <w:numId w:val="11"/>
        </w:numPr>
        <w:tabs>
          <w:tab w:val="left" w:pos="2214"/>
        </w:tabs>
        <w:spacing w:line="484" w:lineRule="auto"/>
        <w:ind w:left="1512" w:right="107" w:firstLine="0"/>
        <w:jc w:val="both"/>
        <w:rPr>
          <w:rFonts w:ascii="Times New Roman"/>
          <w:sz w:val="27"/>
        </w:rPr>
      </w:pPr>
      <w:r>
        <w:rPr>
          <w:rFonts w:ascii="Times New Roman"/>
          <w:sz w:val="27"/>
        </w:rPr>
        <w:t>An aspect also sought to be emphasized was that t</w:t>
      </w:r>
      <w:r>
        <w:rPr>
          <w:rFonts w:ascii="Times New Roman"/>
          <w:sz w:val="27"/>
        </w:rPr>
        <w:t xml:space="preserve">his Court had misconstrued that all the Reliance Industries were of one group since the two brothers held two different groups and the earlier arrangement was with the Company of the other brother. That </w:t>
      </w:r>
      <w:r>
        <w:rPr>
          <w:rFonts w:ascii="Times New Roman"/>
          <w:spacing w:val="-3"/>
          <w:sz w:val="27"/>
        </w:rPr>
        <w:t xml:space="preserve">may </w:t>
      </w:r>
      <w:r>
        <w:rPr>
          <w:rFonts w:ascii="Times New Roman"/>
          <w:sz w:val="27"/>
        </w:rPr>
        <w:t>be so, but in our observation this aspect was ref</w:t>
      </w:r>
      <w:r>
        <w:rPr>
          <w:rFonts w:ascii="Times New Roman"/>
          <w:sz w:val="27"/>
        </w:rPr>
        <w:t>erred to in a generic sense more so as the decision of whom to engage as the offset partner was a matter left to the suppliers and we do not think that much can be made out of</w:t>
      </w:r>
      <w:r>
        <w:rPr>
          <w:rFonts w:ascii="Times New Roman"/>
          <w:spacing w:val="10"/>
          <w:sz w:val="27"/>
        </w:rPr>
        <w:t xml:space="preserve"> </w:t>
      </w:r>
      <w:r>
        <w:rPr>
          <w:rFonts w:ascii="Times New Roman"/>
          <w:sz w:val="27"/>
        </w:rPr>
        <w:t>it.</w:t>
      </w:r>
    </w:p>
    <w:p w:rsidR="003C1E35" w:rsidRDefault="003C1E35">
      <w:pPr>
        <w:spacing w:line="484" w:lineRule="auto"/>
        <w:jc w:val="both"/>
        <w:rPr>
          <w:rFonts w:asci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pStyle w:val="ListParagraph"/>
        <w:numPr>
          <w:ilvl w:val="0"/>
          <w:numId w:val="11"/>
        </w:numPr>
        <w:tabs>
          <w:tab w:val="left" w:pos="2214"/>
        </w:tabs>
        <w:spacing w:before="91" w:line="484" w:lineRule="auto"/>
        <w:ind w:left="1512" w:right="110" w:firstLine="0"/>
        <w:jc w:val="both"/>
        <w:rPr>
          <w:rFonts w:ascii="Times New Roman"/>
          <w:sz w:val="27"/>
        </w:rPr>
      </w:pPr>
      <w:r>
        <w:rPr>
          <w:rFonts w:ascii="Times New Roman"/>
          <w:sz w:val="27"/>
        </w:rPr>
        <w:t>It is for the aforesaid reasons also that we find tha</w:t>
      </w:r>
      <w:r>
        <w:rPr>
          <w:rFonts w:ascii="Times New Roman"/>
          <w:sz w:val="27"/>
        </w:rPr>
        <w:t>t there was no ground made out for initiating prosecution under Section 340</w:t>
      </w:r>
      <w:r>
        <w:rPr>
          <w:rFonts w:ascii="Times New Roman"/>
          <w:spacing w:val="27"/>
          <w:sz w:val="27"/>
        </w:rPr>
        <w:t xml:space="preserve"> </w:t>
      </w:r>
      <w:r>
        <w:rPr>
          <w:rFonts w:ascii="Times New Roman"/>
          <w:sz w:val="27"/>
        </w:rPr>
        <w:t>Cr.P.C.</w:t>
      </w:r>
    </w:p>
    <w:p w:rsidR="003C1E35" w:rsidRDefault="003C1E35">
      <w:pPr>
        <w:pStyle w:val="BodyText"/>
        <w:spacing w:before="4"/>
        <w:rPr>
          <w:rFonts w:ascii="Times New Roman"/>
          <w:b w:val="0"/>
          <w:sz w:val="31"/>
        </w:rPr>
      </w:pPr>
    </w:p>
    <w:p w:rsidR="003C1E35" w:rsidRDefault="0009398B">
      <w:pPr>
        <w:pStyle w:val="ListParagraph"/>
        <w:numPr>
          <w:ilvl w:val="0"/>
          <w:numId w:val="11"/>
        </w:numPr>
        <w:tabs>
          <w:tab w:val="left" w:pos="2214"/>
        </w:tabs>
        <w:spacing w:before="1" w:line="484" w:lineRule="auto"/>
        <w:ind w:left="1512" w:right="110" w:firstLine="0"/>
        <w:jc w:val="both"/>
        <w:rPr>
          <w:rFonts w:ascii="Times New Roman"/>
          <w:sz w:val="27"/>
        </w:rPr>
      </w:pPr>
      <w:r>
        <w:rPr>
          <w:rFonts w:ascii="Times New Roman"/>
          <w:sz w:val="27"/>
        </w:rPr>
        <w:t>We are, thus, of the view that the review petitions are without any merit and are accordingly dismissed, once again, re-emphasising that our original decision was based wi</w:t>
      </w:r>
      <w:r>
        <w:rPr>
          <w:rFonts w:ascii="Times New Roman"/>
          <w:sz w:val="27"/>
        </w:rPr>
        <w:t>thin the contours of Article 32 of the Constitution of</w:t>
      </w:r>
      <w:r>
        <w:rPr>
          <w:rFonts w:ascii="Times New Roman"/>
          <w:spacing w:val="-2"/>
          <w:sz w:val="27"/>
        </w:rPr>
        <w:t xml:space="preserve"> </w:t>
      </w:r>
      <w:r>
        <w:rPr>
          <w:rFonts w:ascii="Times New Roman"/>
          <w:sz w:val="27"/>
        </w:rPr>
        <w:t>India.</w:t>
      </w:r>
    </w:p>
    <w:p w:rsidR="003C1E35" w:rsidRDefault="003C1E35">
      <w:pPr>
        <w:pStyle w:val="BodyText"/>
        <w:rPr>
          <w:rFonts w:ascii="Times New Roman"/>
          <w:b w:val="0"/>
          <w:sz w:val="20"/>
        </w:rPr>
      </w:pPr>
    </w:p>
    <w:p w:rsidR="003C1E35" w:rsidRDefault="003C1E35">
      <w:pPr>
        <w:pStyle w:val="BodyText"/>
        <w:spacing w:before="7"/>
        <w:rPr>
          <w:rFonts w:ascii="Times New Roman"/>
          <w:b w:val="0"/>
          <w:sz w:val="16"/>
        </w:rPr>
      </w:pPr>
    </w:p>
    <w:p w:rsidR="003C1E35" w:rsidRDefault="0009398B">
      <w:pPr>
        <w:tabs>
          <w:tab w:val="left" w:pos="1786"/>
          <w:tab w:val="left" w:pos="6055"/>
        </w:tabs>
        <w:spacing w:before="92" w:line="278" w:lineRule="auto"/>
        <w:ind w:left="1512" w:right="363"/>
        <w:rPr>
          <w:rFonts w:ascii="Times New Roman"/>
          <w:b/>
          <w:sz w:val="27"/>
        </w:rPr>
      </w:pPr>
      <w:r>
        <w:rPr>
          <w:rFonts w:ascii="Times New Roman"/>
          <w:b/>
          <w:spacing w:val="-198"/>
          <w:sz w:val="27"/>
          <w:u w:val="thick"/>
        </w:rPr>
        <w:t>C</w:t>
      </w:r>
      <w:r>
        <w:rPr>
          <w:rFonts w:ascii="Times New Roman"/>
          <w:b/>
          <w:spacing w:val="141"/>
          <w:sz w:val="27"/>
        </w:rPr>
        <w:t xml:space="preserve"> </w:t>
      </w:r>
      <w:r>
        <w:rPr>
          <w:rFonts w:ascii="Times New Roman"/>
          <w:b/>
          <w:sz w:val="27"/>
          <w:u w:val="thick"/>
        </w:rPr>
        <w:t xml:space="preserve">ONMT.PET.(Crl.)   No.  </w:t>
      </w:r>
      <w:r>
        <w:rPr>
          <w:rFonts w:ascii="Times New Roman"/>
          <w:b/>
          <w:spacing w:val="10"/>
          <w:sz w:val="27"/>
          <w:u w:val="thick"/>
        </w:rPr>
        <w:t xml:space="preserve"> </w:t>
      </w:r>
      <w:r>
        <w:rPr>
          <w:rFonts w:ascii="Times New Roman"/>
          <w:b/>
          <w:sz w:val="27"/>
          <w:u w:val="thick"/>
        </w:rPr>
        <w:t xml:space="preserve">3/2019  </w:t>
      </w:r>
      <w:r>
        <w:rPr>
          <w:rFonts w:ascii="Times New Roman"/>
          <w:b/>
          <w:spacing w:val="6"/>
          <w:sz w:val="27"/>
          <w:u w:val="thick"/>
        </w:rPr>
        <w:t xml:space="preserve"> </w:t>
      </w:r>
      <w:r>
        <w:rPr>
          <w:rFonts w:ascii="Times New Roman"/>
          <w:b/>
          <w:sz w:val="27"/>
          <w:u w:val="thick"/>
        </w:rPr>
        <w:t>in</w:t>
      </w:r>
      <w:r>
        <w:rPr>
          <w:rFonts w:ascii="Times New Roman"/>
          <w:b/>
          <w:sz w:val="27"/>
          <w:u w:val="thick"/>
        </w:rPr>
        <w:tab/>
        <w:t xml:space="preserve">R.P.(Crl.) No. 46/2019 </w:t>
      </w:r>
      <w:r>
        <w:rPr>
          <w:rFonts w:ascii="Times New Roman"/>
          <w:b/>
          <w:spacing w:val="-8"/>
          <w:sz w:val="27"/>
          <w:u w:val="thick"/>
        </w:rPr>
        <w:t>in</w:t>
      </w:r>
      <w:r>
        <w:rPr>
          <w:rFonts w:ascii="Times New Roman"/>
          <w:b/>
          <w:spacing w:val="-8"/>
          <w:sz w:val="27"/>
        </w:rPr>
        <w:t xml:space="preserve"> </w:t>
      </w:r>
      <w:r>
        <w:rPr>
          <w:rFonts w:ascii="Times New Roman"/>
          <w:b/>
          <w:spacing w:val="-19"/>
          <w:sz w:val="27"/>
        </w:rPr>
        <w:t xml:space="preserve"> </w:t>
      </w:r>
      <w:r>
        <w:rPr>
          <w:rFonts w:ascii="Times New Roman"/>
          <w:b/>
          <w:spacing w:val="-274"/>
          <w:sz w:val="27"/>
          <w:u w:val="thick"/>
        </w:rPr>
        <w:t>W</w:t>
      </w:r>
      <w:r>
        <w:rPr>
          <w:rFonts w:ascii="Times New Roman"/>
          <w:b/>
          <w:spacing w:val="-274"/>
          <w:sz w:val="27"/>
        </w:rPr>
        <w:tab/>
      </w:r>
      <w:r>
        <w:rPr>
          <w:rFonts w:ascii="Times New Roman"/>
          <w:b/>
          <w:sz w:val="27"/>
          <w:u w:val="thick"/>
        </w:rPr>
        <w:t>.P.(Crl.) No. 298/2018</w:t>
      </w:r>
      <w:r>
        <w:rPr>
          <w:rFonts w:ascii="Times New Roman"/>
          <w:b/>
          <w:spacing w:val="-3"/>
          <w:sz w:val="27"/>
          <w:u w:val="thick"/>
        </w:rPr>
        <w:t xml:space="preserve"> </w:t>
      </w:r>
      <w:r>
        <w:rPr>
          <w:rFonts w:ascii="Times New Roman"/>
          <w:b/>
          <w:sz w:val="27"/>
          <w:u w:val="thick"/>
        </w:rPr>
        <w:t>(PIL-W)</w:t>
      </w:r>
    </w:p>
    <w:p w:rsidR="003C1E35" w:rsidRDefault="003C1E35">
      <w:pPr>
        <w:pStyle w:val="BodyText"/>
        <w:rPr>
          <w:rFonts w:ascii="Times New Roman"/>
          <w:sz w:val="20"/>
        </w:rPr>
      </w:pPr>
    </w:p>
    <w:p w:rsidR="003C1E35" w:rsidRDefault="003C1E35">
      <w:pPr>
        <w:pStyle w:val="BodyText"/>
        <w:rPr>
          <w:rFonts w:ascii="Times New Roman"/>
          <w:sz w:val="20"/>
        </w:rPr>
      </w:pPr>
    </w:p>
    <w:p w:rsidR="003C1E35" w:rsidRDefault="0009398B">
      <w:pPr>
        <w:pStyle w:val="ListParagraph"/>
        <w:numPr>
          <w:ilvl w:val="0"/>
          <w:numId w:val="11"/>
        </w:numPr>
        <w:tabs>
          <w:tab w:val="left" w:pos="2213"/>
          <w:tab w:val="left" w:pos="2214"/>
        </w:tabs>
        <w:spacing w:before="207"/>
        <w:ind w:left="2213" w:right="0" w:hanging="702"/>
        <w:rPr>
          <w:rFonts w:ascii="Times New Roman"/>
          <w:sz w:val="27"/>
        </w:rPr>
      </w:pPr>
      <w:r>
        <w:rPr>
          <w:rFonts w:ascii="Times New Roman"/>
          <w:sz w:val="27"/>
        </w:rPr>
        <w:t>The contempt petition emanates from an allegation against</w:t>
      </w:r>
      <w:r>
        <w:rPr>
          <w:rFonts w:ascii="Times New Roman"/>
          <w:spacing w:val="4"/>
          <w:sz w:val="27"/>
        </w:rPr>
        <w:t xml:space="preserve"> </w:t>
      </w:r>
      <w:r>
        <w:rPr>
          <w:rFonts w:ascii="Times New Roman"/>
          <w:sz w:val="27"/>
        </w:rPr>
        <w:t>Mr.</w:t>
      </w:r>
    </w:p>
    <w:p w:rsidR="003C1E35" w:rsidRDefault="003C1E35">
      <w:pPr>
        <w:pStyle w:val="BodyText"/>
        <w:spacing w:before="5"/>
        <w:rPr>
          <w:rFonts w:ascii="Times New Roman"/>
          <w:b w:val="0"/>
          <w:sz w:val="27"/>
        </w:rPr>
      </w:pPr>
    </w:p>
    <w:p w:rsidR="003C1E35" w:rsidRDefault="0009398B">
      <w:pPr>
        <w:spacing w:line="484" w:lineRule="auto"/>
        <w:ind w:left="1512" w:right="108"/>
        <w:jc w:val="both"/>
        <w:rPr>
          <w:rFonts w:ascii="Times New Roman" w:hAnsi="Times New Roman"/>
          <w:sz w:val="27"/>
        </w:rPr>
      </w:pPr>
      <w:r>
        <w:rPr>
          <w:rFonts w:ascii="Times New Roman" w:hAnsi="Times New Roman"/>
          <w:sz w:val="27"/>
        </w:rPr>
        <w:t>Rahul Gandhi, the then President of the Indian National Congress, on account of utterances made in the presence of several media persons on 10.4.2019 by him alleging that the Supreme Court had held that “</w:t>
      </w:r>
      <w:r>
        <w:rPr>
          <w:rFonts w:ascii="Times New Roman" w:hAnsi="Times New Roman"/>
          <w:i/>
          <w:sz w:val="27"/>
        </w:rPr>
        <w:t xml:space="preserve">Chowkidar </w:t>
      </w:r>
      <w:r>
        <w:rPr>
          <w:rFonts w:ascii="Times New Roman" w:hAnsi="Times New Roman"/>
          <w:sz w:val="27"/>
        </w:rPr>
        <w:t>(Mr. Narendra Modi, Prime Minister) is a t</w:t>
      </w:r>
      <w:r>
        <w:rPr>
          <w:rFonts w:ascii="Times New Roman" w:hAnsi="Times New Roman"/>
          <w:sz w:val="27"/>
        </w:rPr>
        <w:t>hief.” The Supreme Court was also attributed to having held in consonance with what his discourse was, i.e., that the Prime Minister of India stole money from</w:t>
      </w:r>
      <w:r>
        <w:rPr>
          <w:rFonts w:ascii="Times New Roman" w:hAnsi="Times New Roman"/>
          <w:spacing w:val="7"/>
          <w:sz w:val="27"/>
        </w:rPr>
        <w:t xml:space="preserve"> </w:t>
      </w:r>
      <w:r>
        <w:rPr>
          <w:rFonts w:ascii="Times New Roman" w:hAnsi="Times New Roman"/>
          <w:sz w:val="27"/>
        </w:rPr>
        <w:t>the</w:t>
      </w:r>
      <w:r>
        <w:rPr>
          <w:rFonts w:ascii="Times New Roman" w:hAnsi="Times New Roman"/>
          <w:spacing w:val="11"/>
          <w:sz w:val="27"/>
        </w:rPr>
        <w:t xml:space="preserve"> </w:t>
      </w:r>
      <w:r>
        <w:rPr>
          <w:rFonts w:ascii="Times New Roman" w:hAnsi="Times New Roman"/>
          <w:sz w:val="27"/>
        </w:rPr>
        <w:t>Air</w:t>
      </w:r>
      <w:r>
        <w:rPr>
          <w:rFonts w:ascii="Times New Roman" w:hAnsi="Times New Roman"/>
          <w:spacing w:val="12"/>
          <w:sz w:val="27"/>
        </w:rPr>
        <w:t xml:space="preserve"> </w:t>
      </w:r>
      <w:r>
        <w:rPr>
          <w:rFonts w:ascii="Times New Roman" w:hAnsi="Times New Roman"/>
          <w:sz w:val="27"/>
        </w:rPr>
        <w:t>Force</w:t>
      </w:r>
      <w:r>
        <w:rPr>
          <w:rFonts w:ascii="Times New Roman" w:hAnsi="Times New Roman"/>
          <w:spacing w:val="10"/>
          <w:sz w:val="27"/>
        </w:rPr>
        <w:t xml:space="preserve"> </w:t>
      </w:r>
      <w:r>
        <w:rPr>
          <w:rFonts w:ascii="Times New Roman" w:hAnsi="Times New Roman"/>
          <w:sz w:val="27"/>
        </w:rPr>
        <w:t>and</w:t>
      </w:r>
      <w:r>
        <w:rPr>
          <w:rFonts w:ascii="Times New Roman" w:hAnsi="Times New Roman"/>
          <w:spacing w:val="13"/>
          <w:sz w:val="27"/>
        </w:rPr>
        <w:t xml:space="preserve"> </w:t>
      </w:r>
      <w:r>
        <w:rPr>
          <w:rFonts w:ascii="Times New Roman" w:hAnsi="Times New Roman"/>
          <w:sz w:val="27"/>
        </w:rPr>
        <w:t>gave</w:t>
      </w:r>
      <w:r>
        <w:rPr>
          <w:rFonts w:ascii="Times New Roman" w:hAnsi="Times New Roman"/>
          <w:spacing w:val="9"/>
          <w:sz w:val="27"/>
        </w:rPr>
        <w:t xml:space="preserve"> </w:t>
      </w:r>
      <w:r>
        <w:rPr>
          <w:rFonts w:ascii="Times New Roman" w:hAnsi="Times New Roman"/>
          <w:sz w:val="27"/>
        </w:rPr>
        <w:t>it</w:t>
      </w:r>
      <w:r>
        <w:rPr>
          <w:rFonts w:ascii="Times New Roman" w:hAnsi="Times New Roman"/>
          <w:spacing w:val="16"/>
          <w:sz w:val="27"/>
        </w:rPr>
        <w:t xml:space="preserve"> </w:t>
      </w:r>
      <w:r>
        <w:rPr>
          <w:rFonts w:ascii="Times New Roman" w:hAnsi="Times New Roman"/>
          <w:sz w:val="27"/>
        </w:rPr>
        <w:t>to</w:t>
      </w:r>
      <w:r>
        <w:rPr>
          <w:rFonts w:ascii="Times New Roman" w:hAnsi="Times New Roman"/>
          <w:spacing w:val="13"/>
          <w:sz w:val="27"/>
        </w:rPr>
        <w:t xml:space="preserve"> </w:t>
      </w:r>
      <w:r>
        <w:rPr>
          <w:rFonts w:ascii="Times New Roman" w:hAnsi="Times New Roman"/>
          <w:sz w:val="27"/>
        </w:rPr>
        <w:t>Mr.</w:t>
      </w:r>
      <w:r>
        <w:rPr>
          <w:rFonts w:ascii="Times New Roman" w:hAnsi="Times New Roman"/>
          <w:spacing w:val="12"/>
          <w:sz w:val="27"/>
        </w:rPr>
        <w:t xml:space="preserve"> </w:t>
      </w:r>
      <w:r>
        <w:rPr>
          <w:rFonts w:ascii="Times New Roman" w:hAnsi="Times New Roman"/>
          <w:sz w:val="27"/>
        </w:rPr>
        <w:t>Anil</w:t>
      </w:r>
      <w:r>
        <w:rPr>
          <w:rFonts w:ascii="Times New Roman" w:hAnsi="Times New Roman"/>
          <w:spacing w:val="15"/>
          <w:sz w:val="27"/>
        </w:rPr>
        <w:t xml:space="preserve"> </w:t>
      </w:r>
      <w:r>
        <w:rPr>
          <w:rFonts w:ascii="Times New Roman" w:hAnsi="Times New Roman"/>
          <w:sz w:val="27"/>
        </w:rPr>
        <w:t>Ambani</w:t>
      </w:r>
      <w:r>
        <w:rPr>
          <w:rFonts w:ascii="Times New Roman" w:hAnsi="Times New Roman"/>
          <w:spacing w:val="16"/>
          <w:sz w:val="27"/>
        </w:rPr>
        <w:t xml:space="preserve"> </w:t>
      </w:r>
      <w:r>
        <w:rPr>
          <w:rFonts w:ascii="Times New Roman" w:hAnsi="Times New Roman"/>
          <w:sz w:val="27"/>
        </w:rPr>
        <w:t>and</w:t>
      </w:r>
      <w:r>
        <w:rPr>
          <w:rFonts w:ascii="Times New Roman" w:hAnsi="Times New Roman"/>
          <w:spacing w:val="13"/>
          <w:sz w:val="27"/>
        </w:rPr>
        <w:t xml:space="preserve"> </w:t>
      </w:r>
      <w:r>
        <w:rPr>
          <w:rFonts w:ascii="Times New Roman" w:hAnsi="Times New Roman"/>
          <w:sz w:val="27"/>
        </w:rPr>
        <w:t>that</w:t>
      </w:r>
      <w:r>
        <w:rPr>
          <w:rFonts w:ascii="Times New Roman" w:hAnsi="Times New Roman"/>
          <w:spacing w:val="13"/>
          <w:sz w:val="27"/>
        </w:rPr>
        <w:t xml:space="preserve"> </w:t>
      </w:r>
      <w:r>
        <w:rPr>
          <w:rFonts w:ascii="Times New Roman" w:hAnsi="Times New Roman"/>
          <w:sz w:val="27"/>
        </w:rPr>
        <w:t>the</w:t>
      </w:r>
      <w:r>
        <w:rPr>
          <w:rFonts w:ascii="Times New Roman" w:hAnsi="Times New Roman"/>
          <w:spacing w:val="13"/>
          <w:sz w:val="27"/>
        </w:rPr>
        <w:t xml:space="preserve"> </w:t>
      </w:r>
      <w:r>
        <w:rPr>
          <w:rFonts w:ascii="Times New Roman" w:hAnsi="Times New Roman"/>
          <w:sz w:val="27"/>
        </w:rPr>
        <w:t>Supreme</w:t>
      </w:r>
    </w:p>
    <w:p w:rsidR="003C1E35" w:rsidRDefault="003C1E35">
      <w:pPr>
        <w:spacing w:line="484" w:lineRule="auto"/>
        <w:jc w:val="both"/>
        <w:rPr>
          <w:rFonts w:ascii="Times New Roman" w:hAns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spacing w:before="91" w:line="484" w:lineRule="auto"/>
        <w:ind w:left="1512" w:right="109"/>
        <w:jc w:val="both"/>
        <w:rPr>
          <w:rFonts w:ascii="Times New Roman"/>
          <w:sz w:val="27"/>
        </w:rPr>
      </w:pPr>
      <w:r>
        <w:rPr>
          <w:rFonts w:ascii="Times New Roman"/>
          <w:sz w:val="27"/>
        </w:rPr>
        <w:t xml:space="preserve">Court had admitted that Mr. Modi had indulged in corruption. It was stated that the Supreme Court had said that the </w:t>
      </w:r>
      <w:r>
        <w:rPr>
          <w:rFonts w:ascii="Times New Roman"/>
          <w:i/>
          <w:sz w:val="27"/>
        </w:rPr>
        <w:t xml:space="preserve">Chowkidar </w:t>
      </w:r>
      <w:r>
        <w:rPr>
          <w:rFonts w:ascii="Times New Roman"/>
          <w:sz w:val="27"/>
        </w:rPr>
        <w:t>is a</w:t>
      </w:r>
      <w:r>
        <w:rPr>
          <w:rFonts w:ascii="Times New Roman"/>
          <w:spacing w:val="27"/>
          <w:sz w:val="27"/>
        </w:rPr>
        <w:t xml:space="preserve"> </w:t>
      </w:r>
      <w:r>
        <w:rPr>
          <w:rFonts w:ascii="Times New Roman"/>
          <w:sz w:val="27"/>
        </w:rPr>
        <w:t>thief.</w:t>
      </w:r>
    </w:p>
    <w:p w:rsidR="003C1E35" w:rsidRDefault="003C1E35">
      <w:pPr>
        <w:pStyle w:val="BodyText"/>
        <w:spacing w:before="2"/>
        <w:rPr>
          <w:rFonts w:ascii="Times New Roman"/>
          <w:b w:val="0"/>
          <w:sz w:val="27"/>
        </w:rPr>
      </w:pPr>
    </w:p>
    <w:p w:rsidR="003C1E35" w:rsidRDefault="0009398B">
      <w:pPr>
        <w:pStyle w:val="ListParagraph"/>
        <w:numPr>
          <w:ilvl w:val="0"/>
          <w:numId w:val="11"/>
        </w:numPr>
        <w:tabs>
          <w:tab w:val="left" w:pos="2214"/>
        </w:tabs>
        <w:spacing w:before="1" w:line="484" w:lineRule="auto"/>
        <w:ind w:left="1512" w:right="107" w:firstLine="0"/>
        <w:jc w:val="both"/>
        <w:rPr>
          <w:rFonts w:ascii="Times New Roman" w:hAnsi="Times New Roman"/>
          <w:sz w:val="27"/>
        </w:rPr>
      </w:pPr>
      <w:r>
        <w:rPr>
          <w:rFonts w:ascii="Times New Roman" w:hAnsi="Times New Roman"/>
          <w:sz w:val="27"/>
        </w:rPr>
        <w:t xml:space="preserve">On notice being issued, reply affidavit dated 22.4.2019 was filed averring that the comments were made on the basis of a </w:t>
      </w:r>
      <w:r>
        <w:rPr>
          <w:rFonts w:ascii="Times New Roman" w:hAnsi="Times New Roman"/>
          <w:i/>
          <w:sz w:val="27"/>
        </w:rPr>
        <w:t xml:space="preserve">bona fide </w:t>
      </w:r>
      <w:r>
        <w:rPr>
          <w:rFonts w:ascii="Times New Roman" w:hAnsi="Times New Roman"/>
          <w:sz w:val="27"/>
        </w:rPr>
        <w:t xml:space="preserve">belief and general understanding of the order even though the contemnor  had not himself had the opportunity to see, read or </w:t>
      </w:r>
      <w:r>
        <w:rPr>
          <w:rFonts w:ascii="Times New Roman" w:hAnsi="Times New Roman"/>
          <w:sz w:val="27"/>
        </w:rPr>
        <w:t>analyse the order at that stage. It was further averred that there had not been the  slightest  intention to insinuate anything regarding the Supreme Court proceedings in any manner as the statements had been made by the contemnor in a “rhetorical flourish</w:t>
      </w:r>
      <w:r>
        <w:rPr>
          <w:rFonts w:ascii="Times New Roman" w:hAnsi="Times New Roman"/>
          <w:sz w:val="27"/>
        </w:rPr>
        <w:t xml:space="preserve"> in the heat of the moment” and that his statement has been used and misused by his political opponents to project that he had deliberately attributed the utterances to the Supreme Court. In that context, it was averred that “nothing could be farther from </w:t>
      </w:r>
      <w:r>
        <w:rPr>
          <w:rFonts w:ascii="Times New Roman" w:hAnsi="Times New Roman"/>
          <w:sz w:val="27"/>
        </w:rPr>
        <w:t>my mind. It is also clear that no Court would ever do that and hence the unfortunate references (for which I express regret) to the Court order and to the political slogan in juxtaposition the same breath in the heat of political campaigning ought not to b</w:t>
      </w:r>
      <w:r>
        <w:rPr>
          <w:rFonts w:ascii="Times New Roman" w:hAnsi="Times New Roman"/>
          <w:sz w:val="27"/>
        </w:rPr>
        <w:t>e construed as suggesting that the Court had given any finding or conclusion on that</w:t>
      </w:r>
      <w:r>
        <w:rPr>
          <w:rFonts w:ascii="Times New Roman" w:hAnsi="Times New Roman"/>
          <w:spacing w:val="8"/>
          <w:sz w:val="27"/>
        </w:rPr>
        <w:t xml:space="preserve"> </w:t>
      </w:r>
      <w:r>
        <w:rPr>
          <w:rFonts w:ascii="Times New Roman" w:hAnsi="Times New Roman"/>
          <w:sz w:val="27"/>
        </w:rPr>
        <w:t>issue.”</w:t>
      </w:r>
    </w:p>
    <w:p w:rsidR="003C1E35" w:rsidRDefault="003C1E35">
      <w:pPr>
        <w:spacing w:line="484" w:lineRule="auto"/>
        <w:jc w:val="both"/>
        <w:rPr>
          <w:rFonts w:ascii="Times New Roman" w:hAns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pStyle w:val="ListParagraph"/>
        <w:numPr>
          <w:ilvl w:val="0"/>
          <w:numId w:val="11"/>
        </w:numPr>
        <w:tabs>
          <w:tab w:val="left" w:pos="2214"/>
        </w:tabs>
        <w:spacing w:before="91" w:line="484" w:lineRule="auto"/>
        <w:ind w:left="1512" w:right="110" w:firstLine="0"/>
        <w:jc w:val="both"/>
        <w:rPr>
          <w:rFonts w:ascii="Times New Roman"/>
          <w:sz w:val="27"/>
        </w:rPr>
      </w:pPr>
      <w:r>
        <w:rPr>
          <w:rFonts w:ascii="Times New Roman"/>
          <w:sz w:val="27"/>
        </w:rPr>
        <w:t xml:space="preserve">The acceptance of such an affidavit was opposed by the petitioner, a BJP Member of Parliament, in the contempt petition. It was stated that </w:t>
      </w:r>
      <w:r>
        <w:rPr>
          <w:rFonts w:ascii="Times New Roman"/>
          <w:sz w:val="27"/>
        </w:rPr>
        <w:t>instead of expression of any remorse or apology, attempt was made to justify the contemptuous statement as having been made in the heat of the moment.</w:t>
      </w:r>
    </w:p>
    <w:p w:rsidR="003C1E35" w:rsidRDefault="003C1E35">
      <w:pPr>
        <w:pStyle w:val="BodyText"/>
        <w:spacing w:before="2"/>
        <w:rPr>
          <w:rFonts w:ascii="Times New Roman"/>
          <w:b w:val="0"/>
          <w:sz w:val="31"/>
        </w:rPr>
      </w:pPr>
    </w:p>
    <w:p w:rsidR="003C1E35" w:rsidRDefault="0009398B">
      <w:pPr>
        <w:pStyle w:val="ListParagraph"/>
        <w:numPr>
          <w:ilvl w:val="0"/>
          <w:numId w:val="11"/>
        </w:numPr>
        <w:tabs>
          <w:tab w:val="left" w:pos="2214"/>
        </w:tabs>
        <w:spacing w:line="484" w:lineRule="auto"/>
        <w:ind w:left="1512" w:right="108" w:firstLine="0"/>
        <w:jc w:val="both"/>
        <w:rPr>
          <w:rFonts w:ascii="Times New Roman"/>
          <w:sz w:val="27"/>
        </w:rPr>
      </w:pPr>
      <w:r>
        <w:rPr>
          <w:rFonts w:ascii="Times New Roman"/>
          <w:sz w:val="27"/>
        </w:rPr>
        <w:t>On arguments having taken place in this context, and realizing the seriousness of the matter and the ina</w:t>
      </w:r>
      <w:r>
        <w:rPr>
          <w:rFonts w:ascii="Times New Roman"/>
          <w:sz w:val="27"/>
        </w:rPr>
        <w:t xml:space="preserve">dequacy of the affidavit, learned counsel for the contemnor took liberty to file  an  additional  affidavit. </w:t>
      </w:r>
      <w:r>
        <w:rPr>
          <w:rFonts w:ascii="Times New Roman"/>
          <w:i/>
          <w:sz w:val="27"/>
        </w:rPr>
        <w:t xml:space="preserve">Vide </w:t>
      </w:r>
      <w:r>
        <w:rPr>
          <w:rFonts w:ascii="Times New Roman"/>
          <w:sz w:val="27"/>
        </w:rPr>
        <w:t>order dated 30.4.2019, this Court left the admissibility and acceptance of such an affidavit to be considered on the subsequent date. An addit</w:t>
      </w:r>
      <w:r>
        <w:rPr>
          <w:rFonts w:ascii="Times New Roman"/>
          <w:sz w:val="27"/>
        </w:rPr>
        <w:t>ional affidavit was filed on 8.5.2019 stating that the contemnor held this Court in the highest esteem and respect and never intended to interfere with the process of administration of justice. An unconditional apology was tendered by him by stating that t</w:t>
      </w:r>
      <w:r>
        <w:rPr>
          <w:rFonts w:ascii="Times New Roman"/>
          <w:sz w:val="27"/>
        </w:rPr>
        <w:t>he attributions were entirely unintentional, non-willful and</w:t>
      </w:r>
      <w:r>
        <w:rPr>
          <w:rFonts w:ascii="Times New Roman"/>
          <w:spacing w:val="4"/>
          <w:sz w:val="27"/>
        </w:rPr>
        <w:t xml:space="preserve"> </w:t>
      </w:r>
      <w:r>
        <w:rPr>
          <w:rFonts w:ascii="Times New Roman"/>
          <w:sz w:val="27"/>
        </w:rPr>
        <w:t>inadvertent.</w:t>
      </w:r>
    </w:p>
    <w:p w:rsidR="003C1E35" w:rsidRDefault="003C1E35">
      <w:pPr>
        <w:pStyle w:val="BodyText"/>
        <w:spacing w:before="1"/>
        <w:rPr>
          <w:rFonts w:ascii="Times New Roman"/>
          <w:b w:val="0"/>
          <w:sz w:val="31"/>
        </w:rPr>
      </w:pPr>
    </w:p>
    <w:p w:rsidR="003C1E35" w:rsidRDefault="0009398B">
      <w:pPr>
        <w:pStyle w:val="ListParagraph"/>
        <w:numPr>
          <w:ilvl w:val="0"/>
          <w:numId w:val="11"/>
        </w:numPr>
        <w:tabs>
          <w:tab w:val="left" w:pos="2214"/>
        </w:tabs>
        <w:spacing w:line="487" w:lineRule="auto"/>
        <w:ind w:left="1512" w:right="110" w:firstLine="0"/>
        <w:jc w:val="both"/>
        <w:rPr>
          <w:rFonts w:ascii="Times New Roman"/>
          <w:sz w:val="27"/>
        </w:rPr>
      </w:pPr>
      <w:r>
        <w:rPr>
          <w:rFonts w:ascii="Times New Roman"/>
          <w:sz w:val="27"/>
        </w:rPr>
        <w:t xml:space="preserve">The matter </w:t>
      </w:r>
      <w:r>
        <w:rPr>
          <w:rFonts w:ascii="Times New Roman"/>
          <w:spacing w:val="-3"/>
          <w:sz w:val="27"/>
        </w:rPr>
        <w:t xml:space="preserve">was, </w:t>
      </w:r>
      <w:r>
        <w:rPr>
          <w:rFonts w:ascii="Times New Roman"/>
          <w:sz w:val="27"/>
        </w:rPr>
        <w:t>once again, addressed by the learned counsel. We have given our thoughtful consideration to this issue.</w:t>
      </w:r>
    </w:p>
    <w:p w:rsidR="003C1E35" w:rsidRDefault="003C1E35">
      <w:pPr>
        <w:spacing w:line="487" w:lineRule="auto"/>
        <w:jc w:val="both"/>
        <w:rPr>
          <w:rFonts w:asci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5"/>
        <w:rPr>
          <w:rFonts w:ascii="Times New Roman"/>
          <w:b w:val="0"/>
          <w:sz w:val="17"/>
        </w:rPr>
      </w:pPr>
    </w:p>
    <w:p w:rsidR="003C1E35" w:rsidRDefault="0009398B">
      <w:pPr>
        <w:pStyle w:val="ListParagraph"/>
        <w:numPr>
          <w:ilvl w:val="0"/>
          <w:numId w:val="11"/>
        </w:numPr>
        <w:tabs>
          <w:tab w:val="left" w:pos="2214"/>
        </w:tabs>
        <w:spacing w:before="91" w:line="484" w:lineRule="auto"/>
        <w:ind w:left="1512" w:right="109" w:firstLine="0"/>
        <w:jc w:val="both"/>
        <w:rPr>
          <w:rFonts w:ascii="Times New Roman"/>
          <w:sz w:val="27"/>
        </w:rPr>
      </w:pPr>
      <w:r>
        <w:rPr>
          <w:rFonts w:ascii="Times New Roman"/>
          <w:sz w:val="27"/>
        </w:rPr>
        <w:t>We must note that it is unfortunate that without  verification  or even perusing as to what is the order passed, the contemnor deemed it appropriate to make statements as if this Court had given an  imprimatur to his allegations against the Prime Minister,</w:t>
      </w:r>
      <w:r>
        <w:rPr>
          <w:rFonts w:ascii="Times New Roman"/>
          <w:sz w:val="27"/>
        </w:rPr>
        <w:t xml:space="preserve"> which was far  from the truth. This was not one sentence or a one off observation but a repeated statement in different manners conveying the same. No doubt the contemnor should have been far more</w:t>
      </w:r>
      <w:r>
        <w:rPr>
          <w:rFonts w:ascii="Times New Roman"/>
          <w:spacing w:val="6"/>
          <w:sz w:val="27"/>
        </w:rPr>
        <w:t xml:space="preserve"> </w:t>
      </w:r>
      <w:r>
        <w:rPr>
          <w:rFonts w:ascii="Times New Roman"/>
          <w:sz w:val="27"/>
        </w:rPr>
        <w:t>careful.</w:t>
      </w:r>
    </w:p>
    <w:p w:rsidR="003C1E35" w:rsidRDefault="003C1E35">
      <w:pPr>
        <w:pStyle w:val="BodyText"/>
        <w:spacing w:before="1"/>
        <w:rPr>
          <w:rFonts w:ascii="Times New Roman"/>
          <w:b w:val="0"/>
          <w:sz w:val="31"/>
        </w:rPr>
      </w:pPr>
    </w:p>
    <w:p w:rsidR="003C1E35" w:rsidRDefault="0009398B">
      <w:pPr>
        <w:pStyle w:val="ListParagraph"/>
        <w:numPr>
          <w:ilvl w:val="0"/>
          <w:numId w:val="11"/>
        </w:numPr>
        <w:tabs>
          <w:tab w:val="left" w:pos="2214"/>
        </w:tabs>
        <w:spacing w:line="484" w:lineRule="auto"/>
        <w:ind w:left="1512" w:right="109" w:firstLine="0"/>
        <w:jc w:val="both"/>
        <w:rPr>
          <w:rFonts w:ascii="Times New Roman"/>
          <w:sz w:val="27"/>
        </w:rPr>
      </w:pPr>
      <w:r>
        <w:rPr>
          <w:rFonts w:ascii="Times New Roman"/>
          <w:sz w:val="27"/>
        </w:rPr>
        <w:t>The matter was compounded by filing a 20 page af</w:t>
      </w:r>
      <w:r>
        <w:rPr>
          <w:rFonts w:ascii="Times New Roman"/>
          <w:sz w:val="27"/>
        </w:rPr>
        <w:t>fidavit with a large number of documents annexed rather than simply accepting the mistake and giving an unconditional apology. Better wisdom dawned on the counsel only during the course of arguments thereafter when a subsequent affidavit dated 8.5.2019 was</w:t>
      </w:r>
      <w:r>
        <w:rPr>
          <w:rFonts w:ascii="Times New Roman"/>
          <w:sz w:val="27"/>
        </w:rPr>
        <w:t xml:space="preserve"> filed. We do  believe  that persons holding such important positions in the political spectrum must  be more careful. As to what should be his campaign line is for a political person to consider. However, this Court or for that matter  no  court should be</w:t>
      </w:r>
      <w:r>
        <w:rPr>
          <w:rFonts w:ascii="Times New Roman"/>
          <w:sz w:val="27"/>
        </w:rPr>
        <w:t xml:space="preserve"> dragged into this political discourse valid or invalid, while attributing aspects to the Court which had never been held by the Court. Certainly Mr. Gandhi needs to be more careful in</w:t>
      </w:r>
      <w:r>
        <w:rPr>
          <w:rFonts w:ascii="Times New Roman"/>
          <w:spacing w:val="9"/>
          <w:sz w:val="27"/>
        </w:rPr>
        <w:t xml:space="preserve"> </w:t>
      </w:r>
      <w:r>
        <w:rPr>
          <w:rFonts w:ascii="Times New Roman"/>
          <w:sz w:val="27"/>
        </w:rPr>
        <w:t>future.</w:t>
      </w:r>
    </w:p>
    <w:p w:rsidR="003C1E35" w:rsidRDefault="003C1E35">
      <w:pPr>
        <w:spacing w:line="484" w:lineRule="auto"/>
        <w:jc w:val="both"/>
        <w:rPr>
          <w:rFonts w:ascii="Times New Roman"/>
          <w:sz w:val="27"/>
        </w:rPr>
        <w:sectPr w:rsidR="003C1E35">
          <w:pgSz w:w="11910" w:h="16840"/>
          <w:pgMar w:top="1580" w:right="1280" w:bottom="1860" w:left="940" w:header="0" w:footer="1675" w:gutter="0"/>
          <w:cols w:space="720"/>
        </w:sect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rPr>
          <w:rFonts w:ascii="Times New Roman"/>
          <w:b w:val="0"/>
          <w:sz w:val="20"/>
        </w:rPr>
      </w:pPr>
    </w:p>
    <w:p w:rsidR="003C1E35" w:rsidRDefault="003C1E35">
      <w:pPr>
        <w:pStyle w:val="BodyText"/>
        <w:spacing w:before="8"/>
        <w:rPr>
          <w:rFonts w:ascii="Times New Roman"/>
          <w:b w:val="0"/>
        </w:rPr>
      </w:pPr>
    </w:p>
    <w:p w:rsidR="003C1E35" w:rsidRDefault="0009398B">
      <w:pPr>
        <w:pStyle w:val="ListParagraph"/>
        <w:numPr>
          <w:ilvl w:val="0"/>
          <w:numId w:val="11"/>
        </w:numPr>
        <w:tabs>
          <w:tab w:val="left" w:pos="2214"/>
        </w:tabs>
        <w:spacing w:before="92" w:line="484" w:lineRule="auto"/>
        <w:ind w:left="1512" w:right="109" w:firstLine="0"/>
        <w:jc w:val="both"/>
        <w:rPr>
          <w:rFonts w:ascii="Times New Roman"/>
          <w:sz w:val="27"/>
        </w:rPr>
      </w:pPr>
      <w:r>
        <w:rPr>
          <w:rFonts w:ascii="Times New Roman"/>
          <w:sz w:val="27"/>
        </w:rPr>
        <w:t>However, in view of the subsequent affi</w:t>
      </w:r>
      <w:r>
        <w:rPr>
          <w:rFonts w:ascii="Times New Roman"/>
          <w:sz w:val="27"/>
        </w:rPr>
        <w:t>davit, better sense having prevailed, we would not like to continue these proceedings further and, thus, close the contempt proceedings with a word of caution for the contemnor to be more careful in</w:t>
      </w:r>
      <w:r>
        <w:rPr>
          <w:rFonts w:ascii="Times New Roman"/>
          <w:spacing w:val="3"/>
          <w:sz w:val="27"/>
        </w:rPr>
        <w:t xml:space="preserve"> </w:t>
      </w:r>
      <w:r>
        <w:rPr>
          <w:rFonts w:ascii="Times New Roman"/>
          <w:sz w:val="27"/>
        </w:rPr>
        <w:t>future.</w:t>
      </w:r>
    </w:p>
    <w:p w:rsidR="003C1E35" w:rsidRDefault="003C1E35">
      <w:pPr>
        <w:pStyle w:val="BodyText"/>
        <w:spacing w:before="10"/>
        <w:rPr>
          <w:rFonts w:ascii="Times New Roman"/>
          <w:b w:val="0"/>
          <w:sz w:val="23"/>
        </w:rPr>
      </w:pPr>
    </w:p>
    <w:p w:rsidR="003C1E35" w:rsidRDefault="0009398B">
      <w:pPr>
        <w:tabs>
          <w:tab w:val="left" w:pos="3100"/>
          <w:tab w:val="left" w:pos="3518"/>
          <w:tab w:val="left" w:pos="5934"/>
          <w:tab w:val="left" w:pos="8196"/>
          <w:tab w:val="left" w:pos="8917"/>
        </w:tabs>
        <w:spacing w:before="92" w:line="278" w:lineRule="auto"/>
        <w:ind w:left="1512" w:right="364"/>
        <w:rPr>
          <w:rFonts w:ascii="Times New Roman" w:hAnsi="Times New Roman"/>
          <w:b/>
          <w:sz w:val="27"/>
        </w:rPr>
      </w:pPr>
      <w:r>
        <w:rPr>
          <w:rFonts w:ascii="Times New Roman" w:hAnsi="Times New Roman"/>
          <w:b/>
          <w:spacing w:val="-92"/>
          <w:sz w:val="27"/>
          <w:u w:val="thick"/>
        </w:rPr>
        <w:t>(</w:t>
      </w:r>
      <w:r>
        <w:rPr>
          <w:rFonts w:ascii="Times New Roman" w:hAnsi="Times New Roman"/>
          <w:b/>
          <w:spacing w:val="29"/>
          <w:sz w:val="27"/>
          <w:u w:val="thick"/>
        </w:rPr>
        <w:t xml:space="preserve"> </w:t>
      </w:r>
      <w:r>
        <w:rPr>
          <w:rFonts w:ascii="Times New Roman" w:hAnsi="Times New Roman"/>
          <w:b/>
          <w:sz w:val="27"/>
          <w:u w:val="thick"/>
        </w:rPr>
        <w:t>I.A. No. 69008/2019 – CLARIFICATION/DIRECTION, I.A. No.</w:t>
      </w:r>
      <w:r>
        <w:rPr>
          <w:rFonts w:ascii="Times New Roman" w:hAnsi="Times New Roman"/>
          <w:b/>
          <w:sz w:val="27"/>
        </w:rPr>
        <w:t xml:space="preserve"> </w:t>
      </w:r>
      <w:r>
        <w:rPr>
          <w:rFonts w:ascii="Times New Roman" w:hAnsi="Times New Roman"/>
          <w:b/>
          <w:spacing w:val="-20"/>
          <w:sz w:val="27"/>
        </w:rPr>
        <w:t xml:space="preserve"> </w:t>
      </w:r>
      <w:r>
        <w:rPr>
          <w:rFonts w:ascii="Times New Roman" w:hAnsi="Times New Roman"/>
          <w:b/>
          <w:spacing w:val="-137"/>
          <w:sz w:val="27"/>
          <w:u w:val="thick"/>
        </w:rPr>
        <w:t>6</w:t>
      </w:r>
      <w:r>
        <w:rPr>
          <w:rFonts w:ascii="Times New Roman" w:hAnsi="Times New Roman"/>
          <w:b/>
          <w:spacing w:val="77"/>
          <w:sz w:val="27"/>
        </w:rPr>
        <w:t xml:space="preserve"> </w:t>
      </w:r>
      <w:r>
        <w:rPr>
          <w:rFonts w:ascii="Times New Roman" w:hAnsi="Times New Roman"/>
          <w:b/>
          <w:sz w:val="27"/>
          <w:u w:val="thick"/>
        </w:rPr>
        <w:t>9006/2019</w:t>
      </w:r>
      <w:r>
        <w:rPr>
          <w:rFonts w:ascii="Times New Roman" w:hAnsi="Times New Roman"/>
          <w:b/>
          <w:sz w:val="27"/>
          <w:u w:val="thick"/>
        </w:rPr>
        <w:tab/>
        <w:t>–</w:t>
      </w:r>
      <w:r>
        <w:rPr>
          <w:rFonts w:ascii="Times New Roman" w:hAnsi="Times New Roman"/>
          <w:b/>
          <w:sz w:val="27"/>
          <w:u w:val="thick"/>
        </w:rPr>
        <w:tab/>
        <w:t>INTERVENTION</w:t>
      </w:r>
      <w:r>
        <w:rPr>
          <w:rFonts w:ascii="Times New Roman" w:hAnsi="Times New Roman"/>
          <w:b/>
          <w:sz w:val="27"/>
          <w:u w:val="thick"/>
        </w:rPr>
        <w:tab/>
        <w:t>APPLICATION,</w:t>
      </w:r>
      <w:r>
        <w:rPr>
          <w:rFonts w:ascii="Times New Roman" w:hAnsi="Times New Roman"/>
          <w:b/>
          <w:sz w:val="27"/>
          <w:u w:val="thick"/>
        </w:rPr>
        <w:tab/>
        <w:t>I.A.</w:t>
      </w:r>
      <w:r>
        <w:rPr>
          <w:rFonts w:ascii="Times New Roman" w:hAnsi="Times New Roman"/>
          <w:b/>
          <w:sz w:val="27"/>
          <w:u w:val="thick"/>
        </w:rPr>
        <w:tab/>
      </w:r>
      <w:r>
        <w:rPr>
          <w:rFonts w:ascii="Times New Roman" w:hAnsi="Times New Roman"/>
          <w:b/>
          <w:spacing w:val="-6"/>
          <w:sz w:val="27"/>
          <w:u w:val="thick"/>
        </w:rPr>
        <w:t>No.</w:t>
      </w:r>
    </w:p>
    <w:p w:rsidR="003C1E35" w:rsidRDefault="0009398B">
      <w:pPr>
        <w:tabs>
          <w:tab w:val="left" w:pos="3031"/>
          <w:tab w:val="left" w:pos="3384"/>
          <w:tab w:val="left" w:pos="5459"/>
          <w:tab w:val="left" w:pos="6055"/>
          <w:tab w:val="left" w:pos="7603"/>
          <w:tab w:val="left" w:pos="8264"/>
          <w:tab w:val="left" w:pos="8917"/>
        </w:tabs>
        <w:spacing w:line="310" w:lineRule="exact"/>
        <w:ind w:left="1512"/>
        <w:rPr>
          <w:rFonts w:ascii="Times New Roman" w:hAnsi="Times New Roman"/>
          <w:b/>
          <w:sz w:val="27"/>
        </w:rPr>
      </w:pPr>
      <w:r>
        <w:rPr>
          <w:rFonts w:ascii="Times New Roman" w:hAnsi="Times New Roman"/>
          <w:b/>
          <w:spacing w:val="-137"/>
          <w:sz w:val="27"/>
          <w:u w:val="thick"/>
        </w:rPr>
        <w:t>7</w:t>
      </w:r>
      <w:r>
        <w:rPr>
          <w:rFonts w:ascii="Times New Roman" w:hAnsi="Times New Roman"/>
          <w:b/>
          <w:spacing w:val="77"/>
          <w:sz w:val="27"/>
        </w:rPr>
        <w:t xml:space="preserve"> </w:t>
      </w:r>
      <w:r>
        <w:rPr>
          <w:rFonts w:ascii="Times New Roman" w:hAnsi="Times New Roman"/>
          <w:b/>
          <w:sz w:val="27"/>
          <w:u w:val="thick"/>
        </w:rPr>
        <w:t>1047/2019</w:t>
      </w:r>
      <w:r>
        <w:rPr>
          <w:rFonts w:ascii="Times New Roman" w:hAnsi="Times New Roman"/>
          <w:b/>
          <w:sz w:val="27"/>
          <w:u w:val="thick"/>
        </w:rPr>
        <w:tab/>
        <w:t>–</w:t>
      </w:r>
      <w:r>
        <w:rPr>
          <w:rFonts w:ascii="Times New Roman" w:hAnsi="Times New Roman"/>
          <w:b/>
          <w:sz w:val="27"/>
          <w:u w:val="thick"/>
        </w:rPr>
        <w:tab/>
        <w:t>PRODUCTION</w:t>
      </w:r>
      <w:r>
        <w:rPr>
          <w:rFonts w:ascii="Times New Roman" w:hAnsi="Times New Roman"/>
          <w:b/>
          <w:sz w:val="27"/>
          <w:u w:val="thick"/>
        </w:rPr>
        <w:tab/>
        <w:t>OF</w:t>
      </w:r>
      <w:r>
        <w:rPr>
          <w:rFonts w:ascii="Times New Roman" w:hAnsi="Times New Roman"/>
          <w:b/>
          <w:sz w:val="27"/>
          <w:u w:val="thick"/>
        </w:rPr>
        <w:tab/>
        <w:t>RECORDS</w:t>
      </w:r>
      <w:r>
        <w:rPr>
          <w:rFonts w:ascii="Times New Roman" w:hAnsi="Times New Roman"/>
          <w:b/>
          <w:sz w:val="27"/>
          <w:u w:val="thick"/>
        </w:rPr>
        <w:tab/>
        <w:t>and</w:t>
      </w:r>
      <w:r>
        <w:rPr>
          <w:rFonts w:ascii="Times New Roman" w:hAnsi="Times New Roman"/>
          <w:b/>
          <w:sz w:val="27"/>
          <w:u w:val="thick"/>
        </w:rPr>
        <w:tab/>
        <w:t>I.A.</w:t>
      </w:r>
      <w:r>
        <w:rPr>
          <w:rFonts w:ascii="Times New Roman" w:hAnsi="Times New Roman"/>
          <w:b/>
          <w:sz w:val="27"/>
          <w:u w:val="thick"/>
        </w:rPr>
        <w:tab/>
        <w:t>No.</w:t>
      </w:r>
    </w:p>
    <w:p w:rsidR="003C1E35" w:rsidRDefault="0009398B">
      <w:pPr>
        <w:spacing w:before="52"/>
        <w:ind w:left="1512"/>
        <w:rPr>
          <w:rFonts w:ascii="Times New Roman" w:hAnsi="Times New Roman"/>
          <w:b/>
          <w:sz w:val="27"/>
        </w:rPr>
      </w:pPr>
      <w:r>
        <w:rPr>
          <w:rFonts w:ascii="Times New Roman" w:hAnsi="Times New Roman"/>
          <w:b/>
          <w:spacing w:val="-137"/>
          <w:sz w:val="27"/>
          <w:u w:val="thick"/>
        </w:rPr>
        <w:t>6</w:t>
      </w:r>
      <w:r>
        <w:rPr>
          <w:rFonts w:ascii="Times New Roman" w:hAnsi="Times New Roman"/>
          <w:b/>
          <w:spacing w:val="73"/>
          <w:sz w:val="27"/>
        </w:rPr>
        <w:t xml:space="preserve"> </w:t>
      </w:r>
      <w:r>
        <w:rPr>
          <w:rFonts w:ascii="Times New Roman" w:hAnsi="Times New Roman"/>
          <w:b/>
          <w:sz w:val="27"/>
          <w:u w:val="thick"/>
        </w:rPr>
        <w:t>9009/2019 – STAY APPLICATION)</w:t>
      </w:r>
    </w:p>
    <w:p w:rsidR="003C1E35" w:rsidRDefault="003C1E35">
      <w:pPr>
        <w:pStyle w:val="BodyText"/>
        <w:rPr>
          <w:rFonts w:ascii="Times New Roman"/>
          <w:sz w:val="27"/>
        </w:rPr>
      </w:pPr>
    </w:p>
    <w:p w:rsidR="003C1E35" w:rsidRDefault="0009398B">
      <w:pPr>
        <w:pStyle w:val="ListParagraph"/>
        <w:numPr>
          <w:ilvl w:val="0"/>
          <w:numId w:val="11"/>
        </w:numPr>
        <w:tabs>
          <w:tab w:val="left" w:pos="2213"/>
        </w:tabs>
        <w:spacing w:before="92" w:line="484" w:lineRule="auto"/>
        <w:ind w:left="1512" w:right="364" w:firstLine="0"/>
        <w:jc w:val="both"/>
        <w:rPr>
          <w:rFonts w:ascii="Times New Roman"/>
          <w:sz w:val="27"/>
        </w:rPr>
      </w:pPr>
      <w:r>
        <w:rPr>
          <w:rFonts w:ascii="Times New Roman"/>
          <w:sz w:val="27"/>
        </w:rPr>
        <w:t>In view of the orders passed above, these applications do not survive for consideration and the same are disposed of. Any other pending applications also stands</w:t>
      </w:r>
      <w:r>
        <w:rPr>
          <w:rFonts w:ascii="Times New Roman"/>
          <w:spacing w:val="-1"/>
          <w:sz w:val="27"/>
        </w:rPr>
        <w:t xml:space="preserve"> </w:t>
      </w:r>
      <w:r>
        <w:rPr>
          <w:rFonts w:ascii="Times New Roman"/>
          <w:sz w:val="27"/>
        </w:rPr>
        <w:t>disposed.</w:t>
      </w:r>
    </w:p>
    <w:p w:rsidR="003C1E35" w:rsidRDefault="003C1E35">
      <w:pPr>
        <w:pStyle w:val="BodyText"/>
        <w:rPr>
          <w:rFonts w:ascii="Times New Roman"/>
          <w:b w:val="0"/>
          <w:sz w:val="30"/>
        </w:rPr>
      </w:pPr>
    </w:p>
    <w:p w:rsidR="003C1E35" w:rsidRDefault="003C1E35">
      <w:pPr>
        <w:pStyle w:val="BodyText"/>
        <w:spacing w:before="4"/>
        <w:rPr>
          <w:rFonts w:ascii="Times New Roman"/>
          <w:b w:val="0"/>
          <w:sz w:val="41"/>
        </w:rPr>
      </w:pPr>
    </w:p>
    <w:p w:rsidR="003C1E35" w:rsidRDefault="0009398B">
      <w:pPr>
        <w:ind w:right="110"/>
        <w:jc w:val="right"/>
        <w:rPr>
          <w:rFonts w:ascii="Times New Roman" w:hAnsi="Times New Roman"/>
          <w:b/>
          <w:sz w:val="27"/>
        </w:rPr>
      </w:pPr>
      <w:r>
        <w:rPr>
          <w:rFonts w:ascii="Times New Roman" w:hAnsi="Times New Roman"/>
          <w:b/>
          <w:spacing w:val="-1"/>
          <w:sz w:val="27"/>
        </w:rPr>
        <w:t>..….….…………………….C.J.I.</w:t>
      </w:r>
    </w:p>
    <w:p w:rsidR="003C1E35" w:rsidRDefault="0009398B">
      <w:pPr>
        <w:spacing w:before="2"/>
        <w:ind w:right="109"/>
        <w:jc w:val="right"/>
        <w:rPr>
          <w:rFonts w:ascii="Times New Roman"/>
          <w:b/>
          <w:sz w:val="27"/>
        </w:rPr>
      </w:pPr>
      <w:r>
        <w:rPr>
          <w:rFonts w:ascii="Times New Roman"/>
          <w:b/>
          <w:sz w:val="27"/>
        </w:rPr>
        <w:t>[Ranjan</w:t>
      </w:r>
      <w:r>
        <w:rPr>
          <w:rFonts w:ascii="Times New Roman"/>
          <w:b/>
          <w:spacing w:val="16"/>
          <w:sz w:val="27"/>
        </w:rPr>
        <w:t xml:space="preserve"> </w:t>
      </w:r>
      <w:r>
        <w:rPr>
          <w:rFonts w:ascii="Times New Roman"/>
          <w:b/>
          <w:sz w:val="27"/>
        </w:rPr>
        <w:t>Gogoi]</w:t>
      </w:r>
    </w:p>
    <w:p w:rsidR="003C1E35" w:rsidRDefault="003C1E35">
      <w:pPr>
        <w:pStyle w:val="BodyText"/>
        <w:rPr>
          <w:rFonts w:ascii="Times New Roman"/>
          <w:sz w:val="30"/>
        </w:rPr>
      </w:pPr>
    </w:p>
    <w:p w:rsidR="003C1E35" w:rsidRDefault="003C1E35">
      <w:pPr>
        <w:pStyle w:val="BodyText"/>
        <w:rPr>
          <w:rFonts w:ascii="Times New Roman"/>
          <w:sz w:val="30"/>
        </w:rPr>
      </w:pPr>
    </w:p>
    <w:p w:rsidR="003C1E35" w:rsidRDefault="003C1E35">
      <w:pPr>
        <w:pStyle w:val="BodyText"/>
        <w:spacing w:before="2"/>
        <w:rPr>
          <w:rFonts w:ascii="Times New Roman"/>
          <w:sz w:val="24"/>
        </w:rPr>
      </w:pPr>
    </w:p>
    <w:p w:rsidR="003C1E35" w:rsidRDefault="0009398B">
      <w:pPr>
        <w:ind w:left="7042" w:right="110" w:hanging="878"/>
        <w:jc w:val="right"/>
        <w:rPr>
          <w:rFonts w:ascii="Times New Roman" w:hAnsi="Times New Roman"/>
          <w:b/>
          <w:sz w:val="27"/>
        </w:rPr>
      </w:pPr>
      <w:r>
        <w:rPr>
          <w:rFonts w:ascii="Times New Roman" w:hAnsi="Times New Roman"/>
          <w:b/>
          <w:spacing w:val="-1"/>
          <w:sz w:val="27"/>
        </w:rPr>
        <w:t xml:space="preserve">...……………………………J. </w:t>
      </w:r>
      <w:r>
        <w:rPr>
          <w:rFonts w:ascii="Times New Roman" w:hAnsi="Times New Roman"/>
          <w:b/>
          <w:sz w:val="27"/>
        </w:rPr>
        <w:t>[Sanjay Kishan</w:t>
      </w:r>
      <w:r>
        <w:rPr>
          <w:rFonts w:ascii="Times New Roman" w:hAnsi="Times New Roman"/>
          <w:b/>
          <w:spacing w:val="18"/>
          <w:sz w:val="27"/>
        </w:rPr>
        <w:t xml:space="preserve"> </w:t>
      </w:r>
      <w:r>
        <w:rPr>
          <w:rFonts w:ascii="Times New Roman" w:hAnsi="Times New Roman"/>
          <w:b/>
          <w:sz w:val="27"/>
        </w:rPr>
        <w:t>Kaul]</w:t>
      </w:r>
    </w:p>
    <w:p w:rsidR="003C1E35" w:rsidRDefault="003C1E35">
      <w:pPr>
        <w:pStyle w:val="BodyText"/>
        <w:spacing w:before="7"/>
        <w:rPr>
          <w:rFonts w:ascii="Times New Roman"/>
          <w:sz w:val="27"/>
        </w:rPr>
      </w:pPr>
    </w:p>
    <w:p w:rsidR="003C1E35" w:rsidRDefault="0009398B">
      <w:pPr>
        <w:spacing w:line="278" w:lineRule="auto"/>
        <w:ind w:left="1512" w:right="5738"/>
        <w:rPr>
          <w:rFonts w:ascii="Times New Roman"/>
          <w:b/>
          <w:sz w:val="27"/>
        </w:rPr>
      </w:pPr>
      <w:r>
        <w:rPr>
          <w:rFonts w:ascii="Times New Roman"/>
          <w:b/>
          <w:sz w:val="27"/>
        </w:rPr>
        <w:t>New Delhi. November 14, 2019.</w:t>
      </w:r>
    </w:p>
    <w:p w:rsidR="003C1E35" w:rsidRDefault="003C1E35">
      <w:pPr>
        <w:spacing w:line="278" w:lineRule="auto"/>
        <w:rPr>
          <w:rFonts w:ascii="Times New Roman"/>
          <w:sz w:val="27"/>
        </w:rPr>
        <w:sectPr w:rsidR="003C1E35">
          <w:pgSz w:w="11910" w:h="16840"/>
          <w:pgMar w:top="1580" w:right="1280" w:bottom="1860" w:left="940" w:header="0" w:footer="1675" w:gutter="0"/>
          <w:cols w:space="720"/>
        </w:sectPr>
      </w:pPr>
    </w:p>
    <w:p w:rsidR="003C1E35" w:rsidRDefault="0009398B">
      <w:pPr>
        <w:spacing w:before="80"/>
        <w:ind w:right="116"/>
        <w:jc w:val="right"/>
        <w:rPr>
          <w:b/>
          <w:sz w:val="36"/>
        </w:rPr>
      </w:pPr>
      <w:r>
        <w:rPr>
          <w:b/>
          <w:sz w:val="36"/>
          <w:u w:val="thick"/>
        </w:rPr>
        <w:lastRenderedPageBreak/>
        <w:t>REPORTABLE</w:t>
      </w:r>
    </w:p>
    <w:p w:rsidR="003C1E35" w:rsidRDefault="003C1E35">
      <w:pPr>
        <w:pStyle w:val="BodyText"/>
        <w:rPr>
          <w:sz w:val="20"/>
        </w:rPr>
      </w:pPr>
    </w:p>
    <w:p w:rsidR="003C1E35" w:rsidRDefault="003C1E35">
      <w:pPr>
        <w:pStyle w:val="BodyText"/>
        <w:spacing w:before="2"/>
        <w:rPr>
          <w:sz w:val="29"/>
        </w:rPr>
      </w:pPr>
    </w:p>
    <w:p w:rsidR="003C1E35" w:rsidRDefault="0009398B">
      <w:pPr>
        <w:pStyle w:val="BodyText"/>
        <w:spacing w:before="101" w:line="376" w:lineRule="auto"/>
        <w:ind w:left="2364" w:right="2362"/>
        <w:jc w:val="center"/>
      </w:pPr>
      <w:r>
        <w:t>IN THE SUPREME COURT OF INDIA INHERENT JURISDICTION</w:t>
      </w:r>
    </w:p>
    <w:p w:rsidR="003C1E35" w:rsidRDefault="0009398B">
      <w:pPr>
        <w:pStyle w:val="BodyText"/>
        <w:spacing w:before="182" w:line="429" w:lineRule="auto"/>
        <w:ind w:left="1356" w:right="1352"/>
        <w:jc w:val="center"/>
      </w:pPr>
      <w:r>
        <w:rPr>
          <w:u w:val="thick"/>
        </w:rPr>
        <w:t>REVIEW PETITION (CRIMINAL) NO. 46 OF 2019</w:t>
      </w:r>
      <w:r>
        <w:t xml:space="preserve"> </w:t>
      </w:r>
      <w:r>
        <w:rPr>
          <w:u w:val="thick"/>
        </w:rPr>
        <w:t>IN</w:t>
      </w:r>
    </w:p>
    <w:p w:rsidR="003C1E35" w:rsidRDefault="003C1E35">
      <w:pPr>
        <w:pStyle w:val="BodyText"/>
        <w:spacing w:before="10"/>
        <w:rPr>
          <w:sz w:val="18"/>
        </w:rPr>
      </w:pPr>
    </w:p>
    <w:p w:rsidR="003C1E35" w:rsidRDefault="0009398B">
      <w:pPr>
        <w:pStyle w:val="BodyText"/>
        <w:spacing w:before="101"/>
        <w:ind w:left="1352" w:right="1352"/>
        <w:jc w:val="center"/>
      </w:pPr>
      <w:r>
        <w:rPr>
          <w:u w:val="thick"/>
        </w:rPr>
        <w:t>WRIT PETITION (CRIMINAL) NO. 298 OF 2018</w:t>
      </w:r>
    </w:p>
    <w:p w:rsidR="003C1E35" w:rsidRDefault="003C1E35">
      <w:pPr>
        <w:pStyle w:val="BodyText"/>
        <w:rPr>
          <w:sz w:val="23"/>
        </w:rPr>
      </w:pPr>
    </w:p>
    <w:p w:rsidR="003C1E35" w:rsidRDefault="0009398B">
      <w:pPr>
        <w:pStyle w:val="BodyText"/>
        <w:tabs>
          <w:tab w:val="left" w:pos="6217"/>
        </w:tabs>
        <w:spacing w:before="101" w:line="516" w:lineRule="auto"/>
        <w:ind w:left="4297" w:right="525" w:hanging="4177"/>
      </w:pPr>
      <w:r>
        <w:t>YASHWANT SINHA</w:t>
      </w:r>
      <w:r>
        <w:rPr>
          <w:spacing w:val="-6"/>
        </w:rPr>
        <w:t xml:space="preserve"> </w:t>
      </w:r>
      <w:r>
        <w:t>AND</w:t>
      </w:r>
      <w:r>
        <w:rPr>
          <w:spacing w:val="-3"/>
        </w:rPr>
        <w:t xml:space="preserve"> </w:t>
      </w:r>
      <w:r>
        <w:t>OTHERS</w:t>
      </w:r>
      <w:r>
        <w:tab/>
        <w:t>...</w:t>
      </w:r>
      <w:r>
        <w:rPr>
          <w:spacing w:val="-17"/>
        </w:rPr>
        <w:t xml:space="preserve"> </w:t>
      </w:r>
      <w:r>
        <w:t>PETITIONER(S) VERSUS</w:t>
      </w:r>
    </w:p>
    <w:p w:rsidR="003C1E35" w:rsidRDefault="0009398B">
      <w:pPr>
        <w:pStyle w:val="BodyText"/>
        <w:spacing w:before="95" w:line="317" w:lineRule="exact"/>
        <w:ind w:left="120"/>
      </w:pPr>
      <w:r>
        <w:t>CENTRAL BUREAU OF</w:t>
      </w:r>
      <w:r>
        <w:rPr>
          <w:spacing w:val="-15"/>
        </w:rPr>
        <w:t xml:space="preserve"> </w:t>
      </w:r>
      <w:r>
        <w:t>INVESTIGATION</w:t>
      </w:r>
    </w:p>
    <w:p w:rsidR="003C1E35" w:rsidRDefault="0009398B">
      <w:pPr>
        <w:pStyle w:val="BodyText"/>
        <w:tabs>
          <w:tab w:val="left" w:pos="6169"/>
        </w:tabs>
        <w:ind w:left="120"/>
      </w:pPr>
      <w:r>
        <w:t>THROUGH ITS DIRECTOR</w:t>
      </w:r>
      <w:r>
        <w:rPr>
          <w:spacing w:val="-9"/>
        </w:rPr>
        <w:t xml:space="preserve"> </w:t>
      </w:r>
      <w:r>
        <w:t>AND</w:t>
      </w:r>
      <w:r>
        <w:rPr>
          <w:spacing w:val="-3"/>
        </w:rPr>
        <w:t xml:space="preserve"> </w:t>
      </w:r>
      <w:r>
        <w:t>ANOTHER</w:t>
      </w:r>
      <w:r>
        <w:tab/>
        <w:t>...</w:t>
      </w:r>
      <w:r>
        <w:rPr>
          <w:spacing w:val="-3"/>
        </w:rPr>
        <w:t xml:space="preserve"> </w:t>
      </w:r>
      <w:r>
        <w:t>RESPONDENT(S)</w:t>
      </w:r>
    </w:p>
    <w:p w:rsidR="003C1E35" w:rsidRDefault="003C1E35">
      <w:pPr>
        <w:pStyle w:val="BodyText"/>
        <w:spacing w:before="10"/>
        <w:rPr>
          <w:sz w:val="44"/>
        </w:rPr>
      </w:pPr>
    </w:p>
    <w:p w:rsidR="003C1E35" w:rsidRDefault="0009398B">
      <w:pPr>
        <w:pStyle w:val="BodyText"/>
        <w:ind w:left="2363" w:right="2362"/>
        <w:jc w:val="center"/>
      </w:pPr>
      <w:r>
        <w:rPr>
          <w:u w:val="thick"/>
        </w:rPr>
        <w:t>AND CONNECTED MATTERS</w:t>
      </w:r>
    </w:p>
    <w:p w:rsidR="003C1E35" w:rsidRDefault="003C1E35">
      <w:pPr>
        <w:pStyle w:val="BodyText"/>
        <w:rPr>
          <w:sz w:val="20"/>
        </w:rPr>
      </w:pPr>
    </w:p>
    <w:p w:rsidR="003C1E35" w:rsidRDefault="0009398B">
      <w:pPr>
        <w:pStyle w:val="BodyText"/>
        <w:spacing w:before="280"/>
        <w:ind w:left="2364" w:right="2362"/>
        <w:jc w:val="center"/>
      </w:pPr>
      <w:r>
        <w:rPr>
          <w:u w:val="thick"/>
        </w:rPr>
        <w:t>J U D G M E N T</w:t>
      </w:r>
    </w:p>
    <w:p w:rsidR="003C1E35" w:rsidRDefault="003C1E35">
      <w:pPr>
        <w:pStyle w:val="BodyText"/>
        <w:spacing w:before="5"/>
        <w:rPr>
          <w:sz w:val="26"/>
        </w:rPr>
      </w:pPr>
    </w:p>
    <w:p w:rsidR="003C1E35" w:rsidRDefault="0009398B">
      <w:pPr>
        <w:pStyle w:val="BodyText"/>
        <w:spacing w:before="101"/>
        <w:ind w:left="120"/>
      </w:pPr>
      <w:r>
        <w:rPr>
          <w:u w:val="thick"/>
        </w:rPr>
        <w:t>K.M. JOSEPH, J.</w:t>
      </w:r>
    </w:p>
    <w:p w:rsidR="003C1E35" w:rsidRDefault="003C1E35">
      <w:pPr>
        <w:pStyle w:val="BodyText"/>
        <w:rPr>
          <w:sz w:val="20"/>
        </w:rPr>
      </w:pPr>
    </w:p>
    <w:p w:rsidR="003C1E35" w:rsidRDefault="003C1E35">
      <w:pPr>
        <w:pStyle w:val="BodyText"/>
        <w:spacing w:before="10"/>
        <w:rPr>
          <w:sz w:val="29"/>
        </w:rPr>
      </w:pPr>
    </w:p>
    <w:p w:rsidR="003C1E35" w:rsidRDefault="0009398B">
      <w:pPr>
        <w:pStyle w:val="ListParagraph"/>
        <w:numPr>
          <w:ilvl w:val="0"/>
          <w:numId w:val="10"/>
        </w:numPr>
        <w:tabs>
          <w:tab w:val="left" w:pos="841"/>
        </w:tabs>
        <w:spacing w:before="100" w:line="441" w:lineRule="auto"/>
        <w:ind w:hanging="12"/>
        <w:jc w:val="both"/>
        <w:rPr>
          <w:b/>
          <w:sz w:val="28"/>
        </w:rPr>
      </w:pPr>
      <w:r>
        <w:rPr>
          <w:b/>
          <w:sz w:val="28"/>
        </w:rPr>
        <w:t>I have perused the Order proposed by my learned Brother,</w:t>
      </w:r>
      <w:r>
        <w:rPr>
          <w:b/>
          <w:spacing w:val="-65"/>
          <w:sz w:val="28"/>
        </w:rPr>
        <w:t xml:space="preserve"> </w:t>
      </w:r>
      <w:r>
        <w:rPr>
          <w:b/>
          <w:sz w:val="28"/>
        </w:rPr>
        <w:t>Justice</w:t>
      </w:r>
      <w:r>
        <w:rPr>
          <w:b/>
          <w:spacing w:val="-64"/>
          <w:sz w:val="28"/>
        </w:rPr>
        <w:t xml:space="preserve"> </w:t>
      </w:r>
      <w:r>
        <w:rPr>
          <w:b/>
          <w:sz w:val="28"/>
        </w:rPr>
        <w:t>Sanjay</w:t>
      </w:r>
      <w:r>
        <w:rPr>
          <w:b/>
          <w:spacing w:val="-65"/>
          <w:sz w:val="28"/>
        </w:rPr>
        <w:t xml:space="preserve"> </w:t>
      </w:r>
      <w:r>
        <w:rPr>
          <w:b/>
          <w:sz w:val="28"/>
        </w:rPr>
        <w:t>Kishan</w:t>
      </w:r>
      <w:r>
        <w:rPr>
          <w:b/>
          <w:spacing w:val="-64"/>
          <w:sz w:val="28"/>
        </w:rPr>
        <w:t xml:space="preserve"> </w:t>
      </w:r>
      <w:r>
        <w:rPr>
          <w:b/>
          <w:sz w:val="28"/>
        </w:rPr>
        <w:t>Kaul.</w:t>
      </w:r>
      <w:r>
        <w:rPr>
          <w:b/>
          <w:spacing w:val="-64"/>
          <w:sz w:val="28"/>
        </w:rPr>
        <w:t xml:space="preserve"> </w:t>
      </w:r>
      <w:r>
        <w:rPr>
          <w:b/>
          <w:sz w:val="28"/>
        </w:rPr>
        <w:t>While</w:t>
      </w:r>
      <w:r>
        <w:rPr>
          <w:b/>
          <w:spacing w:val="-65"/>
          <w:sz w:val="28"/>
        </w:rPr>
        <w:t xml:space="preserve"> </w:t>
      </w:r>
      <w:r>
        <w:rPr>
          <w:b/>
          <w:sz w:val="28"/>
        </w:rPr>
        <w:t>I</w:t>
      </w:r>
      <w:r>
        <w:rPr>
          <w:b/>
          <w:spacing w:val="-60"/>
          <w:sz w:val="28"/>
        </w:rPr>
        <w:t xml:space="preserve"> </w:t>
      </w:r>
      <w:r>
        <w:rPr>
          <w:b/>
          <w:sz w:val="28"/>
        </w:rPr>
        <w:t>agree</w:t>
      </w:r>
      <w:r>
        <w:rPr>
          <w:b/>
          <w:spacing w:val="-65"/>
          <w:sz w:val="28"/>
        </w:rPr>
        <w:t xml:space="preserve"> </w:t>
      </w:r>
      <w:r>
        <w:rPr>
          <w:b/>
          <w:sz w:val="28"/>
        </w:rPr>
        <w:t>with</w:t>
      </w:r>
      <w:r>
        <w:rPr>
          <w:b/>
          <w:spacing w:val="-64"/>
          <w:sz w:val="28"/>
        </w:rPr>
        <w:t xml:space="preserve"> </w:t>
      </w:r>
      <w:r>
        <w:rPr>
          <w:b/>
          <w:sz w:val="28"/>
        </w:rPr>
        <w:t>the</w:t>
      </w:r>
    </w:p>
    <w:p w:rsidR="003C1E35" w:rsidRDefault="0009398B">
      <w:pPr>
        <w:pStyle w:val="BodyText"/>
        <w:spacing w:before="52" w:line="480" w:lineRule="auto"/>
        <w:ind w:left="120" w:right="113"/>
        <w:jc w:val="both"/>
      </w:pPr>
      <w:r>
        <w:t>final</w:t>
      </w:r>
      <w:r>
        <w:rPr>
          <w:spacing w:val="-73"/>
        </w:rPr>
        <w:t xml:space="preserve"> </w:t>
      </w:r>
      <w:r>
        <w:t>decision</w:t>
      </w:r>
      <w:r>
        <w:rPr>
          <w:spacing w:val="-70"/>
        </w:rPr>
        <w:t xml:space="preserve"> </w:t>
      </w:r>
      <w:r>
        <w:t>subject</w:t>
      </w:r>
      <w:r>
        <w:rPr>
          <w:spacing w:val="-72"/>
        </w:rPr>
        <w:t xml:space="preserve"> </w:t>
      </w:r>
      <w:r>
        <w:t>to</w:t>
      </w:r>
      <w:r>
        <w:rPr>
          <w:spacing w:val="-73"/>
        </w:rPr>
        <w:t xml:space="preserve"> </w:t>
      </w:r>
      <w:r>
        <w:t>certain</w:t>
      </w:r>
      <w:r>
        <w:rPr>
          <w:spacing w:val="-72"/>
        </w:rPr>
        <w:t xml:space="preserve"> </w:t>
      </w:r>
      <w:r>
        <w:t>aspects</w:t>
      </w:r>
      <w:r>
        <w:rPr>
          <w:spacing w:val="-72"/>
        </w:rPr>
        <w:t xml:space="preserve"> </w:t>
      </w:r>
      <w:r>
        <w:t>considered</w:t>
      </w:r>
      <w:r>
        <w:rPr>
          <w:spacing w:val="-72"/>
        </w:rPr>
        <w:t xml:space="preserve"> </w:t>
      </w:r>
      <w:r>
        <w:t>by</w:t>
      </w:r>
      <w:r>
        <w:rPr>
          <w:spacing w:val="-73"/>
        </w:rPr>
        <w:t xml:space="preserve"> </w:t>
      </w:r>
      <w:r>
        <w:t>me, I</w:t>
      </w:r>
      <w:r>
        <w:rPr>
          <w:spacing w:val="-58"/>
        </w:rPr>
        <w:t xml:space="preserve"> </w:t>
      </w:r>
      <w:r>
        <w:t>would,</w:t>
      </w:r>
      <w:r>
        <w:rPr>
          <w:spacing w:val="-57"/>
        </w:rPr>
        <w:t xml:space="preserve"> </w:t>
      </w:r>
      <w:r>
        <w:t>by</w:t>
      </w:r>
      <w:r>
        <w:rPr>
          <w:spacing w:val="-59"/>
        </w:rPr>
        <w:t xml:space="preserve"> </w:t>
      </w:r>
      <w:r>
        <w:t>my</w:t>
      </w:r>
      <w:r>
        <w:rPr>
          <w:spacing w:val="-58"/>
        </w:rPr>
        <w:t xml:space="preserve"> </w:t>
      </w:r>
      <w:r>
        <w:t>separate</w:t>
      </w:r>
      <w:r>
        <w:rPr>
          <w:spacing w:val="-58"/>
        </w:rPr>
        <w:t xml:space="preserve"> </w:t>
      </w:r>
      <w:r>
        <w:t>opinion,</w:t>
      </w:r>
      <w:r>
        <w:rPr>
          <w:spacing w:val="-58"/>
        </w:rPr>
        <w:t xml:space="preserve"> </w:t>
      </w:r>
      <w:r>
        <w:t>give</w:t>
      </w:r>
      <w:r>
        <w:rPr>
          <w:spacing w:val="-58"/>
        </w:rPr>
        <w:t xml:space="preserve"> </w:t>
      </w:r>
      <w:r>
        <w:t>my</w:t>
      </w:r>
      <w:r>
        <w:rPr>
          <w:spacing w:val="-59"/>
        </w:rPr>
        <w:t xml:space="preserve"> </w:t>
      </w:r>
      <w:r>
        <w:t>reasons,</w:t>
      </w:r>
      <w:r>
        <w:rPr>
          <w:spacing w:val="-58"/>
        </w:rPr>
        <w:t xml:space="preserve"> </w:t>
      </w:r>
      <w:r>
        <w:t>which</w:t>
      </w:r>
      <w:r>
        <w:rPr>
          <w:spacing w:val="-58"/>
        </w:rPr>
        <w:t xml:space="preserve"> </w:t>
      </w:r>
      <w:r>
        <w:t>are as hereunder.</w:t>
      </w:r>
    </w:p>
    <w:p w:rsidR="003C1E35" w:rsidRDefault="003C1E35">
      <w:pPr>
        <w:spacing w:line="480" w:lineRule="auto"/>
        <w:jc w:val="both"/>
        <w:sectPr w:rsidR="003C1E35">
          <w:footerReference w:type="default" r:id="rId9"/>
          <w:pgSz w:w="12240" w:h="15840"/>
          <w:pgMar w:top="1360" w:right="1320" w:bottom="1700" w:left="1320" w:header="0" w:footer="1518" w:gutter="0"/>
          <w:pgNumType w:start="1"/>
          <w:cols w:space="720"/>
        </w:sectPr>
      </w:pPr>
    </w:p>
    <w:p w:rsidR="003C1E35" w:rsidRDefault="0009398B">
      <w:pPr>
        <w:pStyle w:val="ListParagraph"/>
        <w:numPr>
          <w:ilvl w:val="0"/>
          <w:numId w:val="10"/>
        </w:numPr>
        <w:tabs>
          <w:tab w:val="left" w:pos="841"/>
        </w:tabs>
        <w:spacing w:before="80" w:line="441" w:lineRule="auto"/>
        <w:ind w:hanging="12"/>
        <w:jc w:val="both"/>
        <w:rPr>
          <w:b/>
          <w:sz w:val="28"/>
        </w:rPr>
      </w:pPr>
      <w:r>
        <w:rPr>
          <w:b/>
          <w:sz w:val="28"/>
        </w:rPr>
        <w:lastRenderedPageBreak/>
        <w:t>The common judgment in four Writ Petitions has generated</w:t>
      </w:r>
      <w:r>
        <w:rPr>
          <w:b/>
          <w:spacing w:val="-35"/>
          <w:sz w:val="28"/>
        </w:rPr>
        <w:t xml:space="preserve"> </w:t>
      </w:r>
      <w:r>
        <w:rPr>
          <w:b/>
          <w:sz w:val="28"/>
        </w:rPr>
        <w:t>three</w:t>
      </w:r>
      <w:r>
        <w:rPr>
          <w:b/>
          <w:spacing w:val="-35"/>
          <w:sz w:val="28"/>
        </w:rPr>
        <w:t xml:space="preserve"> </w:t>
      </w:r>
      <w:r>
        <w:rPr>
          <w:b/>
          <w:sz w:val="28"/>
        </w:rPr>
        <w:t>Review</w:t>
      </w:r>
      <w:r>
        <w:rPr>
          <w:b/>
          <w:spacing w:val="-34"/>
          <w:sz w:val="28"/>
        </w:rPr>
        <w:t xml:space="preserve"> </w:t>
      </w:r>
      <w:r>
        <w:rPr>
          <w:b/>
          <w:sz w:val="28"/>
        </w:rPr>
        <w:t>Petitions,</w:t>
      </w:r>
      <w:r>
        <w:rPr>
          <w:b/>
          <w:spacing w:val="-35"/>
          <w:sz w:val="28"/>
        </w:rPr>
        <w:t xml:space="preserve"> </w:t>
      </w:r>
      <w:r>
        <w:rPr>
          <w:b/>
          <w:sz w:val="28"/>
        </w:rPr>
        <w:t>a</w:t>
      </w:r>
      <w:r>
        <w:rPr>
          <w:b/>
          <w:spacing w:val="-35"/>
          <w:sz w:val="28"/>
        </w:rPr>
        <w:t xml:space="preserve"> </w:t>
      </w:r>
      <w:r>
        <w:rPr>
          <w:b/>
          <w:sz w:val="28"/>
        </w:rPr>
        <w:t>Contempt</w:t>
      </w:r>
      <w:r>
        <w:rPr>
          <w:b/>
          <w:spacing w:val="-34"/>
          <w:sz w:val="28"/>
        </w:rPr>
        <w:t xml:space="preserve"> </w:t>
      </w:r>
      <w:r>
        <w:rPr>
          <w:b/>
          <w:sz w:val="28"/>
        </w:rPr>
        <w:t>Petition</w:t>
      </w:r>
      <w:r>
        <w:rPr>
          <w:b/>
          <w:spacing w:val="-35"/>
          <w:sz w:val="28"/>
        </w:rPr>
        <w:t xml:space="preserve"> </w:t>
      </w:r>
      <w:r>
        <w:rPr>
          <w:b/>
          <w:sz w:val="28"/>
        </w:rPr>
        <w:t>and</w:t>
      </w:r>
    </w:p>
    <w:p w:rsidR="003C1E35" w:rsidRDefault="0009398B">
      <w:pPr>
        <w:pStyle w:val="BodyText"/>
        <w:spacing w:before="52" w:line="480" w:lineRule="auto"/>
        <w:ind w:left="120" w:right="113"/>
        <w:jc w:val="both"/>
      </w:pPr>
      <w:r>
        <w:t>a Petition under Section 340 of The Code of Criminal Procedure,</w:t>
      </w:r>
      <w:r>
        <w:rPr>
          <w:spacing w:val="-73"/>
        </w:rPr>
        <w:t xml:space="preserve"> </w:t>
      </w:r>
      <w:r>
        <w:t>1973</w:t>
      </w:r>
      <w:r>
        <w:rPr>
          <w:spacing w:val="-72"/>
        </w:rPr>
        <w:t xml:space="preserve"> </w:t>
      </w:r>
      <w:r>
        <w:t>(hereinafter</w:t>
      </w:r>
      <w:r>
        <w:rPr>
          <w:spacing w:val="-73"/>
        </w:rPr>
        <w:t xml:space="preserve"> </w:t>
      </w:r>
      <w:r>
        <w:t>referred</w:t>
      </w:r>
      <w:r>
        <w:rPr>
          <w:spacing w:val="-72"/>
        </w:rPr>
        <w:t xml:space="preserve"> </w:t>
      </w:r>
      <w:r>
        <w:t>to</w:t>
      </w:r>
      <w:r>
        <w:rPr>
          <w:spacing w:val="-72"/>
        </w:rPr>
        <w:t xml:space="preserve"> </w:t>
      </w:r>
      <w:r>
        <w:t>as</w:t>
      </w:r>
      <w:r>
        <w:rPr>
          <w:spacing w:val="-73"/>
        </w:rPr>
        <w:t xml:space="preserve"> </w:t>
      </w:r>
      <w:r>
        <w:t>‘the</w:t>
      </w:r>
      <w:r>
        <w:rPr>
          <w:spacing w:val="-72"/>
        </w:rPr>
        <w:t xml:space="preserve"> </w:t>
      </w:r>
      <w:r>
        <w:t>Cr.PC’</w:t>
      </w:r>
      <w:r>
        <w:rPr>
          <w:spacing w:val="-73"/>
        </w:rPr>
        <w:t xml:space="preserve"> </w:t>
      </w:r>
      <w:r>
        <w:t>for short) and an application seeking correction.</w:t>
      </w:r>
    </w:p>
    <w:p w:rsidR="003C1E35" w:rsidRDefault="0009398B">
      <w:pPr>
        <w:pStyle w:val="ListParagraph"/>
        <w:numPr>
          <w:ilvl w:val="0"/>
          <w:numId w:val="10"/>
        </w:numPr>
        <w:tabs>
          <w:tab w:val="left" w:pos="841"/>
        </w:tabs>
        <w:spacing w:before="243" w:line="441" w:lineRule="auto"/>
        <w:ind w:right="111" w:hanging="12"/>
        <w:jc w:val="both"/>
        <w:rPr>
          <w:b/>
          <w:sz w:val="28"/>
        </w:rPr>
      </w:pPr>
      <w:r>
        <w:rPr>
          <w:b/>
          <w:sz w:val="28"/>
        </w:rPr>
        <w:t>Review</w:t>
      </w:r>
      <w:r>
        <w:rPr>
          <w:b/>
          <w:spacing w:val="-32"/>
          <w:sz w:val="28"/>
        </w:rPr>
        <w:t xml:space="preserve"> </w:t>
      </w:r>
      <w:r>
        <w:rPr>
          <w:b/>
          <w:sz w:val="28"/>
        </w:rPr>
        <w:t>Petition</w:t>
      </w:r>
      <w:r>
        <w:rPr>
          <w:b/>
          <w:spacing w:val="-32"/>
          <w:sz w:val="28"/>
        </w:rPr>
        <w:t xml:space="preserve"> </w:t>
      </w:r>
      <w:r>
        <w:rPr>
          <w:b/>
          <w:sz w:val="28"/>
        </w:rPr>
        <w:t>(Criminal)</w:t>
      </w:r>
      <w:r>
        <w:rPr>
          <w:b/>
          <w:spacing w:val="-32"/>
          <w:sz w:val="28"/>
        </w:rPr>
        <w:t xml:space="preserve"> </w:t>
      </w:r>
      <w:r>
        <w:rPr>
          <w:b/>
          <w:sz w:val="28"/>
        </w:rPr>
        <w:t>No.</w:t>
      </w:r>
      <w:r>
        <w:rPr>
          <w:b/>
          <w:spacing w:val="-32"/>
          <w:sz w:val="28"/>
        </w:rPr>
        <w:t xml:space="preserve"> </w:t>
      </w:r>
      <w:r>
        <w:rPr>
          <w:b/>
          <w:sz w:val="28"/>
        </w:rPr>
        <w:t>46</w:t>
      </w:r>
      <w:r>
        <w:rPr>
          <w:b/>
          <w:spacing w:val="-32"/>
          <w:sz w:val="28"/>
        </w:rPr>
        <w:t xml:space="preserve"> </w:t>
      </w:r>
      <w:r>
        <w:rPr>
          <w:b/>
          <w:sz w:val="28"/>
        </w:rPr>
        <w:t>of</w:t>
      </w:r>
      <w:r>
        <w:rPr>
          <w:b/>
          <w:spacing w:val="-31"/>
          <w:sz w:val="28"/>
        </w:rPr>
        <w:t xml:space="preserve"> </w:t>
      </w:r>
      <w:r>
        <w:rPr>
          <w:b/>
          <w:sz w:val="28"/>
        </w:rPr>
        <w:t>2019</w:t>
      </w:r>
      <w:r>
        <w:rPr>
          <w:b/>
          <w:spacing w:val="-32"/>
          <w:sz w:val="28"/>
        </w:rPr>
        <w:t xml:space="preserve"> </w:t>
      </w:r>
      <w:r>
        <w:rPr>
          <w:b/>
          <w:sz w:val="28"/>
        </w:rPr>
        <w:t>is</w:t>
      </w:r>
      <w:r>
        <w:rPr>
          <w:b/>
          <w:spacing w:val="-32"/>
          <w:sz w:val="28"/>
        </w:rPr>
        <w:t xml:space="preserve"> </w:t>
      </w:r>
      <w:r>
        <w:rPr>
          <w:b/>
          <w:sz w:val="28"/>
        </w:rPr>
        <w:t>filed</w:t>
      </w:r>
      <w:r>
        <w:rPr>
          <w:b/>
          <w:spacing w:val="-32"/>
          <w:sz w:val="28"/>
        </w:rPr>
        <w:t xml:space="preserve"> </w:t>
      </w:r>
      <w:r>
        <w:rPr>
          <w:b/>
          <w:sz w:val="28"/>
        </w:rPr>
        <w:t>by the</w:t>
      </w:r>
      <w:r>
        <w:rPr>
          <w:b/>
          <w:spacing w:val="-83"/>
          <w:sz w:val="28"/>
        </w:rPr>
        <w:t xml:space="preserve"> </w:t>
      </w:r>
      <w:r>
        <w:rPr>
          <w:b/>
          <w:sz w:val="28"/>
        </w:rPr>
        <w:t>petitioners</w:t>
      </w:r>
      <w:r>
        <w:rPr>
          <w:b/>
          <w:spacing w:val="-82"/>
          <w:sz w:val="28"/>
        </w:rPr>
        <w:t xml:space="preserve"> </w:t>
      </w:r>
      <w:r>
        <w:rPr>
          <w:b/>
          <w:sz w:val="28"/>
        </w:rPr>
        <w:t>in</w:t>
      </w:r>
      <w:r>
        <w:rPr>
          <w:b/>
          <w:spacing w:val="-83"/>
          <w:sz w:val="28"/>
        </w:rPr>
        <w:t xml:space="preserve"> </w:t>
      </w:r>
      <w:r>
        <w:rPr>
          <w:b/>
          <w:sz w:val="28"/>
        </w:rPr>
        <w:t>Wr</w:t>
      </w:r>
      <w:r>
        <w:rPr>
          <w:b/>
          <w:sz w:val="28"/>
        </w:rPr>
        <w:t>it</w:t>
      </w:r>
      <w:r>
        <w:rPr>
          <w:b/>
          <w:spacing w:val="-84"/>
          <w:sz w:val="28"/>
        </w:rPr>
        <w:t xml:space="preserve"> </w:t>
      </w:r>
      <w:r>
        <w:rPr>
          <w:b/>
          <w:sz w:val="28"/>
        </w:rPr>
        <w:t>Petition</w:t>
      </w:r>
      <w:r>
        <w:rPr>
          <w:b/>
          <w:spacing w:val="-82"/>
          <w:sz w:val="28"/>
        </w:rPr>
        <w:t xml:space="preserve"> </w:t>
      </w:r>
      <w:r>
        <w:rPr>
          <w:b/>
          <w:sz w:val="28"/>
        </w:rPr>
        <w:t>(Criminal)</w:t>
      </w:r>
      <w:r>
        <w:rPr>
          <w:b/>
          <w:spacing w:val="-83"/>
          <w:sz w:val="28"/>
        </w:rPr>
        <w:t xml:space="preserve"> </w:t>
      </w:r>
      <w:r>
        <w:rPr>
          <w:b/>
          <w:sz w:val="28"/>
        </w:rPr>
        <w:t>No.</w:t>
      </w:r>
      <w:r>
        <w:rPr>
          <w:b/>
          <w:spacing w:val="-83"/>
          <w:sz w:val="28"/>
        </w:rPr>
        <w:t xml:space="preserve"> </w:t>
      </w:r>
      <w:r>
        <w:rPr>
          <w:b/>
          <w:sz w:val="28"/>
        </w:rPr>
        <w:t>298</w:t>
      </w:r>
      <w:r>
        <w:rPr>
          <w:b/>
          <w:spacing w:val="-82"/>
          <w:sz w:val="28"/>
        </w:rPr>
        <w:t xml:space="preserve"> </w:t>
      </w:r>
      <w:r>
        <w:rPr>
          <w:b/>
          <w:sz w:val="28"/>
        </w:rPr>
        <w:t>of</w:t>
      </w:r>
      <w:r>
        <w:rPr>
          <w:b/>
          <w:spacing w:val="-83"/>
          <w:sz w:val="28"/>
        </w:rPr>
        <w:t xml:space="preserve"> </w:t>
      </w:r>
      <w:r>
        <w:rPr>
          <w:b/>
          <w:sz w:val="28"/>
        </w:rPr>
        <w:t>2018.</w:t>
      </w:r>
    </w:p>
    <w:p w:rsidR="003C1E35" w:rsidRDefault="0009398B">
      <w:pPr>
        <w:pStyle w:val="BodyText"/>
        <w:spacing w:before="51" w:line="480" w:lineRule="auto"/>
        <w:ind w:left="120" w:right="114"/>
        <w:jc w:val="both"/>
      </w:pPr>
      <w:r>
        <w:t>In</w:t>
      </w:r>
      <w:r>
        <w:rPr>
          <w:spacing w:val="-27"/>
        </w:rPr>
        <w:t xml:space="preserve"> </w:t>
      </w:r>
      <w:r>
        <w:t>the</w:t>
      </w:r>
      <w:r>
        <w:rPr>
          <w:spacing w:val="-27"/>
        </w:rPr>
        <w:t xml:space="preserve"> </w:t>
      </w:r>
      <w:r>
        <w:t>said</w:t>
      </w:r>
      <w:r>
        <w:rPr>
          <w:spacing w:val="-26"/>
        </w:rPr>
        <w:t xml:space="preserve"> </w:t>
      </w:r>
      <w:r>
        <w:t>Writ</w:t>
      </w:r>
      <w:r>
        <w:rPr>
          <w:spacing w:val="-27"/>
        </w:rPr>
        <w:t xml:space="preserve"> </w:t>
      </w:r>
      <w:r>
        <w:t>Petition,</w:t>
      </w:r>
      <w:r>
        <w:rPr>
          <w:spacing w:val="-27"/>
        </w:rPr>
        <w:t xml:space="preserve"> </w:t>
      </w:r>
      <w:r>
        <w:t>relief</w:t>
      </w:r>
      <w:r>
        <w:rPr>
          <w:spacing w:val="-26"/>
        </w:rPr>
        <w:t xml:space="preserve"> </w:t>
      </w:r>
      <w:r>
        <w:t>sought,</w:t>
      </w:r>
      <w:r>
        <w:rPr>
          <w:spacing w:val="-28"/>
        </w:rPr>
        <w:t xml:space="preserve"> </w:t>
      </w:r>
      <w:r>
        <w:rPr>
          <w:i/>
        </w:rPr>
        <w:t>inter</w:t>
      </w:r>
      <w:r>
        <w:rPr>
          <w:i/>
          <w:spacing w:val="-26"/>
        </w:rPr>
        <w:t xml:space="preserve"> </w:t>
      </w:r>
      <w:r>
        <w:rPr>
          <w:i/>
        </w:rPr>
        <w:t>alia</w:t>
      </w:r>
      <w:r>
        <w:t>,</w:t>
      </w:r>
      <w:r>
        <w:rPr>
          <w:spacing w:val="-27"/>
        </w:rPr>
        <w:t xml:space="preserve"> </w:t>
      </w:r>
      <w:r>
        <w:t>was to</w:t>
      </w:r>
      <w:r>
        <w:rPr>
          <w:spacing w:val="-27"/>
        </w:rPr>
        <w:t xml:space="preserve"> </w:t>
      </w:r>
      <w:r>
        <w:t>register</w:t>
      </w:r>
      <w:r>
        <w:rPr>
          <w:spacing w:val="-27"/>
        </w:rPr>
        <w:t xml:space="preserve"> </w:t>
      </w:r>
      <w:r>
        <w:t>an</w:t>
      </w:r>
      <w:r>
        <w:rPr>
          <w:spacing w:val="-26"/>
        </w:rPr>
        <w:t xml:space="preserve"> </w:t>
      </w:r>
      <w:r>
        <w:t>FIR</w:t>
      </w:r>
      <w:r>
        <w:rPr>
          <w:spacing w:val="-27"/>
        </w:rPr>
        <w:t xml:space="preserve"> </w:t>
      </w:r>
      <w:r>
        <w:t>and</w:t>
      </w:r>
      <w:r>
        <w:rPr>
          <w:spacing w:val="-27"/>
        </w:rPr>
        <w:t xml:space="preserve"> </w:t>
      </w:r>
      <w:r>
        <w:t>to</w:t>
      </w:r>
      <w:r>
        <w:rPr>
          <w:spacing w:val="-26"/>
        </w:rPr>
        <w:t xml:space="preserve"> </w:t>
      </w:r>
      <w:r>
        <w:t>investigate</w:t>
      </w:r>
      <w:r>
        <w:rPr>
          <w:spacing w:val="-27"/>
        </w:rPr>
        <w:t xml:space="preserve"> </w:t>
      </w:r>
      <w:r>
        <w:t>the</w:t>
      </w:r>
      <w:r>
        <w:rPr>
          <w:spacing w:val="-26"/>
        </w:rPr>
        <w:t xml:space="preserve"> </w:t>
      </w:r>
      <w:r>
        <w:t>complaint</w:t>
      </w:r>
      <w:r>
        <w:rPr>
          <w:spacing w:val="-27"/>
        </w:rPr>
        <w:t xml:space="preserve"> </w:t>
      </w:r>
      <w:r>
        <w:t>which was</w:t>
      </w:r>
      <w:r>
        <w:rPr>
          <w:spacing w:val="-27"/>
        </w:rPr>
        <w:t xml:space="preserve"> </w:t>
      </w:r>
      <w:r>
        <w:t>made</w:t>
      </w:r>
      <w:r>
        <w:rPr>
          <w:spacing w:val="-27"/>
        </w:rPr>
        <w:t xml:space="preserve"> </w:t>
      </w:r>
      <w:r>
        <w:t>by</w:t>
      </w:r>
      <w:r>
        <w:rPr>
          <w:spacing w:val="-27"/>
        </w:rPr>
        <w:t xml:space="preserve"> </w:t>
      </w:r>
      <w:r>
        <w:t>the</w:t>
      </w:r>
      <w:r>
        <w:rPr>
          <w:spacing w:val="-27"/>
        </w:rPr>
        <w:t xml:space="preserve"> </w:t>
      </w:r>
      <w:r>
        <w:t>petitioners</w:t>
      </w:r>
      <w:r>
        <w:rPr>
          <w:spacing w:val="-27"/>
        </w:rPr>
        <w:t xml:space="preserve"> </w:t>
      </w:r>
      <w:r>
        <w:t>and</w:t>
      </w:r>
      <w:r>
        <w:rPr>
          <w:spacing w:val="-27"/>
        </w:rPr>
        <w:t xml:space="preserve"> </w:t>
      </w:r>
      <w:r>
        <w:t>to</w:t>
      </w:r>
      <w:r>
        <w:rPr>
          <w:spacing w:val="-26"/>
        </w:rPr>
        <w:t xml:space="preserve"> </w:t>
      </w:r>
      <w:r>
        <w:t>submit</w:t>
      </w:r>
      <w:r>
        <w:rPr>
          <w:spacing w:val="-27"/>
        </w:rPr>
        <w:t xml:space="preserve"> </w:t>
      </w:r>
      <w:r>
        <w:t>periodic</w:t>
      </w:r>
      <w:r>
        <w:rPr>
          <w:spacing w:val="-27"/>
        </w:rPr>
        <w:t xml:space="preserve"> </w:t>
      </w:r>
      <w:r>
        <w:t>status reports.</w:t>
      </w:r>
      <w:r>
        <w:rPr>
          <w:spacing w:val="-53"/>
        </w:rPr>
        <w:t xml:space="preserve"> </w:t>
      </w:r>
      <w:r>
        <w:t>The</w:t>
      </w:r>
      <w:r>
        <w:rPr>
          <w:spacing w:val="-52"/>
        </w:rPr>
        <w:t xml:space="preserve"> </w:t>
      </w:r>
      <w:r>
        <w:t>reliefs,</w:t>
      </w:r>
      <w:r>
        <w:rPr>
          <w:spacing w:val="-53"/>
        </w:rPr>
        <w:t xml:space="preserve"> </w:t>
      </w:r>
      <w:r>
        <w:t>as</w:t>
      </w:r>
      <w:r>
        <w:rPr>
          <w:spacing w:val="-53"/>
        </w:rPr>
        <w:t xml:space="preserve"> </w:t>
      </w:r>
      <w:r>
        <w:t>are</w:t>
      </w:r>
      <w:r>
        <w:rPr>
          <w:spacing w:val="-52"/>
        </w:rPr>
        <w:t xml:space="preserve"> </w:t>
      </w:r>
      <w:r>
        <w:t>made</w:t>
      </w:r>
      <w:r>
        <w:rPr>
          <w:spacing w:val="-53"/>
        </w:rPr>
        <w:t xml:space="preserve"> </w:t>
      </w:r>
      <w:r>
        <w:t>in</w:t>
      </w:r>
      <w:r>
        <w:rPr>
          <w:spacing w:val="-54"/>
        </w:rPr>
        <w:t xml:space="preserve"> </w:t>
      </w:r>
      <w:r>
        <w:t>the</w:t>
      </w:r>
      <w:r>
        <w:rPr>
          <w:spacing w:val="-52"/>
        </w:rPr>
        <w:t xml:space="preserve"> </w:t>
      </w:r>
      <w:r>
        <w:t>clauses</w:t>
      </w:r>
      <w:r>
        <w:rPr>
          <w:spacing w:val="-52"/>
        </w:rPr>
        <w:t xml:space="preserve"> </w:t>
      </w:r>
      <w:r>
        <w:t>‘a’</w:t>
      </w:r>
      <w:r>
        <w:rPr>
          <w:spacing w:val="-52"/>
        </w:rPr>
        <w:t xml:space="preserve"> </w:t>
      </w:r>
      <w:r>
        <w:t>to</w:t>
      </w:r>
      <w:r>
        <w:rPr>
          <w:spacing w:val="-53"/>
        </w:rPr>
        <w:t xml:space="preserve"> </w:t>
      </w:r>
      <w:r>
        <w:t>‘e’ of the prayer, read as</w:t>
      </w:r>
      <w:r>
        <w:rPr>
          <w:spacing w:val="-7"/>
        </w:rPr>
        <w:t xml:space="preserve"> </w:t>
      </w:r>
      <w:r>
        <w:t>follows:</w:t>
      </w:r>
    </w:p>
    <w:p w:rsidR="003C1E35" w:rsidRDefault="003C1E35">
      <w:pPr>
        <w:pStyle w:val="BodyText"/>
        <w:rPr>
          <w:sz w:val="32"/>
        </w:rPr>
      </w:pPr>
    </w:p>
    <w:p w:rsidR="003C1E35" w:rsidRDefault="003C1E35">
      <w:pPr>
        <w:pStyle w:val="BodyText"/>
        <w:spacing w:before="7"/>
        <w:rPr>
          <w:sz w:val="38"/>
        </w:rPr>
      </w:pPr>
    </w:p>
    <w:p w:rsidR="003C1E35" w:rsidRDefault="0009398B">
      <w:pPr>
        <w:pStyle w:val="BodyText"/>
        <w:ind w:left="2280" w:right="970" w:hanging="720"/>
        <w:jc w:val="both"/>
      </w:pPr>
      <w:r>
        <w:t>“a. Issue writ of mandamus or any other appropriate writ directing Respondent No.1 to register an F.I.R. on the complaint that was made by the Petitioners</w:t>
      </w:r>
      <w:r>
        <w:rPr>
          <w:spacing w:val="-74"/>
        </w:rPr>
        <w:t xml:space="preserve"> </w:t>
      </w:r>
      <w:r>
        <w:t>on</w:t>
      </w:r>
      <w:r>
        <w:rPr>
          <w:spacing w:val="-75"/>
        </w:rPr>
        <w:t xml:space="preserve"> </w:t>
      </w:r>
      <w:r>
        <w:t>the</w:t>
      </w:r>
      <w:r>
        <w:rPr>
          <w:spacing w:val="-73"/>
        </w:rPr>
        <w:t xml:space="preserve"> </w:t>
      </w:r>
      <w:r>
        <w:t>04</w:t>
      </w:r>
      <w:r>
        <w:rPr>
          <w:position w:val="9"/>
          <w:sz w:val="18"/>
        </w:rPr>
        <w:t xml:space="preserve">th </w:t>
      </w:r>
      <w:r>
        <w:t>of</w:t>
      </w:r>
      <w:r>
        <w:rPr>
          <w:spacing w:val="-73"/>
        </w:rPr>
        <w:t xml:space="preserve"> </w:t>
      </w:r>
      <w:r>
        <w:t>October,</w:t>
      </w:r>
      <w:r>
        <w:rPr>
          <w:spacing w:val="-73"/>
        </w:rPr>
        <w:t xml:space="preserve"> </w:t>
      </w:r>
      <w:r>
        <w:t>2018.</w:t>
      </w:r>
    </w:p>
    <w:p w:rsidR="003C1E35" w:rsidRDefault="0009398B">
      <w:pPr>
        <w:pStyle w:val="ListParagraph"/>
        <w:numPr>
          <w:ilvl w:val="1"/>
          <w:numId w:val="10"/>
        </w:numPr>
        <w:tabs>
          <w:tab w:val="left" w:pos="2281"/>
        </w:tabs>
        <w:spacing w:before="237"/>
        <w:ind w:right="972"/>
        <w:jc w:val="both"/>
        <w:rPr>
          <w:b/>
          <w:sz w:val="28"/>
        </w:rPr>
      </w:pPr>
      <w:r>
        <w:rPr>
          <w:b/>
          <w:sz w:val="28"/>
        </w:rPr>
        <w:t>Issue writ of mandamus or any other appropriate writ directing the Respondent No.1 to investigate the offences</w:t>
      </w:r>
      <w:r>
        <w:rPr>
          <w:b/>
          <w:spacing w:val="-78"/>
          <w:sz w:val="28"/>
        </w:rPr>
        <w:t xml:space="preserve"> </w:t>
      </w:r>
      <w:r>
        <w:rPr>
          <w:b/>
          <w:sz w:val="28"/>
        </w:rPr>
        <w:t>disclosed</w:t>
      </w:r>
      <w:r>
        <w:rPr>
          <w:b/>
          <w:spacing w:val="-78"/>
          <w:sz w:val="28"/>
        </w:rPr>
        <w:t xml:space="preserve"> </w:t>
      </w:r>
      <w:r>
        <w:rPr>
          <w:b/>
          <w:sz w:val="28"/>
        </w:rPr>
        <w:t>in</w:t>
      </w:r>
      <w:r>
        <w:rPr>
          <w:b/>
          <w:spacing w:val="-77"/>
          <w:sz w:val="28"/>
        </w:rPr>
        <w:t xml:space="preserve"> </w:t>
      </w:r>
      <w:r>
        <w:rPr>
          <w:b/>
          <w:sz w:val="28"/>
        </w:rPr>
        <w:t>the</w:t>
      </w:r>
      <w:r>
        <w:rPr>
          <w:b/>
          <w:spacing w:val="-78"/>
          <w:sz w:val="28"/>
        </w:rPr>
        <w:t xml:space="preserve"> </w:t>
      </w:r>
      <w:r>
        <w:rPr>
          <w:b/>
          <w:sz w:val="28"/>
        </w:rPr>
        <w:t>said</w:t>
      </w:r>
      <w:r>
        <w:rPr>
          <w:b/>
          <w:spacing w:val="-80"/>
          <w:sz w:val="28"/>
        </w:rPr>
        <w:t xml:space="preserve"> </w:t>
      </w:r>
      <w:r>
        <w:rPr>
          <w:b/>
          <w:sz w:val="28"/>
        </w:rPr>
        <w:t>complaint</w:t>
      </w:r>
    </w:p>
    <w:p w:rsidR="003C1E35" w:rsidRDefault="003C1E35">
      <w:pPr>
        <w:jc w:val="both"/>
        <w:rPr>
          <w:sz w:val="28"/>
        </w:rPr>
        <w:sectPr w:rsidR="003C1E35">
          <w:pgSz w:w="12240" w:h="15840"/>
          <w:pgMar w:top="1360" w:right="1320" w:bottom="1700" w:left="1320" w:header="0" w:footer="1518" w:gutter="0"/>
          <w:cols w:space="720"/>
        </w:sectPr>
      </w:pPr>
    </w:p>
    <w:p w:rsidR="003C1E35" w:rsidRDefault="0009398B">
      <w:pPr>
        <w:pStyle w:val="BodyText"/>
        <w:spacing w:before="79"/>
        <w:ind w:left="2280" w:right="525"/>
      </w:pPr>
      <w:r>
        <w:lastRenderedPageBreak/>
        <w:t>in a time bound manner and to submit periodic status reports to the Court.</w:t>
      </w:r>
    </w:p>
    <w:p w:rsidR="003C1E35" w:rsidRDefault="0009398B">
      <w:pPr>
        <w:pStyle w:val="ListParagraph"/>
        <w:numPr>
          <w:ilvl w:val="1"/>
          <w:numId w:val="10"/>
        </w:numPr>
        <w:tabs>
          <w:tab w:val="left" w:pos="2281"/>
        </w:tabs>
        <w:spacing w:before="242"/>
        <w:ind w:right="967"/>
        <w:jc w:val="both"/>
        <w:rPr>
          <w:b/>
          <w:sz w:val="28"/>
        </w:rPr>
      </w:pPr>
      <w:r>
        <w:rPr>
          <w:b/>
          <w:sz w:val="28"/>
        </w:rPr>
        <w:t>Issue writ of mandamus or any other appropriate writ directing the Respondent</w:t>
      </w:r>
      <w:r>
        <w:rPr>
          <w:b/>
          <w:spacing w:val="-65"/>
          <w:sz w:val="28"/>
        </w:rPr>
        <w:t xml:space="preserve"> </w:t>
      </w:r>
      <w:r>
        <w:rPr>
          <w:b/>
          <w:sz w:val="28"/>
        </w:rPr>
        <w:t>No.2</w:t>
      </w:r>
      <w:r>
        <w:rPr>
          <w:b/>
          <w:spacing w:val="-65"/>
          <w:sz w:val="28"/>
        </w:rPr>
        <w:t xml:space="preserve"> </w:t>
      </w:r>
      <w:r>
        <w:rPr>
          <w:b/>
          <w:sz w:val="28"/>
        </w:rPr>
        <w:t>to</w:t>
      </w:r>
      <w:r>
        <w:rPr>
          <w:b/>
          <w:spacing w:val="-65"/>
          <w:sz w:val="28"/>
        </w:rPr>
        <w:t xml:space="preserve"> </w:t>
      </w:r>
      <w:r>
        <w:rPr>
          <w:b/>
          <w:sz w:val="28"/>
        </w:rPr>
        <w:t>cease</w:t>
      </w:r>
      <w:r>
        <w:rPr>
          <w:b/>
          <w:spacing w:val="-65"/>
          <w:sz w:val="28"/>
        </w:rPr>
        <w:t xml:space="preserve"> </w:t>
      </w:r>
      <w:r>
        <w:rPr>
          <w:b/>
          <w:sz w:val="28"/>
        </w:rPr>
        <w:t>and</w:t>
      </w:r>
      <w:r>
        <w:rPr>
          <w:b/>
          <w:spacing w:val="-65"/>
          <w:sz w:val="28"/>
        </w:rPr>
        <w:t xml:space="preserve"> </w:t>
      </w:r>
      <w:r>
        <w:rPr>
          <w:b/>
          <w:sz w:val="28"/>
        </w:rPr>
        <w:t>desist</w:t>
      </w:r>
      <w:r>
        <w:rPr>
          <w:b/>
          <w:spacing w:val="-65"/>
          <w:sz w:val="28"/>
        </w:rPr>
        <w:t xml:space="preserve"> </w:t>
      </w:r>
      <w:r>
        <w:rPr>
          <w:b/>
          <w:sz w:val="28"/>
        </w:rPr>
        <w:t>from influencing or intimidating in any</w:t>
      </w:r>
      <w:r>
        <w:rPr>
          <w:b/>
          <w:spacing w:val="-52"/>
          <w:sz w:val="28"/>
        </w:rPr>
        <w:t xml:space="preserve"> </w:t>
      </w:r>
      <w:r>
        <w:rPr>
          <w:b/>
          <w:sz w:val="28"/>
        </w:rPr>
        <w:t>way the</w:t>
      </w:r>
      <w:r>
        <w:rPr>
          <w:b/>
          <w:spacing w:val="-78"/>
          <w:sz w:val="28"/>
        </w:rPr>
        <w:t xml:space="preserve"> </w:t>
      </w:r>
      <w:r>
        <w:rPr>
          <w:b/>
          <w:sz w:val="28"/>
        </w:rPr>
        <w:t>officials</w:t>
      </w:r>
      <w:r>
        <w:rPr>
          <w:b/>
          <w:spacing w:val="-77"/>
          <w:sz w:val="28"/>
        </w:rPr>
        <w:t xml:space="preserve"> </w:t>
      </w:r>
      <w:r>
        <w:rPr>
          <w:b/>
          <w:sz w:val="28"/>
        </w:rPr>
        <w:t>that</w:t>
      </w:r>
      <w:r>
        <w:rPr>
          <w:b/>
          <w:spacing w:val="-78"/>
          <w:sz w:val="28"/>
        </w:rPr>
        <w:t xml:space="preserve"> </w:t>
      </w:r>
      <w:r>
        <w:rPr>
          <w:b/>
          <w:sz w:val="28"/>
        </w:rPr>
        <w:t>would</w:t>
      </w:r>
      <w:r>
        <w:rPr>
          <w:b/>
          <w:spacing w:val="-78"/>
          <w:sz w:val="28"/>
        </w:rPr>
        <w:t xml:space="preserve"> </w:t>
      </w:r>
      <w:r>
        <w:rPr>
          <w:b/>
          <w:sz w:val="28"/>
        </w:rPr>
        <w:t>investigate</w:t>
      </w:r>
      <w:r>
        <w:rPr>
          <w:b/>
          <w:spacing w:val="-77"/>
          <w:sz w:val="28"/>
        </w:rPr>
        <w:t xml:space="preserve"> </w:t>
      </w:r>
      <w:r>
        <w:rPr>
          <w:b/>
          <w:sz w:val="28"/>
        </w:rPr>
        <w:t>the offences disclosed in the</w:t>
      </w:r>
      <w:r>
        <w:rPr>
          <w:b/>
          <w:spacing w:val="-13"/>
          <w:sz w:val="28"/>
        </w:rPr>
        <w:t xml:space="preserve"> </w:t>
      </w:r>
      <w:r>
        <w:rPr>
          <w:b/>
          <w:sz w:val="28"/>
        </w:rPr>
        <w:t>complaint.</w:t>
      </w:r>
    </w:p>
    <w:p w:rsidR="003C1E35" w:rsidRDefault="0009398B">
      <w:pPr>
        <w:pStyle w:val="ListParagraph"/>
        <w:numPr>
          <w:ilvl w:val="1"/>
          <w:numId w:val="10"/>
        </w:numPr>
        <w:tabs>
          <w:tab w:val="left" w:pos="2281"/>
        </w:tabs>
        <w:spacing w:before="243"/>
        <w:ind w:right="966"/>
        <w:jc w:val="both"/>
        <w:rPr>
          <w:b/>
          <w:sz w:val="28"/>
        </w:rPr>
      </w:pPr>
      <w:r>
        <w:rPr>
          <w:b/>
          <w:sz w:val="28"/>
        </w:rPr>
        <w:t>Issue writ of mandamus or any o</w:t>
      </w:r>
      <w:r>
        <w:rPr>
          <w:b/>
          <w:sz w:val="28"/>
        </w:rPr>
        <w:t>ther appropriate writ directing the Respondent No.1 and Respondent No.2</w:t>
      </w:r>
      <w:r>
        <w:rPr>
          <w:b/>
          <w:spacing w:val="-52"/>
          <w:sz w:val="28"/>
        </w:rPr>
        <w:t xml:space="preserve"> </w:t>
      </w:r>
      <w:r>
        <w:rPr>
          <w:b/>
          <w:sz w:val="28"/>
        </w:rPr>
        <w:t>to not</w:t>
      </w:r>
      <w:r>
        <w:rPr>
          <w:b/>
          <w:spacing w:val="-78"/>
          <w:sz w:val="28"/>
        </w:rPr>
        <w:t xml:space="preserve"> </w:t>
      </w:r>
      <w:r>
        <w:rPr>
          <w:b/>
          <w:sz w:val="28"/>
        </w:rPr>
        <w:t>transfer</w:t>
      </w:r>
      <w:r>
        <w:rPr>
          <w:b/>
          <w:spacing w:val="-79"/>
          <w:sz w:val="28"/>
        </w:rPr>
        <w:t xml:space="preserve"> </w:t>
      </w:r>
      <w:r>
        <w:rPr>
          <w:b/>
          <w:sz w:val="28"/>
        </w:rPr>
        <w:t>the</w:t>
      </w:r>
      <w:r>
        <w:rPr>
          <w:b/>
          <w:spacing w:val="-77"/>
          <w:sz w:val="28"/>
        </w:rPr>
        <w:t xml:space="preserve"> </w:t>
      </w:r>
      <w:r>
        <w:rPr>
          <w:b/>
          <w:sz w:val="28"/>
        </w:rPr>
        <w:t>C.B.I.</w:t>
      </w:r>
      <w:r>
        <w:rPr>
          <w:b/>
          <w:spacing w:val="-79"/>
          <w:sz w:val="28"/>
        </w:rPr>
        <w:t xml:space="preserve"> </w:t>
      </w:r>
      <w:r>
        <w:rPr>
          <w:b/>
          <w:sz w:val="28"/>
        </w:rPr>
        <w:t>officials</w:t>
      </w:r>
      <w:r>
        <w:rPr>
          <w:b/>
          <w:spacing w:val="-77"/>
          <w:sz w:val="28"/>
        </w:rPr>
        <w:t xml:space="preserve"> </w:t>
      </w:r>
      <w:r>
        <w:rPr>
          <w:b/>
          <w:sz w:val="28"/>
        </w:rPr>
        <w:t>tasked with investigation of the offences mentioned in the</w:t>
      </w:r>
      <w:r>
        <w:rPr>
          <w:b/>
          <w:spacing w:val="-6"/>
          <w:sz w:val="28"/>
        </w:rPr>
        <w:t xml:space="preserve"> </w:t>
      </w:r>
      <w:r>
        <w:rPr>
          <w:b/>
          <w:sz w:val="28"/>
        </w:rPr>
        <w:t>complaint.</w:t>
      </w:r>
    </w:p>
    <w:p w:rsidR="003C1E35" w:rsidRDefault="0009398B">
      <w:pPr>
        <w:pStyle w:val="ListParagraph"/>
        <w:numPr>
          <w:ilvl w:val="1"/>
          <w:numId w:val="10"/>
        </w:numPr>
        <w:tabs>
          <w:tab w:val="left" w:pos="2281"/>
        </w:tabs>
        <w:spacing w:before="243"/>
        <w:ind w:right="970"/>
        <w:jc w:val="both"/>
        <w:rPr>
          <w:b/>
          <w:sz w:val="28"/>
        </w:rPr>
      </w:pPr>
      <w:r>
        <w:rPr>
          <w:b/>
          <w:sz w:val="28"/>
        </w:rPr>
        <w:t>Issue writ of mandamus or any other appropriate writ to ensure that the relev</w:t>
      </w:r>
      <w:r>
        <w:rPr>
          <w:b/>
          <w:sz w:val="28"/>
        </w:rPr>
        <w:t>ant records are not destroyed or tampered</w:t>
      </w:r>
      <w:r>
        <w:rPr>
          <w:b/>
          <w:spacing w:val="-65"/>
          <w:sz w:val="28"/>
        </w:rPr>
        <w:t xml:space="preserve"> </w:t>
      </w:r>
      <w:r>
        <w:rPr>
          <w:b/>
          <w:sz w:val="28"/>
        </w:rPr>
        <w:t>with</w:t>
      </w:r>
      <w:r>
        <w:rPr>
          <w:b/>
          <w:spacing w:val="-65"/>
          <w:sz w:val="28"/>
        </w:rPr>
        <w:t xml:space="preserve"> </w:t>
      </w:r>
      <w:r>
        <w:rPr>
          <w:b/>
          <w:sz w:val="28"/>
        </w:rPr>
        <w:t>and</w:t>
      </w:r>
      <w:r>
        <w:rPr>
          <w:b/>
          <w:spacing w:val="-65"/>
          <w:sz w:val="28"/>
        </w:rPr>
        <w:t xml:space="preserve"> </w:t>
      </w:r>
      <w:r>
        <w:rPr>
          <w:b/>
          <w:sz w:val="28"/>
        </w:rPr>
        <w:t>are</w:t>
      </w:r>
      <w:r>
        <w:rPr>
          <w:b/>
          <w:spacing w:val="-65"/>
          <w:sz w:val="28"/>
        </w:rPr>
        <w:t xml:space="preserve"> </w:t>
      </w:r>
      <w:r>
        <w:rPr>
          <w:b/>
          <w:sz w:val="28"/>
        </w:rPr>
        <w:t>transferred</w:t>
      </w:r>
      <w:r>
        <w:rPr>
          <w:b/>
          <w:spacing w:val="-65"/>
          <w:sz w:val="28"/>
        </w:rPr>
        <w:t xml:space="preserve"> </w:t>
      </w:r>
      <w:r>
        <w:rPr>
          <w:b/>
          <w:sz w:val="28"/>
        </w:rPr>
        <w:t>to</w:t>
      </w:r>
      <w:r>
        <w:rPr>
          <w:b/>
          <w:spacing w:val="-65"/>
          <w:sz w:val="28"/>
        </w:rPr>
        <w:t xml:space="preserve"> </w:t>
      </w:r>
      <w:r>
        <w:rPr>
          <w:b/>
          <w:sz w:val="28"/>
        </w:rPr>
        <w:t>the CBI.”</w:t>
      </w:r>
    </w:p>
    <w:p w:rsidR="003C1E35" w:rsidRDefault="003C1E35">
      <w:pPr>
        <w:pStyle w:val="BodyText"/>
        <w:rPr>
          <w:sz w:val="32"/>
        </w:rPr>
      </w:pPr>
    </w:p>
    <w:p w:rsidR="003C1E35" w:rsidRDefault="003C1E35">
      <w:pPr>
        <w:pStyle w:val="BodyText"/>
        <w:rPr>
          <w:sz w:val="32"/>
        </w:rPr>
      </w:pPr>
    </w:p>
    <w:p w:rsidR="003C1E35" w:rsidRDefault="003C1E35">
      <w:pPr>
        <w:pStyle w:val="BodyText"/>
        <w:spacing w:before="1"/>
        <w:rPr>
          <w:sz w:val="32"/>
        </w:rPr>
      </w:pPr>
    </w:p>
    <w:p w:rsidR="003C1E35" w:rsidRDefault="0009398B">
      <w:pPr>
        <w:pStyle w:val="ListParagraph"/>
        <w:numPr>
          <w:ilvl w:val="0"/>
          <w:numId w:val="10"/>
        </w:numPr>
        <w:tabs>
          <w:tab w:val="left" w:pos="841"/>
        </w:tabs>
        <w:spacing w:line="460" w:lineRule="auto"/>
        <w:ind w:hanging="12"/>
        <w:jc w:val="both"/>
        <w:rPr>
          <w:b/>
          <w:sz w:val="28"/>
        </w:rPr>
      </w:pPr>
      <w:r>
        <w:rPr>
          <w:b/>
          <w:sz w:val="28"/>
        </w:rPr>
        <w:t>Review</w:t>
      </w:r>
      <w:r>
        <w:rPr>
          <w:b/>
          <w:spacing w:val="-51"/>
          <w:sz w:val="28"/>
        </w:rPr>
        <w:t xml:space="preserve"> </w:t>
      </w:r>
      <w:r>
        <w:rPr>
          <w:b/>
          <w:sz w:val="28"/>
        </w:rPr>
        <w:t>Petition</w:t>
      </w:r>
      <w:r>
        <w:rPr>
          <w:b/>
          <w:spacing w:val="-51"/>
          <w:sz w:val="28"/>
        </w:rPr>
        <w:t xml:space="preserve"> </w:t>
      </w:r>
      <w:r>
        <w:rPr>
          <w:b/>
          <w:sz w:val="28"/>
        </w:rPr>
        <w:t>(Criminal)</w:t>
      </w:r>
      <w:r>
        <w:rPr>
          <w:b/>
          <w:spacing w:val="-50"/>
          <w:sz w:val="28"/>
        </w:rPr>
        <w:t xml:space="preserve"> </w:t>
      </w:r>
      <w:r>
        <w:rPr>
          <w:b/>
          <w:sz w:val="28"/>
        </w:rPr>
        <w:t>No.</w:t>
      </w:r>
      <w:r>
        <w:rPr>
          <w:b/>
          <w:spacing w:val="-51"/>
          <w:sz w:val="28"/>
        </w:rPr>
        <w:t xml:space="preserve"> </w:t>
      </w:r>
      <w:r>
        <w:rPr>
          <w:b/>
          <w:sz w:val="28"/>
        </w:rPr>
        <w:t>122</w:t>
      </w:r>
      <w:r>
        <w:rPr>
          <w:b/>
          <w:spacing w:val="-50"/>
          <w:sz w:val="28"/>
        </w:rPr>
        <w:t xml:space="preserve"> </w:t>
      </w:r>
      <w:r>
        <w:rPr>
          <w:b/>
          <w:sz w:val="28"/>
        </w:rPr>
        <w:t>of</w:t>
      </w:r>
      <w:r>
        <w:rPr>
          <w:b/>
          <w:spacing w:val="-51"/>
          <w:sz w:val="28"/>
        </w:rPr>
        <w:t xml:space="preserve"> </w:t>
      </w:r>
      <w:r>
        <w:rPr>
          <w:b/>
          <w:sz w:val="28"/>
        </w:rPr>
        <w:t>2019</w:t>
      </w:r>
      <w:r>
        <w:rPr>
          <w:b/>
          <w:spacing w:val="-50"/>
          <w:sz w:val="28"/>
        </w:rPr>
        <w:t xml:space="preserve"> </w:t>
      </w:r>
      <w:r>
        <w:rPr>
          <w:b/>
          <w:sz w:val="28"/>
        </w:rPr>
        <w:t>is</w:t>
      </w:r>
      <w:r>
        <w:rPr>
          <w:b/>
          <w:spacing w:val="-51"/>
          <w:sz w:val="28"/>
        </w:rPr>
        <w:t xml:space="preserve"> </w:t>
      </w:r>
      <w:r>
        <w:rPr>
          <w:b/>
          <w:sz w:val="28"/>
        </w:rPr>
        <w:t>filed</w:t>
      </w:r>
      <w:r>
        <w:rPr>
          <w:b/>
          <w:spacing w:val="-50"/>
          <w:sz w:val="28"/>
        </w:rPr>
        <w:t xml:space="preserve"> </w:t>
      </w:r>
      <w:r>
        <w:rPr>
          <w:b/>
          <w:sz w:val="28"/>
        </w:rPr>
        <w:t>by the</w:t>
      </w:r>
      <w:r>
        <w:rPr>
          <w:b/>
          <w:spacing w:val="-66"/>
          <w:sz w:val="28"/>
        </w:rPr>
        <w:t xml:space="preserve"> </w:t>
      </w:r>
      <w:r>
        <w:rPr>
          <w:b/>
          <w:sz w:val="28"/>
        </w:rPr>
        <w:t>petitioner</w:t>
      </w:r>
      <w:r>
        <w:rPr>
          <w:b/>
          <w:spacing w:val="-62"/>
          <w:sz w:val="28"/>
        </w:rPr>
        <w:t xml:space="preserve"> </w:t>
      </w:r>
      <w:r>
        <w:rPr>
          <w:b/>
          <w:sz w:val="28"/>
        </w:rPr>
        <w:t>in</w:t>
      </w:r>
      <w:r>
        <w:rPr>
          <w:b/>
          <w:spacing w:val="-65"/>
          <w:sz w:val="28"/>
        </w:rPr>
        <w:t xml:space="preserve"> </w:t>
      </w:r>
      <w:r>
        <w:rPr>
          <w:b/>
          <w:sz w:val="28"/>
        </w:rPr>
        <w:t>Writ</w:t>
      </w:r>
      <w:r>
        <w:rPr>
          <w:b/>
          <w:spacing w:val="-66"/>
          <w:sz w:val="28"/>
        </w:rPr>
        <w:t xml:space="preserve"> </w:t>
      </w:r>
      <w:r>
        <w:rPr>
          <w:b/>
          <w:sz w:val="28"/>
        </w:rPr>
        <w:t>Petition</w:t>
      </w:r>
      <w:r>
        <w:rPr>
          <w:b/>
          <w:spacing w:val="-65"/>
          <w:sz w:val="28"/>
        </w:rPr>
        <w:t xml:space="preserve"> </w:t>
      </w:r>
      <w:r>
        <w:rPr>
          <w:b/>
          <w:sz w:val="28"/>
        </w:rPr>
        <w:t>(Criminal)</w:t>
      </w:r>
      <w:r>
        <w:rPr>
          <w:b/>
          <w:spacing w:val="-65"/>
          <w:sz w:val="28"/>
        </w:rPr>
        <w:t xml:space="preserve"> </w:t>
      </w:r>
      <w:r>
        <w:rPr>
          <w:b/>
          <w:sz w:val="28"/>
        </w:rPr>
        <w:t>No.</w:t>
      </w:r>
      <w:r>
        <w:rPr>
          <w:b/>
          <w:spacing w:val="-65"/>
          <w:sz w:val="28"/>
        </w:rPr>
        <w:t xml:space="preserve"> </w:t>
      </w:r>
      <w:r>
        <w:rPr>
          <w:b/>
          <w:sz w:val="28"/>
        </w:rPr>
        <w:t>297</w:t>
      </w:r>
      <w:r>
        <w:rPr>
          <w:b/>
          <w:spacing w:val="-66"/>
          <w:sz w:val="28"/>
        </w:rPr>
        <w:t xml:space="preserve"> </w:t>
      </w:r>
      <w:r>
        <w:rPr>
          <w:b/>
          <w:sz w:val="28"/>
        </w:rPr>
        <w:t>of</w:t>
      </w:r>
      <w:r>
        <w:rPr>
          <w:b/>
          <w:spacing w:val="-65"/>
          <w:sz w:val="28"/>
        </w:rPr>
        <w:t xml:space="preserve"> </w:t>
      </w:r>
      <w:r>
        <w:rPr>
          <w:b/>
          <w:sz w:val="28"/>
        </w:rPr>
        <w:t>2018. The</w:t>
      </w:r>
      <w:r>
        <w:rPr>
          <w:b/>
          <w:spacing w:val="-58"/>
          <w:sz w:val="28"/>
        </w:rPr>
        <w:t xml:space="preserve"> </w:t>
      </w:r>
      <w:r>
        <w:rPr>
          <w:b/>
          <w:sz w:val="28"/>
        </w:rPr>
        <w:t>reliefs</w:t>
      </w:r>
      <w:r>
        <w:rPr>
          <w:b/>
          <w:spacing w:val="-58"/>
          <w:sz w:val="28"/>
        </w:rPr>
        <w:t xml:space="preserve"> </w:t>
      </w:r>
      <w:r>
        <w:rPr>
          <w:b/>
          <w:sz w:val="28"/>
        </w:rPr>
        <w:t>sought</w:t>
      </w:r>
      <w:r>
        <w:rPr>
          <w:b/>
          <w:spacing w:val="-58"/>
          <w:sz w:val="28"/>
        </w:rPr>
        <w:t xml:space="preserve"> </w:t>
      </w:r>
      <w:r>
        <w:rPr>
          <w:b/>
          <w:sz w:val="28"/>
        </w:rPr>
        <w:t>in</w:t>
      </w:r>
      <w:r>
        <w:rPr>
          <w:b/>
          <w:spacing w:val="-58"/>
          <w:sz w:val="28"/>
        </w:rPr>
        <w:t xml:space="preserve"> </w:t>
      </w:r>
      <w:r>
        <w:rPr>
          <w:b/>
          <w:sz w:val="28"/>
        </w:rPr>
        <w:t>the</w:t>
      </w:r>
      <w:r>
        <w:rPr>
          <w:b/>
          <w:spacing w:val="-58"/>
          <w:sz w:val="28"/>
        </w:rPr>
        <w:t xml:space="preserve"> </w:t>
      </w:r>
      <w:r>
        <w:rPr>
          <w:b/>
          <w:sz w:val="28"/>
        </w:rPr>
        <w:t>said</w:t>
      </w:r>
      <w:r>
        <w:rPr>
          <w:b/>
          <w:spacing w:val="-58"/>
          <w:sz w:val="28"/>
        </w:rPr>
        <w:t xml:space="preserve"> </w:t>
      </w:r>
      <w:r>
        <w:rPr>
          <w:b/>
          <w:sz w:val="28"/>
        </w:rPr>
        <w:t>Writ</w:t>
      </w:r>
      <w:r>
        <w:rPr>
          <w:b/>
          <w:spacing w:val="-59"/>
          <w:sz w:val="28"/>
        </w:rPr>
        <w:t xml:space="preserve"> </w:t>
      </w:r>
      <w:r>
        <w:rPr>
          <w:b/>
          <w:sz w:val="28"/>
        </w:rPr>
        <w:t>Petition</w:t>
      </w:r>
      <w:r>
        <w:rPr>
          <w:b/>
          <w:spacing w:val="-58"/>
          <w:sz w:val="28"/>
        </w:rPr>
        <w:t xml:space="preserve"> </w:t>
      </w:r>
      <w:r>
        <w:rPr>
          <w:b/>
          <w:sz w:val="28"/>
        </w:rPr>
        <w:t>is</w:t>
      </w:r>
      <w:r>
        <w:rPr>
          <w:b/>
          <w:spacing w:val="-59"/>
          <w:sz w:val="28"/>
        </w:rPr>
        <w:t xml:space="preserve"> </w:t>
      </w:r>
      <w:r>
        <w:rPr>
          <w:b/>
          <w:sz w:val="28"/>
        </w:rPr>
        <w:t>as</w:t>
      </w:r>
      <w:r>
        <w:rPr>
          <w:b/>
          <w:spacing w:val="-58"/>
          <w:sz w:val="28"/>
        </w:rPr>
        <w:t xml:space="preserve"> </w:t>
      </w:r>
      <w:r>
        <w:rPr>
          <w:b/>
          <w:sz w:val="28"/>
        </w:rPr>
        <w:t>follows:</w:t>
      </w:r>
    </w:p>
    <w:p w:rsidR="003C1E35" w:rsidRDefault="003C1E35">
      <w:pPr>
        <w:pStyle w:val="BodyText"/>
        <w:rPr>
          <w:sz w:val="32"/>
        </w:rPr>
      </w:pPr>
    </w:p>
    <w:p w:rsidR="003C1E35" w:rsidRDefault="003C1E35">
      <w:pPr>
        <w:pStyle w:val="BodyText"/>
        <w:spacing w:before="9"/>
        <w:rPr>
          <w:sz w:val="40"/>
        </w:rPr>
      </w:pPr>
    </w:p>
    <w:p w:rsidR="003C1E35" w:rsidRDefault="0009398B">
      <w:pPr>
        <w:pStyle w:val="BodyText"/>
        <w:ind w:left="3001" w:right="969" w:hanging="1081"/>
        <w:jc w:val="both"/>
      </w:pPr>
      <w:r>
        <w:t>“(a) to constitute a Special Investigating Team (SIT) under</w:t>
      </w:r>
      <w:r>
        <w:rPr>
          <w:spacing w:val="-104"/>
        </w:rPr>
        <w:t xml:space="preserve"> </w:t>
      </w:r>
      <w:r>
        <w:t>the supervision of the Hon’ble</w:t>
      </w:r>
      <w:r>
        <w:rPr>
          <w:spacing w:val="-103"/>
        </w:rPr>
        <w:t xml:space="preserve"> </w:t>
      </w:r>
      <w:r>
        <w:t>Supreme Court with following mandate:</w:t>
      </w:r>
    </w:p>
    <w:p w:rsidR="003C1E35" w:rsidRDefault="003C1E35">
      <w:pPr>
        <w:jc w:val="both"/>
        <w:sectPr w:rsidR="003C1E35">
          <w:pgSz w:w="12240" w:h="15840"/>
          <w:pgMar w:top="1360" w:right="1320" w:bottom="1700" w:left="1320" w:header="0" w:footer="1518" w:gutter="0"/>
          <w:cols w:space="720"/>
        </w:sectPr>
      </w:pPr>
    </w:p>
    <w:p w:rsidR="003C1E35" w:rsidRDefault="0009398B">
      <w:pPr>
        <w:pStyle w:val="ListParagraph"/>
        <w:numPr>
          <w:ilvl w:val="0"/>
          <w:numId w:val="9"/>
        </w:numPr>
        <w:tabs>
          <w:tab w:val="left" w:pos="3721"/>
        </w:tabs>
        <w:spacing w:before="79"/>
        <w:ind w:right="969"/>
        <w:jc w:val="both"/>
        <w:rPr>
          <w:b/>
          <w:sz w:val="28"/>
        </w:rPr>
      </w:pPr>
      <w:r>
        <w:rPr>
          <w:b/>
          <w:sz w:val="28"/>
        </w:rPr>
        <w:lastRenderedPageBreak/>
        <w:t>to</w:t>
      </w:r>
      <w:r>
        <w:rPr>
          <w:b/>
          <w:spacing w:val="-38"/>
          <w:sz w:val="28"/>
        </w:rPr>
        <w:t xml:space="preserve"> </w:t>
      </w:r>
      <w:r>
        <w:rPr>
          <w:b/>
          <w:sz w:val="28"/>
        </w:rPr>
        <w:t>investigate</w:t>
      </w:r>
      <w:r>
        <w:rPr>
          <w:b/>
          <w:spacing w:val="-37"/>
          <w:sz w:val="28"/>
        </w:rPr>
        <w:t xml:space="preserve"> </w:t>
      </w:r>
      <w:r>
        <w:rPr>
          <w:b/>
          <w:sz w:val="28"/>
        </w:rPr>
        <w:t>the</w:t>
      </w:r>
      <w:r>
        <w:rPr>
          <w:b/>
          <w:spacing w:val="-37"/>
          <w:sz w:val="28"/>
        </w:rPr>
        <w:t xml:space="preserve"> </w:t>
      </w:r>
      <w:r>
        <w:rPr>
          <w:b/>
          <w:sz w:val="28"/>
        </w:rPr>
        <w:t>reasons</w:t>
      </w:r>
      <w:r>
        <w:rPr>
          <w:b/>
          <w:spacing w:val="-37"/>
          <w:sz w:val="28"/>
        </w:rPr>
        <w:t xml:space="preserve"> </w:t>
      </w:r>
      <w:r>
        <w:rPr>
          <w:b/>
          <w:sz w:val="28"/>
        </w:rPr>
        <w:t>for cancellation of earlier deal for</w:t>
      </w:r>
      <w:r>
        <w:rPr>
          <w:b/>
          <w:spacing w:val="-29"/>
          <w:sz w:val="28"/>
        </w:rPr>
        <w:t xml:space="preserve"> </w:t>
      </w:r>
      <w:r>
        <w:rPr>
          <w:b/>
          <w:sz w:val="28"/>
        </w:rPr>
        <w:t>the</w:t>
      </w:r>
      <w:r>
        <w:rPr>
          <w:b/>
          <w:spacing w:val="-29"/>
          <w:sz w:val="28"/>
        </w:rPr>
        <w:t xml:space="preserve"> </w:t>
      </w:r>
      <w:r>
        <w:rPr>
          <w:b/>
          <w:sz w:val="28"/>
        </w:rPr>
        <w:t>purchase</w:t>
      </w:r>
      <w:r>
        <w:rPr>
          <w:b/>
          <w:spacing w:val="-30"/>
          <w:sz w:val="28"/>
        </w:rPr>
        <w:t xml:space="preserve"> </w:t>
      </w:r>
      <w:r>
        <w:rPr>
          <w:b/>
          <w:sz w:val="28"/>
        </w:rPr>
        <w:t>of</w:t>
      </w:r>
      <w:r>
        <w:rPr>
          <w:b/>
          <w:spacing w:val="-30"/>
          <w:sz w:val="28"/>
        </w:rPr>
        <w:t xml:space="preserve"> </w:t>
      </w:r>
      <w:r>
        <w:rPr>
          <w:b/>
          <w:sz w:val="28"/>
        </w:rPr>
        <w:t>126</w:t>
      </w:r>
      <w:r>
        <w:rPr>
          <w:b/>
          <w:spacing w:val="-28"/>
          <w:sz w:val="28"/>
        </w:rPr>
        <w:t xml:space="preserve"> </w:t>
      </w:r>
      <w:r>
        <w:rPr>
          <w:b/>
          <w:sz w:val="28"/>
        </w:rPr>
        <w:t>Rafale Fighter</w:t>
      </w:r>
      <w:r>
        <w:rPr>
          <w:b/>
          <w:spacing w:val="-2"/>
          <w:sz w:val="28"/>
        </w:rPr>
        <w:t xml:space="preserve"> </w:t>
      </w:r>
      <w:r>
        <w:rPr>
          <w:b/>
          <w:sz w:val="28"/>
        </w:rPr>
        <w:t>Jets.</w:t>
      </w:r>
    </w:p>
    <w:p w:rsidR="003C1E35" w:rsidRDefault="0009398B">
      <w:pPr>
        <w:pStyle w:val="ListParagraph"/>
        <w:numPr>
          <w:ilvl w:val="0"/>
          <w:numId w:val="9"/>
        </w:numPr>
        <w:tabs>
          <w:tab w:val="left" w:pos="3721"/>
        </w:tabs>
        <w:spacing w:before="244"/>
        <w:ind w:right="971"/>
        <w:jc w:val="both"/>
        <w:rPr>
          <w:b/>
          <w:sz w:val="28"/>
        </w:rPr>
      </w:pPr>
      <w:r>
        <w:rPr>
          <w:b/>
          <w:sz w:val="28"/>
        </w:rPr>
        <w:t>As to how the figure of 36 Fighter Jets was arrived at without the formalities associated with such a highly sensitive</w:t>
      </w:r>
      <w:r>
        <w:rPr>
          <w:b/>
          <w:spacing w:val="-74"/>
          <w:sz w:val="28"/>
        </w:rPr>
        <w:t xml:space="preserve"> </w:t>
      </w:r>
      <w:r>
        <w:rPr>
          <w:b/>
          <w:sz w:val="28"/>
        </w:rPr>
        <w:t>defence</w:t>
      </w:r>
      <w:r>
        <w:rPr>
          <w:b/>
          <w:spacing w:val="-74"/>
          <w:sz w:val="28"/>
        </w:rPr>
        <w:t xml:space="preserve"> </w:t>
      </w:r>
      <w:r>
        <w:rPr>
          <w:b/>
          <w:sz w:val="28"/>
        </w:rPr>
        <w:t>procurement.</w:t>
      </w:r>
    </w:p>
    <w:p w:rsidR="003C1E35" w:rsidRDefault="0009398B">
      <w:pPr>
        <w:pStyle w:val="ListParagraph"/>
        <w:numPr>
          <w:ilvl w:val="0"/>
          <w:numId w:val="9"/>
        </w:numPr>
        <w:tabs>
          <w:tab w:val="left" w:pos="3721"/>
        </w:tabs>
        <w:spacing w:before="241"/>
        <w:ind w:right="968"/>
        <w:jc w:val="both"/>
        <w:rPr>
          <w:b/>
          <w:sz w:val="28"/>
        </w:rPr>
      </w:pPr>
      <w:r>
        <w:rPr>
          <w:b/>
          <w:sz w:val="28"/>
        </w:rPr>
        <w:t>to look into the alterations made by the Respondent No.2 about</w:t>
      </w:r>
      <w:r>
        <w:rPr>
          <w:b/>
          <w:spacing w:val="-63"/>
          <w:sz w:val="28"/>
        </w:rPr>
        <w:t xml:space="preserve"> </w:t>
      </w:r>
      <w:r>
        <w:rPr>
          <w:b/>
          <w:sz w:val="28"/>
        </w:rPr>
        <w:t>the</w:t>
      </w:r>
      <w:r>
        <w:rPr>
          <w:b/>
          <w:spacing w:val="-63"/>
          <w:sz w:val="28"/>
        </w:rPr>
        <w:t xml:space="preserve"> </w:t>
      </w:r>
      <w:r>
        <w:rPr>
          <w:b/>
          <w:sz w:val="28"/>
        </w:rPr>
        <w:t>pricing</w:t>
      </w:r>
      <w:r>
        <w:rPr>
          <w:b/>
          <w:spacing w:val="-63"/>
          <w:sz w:val="28"/>
        </w:rPr>
        <w:t xml:space="preserve"> </w:t>
      </w:r>
      <w:r>
        <w:rPr>
          <w:b/>
          <w:sz w:val="28"/>
        </w:rPr>
        <w:t>of</w:t>
      </w:r>
      <w:r>
        <w:rPr>
          <w:b/>
          <w:spacing w:val="-63"/>
          <w:sz w:val="28"/>
        </w:rPr>
        <w:t xml:space="preserve"> </w:t>
      </w:r>
      <w:r>
        <w:rPr>
          <w:b/>
          <w:sz w:val="28"/>
        </w:rPr>
        <w:t>the</w:t>
      </w:r>
      <w:r>
        <w:rPr>
          <w:b/>
          <w:spacing w:val="-63"/>
          <w:sz w:val="28"/>
        </w:rPr>
        <w:t xml:space="preserve"> </w:t>
      </w:r>
      <w:r>
        <w:rPr>
          <w:b/>
          <w:sz w:val="28"/>
        </w:rPr>
        <w:t>Rafale Fighter Jets in view of the earlier</w:t>
      </w:r>
      <w:r>
        <w:rPr>
          <w:b/>
          <w:spacing w:val="-38"/>
          <w:sz w:val="28"/>
        </w:rPr>
        <w:t xml:space="preserve"> </w:t>
      </w:r>
      <w:r>
        <w:rPr>
          <w:b/>
          <w:sz w:val="28"/>
        </w:rPr>
        <w:t>price</w:t>
      </w:r>
      <w:r>
        <w:rPr>
          <w:b/>
          <w:spacing w:val="-37"/>
          <w:sz w:val="28"/>
        </w:rPr>
        <w:t xml:space="preserve"> </w:t>
      </w:r>
      <w:r>
        <w:rPr>
          <w:b/>
          <w:sz w:val="28"/>
        </w:rPr>
        <w:t>of</w:t>
      </w:r>
      <w:r>
        <w:rPr>
          <w:b/>
          <w:spacing w:val="-37"/>
          <w:sz w:val="28"/>
        </w:rPr>
        <w:t xml:space="preserve"> </w:t>
      </w:r>
      <w:r>
        <w:rPr>
          <w:b/>
          <w:sz w:val="28"/>
        </w:rPr>
        <w:t>Rs.526</w:t>
      </w:r>
      <w:r>
        <w:rPr>
          <w:b/>
          <w:spacing w:val="-38"/>
          <w:sz w:val="28"/>
        </w:rPr>
        <w:t xml:space="preserve"> </w:t>
      </w:r>
      <w:r>
        <w:rPr>
          <w:b/>
          <w:sz w:val="28"/>
        </w:rPr>
        <w:t>crores per Fighter Jets alongwith requisite</w:t>
      </w:r>
      <w:r>
        <w:rPr>
          <w:b/>
          <w:spacing w:val="-74"/>
          <w:sz w:val="28"/>
        </w:rPr>
        <w:t xml:space="preserve"> </w:t>
      </w:r>
      <w:r>
        <w:rPr>
          <w:b/>
          <w:sz w:val="28"/>
        </w:rPr>
        <w:t>equipments,</w:t>
      </w:r>
      <w:r>
        <w:rPr>
          <w:b/>
          <w:spacing w:val="-74"/>
          <w:sz w:val="28"/>
        </w:rPr>
        <w:t xml:space="preserve"> </w:t>
      </w:r>
      <w:r>
        <w:rPr>
          <w:b/>
          <w:sz w:val="28"/>
        </w:rPr>
        <w:t>services and weapons and Rs.670 crores without</w:t>
      </w:r>
      <w:r>
        <w:rPr>
          <w:b/>
          <w:spacing w:val="-74"/>
          <w:sz w:val="28"/>
        </w:rPr>
        <w:t xml:space="preserve"> </w:t>
      </w:r>
      <w:r>
        <w:rPr>
          <w:b/>
          <w:sz w:val="28"/>
        </w:rPr>
        <w:t>associated</w:t>
      </w:r>
      <w:r>
        <w:rPr>
          <w:b/>
          <w:spacing w:val="-73"/>
          <w:sz w:val="28"/>
        </w:rPr>
        <w:t xml:space="preserve"> </w:t>
      </w:r>
      <w:r>
        <w:rPr>
          <w:b/>
          <w:sz w:val="28"/>
        </w:rPr>
        <w:t>equipments, weapons, India specific enhancements, maintenance support and services;</w:t>
      </w:r>
      <w:r>
        <w:rPr>
          <w:b/>
          <w:sz w:val="28"/>
        </w:rPr>
        <w:t xml:space="preserve"> which resulted</w:t>
      </w:r>
      <w:r>
        <w:rPr>
          <w:b/>
          <w:spacing w:val="-80"/>
          <w:sz w:val="28"/>
        </w:rPr>
        <w:t xml:space="preserve"> </w:t>
      </w:r>
      <w:r>
        <w:rPr>
          <w:b/>
          <w:sz w:val="28"/>
        </w:rPr>
        <w:t>into</w:t>
      </w:r>
      <w:r>
        <w:rPr>
          <w:b/>
          <w:spacing w:val="-79"/>
          <w:sz w:val="28"/>
        </w:rPr>
        <w:t xml:space="preserve"> </w:t>
      </w:r>
      <w:r>
        <w:rPr>
          <w:b/>
          <w:sz w:val="28"/>
        </w:rPr>
        <w:t>the</w:t>
      </w:r>
      <w:r>
        <w:rPr>
          <w:b/>
          <w:spacing w:val="-79"/>
          <w:sz w:val="28"/>
        </w:rPr>
        <w:t xml:space="preserve"> </w:t>
      </w:r>
      <w:r>
        <w:rPr>
          <w:b/>
          <w:sz w:val="28"/>
        </w:rPr>
        <w:t>escalation</w:t>
      </w:r>
      <w:r>
        <w:rPr>
          <w:b/>
          <w:spacing w:val="-79"/>
          <w:sz w:val="28"/>
        </w:rPr>
        <w:t xml:space="preserve"> </w:t>
      </w:r>
      <w:r>
        <w:rPr>
          <w:b/>
          <w:sz w:val="28"/>
        </w:rPr>
        <w:t>of price</w:t>
      </w:r>
      <w:r>
        <w:rPr>
          <w:b/>
          <w:spacing w:val="-64"/>
          <w:sz w:val="28"/>
        </w:rPr>
        <w:t xml:space="preserve"> </w:t>
      </w:r>
      <w:r>
        <w:rPr>
          <w:b/>
          <w:sz w:val="28"/>
        </w:rPr>
        <w:t>of</w:t>
      </w:r>
      <w:r>
        <w:rPr>
          <w:b/>
          <w:spacing w:val="-63"/>
          <w:sz w:val="28"/>
        </w:rPr>
        <w:t xml:space="preserve"> </w:t>
      </w:r>
      <w:r>
        <w:rPr>
          <w:b/>
          <w:sz w:val="28"/>
        </w:rPr>
        <w:t>each</w:t>
      </w:r>
      <w:r>
        <w:rPr>
          <w:b/>
          <w:spacing w:val="-63"/>
          <w:sz w:val="28"/>
        </w:rPr>
        <w:t xml:space="preserve"> </w:t>
      </w:r>
      <w:r>
        <w:rPr>
          <w:b/>
          <w:sz w:val="28"/>
        </w:rPr>
        <w:t>Fighter</w:t>
      </w:r>
      <w:r>
        <w:rPr>
          <w:b/>
          <w:spacing w:val="-63"/>
          <w:sz w:val="28"/>
        </w:rPr>
        <w:t xml:space="preserve"> </w:t>
      </w:r>
      <w:r>
        <w:rPr>
          <w:b/>
          <w:sz w:val="28"/>
        </w:rPr>
        <w:t>Jets</w:t>
      </w:r>
      <w:r>
        <w:rPr>
          <w:b/>
          <w:spacing w:val="-65"/>
          <w:sz w:val="28"/>
        </w:rPr>
        <w:t xml:space="preserve"> </w:t>
      </w:r>
      <w:r>
        <w:rPr>
          <w:b/>
          <w:sz w:val="28"/>
        </w:rPr>
        <w:t>from Rs.526</w:t>
      </w:r>
      <w:r>
        <w:rPr>
          <w:b/>
          <w:spacing w:val="-63"/>
          <w:sz w:val="28"/>
        </w:rPr>
        <w:t xml:space="preserve"> </w:t>
      </w:r>
      <w:r>
        <w:rPr>
          <w:b/>
          <w:sz w:val="28"/>
        </w:rPr>
        <w:t>crores</w:t>
      </w:r>
      <w:r>
        <w:rPr>
          <w:b/>
          <w:spacing w:val="-63"/>
          <w:sz w:val="28"/>
        </w:rPr>
        <w:t xml:space="preserve"> </w:t>
      </w:r>
      <w:r>
        <w:rPr>
          <w:b/>
          <w:sz w:val="28"/>
        </w:rPr>
        <w:t>to</w:t>
      </w:r>
      <w:r>
        <w:rPr>
          <w:b/>
          <w:spacing w:val="-63"/>
          <w:sz w:val="28"/>
        </w:rPr>
        <w:t xml:space="preserve"> </w:t>
      </w:r>
      <w:r>
        <w:rPr>
          <w:b/>
          <w:sz w:val="28"/>
        </w:rPr>
        <w:t>more</w:t>
      </w:r>
      <w:r>
        <w:rPr>
          <w:b/>
          <w:spacing w:val="-63"/>
          <w:sz w:val="28"/>
        </w:rPr>
        <w:t xml:space="preserve"> </w:t>
      </w:r>
      <w:r>
        <w:rPr>
          <w:b/>
          <w:sz w:val="28"/>
        </w:rPr>
        <w:t>than</w:t>
      </w:r>
      <w:r>
        <w:rPr>
          <w:b/>
          <w:spacing w:val="-63"/>
          <w:sz w:val="28"/>
        </w:rPr>
        <w:t xml:space="preserve"> </w:t>
      </w:r>
      <w:r>
        <w:rPr>
          <w:b/>
          <w:sz w:val="28"/>
        </w:rPr>
        <w:t>1500 crores;</w:t>
      </w:r>
    </w:p>
    <w:p w:rsidR="003C1E35" w:rsidRDefault="0009398B">
      <w:pPr>
        <w:pStyle w:val="ListParagraph"/>
        <w:numPr>
          <w:ilvl w:val="0"/>
          <w:numId w:val="9"/>
        </w:numPr>
        <w:tabs>
          <w:tab w:val="left" w:pos="3721"/>
        </w:tabs>
        <w:spacing w:before="244"/>
        <w:ind w:right="969"/>
        <w:jc w:val="both"/>
        <w:rPr>
          <w:b/>
          <w:sz w:val="28"/>
        </w:rPr>
      </w:pPr>
      <w:r>
        <w:rPr>
          <w:b/>
          <w:sz w:val="28"/>
        </w:rPr>
        <w:t>to investigate as to how a novice company viz. Reliance Defence</w:t>
      </w:r>
      <w:r>
        <w:rPr>
          <w:b/>
          <w:spacing w:val="-63"/>
          <w:sz w:val="28"/>
        </w:rPr>
        <w:t xml:space="preserve"> </w:t>
      </w:r>
      <w:r>
        <w:rPr>
          <w:b/>
          <w:sz w:val="28"/>
        </w:rPr>
        <w:t>came</w:t>
      </w:r>
      <w:r>
        <w:rPr>
          <w:b/>
          <w:spacing w:val="-63"/>
          <w:sz w:val="28"/>
        </w:rPr>
        <w:t xml:space="preserve"> </w:t>
      </w:r>
      <w:r>
        <w:rPr>
          <w:b/>
          <w:sz w:val="28"/>
        </w:rPr>
        <w:t>in</w:t>
      </w:r>
      <w:r>
        <w:rPr>
          <w:b/>
          <w:spacing w:val="-63"/>
          <w:sz w:val="28"/>
        </w:rPr>
        <w:t xml:space="preserve"> </w:t>
      </w:r>
      <w:r>
        <w:rPr>
          <w:b/>
          <w:sz w:val="28"/>
        </w:rPr>
        <w:t>picture</w:t>
      </w:r>
      <w:r>
        <w:rPr>
          <w:b/>
          <w:spacing w:val="-63"/>
          <w:sz w:val="28"/>
        </w:rPr>
        <w:t xml:space="preserve"> </w:t>
      </w:r>
      <w:r>
        <w:rPr>
          <w:b/>
          <w:sz w:val="28"/>
        </w:rPr>
        <w:t>of</w:t>
      </w:r>
      <w:r>
        <w:rPr>
          <w:b/>
          <w:spacing w:val="-63"/>
          <w:sz w:val="28"/>
        </w:rPr>
        <w:t xml:space="preserve"> </w:t>
      </w:r>
      <w:r>
        <w:rPr>
          <w:b/>
          <w:sz w:val="28"/>
        </w:rPr>
        <w:t>this highly sensitive defence deal involving Rs.59,000 crores without having any kind of experience and expertise in making of Fighter</w:t>
      </w:r>
      <w:r>
        <w:rPr>
          <w:b/>
          <w:spacing w:val="-6"/>
          <w:sz w:val="28"/>
        </w:rPr>
        <w:t xml:space="preserve"> </w:t>
      </w:r>
      <w:r>
        <w:rPr>
          <w:b/>
          <w:sz w:val="28"/>
        </w:rPr>
        <w:t>Jets.</w:t>
      </w:r>
    </w:p>
    <w:p w:rsidR="003C1E35" w:rsidRDefault="0009398B">
      <w:pPr>
        <w:pStyle w:val="ListParagraph"/>
        <w:numPr>
          <w:ilvl w:val="0"/>
          <w:numId w:val="9"/>
        </w:numPr>
        <w:tabs>
          <w:tab w:val="left" w:pos="3721"/>
        </w:tabs>
        <w:spacing w:before="242"/>
        <w:ind w:right="970"/>
        <w:jc w:val="both"/>
        <w:rPr>
          <w:b/>
          <w:sz w:val="28"/>
        </w:rPr>
      </w:pPr>
      <w:r>
        <w:rPr>
          <w:b/>
          <w:sz w:val="28"/>
        </w:rPr>
        <w:t>As to why name of ‘Hindustan Aeronautics Limited’ was removed from the</w:t>
      </w:r>
      <w:r>
        <w:rPr>
          <w:b/>
          <w:spacing w:val="-5"/>
          <w:sz w:val="28"/>
        </w:rPr>
        <w:t xml:space="preserve"> </w:t>
      </w:r>
      <w:r>
        <w:rPr>
          <w:b/>
          <w:sz w:val="28"/>
        </w:rPr>
        <w:t>deal?</w:t>
      </w:r>
    </w:p>
    <w:p w:rsidR="003C1E35" w:rsidRDefault="003C1E35">
      <w:pPr>
        <w:jc w:val="both"/>
        <w:rPr>
          <w:sz w:val="28"/>
        </w:rPr>
        <w:sectPr w:rsidR="003C1E35">
          <w:pgSz w:w="12240" w:h="15840"/>
          <w:pgMar w:top="1360" w:right="1320" w:bottom="1700" w:left="1320" w:header="0" w:footer="1518" w:gutter="0"/>
          <w:cols w:space="720"/>
        </w:sectPr>
      </w:pPr>
    </w:p>
    <w:p w:rsidR="003C1E35" w:rsidRDefault="0009398B">
      <w:pPr>
        <w:pStyle w:val="ListParagraph"/>
        <w:numPr>
          <w:ilvl w:val="0"/>
          <w:numId w:val="9"/>
        </w:numPr>
        <w:tabs>
          <w:tab w:val="left" w:pos="3721"/>
        </w:tabs>
        <w:spacing w:before="79"/>
        <w:ind w:right="968"/>
        <w:jc w:val="both"/>
        <w:rPr>
          <w:b/>
          <w:sz w:val="28"/>
        </w:rPr>
      </w:pPr>
      <w:r>
        <w:rPr>
          <w:b/>
          <w:sz w:val="28"/>
        </w:rPr>
        <w:lastRenderedPageBreak/>
        <w:t>As to whether the decisi</w:t>
      </w:r>
      <w:r>
        <w:rPr>
          <w:b/>
          <w:sz w:val="28"/>
        </w:rPr>
        <w:t>on of purchase of only 36 Rafale Fighter</w:t>
      </w:r>
      <w:r>
        <w:rPr>
          <w:b/>
          <w:spacing w:val="-64"/>
          <w:sz w:val="28"/>
        </w:rPr>
        <w:t xml:space="preserve"> </w:t>
      </w:r>
      <w:r>
        <w:rPr>
          <w:b/>
          <w:sz w:val="28"/>
        </w:rPr>
        <w:t>Jets</w:t>
      </w:r>
      <w:r>
        <w:rPr>
          <w:b/>
          <w:spacing w:val="-63"/>
          <w:sz w:val="28"/>
        </w:rPr>
        <w:t xml:space="preserve"> </w:t>
      </w:r>
      <w:r>
        <w:rPr>
          <w:b/>
          <w:sz w:val="28"/>
        </w:rPr>
        <w:t>instead</w:t>
      </w:r>
      <w:r>
        <w:rPr>
          <w:b/>
          <w:spacing w:val="-63"/>
          <w:sz w:val="28"/>
        </w:rPr>
        <w:t xml:space="preserve"> </w:t>
      </w:r>
      <w:r>
        <w:rPr>
          <w:b/>
          <w:sz w:val="28"/>
        </w:rPr>
        <w:t>of</w:t>
      </w:r>
      <w:r>
        <w:rPr>
          <w:b/>
          <w:spacing w:val="-63"/>
          <w:sz w:val="28"/>
        </w:rPr>
        <w:t xml:space="preserve"> </w:t>
      </w:r>
      <w:r>
        <w:rPr>
          <w:b/>
          <w:sz w:val="28"/>
        </w:rPr>
        <w:t>126</w:t>
      </w:r>
      <w:r>
        <w:rPr>
          <w:b/>
          <w:spacing w:val="-63"/>
          <w:sz w:val="28"/>
        </w:rPr>
        <w:t xml:space="preserve"> </w:t>
      </w:r>
      <w:r>
        <w:rPr>
          <w:b/>
          <w:sz w:val="28"/>
        </w:rPr>
        <w:t>was a</w:t>
      </w:r>
      <w:r>
        <w:rPr>
          <w:b/>
          <w:spacing w:val="-38"/>
          <w:sz w:val="28"/>
        </w:rPr>
        <w:t xml:space="preserve"> </w:t>
      </w:r>
      <w:r>
        <w:rPr>
          <w:b/>
          <w:sz w:val="28"/>
        </w:rPr>
        <w:t>compromise</w:t>
      </w:r>
      <w:r>
        <w:rPr>
          <w:b/>
          <w:spacing w:val="-37"/>
          <w:sz w:val="28"/>
        </w:rPr>
        <w:t xml:space="preserve"> </w:t>
      </w:r>
      <w:r>
        <w:rPr>
          <w:b/>
          <w:sz w:val="28"/>
        </w:rPr>
        <w:t>with</w:t>
      </w:r>
      <w:r>
        <w:rPr>
          <w:b/>
          <w:spacing w:val="-37"/>
          <w:sz w:val="28"/>
        </w:rPr>
        <w:t xml:space="preserve"> </w:t>
      </w:r>
      <w:r>
        <w:rPr>
          <w:b/>
          <w:sz w:val="28"/>
        </w:rPr>
        <w:t>the</w:t>
      </w:r>
      <w:r>
        <w:rPr>
          <w:b/>
          <w:spacing w:val="-38"/>
          <w:sz w:val="28"/>
        </w:rPr>
        <w:t xml:space="preserve"> </w:t>
      </w:r>
      <w:r>
        <w:rPr>
          <w:b/>
          <w:sz w:val="28"/>
        </w:rPr>
        <w:t>security of the Country or</w:t>
      </w:r>
      <w:r>
        <w:rPr>
          <w:b/>
          <w:spacing w:val="-6"/>
          <w:sz w:val="28"/>
        </w:rPr>
        <w:t xml:space="preserve"> </w:t>
      </w:r>
      <w:r>
        <w:rPr>
          <w:b/>
          <w:sz w:val="28"/>
        </w:rPr>
        <w:t>not?</w:t>
      </w:r>
    </w:p>
    <w:p w:rsidR="003C1E35" w:rsidRDefault="0009398B">
      <w:pPr>
        <w:pStyle w:val="ListParagraph"/>
        <w:numPr>
          <w:ilvl w:val="0"/>
          <w:numId w:val="9"/>
        </w:numPr>
        <w:tabs>
          <w:tab w:val="left" w:pos="3721"/>
        </w:tabs>
        <w:spacing w:before="244"/>
        <w:ind w:right="969"/>
        <w:jc w:val="both"/>
        <w:rPr>
          <w:b/>
          <w:sz w:val="28"/>
        </w:rPr>
      </w:pPr>
      <w:r>
        <w:rPr>
          <w:b/>
          <w:sz w:val="28"/>
        </w:rPr>
        <w:t>Whether</w:t>
      </w:r>
      <w:r>
        <w:rPr>
          <w:b/>
          <w:spacing w:val="-80"/>
          <w:sz w:val="28"/>
        </w:rPr>
        <w:t xml:space="preserve"> </w:t>
      </w:r>
      <w:r>
        <w:rPr>
          <w:b/>
          <w:sz w:val="28"/>
        </w:rPr>
        <w:t>the</w:t>
      </w:r>
      <w:r>
        <w:rPr>
          <w:b/>
          <w:spacing w:val="-79"/>
          <w:sz w:val="28"/>
        </w:rPr>
        <w:t xml:space="preserve"> </w:t>
      </w:r>
      <w:r>
        <w:rPr>
          <w:b/>
          <w:sz w:val="28"/>
        </w:rPr>
        <w:t>Reliance</w:t>
      </w:r>
      <w:r>
        <w:rPr>
          <w:b/>
          <w:spacing w:val="-79"/>
          <w:sz w:val="28"/>
        </w:rPr>
        <w:t xml:space="preserve"> </w:t>
      </w:r>
      <w:r>
        <w:rPr>
          <w:b/>
          <w:sz w:val="28"/>
        </w:rPr>
        <w:t>Defence</w:t>
      </w:r>
      <w:r>
        <w:rPr>
          <w:b/>
          <w:spacing w:val="-79"/>
          <w:sz w:val="28"/>
        </w:rPr>
        <w:t xml:space="preserve"> </w:t>
      </w:r>
      <w:r>
        <w:rPr>
          <w:b/>
          <w:sz w:val="28"/>
        </w:rPr>
        <w:t>or it’s sister concern or any other individual or intermediary company has/have influenced</w:t>
      </w:r>
      <w:r>
        <w:rPr>
          <w:b/>
          <w:spacing w:val="-51"/>
          <w:sz w:val="28"/>
        </w:rPr>
        <w:t xml:space="preserve"> </w:t>
      </w:r>
      <w:r>
        <w:rPr>
          <w:b/>
          <w:sz w:val="28"/>
        </w:rPr>
        <w:t>the</w:t>
      </w:r>
      <w:r>
        <w:rPr>
          <w:b/>
          <w:spacing w:val="-48"/>
          <w:sz w:val="28"/>
        </w:rPr>
        <w:t xml:space="preserve"> </w:t>
      </w:r>
      <w:r>
        <w:rPr>
          <w:b/>
          <w:sz w:val="28"/>
        </w:rPr>
        <w:t>decision</w:t>
      </w:r>
      <w:r>
        <w:rPr>
          <w:b/>
          <w:spacing w:val="-50"/>
          <w:sz w:val="28"/>
        </w:rPr>
        <w:t xml:space="preserve"> </w:t>
      </w:r>
      <w:r>
        <w:rPr>
          <w:b/>
          <w:sz w:val="28"/>
        </w:rPr>
        <w:t>making of the purchase of Rafale Fighter Jets at substantially higher prices in the backdrop of the statement given by the then President of French Republic and the investment made by the Reliance Entertainment into the Julie Gayet’s Firm Rouge Internation</w:t>
      </w:r>
      <w:r>
        <w:rPr>
          <w:b/>
          <w:sz w:val="28"/>
        </w:rPr>
        <w:t>al was made with a purpose to influence the decision</w:t>
      </w:r>
      <w:r>
        <w:rPr>
          <w:b/>
          <w:spacing w:val="-29"/>
          <w:sz w:val="28"/>
        </w:rPr>
        <w:t xml:space="preserve"> </w:t>
      </w:r>
      <w:r>
        <w:rPr>
          <w:b/>
          <w:sz w:val="28"/>
        </w:rPr>
        <w:t>of</w:t>
      </w:r>
      <w:r>
        <w:rPr>
          <w:b/>
          <w:spacing w:val="-29"/>
          <w:sz w:val="28"/>
        </w:rPr>
        <w:t xml:space="preserve"> </w:t>
      </w:r>
      <w:r>
        <w:rPr>
          <w:b/>
          <w:sz w:val="28"/>
        </w:rPr>
        <w:t>removal</w:t>
      </w:r>
      <w:r>
        <w:rPr>
          <w:b/>
          <w:spacing w:val="-29"/>
          <w:sz w:val="28"/>
        </w:rPr>
        <w:t xml:space="preserve"> </w:t>
      </w:r>
      <w:r>
        <w:rPr>
          <w:b/>
          <w:sz w:val="28"/>
        </w:rPr>
        <w:t>of</w:t>
      </w:r>
      <w:r>
        <w:rPr>
          <w:b/>
          <w:spacing w:val="-29"/>
          <w:sz w:val="28"/>
        </w:rPr>
        <w:t xml:space="preserve"> </w:t>
      </w:r>
      <w:r>
        <w:rPr>
          <w:b/>
          <w:sz w:val="28"/>
        </w:rPr>
        <w:t>the</w:t>
      </w:r>
      <w:r>
        <w:rPr>
          <w:b/>
          <w:spacing w:val="-29"/>
          <w:sz w:val="28"/>
        </w:rPr>
        <w:t xml:space="preserve"> </w:t>
      </w:r>
      <w:r>
        <w:rPr>
          <w:b/>
          <w:sz w:val="28"/>
        </w:rPr>
        <w:t>HAL and induction of Reliance Defence as partner of the Dassault;</w:t>
      </w:r>
    </w:p>
    <w:p w:rsidR="003C1E35" w:rsidRDefault="0009398B">
      <w:pPr>
        <w:pStyle w:val="ListParagraph"/>
        <w:numPr>
          <w:ilvl w:val="0"/>
          <w:numId w:val="8"/>
        </w:numPr>
        <w:tabs>
          <w:tab w:val="left" w:pos="3001"/>
        </w:tabs>
        <w:spacing w:before="243"/>
        <w:ind w:right="968"/>
        <w:jc w:val="both"/>
        <w:rPr>
          <w:b/>
          <w:sz w:val="28"/>
        </w:rPr>
      </w:pPr>
      <w:r>
        <w:rPr>
          <w:b/>
          <w:sz w:val="28"/>
        </w:rPr>
        <w:t>to terminate/cancel the inter-governmental agreement with the</w:t>
      </w:r>
      <w:r>
        <w:rPr>
          <w:b/>
          <w:spacing w:val="-54"/>
          <w:sz w:val="28"/>
        </w:rPr>
        <w:t xml:space="preserve"> </w:t>
      </w:r>
      <w:r>
        <w:rPr>
          <w:b/>
          <w:sz w:val="28"/>
        </w:rPr>
        <w:t>Govt.</w:t>
      </w:r>
      <w:r>
        <w:rPr>
          <w:b/>
          <w:spacing w:val="-54"/>
          <w:sz w:val="28"/>
        </w:rPr>
        <w:t xml:space="preserve"> </w:t>
      </w:r>
      <w:r>
        <w:rPr>
          <w:b/>
          <w:sz w:val="28"/>
        </w:rPr>
        <w:t>of</w:t>
      </w:r>
      <w:r>
        <w:rPr>
          <w:b/>
          <w:spacing w:val="-54"/>
          <w:sz w:val="28"/>
        </w:rPr>
        <w:t xml:space="preserve"> </w:t>
      </w:r>
      <w:r>
        <w:rPr>
          <w:b/>
          <w:sz w:val="28"/>
        </w:rPr>
        <w:t>French</w:t>
      </w:r>
      <w:r>
        <w:rPr>
          <w:b/>
          <w:spacing w:val="-55"/>
          <w:sz w:val="28"/>
        </w:rPr>
        <w:t xml:space="preserve"> </w:t>
      </w:r>
      <w:r>
        <w:rPr>
          <w:b/>
          <w:sz w:val="28"/>
        </w:rPr>
        <w:t>Republic</w:t>
      </w:r>
      <w:r>
        <w:rPr>
          <w:b/>
          <w:spacing w:val="-55"/>
          <w:sz w:val="28"/>
        </w:rPr>
        <w:t xml:space="preserve"> </w:t>
      </w:r>
      <w:r>
        <w:rPr>
          <w:b/>
          <w:sz w:val="28"/>
        </w:rPr>
        <w:t>signed on</w:t>
      </w:r>
      <w:r>
        <w:rPr>
          <w:b/>
          <w:spacing w:val="-73"/>
          <w:sz w:val="28"/>
        </w:rPr>
        <w:t xml:space="preserve"> </w:t>
      </w:r>
      <w:r>
        <w:rPr>
          <w:b/>
          <w:sz w:val="28"/>
        </w:rPr>
        <w:t>23-09-2016</w:t>
      </w:r>
      <w:r>
        <w:rPr>
          <w:b/>
          <w:spacing w:val="-73"/>
          <w:sz w:val="28"/>
        </w:rPr>
        <w:t xml:space="preserve"> </w:t>
      </w:r>
      <w:r>
        <w:rPr>
          <w:b/>
          <w:sz w:val="28"/>
        </w:rPr>
        <w:t>for</w:t>
      </w:r>
      <w:r>
        <w:rPr>
          <w:b/>
          <w:spacing w:val="-73"/>
          <w:sz w:val="28"/>
        </w:rPr>
        <w:t xml:space="preserve"> </w:t>
      </w:r>
      <w:r>
        <w:rPr>
          <w:b/>
          <w:sz w:val="28"/>
        </w:rPr>
        <w:t>the</w:t>
      </w:r>
      <w:r>
        <w:rPr>
          <w:b/>
          <w:spacing w:val="-73"/>
          <w:sz w:val="28"/>
        </w:rPr>
        <w:t xml:space="preserve"> </w:t>
      </w:r>
      <w:r>
        <w:rPr>
          <w:b/>
          <w:sz w:val="28"/>
        </w:rPr>
        <w:t>pur</w:t>
      </w:r>
      <w:r>
        <w:rPr>
          <w:b/>
          <w:sz w:val="28"/>
        </w:rPr>
        <w:t>chase</w:t>
      </w:r>
      <w:r>
        <w:rPr>
          <w:b/>
          <w:spacing w:val="-76"/>
          <w:sz w:val="28"/>
        </w:rPr>
        <w:t xml:space="preserve"> </w:t>
      </w:r>
      <w:r>
        <w:rPr>
          <w:b/>
          <w:sz w:val="28"/>
        </w:rPr>
        <w:t>of</w:t>
      </w:r>
      <w:r>
        <w:rPr>
          <w:b/>
          <w:spacing w:val="-73"/>
          <w:sz w:val="28"/>
        </w:rPr>
        <w:t xml:space="preserve"> </w:t>
      </w:r>
      <w:r>
        <w:rPr>
          <w:b/>
          <w:sz w:val="28"/>
        </w:rPr>
        <w:t>36 Rafale Fighter Jets and to give direction</w:t>
      </w:r>
      <w:r>
        <w:rPr>
          <w:b/>
          <w:spacing w:val="-54"/>
          <w:sz w:val="28"/>
        </w:rPr>
        <w:t xml:space="preserve"> </w:t>
      </w:r>
      <w:r>
        <w:rPr>
          <w:b/>
          <w:sz w:val="28"/>
        </w:rPr>
        <w:t>to</w:t>
      </w:r>
      <w:r>
        <w:rPr>
          <w:b/>
          <w:spacing w:val="-53"/>
          <w:sz w:val="28"/>
        </w:rPr>
        <w:t xml:space="preserve"> </w:t>
      </w:r>
      <w:r>
        <w:rPr>
          <w:b/>
          <w:sz w:val="28"/>
        </w:rPr>
        <w:t>the</w:t>
      </w:r>
      <w:r>
        <w:rPr>
          <w:b/>
          <w:spacing w:val="-53"/>
          <w:sz w:val="28"/>
        </w:rPr>
        <w:t xml:space="preserve"> </w:t>
      </w:r>
      <w:r>
        <w:rPr>
          <w:b/>
          <w:sz w:val="28"/>
        </w:rPr>
        <w:t>Respondent</w:t>
      </w:r>
      <w:r>
        <w:rPr>
          <w:b/>
          <w:spacing w:val="-53"/>
          <w:sz w:val="28"/>
        </w:rPr>
        <w:t xml:space="preserve"> </w:t>
      </w:r>
      <w:r>
        <w:rPr>
          <w:b/>
          <w:sz w:val="28"/>
        </w:rPr>
        <w:t>No.3</w:t>
      </w:r>
      <w:r>
        <w:rPr>
          <w:b/>
          <w:spacing w:val="-53"/>
          <w:sz w:val="28"/>
        </w:rPr>
        <w:t xml:space="preserve"> </w:t>
      </w:r>
      <w:r>
        <w:rPr>
          <w:b/>
          <w:sz w:val="28"/>
        </w:rPr>
        <w:t>to lodge an FIR and to report the progress of investigation to this Hon’ble</w:t>
      </w:r>
      <w:r>
        <w:rPr>
          <w:b/>
          <w:spacing w:val="-2"/>
          <w:sz w:val="28"/>
        </w:rPr>
        <w:t xml:space="preserve"> </w:t>
      </w:r>
      <w:r>
        <w:rPr>
          <w:b/>
          <w:sz w:val="28"/>
        </w:rPr>
        <w:t>Court;</w:t>
      </w:r>
    </w:p>
    <w:p w:rsidR="003C1E35" w:rsidRDefault="0009398B">
      <w:pPr>
        <w:pStyle w:val="ListParagraph"/>
        <w:numPr>
          <w:ilvl w:val="0"/>
          <w:numId w:val="8"/>
        </w:numPr>
        <w:tabs>
          <w:tab w:val="left" w:pos="3001"/>
        </w:tabs>
        <w:spacing w:before="241"/>
        <w:ind w:right="969"/>
        <w:jc w:val="both"/>
        <w:rPr>
          <w:b/>
          <w:sz w:val="28"/>
        </w:rPr>
      </w:pPr>
      <w:r>
        <w:rPr>
          <w:b/>
          <w:sz w:val="28"/>
        </w:rPr>
        <w:t>to</w:t>
      </w:r>
      <w:r>
        <w:rPr>
          <w:b/>
          <w:spacing w:val="-46"/>
          <w:sz w:val="28"/>
        </w:rPr>
        <w:t xml:space="preserve"> </w:t>
      </w:r>
      <w:r>
        <w:rPr>
          <w:b/>
          <w:sz w:val="28"/>
        </w:rPr>
        <w:t>restore</w:t>
      </w:r>
      <w:r>
        <w:rPr>
          <w:b/>
          <w:spacing w:val="-45"/>
          <w:sz w:val="28"/>
        </w:rPr>
        <w:t xml:space="preserve"> </w:t>
      </w:r>
      <w:r>
        <w:rPr>
          <w:b/>
          <w:sz w:val="28"/>
        </w:rPr>
        <w:t>the</w:t>
      </w:r>
      <w:r>
        <w:rPr>
          <w:b/>
          <w:spacing w:val="-43"/>
          <w:sz w:val="28"/>
        </w:rPr>
        <w:t xml:space="preserve"> </w:t>
      </w:r>
      <w:r>
        <w:rPr>
          <w:b/>
          <w:sz w:val="28"/>
        </w:rPr>
        <w:t>earlier</w:t>
      </w:r>
      <w:r>
        <w:rPr>
          <w:b/>
          <w:spacing w:val="-45"/>
          <w:sz w:val="28"/>
        </w:rPr>
        <w:t xml:space="preserve"> </w:t>
      </w:r>
      <w:r>
        <w:rPr>
          <w:b/>
          <w:sz w:val="28"/>
        </w:rPr>
        <w:t>deal</w:t>
      </w:r>
      <w:r>
        <w:rPr>
          <w:b/>
          <w:spacing w:val="-46"/>
          <w:sz w:val="28"/>
        </w:rPr>
        <w:t xml:space="preserve"> </w:t>
      </w:r>
      <w:r>
        <w:rPr>
          <w:b/>
          <w:sz w:val="28"/>
        </w:rPr>
        <w:t>for</w:t>
      </w:r>
      <w:r>
        <w:rPr>
          <w:b/>
          <w:spacing w:val="-45"/>
          <w:sz w:val="28"/>
        </w:rPr>
        <w:t xml:space="preserve"> </w:t>
      </w:r>
      <w:r>
        <w:rPr>
          <w:b/>
          <w:sz w:val="28"/>
        </w:rPr>
        <w:t>the purchase</w:t>
      </w:r>
      <w:r>
        <w:rPr>
          <w:b/>
          <w:spacing w:val="-54"/>
          <w:sz w:val="28"/>
        </w:rPr>
        <w:t xml:space="preserve"> </w:t>
      </w:r>
      <w:r>
        <w:rPr>
          <w:b/>
          <w:sz w:val="28"/>
        </w:rPr>
        <w:t>of</w:t>
      </w:r>
      <w:r>
        <w:rPr>
          <w:b/>
          <w:spacing w:val="-53"/>
          <w:sz w:val="28"/>
        </w:rPr>
        <w:t xml:space="preserve"> </w:t>
      </w:r>
      <w:r>
        <w:rPr>
          <w:b/>
          <w:sz w:val="28"/>
        </w:rPr>
        <w:t>126</w:t>
      </w:r>
      <w:r>
        <w:rPr>
          <w:b/>
          <w:spacing w:val="-53"/>
          <w:sz w:val="28"/>
        </w:rPr>
        <w:t xml:space="preserve"> </w:t>
      </w:r>
      <w:r>
        <w:rPr>
          <w:b/>
          <w:sz w:val="28"/>
        </w:rPr>
        <w:t>Rafale</w:t>
      </w:r>
      <w:r>
        <w:rPr>
          <w:b/>
          <w:spacing w:val="-53"/>
          <w:sz w:val="28"/>
        </w:rPr>
        <w:t xml:space="preserve"> </w:t>
      </w:r>
      <w:r>
        <w:rPr>
          <w:b/>
          <w:sz w:val="28"/>
        </w:rPr>
        <w:t>Fighter</w:t>
      </w:r>
      <w:r>
        <w:rPr>
          <w:b/>
          <w:spacing w:val="-53"/>
          <w:sz w:val="28"/>
        </w:rPr>
        <w:t xml:space="preserve"> </w:t>
      </w:r>
      <w:r>
        <w:rPr>
          <w:b/>
          <w:sz w:val="28"/>
        </w:rPr>
        <w:t>Jets</w:t>
      </w:r>
    </w:p>
    <w:p w:rsidR="003C1E35" w:rsidRDefault="003C1E35">
      <w:pPr>
        <w:jc w:val="both"/>
        <w:rPr>
          <w:sz w:val="28"/>
        </w:rPr>
        <w:sectPr w:rsidR="003C1E35">
          <w:pgSz w:w="12240" w:h="15840"/>
          <w:pgMar w:top="1360" w:right="1320" w:bottom="1700" w:left="1320" w:header="0" w:footer="1518" w:gutter="0"/>
          <w:cols w:space="720"/>
        </w:sectPr>
      </w:pPr>
    </w:p>
    <w:p w:rsidR="003C1E35" w:rsidRDefault="0009398B">
      <w:pPr>
        <w:pStyle w:val="BodyText"/>
        <w:spacing w:before="79"/>
        <w:ind w:left="3001" w:right="971"/>
      </w:pPr>
      <w:r>
        <w:lastRenderedPageBreak/>
        <w:t>which was cancelled on 24.06.2015 by the Govt. of India.</w:t>
      </w:r>
    </w:p>
    <w:p w:rsidR="003C1E35" w:rsidRDefault="0009398B">
      <w:pPr>
        <w:pStyle w:val="ListParagraph"/>
        <w:numPr>
          <w:ilvl w:val="0"/>
          <w:numId w:val="8"/>
        </w:numPr>
        <w:tabs>
          <w:tab w:val="left" w:pos="3001"/>
        </w:tabs>
        <w:spacing w:before="242"/>
        <w:ind w:right="970"/>
        <w:jc w:val="both"/>
        <w:rPr>
          <w:b/>
          <w:sz w:val="28"/>
        </w:rPr>
      </w:pPr>
      <w:r>
        <w:rPr>
          <w:b/>
          <w:sz w:val="28"/>
        </w:rPr>
        <w:t>to bar the Dassault Reliance Aerospace Limited (DRAL) from handling/manufacturing the Rafale Fighter</w:t>
      </w:r>
      <w:r>
        <w:rPr>
          <w:b/>
          <w:spacing w:val="-2"/>
          <w:sz w:val="28"/>
        </w:rPr>
        <w:t xml:space="preserve"> </w:t>
      </w:r>
      <w:r>
        <w:rPr>
          <w:b/>
          <w:sz w:val="28"/>
        </w:rPr>
        <w:t>Jets;</w:t>
      </w:r>
    </w:p>
    <w:p w:rsidR="003C1E35" w:rsidRDefault="003C1E35">
      <w:pPr>
        <w:pStyle w:val="BodyText"/>
        <w:rPr>
          <w:sz w:val="32"/>
        </w:rPr>
      </w:pPr>
    </w:p>
    <w:p w:rsidR="003C1E35" w:rsidRDefault="0009398B">
      <w:pPr>
        <w:pStyle w:val="ListParagraph"/>
        <w:numPr>
          <w:ilvl w:val="0"/>
          <w:numId w:val="8"/>
        </w:numPr>
        <w:tabs>
          <w:tab w:val="left" w:pos="3001"/>
        </w:tabs>
        <w:spacing w:before="212"/>
        <w:ind w:right="968"/>
        <w:jc w:val="both"/>
        <w:rPr>
          <w:b/>
          <w:sz w:val="28"/>
        </w:rPr>
      </w:pPr>
      <w:r>
        <w:rPr>
          <w:b/>
          <w:sz w:val="28"/>
        </w:rPr>
        <w:t>to direct the Respondent 1&amp;</w:t>
      </w:r>
      <w:r>
        <w:rPr>
          <w:b/>
          <w:sz w:val="28"/>
        </w:rPr>
        <w:t>2 to propose the Public Sector Company Hindustan Aeronautics Limited as the Indian Offset Partner of Dassault;”</w:t>
      </w:r>
    </w:p>
    <w:p w:rsidR="003C1E35" w:rsidRDefault="003C1E35">
      <w:pPr>
        <w:pStyle w:val="BodyText"/>
        <w:rPr>
          <w:sz w:val="32"/>
        </w:rPr>
      </w:pPr>
    </w:p>
    <w:p w:rsidR="003C1E35" w:rsidRDefault="003C1E35">
      <w:pPr>
        <w:pStyle w:val="BodyText"/>
        <w:rPr>
          <w:sz w:val="32"/>
        </w:rPr>
      </w:pPr>
    </w:p>
    <w:p w:rsidR="003C1E35" w:rsidRDefault="003C1E35">
      <w:pPr>
        <w:pStyle w:val="BodyText"/>
        <w:spacing w:before="3"/>
        <w:rPr>
          <w:sz w:val="46"/>
        </w:rPr>
      </w:pPr>
    </w:p>
    <w:p w:rsidR="003C1E35" w:rsidRDefault="0009398B">
      <w:pPr>
        <w:pStyle w:val="ListParagraph"/>
        <w:numPr>
          <w:ilvl w:val="0"/>
          <w:numId w:val="10"/>
        </w:numPr>
        <w:tabs>
          <w:tab w:val="left" w:pos="841"/>
        </w:tabs>
        <w:spacing w:before="1" w:line="460" w:lineRule="auto"/>
        <w:ind w:right="114" w:hanging="12"/>
        <w:jc w:val="both"/>
        <w:rPr>
          <w:b/>
          <w:sz w:val="28"/>
        </w:rPr>
      </w:pPr>
      <w:r>
        <w:rPr>
          <w:b/>
          <w:sz w:val="28"/>
        </w:rPr>
        <w:t>Review Petition (Criminal) No. 719 of 2019 has been filed</w:t>
      </w:r>
      <w:r>
        <w:rPr>
          <w:b/>
          <w:spacing w:val="-83"/>
          <w:sz w:val="28"/>
        </w:rPr>
        <w:t xml:space="preserve"> </w:t>
      </w:r>
      <w:r>
        <w:rPr>
          <w:b/>
          <w:sz w:val="28"/>
        </w:rPr>
        <w:t>again</w:t>
      </w:r>
      <w:r>
        <w:rPr>
          <w:b/>
          <w:spacing w:val="-82"/>
          <w:sz w:val="28"/>
        </w:rPr>
        <w:t xml:space="preserve"> </w:t>
      </w:r>
      <w:r>
        <w:rPr>
          <w:b/>
          <w:sz w:val="28"/>
        </w:rPr>
        <w:t>by</w:t>
      </w:r>
      <w:r>
        <w:rPr>
          <w:b/>
          <w:spacing w:val="-84"/>
          <w:sz w:val="28"/>
        </w:rPr>
        <w:t xml:space="preserve"> </w:t>
      </w:r>
      <w:r>
        <w:rPr>
          <w:b/>
          <w:sz w:val="28"/>
        </w:rPr>
        <w:t>a</w:t>
      </w:r>
      <w:r>
        <w:rPr>
          <w:b/>
          <w:spacing w:val="-85"/>
          <w:sz w:val="28"/>
        </w:rPr>
        <w:t xml:space="preserve"> </w:t>
      </w:r>
      <w:r>
        <w:rPr>
          <w:b/>
          <w:sz w:val="28"/>
        </w:rPr>
        <w:t>sole</w:t>
      </w:r>
      <w:r>
        <w:rPr>
          <w:b/>
          <w:spacing w:val="-83"/>
          <w:sz w:val="28"/>
        </w:rPr>
        <w:t xml:space="preserve"> </w:t>
      </w:r>
      <w:r>
        <w:rPr>
          <w:b/>
          <w:sz w:val="28"/>
        </w:rPr>
        <w:t>petitioner</w:t>
      </w:r>
      <w:r>
        <w:rPr>
          <w:b/>
          <w:spacing w:val="-83"/>
          <w:sz w:val="28"/>
        </w:rPr>
        <w:t xml:space="preserve"> </w:t>
      </w:r>
      <w:r>
        <w:rPr>
          <w:b/>
          <w:sz w:val="28"/>
        </w:rPr>
        <w:t>in</w:t>
      </w:r>
      <w:r>
        <w:rPr>
          <w:b/>
          <w:spacing w:val="-83"/>
          <w:sz w:val="28"/>
        </w:rPr>
        <w:t xml:space="preserve"> </w:t>
      </w:r>
      <w:r>
        <w:rPr>
          <w:b/>
          <w:sz w:val="28"/>
        </w:rPr>
        <w:t>Writ</w:t>
      </w:r>
      <w:r>
        <w:rPr>
          <w:b/>
          <w:spacing w:val="-84"/>
          <w:sz w:val="28"/>
        </w:rPr>
        <w:t xml:space="preserve"> </w:t>
      </w:r>
      <w:r>
        <w:rPr>
          <w:b/>
          <w:sz w:val="28"/>
        </w:rPr>
        <w:t>Petition</w:t>
      </w:r>
      <w:r>
        <w:rPr>
          <w:b/>
          <w:spacing w:val="-83"/>
          <w:sz w:val="28"/>
        </w:rPr>
        <w:t xml:space="preserve"> </w:t>
      </w:r>
      <w:r>
        <w:rPr>
          <w:b/>
          <w:sz w:val="28"/>
        </w:rPr>
        <w:t>(Criminal) No.</w:t>
      </w:r>
      <w:r>
        <w:rPr>
          <w:b/>
          <w:spacing w:val="42"/>
          <w:sz w:val="28"/>
        </w:rPr>
        <w:t xml:space="preserve"> </w:t>
      </w:r>
      <w:r>
        <w:rPr>
          <w:b/>
          <w:sz w:val="28"/>
        </w:rPr>
        <w:t>1205</w:t>
      </w:r>
      <w:r>
        <w:rPr>
          <w:b/>
          <w:spacing w:val="43"/>
          <w:sz w:val="28"/>
        </w:rPr>
        <w:t xml:space="preserve"> </w:t>
      </w:r>
      <w:r>
        <w:rPr>
          <w:b/>
          <w:sz w:val="28"/>
        </w:rPr>
        <w:t>of</w:t>
      </w:r>
      <w:r>
        <w:rPr>
          <w:b/>
          <w:spacing w:val="43"/>
          <w:sz w:val="28"/>
        </w:rPr>
        <w:t xml:space="preserve"> </w:t>
      </w:r>
      <w:r>
        <w:rPr>
          <w:b/>
          <w:sz w:val="28"/>
        </w:rPr>
        <w:t>2018.</w:t>
      </w:r>
      <w:r>
        <w:rPr>
          <w:b/>
          <w:spacing w:val="43"/>
          <w:sz w:val="28"/>
        </w:rPr>
        <w:t xml:space="preserve"> </w:t>
      </w:r>
      <w:r>
        <w:rPr>
          <w:b/>
          <w:sz w:val="28"/>
        </w:rPr>
        <w:t>The</w:t>
      </w:r>
      <w:r>
        <w:rPr>
          <w:b/>
          <w:spacing w:val="42"/>
          <w:sz w:val="28"/>
        </w:rPr>
        <w:t xml:space="preserve"> </w:t>
      </w:r>
      <w:r>
        <w:rPr>
          <w:b/>
          <w:sz w:val="28"/>
        </w:rPr>
        <w:t>relief</w:t>
      </w:r>
      <w:r>
        <w:rPr>
          <w:b/>
          <w:sz w:val="28"/>
        </w:rPr>
        <w:t>s</w:t>
      </w:r>
      <w:r>
        <w:rPr>
          <w:b/>
          <w:spacing w:val="43"/>
          <w:sz w:val="28"/>
        </w:rPr>
        <w:t xml:space="preserve"> </w:t>
      </w:r>
      <w:r>
        <w:rPr>
          <w:b/>
          <w:sz w:val="28"/>
        </w:rPr>
        <w:t>sought</w:t>
      </w:r>
      <w:r>
        <w:rPr>
          <w:b/>
          <w:spacing w:val="43"/>
          <w:sz w:val="28"/>
        </w:rPr>
        <w:t xml:space="preserve"> </w:t>
      </w:r>
      <w:r>
        <w:rPr>
          <w:b/>
          <w:sz w:val="28"/>
        </w:rPr>
        <w:t>in</w:t>
      </w:r>
      <w:r>
        <w:rPr>
          <w:b/>
          <w:spacing w:val="43"/>
          <w:sz w:val="28"/>
        </w:rPr>
        <w:t xml:space="preserve"> </w:t>
      </w:r>
      <w:r>
        <w:rPr>
          <w:b/>
          <w:sz w:val="28"/>
        </w:rPr>
        <w:t>the</w:t>
      </w:r>
      <w:r>
        <w:rPr>
          <w:b/>
          <w:spacing w:val="43"/>
          <w:sz w:val="28"/>
        </w:rPr>
        <w:t xml:space="preserve"> </w:t>
      </w:r>
      <w:r>
        <w:rPr>
          <w:b/>
          <w:sz w:val="28"/>
        </w:rPr>
        <w:t>said</w:t>
      </w:r>
      <w:r>
        <w:rPr>
          <w:b/>
          <w:spacing w:val="42"/>
          <w:sz w:val="28"/>
        </w:rPr>
        <w:t xml:space="preserve"> </w:t>
      </w:r>
      <w:r>
        <w:rPr>
          <w:b/>
          <w:sz w:val="28"/>
        </w:rPr>
        <w:t>Writ</w:t>
      </w:r>
    </w:p>
    <w:p w:rsidR="003C1E35" w:rsidRDefault="0009398B">
      <w:pPr>
        <w:pStyle w:val="BodyText"/>
        <w:spacing w:before="23"/>
        <w:ind w:left="120"/>
      </w:pPr>
      <w:r>
        <w:t>Petition is as follows:</w:t>
      </w:r>
    </w:p>
    <w:p w:rsidR="003C1E35" w:rsidRDefault="003C1E35">
      <w:pPr>
        <w:pStyle w:val="BodyText"/>
        <w:rPr>
          <w:sz w:val="32"/>
        </w:rPr>
      </w:pPr>
    </w:p>
    <w:p w:rsidR="003C1E35" w:rsidRDefault="003C1E35">
      <w:pPr>
        <w:pStyle w:val="BodyText"/>
        <w:rPr>
          <w:sz w:val="32"/>
        </w:rPr>
      </w:pPr>
    </w:p>
    <w:p w:rsidR="003C1E35" w:rsidRDefault="003C1E35">
      <w:pPr>
        <w:pStyle w:val="BodyText"/>
        <w:spacing w:before="7"/>
        <w:rPr>
          <w:sz w:val="34"/>
        </w:rPr>
      </w:pPr>
    </w:p>
    <w:p w:rsidR="003C1E35" w:rsidRDefault="0009398B">
      <w:pPr>
        <w:pStyle w:val="BodyText"/>
        <w:spacing w:line="480" w:lineRule="auto"/>
        <w:ind w:left="2280" w:right="967" w:hanging="720"/>
        <w:jc w:val="both"/>
      </w:pPr>
      <w:r>
        <w:t>“a) Issue an appropriate writ or order or direction directing the respondents</w:t>
      </w:r>
      <w:r>
        <w:rPr>
          <w:spacing w:val="-58"/>
        </w:rPr>
        <w:t xml:space="preserve"> </w:t>
      </w:r>
      <w:r>
        <w:t>to file the details of the</w:t>
      </w:r>
      <w:r>
        <w:rPr>
          <w:spacing w:val="115"/>
        </w:rPr>
        <w:t xml:space="preserve"> </w:t>
      </w:r>
      <w:r>
        <w:t>agreement entered</w:t>
      </w:r>
      <w:r>
        <w:rPr>
          <w:spacing w:val="-38"/>
        </w:rPr>
        <w:t xml:space="preserve"> </w:t>
      </w:r>
      <w:r>
        <w:t>into</w:t>
      </w:r>
      <w:r>
        <w:rPr>
          <w:spacing w:val="-37"/>
        </w:rPr>
        <w:t xml:space="preserve"> </w:t>
      </w:r>
      <w:r>
        <w:t>between</w:t>
      </w:r>
      <w:r>
        <w:rPr>
          <w:spacing w:val="-37"/>
        </w:rPr>
        <w:t xml:space="preserve"> </w:t>
      </w:r>
      <w:r>
        <w:t>the</w:t>
      </w:r>
      <w:r>
        <w:rPr>
          <w:spacing w:val="-38"/>
        </w:rPr>
        <w:t xml:space="preserve"> </w:t>
      </w:r>
      <w:r>
        <w:t>Union</w:t>
      </w:r>
      <w:r>
        <w:rPr>
          <w:spacing w:val="-39"/>
        </w:rPr>
        <w:t xml:space="preserve"> </w:t>
      </w:r>
      <w:r>
        <w:t>of</w:t>
      </w:r>
      <w:r>
        <w:rPr>
          <w:spacing w:val="-37"/>
        </w:rPr>
        <w:t xml:space="preserve"> </w:t>
      </w:r>
      <w:r>
        <w:t>India and</w:t>
      </w:r>
      <w:r>
        <w:rPr>
          <w:spacing w:val="-37"/>
        </w:rPr>
        <w:t xml:space="preserve"> </w:t>
      </w:r>
      <w:r>
        <w:t>Government</w:t>
      </w:r>
      <w:r>
        <w:rPr>
          <w:spacing w:val="-39"/>
        </w:rPr>
        <w:t xml:space="preserve"> </w:t>
      </w:r>
      <w:r>
        <w:t>of</w:t>
      </w:r>
      <w:r>
        <w:rPr>
          <w:spacing w:val="-37"/>
        </w:rPr>
        <w:t xml:space="preserve"> </w:t>
      </w:r>
      <w:r>
        <w:t>France</w:t>
      </w:r>
      <w:r>
        <w:rPr>
          <w:spacing w:val="-37"/>
        </w:rPr>
        <w:t xml:space="preserve"> </w:t>
      </w:r>
      <w:r>
        <w:t>with</w:t>
      </w:r>
      <w:r>
        <w:rPr>
          <w:spacing w:val="-38"/>
        </w:rPr>
        <w:t xml:space="preserve"> </w:t>
      </w:r>
      <w:r>
        <w:t>regard</w:t>
      </w:r>
      <w:r>
        <w:rPr>
          <w:spacing w:val="-37"/>
        </w:rPr>
        <w:t xml:space="preserve"> </w:t>
      </w:r>
      <w:r>
        <w:t>to</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2280" w:right="969"/>
        <w:jc w:val="both"/>
      </w:pPr>
      <w:r>
        <w:lastRenderedPageBreak/>
        <w:t>the purchase of 36 Rafale Fighter</w:t>
      </w:r>
      <w:r>
        <w:rPr>
          <w:spacing w:val="-55"/>
        </w:rPr>
        <w:t xml:space="preserve"> </w:t>
      </w:r>
      <w:r>
        <w:t>Jets in a sealed envelope.</w:t>
      </w:r>
    </w:p>
    <w:p w:rsidR="003C1E35" w:rsidRDefault="0009398B">
      <w:pPr>
        <w:pStyle w:val="ListParagraph"/>
        <w:numPr>
          <w:ilvl w:val="0"/>
          <w:numId w:val="7"/>
        </w:numPr>
        <w:tabs>
          <w:tab w:val="left" w:pos="2281"/>
        </w:tabs>
        <w:spacing w:before="244" w:line="480" w:lineRule="auto"/>
        <w:ind w:right="967"/>
        <w:jc w:val="both"/>
        <w:rPr>
          <w:b/>
          <w:sz w:val="28"/>
        </w:rPr>
      </w:pPr>
      <w:r>
        <w:rPr>
          <w:b/>
          <w:sz w:val="28"/>
        </w:rPr>
        <w:t>Issue an appropriate writ or order or direction directing the respondents</w:t>
      </w:r>
      <w:r>
        <w:rPr>
          <w:b/>
          <w:spacing w:val="-58"/>
          <w:sz w:val="28"/>
        </w:rPr>
        <w:t xml:space="preserve"> </w:t>
      </w:r>
      <w:r>
        <w:rPr>
          <w:b/>
          <w:sz w:val="28"/>
        </w:rPr>
        <w:t>to furnish in a sealed envelope the information with regard to the</w:t>
      </w:r>
      <w:r>
        <w:rPr>
          <w:b/>
          <w:spacing w:val="-55"/>
          <w:sz w:val="28"/>
        </w:rPr>
        <w:t xml:space="preserve"> </w:t>
      </w:r>
      <w:r>
        <w:rPr>
          <w:b/>
          <w:sz w:val="28"/>
        </w:rPr>
        <w:t>present cost</w:t>
      </w:r>
      <w:r>
        <w:rPr>
          <w:b/>
          <w:spacing w:val="-56"/>
          <w:sz w:val="28"/>
        </w:rPr>
        <w:t xml:space="preserve"> </w:t>
      </w:r>
      <w:r>
        <w:rPr>
          <w:b/>
          <w:sz w:val="28"/>
        </w:rPr>
        <w:t>of</w:t>
      </w:r>
      <w:r>
        <w:rPr>
          <w:b/>
          <w:spacing w:val="-56"/>
          <w:sz w:val="28"/>
        </w:rPr>
        <w:t xml:space="preserve"> </w:t>
      </w:r>
      <w:r>
        <w:rPr>
          <w:b/>
          <w:sz w:val="28"/>
        </w:rPr>
        <w:t>Rafale</w:t>
      </w:r>
      <w:r>
        <w:rPr>
          <w:b/>
          <w:spacing w:val="-59"/>
          <w:sz w:val="28"/>
        </w:rPr>
        <w:t xml:space="preserve"> </w:t>
      </w:r>
      <w:r>
        <w:rPr>
          <w:b/>
          <w:sz w:val="28"/>
        </w:rPr>
        <w:t>Fighter</w:t>
      </w:r>
      <w:r>
        <w:rPr>
          <w:b/>
          <w:spacing w:val="-55"/>
          <w:sz w:val="28"/>
        </w:rPr>
        <w:t xml:space="preserve"> </w:t>
      </w:r>
      <w:r>
        <w:rPr>
          <w:b/>
          <w:sz w:val="28"/>
        </w:rPr>
        <w:t>Jets</w:t>
      </w:r>
      <w:r>
        <w:rPr>
          <w:b/>
          <w:spacing w:val="-56"/>
          <w:sz w:val="28"/>
        </w:rPr>
        <w:t xml:space="preserve"> </w:t>
      </w:r>
      <w:r>
        <w:rPr>
          <w:b/>
          <w:sz w:val="28"/>
        </w:rPr>
        <w:t>and</w:t>
      </w:r>
      <w:r>
        <w:rPr>
          <w:b/>
          <w:spacing w:val="-56"/>
          <w:sz w:val="28"/>
        </w:rPr>
        <w:t xml:space="preserve"> </w:t>
      </w:r>
      <w:r>
        <w:rPr>
          <w:b/>
          <w:sz w:val="28"/>
        </w:rPr>
        <w:t>also</w:t>
      </w:r>
      <w:r>
        <w:rPr>
          <w:b/>
          <w:spacing w:val="-55"/>
          <w:sz w:val="28"/>
        </w:rPr>
        <w:t xml:space="preserve"> </w:t>
      </w:r>
      <w:r>
        <w:rPr>
          <w:b/>
          <w:sz w:val="28"/>
        </w:rPr>
        <w:t>the earlier</w:t>
      </w:r>
      <w:r>
        <w:rPr>
          <w:b/>
          <w:spacing w:val="-38"/>
          <w:sz w:val="28"/>
        </w:rPr>
        <w:t xml:space="preserve"> </w:t>
      </w:r>
      <w:r>
        <w:rPr>
          <w:b/>
          <w:sz w:val="28"/>
        </w:rPr>
        <w:t>cost</w:t>
      </w:r>
      <w:r>
        <w:rPr>
          <w:b/>
          <w:spacing w:val="-37"/>
          <w:sz w:val="28"/>
        </w:rPr>
        <w:t xml:space="preserve"> </w:t>
      </w:r>
      <w:r>
        <w:rPr>
          <w:b/>
          <w:sz w:val="28"/>
        </w:rPr>
        <w:t>of</w:t>
      </w:r>
      <w:r>
        <w:rPr>
          <w:b/>
          <w:spacing w:val="-39"/>
          <w:sz w:val="28"/>
        </w:rPr>
        <w:t xml:space="preserve"> </w:t>
      </w:r>
      <w:r>
        <w:rPr>
          <w:b/>
          <w:sz w:val="28"/>
        </w:rPr>
        <w:t>the</w:t>
      </w:r>
      <w:r>
        <w:rPr>
          <w:b/>
          <w:spacing w:val="-38"/>
          <w:sz w:val="28"/>
        </w:rPr>
        <w:t xml:space="preserve"> </w:t>
      </w:r>
      <w:r>
        <w:rPr>
          <w:b/>
          <w:sz w:val="28"/>
        </w:rPr>
        <w:t>Rafale</w:t>
      </w:r>
      <w:r>
        <w:rPr>
          <w:b/>
          <w:spacing w:val="-37"/>
          <w:sz w:val="28"/>
        </w:rPr>
        <w:t xml:space="preserve"> </w:t>
      </w:r>
      <w:r>
        <w:rPr>
          <w:b/>
          <w:sz w:val="28"/>
        </w:rPr>
        <w:t>Fighter</w:t>
      </w:r>
      <w:r>
        <w:rPr>
          <w:b/>
          <w:spacing w:val="-37"/>
          <w:sz w:val="28"/>
        </w:rPr>
        <w:t xml:space="preserve"> </w:t>
      </w:r>
      <w:r>
        <w:rPr>
          <w:b/>
          <w:sz w:val="28"/>
        </w:rPr>
        <w:t>Jets during the regime of UPA</w:t>
      </w:r>
      <w:r>
        <w:rPr>
          <w:b/>
          <w:spacing w:val="-14"/>
          <w:sz w:val="28"/>
        </w:rPr>
        <w:t xml:space="preserve"> </w:t>
      </w:r>
      <w:r>
        <w:rPr>
          <w:b/>
          <w:sz w:val="28"/>
        </w:rPr>
        <w:t>Government;</w:t>
      </w:r>
    </w:p>
    <w:p w:rsidR="003C1E35" w:rsidRDefault="003C1E35">
      <w:pPr>
        <w:pStyle w:val="BodyText"/>
        <w:rPr>
          <w:sz w:val="32"/>
        </w:rPr>
      </w:pPr>
    </w:p>
    <w:p w:rsidR="003C1E35" w:rsidRDefault="003C1E35">
      <w:pPr>
        <w:pStyle w:val="BodyText"/>
        <w:rPr>
          <w:sz w:val="32"/>
        </w:rPr>
      </w:pPr>
    </w:p>
    <w:p w:rsidR="003C1E35" w:rsidRDefault="003C1E35">
      <w:pPr>
        <w:pStyle w:val="BodyText"/>
        <w:spacing w:before="8"/>
        <w:rPr>
          <w:sz w:val="34"/>
        </w:rPr>
      </w:pPr>
    </w:p>
    <w:p w:rsidR="003C1E35" w:rsidRDefault="0009398B">
      <w:pPr>
        <w:pStyle w:val="ListParagraph"/>
        <w:numPr>
          <w:ilvl w:val="0"/>
          <w:numId w:val="7"/>
        </w:numPr>
        <w:tabs>
          <w:tab w:val="left" w:pos="2281"/>
        </w:tabs>
        <w:spacing w:before="1" w:line="480" w:lineRule="auto"/>
        <w:ind w:right="967"/>
        <w:jc w:val="both"/>
        <w:rPr>
          <w:b/>
          <w:sz w:val="28"/>
        </w:rPr>
      </w:pPr>
      <w:r>
        <w:rPr>
          <w:b/>
          <w:sz w:val="28"/>
        </w:rPr>
        <w:t>Issue an appropriate writ or order or direction directing the respondents</w:t>
      </w:r>
      <w:r>
        <w:rPr>
          <w:b/>
          <w:spacing w:val="-58"/>
          <w:sz w:val="28"/>
        </w:rPr>
        <w:t xml:space="preserve"> </w:t>
      </w:r>
      <w:r>
        <w:rPr>
          <w:b/>
          <w:sz w:val="28"/>
        </w:rPr>
        <w:t>to furnish</w:t>
      </w:r>
      <w:r>
        <w:rPr>
          <w:b/>
          <w:spacing w:val="-44"/>
          <w:sz w:val="28"/>
        </w:rPr>
        <w:t xml:space="preserve"> </w:t>
      </w:r>
      <w:r>
        <w:rPr>
          <w:b/>
          <w:sz w:val="28"/>
        </w:rPr>
        <w:t>any</w:t>
      </w:r>
      <w:r>
        <w:rPr>
          <w:b/>
          <w:spacing w:val="-44"/>
          <w:sz w:val="28"/>
        </w:rPr>
        <w:t xml:space="preserve"> </w:t>
      </w:r>
      <w:r>
        <w:rPr>
          <w:b/>
          <w:sz w:val="28"/>
        </w:rPr>
        <w:t>other</w:t>
      </w:r>
      <w:r>
        <w:rPr>
          <w:b/>
          <w:spacing w:val="-45"/>
          <w:sz w:val="28"/>
        </w:rPr>
        <w:t xml:space="preserve"> </w:t>
      </w:r>
      <w:r>
        <w:rPr>
          <w:b/>
          <w:sz w:val="28"/>
        </w:rPr>
        <w:t>information</w:t>
      </w:r>
      <w:r>
        <w:rPr>
          <w:b/>
          <w:spacing w:val="-44"/>
          <w:sz w:val="28"/>
        </w:rPr>
        <w:t xml:space="preserve"> </w:t>
      </w:r>
      <w:r>
        <w:rPr>
          <w:b/>
          <w:sz w:val="28"/>
        </w:rPr>
        <w:t>in</w:t>
      </w:r>
      <w:r>
        <w:rPr>
          <w:b/>
          <w:spacing w:val="-45"/>
          <w:sz w:val="28"/>
        </w:rPr>
        <w:t xml:space="preserve"> </w:t>
      </w:r>
      <w:r>
        <w:rPr>
          <w:b/>
          <w:sz w:val="28"/>
        </w:rPr>
        <w:t>sealed envelope before the Hon’ble Supreme Court with regard to the controversy erupted in the purchase of</w:t>
      </w:r>
      <w:r>
        <w:rPr>
          <w:b/>
          <w:spacing w:val="118"/>
          <w:sz w:val="28"/>
        </w:rPr>
        <w:t xml:space="preserve"> </w:t>
      </w:r>
      <w:r>
        <w:rPr>
          <w:b/>
          <w:sz w:val="28"/>
        </w:rPr>
        <w:t>Rafale Fighter</w:t>
      </w:r>
      <w:r>
        <w:rPr>
          <w:b/>
          <w:spacing w:val="-2"/>
          <w:sz w:val="28"/>
        </w:rPr>
        <w:t xml:space="preserve"> </w:t>
      </w:r>
      <w:r>
        <w:rPr>
          <w:b/>
          <w:sz w:val="28"/>
        </w:rPr>
        <w:t>Jets;”</w:t>
      </w:r>
    </w:p>
    <w:p w:rsidR="003C1E35" w:rsidRDefault="003C1E35">
      <w:pPr>
        <w:spacing w:line="480" w:lineRule="auto"/>
        <w:jc w:val="both"/>
        <w:rPr>
          <w:sz w:val="28"/>
        </w:rPr>
        <w:sectPr w:rsidR="003C1E35">
          <w:pgSz w:w="12240" w:h="15840"/>
          <w:pgMar w:top="1360" w:right="1320" w:bottom="1700" w:left="1320" w:header="0" w:footer="1518" w:gutter="0"/>
          <w:cols w:space="720"/>
        </w:sectPr>
      </w:pPr>
    </w:p>
    <w:p w:rsidR="003C1E35" w:rsidRDefault="0009398B">
      <w:pPr>
        <w:pStyle w:val="BodyText"/>
        <w:spacing w:before="79"/>
        <w:ind w:left="120"/>
      </w:pPr>
      <w:r>
        <w:rPr>
          <w:u w:val="thick"/>
        </w:rPr>
        <w:lastRenderedPageBreak/>
        <w:t>THE IMPUGNED JUDGMENT</w:t>
      </w:r>
    </w:p>
    <w:p w:rsidR="003C1E35" w:rsidRDefault="003C1E35">
      <w:pPr>
        <w:pStyle w:val="BodyText"/>
        <w:rPr>
          <w:sz w:val="20"/>
        </w:rPr>
      </w:pPr>
    </w:p>
    <w:p w:rsidR="003C1E35" w:rsidRDefault="003C1E35">
      <w:pPr>
        <w:pStyle w:val="BodyText"/>
        <w:rPr>
          <w:sz w:val="20"/>
        </w:rPr>
      </w:pPr>
    </w:p>
    <w:p w:rsidR="003C1E35" w:rsidRDefault="0009398B">
      <w:pPr>
        <w:pStyle w:val="ListParagraph"/>
        <w:numPr>
          <w:ilvl w:val="0"/>
          <w:numId w:val="10"/>
        </w:numPr>
        <w:tabs>
          <w:tab w:val="left" w:pos="841"/>
        </w:tabs>
        <w:spacing w:before="236" w:line="460" w:lineRule="auto"/>
        <w:ind w:hanging="12"/>
        <w:jc w:val="both"/>
        <w:rPr>
          <w:b/>
          <w:sz w:val="28"/>
        </w:rPr>
      </w:pPr>
      <w:r>
        <w:rPr>
          <w:b/>
          <w:sz w:val="28"/>
        </w:rPr>
        <w:t>The three Writ Petitions, as also Writ Petition in which</w:t>
      </w:r>
      <w:r>
        <w:rPr>
          <w:b/>
          <w:spacing w:val="-41"/>
          <w:sz w:val="28"/>
        </w:rPr>
        <w:t xml:space="preserve"> </w:t>
      </w:r>
      <w:r>
        <w:rPr>
          <w:b/>
          <w:sz w:val="28"/>
        </w:rPr>
        <w:t>no</w:t>
      </w:r>
      <w:r>
        <w:rPr>
          <w:b/>
          <w:spacing w:val="-41"/>
          <w:sz w:val="28"/>
        </w:rPr>
        <w:t xml:space="preserve"> </w:t>
      </w:r>
      <w:r>
        <w:rPr>
          <w:b/>
          <w:sz w:val="28"/>
        </w:rPr>
        <w:t>Review</w:t>
      </w:r>
      <w:r>
        <w:rPr>
          <w:b/>
          <w:spacing w:val="-42"/>
          <w:sz w:val="28"/>
        </w:rPr>
        <w:t xml:space="preserve"> </w:t>
      </w:r>
      <w:r>
        <w:rPr>
          <w:b/>
          <w:sz w:val="28"/>
        </w:rPr>
        <w:t>is</w:t>
      </w:r>
      <w:r>
        <w:rPr>
          <w:b/>
          <w:spacing w:val="-41"/>
          <w:sz w:val="28"/>
        </w:rPr>
        <w:t xml:space="preserve"> </w:t>
      </w:r>
      <w:r>
        <w:rPr>
          <w:b/>
          <w:sz w:val="28"/>
        </w:rPr>
        <w:t>filed,</w:t>
      </w:r>
      <w:r>
        <w:rPr>
          <w:b/>
          <w:spacing w:val="-41"/>
          <w:sz w:val="28"/>
        </w:rPr>
        <w:t xml:space="preserve"> </w:t>
      </w:r>
      <w:r>
        <w:rPr>
          <w:b/>
          <w:sz w:val="28"/>
        </w:rPr>
        <w:t>came</w:t>
      </w:r>
      <w:r>
        <w:rPr>
          <w:b/>
          <w:spacing w:val="-42"/>
          <w:sz w:val="28"/>
        </w:rPr>
        <w:t xml:space="preserve"> </w:t>
      </w:r>
      <w:r>
        <w:rPr>
          <w:b/>
          <w:sz w:val="28"/>
        </w:rPr>
        <w:t>to</w:t>
      </w:r>
      <w:r>
        <w:rPr>
          <w:b/>
          <w:spacing w:val="-41"/>
          <w:sz w:val="28"/>
        </w:rPr>
        <w:t xml:space="preserve"> </w:t>
      </w:r>
      <w:r>
        <w:rPr>
          <w:b/>
          <w:sz w:val="28"/>
        </w:rPr>
        <w:t>be</w:t>
      </w:r>
      <w:r>
        <w:rPr>
          <w:b/>
          <w:spacing w:val="-41"/>
          <w:sz w:val="28"/>
        </w:rPr>
        <w:t xml:space="preserve"> </w:t>
      </w:r>
      <w:r>
        <w:rPr>
          <w:b/>
          <w:sz w:val="28"/>
        </w:rPr>
        <w:t>d</w:t>
      </w:r>
      <w:r>
        <w:rPr>
          <w:b/>
          <w:sz w:val="28"/>
        </w:rPr>
        <w:t>ismissed.</w:t>
      </w:r>
      <w:r>
        <w:rPr>
          <w:b/>
          <w:spacing w:val="-42"/>
          <w:sz w:val="28"/>
        </w:rPr>
        <w:t xml:space="preserve"> </w:t>
      </w:r>
      <w:r>
        <w:rPr>
          <w:b/>
          <w:sz w:val="28"/>
        </w:rPr>
        <w:t>This</w:t>
      </w:r>
      <w:r>
        <w:rPr>
          <w:b/>
          <w:spacing w:val="-41"/>
          <w:sz w:val="28"/>
        </w:rPr>
        <w:t xml:space="preserve"> </w:t>
      </w:r>
      <w:r>
        <w:rPr>
          <w:b/>
          <w:sz w:val="28"/>
        </w:rPr>
        <w:t>Court has</w:t>
      </w:r>
      <w:r>
        <w:rPr>
          <w:b/>
          <w:spacing w:val="-25"/>
          <w:sz w:val="28"/>
        </w:rPr>
        <w:t xml:space="preserve"> </w:t>
      </w:r>
      <w:r>
        <w:rPr>
          <w:b/>
          <w:sz w:val="28"/>
        </w:rPr>
        <w:t>referred</w:t>
      </w:r>
      <w:r>
        <w:rPr>
          <w:b/>
          <w:spacing w:val="-24"/>
          <w:sz w:val="28"/>
        </w:rPr>
        <w:t xml:space="preserve"> </w:t>
      </w:r>
      <w:r>
        <w:rPr>
          <w:b/>
          <w:sz w:val="28"/>
        </w:rPr>
        <w:t>to</w:t>
      </w:r>
      <w:r>
        <w:rPr>
          <w:b/>
          <w:spacing w:val="-24"/>
          <w:sz w:val="28"/>
        </w:rPr>
        <w:t xml:space="preserve"> </w:t>
      </w:r>
      <w:r>
        <w:rPr>
          <w:b/>
          <w:sz w:val="28"/>
        </w:rPr>
        <w:t>the</w:t>
      </w:r>
      <w:r>
        <w:rPr>
          <w:b/>
          <w:spacing w:val="-25"/>
          <w:sz w:val="28"/>
        </w:rPr>
        <w:t xml:space="preserve"> </w:t>
      </w:r>
      <w:r>
        <w:rPr>
          <w:b/>
          <w:sz w:val="28"/>
        </w:rPr>
        <w:t>reliefs</w:t>
      </w:r>
      <w:r>
        <w:rPr>
          <w:b/>
          <w:spacing w:val="-24"/>
          <w:sz w:val="28"/>
        </w:rPr>
        <w:t xml:space="preserve"> </w:t>
      </w:r>
      <w:r>
        <w:rPr>
          <w:b/>
          <w:sz w:val="28"/>
        </w:rPr>
        <w:t>which</w:t>
      </w:r>
      <w:r>
        <w:rPr>
          <w:b/>
          <w:spacing w:val="-24"/>
          <w:sz w:val="28"/>
        </w:rPr>
        <w:t xml:space="preserve"> </w:t>
      </w:r>
      <w:r>
        <w:rPr>
          <w:b/>
          <w:sz w:val="28"/>
        </w:rPr>
        <w:t>have</w:t>
      </w:r>
      <w:r>
        <w:rPr>
          <w:b/>
          <w:spacing w:val="-25"/>
          <w:sz w:val="28"/>
        </w:rPr>
        <w:t xml:space="preserve"> </w:t>
      </w:r>
      <w:r>
        <w:rPr>
          <w:b/>
          <w:sz w:val="28"/>
        </w:rPr>
        <w:t>been</w:t>
      </w:r>
      <w:r>
        <w:rPr>
          <w:b/>
          <w:spacing w:val="-24"/>
          <w:sz w:val="28"/>
        </w:rPr>
        <w:t xml:space="preserve"> </w:t>
      </w:r>
      <w:r>
        <w:rPr>
          <w:b/>
          <w:sz w:val="28"/>
        </w:rPr>
        <w:t>sought</w:t>
      </w:r>
      <w:r>
        <w:rPr>
          <w:b/>
          <w:spacing w:val="-24"/>
          <w:sz w:val="28"/>
        </w:rPr>
        <w:t xml:space="preserve"> </w:t>
      </w:r>
      <w:r>
        <w:rPr>
          <w:b/>
          <w:sz w:val="28"/>
        </w:rPr>
        <w:t>in</w:t>
      </w:r>
      <w:r>
        <w:rPr>
          <w:b/>
          <w:spacing w:val="-25"/>
          <w:sz w:val="28"/>
        </w:rPr>
        <w:t xml:space="preserve"> </w:t>
      </w:r>
      <w:r>
        <w:rPr>
          <w:b/>
          <w:sz w:val="28"/>
        </w:rPr>
        <w:t>the</w:t>
      </w:r>
    </w:p>
    <w:p w:rsidR="003C1E35" w:rsidRDefault="0009398B">
      <w:pPr>
        <w:pStyle w:val="BodyText"/>
        <w:spacing w:before="23" w:line="480" w:lineRule="auto"/>
        <w:ind w:left="120" w:right="109"/>
        <w:jc w:val="both"/>
      </w:pPr>
      <w:r>
        <w:t>four</w:t>
      </w:r>
      <w:r>
        <w:rPr>
          <w:spacing w:val="-52"/>
        </w:rPr>
        <w:t xml:space="preserve"> </w:t>
      </w:r>
      <w:r>
        <w:t>Writ</w:t>
      </w:r>
      <w:r>
        <w:rPr>
          <w:spacing w:val="-51"/>
        </w:rPr>
        <w:t xml:space="preserve"> </w:t>
      </w:r>
      <w:r>
        <w:t>Petitions.</w:t>
      </w:r>
      <w:r>
        <w:rPr>
          <w:spacing w:val="-51"/>
        </w:rPr>
        <w:t xml:space="preserve"> </w:t>
      </w:r>
      <w:r>
        <w:t>This</w:t>
      </w:r>
      <w:r>
        <w:rPr>
          <w:spacing w:val="-51"/>
        </w:rPr>
        <w:t xml:space="preserve"> </w:t>
      </w:r>
      <w:r>
        <w:t>Court</w:t>
      </w:r>
      <w:r>
        <w:rPr>
          <w:spacing w:val="-51"/>
        </w:rPr>
        <w:t xml:space="preserve"> </w:t>
      </w:r>
      <w:r>
        <w:t>referred</w:t>
      </w:r>
      <w:r>
        <w:rPr>
          <w:spacing w:val="-51"/>
        </w:rPr>
        <w:t xml:space="preserve"> </w:t>
      </w:r>
      <w:r>
        <w:t>to</w:t>
      </w:r>
      <w:r>
        <w:rPr>
          <w:spacing w:val="-52"/>
        </w:rPr>
        <w:t xml:space="preserve"> </w:t>
      </w:r>
      <w:r>
        <w:t>the</w:t>
      </w:r>
      <w:r>
        <w:rPr>
          <w:spacing w:val="-51"/>
        </w:rPr>
        <w:t xml:space="preserve"> </w:t>
      </w:r>
      <w:r>
        <w:t>parameters of judicial review. The extent of permissible judicial review</w:t>
      </w:r>
      <w:r>
        <w:rPr>
          <w:spacing w:val="-31"/>
        </w:rPr>
        <w:t xml:space="preserve"> </w:t>
      </w:r>
      <w:r>
        <w:t>of</w:t>
      </w:r>
      <w:r>
        <w:rPr>
          <w:spacing w:val="-30"/>
        </w:rPr>
        <w:t xml:space="preserve"> </w:t>
      </w:r>
      <w:r>
        <w:t>contracts,</w:t>
      </w:r>
      <w:r>
        <w:rPr>
          <w:spacing w:val="-30"/>
        </w:rPr>
        <w:t xml:space="preserve"> </w:t>
      </w:r>
      <w:r>
        <w:t>procurement,</w:t>
      </w:r>
      <w:r>
        <w:rPr>
          <w:spacing w:val="-30"/>
        </w:rPr>
        <w:t xml:space="preserve"> </w:t>
      </w:r>
      <w:r>
        <w:t>etc.,</w:t>
      </w:r>
      <w:r>
        <w:rPr>
          <w:spacing w:val="-29"/>
        </w:rPr>
        <w:t xml:space="preserve"> </w:t>
      </w:r>
      <w:r>
        <w:t>was</w:t>
      </w:r>
      <w:r>
        <w:rPr>
          <w:spacing w:val="-29"/>
        </w:rPr>
        <w:t xml:space="preserve"> </w:t>
      </w:r>
      <w:r>
        <w:t>found</w:t>
      </w:r>
      <w:r>
        <w:rPr>
          <w:spacing w:val="-29"/>
        </w:rPr>
        <w:t xml:space="preserve"> </w:t>
      </w:r>
      <w:r>
        <w:t>to</w:t>
      </w:r>
      <w:r>
        <w:rPr>
          <w:spacing w:val="-30"/>
        </w:rPr>
        <w:t xml:space="preserve"> </w:t>
      </w:r>
      <w:r>
        <w:t>vary with the subject matter of the contract. It was further observed that the scrutiny of the challenges before the Court, will have to be made keeping in mind the</w:t>
      </w:r>
      <w:r>
        <w:rPr>
          <w:spacing w:val="-74"/>
        </w:rPr>
        <w:t xml:space="preserve"> </w:t>
      </w:r>
      <w:r>
        <w:t>confines of national security, the subject of procurement being crucial to the nation’s</w:t>
      </w:r>
      <w:r>
        <w:rPr>
          <w:spacing w:val="-7"/>
        </w:rPr>
        <w:t xml:space="preserve"> </w:t>
      </w:r>
      <w:r>
        <w:t>sov</w:t>
      </w:r>
      <w:r>
        <w:t>ereignty.</w:t>
      </w:r>
    </w:p>
    <w:p w:rsidR="003C1E35" w:rsidRDefault="0009398B">
      <w:pPr>
        <w:pStyle w:val="ListParagraph"/>
        <w:numPr>
          <w:ilvl w:val="0"/>
          <w:numId w:val="10"/>
        </w:numPr>
        <w:tabs>
          <w:tab w:val="left" w:pos="841"/>
        </w:tabs>
        <w:spacing w:before="242" w:line="441" w:lineRule="auto"/>
        <w:ind w:hanging="12"/>
        <w:jc w:val="both"/>
        <w:rPr>
          <w:b/>
          <w:sz w:val="28"/>
        </w:rPr>
      </w:pPr>
      <w:r>
        <w:rPr>
          <w:b/>
          <w:sz w:val="28"/>
        </w:rPr>
        <w:t>The</w:t>
      </w:r>
      <w:r>
        <w:rPr>
          <w:b/>
          <w:spacing w:val="-70"/>
          <w:sz w:val="28"/>
        </w:rPr>
        <w:t xml:space="preserve"> </w:t>
      </w:r>
      <w:r>
        <w:rPr>
          <w:b/>
          <w:sz w:val="28"/>
        </w:rPr>
        <w:t>findings</w:t>
      </w:r>
      <w:r>
        <w:rPr>
          <w:b/>
          <w:spacing w:val="-70"/>
          <w:sz w:val="28"/>
        </w:rPr>
        <w:t xml:space="preserve"> </w:t>
      </w:r>
      <w:r>
        <w:rPr>
          <w:b/>
          <w:sz w:val="28"/>
        </w:rPr>
        <w:t>of</w:t>
      </w:r>
      <w:r>
        <w:rPr>
          <w:b/>
          <w:spacing w:val="-68"/>
          <w:sz w:val="28"/>
        </w:rPr>
        <w:t xml:space="preserve"> </w:t>
      </w:r>
      <w:r>
        <w:rPr>
          <w:b/>
          <w:sz w:val="28"/>
        </w:rPr>
        <w:t>this</w:t>
      </w:r>
      <w:r>
        <w:rPr>
          <w:b/>
          <w:spacing w:val="-70"/>
          <w:sz w:val="28"/>
        </w:rPr>
        <w:t xml:space="preserve"> </w:t>
      </w:r>
      <w:r>
        <w:rPr>
          <w:b/>
          <w:sz w:val="28"/>
        </w:rPr>
        <w:t>Court</w:t>
      </w:r>
      <w:r>
        <w:rPr>
          <w:b/>
          <w:spacing w:val="-69"/>
          <w:sz w:val="28"/>
        </w:rPr>
        <w:t xml:space="preserve"> </w:t>
      </w:r>
      <w:r>
        <w:rPr>
          <w:b/>
          <w:sz w:val="28"/>
        </w:rPr>
        <w:t>in</w:t>
      </w:r>
      <w:r>
        <w:rPr>
          <w:b/>
          <w:spacing w:val="-70"/>
          <w:sz w:val="28"/>
        </w:rPr>
        <w:t xml:space="preserve"> </w:t>
      </w:r>
      <w:r>
        <w:rPr>
          <w:b/>
          <w:sz w:val="28"/>
        </w:rPr>
        <w:t>paragraph</w:t>
      </w:r>
      <w:r>
        <w:rPr>
          <w:b/>
          <w:spacing w:val="-70"/>
          <w:sz w:val="28"/>
        </w:rPr>
        <w:t xml:space="preserve"> </w:t>
      </w:r>
      <w:r>
        <w:rPr>
          <w:b/>
          <w:sz w:val="28"/>
        </w:rPr>
        <w:t>15</w:t>
      </w:r>
      <w:r>
        <w:rPr>
          <w:b/>
          <w:spacing w:val="-70"/>
          <w:sz w:val="28"/>
        </w:rPr>
        <w:t xml:space="preserve"> </w:t>
      </w:r>
      <w:r>
        <w:rPr>
          <w:b/>
          <w:sz w:val="28"/>
        </w:rPr>
        <w:t>throws</w:t>
      </w:r>
      <w:r>
        <w:rPr>
          <w:b/>
          <w:spacing w:val="-69"/>
          <w:sz w:val="28"/>
        </w:rPr>
        <w:t xml:space="preserve"> </w:t>
      </w:r>
      <w:r>
        <w:rPr>
          <w:b/>
          <w:sz w:val="28"/>
        </w:rPr>
        <w:t>light on</w:t>
      </w:r>
      <w:r>
        <w:rPr>
          <w:b/>
          <w:spacing w:val="-84"/>
          <w:sz w:val="28"/>
        </w:rPr>
        <w:t xml:space="preserve"> </w:t>
      </w:r>
      <w:r>
        <w:rPr>
          <w:b/>
          <w:sz w:val="28"/>
        </w:rPr>
        <w:t>the</w:t>
      </w:r>
      <w:r>
        <w:rPr>
          <w:b/>
          <w:spacing w:val="-82"/>
          <w:sz w:val="28"/>
        </w:rPr>
        <w:t xml:space="preserve"> </w:t>
      </w:r>
      <w:r>
        <w:rPr>
          <w:b/>
          <w:sz w:val="28"/>
        </w:rPr>
        <w:t>controversy</w:t>
      </w:r>
      <w:r>
        <w:rPr>
          <w:b/>
          <w:spacing w:val="-83"/>
          <w:sz w:val="28"/>
        </w:rPr>
        <w:t xml:space="preserve"> </w:t>
      </w:r>
      <w:r>
        <w:rPr>
          <w:b/>
          <w:sz w:val="28"/>
        </w:rPr>
        <w:t>as</w:t>
      </w:r>
      <w:r>
        <w:rPr>
          <w:b/>
          <w:spacing w:val="-84"/>
          <w:sz w:val="28"/>
        </w:rPr>
        <w:t xml:space="preserve"> </w:t>
      </w:r>
      <w:r>
        <w:rPr>
          <w:b/>
          <w:sz w:val="28"/>
        </w:rPr>
        <w:t>was</w:t>
      </w:r>
      <w:r>
        <w:rPr>
          <w:b/>
          <w:spacing w:val="-82"/>
          <w:sz w:val="28"/>
        </w:rPr>
        <w:t xml:space="preserve"> </w:t>
      </w:r>
      <w:r>
        <w:rPr>
          <w:b/>
          <w:sz w:val="28"/>
        </w:rPr>
        <w:t>understood</w:t>
      </w:r>
      <w:r>
        <w:rPr>
          <w:b/>
          <w:spacing w:val="-83"/>
          <w:sz w:val="28"/>
        </w:rPr>
        <w:t xml:space="preserve"> </w:t>
      </w:r>
      <w:r>
        <w:rPr>
          <w:b/>
          <w:sz w:val="28"/>
        </w:rPr>
        <w:t>by</w:t>
      </w:r>
      <w:r>
        <w:rPr>
          <w:b/>
          <w:spacing w:val="-83"/>
          <w:sz w:val="28"/>
        </w:rPr>
        <w:t xml:space="preserve"> </w:t>
      </w:r>
      <w:r>
        <w:rPr>
          <w:b/>
          <w:sz w:val="28"/>
        </w:rPr>
        <w:t>the</w:t>
      </w:r>
      <w:r>
        <w:rPr>
          <w:b/>
          <w:spacing w:val="-83"/>
          <w:sz w:val="28"/>
        </w:rPr>
        <w:t xml:space="preserve"> </w:t>
      </w:r>
      <w:r>
        <w:rPr>
          <w:b/>
          <w:sz w:val="28"/>
        </w:rPr>
        <w:t>Court.</w:t>
      </w:r>
      <w:r>
        <w:rPr>
          <w:b/>
          <w:spacing w:val="-82"/>
          <w:sz w:val="28"/>
        </w:rPr>
        <w:t xml:space="preserve"> </w:t>
      </w:r>
      <w:r>
        <w:rPr>
          <w:b/>
          <w:sz w:val="28"/>
        </w:rPr>
        <w:t>Paragraph</w:t>
      </w:r>
    </w:p>
    <w:p w:rsidR="003C1E35" w:rsidRDefault="0009398B">
      <w:pPr>
        <w:pStyle w:val="BodyText"/>
        <w:spacing w:before="52"/>
        <w:ind w:left="120"/>
        <w:jc w:val="both"/>
      </w:pPr>
      <w:r>
        <w:t>15 reads as follows:</w:t>
      </w:r>
    </w:p>
    <w:p w:rsidR="003C1E35" w:rsidRDefault="003C1E35">
      <w:pPr>
        <w:pStyle w:val="BodyText"/>
        <w:rPr>
          <w:sz w:val="32"/>
        </w:rPr>
      </w:pPr>
    </w:p>
    <w:p w:rsidR="003C1E35" w:rsidRDefault="0009398B">
      <w:pPr>
        <w:pStyle w:val="BodyText"/>
        <w:spacing w:before="197"/>
        <w:ind w:left="1560" w:right="967" w:firstLine="720"/>
        <w:jc w:val="both"/>
      </w:pPr>
      <w:r>
        <w:t>“15.</w:t>
      </w:r>
      <w:r>
        <w:rPr>
          <w:spacing w:val="-2"/>
        </w:rPr>
        <w:t xml:space="preserve"> </w:t>
      </w:r>
      <w:r>
        <w:t>It</w:t>
      </w:r>
      <w:r>
        <w:rPr>
          <w:spacing w:val="-31"/>
        </w:rPr>
        <w:t xml:space="preserve"> </w:t>
      </w:r>
      <w:r>
        <w:t>is</w:t>
      </w:r>
      <w:r>
        <w:rPr>
          <w:spacing w:val="-31"/>
        </w:rPr>
        <w:t xml:space="preserve"> </w:t>
      </w:r>
      <w:r>
        <w:t>in</w:t>
      </w:r>
      <w:r>
        <w:rPr>
          <w:spacing w:val="-31"/>
        </w:rPr>
        <w:t xml:space="preserve"> </w:t>
      </w:r>
      <w:r>
        <w:t>the</w:t>
      </w:r>
      <w:r>
        <w:rPr>
          <w:spacing w:val="-31"/>
        </w:rPr>
        <w:t xml:space="preserve"> </w:t>
      </w:r>
      <w:r>
        <w:t>backdrop</w:t>
      </w:r>
      <w:r>
        <w:rPr>
          <w:spacing w:val="-31"/>
        </w:rPr>
        <w:t xml:space="preserve"> </w:t>
      </w:r>
      <w:r>
        <w:t>of</w:t>
      </w:r>
      <w:r>
        <w:rPr>
          <w:spacing w:val="-34"/>
        </w:rPr>
        <w:t xml:space="preserve"> </w:t>
      </w:r>
      <w:r>
        <w:t>the</w:t>
      </w:r>
      <w:r>
        <w:rPr>
          <w:spacing w:val="-31"/>
        </w:rPr>
        <w:t xml:space="preserve"> </w:t>
      </w:r>
      <w:r>
        <w:t>above facts</w:t>
      </w:r>
      <w:r>
        <w:rPr>
          <w:spacing w:val="-30"/>
        </w:rPr>
        <w:t xml:space="preserve"> </w:t>
      </w:r>
      <w:r>
        <w:rPr>
          <w:u w:val="thick"/>
        </w:rPr>
        <w:t>and</w:t>
      </w:r>
      <w:r>
        <w:rPr>
          <w:spacing w:val="-29"/>
          <w:u w:val="thick"/>
        </w:rPr>
        <w:t xml:space="preserve"> </w:t>
      </w:r>
      <w:r>
        <w:rPr>
          <w:u w:val="thick"/>
        </w:rPr>
        <w:t>the</w:t>
      </w:r>
      <w:r>
        <w:rPr>
          <w:spacing w:val="-29"/>
          <w:u w:val="thick"/>
        </w:rPr>
        <w:t xml:space="preserve"> </w:t>
      </w:r>
      <w:r>
        <w:rPr>
          <w:u w:val="thick"/>
        </w:rPr>
        <w:t>somewhat</w:t>
      </w:r>
      <w:r>
        <w:rPr>
          <w:spacing w:val="-30"/>
          <w:u w:val="thick"/>
        </w:rPr>
        <w:t xml:space="preserve"> </w:t>
      </w:r>
      <w:r>
        <w:rPr>
          <w:u w:val="thick"/>
        </w:rPr>
        <w:t>constricted</w:t>
      </w:r>
      <w:r>
        <w:rPr>
          <w:spacing w:val="-29"/>
          <w:u w:val="thick"/>
        </w:rPr>
        <w:t xml:space="preserve"> </w:t>
      </w:r>
      <w:r>
        <w:rPr>
          <w:u w:val="thick"/>
        </w:rPr>
        <w:t>power</w:t>
      </w:r>
      <w:r>
        <w:rPr>
          <w:spacing w:val="-29"/>
          <w:u w:val="thick"/>
        </w:rPr>
        <w:t xml:space="preserve"> </w:t>
      </w:r>
      <w:r>
        <w:rPr>
          <w:u w:val="thick"/>
        </w:rPr>
        <w:t>of</w:t>
      </w:r>
      <w:r>
        <w:t xml:space="preserve"> </w:t>
      </w:r>
      <w:r>
        <w:rPr>
          <w:u w:val="thick"/>
        </w:rPr>
        <w:t>judicial</w:t>
      </w:r>
      <w:r>
        <w:rPr>
          <w:spacing w:val="-51"/>
          <w:u w:val="thick"/>
        </w:rPr>
        <w:t xml:space="preserve"> </w:t>
      </w:r>
      <w:r>
        <w:rPr>
          <w:u w:val="thick"/>
        </w:rPr>
        <w:t>review</w:t>
      </w:r>
      <w:r>
        <w:rPr>
          <w:spacing w:val="-50"/>
          <w:u w:val="thick"/>
        </w:rPr>
        <w:t xml:space="preserve"> </w:t>
      </w:r>
      <w:r>
        <w:rPr>
          <w:u w:val="thick"/>
        </w:rPr>
        <w:t>that,</w:t>
      </w:r>
      <w:r>
        <w:rPr>
          <w:spacing w:val="-51"/>
          <w:u w:val="thick"/>
        </w:rPr>
        <w:t xml:space="preserve"> </w:t>
      </w:r>
      <w:r>
        <w:rPr>
          <w:u w:val="thick"/>
        </w:rPr>
        <w:t>we</w:t>
      </w:r>
      <w:r>
        <w:rPr>
          <w:spacing w:val="-48"/>
          <w:u w:val="thick"/>
        </w:rPr>
        <w:t xml:space="preserve"> </w:t>
      </w:r>
      <w:r>
        <w:rPr>
          <w:u w:val="thick"/>
        </w:rPr>
        <w:t>have</w:t>
      </w:r>
      <w:r>
        <w:rPr>
          <w:spacing w:val="-49"/>
          <w:u w:val="thick"/>
        </w:rPr>
        <w:t xml:space="preserve"> </w:t>
      </w:r>
      <w:r>
        <w:rPr>
          <w:u w:val="thick"/>
        </w:rPr>
        <w:t>held,</w:t>
      </w:r>
      <w:r>
        <w:rPr>
          <w:spacing w:val="-50"/>
          <w:u w:val="thick"/>
        </w:rPr>
        <w:t xml:space="preserve"> </w:t>
      </w:r>
      <w:r>
        <w:rPr>
          <w:u w:val="thick"/>
        </w:rPr>
        <w:t>would</w:t>
      </w:r>
      <w:r>
        <w:rPr>
          <w:spacing w:val="-48"/>
          <w:u w:val="thick"/>
        </w:rPr>
        <w:t xml:space="preserve"> </w:t>
      </w:r>
      <w:r>
        <w:rPr>
          <w:u w:val="thick"/>
        </w:rPr>
        <w:t>be</w:t>
      </w:r>
      <w:r>
        <w:t xml:space="preserve"> </w:t>
      </w:r>
      <w:r>
        <w:rPr>
          <w:u w:val="thick"/>
        </w:rPr>
        <w:t>available</w:t>
      </w:r>
      <w:r>
        <w:rPr>
          <w:spacing w:val="-27"/>
          <w:u w:val="thick"/>
        </w:rPr>
        <w:t xml:space="preserve"> </w:t>
      </w:r>
      <w:r>
        <w:rPr>
          <w:u w:val="thick"/>
        </w:rPr>
        <w:t>in</w:t>
      </w:r>
      <w:r>
        <w:rPr>
          <w:spacing w:val="-26"/>
          <w:u w:val="thick"/>
        </w:rPr>
        <w:t xml:space="preserve"> </w:t>
      </w:r>
      <w:r>
        <w:rPr>
          <w:u w:val="thick"/>
        </w:rPr>
        <w:t>the</w:t>
      </w:r>
      <w:r>
        <w:rPr>
          <w:spacing w:val="-26"/>
          <w:u w:val="thick"/>
        </w:rPr>
        <w:t xml:space="preserve"> </w:t>
      </w:r>
      <w:r>
        <w:rPr>
          <w:u w:val="thick"/>
        </w:rPr>
        <w:t>present</w:t>
      </w:r>
      <w:r>
        <w:rPr>
          <w:spacing w:val="-26"/>
          <w:u w:val="thick"/>
        </w:rPr>
        <w:t xml:space="preserve"> </w:t>
      </w:r>
      <w:r>
        <w:rPr>
          <w:u w:val="thick"/>
        </w:rPr>
        <w:t>matter</w:t>
      </w:r>
      <w:r>
        <w:rPr>
          <w:spacing w:val="-26"/>
          <w:u w:val="thick"/>
        </w:rPr>
        <w:t xml:space="preserve"> </w:t>
      </w:r>
      <w:r>
        <w:rPr>
          <w:u w:val="thick"/>
        </w:rPr>
        <w:t>that</w:t>
      </w:r>
      <w:r>
        <w:rPr>
          <w:spacing w:val="-26"/>
          <w:u w:val="thick"/>
        </w:rPr>
        <w:t xml:space="preserve"> </w:t>
      </w:r>
      <w:r>
        <w:rPr>
          <w:u w:val="thick"/>
        </w:rPr>
        <w:t>we</w:t>
      </w:r>
      <w:r>
        <w:rPr>
          <w:spacing w:val="-24"/>
          <w:u w:val="thick"/>
        </w:rPr>
        <w:t xml:space="preserve"> </w:t>
      </w:r>
      <w:r>
        <w:rPr>
          <w:u w:val="thick"/>
        </w:rPr>
        <w:t>now</w:t>
      </w:r>
      <w:r>
        <w:t xml:space="preserve"> </w:t>
      </w:r>
      <w:r>
        <w:rPr>
          <w:u w:val="thick"/>
        </w:rPr>
        <w:t>proceed</w:t>
      </w:r>
      <w:r>
        <w:rPr>
          <w:spacing w:val="-69"/>
          <w:u w:val="thick"/>
        </w:rPr>
        <w:t xml:space="preserve"> </w:t>
      </w:r>
      <w:r>
        <w:rPr>
          <w:u w:val="thick"/>
        </w:rPr>
        <w:t>to</w:t>
      </w:r>
      <w:r>
        <w:rPr>
          <w:spacing w:val="-69"/>
          <w:u w:val="thick"/>
        </w:rPr>
        <w:t xml:space="preserve"> </w:t>
      </w:r>
      <w:r>
        <w:rPr>
          <w:u w:val="thick"/>
        </w:rPr>
        <w:t>scrutinise</w:t>
      </w:r>
      <w:r>
        <w:rPr>
          <w:spacing w:val="-68"/>
          <w:u w:val="thick"/>
        </w:rPr>
        <w:t xml:space="preserve"> </w:t>
      </w:r>
      <w:r>
        <w:rPr>
          <w:u w:val="thick"/>
        </w:rPr>
        <w:t>the</w:t>
      </w:r>
      <w:r>
        <w:rPr>
          <w:spacing w:val="-69"/>
          <w:u w:val="thick"/>
        </w:rPr>
        <w:t xml:space="preserve"> </w:t>
      </w:r>
      <w:r>
        <w:rPr>
          <w:u w:val="thick"/>
        </w:rPr>
        <w:t>controversy</w:t>
      </w:r>
      <w:r>
        <w:rPr>
          <w:spacing w:val="-68"/>
          <w:u w:val="thick"/>
        </w:rPr>
        <w:t xml:space="preserve"> </w:t>
      </w:r>
      <w:r>
        <w:rPr>
          <w:u w:val="thick"/>
        </w:rPr>
        <w:t>raised</w:t>
      </w:r>
      <w:r>
        <w:t xml:space="preserve"> </w:t>
      </w:r>
      <w:r>
        <w:rPr>
          <w:u w:val="thick"/>
        </w:rPr>
        <w:t>in</w:t>
      </w:r>
      <w:r>
        <w:rPr>
          <w:spacing w:val="-75"/>
          <w:u w:val="thick"/>
        </w:rPr>
        <w:t xml:space="preserve"> </w:t>
      </w:r>
      <w:r>
        <w:rPr>
          <w:u w:val="thick"/>
        </w:rPr>
        <w:t>the</w:t>
      </w:r>
      <w:r>
        <w:rPr>
          <w:spacing w:val="-74"/>
          <w:u w:val="thick"/>
        </w:rPr>
        <w:t xml:space="preserve"> </w:t>
      </w:r>
      <w:r>
        <w:rPr>
          <w:u w:val="thick"/>
        </w:rPr>
        <w:t>writ</w:t>
      </w:r>
      <w:r>
        <w:rPr>
          <w:spacing w:val="-72"/>
          <w:u w:val="thick"/>
        </w:rPr>
        <w:t xml:space="preserve"> </w:t>
      </w:r>
      <w:r>
        <w:rPr>
          <w:u w:val="thick"/>
        </w:rPr>
        <w:t>petitions</w:t>
      </w:r>
      <w:r>
        <w:rPr>
          <w:spacing w:val="-74"/>
          <w:u w:val="thick"/>
        </w:rPr>
        <w:t xml:space="preserve"> </w:t>
      </w:r>
      <w:r>
        <w:rPr>
          <w:u w:val="thick"/>
        </w:rPr>
        <w:t>which</w:t>
      </w:r>
      <w:r>
        <w:rPr>
          <w:spacing w:val="-74"/>
          <w:u w:val="thick"/>
        </w:rPr>
        <w:t xml:space="preserve"> </w:t>
      </w:r>
      <w:r>
        <w:rPr>
          <w:u w:val="thick"/>
        </w:rPr>
        <w:t>raise</w:t>
      </w:r>
      <w:r>
        <w:rPr>
          <w:spacing w:val="-74"/>
          <w:u w:val="thick"/>
        </w:rPr>
        <w:t xml:space="preserve"> </w:t>
      </w:r>
      <w:r>
        <w:rPr>
          <w:u w:val="thick"/>
        </w:rPr>
        <w:t>three</w:t>
      </w:r>
      <w:r>
        <w:rPr>
          <w:spacing w:val="-74"/>
          <w:u w:val="thick"/>
        </w:rPr>
        <w:t xml:space="preserve"> </w:t>
      </w:r>
      <w:r>
        <w:rPr>
          <w:u w:val="thick"/>
        </w:rPr>
        <w:t>broad</w:t>
      </w:r>
    </w:p>
    <w:p w:rsidR="003C1E35" w:rsidRDefault="003C1E35">
      <w:pPr>
        <w:jc w:val="both"/>
        <w:sectPr w:rsidR="003C1E35">
          <w:pgSz w:w="12240" w:h="15840"/>
          <w:pgMar w:top="1360" w:right="1320" w:bottom="1700" w:left="1320" w:header="0" w:footer="1518" w:gutter="0"/>
          <w:cols w:space="720"/>
        </w:sectPr>
      </w:pPr>
    </w:p>
    <w:p w:rsidR="003C1E35" w:rsidRDefault="003C1E35">
      <w:pPr>
        <w:pStyle w:val="BodyText"/>
        <w:spacing w:before="79"/>
        <w:ind w:left="1560" w:right="968"/>
        <w:jc w:val="both"/>
      </w:pPr>
      <w:r>
        <w:lastRenderedPageBreak/>
        <w:pict>
          <v:line id="_x0000_s1057" style="position:absolute;left:0;text-align:left;z-index:-253050880;mso-position-horizontal-relative:page" from="2in,19.1pt" to="497.35pt,19.1pt" strokeweight=".51647mm">
            <w10:wrap anchorx="page"/>
          </v:line>
        </w:pict>
      </w:r>
      <w:r w:rsidR="0009398B">
        <w:t>areas of concern, namely, (</w:t>
      </w:r>
      <w:r w:rsidR="0009398B">
        <w:rPr>
          <w:i/>
        </w:rPr>
        <w:t>i</w:t>
      </w:r>
      <w:r w:rsidR="0009398B">
        <w:t xml:space="preserve">) the </w:t>
      </w:r>
      <w:r w:rsidR="0009398B">
        <w:rPr>
          <w:u w:val="thick"/>
        </w:rPr>
        <w:t>decision-making</w:t>
      </w:r>
      <w:r w:rsidR="0009398B">
        <w:rPr>
          <w:spacing w:val="-46"/>
          <w:u w:val="thick"/>
        </w:rPr>
        <w:t xml:space="preserve"> </w:t>
      </w:r>
      <w:r w:rsidR="0009398B">
        <w:rPr>
          <w:u w:val="thick"/>
        </w:rPr>
        <w:t>process;</w:t>
      </w:r>
      <w:r w:rsidR="0009398B">
        <w:rPr>
          <w:spacing w:val="-46"/>
          <w:u w:val="thick"/>
        </w:rPr>
        <w:t xml:space="preserve"> </w:t>
      </w:r>
      <w:r w:rsidR="0009398B">
        <w:rPr>
          <w:u w:val="thick"/>
        </w:rPr>
        <w:t>(</w:t>
      </w:r>
      <w:r w:rsidR="0009398B">
        <w:rPr>
          <w:i/>
          <w:u w:val="thick"/>
        </w:rPr>
        <w:t>ii</w:t>
      </w:r>
      <w:r w:rsidR="0009398B">
        <w:rPr>
          <w:u w:val="thick"/>
        </w:rPr>
        <w:t>)</w:t>
      </w:r>
      <w:r w:rsidR="0009398B">
        <w:rPr>
          <w:spacing w:val="-43"/>
          <w:u w:val="thick"/>
        </w:rPr>
        <w:t xml:space="preserve"> </w:t>
      </w:r>
      <w:r w:rsidR="0009398B">
        <w:rPr>
          <w:u w:val="thick"/>
        </w:rPr>
        <w:t>difference</w:t>
      </w:r>
      <w:r w:rsidR="0009398B">
        <w:rPr>
          <w:spacing w:val="-46"/>
          <w:u w:val="thick"/>
        </w:rPr>
        <w:t xml:space="preserve"> </w:t>
      </w:r>
      <w:r w:rsidR="0009398B">
        <w:rPr>
          <w:u w:val="thick"/>
        </w:rPr>
        <w:t>in</w:t>
      </w:r>
      <w:r w:rsidR="0009398B">
        <w:t xml:space="preserve"> </w:t>
      </w:r>
      <w:r w:rsidR="0009398B">
        <w:rPr>
          <w:u w:val="thick"/>
        </w:rPr>
        <w:t>pricing; and (</w:t>
      </w:r>
      <w:r w:rsidR="0009398B">
        <w:rPr>
          <w:i/>
          <w:u w:val="thick"/>
        </w:rPr>
        <w:t>iii</w:t>
      </w:r>
      <w:r w:rsidR="0009398B">
        <w:rPr>
          <w:u w:val="thick"/>
        </w:rPr>
        <w:t>) the choice of</w:t>
      </w:r>
      <w:r w:rsidR="0009398B">
        <w:rPr>
          <w:spacing w:val="-11"/>
          <w:u w:val="thick"/>
        </w:rPr>
        <w:t xml:space="preserve"> </w:t>
      </w:r>
      <w:r w:rsidR="0009398B">
        <w:rPr>
          <w:u w:val="thick"/>
        </w:rPr>
        <w:t>IOP.</w:t>
      </w:r>
      <w:r w:rsidR="0009398B">
        <w:t>”</w:t>
      </w:r>
    </w:p>
    <w:p w:rsidR="003C1E35" w:rsidRDefault="0009398B">
      <w:pPr>
        <w:pStyle w:val="BodyText"/>
        <w:spacing w:before="244"/>
        <w:ind w:left="5435"/>
      </w:pPr>
      <w:r>
        <w:t>(Emphasis supplied)</w:t>
      </w:r>
    </w:p>
    <w:p w:rsidR="003C1E35" w:rsidRDefault="003C1E35">
      <w:pPr>
        <w:pStyle w:val="BodyText"/>
        <w:rPr>
          <w:sz w:val="32"/>
        </w:rPr>
      </w:pPr>
    </w:p>
    <w:p w:rsidR="003C1E35" w:rsidRDefault="003C1E35">
      <w:pPr>
        <w:pStyle w:val="BodyText"/>
        <w:spacing w:before="9"/>
        <w:rPr>
          <w:sz w:val="38"/>
        </w:rPr>
      </w:pPr>
    </w:p>
    <w:p w:rsidR="003C1E35" w:rsidRDefault="0009398B">
      <w:pPr>
        <w:pStyle w:val="ListParagraph"/>
        <w:numPr>
          <w:ilvl w:val="0"/>
          <w:numId w:val="10"/>
        </w:numPr>
        <w:tabs>
          <w:tab w:val="left" w:pos="841"/>
        </w:tabs>
        <w:spacing w:line="460" w:lineRule="auto"/>
        <w:ind w:right="118" w:hanging="12"/>
        <w:jc w:val="both"/>
        <w:rPr>
          <w:b/>
          <w:sz w:val="28"/>
        </w:rPr>
      </w:pPr>
      <w:r>
        <w:rPr>
          <w:b/>
          <w:sz w:val="28"/>
        </w:rPr>
        <w:t>Thereafter, this Court had proceeded to consider</w:t>
      </w:r>
      <w:r>
        <w:rPr>
          <w:b/>
          <w:spacing w:val="-118"/>
          <w:sz w:val="28"/>
        </w:rPr>
        <w:t xml:space="preserve"> </w:t>
      </w:r>
      <w:r>
        <w:rPr>
          <w:b/>
          <w:sz w:val="28"/>
        </w:rPr>
        <w:t>the decision-making process, pricing and offsets and did</w:t>
      </w:r>
      <w:r>
        <w:rPr>
          <w:b/>
          <w:spacing w:val="-75"/>
          <w:sz w:val="28"/>
        </w:rPr>
        <w:t xml:space="preserve"> </w:t>
      </w:r>
      <w:r>
        <w:rPr>
          <w:b/>
          <w:sz w:val="28"/>
        </w:rPr>
        <w:t>not find</w:t>
      </w:r>
      <w:r>
        <w:rPr>
          <w:b/>
          <w:spacing w:val="104"/>
          <w:sz w:val="28"/>
        </w:rPr>
        <w:t xml:space="preserve"> </w:t>
      </w:r>
      <w:r>
        <w:rPr>
          <w:b/>
          <w:sz w:val="28"/>
        </w:rPr>
        <w:t>in</w:t>
      </w:r>
      <w:r>
        <w:rPr>
          <w:b/>
          <w:spacing w:val="103"/>
          <w:sz w:val="28"/>
        </w:rPr>
        <w:t xml:space="preserve"> </w:t>
      </w:r>
      <w:r>
        <w:rPr>
          <w:b/>
          <w:sz w:val="28"/>
        </w:rPr>
        <w:t>favour</w:t>
      </w:r>
      <w:r>
        <w:rPr>
          <w:b/>
          <w:spacing w:val="104"/>
          <w:sz w:val="28"/>
        </w:rPr>
        <w:t xml:space="preserve"> </w:t>
      </w:r>
      <w:r>
        <w:rPr>
          <w:b/>
          <w:sz w:val="28"/>
        </w:rPr>
        <w:t>of</w:t>
      </w:r>
      <w:r>
        <w:rPr>
          <w:b/>
          <w:spacing w:val="103"/>
          <w:sz w:val="28"/>
        </w:rPr>
        <w:t xml:space="preserve"> </w:t>
      </w:r>
      <w:r>
        <w:rPr>
          <w:b/>
          <w:sz w:val="28"/>
        </w:rPr>
        <w:t>the</w:t>
      </w:r>
      <w:r>
        <w:rPr>
          <w:b/>
          <w:spacing w:val="104"/>
          <w:sz w:val="28"/>
        </w:rPr>
        <w:t xml:space="preserve"> </w:t>
      </w:r>
      <w:r>
        <w:rPr>
          <w:b/>
          <w:sz w:val="28"/>
        </w:rPr>
        <w:t>petitioners.</w:t>
      </w:r>
      <w:r>
        <w:rPr>
          <w:b/>
          <w:spacing w:val="103"/>
          <w:sz w:val="28"/>
        </w:rPr>
        <w:t xml:space="preserve"> </w:t>
      </w:r>
      <w:r>
        <w:rPr>
          <w:b/>
          <w:sz w:val="28"/>
        </w:rPr>
        <w:t>It</w:t>
      </w:r>
      <w:r>
        <w:rPr>
          <w:b/>
          <w:spacing w:val="105"/>
          <w:sz w:val="28"/>
        </w:rPr>
        <w:t xml:space="preserve"> </w:t>
      </w:r>
      <w:r>
        <w:rPr>
          <w:b/>
          <w:sz w:val="28"/>
        </w:rPr>
        <w:t>is</w:t>
      </w:r>
      <w:r>
        <w:rPr>
          <w:b/>
          <w:spacing w:val="103"/>
          <w:sz w:val="28"/>
        </w:rPr>
        <w:t xml:space="preserve"> </w:t>
      </w:r>
      <w:r>
        <w:rPr>
          <w:b/>
          <w:sz w:val="28"/>
        </w:rPr>
        <w:t>after</w:t>
      </w:r>
      <w:r>
        <w:rPr>
          <w:b/>
          <w:spacing w:val="104"/>
          <w:sz w:val="28"/>
        </w:rPr>
        <w:t xml:space="preserve"> </w:t>
      </w:r>
      <w:r>
        <w:rPr>
          <w:b/>
          <w:sz w:val="28"/>
        </w:rPr>
        <w:t>the</w:t>
      </w:r>
    </w:p>
    <w:p w:rsidR="003C1E35" w:rsidRDefault="0009398B">
      <w:pPr>
        <w:pStyle w:val="BodyText"/>
        <w:spacing w:before="21" w:line="480" w:lineRule="auto"/>
        <w:ind w:left="120" w:right="120"/>
        <w:jc w:val="both"/>
      </w:pPr>
      <w:r>
        <w:t>discussion,</w:t>
      </w:r>
      <w:r>
        <w:rPr>
          <w:spacing w:val="-58"/>
        </w:rPr>
        <w:t xml:space="preserve"> </w:t>
      </w:r>
      <w:r>
        <w:t>as</w:t>
      </w:r>
      <w:r>
        <w:rPr>
          <w:spacing w:val="-58"/>
        </w:rPr>
        <w:t xml:space="preserve"> </w:t>
      </w:r>
      <w:r>
        <w:t>aforesaid,</w:t>
      </w:r>
      <w:r>
        <w:rPr>
          <w:spacing w:val="-57"/>
        </w:rPr>
        <w:t xml:space="preserve"> </w:t>
      </w:r>
      <w:r>
        <w:t>it</w:t>
      </w:r>
      <w:r>
        <w:rPr>
          <w:spacing w:val="-58"/>
        </w:rPr>
        <w:t xml:space="preserve"> </w:t>
      </w:r>
      <w:r>
        <w:t>is</w:t>
      </w:r>
      <w:r>
        <w:rPr>
          <w:spacing w:val="-57"/>
        </w:rPr>
        <w:t xml:space="preserve"> </w:t>
      </w:r>
      <w:r>
        <w:t>to</w:t>
      </w:r>
      <w:r>
        <w:rPr>
          <w:spacing w:val="-58"/>
        </w:rPr>
        <w:t xml:space="preserve"> </w:t>
      </w:r>
      <w:r>
        <w:t>be</w:t>
      </w:r>
      <w:r>
        <w:rPr>
          <w:spacing w:val="-57"/>
        </w:rPr>
        <w:t xml:space="preserve"> </w:t>
      </w:r>
      <w:r>
        <w:t>noted</w:t>
      </w:r>
      <w:r>
        <w:rPr>
          <w:spacing w:val="-58"/>
        </w:rPr>
        <w:t xml:space="preserve"> </w:t>
      </w:r>
      <w:r>
        <w:t>that</w:t>
      </w:r>
      <w:r>
        <w:rPr>
          <w:spacing w:val="-57"/>
        </w:rPr>
        <w:t xml:space="preserve"> </w:t>
      </w:r>
      <w:r>
        <w:t>this</w:t>
      </w:r>
      <w:r>
        <w:rPr>
          <w:spacing w:val="-58"/>
        </w:rPr>
        <w:t xml:space="preserve"> </w:t>
      </w:r>
      <w:r>
        <w:t>Court finally concluded as follows:</w:t>
      </w:r>
    </w:p>
    <w:p w:rsidR="003C1E35" w:rsidRDefault="003C1E35">
      <w:pPr>
        <w:pStyle w:val="BodyText"/>
        <w:spacing w:before="6"/>
        <w:rPr>
          <w:sz w:val="40"/>
        </w:rPr>
      </w:pPr>
    </w:p>
    <w:p w:rsidR="003C1E35" w:rsidRDefault="0009398B">
      <w:pPr>
        <w:pStyle w:val="BodyText"/>
        <w:ind w:left="1560" w:right="967" w:firstLine="360"/>
        <w:jc w:val="both"/>
      </w:pPr>
      <w:r>
        <w:t>“33.</w:t>
      </w:r>
      <w:r>
        <w:rPr>
          <w:spacing w:val="-3"/>
        </w:rPr>
        <w:t xml:space="preserve"> </w:t>
      </w:r>
      <w:r>
        <w:rPr>
          <w:u w:val="thick"/>
        </w:rPr>
        <w:t>Once</w:t>
      </w:r>
      <w:r>
        <w:rPr>
          <w:spacing w:val="-73"/>
          <w:u w:val="thick"/>
        </w:rPr>
        <w:t xml:space="preserve"> </w:t>
      </w:r>
      <w:r>
        <w:rPr>
          <w:u w:val="thick"/>
        </w:rPr>
        <w:t>again,</w:t>
      </w:r>
      <w:r>
        <w:rPr>
          <w:spacing w:val="-73"/>
          <w:u w:val="thick"/>
        </w:rPr>
        <w:t xml:space="preserve"> </w:t>
      </w:r>
      <w:r>
        <w:rPr>
          <w:u w:val="thick"/>
        </w:rPr>
        <w:t>it</w:t>
      </w:r>
      <w:r>
        <w:rPr>
          <w:spacing w:val="-72"/>
          <w:u w:val="thick"/>
        </w:rPr>
        <w:t xml:space="preserve"> </w:t>
      </w:r>
      <w:r>
        <w:rPr>
          <w:u w:val="thick"/>
        </w:rPr>
        <w:t>is</w:t>
      </w:r>
      <w:r>
        <w:rPr>
          <w:spacing w:val="-73"/>
          <w:u w:val="thick"/>
        </w:rPr>
        <w:t xml:space="preserve"> </w:t>
      </w:r>
      <w:r>
        <w:rPr>
          <w:u w:val="thick"/>
        </w:rPr>
        <w:t>neither</w:t>
      </w:r>
      <w:r>
        <w:rPr>
          <w:spacing w:val="-75"/>
          <w:u w:val="thick"/>
        </w:rPr>
        <w:t xml:space="preserve"> </w:t>
      </w:r>
      <w:r>
        <w:rPr>
          <w:u w:val="thick"/>
        </w:rPr>
        <w:t>appropriate</w:t>
      </w:r>
      <w:r>
        <w:t xml:space="preserve"> </w:t>
      </w:r>
      <w:r>
        <w:rPr>
          <w:u w:val="thick"/>
        </w:rPr>
        <w:t>nor within the experience of this Court to</w:t>
      </w:r>
      <w:r>
        <w:t xml:space="preserve"> </w:t>
      </w:r>
      <w:r>
        <w:rPr>
          <w:u w:val="thick"/>
        </w:rPr>
        <w:t>step</w:t>
      </w:r>
      <w:r>
        <w:rPr>
          <w:spacing w:val="-27"/>
          <w:u w:val="thick"/>
        </w:rPr>
        <w:t xml:space="preserve"> </w:t>
      </w:r>
      <w:r>
        <w:rPr>
          <w:u w:val="thick"/>
        </w:rPr>
        <w:t>into</w:t>
      </w:r>
      <w:r>
        <w:rPr>
          <w:spacing w:val="-26"/>
          <w:u w:val="thick"/>
        </w:rPr>
        <w:t xml:space="preserve"> </w:t>
      </w:r>
      <w:r>
        <w:rPr>
          <w:u w:val="thick"/>
        </w:rPr>
        <w:t>this</w:t>
      </w:r>
      <w:r>
        <w:rPr>
          <w:spacing w:val="-22"/>
          <w:u w:val="thick"/>
        </w:rPr>
        <w:t xml:space="preserve"> </w:t>
      </w:r>
      <w:r>
        <w:rPr>
          <w:u w:val="thick"/>
        </w:rPr>
        <w:t>arena</w:t>
      </w:r>
      <w:r>
        <w:rPr>
          <w:spacing w:val="-26"/>
          <w:u w:val="thick"/>
        </w:rPr>
        <w:t xml:space="preserve"> </w:t>
      </w:r>
      <w:r>
        <w:rPr>
          <w:u w:val="thick"/>
        </w:rPr>
        <w:t>of</w:t>
      </w:r>
      <w:r>
        <w:rPr>
          <w:spacing w:val="-27"/>
          <w:u w:val="thick"/>
        </w:rPr>
        <w:t xml:space="preserve"> </w:t>
      </w:r>
      <w:r>
        <w:rPr>
          <w:u w:val="thick"/>
        </w:rPr>
        <w:t>what</w:t>
      </w:r>
      <w:r>
        <w:rPr>
          <w:spacing w:val="-24"/>
          <w:u w:val="thick"/>
        </w:rPr>
        <w:t xml:space="preserve"> </w:t>
      </w:r>
      <w:r>
        <w:rPr>
          <w:u w:val="thick"/>
        </w:rPr>
        <w:t>is</w:t>
      </w:r>
      <w:r>
        <w:rPr>
          <w:spacing w:val="-26"/>
          <w:u w:val="thick"/>
        </w:rPr>
        <w:t xml:space="preserve"> </w:t>
      </w:r>
      <w:r>
        <w:rPr>
          <w:u w:val="thick"/>
        </w:rPr>
        <w:t>technically</w:t>
      </w:r>
      <w:r>
        <w:t xml:space="preserve"> </w:t>
      </w:r>
      <w:r>
        <w:rPr>
          <w:u w:val="thick"/>
        </w:rPr>
        <w:t>feasible</w:t>
      </w:r>
      <w:r>
        <w:rPr>
          <w:spacing w:val="-27"/>
          <w:u w:val="thick"/>
        </w:rPr>
        <w:t xml:space="preserve"> </w:t>
      </w:r>
      <w:r>
        <w:rPr>
          <w:u w:val="thick"/>
        </w:rPr>
        <w:t>or</w:t>
      </w:r>
      <w:r>
        <w:rPr>
          <w:spacing w:val="-26"/>
          <w:u w:val="thick"/>
        </w:rPr>
        <w:t xml:space="preserve"> </w:t>
      </w:r>
      <w:r>
        <w:rPr>
          <w:u w:val="thick"/>
        </w:rPr>
        <w:t>not.</w:t>
      </w:r>
      <w:r>
        <w:rPr>
          <w:spacing w:val="-26"/>
          <w:u w:val="thick"/>
        </w:rPr>
        <w:t xml:space="preserve"> </w:t>
      </w:r>
      <w:r>
        <w:rPr>
          <w:u w:val="thick"/>
        </w:rPr>
        <w:t>The</w:t>
      </w:r>
      <w:r>
        <w:rPr>
          <w:spacing w:val="-26"/>
          <w:u w:val="thick"/>
        </w:rPr>
        <w:t xml:space="preserve"> </w:t>
      </w:r>
      <w:r>
        <w:rPr>
          <w:u w:val="thick"/>
        </w:rPr>
        <w:t>point</w:t>
      </w:r>
      <w:r>
        <w:rPr>
          <w:spacing w:val="-24"/>
          <w:u w:val="thick"/>
        </w:rPr>
        <w:t xml:space="preserve"> </w:t>
      </w:r>
      <w:r>
        <w:rPr>
          <w:u w:val="thick"/>
        </w:rPr>
        <w:t>remains</w:t>
      </w:r>
      <w:r>
        <w:rPr>
          <w:spacing w:val="-26"/>
          <w:u w:val="thick"/>
        </w:rPr>
        <w:t xml:space="preserve"> </w:t>
      </w:r>
      <w:r>
        <w:rPr>
          <w:u w:val="thick"/>
        </w:rPr>
        <w:t>that</w:t>
      </w:r>
      <w:r>
        <w:rPr>
          <w:spacing w:val="-26"/>
          <w:u w:val="thick"/>
        </w:rPr>
        <w:t xml:space="preserve"> </w:t>
      </w:r>
      <w:r>
        <w:rPr>
          <w:u w:val="thick"/>
        </w:rPr>
        <w:t>DPP</w:t>
      </w:r>
      <w:r>
        <w:t xml:space="preserve"> </w:t>
      </w:r>
      <w:r>
        <w:rPr>
          <w:u w:val="thick"/>
        </w:rPr>
        <w:t>2013 envisages that the vendor/OEM will</w:t>
      </w:r>
      <w:r>
        <w:t xml:space="preserve"> </w:t>
      </w:r>
      <w:r>
        <w:rPr>
          <w:u w:val="thick"/>
        </w:rPr>
        <w:t>choose</w:t>
      </w:r>
      <w:r>
        <w:rPr>
          <w:spacing w:val="-86"/>
          <w:u w:val="thick"/>
        </w:rPr>
        <w:t xml:space="preserve"> </w:t>
      </w:r>
      <w:r>
        <w:rPr>
          <w:u w:val="thick"/>
        </w:rPr>
        <w:t>its</w:t>
      </w:r>
      <w:r>
        <w:rPr>
          <w:spacing w:val="-86"/>
          <w:u w:val="thick"/>
        </w:rPr>
        <w:t xml:space="preserve"> </w:t>
      </w:r>
      <w:r>
        <w:rPr>
          <w:u w:val="thick"/>
        </w:rPr>
        <w:t>own</w:t>
      </w:r>
      <w:r>
        <w:rPr>
          <w:spacing w:val="-85"/>
          <w:u w:val="thick"/>
        </w:rPr>
        <w:t xml:space="preserve"> </w:t>
      </w:r>
      <w:r>
        <w:rPr>
          <w:u w:val="thick"/>
        </w:rPr>
        <w:t>IOPs.</w:t>
      </w:r>
      <w:r>
        <w:rPr>
          <w:spacing w:val="-86"/>
        </w:rPr>
        <w:t xml:space="preserve"> </w:t>
      </w:r>
      <w:r>
        <w:t>In</w:t>
      </w:r>
      <w:r>
        <w:rPr>
          <w:spacing w:val="-85"/>
        </w:rPr>
        <w:t xml:space="preserve"> </w:t>
      </w:r>
      <w:r>
        <w:t>this</w:t>
      </w:r>
      <w:r>
        <w:rPr>
          <w:spacing w:val="-86"/>
        </w:rPr>
        <w:t xml:space="preserve"> </w:t>
      </w:r>
      <w:r>
        <w:t>process,</w:t>
      </w:r>
      <w:r>
        <w:rPr>
          <w:spacing w:val="-85"/>
        </w:rPr>
        <w:t xml:space="preserve"> </w:t>
      </w:r>
      <w:r>
        <w:t>the</w:t>
      </w:r>
      <w:r>
        <w:rPr>
          <w:spacing w:val="-86"/>
        </w:rPr>
        <w:t xml:space="preserve"> </w:t>
      </w:r>
      <w:r>
        <w:t>role of</w:t>
      </w:r>
      <w:r>
        <w:rPr>
          <w:spacing w:val="-75"/>
        </w:rPr>
        <w:t xml:space="preserve"> </w:t>
      </w:r>
      <w:r>
        <w:t>the</w:t>
      </w:r>
      <w:r>
        <w:rPr>
          <w:spacing w:val="-74"/>
        </w:rPr>
        <w:t xml:space="preserve"> </w:t>
      </w:r>
      <w:r>
        <w:t>Government</w:t>
      </w:r>
      <w:r>
        <w:rPr>
          <w:spacing w:val="-74"/>
        </w:rPr>
        <w:t xml:space="preserve"> </w:t>
      </w:r>
      <w:r>
        <w:t>is</w:t>
      </w:r>
      <w:r>
        <w:rPr>
          <w:spacing w:val="-74"/>
        </w:rPr>
        <w:t xml:space="preserve"> </w:t>
      </w:r>
      <w:r>
        <w:t>not</w:t>
      </w:r>
      <w:r>
        <w:rPr>
          <w:spacing w:val="-72"/>
        </w:rPr>
        <w:t xml:space="preserve"> </w:t>
      </w:r>
      <w:r>
        <w:t>envisaged</w:t>
      </w:r>
      <w:r>
        <w:rPr>
          <w:spacing w:val="-74"/>
        </w:rPr>
        <w:t xml:space="preserve"> </w:t>
      </w:r>
      <w:r>
        <w:t>and,</w:t>
      </w:r>
      <w:r>
        <w:rPr>
          <w:spacing w:val="-74"/>
        </w:rPr>
        <w:t xml:space="preserve"> </w:t>
      </w:r>
      <w:r>
        <w:t>thus, mere</w:t>
      </w:r>
      <w:r>
        <w:rPr>
          <w:spacing w:val="-36"/>
        </w:rPr>
        <w:t xml:space="preserve"> </w:t>
      </w:r>
      <w:r>
        <w:t>press</w:t>
      </w:r>
      <w:r>
        <w:rPr>
          <w:spacing w:val="-35"/>
        </w:rPr>
        <w:t xml:space="preserve"> </w:t>
      </w:r>
      <w:r>
        <w:t>interviews</w:t>
      </w:r>
      <w:r>
        <w:rPr>
          <w:spacing w:val="-36"/>
        </w:rPr>
        <w:t xml:space="preserve"> </w:t>
      </w:r>
      <w:r>
        <w:t>or</w:t>
      </w:r>
      <w:r>
        <w:rPr>
          <w:spacing w:val="-36"/>
        </w:rPr>
        <w:t xml:space="preserve"> </w:t>
      </w:r>
      <w:r>
        <w:t>suggestions</w:t>
      </w:r>
      <w:r>
        <w:rPr>
          <w:spacing w:val="-35"/>
        </w:rPr>
        <w:t xml:space="preserve"> </w:t>
      </w:r>
      <w:r>
        <w:t>cannot form the basis for judicial review by this Court,</w:t>
      </w:r>
      <w:r>
        <w:rPr>
          <w:spacing w:val="-36"/>
        </w:rPr>
        <w:t xml:space="preserve"> </w:t>
      </w:r>
      <w:r>
        <w:t>especially</w:t>
      </w:r>
      <w:r>
        <w:rPr>
          <w:spacing w:val="-36"/>
        </w:rPr>
        <w:t xml:space="preserve"> </w:t>
      </w:r>
      <w:r>
        <w:t>when</w:t>
      </w:r>
      <w:r>
        <w:rPr>
          <w:spacing w:val="-35"/>
        </w:rPr>
        <w:t xml:space="preserve"> </w:t>
      </w:r>
      <w:r>
        <w:t>there</w:t>
      </w:r>
      <w:r>
        <w:rPr>
          <w:spacing w:val="-38"/>
        </w:rPr>
        <w:t xml:space="preserve"> </w:t>
      </w:r>
      <w:r>
        <w:t>is</w:t>
      </w:r>
      <w:r>
        <w:rPr>
          <w:spacing w:val="-36"/>
        </w:rPr>
        <w:t xml:space="preserve"> </w:t>
      </w:r>
      <w:r>
        <w:t>categorical denial</w:t>
      </w:r>
      <w:r>
        <w:rPr>
          <w:spacing w:val="-27"/>
        </w:rPr>
        <w:t xml:space="preserve"> </w:t>
      </w:r>
      <w:r>
        <w:t>of</w:t>
      </w:r>
      <w:r>
        <w:rPr>
          <w:spacing w:val="-26"/>
        </w:rPr>
        <w:t xml:space="preserve"> </w:t>
      </w:r>
      <w:r>
        <w:t>the</w:t>
      </w:r>
      <w:r>
        <w:rPr>
          <w:spacing w:val="-25"/>
        </w:rPr>
        <w:t xml:space="preserve"> </w:t>
      </w:r>
      <w:r>
        <w:t>statements</w:t>
      </w:r>
      <w:r>
        <w:rPr>
          <w:spacing w:val="-26"/>
        </w:rPr>
        <w:t xml:space="preserve"> </w:t>
      </w:r>
      <w:r>
        <w:t>made</w:t>
      </w:r>
      <w:r>
        <w:rPr>
          <w:spacing w:val="-24"/>
        </w:rPr>
        <w:t xml:space="preserve"> </w:t>
      </w:r>
      <w:r>
        <w:t>in</w:t>
      </w:r>
      <w:r>
        <w:rPr>
          <w:spacing w:val="-27"/>
        </w:rPr>
        <w:t xml:space="preserve"> </w:t>
      </w:r>
      <w:r>
        <w:t>the</w:t>
      </w:r>
      <w:r>
        <w:rPr>
          <w:spacing w:val="-24"/>
        </w:rPr>
        <w:t xml:space="preserve"> </w:t>
      </w:r>
      <w:r>
        <w:t xml:space="preserve">Press, by both the sides. </w:t>
      </w:r>
      <w:r>
        <w:rPr>
          <w:u w:val="thick"/>
        </w:rPr>
        <w:t>We do not find any</w:t>
      </w:r>
      <w:r>
        <w:t xml:space="preserve"> </w:t>
      </w:r>
      <w:r>
        <w:rPr>
          <w:u w:val="thick"/>
        </w:rPr>
        <w:t>substantial</w:t>
      </w:r>
      <w:r>
        <w:rPr>
          <w:spacing w:val="-30"/>
          <w:u w:val="thick"/>
        </w:rPr>
        <w:t xml:space="preserve"> </w:t>
      </w:r>
      <w:r>
        <w:rPr>
          <w:u w:val="thick"/>
        </w:rPr>
        <w:t>material</w:t>
      </w:r>
      <w:r>
        <w:rPr>
          <w:spacing w:val="-29"/>
          <w:u w:val="thick"/>
        </w:rPr>
        <w:t xml:space="preserve"> </w:t>
      </w:r>
      <w:r>
        <w:rPr>
          <w:u w:val="thick"/>
        </w:rPr>
        <w:t>on</w:t>
      </w:r>
      <w:r>
        <w:rPr>
          <w:spacing w:val="-29"/>
          <w:u w:val="thick"/>
        </w:rPr>
        <w:t xml:space="preserve"> </w:t>
      </w:r>
      <w:r>
        <w:rPr>
          <w:u w:val="thick"/>
        </w:rPr>
        <w:t>record</w:t>
      </w:r>
      <w:r>
        <w:rPr>
          <w:spacing w:val="-29"/>
          <w:u w:val="thick"/>
        </w:rPr>
        <w:t xml:space="preserve"> </w:t>
      </w:r>
      <w:r>
        <w:rPr>
          <w:u w:val="thick"/>
        </w:rPr>
        <w:t>to</w:t>
      </w:r>
      <w:r>
        <w:rPr>
          <w:spacing w:val="-29"/>
          <w:u w:val="thick"/>
        </w:rPr>
        <w:t xml:space="preserve"> </w:t>
      </w:r>
      <w:r>
        <w:rPr>
          <w:u w:val="thick"/>
        </w:rPr>
        <w:t>show</w:t>
      </w:r>
      <w:r>
        <w:rPr>
          <w:spacing w:val="-29"/>
          <w:u w:val="thick"/>
        </w:rPr>
        <w:t xml:space="preserve"> </w:t>
      </w:r>
      <w:r>
        <w:rPr>
          <w:u w:val="thick"/>
        </w:rPr>
        <w:t>that</w:t>
      </w:r>
      <w:r>
        <w:t xml:space="preserve"> </w:t>
      </w:r>
      <w:r>
        <w:rPr>
          <w:u w:val="thick"/>
        </w:rPr>
        <w:t>this</w:t>
      </w:r>
      <w:r>
        <w:rPr>
          <w:spacing w:val="-27"/>
          <w:u w:val="thick"/>
        </w:rPr>
        <w:t xml:space="preserve"> </w:t>
      </w:r>
      <w:r>
        <w:rPr>
          <w:u w:val="thick"/>
        </w:rPr>
        <w:t>is</w:t>
      </w:r>
      <w:r>
        <w:rPr>
          <w:spacing w:val="-27"/>
          <w:u w:val="thick"/>
        </w:rPr>
        <w:t xml:space="preserve"> </w:t>
      </w:r>
      <w:r>
        <w:rPr>
          <w:u w:val="thick"/>
        </w:rPr>
        <w:t>a</w:t>
      </w:r>
      <w:r>
        <w:rPr>
          <w:spacing w:val="-24"/>
          <w:u w:val="thick"/>
        </w:rPr>
        <w:t xml:space="preserve"> </w:t>
      </w:r>
      <w:r>
        <w:rPr>
          <w:u w:val="thick"/>
        </w:rPr>
        <w:t>case</w:t>
      </w:r>
      <w:r>
        <w:rPr>
          <w:spacing w:val="-25"/>
          <w:u w:val="thick"/>
        </w:rPr>
        <w:t xml:space="preserve"> </w:t>
      </w:r>
      <w:r>
        <w:rPr>
          <w:u w:val="thick"/>
        </w:rPr>
        <w:t>of</w:t>
      </w:r>
      <w:r>
        <w:rPr>
          <w:spacing w:val="-27"/>
          <w:u w:val="thick"/>
        </w:rPr>
        <w:t xml:space="preserve"> </w:t>
      </w:r>
      <w:r>
        <w:rPr>
          <w:u w:val="thick"/>
        </w:rPr>
        <w:t>commercial</w:t>
      </w:r>
      <w:r>
        <w:rPr>
          <w:spacing w:val="-24"/>
          <w:u w:val="thick"/>
        </w:rPr>
        <w:t xml:space="preserve"> </w:t>
      </w:r>
      <w:r>
        <w:rPr>
          <w:u w:val="thick"/>
        </w:rPr>
        <w:t>favouritism</w:t>
      </w:r>
      <w:r>
        <w:rPr>
          <w:spacing w:val="-27"/>
          <w:u w:val="thick"/>
        </w:rPr>
        <w:t xml:space="preserve"> </w:t>
      </w:r>
      <w:r>
        <w:rPr>
          <w:u w:val="thick"/>
        </w:rPr>
        <w:t>to</w:t>
      </w:r>
      <w:r>
        <w:t xml:space="preserve"> </w:t>
      </w:r>
      <w:r>
        <w:rPr>
          <w:u w:val="thick"/>
        </w:rPr>
        <w:t>any party by the Indian Government, as the</w:t>
      </w:r>
      <w:r>
        <w:t xml:space="preserve"> </w:t>
      </w:r>
      <w:r>
        <w:rPr>
          <w:u w:val="thick"/>
        </w:rPr>
        <w:t>option</w:t>
      </w:r>
      <w:r>
        <w:rPr>
          <w:spacing w:val="-23"/>
          <w:u w:val="thick"/>
        </w:rPr>
        <w:t xml:space="preserve"> </w:t>
      </w:r>
      <w:r>
        <w:rPr>
          <w:u w:val="thick"/>
        </w:rPr>
        <w:t>to</w:t>
      </w:r>
      <w:r>
        <w:rPr>
          <w:spacing w:val="-23"/>
          <w:u w:val="thick"/>
        </w:rPr>
        <w:t xml:space="preserve"> </w:t>
      </w:r>
      <w:r>
        <w:rPr>
          <w:u w:val="thick"/>
        </w:rPr>
        <w:t>choose</w:t>
      </w:r>
      <w:r>
        <w:rPr>
          <w:spacing w:val="-23"/>
          <w:u w:val="thick"/>
        </w:rPr>
        <w:t xml:space="preserve"> </w:t>
      </w:r>
      <w:r>
        <w:rPr>
          <w:u w:val="thick"/>
        </w:rPr>
        <w:t>IOP</w:t>
      </w:r>
      <w:r>
        <w:rPr>
          <w:spacing w:val="-22"/>
          <w:u w:val="thick"/>
        </w:rPr>
        <w:t xml:space="preserve"> </w:t>
      </w:r>
      <w:r>
        <w:rPr>
          <w:u w:val="thick"/>
        </w:rPr>
        <w:t>does</w:t>
      </w:r>
      <w:r>
        <w:rPr>
          <w:spacing w:val="-23"/>
          <w:u w:val="thick"/>
        </w:rPr>
        <w:t xml:space="preserve"> </w:t>
      </w:r>
      <w:r>
        <w:rPr>
          <w:u w:val="thick"/>
        </w:rPr>
        <w:t>not</w:t>
      </w:r>
      <w:r>
        <w:rPr>
          <w:spacing w:val="-22"/>
          <w:u w:val="thick"/>
        </w:rPr>
        <w:t xml:space="preserve"> </w:t>
      </w:r>
      <w:r>
        <w:rPr>
          <w:u w:val="thick"/>
        </w:rPr>
        <w:t>r</w:t>
      </w:r>
      <w:r>
        <w:rPr>
          <w:u w:val="thick"/>
        </w:rPr>
        <w:t>est</w:t>
      </w:r>
      <w:r>
        <w:rPr>
          <w:spacing w:val="-22"/>
          <w:u w:val="thick"/>
        </w:rPr>
        <w:t xml:space="preserve"> </w:t>
      </w:r>
      <w:r>
        <w:rPr>
          <w:u w:val="thick"/>
        </w:rPr>
        <w:t>with</w:t>
      </w:r>
      <w:r>
        <w:rPr>
          <w:spacing w:val="-23"/>
          <w:u w:val="thick"/>
        </w:rPr>
        <w:t xml:space="preserve"> </w:t>
      </w:r>
      <w:r>
        <w:rPr>
          <w:u w:val="thick"/>
        </w:rPr>
        <w:t>the</w:t>
      </w:r>
      <w:r>
        <w:t xml:space="preserve"> </w:t>
      </w:r>
      <w:r>
        <w:rPr>
          <w:u w:val="thick"/>
        </w:rPr>
        <w:t>Indian</w:t>
      </w:r>
      <w:r>
        <w:rPr>
          <w:spacing w:val="-2"/>
          <w:u w:val="thick"/>
        </w:rPr>
        <w:t xml:space="preserve"> </w:t>
      </w:r>
      <w:r>
        <w:rPr>
          <w:u w:val="thick"/>
        </w:rPr>
        <w:t>Government.</w:t>
      </w:r>
    </w:p>
    <w:p w:rsidR="003C1E35" w:rsidRDefault="003C1E35">
      <w:pPr>
        <w:jc w:val="both"/>
        <w:sectPr w:rsidR="003C1E35">
          <w:pgSz w:w="12240" w:h="15840"/>
          <w:pgMar w:top="1360" w:right="1320" w:bottom="1700" w:left="1320" w:header="0" w:footer="1518" w:gutter="0"/>
          <w:cols w:space="720"/>
        </w:sectPr>
      </w:pPr>
    </w:p>
    <w:p w:rsidR="003C1E35" w:rsidRDefault="0009398B">
      <w:pPr>
        <w:pStyle w:val="BodyText"/>
        <w:spacing w:before="79"/>
        <w:ind w:left="1560"/>
      </w:pPr>
      <w:r>
        <w:rPr>
          <w:u w:val="thick"/>
        </w:rPr>
        <w:lastRenderedPageBreak/>
        <w:t>Conclusion</w:t>
      </w:r>
    </w:p>
    <w:p w:rsidR="003C1E35" w:rsidRDefault="0009398B">
      <w:pPr>
        <w:pStyle w:val="BodyText"/>
        <w:spacing w:before="41"/>
        <w:ind w:left="1560" w:right="969" w:firstLine="360"/>
        <w:jc w:val="both"/>
      </w:pPr>
      <w:r>
        <w:t>34. In view of our findings on all the three</w:t>
      </w:r>
      <w:r>
        <w:rPr>
          <w:spacing w:val="-75"/>
        </w:rPr>
        <w:t xml:space="preserve"> </w:t>
      </w:r>
      <w:r>
        <w:t>aspects,</w:t>
      </w:r>
      <w:r>
        <w:rPr>
          <w:spacing w:val="-72"/>
        </w:rPr>
        <w:t xml:space="preserve"> </w:t>
      </w:r>
      <w:r>
        <w:t>and</w:t>
      </w:r>
      <w:r>
        <w:rPr>
          <w:spacing w:val="-75"/>
        </w:rPr>
        <w:t xml:space="preserve"> </w:t>
      </w:r>
      <w:r>
        <w:t>having</w:t>
      </w:r>
      <w:r>
        <w:rPr>
          <w:spacing w:val="-74"/>
        </w:rPr>
        <w:t xml:space="preserve"> </w:t>
      </w:r>
      <w:r>
        <w:t>heard</w:t>
      </w:r>
      <w:r>
        <w:rPr>
          <w:spacing w:val="-75"/>
        </w:rPr>
        <w:t xml:space="preserve"> </w:t>
      </w:r>
      <w:r>
        <w:t>the</w:t>
      </w:r>
      <w:r>
        <w:rPr>
          <w:spacing w:val="-74"/>
        </w:rPr>
        <w:t xml:space="preserve"> </w:t>
      </w:r>
      <w:r>
        <w:t>matter</w:t>
      </w:r>
      <w:r>
        <w:rPr>
          <w:spacing w:val="-73"/>
        </w:rPr>
        <w:t xml:space="preserve"> </w:t>
      </w:r>
      <w:r>
        <w:t>in detail, we find no reason for any intervention</w:t>
      </w:r>
      <w:r>
        <w:rPr>
          <w:spacing w:val="-30"/>
        </w:rPr>
        <w:t xml:space="preserve"> </w:t>
      </w:r>
      <w:r>
        <w:t>by</w:t>
      </w:r>
      <w:r>
        <w:rPr>
          <w:spacing w:val="-29"/>
        </w:rPr>
        <w:t xml:space="preserve"> </w:t>
      </w:r>
      <w:r>
        <w:t>this</w:t>
      </w:r>
      <w:r>
        <w:rPr>
          <w:spacing w:val="-29"/>
        </w:rPr>
        <w:t xml:space="preserve"> </w:t>
      </w:r>
      <w:r>
        <w:t>Court</w:t>
      </w:r>
      <w:r>
        <w:rPr>
          <w:spacing w:val="-29"/>
        </w:rPr>
        <w:t xml:space="preserve"> </w:t>
      </w:r>
      <w:r>
        <w:t>on</w:t>
      </w:r>
      <w:r>
        <w:rPr>
          <w:spacing w:val="-29"/>
        </w:rPr>
        <w:t xml:space="preserve"> </w:t>
      </w:r>
      <w:r>
        <w:t>the</w:t>
      </w:r>
      <w:r>
        <w:rPr>
          <w:spacing w:val="-29"/>
        </w:rPr>
        <w:t xml:space="preserve"> </w:t>
      </w:r>
      <w:r>
        <w:t>sensitive issue</w:t>
      </w:r>
      <w:r>
        <w:rPr>
          <w:spacing w:val="-51"/>
        </w:rPr>
        <w:t xml:space="preserve"> </w:t>
      </w:r>
      <w:r>
        <w:t>of</w:t>
      </w:r>
      <w:r>
        <w:rPr>
          <w:spacing w:val="-50"/>
        </w:rPr>
        <w:t xml:space="preserve"> </w:t>
      </w:r>
      <w:r>
        <w:t>purchase</w:t>
      </w:r>
      <w:r>
        <w:rPr>
          <w:spacing w:val="-50"/>
        </w:rPr>
        <w:t xml:space="preserve"> </w:t>
      </w:r>
      <w:r>
        <w:t>of</w:t>
      </w:r>
      <w:r>
        <w:rPr>
          <w:spacing w:val="-50"/>
        </w:rPr>
        <w:t xml:space="preserve"> </w:t>
      </w:r>
      <w:r>
        <w:t>36</w:t>
      </w:r>
      <w:r>
        <w:rPr>
          <w:spacing w:val="-49"/>
        </w:rPr>
        <w:t xml:space="preserve"> </w:t>
      </w:r>
      <w:r>
        <w:t>defence</w:t>
      </w:r>
      <w:r>
        <w:rPr>
          <w:spacing w:val="-50"/>
        </w:rPr>
        <w:t xml:space="preserve"> </w:t>
      </w:r>
      <w:r>
        <w:t>aircrafts</w:t>
      </w:r>
      <w:r>
        <w:rPr>
          <w:spacing w:val="-50"/>
        </w:rPr>
        <w:t xml:space="preserve"> </w:t>
      </w:r>
      <w:r>
        <w:t xml:space="preserve">by the Indian Government. </w:t>
      </w:r>
      <w:r>
        <w:rPr>
          <w:u w:val="thick"/>
        </w:rPr>
        <w:t>Perception of individuals</w:t>
      </w:r>
      <w:r>
        <w:rPr>
          <w:spacing w:val="-50"/>
          <w:u w:val="thick"/>
        </w:rPr>
        <w:t xml:space="preserve"> </w:t>
      </w:r>
      <w:r>
        <w:rPr>
          <w:u w:val="thick"/>
        </w:rPr>
        <w:t>cannot</w:t>
      </w:r>
      <w:r>
        <w:rPr>
          <w:spacing w:val="-50"/>
          <w:u w:val="thick"/>
        </w:rPr>
        <w:t xml:space="preserve"> </w:t>
      </w:r>
      <w:r>
        <w:rPr>
          <w:u w:val="thick"/>
        </w:rPr>
        <w:t>be</w:t>
      </w:r>
      <w:r>
        <w:rPr>
          <w:spacing w:val="-50"/>
          <w:u w:val="thick"/>
        </w:rPr>
        <w:t xml:space="preserve"> </w:t>
      </w:r>
      <w:r>
        <w:rPr>
          <w:u w:val="thick"/>
        </w:rPr>
        <w:t>the</w:t>
      </w:r>
      <w:r>
        <w:rPr>
          <w:spacing w:val="-48"/>
          <w:u w:val="thick"/>
        </w:rPr>
        <w:t xml:space="preserve"> </w:t>
      </w:r>
      <w:r>
        <w:rPr>
          <w:u w:val="thick"/>
        </w:rPr>
        <w:t>basis</w:t>
      </w:r>
      <w:r>
        <w:rPr>
          <w:spacing w:val="-50"/>
          <w:u w:val="thick"/>
        </w:rPr>
        <w:t xml:space="preserve"> </w:t>
      </w:r>
      <w:r>
        <w:rPr>
          <w:u w:val="thick"/>
        </w:rPr>
        <w:t>of</w:t>
      </w:r>
      <w:r>
        <w:rPr>
          <w:spacing w:val="-50"/>
          <w:u w:val="thick"/>
        </w:rPr>
        <w:t xml:space="preserve"> </w:t>
      </w:r>
      <w:r>
        <w:rPr>
          <w:u w:val="thick"/>
        </w:rPr>
        <w:t>a</w:t>
      </w:r>
      <w:r>
        <w:rPr>
          <w:spacing w:val="-48"/>
          <w:u w:val="thick"/>
        </w:rPr>
        <w:t xml:space="preserve"> </w:t>
      </w:r>
      <w:r>
        <w:rPr>
          <w:u w:val="thick"/>
        </w:rPr>
        <w:t>fishing and</w:t>
      </w:r>
      <w:r>
        <w:rPr>
          <w:spacing w:val="-58"/>
          <w:u w:val="thick"/>
        </w:rPr>
        <w:t xml:space="preserve"> </w:t>
      </w:r>
      <w:r>
        <w:rPr>
          <w:u w:val="thick"/>
        </w:rPr>
        <w:t>roving</w:t>
      </w:r>
      <w:r>
        <w:rPr>
          <w:spacing w:val="-59"/>
          <w:u w:val="thick"/>
        </w:rPr>
        <w:t xml:space="preserve"> </w:t>
      </w:r>
      <w:r>
        <w:rPr>
          <w:u w:val="thick"/>
        </w:rPr>
        <w:t>enquiry</w:t>
      </w:r>
      <w:r>
        <w:rPr>
          <w:spacing w:val="-57"/>
          <w:u w:val="thick"/>
        </w:rPr>
        <w:t xml:space="preserve"> </w:t>
      </w:r>
      <w:r>
        <w:rPr>
          <w:u w:val="thick"/>
        </w:rPr>
        <w:t>by</w:t>
      </w:r>
      <w:r>
        <w:rPr>
          <w:spacing w:val="-59"/>
          <w:u w:val="thick"/>
        </w:rPr>
        <w:t xml:space="preserve"> </w:t>
      </w:r>
      <w:r>
        <w:rPr>
          <w:u w:val="thick"/>
        </w:rPr>
        <w:t>this</w:t>
      </w:r>
      <w:r>
        <w:rPr>
          <w:spacing w:val="-58"/>
          <w:u w:val="thick"/>
        </w:rPr>
        <w:t xml:space="preserve"> </w:t>
      </w:r>
      <w:r>
        <w:rPr>
          <w:u w:val="thick"/>
        </w:rPr>
        <w:t>Court,</w:t>
      </w:r>
      <w:r>
        <w:rPr>
          <w:spacing w:val="-58"/>
          <w:u w:val="thick"/>
        </w:rPr>
        <w:t xml:space="preserve"> </w:t>
      </w:r>
      <w:r>
        <w:rPr>
          <w:u w:val="thick"/>
        </w:rPr>
        <w:t>especially in such matters. We, thus, dismiss all the writ</w:t>
      </w:r>
      <w:r>
        <w:rPr>
          <w:spacing w:val="-51"/>
          <w:u w:val="thick"/>
        </w:rPr>
        <w:t xml:space="preserve"> </w:t>
      </w:r>
      <w:r>
        <w:rPr>
          <w:u w:val="thick"/>
        </w:rPr>
        <w:t>petitions,</w:t>
      </w:r>
      <w:r>
        <w:rPr>
          <w:spacing w:val="-50"/>
          <w:u w:val="thick"/>
        </w:rPr>
        <w:t xml:space="preserve"> </w:t>
      </w:r>
      <w:r>
        <w:rPr>
          <w:u w:val="thick"/>
        </w:rPr>
        <w:t>leaving</w:t>
      </w:r>
      <w:r>
        <w:rPr>
          <w:spacing w:val="-51"/>
          <w:u w:val="thick"/>
        </w:rPr>
        <w:t xml:space="preserve"> </w:t>
      </w:r>
      <w:r>
        <w:rPr>
          <w:u w:val="thick"/>
        </w:rPr>
        <w:t>it</w:t>
      </w:r>
      <w:r>
        <w:rPr>
          <w:spacing w:val="-49"/>
          <w:u w:val="thick"/>
        </w:rPr>
        <w:t xml:space="preserve"> </w:t>
      </w:r>
      <w:r>
        <w:rPr>
          <w:u w:val="thick"/>
        </w:rPr>
        <w:t>to</w:t>
      </w:r>
      <w:r>
        <w:rPr>
          <w:spacing w:val="-50"/>
          <w:u w:val="thick"/>
        </w:rPr>
        <w:t xml:space="preserve"> </w:t>
      </w:r>
      <w:r>
        <w:rPr>
          <w:u w:val="thick"/>
        </w:rPr>
        <w:t>the</w:t>
      </w:r>
      <w:r>
        <w:rPr>
          <w:spacing w:val="-50"/>
          <w:u w:val="thick"/>
        </w:rPr>
        <w:t xml:space="preserve"> </w:t>
      </w:r>
      <w:r>
        <w:rPr>
          <w:u w:val="thick"/>
        </w:rPr>
        <w:t>parties</w:t>
      </w:r>
      <w:r>
        <w:rPr>
          <w:spacing w:val="-48"/>
          <w:u w:val="thick"/>
        </w:rPr>
        <w:t xml:space="preserve"> </w:t>
      </w:r>
      <w:r>
        <w:rPr>
          <w:u w:val="thick"/>
        </w:rPr>
        <w:t>to bear their own costs. We, however, make it clear</w:t>
      </w:r>
      <w:r>
        <w:rPr>
          <w:spacing w:val="-27"/>
          <w:u w:val="thick"/>
        </w:rPr>
        <w:t xml:space="preserve"> </w:t>
      </w:r>
      <w:r>
        <w:rPr>
          <w:u w:val="thick"/>
        </w:rPr>
        <w:t>that</w:t>
      </w:r>
      <w:r>
        <w:rPr>
          <w:spacing w:val="-26"/>
          <w:u w:val="thick"/>
        </w:rPr>
        <w:t xml:space="preserve"> </w:t>
      </w:r>
      <w:r>
        <w:rPr>
          <w:u w:val="thick"/>
        </w:rPr>
        <w:t>our</w:t>
      </w:r>
      <w:r>
        <w:rPr>
          <w:spacing w:val="-23"/>
          <w:u w:val="thick"/>
        </w:rPr>
        <w:t xml:space="preserve"> </w:t>
      </w:r>
      <w:r>
        <w:rPr>
          <w:u w:val="thick"/>
        </w:rPr>
        <w:t>views</w:t>
      </w:r>
      <w:r>
        <w:rPr>
          <w:spacing w:val="-26"/>
          <w:u w:val="thick"/>
        </w:rPr>
        <w:t xml:space="preserve"> </w:t>
      </w:r>
      <w:r>
        <w:rPr>
          <w:u w:val="thick"/>
        </w:rPr>
        <w:t>as</w:t>
      </w:r>
      <w:r>
        <w:rPr>
          <w:spacing w:val="-27"/>
          <w:u w:val="thick"/>
        </w:rPr>
        <w:t xml:space="preserve"> </w:t>
      </w:r>
      <w:r>
        <w:rPr>
          <w:u w:val="thick"/>
        </w:rPr>
        <w:t>above</w:t>
      </w:r>
      <w:r>
        <w:rPr>
          <w:spacing w:val="-22"/>
          <w:u w:val="thick"/>
        </w:rPr>
        <w:t xml:space="preserve"> </w:t>
      </w:r>
      <w:r>
        <w:rPr>
          <w:u w:val="thick"/>
        </w:rPr>
        <w:t>are</w:t>
      </w:r>
      <w:r>
        <w:rPr>
          <w:spacing w:val="-27"/>
          <w:u w:val="thick"/>
        </w:rPr>
        <w:t xml:space="preserve"> </w:t>
      </w:r>
      <w:r>
        <w:rPr>
          <w:u w:val="thick"/>
        </w:rPr>
        <w:t>primarily from the standpoint of the exercise of the jurisdiction under Article 32 of the Constitution</w:t>
      </w:r>
      <w:r>
        <w:rPr>
          <w:spacing w:val="-58"/>
          <w:u w:val="thick"/>
        </w:rPr>
        <w:t xml:space="preserve"> </w:t>
      </w:r>
      <w:r>
        <w:rPr>
          <w:u w:val="thick"/>
        </w:rPr>
        <w:t>of</w:t>
      </w:r>
      <w:r>
        <w:rPr>
          <w:spacing w:val="-58"/>
          <w:u w:val="thick"/>
        </w:rPr>
        <w:t xml:space="preserve"> </w:t>
      </w:r>
      <w:r>
        <w:rPr>
          <w:u w:val="thick"/>
        </w:rPr>
        <w:t>India</w:t>
      </w:r>
      <w:r>
        <w:rPr>
          <w:spacing w:val="-58"/>
          <w:u w:val="thick"/>
        </w:rPr>
        <w:t xml:space="preserve"> </w:t>
      </w:r>
      <w:r>
        <w:rPr>
          <w:u w:val="thick"/>
        </w:rPr>
        <w:t>which</w:t>
      </w:r>
      <w:r>
        <w:rPr>
          <w:spacing w:val="-58"/>
          <w:u w:val="thick"/>
        </w:rPr>
        <w:t xml:space="preserve"> </w:t>
      </w:r>
      <w:r>
        <w:rPr>
          <w:u w:val="thick"/>
        </w:rPr>
        <w:t>has</w:t>
      </w:r>
      <w:r>
        <w:rPr>
          <w:spacing w:val="-58"/>
          <w:u w:val="thick"/>
        </w:rPr>
        <w:t xml:space="preserve"> </w:t>
      </w:r>
      <w:r>
        <w:rPr>
          <w:u w:val="thick"/>
        </w:rPr>
        <w:t>been</w:t>
      </w:r>
      <w:r>
        <w:rPr>
          <w:spacing w:val="-58"/>
          <w:u w:val="thick"/>
        </w:rPr>
        <w:t xml:space="preserve"> </w:t>
      </w:r>
      <w:r>
        <w:rPr>
          <w:u w:val="thick"/>
        </w:rPr>
        <w:t>invoked in the present group of</w:t>
      </w:r>
      <w:r>
        <w:rPr>
          <w:spacing w:val="-7"/>
          <w:u w:val="thick"/>
        </w:rPr>
        <w:t xml:space="preserve"> </w:t>
      </w:r>
      <w:r>
        <w:rPr>
          <w:u w:val="thick"/>
        </w:rPr>
        <w:t>cases.</w:t>
      </w:r>
      <w:r>
        <w:t>”</w:t>
      </w:r>
    </w:p>
    <w:p w:rsidR="003C1E35" w:rsidRDefault="0009398B">
      <w:pPr>
        <w:pStyle w:val="BodyText"/>
        <w:spacing w:before="40"/>
        <w:ind w:left="5435"/>
        <w:jc w:val="both"/>
      </w:pPr>
      <w:r>
        <w:t>(Emphasis</w:t>
      </w:r>
      <w:r>
        <w:t xml:space="preserve"> supplied)</w:t>
      </w:r>
    </w:p>
    <w:p w:rsidR="003C1E35" w:rsidRDefault="003C1E35">
      <w:pPr>
        <w:pStyle w:val="BodyText"/>
        <w:rPr>
          <w:sz w:val="32"/>
        </w:rPr>
      </w:pPr>
    </w:p>
    <w:p w:rsidR="003C1E35" w:rsidRDefault="003C1E35">
      <w:pPr>
        <w:pStyle w:val="BodyText"/>
        <w:rPr>
          <w:sz w:val="32"/>
        </w:rPr>
      </w:pPr>
    </w:p>
    <w:p w:rsidR="003C1E35" w:rsidRDefault="003C1E35">
      <w:pPr>
        <w:pStyle w:val="BodyText"/>
        <w:spacing w:before="7"/>
        <w:rPr>
          <w:sz w:val="43"/>
        </w:rPr>
      </w:pPr>
    </w:p>
    <w:p w:rsidR="003C1E35" w:rsidRDefault="0009398B">
      <w:pPr>
        <w:pStyle w:val="ListParagraph"/>
        <w:numPr>
          <w:ilvl w:val="0"/>
          <w:numId w:val="10"/>
        </w:numPr>
        <w:tabs>
          <w:tab w:val="left" w:pos="841"/>
        </w:tabs>
        <w:spacing w:before="1" w:line="460" w:lineRule="auto"/>
        <w:ind w:right="116" w:hanging="12"/>
        <w:jc w:val="both"/>
        <w:rPr>
          <w:b/>
          <w:sz w:val="28"/>
        </w:rPr>
      </w:pPr>
      <w:r>
        <w:rPr>
          <w:b/>
          <w:sz w:val="28"/>
        </w:rPr>
        <w:t>Upon consideration of the Review Petitions and Applications,</w:t>
      </w:r>
      <w:r>
        <w:rPr>
          <w:b/>
          <w:spacing w:val="-83"/>
          <w:sz w:val="28"/>
        </w:rPr>
        <w:t xml:space="preserve"> </w:t>
      </w:r>
      <w:r>
        <w:rPr>
          <w:b/>
          <w:sz w:val="28"/>
        </w:rPr>
        <w:t>by</w:t>
      </w:r>
      <w:r>
        <w:rPr>
          <w:b/>
          <w:spacing w:val="-83"/>
          <w:sz w:val="28"/>
        </w:rPr>
        <w:t xml:space="preserve"> </w:t>
      </w:r>
      <w:r>
        <w:rPr>
          <w:b/>
          <w:sz w:val="28"/>
        </w:rPr>
        <w:t>Order</w:t>
      </w:r>
      <w:r>
        <w:rPr>
          <w:b/>
          <w:spacing w:val="-83"/>
          <w:sz w:val="28"/>
        </w:rPr>
        <w:t xml:space="preserve"> </w:t>
      </w:r>
      <w:r>
        <w:rPr>
          <w:b/>
          <w:sz w:val="28"/>
        </w:rPr>
        <w:t>dated</w:t>
      </w:r>
      <w:r>
        <w:rPr>
          <w:b/>
          <w:spacing w:val="-82"/>
          <w:sz w:val="28"/>
        </w:rPr>
        <w:t xml:space="preserve"> </w:t>
      </w:r>
      <w:r>
        <w:rPr>
          <w:b/>
          <w:sz w:val="28"/>
        </w:rPr>
        <w:t>26.02.2019,</w:t>
      </w:r>
      <w:r>
        <w:rPr>
          <w:b/>
          <w:spacing w:val="-83"/>
          <w:sz w:val="28"/>
        </w:rPr>
        <w:t xml:space="preserve"> </w:t>
      </w:r>
      <w:r>
        <w:rPr>
          <w:b/>
          <w:sz w:val="28"/>
        </w:rPr>
        <w:t>prayer</w:t>
      </w:r>
      <w:r>
        <w:rPr>
          <w:b/>
          <w:spacing w:val="-83"/>
          <w:sz w:val="28"/>
        </w:rPr>
        <w:t xml:space="preserve"> </w:t>
      </w:r>
      <w:r>
        <w:rPr>
          <w:b/>
          <w:sz w:val="28"/>
        </w:rPr>
        <w:t>for</w:t>
      </w:r>
      <w:r>
        <w:rPr>
          <w:b/>
          <w:spacing w:val="-83"/>
          <w:sz w:val="28"/>
        </w:rPr>
        <w:t xml:space="preserve"> </w:t>
      </w:r>
      <w:r>
        <w:rPr>
          <w:b/>
          <w:sz w:val="28"/>
        </w:rPr>
        <w:t>hearing in</w:t>
      </w:r>
      <w:r>
        <w:rPr>
          <w:b/>
          <w:spacing w:val="66"/>
          <w:sz w:val="28"/>
        </w:rPr>
        <w:t xml:space="preserve"> </w:t>
      </w:r>
      <w:r>
        <w:rPr>
          <w:b/>
          <w:sz w:val="28"/>
        </w:rPr>
        <w:t>the</w:t>
      </w:r>
      <w:r>
        <w:rPr>
          <w:b/>
          <w:spacing w:val="67"/>
          <w:sz w:val="28"/>
        </w:rPr>
        <w:t xml:space="preserve"> </w:t>
      </w:r>
      <w:r>
        <w:rPr>
          <w:b/>
          <w:sz w:val="28"/>
        </w:rPr>
        <w:t>open</w:t>
      </w:r>
      <w:r>
        <w:rPr>
          <w:b/>
          <w:spacing w:val="66"/>
          <w:sz w:val="28"/>
        </w:rPr>
        <w:t xml:space="preserve"> </w:t>
      </w:r>
      <w:r>
        <w:rPr>
          <w:b/>
          <w:sz w:val="28"/>
        </w:rPr>
        <w:t>court</w:t>
      </w:r>
      <w:r>
        <w:rPr>
          <w:b/>
          <w:spacing w:val="67"/>
          <w:sz w:val="28"/>
        </w:rPr>
        <w:t xml:space="preserve"> </w:t>
      </w:r>
      <w:r>
        <w:rPr>
          <w:b/>
          <w:sz w:val="28"/>
        </w:rPr>
        <w:t>was</w:t>
      </w:r>
      <w:r>
        <w:rPr>
          <w:b/>
          <w:spacing w:val="68"/>
          <w:sz w:val="28"/>
        </w:rPr>
        <w:t xml:space="preserve"> </w:t>
      </w:r>
      <w:r>
        <w:rPr>
          <w:b/>
          <w:sz w:val="28"/>
        </w:rPr>
        <w:t>allowed.</w:t>
      </w:r>
      <w:r>
        <w:rPr>
          <w:b/>
          <w:spacing w:val="67"/>
          <w:sz w:val="28"/>
        </w:rPr>
        <w:t xml:space="preserve"> </w:t>
      </w:r>
      <w:r>
        <w:rPr>
          <w:b/>
          <w:sz w:val="28"/>
        </w:rPr>
        <w:t>We</w:t>
      </w:r>
      <w:r>
        <w:rPr>
          <w:b/>
          <w:spacing w:val="66"/>
          <w:sz w:val="28"/>
        </w:rPr>
        <w:t xml:space="preserve"> </w:t>
      </w:r>
      <w:r>
        <w:rPr>
          <w:b/>
          <w:sz w:val="28"/>
        </w:rPr>
        <w:t>have</w:t>
      </w:r>
      <w:r>
        <w:rPr>
          <w:b/>
          <w:spacing w:val="67"/>
          <w:sz w:val="28"/>
        </w:rPr>
        <w:t xml:space="preserve"> </w:t>
      </w:r>
      <w:r>
        <w:rPr>
          <w:b/>
          <w:sz w:val="28"/>
        </w:rPr>
        <w:t>heard</w:t>
      </w:r>
      <w:r>
        <w:rPr>
          <w:b/>
          <w:spacing w:val="66"/>
          <w:sz w:val="28"/>
        </w:rPr>
        <w:t xml:space="preserve"> </w:t>
      </w:r>
      <w:r>
        <w:rPr>
          <w:b/>
          <w:sz w:val="28"/>
        </w:rPr>
        <w:t>learned</w:t>
      </w:r>
    </w:p>
    <w:p w:rsidR="003C1E35" w:rsidRDefault="0009398B">
      <w:pPr>
        <w:pStyle w:val="BodyText"/>
        <w:spacing w:before="22"/>
        <w:ind w:left="120"/>
      </w:pPr>
      <w:r>
        <w:t>counsel.</w:t>
      </w:r>
      <w:r>
        <w:rPr>
          <w:spacing w:val="-73"/>
        </w:rPr>
        <w:t xml:space="preserve"> </w:t>
      </w:r>
      <w:r>
        <w:t>We</w:t>
      </w:r>
      <w:r>
        <w:rPr>
          <w:spacing w:val="-73"/>
        </w:rPr>
        <w:t xml:space="preserve"> </w:t>
      </w:r>
      <w:r>
        <w:t>heard</w:t>
      </w:r>
      <w:r>
        <w:rPr>
          <w:spacing w:val="-73"/>
        </w:rPr>
        <w:t xml:space="preserve"> </w:t>
      </w:r>
      <w:r>
        <w:t>parties</w:t>
      </w:r>
      <w:r>
        <w:rPr>
          <w:spacing w:val="-73"/>
        </w:rPr>
        <w:t xml:space="preserve"> </w:t>
      </w:r>
      <w:r>
        <w:t>in</w:t>
      </w:r>
      <w:r>
        <w:rPr>
          <w:spacing w:val="-73"/>
        </w:rPr>
        <w:t xml:space="preserve"> </w:t>
      </w:r>
      <w:r>
        <w:t>Review</w:t>
      </w:r>
      <w:r>
        <w:rPr>
          <w:spacing w:val="-72"/>
        </w:rPr>
        <w:t xml:space="preserve"> </w:t>
      </w:r>
      <w:r>
        <w:t>Petition</w:t>
      </w:r>
      <w:r>
        <w:rPr>
          <w:spacing w:val="-70"/>
        </w:rPr>
        <w:t xml:space="preserve"> </w:t>
      </w:r>
      <w:r>
        <w:t>(Criminal)</w:t>
      </w:r>
      <w:r>
        <w:rPr>
          <w:spacing w:val="-73"/>
        </w:rPr>
        <w:t xml:space="preserve"> </w:t>
      </w:r>
      <w:r>
        <w:t>No.</w:t>
      </w:r>
    </w:p>
    <w:p w:rsidR="003C1E35" w:rsidRDefault="003C1E35">
      <w:pPr>
        <w:pStyle w:val="BodyText"/>
        <w:spacing w:before="10"/>
        <w:rPr>
          <w:sz w:val="27"/>
        </w:rPr>
      </w:pPr>
    </w:p>
    <w:p w:rsidR="003C1E35" w:rsidRDefault="0009398B">
      <w:pPr>
        <w:pStyle w:val="BodyText"/>
        <w:spacing w:before="1" w:line="480" w:lineRule="auto"/>
        <w:ind w:left="120" w:right="525"/>
      </w:pPr>
      <w:r>
        <w:t>46 of 2019, the learned Attorney General and learned Solicitor General.</w:t>
      </w:r>
    </w:p>
    <w:p w:rsidR="003C1E35" w:rsidRDefault="0009398B">
      <w:pPr>
        <w:pStyle w:val="ListParagraph"/>
        <w:numPr>
          <w:ilvl w:val="0"/>
          <w:numId w:val="10"/>
        </w:numPr>
        <w:tabs>
          <w:tab w:val="left" w:pos="841"/>
        </w:tabs>
        <w:spacing w:before="244"/>
        <w:ind w:left="840" w:right="0" w:hanging="733"/>
        <w:rPr>
          <w:b/>
          <w:sz w:val="28"/>
        </w:rPr>
      </w:pPr>
      <w:r>
        <w:rPr>
          <w:b/>
          <w:sz w:val="28"/>
        </w:rPr>
        <w:t>As</w:t>
      </w:r>
      <w:r>
        <w:rPr>
          <w:b/>
          <w:spacing w:val="-78"/>
          <w:sz w:val="28"/>
        </w:rPr>
        <w:t xml:space="preserve"> </w:t>
      </w:r>
      <w:r>
        <w:rPr>
          <w:b/>
          <w:sz w:val="28"/>
        </w:rPr>
        <w:t>far</w:t>
      </w:r>
      <w:r>
        <w:rPr>
          <w:b/>
          <w:spacing w:val="-77"/>
          <w:sz w:val="28"/>
        </w:rPr>
        <w:t xml:space="preserve"> </w:t>
      </w:r>
      <w:r>
        <w:rPr>
          <w:b/>
          <w:sz w:val="28"/>
        </w:rPr>
        <w:t>as</w:t>
      </w:r>
      <w:r>
        <w:rPr>
          <w:b/>
          <w:spacing w:val="-78"/>
          <w:sz w:val="28"/>
        </w:rPr>
        <w:t xml:space="preserve"> </w:t>
      </w:r>
      <w:r>
        <w:rPr>
          <w:b/>
          <w:sz w:val="28"/>
        </w:rPr>
        <w:t>petitioners</w:t>
      </w:r>
      <w:r>
        <w:rPr>
          <w:b/>
          <w:spacing w:val="-77"/>
          <w:sz w:val="28"/>
        </w:rPr>
        <w:t xml:space="preserve"> </w:t>
      </w:r>
      <w:r>
        <w:rPr>
          <w:b/>
          <w:sz w:val="28"/>
        </w:rPr>
        <w:t>in</w:t>
      </w:r>
      <w:r>
        <w:rPr>
          <w:b/>
          <w:spacing w:val="-78"/>
          <w:sz w:val="28"/>
        </w:rPr>
        <w:t xml:space="preserve"> </w:t>
      </w:r>
      <w:r>
        <w:rPr>
          <w:b/>
          <w:sz w:val="28"/>
        </w:rPr>
        <w:t>Review</w:t>
      </w:r>
      <w:r>
        <w:rPr>
          <w:b/>
          <w:spacing w:val="-77"/>
          <w:sz w:val="28"/>
        </w:rPr>
        <w:t xml:space="preserve"> </w:t>
      </w:r>
      <w:r>
        <w:rPr>
          <w:b/>
          <w:sz w:val="28"/>
        </w:rPr>
        <w:t>Petition</w:t>
      </w:r>
      <w:r>
        <w:rPr>
          <w:b/>
          <w:spacing w:val="-78"/>
          <w:sz w:val="28"/>
        </w:rPr>
        <w:t xml:space="preserve"> </w:t>
      </w:r>
      <w:r>
        <w:rPr>
          <w:b/>
          <w:sz w:val="28"/>
        </w:rPr>
        <w:t>(Criminal)</w:t>
      </w:r>
      <w:r>
        <w:rPr>
          <w:b/>
          <w:spacing w:val="-78"/>
          <w:sz w:val="28"/>
        </w:rPr>
        <w:t xml:space="preserve"> </w:t>
      </w:r>
      <w:r>
        <w:rPr>
          <w:b/>
          <w:sz w:val="28"/>
        </w:rPr>
        <w:t>No.</w:t>
      </w:r>
    </w:p>
    <w:p w:rsidR="003C1E35" w:rsidRDefault="0009398B">
      <w:pPr>
        <w:pStyle w:val="BodyText"/>
        <w:spacing w:before="304"/>
        <w:ind w:left="120"/>
      </w:pPr>
      <w:r>
        <w:t>46</w:t>
      </w:r>
      <w:r>
        <w:rPr>
          <w:spacing w:val="-25"/>
        </w:rPr>
        <w:t xml:space="preserve"> </w:t>
      </w:r>
      <w:r>
        <w:t>of</w:t>
      </w:r>
      <w:r>
        <w:rPr>
          <w:spacing w:val="-24"/>
        </w:rPr>
        <w:t xml:space="preserve"> </w:t>
      </w:r>
      <w:r>
        <w:t>2019</w:t>
      </w:r>
      <w:r>
        <w:rPr>
          <w:spacing w:val="-24"/>
        </w:rPr>
        <w:t xml:space="preserve"> </w:t>
      </w:r>
      <w:r>
        <w:t>is</w:t>
      </w:r>
      <w:r>
        <w:rPr>
          <w:spacing w:val="-25"/>
        </w:rPr>
        <w:t xml:space="preserve"> </w:t>
      </w:r>
      <w:r>
        <w:t>concerned,</w:t>
      </w:r>
      <w:r>
        <w:rPr>
          <w:spacing w:val="-24"/>
        </w:rPr>
        <w:t xml:space="preserve"> </w:t>
      </w:r>
      <w:r>
        <w:t>the</w:t>
      </w:r>
      <w:r>
        <w:rPr>
          <w:spacing w:val="-24"/>
        </w:rPr>
        <w:t xml:space="preserve"> </w:t>
      </w:r>
      <w:r>
        <w:t>complaint</w:t>
      </w:r>
      <w:r>
        <w:rPr>
          <w:spacing w:val="-25"/>
        </w:rPr>
        <w:t xml:space="preserve"> </w:t>
      </w:r>
      <w:r>
        <w:t>appears</w:t>
      </w:r>
      <w:r>
        <w:rPr>
          <w:spacing w:val="-24"/>
        </w:rPr>
        <w:t xml:space="preserve"> </w:t>
      </w:r>
      <w:r>
        <w:t>to</w:t>
      </w:r>
      <w:r>
        <w:rPr>
          <w:spacing w:val="-24"/>
        </w:rPr>
        <w:t xml:space="preserve"> </w:t>
      </w:r>
      <w:r>
        <w:t>be</w:t>
      </w:r>
      <w:r>
        <w:rPr>
          <w:spacing w:val="-25"/>
        </w:rPr>
        <w:t xml:space="preserve"> </w:t>
      </w:r>
      <w:r>
        <w:t>that</w:t>
      </w:r>
    </w:p>
    <w:p w:rsidR="003C1E35" w:rsidRDefault="003C1E35">
      <w:pPr>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8"/>
        <w:jc w:val="both"/>
      </w:pPr>
      <w:r>
        <w:lastRenderedPageBreak/>
        <w:t>this</w:t>
      </w:r>
      <w:r>
        <w:rPr>
          <w:spacing w:val="-66"/>
        </w:rPr>
        <w:t xml:space="preserve"> </w:t>
      </w:r>
      <w:r>
        <w:t>Court</w:t>
      </w:r>
      <w:r>
        <w:rPr>
          <w:spacing w:val="-66"/>
        </w:rPr>
        <w:t xml:space="preserve"> </w:t>
      </w:r>
      <w:r>
        <w:t>has</w:t>
      </w:r>
      <w:r>
        <w:rPr>
          <w:spacing w:val="-62"/>
        </w:rPr>
        <w:t xml:space="preserve"> </w:t>
      </w:r>
      <w:r>
        <w:t>totally</w:t>
      </w:r>
      <w:r>
        <w:rPr>
          <w:spacing w:val="-66"/>
        </w:rPr>
        <w:t xml:space="preserve"> </w:t>
      </w:r>
      <w:r>
        <w:t>overlooked</w:t>
      </w:r>
      <w:r>
        <w:rPr>
          <w:spacing w:val="-66"/>
        </w:rPr>
        <w:t xml:space="preserve"> </w:t>
      </w:r>
      <w:r>
        <w:t>the</w:t>
      </w:r>
      <w:r>
        <w:rPr>
          <w:spacing w:val="-65"/>
        </w:rPr>
        <w:t xml:space="preserve"> </w:t>
      </w:r>
      <w:r>
        <w:t>relief</w:t>
      </w:r>
      <w:r>
        <w:rPr>
          <w:spacing w:val="-64"/>
        </w:rPr>
        <w:t xml:space="preserve"> </w:t>
      </w:r>
      <w:r>
        <w:t>sought</w:t>
      </w:r>
      <w:r>
        <w:rPr>
          <w:spacing w:val="-65"/>
        </w:rPr>
        <w:t xml:space="preserve"> </w:t>
      </w:r>
      <w:r>
        <w:t>in</w:t>
      </w:r>
      <w:r>
        <w:rPr>
          <w:spacing w:val="-66"/>
        </w:rPr>
        <w:t xml:space="preserve"> </w:t>
      </w:r>
      <w:r>
        <w:t>Writ Petition (Criminal) No. 298 of 2018.</w:t>
      </w:r>
    </w:p>
    <w:p w:rsidR="003C1E35" w:rsidRDefault="0009398B">
      <w:pPr>
        <w:pStyle w:val="ListParagraph"/>
        <w:numPr>
          <w:ilvl w:val="0"/>
          <w:numId w:val="10"/>
        </w:numPr>
        <w:tabs>
          <w:tab w:val="left" w:pos="841"/>
        </w:tabs>
        <w:spacing w:before="4" w:line="634" w:lineRule="exact"/>
        <w:ind w:hanging="12"/>
        <w:jc w:val="both"/>
        <w:rPr>
          <w:b/>
          <w:sz w:val="28"/>
        </w:rPr>
      </w:pPr>
      <w:r>
        <w:rPr>
          <w:b/>
          <w:sz w:val="28"/>
        </w:rPr>
        <w:t>The first respondent is the Central Bureau of Investigation</w:t>
      </w:r>
      <w:r>
        <w:rPr>
          <w:b/>
          <w:spacing w:val="-52"/>
          <w:sz w:val="28"/>
        </w:rPr>
        <w:t xml:space="preserve"> </w:t>
      </w:r>
      <w:r>
        <w:rPr>
          <w:b/>
          <w:sz w:val="28"/>
        </w:rPr>
        <w:t>(CBI)</w:t>
      </w:r>
      <w:r>
        <w:rPr>
          <w:b/>
          <w:spacing w:val="-51"/>
          <w:sz w:val="28"/>
        </w:rPr>
        <w:t xml:space="preserve"> </w:t>
      </w:r>
      <w:r>
        <w:rPr>
          <w:b/>
          <w:sz w:val="28"/>
        </w:rPr>
        <w:t>and</w:t>
      </w:r>
      <w:r>
        <w:rPr>
          <w:b/>
          <w:spacing w:val="-51"/>
          <w:sz w:val="28"/>
        </w:rPr>
        <w:t xml:space="preserve"> </w:t>
      </w:r>
      <w:r>
        <w:rPr>
          <w:b/>
          <w:sz w:val="28"/>
        </w:rPr>
        <w:t>the</w:t>
      </w:r>
      <w:r>
        <w:rPr>
          <w:b/>
          <w:spacing w:val="-51"/>
          <w:sz w:val="28"/>
        </w:rPr>
        <w:t xml:space="preserve"> </w:t>
      </w:r>
      <w:r>
        <w:rPr>
          <w:b/>
          <w:sz w:val="28"/>
        </w:rPr>
        <w:t>second</w:t>
      </w:r>
      <w:r>
        <w:rPr>
          <w:b/>
          <w:spacing w:val="-51"/>
          <w:sz w:val="28"/>
        </w:rPr>
        <w:t xml:space="preserve"> </w:t>
      </w:r>
      <w:r>
        <w:rPr>
          <w:b/>
          <w:sz w:val="28"/>
        </w:rPr>
        <w:t>respondent</w:t>
      </w:r>
      <w:r>
        <w:rPr>
          <w:b/>
          <w:spacing w:val="-52"/>
          <w:sz w:val="28"/>
        </w:rPr>
        <w:t xml:space="preserve"> </w:t>
      </w:r>
      <w:r>
        <w:rPr>
          <w:b/>
          <w:sz w:val="28"/>
        </w:rPr>
        <w:t>is</w:t>
      </w:r>
      <w:r>
        <w:rPr>
          <w:b/>
          <w:spacing w:val="-51"/>
          <w:sz w:val="28"/>
        </w:rPr>
        <w:t xml:space="preserve"> </w:t>
      </w:r>
      <w:r>
        <w:rPr>
          <w:b/>
          <w:sz w:val="28"/>
        </w:rPr>
        <w:t>the</w:t>
      </w:r>
      <w:r>
        <w:rPr>
          <w:b/>
          <w:spacing w:val="-51"/>
          <w:sz w:val="28"/>
        </w:rPr>
        <w:t xml:space="preserve"> </w:t>
      </w:r>
      <w:r>
        <w:rPr>
          <w:b/>
          <w:sz w:val="28"/>
        </w:rPr>
        <w:t>Union of</w:t>
      </w:r>
      <w:r>
        <w:rPr>
          <w:b/>
          <w:spacing w:val="-25"/>
          <w:sz w:val="28"/>
        </w:rPr>
        <w:t xml:space="preserve"> </w:t>
      </w:r>
      <w:r>
        <w:rPr>
          <w:b/>
          <w:sz w:val="28"/>
        </w:rPr>
        <w:t>India</w:t>
      </w:r>
      <w:r>
        <w:rPr>
          <w:b/>
          <w:spacing w:val="-24"/>
          <w:sz w:val="28"/>
        </w:rPr>
        <w:t xml:space="preserve"> </w:t>
      </w:r>
      <w:r>
        <w:rPr>
          <w:b/>
          <w:sz w:val="28"/>
        </w:rPr>
        <w:t>in</w:t>
      </w:r>
      <w:r>
        <w:rPr>
          <w:b/>
          <w:spacing w:val="-24"/>
          <w:sz w:val="28"/>
        </w:rPr>
        <w:t xml:space="preserve"> </w:t>
      </w:r>
      <w:r>
        <w:rPr>
          <w:b/>
          <w:sz w:val="28"/>
        </w:rPr>
        <w:t>Writ</w:t>
      </w:r>
      <w:r>
        <w:rPr>
          <w:b/>
          <w:spacing w:val="-25"/>
          <w:sz w:val="28"/>
        </w:rPr>
        <w:t xml:space="preserve"> </w:t>
      </w:r>
      <w:r>
        <w:rPr>
          <w:b/>
          <w:sz w:val="28"/>
        </w:rPr>
        <w:t>Petition</w:t>
      </w:r>
      <w:r>
        <w:rPr>
          <w:b/>
          <w:spacing w:val="-24"/>
          <w:sz w:val="28"/>
        </w:rPr>
        <w:t xml:space="preserve"> </w:t>
      </w:r>
      <w:r>
        <w:rPr>
          <w:b/>
          <w:sz w:val="28"/>
        </w:rPr>
        <w:t>(Criminal)</w:t>
      </w:r>
      <w:r>
        <w:rPr>
          <w:b/>
          <w:spacing w:val="-24"/>
          <w:sz w:val="28"/>
        </w:rPr>
        <w:t xml:space="preserve"> </w:t>
      </w:r>
      <w:r>
        <w:rPr>
          <w:b/>
          <w:sz w:val="28"/>
        </w:rPr>
        <w:t>No.</w:t>
      </w:r>
      <w:r>
        <w:rPr>
          <w:b/>
          <w:spacing w:val="-25"/>
          <w:sz w:val="28"/>
        </w:rPr>
        <w:t xml:space="preserve"> </w:t>
      </w:r>
      <w:r>
        <w:rPr>
          <w:b/>
          <w:sz w:val="28"/>
        </w:rPr>
        <w:t>298</w:t>
      </w:r>
      <w:r>
        <w:rPr>
          <w:b/>
          <w:spacing w:val="-24"/>
          <w:sz w:val="28"/>
        </w:rPr>
        <w:t xml:space="preserve"> </w:t>
      </w:r>
      <w:r>
        <w:rPr>
          <w:b/>
          <w:sz w:val="28"/>
        </w:rPr>
        <w:t>of</w:t>
      </w:r>
      <w:r>
        <w:rPr>
          <w:b/>
          <w:spacing w:val="-24"/>
          <w:sz w:val="28"/>
        </w:rPr>
        <w:t xml:space="preserve"> </w:t>
      </w:r>
      <w:r>
        <w:rPr>
          <w:b/>
          <w:sz w:val="28"/>
        </w:rPr>
        <w:t>2018.</w:t>
      </w:r>
      <w:r>
        <w:rPr>
          <w:b/>
          <w:spacing w:val="-25"/>
          <w:sz w:val="28"/>
        </w:rPr>
        <w:t xml:space="preserve"> </w:t>
      </w:r>
      <w:r>
        <w:rPr>
          <w:b/>
          <w:sz w:val="28"/>
        </w:rPr>
        <w:t>The substance</w:t>
      </w:r>
      <w:r>
        <w:rPr>
          <w:b/>
          <w:spacing w:val="-46"/>
          <w:sz w:val="28"/>
        </w:rPr>
        <w:t xml:space="preserve"> </w:t>
      </w:r>
      <w:r>
        <w:rPr>
          <w:b/>
          <w:sz w:val="28"/>
        </w:rPr>
        <w:t>of</w:t>
      </w:r>
      <w:r>
        <w:rPr>
          <w:b/>
          <w:spacing w:val="-46"/>
          <w:sz w:val="28"/>
        </w:rPr>
        <w:t xml:space="preserve"> </w:t>
      </w:r>
      <w:r>
        <w:rPr>
          <w:b/>
          <w:sz w:val="28"/>
        </w:rPr>
        <w:t>the</w:t>
      </w:r>
      <w:r>
        <w:rPr>
          <w:b/>
          <w:spacing w:val="-46"/>
          <w:sz w:val="28"/>
        </w:rPr>
        <w:t xml:space="preserve"> </w:t>
      </w:r>
      <w:r>
        <w:rPr>
          <w:b/>
          <w:sz w:val="28"/>
        </w:rPr>
        <w:t>Writ</w:t>
      </w:r>
      <w:r>
        <w:rPr>
          <w:b/>
          <w:spacing w:val="-46"/>
          <w:sz w:val="28"/>
        </w:rPr>
        <w:t xml:space="preserve"> </w:t>
      </w:r>
      <w:r>
        <w:rPr>
          <w:b/>
          <w:sz w:val="28"/>
        </w:rPr>
        <w:t>Petition</w:t>
      </w:r>
      <w:r>
        <w:rPr>
          <w:b/>
          <w:spacing w:val="-45"/>
          <w:sz w:val="28"/>
        </w:rPr>
        <w:t xml:space="preserve"> </w:t>
      </w:r>
      <w:r>
        <w:rPr>
          <w:b/>
          <w:sz w:val="28"/>
        </w:rPr>
        <w:t>is</w:t>
      </w:r>
      <w:r>
        <w:rPr>
          <w:b/>
          <w:spacing w:val="-46"/>
          <w:sz w:val="28"/>
        </w:rPr>
        <w:t xml:space="preserve"> </w:t>
      </w:r>
      <w:r>
        <w:rPr>
          <w:b/>
          <w:sz w:val="28"/>
        </w:rPr>
        <w:t>that</w:t>
      </w:r>
      <w:r>
        <w:rPr>
          <w:b/>
          <w:spacing w:val="-47"/>
          <w:sz w:val="28"/>
        </w:rPr>
        <w:t xml:space="preserve"> </w:t>
      </w:r>
      <w:r>
        <w:rPr>
          <w:b/>
          <w:sz w:val="28"/>
        </w:rPr>
        <w:t>after</w:t>
      </w:r>
      <w:r>
        <w:rPr>
          <w:b/>
          <w:spacing w:val="-43"/>
          <w:sz w:val="28"/>
        </w:rPr>
        <w:t xml:space="preserve"> </w:t>
      </w:r>
      <w:r>
        <w:rPr>
          <w:b/>
          <w:sz w:val="28"/>
        </w:rPr>
        <w:t>following</w:t>
      </w:r>
      <w:r>
        <w:rPr>
          <w:b/>
          <w:spacing w:val="-46"/>
          <w:sz w:val="28"/>
        </w:rPr>
        <w:t xml:space="preserve"> </w:t>
      </w:r>
      <w:r>
        <w:rPr>
          <w:b/>
          <w:sz w:val="28"/>
        </w:rPr>
        <w:t>the</w:t>
      </w:r>
    </w:p>
    <w:p w:rsidR="003C1E35" w:rsidRDefault="0009398B">
      <w:pPr>
        <w:pStyle w:val="BodyText"/>
        <w:spacing w:before="275" w:line="480" w:lineRule="auto"/>
        <w:ind w:left="120" w:right="112"/>
        <w:jc w:val="both"/>
      </w:pPr>
      <w:r>
        <w:t>due</w:t>
      </w:r>
      <w:r>
        <w:rPr>
          <w:spacing w:val="-59"/>
        </w:rPr>
        <w:t xml:space="preserve"> </w:t>
      </w:r>
      <w:r>
        <w:t>process</w:t>
      </w:r>
      <w:r>
        <w:rPr>
          <w:spacing w:val="-59"/>
        </w:rPr>
        <w:t xml:space="preserve"> </w:t>
      </w:r>
      <w:r>
        <w:t>under</w:t>
      </w:r>
      <w:r>
        <w:rPr>
          <w:spacing w:val="-58"/>
        </w:rPr>
        <w:t xml:space="preserve"> </w:t>
      </w:r>
      <w:r>
        <w:t>the</w:t>
      </w:r>
      <w:r>
        <w:rPr>
          <w:spacing w:val="-59"/>
        </w:rPr>
        <w:t xml:space="preserve"> </w:t>
      </w:r>
      <w:r>
        <w:t>Defence</w:t>
      </w:r>
      <w:r>
        <w:rPr>
          <w:spacing w:val="-59"/>
        </w:rPr>
        <w:t xml:space="preserve"> </w:t>
      </w:r>
      <w:r>
        <w:t>Procurement</w:t>
      </w:r>
      <w:r>
        <w:rPr>
          <w:spacing w:val="-59"/>
        </w:rPr>
        <w:t xml:space="preserve"> </w:t>
      </w:r>
      <w:r>
        <w:t>Procedure</w:t>
      </w:r>
      <w:r>
        <w:rPr>
          <w:spacing w:val="-58"/>
        </w:rPr>
        <w:t xml:space="preserve"> </w:t>
      </w:r>
      <w:r>
        <w:t>(DPP), to procure Advanced Fighter Aircrafts, and as per the authority under the DPP, the IAF Service Headquarters, after a widely consultative process with multiple Institutions, prepared Services Qualitative</w:t>
      </w:r>
      <w:r>
        <w:rPr>
          <w:spacing w:val="-74"/>
        </w:rPr>
        <w:t xml:space="preserve"> </w:t>
      </w:r>
      <w:r>
        <w:t>Requirements (SQR),</w:t>
      </w:r>
      <w:r>
        <w:rPr>
          <w:spacing w:val="-52"/>
        </w:rPr>
        <w:t xml:space="preserve"> </w:t>
      </w:r>
      <w:r>
        <w:t>specifying</w:t>
      </w:r>
      <w:r>
        <w:rPr>
          <w:spacing w:val="-51"/>
        </w:rPr>
        <w:t xml:space="preserve"> </w:t>
      </w:r>
      <w:r>
        <w:t>the</w:t>
      </w:r>
      <w:r>
        <w:rPr>
          <w:spacing w:val="-51"/>
        </w:rPr>
        <w:t xml:space="preserve"> </w:t>
      </w:r>
      <w:r>
        <w:t>number</w:t>
      </w:r>
      <w:r>
        <w:rPr>
          <w:spacing w:val="-51"/>
        </w:rPr>
        <w:t xml:space="preserve"> </w:t>
      </w:r>
      <w:r>
        <w:t>of</w:t>
      </w:r>
      <w:r>
        <w:rPr>
          <w:spacing w:val="-51"/>
        </w:rPr>
        <w:t xml:space="preserve"> </w:t>
      </w:r>
      <w:r>
        <w:t>a</w:t>
      </w:r>
      <w:r>
        <w:t>ircrafts</w:t>
      </w:r>
      <w:r>
        <w:rPr>
          <w:spacing w:val="-52"/>
        </w:rPr>
        <w:t xml:space="preserve"> </w:t>
      </w:r>
      <w:r>
        <w:t>required</w:t>
      </w:r>
      <w:r>
        <w:rPr>
          <w:spacing w:val="-51"/>
        </w:rPr>
        <w:t xml:space="preserve"> </w:t>
      </w:r>
      <w:r>
        <w:t>as</w:t>
      </w:r>
      <w:r>
        <w:rPr>
          <w:spacing w:val="-51"/>
        </w:rPr>
        <w:t xml:space="preserve"> </w:t>
      </w:r>
      <w:r>
        <w:t>126. There</w:t>
      </w:r>
      <w:r>
        <w:rPr>
          <w:spacing w:val="-46"/>
        </w:rPr>
        <w:t xml:space="preserve"> </w:t>
      </w:r>
      <w:r>
        <w:t>was</w:t>
      </w:r>
      <w:r>
        <w:rPr>
          <w:spacing w:val="-45"/>
        </w:rPr>
        <w:t xml:space="preserve"> </w:t>
      </w:r>
      <w:r>
        <w:t>the</w:t>
      </w:r>
      <w:r>
        <w:rPr>
          <w:spacing w:val="-46"/>
        </w:rPr>
        <w:t xml:space="preserve"> </w:t>
      </w:r>
      <w:r>
        <w:t>recommendation</w:t>
      </w:r>
      <w:r>
        <w:rPr>
          <w:spacing w:val="-45"/>
        </w:rPr>
        <w:t xml:space="preserve"> </w:t>
      </w:r>
      <w:r>
        <w:t>of</w:t>
      </w:r>
      <w:r>
        <w:rPr>
          <w:spacing w:val="-46"/>
        </w:rPr>
        <w:t xml:space="preserve"> </w:t>
      </w:r>
      <w:r>
        <w:t>the</w:t>
      </w:r>
      <w:r>
        <w:rPr>
          <w:spacing w:val="-46"/>
        </w:rPr>
        <w:t xml:space="preserve"> </w:t>
      </w:r>
      <w:r>
        <w:t>Committee</w:t>
      </w:r>
      <w:r>
        <w:rPr>
          <w:spacing w:val="-45"/>
        </w:rPr>
        <w:t xml:space="preserve"> </w:t>
      </w:r>
      <w:r>
        <w:t>that</w:t>
      </w:r>
      <w:r>
        <w:rPr>
          <w:spacing w:val="-46"/>
        </w:rPr>
        <w:t xml:space="preserve"> </w:t>
      </w:r>
      <w:r>
        <w:t>Make</w:t>
      </w:r>
      <w:r>
        <w:rPr>
          <w:spacing w:val="-47"/>
        </w:rPr>
        <w:t xml:space="preserve"> </w:t>
      </w:r>
      <w:r>
        <w:t>in India by Hindustan Aeronautics Limited (HAL), a Public Sector</w:t>
      </w:r>
      <w:r>
        <w:rPr>
          <w:spacing w:val="-41"/>
        </w:rPr>
        <w:t xml:space="preserve"> </w:t>
      </w:r>
      <w:r>
        <w:t>Enterprise,</w:t>
      </w:r>
      <w:r>
        <w:rPr>
          <w:spacing w:val="-40"/>
        </w:rPr>
        <w:t xml:space="preserve"> </w:t>
      </w:r>
      <w:r>
        <w:t>under</w:t>
      </w:r>
      <w:r>
        <w:rPr>
          <w:spacing w:val="-41"/>
        </w:rPr>
        <w:t xml:space="preserve"> </w:t>
      </w:r>
      <w:r>
        <w:t>a</w:t>
      </w:r>
      <w:r>
        <w:rPr>
          <w:spacing w:val="-40"/>
        </w:rPr>
        <w:t xml:space="preserve"> </w:t>
      </w:r>
      <w:r>
        <w:t>Transfer</w:t>
      </w:r>
      <w:r>
        <w:rPr>
          <w:spacing w:val="-41"/>
        </w:rPr>
        <w:t xml:space="preserve"> </w:t>
      </w:r>
      <w:r>
        <w:t>Technology</w:t>
      </w:r>
      <w:r>
        <w:rPr>
          <w:spacing w:val="-40"/>
        </w:rPr>
        <w:t xml:space="preserve"> </w:t>
      </w:r>
      <w:r>
        <w:t>Agreement, should</w:t>
      </w:r>
      <w:r>
        <w:rPr>
          <w:spacing w:val="-52"/>
        </w:rPr>
        <w:t xml:space="preserve"> </w:t>
      </w:r>
      <w:r>
        <w:t>be</w:t>
      </w:r>
      <w:r>
        <w:rPr>
          <w:spacing w:val="-51"/>
        </w:rPr>
        <w:t xml:space="preserve"> </w:t>
      </w:r>
      <w:r>
        <w:t>the</w:t>
      </w:r>
      <w:r>
        <w:rPr>
          <w:spacing w:val="-51"/>
        </w:rPr>
        <w:t xml:space="preserve"> </w:t>
      </w:r>
      <w:r>
        <w:t>mode</w:t>
      </w:r>
      <w:r>
        <w:rPr>
          <w:spacing w:val="-51"/>
        </w:rPr>
        <w:t xml:space="preserve"> </w:t>
      </w:r>
      <w:r>
        <w:t>of</w:t>
      </w:r>
      <w:r>
        <w:rPr>
          <w:spacing w:val="-51"/>
        </w:rPr>
        <w:t xml:space="preserve"> </w:t>
      </w:r>
      <w:r>
        <w:t>procurement.</w:t>
      </w:r>
      <w:r>
        <w:rPr>
          <w:spacing w:val="-51"/>
        </w:rPr>
        <w:t xml:space="preserve"> </w:t>
      </w:r>
      <w:r>
        <w:t>The</w:t>
      </w:r>
      <w:r>
        <w:rPr>
          <w:spacing w:val="-51"/>
        </w:rPr>
        <w:t xml:space="preserve"> </w:t>
      </w:r>
      <w:r>
        <w:t>Defence</w:t>
      </w:r>
      <w:r>
        <w:rPr>
          <w:spacing w:val="-51"/>
        </w:rPr>
        <w:t xml:space="preserve"> </w:t>
      </w:r>
      <w:r>
        <w:t>Acquisition</w:t>
      </w:r>
      <w:r>
        <w:t xml:space="preserve"> Council granted the mandatory  Acceptance  of  Necessity (AON). A Request for Proposal (RFP) was, accordingly, issued. There were six vendors. In 2011,</w:t>
      </w:r>
      <w:r>
        <w:rPr>
          <w:spacing w:val="-75"/>
        </w:rPr>
        <w:t xml:space="preserve"> </w:t>
      </w:r>
      <w:r>
        <w:t>it</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3"/>
        <w:jc w:val="both"/>
      </w:pPr>
      <w:r>
        <w:lastRenderedPageBreak/>
        <w:t>was</w:t>
      </w:r>
      <w:r>
        <w:rPr>
          <w:spacing w:val="-35"/>
        </w:rPr>
        <w:t xml:space="preserve"> </w:t>
      </w:r>
      <w:r>
        <w:t>announced</w:t>
      </w:r>
      <w:r>
        <w:rPr>
          <w:spacing w:val="-35"/>
        </w:rPr>
        <w:t xml:space="preserve"> </w:t>
      </w:r>
      <w:r>
        <w:t>that</w:t>
      </w:r>
      <w:r>
        <w:rPr>
          <w:spacing w:val="-35"/>
        </w:rPr>
        <w:t xml:space="preserve"> </w:t>
      </w:r>
      <w:r>
        <w:t>Dassault’s</w:t>
      </w:r>
      <w:r>
        <w:rPr>
          <w:spacing w:val="-36"/>
        </w:rPr>
        <w:t xml:space="preserve"> </w:t>
      </w:r>
      <w:r>
        <w:t>Rafale</w:t>
      </w:r>
      <w:r>
        <w:rPr>
          <w:spacing w:val="-36"/>
        </w:rPr>
        <w:t xml:space="preserve"> </w:t>
      </w:r>
      <w:r>
        <w:t>and</w:t>
      </w:r>
      <w:r>
        <w:rPr>
          <w:spacing w:val="-34"/>
        </w:rPr>
        <w:t xml:space="preserve"> </w:t>
      </w:r>
      <w:r>
        <w:t>Eurofighter</w:t>
      </w:r>
      <w:r>
        <w:rPr>
          <w:spacing w:val="-35"/>
        </w:rPr>
        <w:t xml:space="preserve"> </w:t>
      </w:r>
      <w:r>
        <w:t>GmbH Typhoon</w:t>
      </w:r>
      <w:r>
        <w:rPr>
          <w:spacing w:val="-42"/>
        </w:rPr>
        <w:t xml:space="preserve"> </w:t>
      </w:r>
      <w:r>
        <w:t>met</w:t>
      </w:r>
      <w:r>
        <w:rPr>
          <w:spacing w:val="-41"/>
        </w:rPr>
        <w:t xml:space="preserve"> </w:t>
      </w:r>
      <w:r>
        <w:t>the</w:t>
      </w:r>
      <w:r>
        <w:rPr>
          <w:spacing w:val="-42"/>
        </w:rPr>
        <w:t xml:space="preserve"> </w:t>
      </w:r>
      <w:r>
        <w:t>IAF</w:t>
      </w:r>
      <w:r>
        <w:rPr>
          <w:spacing w:val="-41"/>
        </w:rPr>
        <w:t xml:space="preserve"> </w:t>
      </w:r>
      <w:r>
        <w:t>requirements.</w:t>
      </w:r>
      <w:r>
        <w:rPr>
          <w:spacing w:val="-42"/>
        </w:rPr>
        <w:t xml:space="preserve"> </w:t>
      </w:r>
      <w:r>
        <w:t>In</w:t>
      </w:r>
      <w:r>
        <w:rPr>
          <w:spacing w:val="-41"/>
        </w:rPr>
        <w:t xml:space="preserve"> </w:t>
      </w:r>
      <w:r>
        <w:t>March</w:t>
      </w:r>
      <w:r>
        <w:rPr>
          <w:spacing w:val="-42"/>
        </w:rPr>
        <w:t xml:space="preserve"> </w:t>
      </w:r>
      <w:r>
        <w:t>of</w:t>
      </w:r>
      <w:r>
        <w:rPr>
          <w:spacing w:val="-41"/>
        </w:rPr>
        <w:t xml:space="preserve"> </w:t>
      </w:r>
      <w:r>
        <w:t>2014,</w:t>
      </w:r>
      <w:r>
        <w:rPr>
          <w:spacing w:val="-42"/>
        </w:rPr>
        <w:t xml:space="preserve"> </w:t>
      </w:r>
      <w:r>
        <w:t>a</w:t>
      </w:r>
      <w:r>
        <w:rPr>
          <w:spacing w:val="-41"/>
        </w:rPr>
        <w:t xml:space="preserve"> </w:t>
      </w:r>
      <w:r>
        <w:t>Work Share</w:t>
      </w:r>
      <w:r>
        <w:rPr>
          <w:spacing w:val="-59"/>
        </w:rPr>
        <w:t xml:space="preserve"> </w:t>
      </w:r>
      <w:r>
        <w:t>Agreement</w:t>
      </w:r>
      <w:r>
        <w:rPr>
          <w:spacing w:val="-59"/>
        </w:rPr>
        <w:t xml:space="preserve"> </w:t>
      </w:r>
      <w:r>
        <w:t>was</w:t>
      </w:r>
      <w:r>
        <w:rPr>
          <w:spacing w:val="-59"/>
        </w:rPr>
        <w:t xml:space="preserve"> </w:t>
      </w:r>
      <w:r>
        <w:t>entered</w:t>
      </w:r>
      <w:r>
        <w:rPr>
          <w:spacing w:val="-59"/>
        </w:rPr>
        <w:t xml:space="preserve"> </w:t>
      </w:r>
      <w:r>
        <w:t>into</w:t>
      </w:r>
      <w:r>
        <w:rPr>
          <w:spacing w:val="-59"/>
        </w:rPr>
        <w:t xml:space="preserve"> </w:t>
      </w:r>
      <w:r>
        <w:t>between</w:t>
      </w:r>
      <w:r>
        <w:rPr>
          <w:spacing w:val="-59"/>
        </w:rPr>
        <w:t xml:space="preserve"> </w:t>
      </w:r>
      <w:r>
        <w:t>Dassault</w:t>
      </w:r>
      <w:r>
        <w:rPr>
          <w:spacing w:val="-59"/>
        </w:rPr>
        <w:t xml:space="preserve"> </w:t>
      </w:r>
      <w:r>
        <w:t>Aviation and</w:t>
      </w:r>
      <w:r>
        <w:rPr>
          <w:spacing w:val="-38"/>
        </w:rPr>
        <w:t xml:space="preserve"> </w:t>
      </w:r>
      <w:r>
        <w:t>HAL.</w:t>
      </w:r>
      <w:r>
        <w:rPr>
          <w:spacing w:val="-38"/>
        </w:rPr>
        <w:t xml:space="preserve"> </w:t>
      </w:r>
      <w:r>
        <w:t>Accordingly,</w:t>
      </w:r>
      <w:r>
        <w:rPr>
          <w:spacing w:val="-37"/>
        </w:rPr>
        <w:t xml:space="preserve"> </w:t>
      </w:r>
      <w:r>
        <w:t>HAL</w:t>
      </w:r>
      <w:r>
        <w:rPr>
          <w:spacing w:val="-38"/>
        </w:rPr>
        <w:t xml:space="preserve"> </w:t>
      </w:r>
      <w:r>
        <w:t>would</w:t>
      </w:r>
      <w:r>
        <w:rPr>
          <w:spacing w:val="-38"/>
        </w:rPr>
        <w:t xml:space="preserve"> </w:t>
      </w:r>
      <w:r>
        <w:t>do</w:t>
      </w:r>
      <w:r>
        <w:rPr>
          <w:spacing w:val="-37"/>
        </w:rPr>
        <w:t xml:space="preserve"> </w:t>
      </w:r>
      <w:r>
        <w:t>70</w:t>
      </w:r>
      <w:r>
        <w:rPr>
          <w:spacing w:val="-38"/>
        </w:rPr>
        <w:t xml:space="preserve"> </w:t>
      </w:r>
      <w:r>
        <w:t>per</w:t>
      </w:r>
      <w:r>
        <w:rPr>
          <w:spacing w:val="-36"/>
        </w:rPr>
        <w:t xml:space="preserve"> </w:t>
      </w:r>
      <w:r>
        <w:t>cent</w:t>
      </w:r>
      <w:r>
        <w:rPr>
          <w:spacing w:val="-37"/>
        </w:rPr>
        <w:t xml:space="preserve"> </w:t>
      </w:r>
      <w:r>
        <w:t>of</w:t>
      </w:r>
      <w:r>
        <w:rPr>
          <w:spacing w:val="-38"/>
        </w:rPr>
        <w:t xml:space="preserve"> </w:t>
      </w:r>
      <w:r>
        <w:t>the</w:t>
      </w:r>
      <w:r>
        <w:rPr>
          <w:spacing w:val="-38"/>
        </w:rPr>
        <w:t xml:space="preserve"> </w:t>
      </w:r>
      <w:r>
        <w:t>work on</w:t>
      </w:r>
      <w:r>
        <w:rPr>
          <w:spacing w:val="-27"/>
        </w:rPr>
        <w:t xml:space="preserve"> </w:t>
      </w:r>
      <w:r>
        <w:t>108</w:t>
      </w:r>
      <w:r>
        <w:rPr>
          <w:spacing w:val="-27"/>
        </w:rPr>
        <w:t xml:space="preserve"> </w:t>
      </w:r>
      <w:r>
        <w:t>planes.</w:t>
      </w:r>
      <w:r>
        <w:rPr>
          <w:spacing w:val="-27"/>
        </w:rPr>
        <w:t xml:space="preserve"> </w:t>
      </w:r>
      <w:r>
        <w:t>On</w:t>
      </w:r>
      <w:r>
        <w:rPr>
          <w:spacing w:val="-26"/>
        </w:rPr>
        <w:t xml:space="preserve"> </w:t>
      </w:r>
      <w:r>
        <w:t>25.03.2015,</w:t>
      </w:r>
      <w:r>
        <w:rPr>
          <w:spacing w:val="-27"/>
        </w:rPr>
        <w:t xml:space="preserve"> </w:t>
      </w:r>
      <w:r>
        <w:t>it</w:t>
      </w:r>
      <w:r>
        <w:rPr>
          <w:spacing w:val="-27"/>
        </w:rPr>
        <w:t xml:space="preserve"> </w:t>
      </w:r>
      <w:r>
        <w:t>is</w:t>
      </w:r>
      <w:r>
        <w:rPr>
          <w:spacing w:val="-27"/>
        </w:rPr>
        <w:t xml:space="preserve"> </w:t>
      </w:r>
      <w:r>
        <w:t>alleged</w:t>
      </w:r>
      <w:r>
        <w:rPr>
          <w:spacing w:val="-26"/>
        </w:rPr>
        <w:t xml:space="preserve"> </w:t>
      </w:r>
      <w:r>
        <w:t>that</w:t>
      </w:r>
      <w:r>
        <w:rPr>
          <w:spacing w:val="-27"/>
        </w:rPr>
        <w:t xml:space="preserve"> </w:t>
      </w:r>
      <w:r>
        <w:t>Dassault was</w:t>
      </w:r>
      <w:r>
        <w:rPr>
          <w:spacing w:val="-41"/>
        </w:rPr>
        <w:t xml:space="preserve"> </w:t>
      </w:r>
      <w:r>
        <w:t>in</w:t>
      </w:r>
      <w:r>
        <w:rPr>
          <w:spacing w:val="-41"/>
        </w:rPr>
        <w:t xml:space="preserve"> </w:t>
      </w:r>
      <w:r>
        <w:t>the</w:t>
      </w:r>
      <w:r>
        <w:rPr>
          <w:spacing w:val="-41"/>
        </w:rPr>
        <w:t xml:space="preserve"> </w:t>
      </w:r>
      <w:r>
        <w:t>final</w:t>
      </w:r>
      <w:r>
        <w:rPr>
          <w:spacing w:val="-40"/>
        </w:rPr>
        <w:t xml:space="preserve"> </w:t>
      </w:r>
      <w:r>
        <w:t>stages</w:t>
      </w:r>
      <w:r>
        <w:rPr>
          <w:spacing w:val="-41"/>
        </w:rPr>
        <w:t xml:space="preserve"> </w:t>
      </w:r>
      <w:r>
        <w:t>of</w:t>
      </w:r>
      <w:r>
        <w:rPr>
          <w:spacing w:val="-42"/>
        </w:rPr>
        <w:t xml:space="preserve"> </w:t>
      </w:r>
      <w:r>
        <w:t>negotiations</w:t>
      </w:r>
      <w:r>
        <w:rPr>
          <w:spacing w:val="-41"/>
        </w:rPr>
        <w:t xml:space="preserve"> </w:t>
      </w:r>
      <w:r>
        <w:t>with</w:t>
      </w:r>
      <w:r>
        <w:rPr>
          <w:spacing w:val="-41"/>
        </w:rPr>
        <w:t xml:space="preserve"> </w:t>
      </w:r>
      <w:r>
        <w:t>India</w:t>
      </w:r>
      <w:r>
        <w:rPr>
          <w:spacing w:val="-41"/>
        </w:rPr>
        <w:t xml:space="preserve"> </w:t>
      </w:r>
      <w:r>
        <w:t>for</w:t>
      </w:r>
      <w:r>
        <w:rPr>
          <w:spacing w:val="-40"/>
        </w:rPr>
        <w:t xml:space="preserve"> </w:t>
      </w:r>
      <w:r>
        <w:t>126 aircrafts and HAL was to be the partner of</w:t>
      </w:r>
      <w:r>
        <w:rPr>
          <w:spacing w:val="-19"/>
        </w:rPr>
        <w:t xml:space="preserve"> </w:t>
      </w:r>
      <w:r>
        <w:t>Dassault.</w:t>
      </w:r>
    </w:p>
    <w:p w:rsidR="003C1E35" w:rsidRDefault="0009398B">
      <w:pPr>
        <w:pStyle w:val="ListParagraph"/>
        <w:numPr>
          <w:ilvl w:val="0"/>
          <w:numId w:val="10"/>
        </w:numPr>
        <w:tabs>
          <w:tab w:val="left" w:pos="841"/>
        </w:tabs>
        <w:spacing w:before="243" w:line="441" w:lineRule="auto"/>
        <w:ind w:right="111" w:hanging="12"/>
        <w:jc w:val="both"/>
        <w:rPr>
          <w:b/>
          <w:sz w:val="28"/>
        </w:rPr>
      </w:pPr>
      <w:r>
        <w:rPr>
          <w:b/>
          <w:sz w:val="28"/>
        </w:rPr>
        <w:t>It</w:t>
      </w:r>
      <w:r>
        <w:rPr>
          <w:b/>
          <w:spacing w:val="-30"/>
          <w:sz w:val="28"/>
        </w:rPr>
        <w:t xml:space="preserve"> </w:t>
      </w:r>
      <w:r>
        <w:rPr>
          <w:b/>
          <w:sz w:val="28"/>
        </w:rPr>
        <w:t>was</w:t>
      </w:r>
      <w:r>
        <w:rPr>
          <w:b/>
          <w:spacing w:val="-29"/>
          <w:sz w:val="28"/>
        </w:rPr>
        <w:t xml:space="preserve"> </w:t>
      </w:r>
      <w:r>
        <w:rPr>
          <w:b/>
          <w:sz w:val="28"/>
        </w:rPr>
        <w:t>the</w:t>
      </w:r>
      <w:r>
        <w:rPr>
          <w:b/>
          <w:spacing w:val="-28"/>
          <w:sz w:val="28"/>
        </w:rPr>
        <w:t xml:space="preserve"> </w:t>
      </w:r>
      <w:r>
        <w:rPr>
          <w:b/>
          <w:sz w:val="28"/>
        </w:rPr>
        <w:t>further</w:t>
      </w:r>
      <w:r>
        <w:rPr>
          <w:b/>
          <w:spacing w:val="-28"/>
          <w:sz w:val="28"/>
        </w:rPr>
        <w:t xml:space="preserve"> </w:t>
      </w:r>
      <w:r>
        <w:rPr>
          <w:b/>
          <w:sz w:val="28"/>
        </w:rPr>
        <w:t>case</w:t>
      </w:r>
      <w:r>
        <w:rPr>
          <w:b/>
          <w:spacing w:val="-29"/>
          <w:sz w:val="28"/>
        </w:rPr>
        <w:t xml:space="preserve"> </w:t>
      </w:r>
      <w:r>
        <w:rPr>
          <w:b/>
          <w:sz w:val="28"/>
        </w:rPr>
        <w:t>of</w:t>
      </w:r>
      <w:r>
        <w:rPr>
          <w:b/>
          <w:spacing w:val="-29"/>
          <w:sz w:val="28"/>
        </w:rPr>
        <w:t xml:space="preserve"> </w:t>
      </w:r>
      <w:r>
        <w:rPr>
          <w:b/>
          <w:sz w:val="28"/>
        </w:rPr>
        <w:t>the</w:t>
      </w:r>
      <w:r>
        <w:rPr>
          <w:b/>
          <w:spacing w:val="-28"/>
          <w:sz w:val="28"/>
        </w:rPr>
        <w:t xml:space="preserve"> </w:t>
      </w:r>
      <w:r>
        <w:rPr>
          <w:b/>
          <w:sz w:val="28"/>
        </w:rPr>
        <w:t>petitioners</w:t>
      </w:r>
      <w:r>
        <w:rPr>
          <w:b/>
          <w:spacing w:val="-28"/>
          <w:sz w:val="28"/>
        </w:rPr>
        <w:t xml:space="preserve"> </w:t>
      </w:r>
      <w:r>
        <w:rPr>
          <w:b/>
          <w:sz w:val="28"/>
        </w:rPr>
        <w:t>that</w:t>
      </w:r>
      <w:r>
        <w:rPr>
          <w:b/>
          <w:spacing w:val="-29"/>
          <w:sz w:val="28"/>
        </w:rPr>
        <w:t xml:space="preserve"> </w:t>
      </w:r>
      <w:r>
        <w:rPr>
          <w:b/>
          <w:sz w:val="28"/>
        </w:rPr>
        <w:t>a</w:t>
      </w:r>
      <w:r>
        <w:rPr>
          <w:b/>
          <w:spacing w:val="-29"/>
          <w:sz w:val="28"/>
        </w:rPr>
        <w:t xml:space="preserve"> </w:t>
      </w:r>
      <w:r>
        <w:rPr>
          <w:b/>
          <w:sz w:val="28"/>
        </w:rPr>
        <w:t>new deal was, however, inexplicably negotiated and</w:t>
      </w:r>
      <w:r>
        <w:rPr>
          <w:b/>
          <w:spacing w:val="-70"/>
          <w:sz w:val="28"/>
        </w:rPr>
        <w:t xml:space="preserve"> </w:t>
      </w:r>
      <w:r>
        <w:rPr>
          <w:b/>
          <w:sz w:val="28"/>
        </w:rPr>
        <w:t>announced</w:t>
      </w:r>
    </w:p>
    <w:p w:rsidR="003C1E35" w:rsidRDefault="0009398B">
      <w:pPr>
        <w:pStyle w:val="BodyText"/>
        <w:spacing w:before="53" w:line="480" w:lineRule="auto"/>
        <w:ind w:left="120" w:right="113"/>
        <w:jc w:val="both"/>
      </w:pPr>
      <w:r>
        <w:t>by</w:t>
      </w:r>
      <w:r>
        <w:rPr>
          <w:spacing w:val="-52"/>
        </w:rPr>
        <w:t xml:space="preserve"> </w:t>
      </w:r>
      <w:r>
        <w:t>the</w:t>
      </w:r>
      <w:r>
        <w:rPr>
          <w:spacing w:val="-51"/>
        </w:rPr>
        <w:t xml:space="preserve"> </w:t>
      </w:r>
      <w:r>
        <w:t>Prime</w:t>
      </w:r>
      <w:r>
        <w:rPr>
          <w:spacing w:val="-51"/>
        </w:rPr>
        <w:t xml:space="preserve"> </w:t>
      </w:r>
      <w:r>
        <w:t>Minister</w:t>
      </w:r>
      <w:r>
        <w:rPr>
          <w:spacing w:val="-51"/>
        </w:rPr>
        <w:t xml:space="preserve"> </w:t>
      </w:r>
      <w:r>
        <w:t>without</w:t>
      </w:r>
      <w:r>
        <w:rPr>
          <w:spacing w:val="-51"/>
        </w:rPr>
        <w:t xml:space="preserve"> </w:t>
      </w:r>
      <w:r>
        <w:t>following</w:t>
      </w:r>
      <w:r>
        <w:rPr>
          <w:spacing w:val="-52"/>
        </w:rPr>
        <w:t xml:space="preserve"> </w:t>
      </w:r>
      <w:r>
        <w:t>the</w:t>
      </w:r>
      <w:r>
        <w:rPr>
          <w:spacing w:val="-51"/>
        </w:rPr>
        <w:t xml:space="preserve"> </w:t>
      </w:r>
      <w:r>
        <w:t>due</w:t>
      </w:r>
      <w:r>
        <w:rPr>
          <w:spacing w:val="-51"/>
        </w:rPr>
        <w:t xml:space="preserve"> </w:t>
      </w:r>
      <w:r>
        <w:t>procedure. Number of airc</w:t>
      </w:r>
      <w:r>
        <w:t>rafts were reduced to 36. This involved complete violation of all laid down Defence Procurement Procedure.</w:t>
      </w:r>
      <w:r>
        <w:rPr>
          <w:spacing w:val="-35"/>
        </w:rPr>
        <w:t xml:space="preserve"> </w:t>
      </w:r>
      <w:r>
        <w:t>There</w:t>
      </w:r>
      <w:r>
        <w:rPr>
          <w:spacing w:val="-35"/>
        </w:rPr>
        <w:t xml:space="preserve"> </w:t>
      </w:r>
      <w:r>
        <w:t>are</w:t>
      </w:r>
      <w:r>
        <w:rPr>
          <w:spacing w:val="-34"/>
        </w:rPr>
        <w:t xml:space="preserve"> </w:t>
      </w:r>
      <w:r>
        <w:t>various</w:t>
      </w:r>
      <w:r>
        <w:rPr>
          <w:spacing w:val="-35"/>
        </w:rPr>
        <w:t xml:space="preserve"> </w:t>
      </w:r>
      <w:r>
        <w:t>allegations</w:t>
      </w:r>
      <w:r>
        <w:rPr>
          <w:spacing w:val="-35"/>
        </w:rPr>
        <w:t xml:space="preserve"> </w:t>
      </w:r>
      <w:r>
        <w:t>made</w:t>
      </w:r>
      <w:r>
        <w:rPr>
          <w:spacing w:val="-34"/>
        </w:rPr>
        <w:t xml:space="preserve"> </w:t>
      </w:r>
      <w:r>
        <w:t>against</w:t>
      </w:r>
      <w:r>
        <w:rPr>
          <w:spacing w:val="-35"/>
        </w:rPr>
        <w:t xml:space="preserve"> </w:t>
      </w:r>
      <w:r>
        <w:t>the deal</w:t>
      </w:r>
      <w:r>
        <w:rPr>
          <w:spacing w:val="-42"/>
        </w:rPr>
        <w:t xml:space="preserve"> </w:t>
      </w:r>
      <w:r>
        <w:t>to</w:t>
      </w:r>
      <w:r>
        <w:rPr>
          <w:spacing w:val="-41"/>
        </w:rPr>
        <w:t xml:space="preserve"> </w:t>
      </w:r>
      <w:r>
        <w:t>purchase</w:t>
      </w:r>
      <w:r>
        <w:rPr>
          <w:spacing w:val="-42"/>
        </w:rPr>
        <w:t xml:space="preserve"> </w:t>
      </w:r>
      <w:r>
        <w:t>36</w:t>
      </w:r>
      <w:r>
        <w:rPr>
          <w:spacing w:val="-41"/>
        </w:rPr>
        <w:t xml:space="preserve"> </w:t>
      </w:r>
      <w:r>
        <w:t>planes</w:t>
      </w:r>
      <w:r>
        <w:rPr>
          <w:spacing w:val="-41"/>
        </w:rPr>
        <w:t xml:space="preserve"> </w:t>
      </w:r>
      <w:r>
        <w:t>in</w:t>
      </w:r>
      <w:r>
        <w:rPr>
          <w:spacing w:val="-42"/>
        </w:rPr>
        <w:t xml:space="preserve"> </w:t>
      </w:r>
      <w:r>
        <w:t>place</w:t>
      </w:r>
      <w:r>
        <w:rPr>
          <w:spacing w:val="-40"/>
        </w:rPr>
        <w:t xml:space="preserve"> </w:t>
      </w:r>
      <w:r>
        <w:t>of</w:t>
      </w:r>
      <w:r>
        <w:rPr>
          <w:spacing w:val="-41"/>
        </w:rPr>
        <w:t xml:space="preserve"> </w:t>
      </w:r>
      <w:r>
        <w:t>126.</w:t>
      </w:r>
      <w:r>
        <w:rPr>
          <w:spacing w:val="-42"/>
        </w:rPr>
        <w:t xml:space="preserve"> </w:t>
      </w:r>
      <w:r>
        <w:t>In</w:t>
      </w:r>
      <w:r>
        <w:rPr>
          <w:spacing w:val="-41"/>
        </w:rPr>
        <w:t xml:space="preserve"> </w:t>
      </w:r>
      <w:r>
        <w:t>particular, there</w:t>
      </w:r>
      <w:r>
        <w:rPr>
          <w:spacing w:val="-75"/>
        </w:rPr>
        <w:t xml:space="preserve"> </w:t>
      </w:r>
      <w:r>
        <w:t>is</w:t>
      </w:r>
      <w:r>
        <w:rPr>
          <w:spacing w:val="-74"/>
        </w:rPr>
        <w:t xml:space="preserve"> </w:t>
      </w:r>
      <w:r>
        <w:t>reference</w:t>
      </w:r>
      <w:r>
        <w:rPr>
          <w:spacing w:val="-75"/>
        </w:rPr>
        <w:t xml:space="preserve"> </w:t>
      </w:r>
      <w:r>
        <w:t>to</w:t>
      </w:r>
      <w:r>
        <w:rPr>
          <w:spacing w:val="-74"/>
        </w:rPr>
        <w:t xml:space="preserve"> </w:t>
      </w:r>
      <w:r>
        <w:t>Mr.</w:t>
      </w:r>
      <w:r>
        <w:rPr>
          <w:spacing w:val="-75"/>
        </w:rPr>
        <w:t xml:space="preserve"> </w:t>
      </w:r>
      <w:r>
        <w:t>Anil</w:t>
      </w:r>
      <w:r>
        <w:rPr>
          <w:spacing w:val="-74"/>
        </w:rPr>
        <w:t xml:space="preserve"> </w:t>
      </w:r>
      <w:r>
        <w:t>Ambani</w:t>
      </w:r>
      <w:r>
        <w:rPr>
          <w:spacing w:val="-75"/>
        </w:rPr>
        <w:t xml:space="preserve"> </w:t>
      </w:r>
      <w:r>
        <w:t>not</w:t>
      </w:r>
      <w:r>
        <w:rPr>
          <w:spacing w:val="-74"/>
        </w:rPr>
        <w:t xml:space="preserve"> </w:t>
      </w:r>
      <w:r>
        <w:t>owning</w:t>
      </w:r>
      <w:r>
        <w:rPr>
          <w:spacing w:val="-75"/>
        </w:rPr>
        <w:t xml:space="preserve"> </w:t>
      </w:r>
      <w:r>
        <w:t>any</w:t>
      </w:r>
      <w:r>
        <w:rPr>
          <w:spacing w:val="-74"/>
        </w:rPr>
        <w:t xml:space="preserve"> </w:t>
      </w:r>
      <w:r>
        <w:t>company engaged</w:t>
      </w:r>
      <w:r>
        <w:rPr>
          <w:spacing w:val="-35"/>
        </w:rPr>
        <w:t xml:space="preserve"> </w:t>
      </w:r>
      <w:r>
        <w:t>in</w:t>
      </w:r>
      <w:r>
        <w:rPr>
          <w:spacing w:val="-35"/>
        </w:rPr>
        <w:t xml:space="preserve"> </w:t>
      </w:r>
      <w:r>
        <w:t>manufacture</w:t>
      </w:r>
      <w:r>
        <w:rPr>
          <w:spacing w:val="-34"/>
        </w:rPr>
        <w:t xml:space="preserve"> </w:t>
      </w:r>
      <w:r>
        <w:t>of</w:t>
      </w:r>
      <w:r>
        <w:rPr>
          <w:spacing w:val="-35"/>
        </w:rPr>
        <w:t xml:space="preserve"> </w:t>
      </w:r>
      <w:r>
        <w:t>products</w:t>
      </w:r>
      <w:r>
        <w:rPr>
          <w:spacing w:val="-35"/>
        </w:rPr>
        <w:t xml:space="preserve"> </w:t>
      </w:r>
      <w:r>
        <w:t>and</w:t>
      </w:r>
      <w:r>
        <w:rPr>
          <w:spacing w:val="-34"/>
        </w:rPr>
        <w:t xml:space="preserve"> </w:t>
      </w:r>
      <w:r>
        <w:t>services</w:t>
      </w:r>
      <w:r>
        <w:rPr>
          <w:spacing w:val="-35"/>
        </w:rPr>
        <w:t xml:space="preserve"> </w:t>
      </w:r>
      <w:r>
        <w:t>mentioned in</w:t>
      </w:r>
      <w:r>
        <w:rPr>
          <w:spacing w:val="-65"/>
        </w:rPr>
        <w:t xml:space="preserve"> </w:t>
      </w:r>
      <w:r>
        <w:t>the</w:t>
      </w:r>
      <w:r>
        <w:rPr>
          <w:spacing w:val="-65"/>
        </w:rPr>
        <w:t xml:space="preserve"> </w:t>
      </w:r>
      <w:r>
        <w:t>list</w:t>
      </w:r>
      <w:r>
        <w:rPr>
          <w:spacing w:val="-65"/>
        </w:rPr>
        <w:t xml:space="preserve"> </w:t>
      </w:r>
      <w:r>
        <w:t>of</w:t>
      </w:r>
      <w:r>
        <w:rPr>
          <w:spacing w:val="-64"/>
        </w:rPr>
        <w:t xml:space="preserve"> </w:t>
      </w:r>
      <w:r>
        <w:t>products</w:t>
      </w:r>
      <w:r>
        <w:rPr>
          <w:spacing w:val="-65"/>
        </w:rPr>
        <w:t xml:space="preserve"> </w:t>
      </w:r>
      <w:r>
        <w:t>and</w:t>
      </w:r>
      <w:r>
        <w:rPr>
          <w:spacing w:val="-65"/>
        </w:rPr>
        <w:t xml:space="preserve"> </w:t>
      </w:r>
      <w:r>
        <w:t>services</w:t>
      </w:r>
      <w:r>
        <w:rPr>
          <w:spacing w:val="-65"/>
        </w:rPr>
        <w:t xml:space="preserve"> </w:t>
      </w:r>
      <w:r>
        <w:t>eligible</w:t>
      </w:r>
      <w:r>
        <w:rPr>
          <w:spacing w:val="-63"/>
        </w:rPr>
        <w:t xml:space="preserve"> </w:t>
      </w:r>
      <w:r>
        <w:t>for</w:t>
      </w:r>
      <w:r>
        <w:rPr>
          <w:spacing w:val="-65"/>
        </w:rPr>
        <w:t xml:space="preserve"> </w:t>
      </w:r>
      <w:r>
        <w:t>discharge of offset obligations. A company was incorporated as Reliance Defence Limited on 28.03.2015, just twelve</w:t>
      </w:r>
      <w:r>
        <w:rPr>
          <w:spacing w:val="-74"/>
        </w:rPr>
        <w:t xml:space="preserve"> </w:t>
      </w:r>
      <w:r>
        <w:t>days</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0"/>
        <w:jc w:val="both"/>
      </w:pPr>
      <w:r>
        <w:lastRenderedPageBreak/>
        <w:t>before</w:t>
      </w:r>
      <w:r>
        <w:rPr>
          <w:spacing w:val="-30"/>
        </w:rPr>
        <w:t xml:space="preserve"> </w:t>
      </w:r>
      <w:r>
        <w:t>the</w:t>
      </w:r>
      <w:r>
        <w:rPr>
          <w:spacing w:val="-30"/>
        </w:rPr>
        <w:t xml:space="preserve"> </w:t>
      </w:r>
      <w:r>
        <w:t>new</w:t>
      </w:r>
      <w:r>
        <w:rPr>
          <w:spacing w:val="-31"/>
        </w:rPr>
        <w:t xml:space="preserve"> </w:t>
      </w:r>
      <w:r>
        <w:t>deal</w:t>
      </w:r>
      <w:r>
        <w:rPr>
          <w:spacing w:val="-30"/>
        </w:rPr>
        <w:t xml:space="preserve"> </w:t>
      </w:r>
      <w:r>
        <w:t>was</w:t>
      </w:r>
      <w:r>
        <w:rPr>
          <w:spacing w:val="-29"/>
        </w:rPr>
        <w:t xml:space="preserve"> </w:t>
      </w:r>
      <w:r>
        <w:t>suddenly</w:t>
      </w:r>
      <w:r>
        <w:rPr>
          <w:spacing w:val="-30"/>
        </w:rPr>
        <w:t xml:space="preserve"> </w:t>
      </w:r>
      <w:r>
        <w:t>announced</w:t>
      </w:r>
      <w:r>
        <w:rPr>
          <w:spacing w:val="-29"/>
        </w:rPr>
        <w:t xml:space="preserve"> </w:t>
      </w:r>
      <w:r>
        <w:t>on</w:t>
      </w:r>
      <w:r>
        <w:rPr>
          <w:spacing w:val="-30"/>
        </w:rPr>
        <w:t xml:space="preserve"> </w:t>
      </w:r>
      <w:r>
        <w:t>10.04.2015. There</w:t>
      </w:r>
      <w:r>
        <w:rPr>
          <w:spacing w:val="-58"/>
        </w:rPr>
        <w:t xml:space="preserve"> </w:t>
      </w:r>
      <w:r>
        <w:t>is</w:t>
      </w:r>
      <w:r>
        <w:rPr>
          <w:spacing w:val="-58"/>
        </w:rPr>
        <w:t xml:space="preserve"> </w:t>
      </w:r>
      <w:r>
        <w:t>also</w:t>
      </w:r>
      <w:r>
        <w:rPr>
          <w:spacing w:val="-59"/>
        </w:rPr>
        <w:t xml:space="preserve"> </w:t>
      </w:r>
      <w:r>
        <w:t>the</w:t>
      </w:r>
      <w:r>
        <w:rPr>
          <w:spacing w:val="-57"/>
        </w:rPr>
        <w:t xml:space="preserve"> </w:t>
      </w:r>
      <w:r>
        <w:t>case</w:t>
      </w:r>
      <w:r>
        <w:rPr>
          <w:spacing w:val="-59"/>
        </w:rPr>
        <w:t xml:space="preserve"> </w:t>
      </w:r>
      <w:r>
        <w:t>that</w:t>
      </w:r>
      <w:r>
        <w:rPr>
          <w:spacing w:val="-58"/>
        </w:rPr>
        <w:t xml:space="preserve"> </w:t>
      </w:r>
      <w:r>
        <w:t>DPP</w:t>
      </w:r>
      <w:r>
        <w:rPr>
          <w:spacing w:val="-59"/>
        </w:rPr>
        <w:t xml:space="preserve"> </w:t>
      </w:r>
      <w:r>
        <w:t>was</w:t>
      </w:r>
      <w:r>
        <w:rPr>
          <w:spacing w:val="-57"/>
        </w:rPr>
        <w:t xml:space="preserve"> </w:t>
      </w:r>
      <w:r>
        <w:t>bypassed</w:t>
      </w:r>
      <w:r>
        <w:rPr>
          <w:spacing w:val="-59"/>
        </w:rPr>
        <w:t xml:space="preserve"> </w:t>
      </w:r>
      <w:r>
        <w:t>for</w:t>
      </w:r>
      <w:r>
        <w:rPr>
          <w:spacing w:val="-57"/>
        </w:rPr>
        <w:t xml:space="preserve"> </w:t>
      </w:r>
      <w:r>
        <w:t>collateral considerations.</w:t>
      </w:r>
      <w:r>
        <w:rPr>
          <w:spacing w:val="-52"/>
        </w:rPr>
        <w:t xml:space="preserve"> </w:t>
      </w:r>
      <w:r>
        <w:t>In</w:t>
      </w:r>
      <w:r>
        <w:rPr>
          <w:spacing w:val="-51"/>
        </w:rPr>
        <w:t xml:space="preserve"> </w:t>
      </w:r>
      <w:r>
        <w:t>the</w:t>
      </w:r>
      <w:r>
        <w:rPr>
          <w:spacing w:val="-51"/>
        </w:rPr>
        <w:t xml:space="preserve"> </w:t>
      </w:r>
      <w:r>
        <w:t>complaint</w:t>
      </w:r>
      <w:r>
        <w:rPr>
          <w:spacing w:val="-50"/>
        </w:rPr>
        <w:t xml:space="preserve"> </w:t>
      </w:r>
      <w:r>
        <w:t>lodged</w:t>
      </w:r>
      <w:r>
        <w:rPr>
          <w:spacing w:val="-51"/>
        </w:rPr>
        <w:t xml:space="preserve"> </w:t>
      </w:r>
      <w:r>
        <w:t>with</w:t>
      </w:r>
      <w:r>
        <w:rPr>
          <w:spacing w:val="-52"/>
        </w:rPr>
        <w:t xml:space="preserve"> </w:t>
      </w:r>
      <w:r>
        <w:t>CBI,</w:t>
      </w:r>
      <w:r>
        <w:rPr>
          <w:spacing w:val="-51"/>
        </w:rPr>
        <w:t xml:space="preserve"> </w:t>
      </w:r>
      <w:r>
        <w:t>there</w:t>
      </w:r>
      <w:r>
        <w:rPr>
          <w:spacing w:val="-51"/>
        </w:rPr>
        <w:t xml:space="preserve"> </w:t>
      </w:r>
      <w:r>
        <w:t>is reference</w:t>
      </w:r>
      <w:r>
        <w:rPr>
          <w:spacing w:val="-46"/>
        </w:rPr>
        <w:t xml:space="preserve"> </w:t>
      </w:r>
      <w:r>
        <w:t>to</w:t>
      </w:r>
      <w:r>
        <w:rPr>
          <w:spacing w:val="-45"/>
        </w:rPr>
        <w:t xml:space="preserve"> </w:t>
      </w:r>
      <w:r>
        <w:t>the</w:t>
      </w:r>
      <w:r>
        <w:rPr>
          <w:spacing w:val="-46"/>
        </w:rPr>
        <w:t xml:space="preserve"> </w:t>
      </w:r>
      <w:r>
        <w:t>Prevention</w:t>
      </w:r>
      <w:r>
        <w:rPr>
          <w:spacing w:val="-45"/>
        </w:rPr>
        <w:t xml:space="preserve"> </w:t>
      </w:r>
      <w:r>
        <w:t>of</w:t>
      </w:r>
      <w:r>
        <w:rPr>
          <w:spacing w:val="-43"/>
        </w:rPr>
        <w:t xml:space="preserve"> </w:t>
      </w:r>
      <w:r>
        <w:t>Corruption</w:t>
      </w:r>
      <w:r>
        <w:rPr>
          <w:spacing w:val="-46"/>
        </w:rPr>
        <w:t xml:space="preserve"> </w:t>
      </w:r>
      <w:r>
        <w:t>Act,</w:t>
      </w:r>
      <w:r>
        <w:rPr>
          <w:spacing w:val="-45"/>
        </w:rPr>
        <w:t xml:space="preserve"> </w:t>
      </w:r>
      <w:r>
        <w:t>1988,</w:t>
      </w:r>
      <w:r>
        <w:rPr>
          <w:spacing w:val="-45"/>
        </w:rPr>
        <w:t xml:space="preserve"> </w:t>
      </w:r>
      <w:r>
        <w:t>as</w:t>
      </w:r>
      <w:r>
        <w:rPr>
          <w:spacing w:val="-46"/>
        </w:rPr>
        <w:t xml:space="preserve"> </w:t>
      </w:r>
      <w:r>
        <w:t>it stood</w:t>
      </w:r>
      <w:r>
        <w:rPr>
          <w:spacing w:val="-27"/>
        </w:rPr>
        <w:t xml:space="preserve"> </w:t>
      </w:r>
      <w:r>
        <w:t>prior</w:t>
      </w:r>
      <w:r>
        <w:rPr>
          <w:spacing w:val="-27"/>
        </w:rPr>
        <w:t xml:space="preserve"> </w:t>
      </w:r>
      <w:r>
        <w:t>to</w:t>
      </w:r>
      <w:r>
        <w:rPr>
          <w:spacing w:val="-27"/>
        </w:rPr>
        <w:t xml:space="preserve"> </w:t>
      </w:r>
      <w:r>
        <w:t>amendment.</w:t>
      </w:r>
      <w:r>
        <w:rPr>
          <w:spacing w:val="-26"/>
        </w:rPr>
        <w:t xml:space="preserve"> </w:t>
      </w:r>
      <w:r>
        <w:t>Their</w:t>
      </w:r>
      <w:r>
        <w:rPr>
          <w:spacing w:val="-27"/>
        </w:rPr>
        <w:t xml:space="preserve"> </w:t>
      </w:r>
      <w:r>
        <w:t>request</w:t>
      </w:r>
      <w:r>
        <w:rPr>
          <w:spacing w:val="-27"/>
        </w:rPr>
        <w:t xml:space="preserve"> </w:t>
      </w:r>
      <w:r>
        <w:t>is</w:t>
      </w:r>
      <w:r>
        <w:rPr>
          <w:spacing w:val="-27"/>
        </w:rPr>
        <w:t xml:space="preserve"> </w:t>
      </w:r>
      <w:r>
        <w:t>to</w:t>
      </w:r>
      <w:r>
        <w:rPr>
          <w:spacing w:val="-26"/>
        </w:rPr>
        <w:t xml:space="preserve"> </w:t>
      </w:r>
      <w:r>
        <w:t>register</w:t>
      </w:r>
      <w:r>
        <w:rPr>
          <w:spacing w:val="-27"/>
        </w:rPr>
        <w:t xml:space="preserve"> </w:t>
      </w:r>
      <w:r>
        <w:t>an FIR</w:t>
      </w:r>
      <w:r>
        <w:rPr>
          <w:spacing w:val="-52"/>
        </w:rPr>
        <w:t xml:space="preserve"> </w:t>
      </w:r>
      <w:r>
        <w:t>under</w:t>
      </w:r>
      <w:r>
        <w:rPr>
          <w:spacing w:val="-51"/>
        </w:rPr>
        <w:t xml:space="preserve"> </w:t>
      </w:r>
      <w:r>
        <w:t>the</w:t>
      </w:r>
      <w:r>
        <w:rPr>
          <w:spacing w:val="-51"/>
        </w:rPr>
        <w:t xml:space="preserve"> </w:t>
      </w:r>
      <w:r>
        <w:t>provisions</w:t>
      </w:r>
      <w:r>
        <w:rPr>
          <w:spacing w:val="-51"/>
        </w:rPr>
        <w:t xml:space="preserve"> </w:t>
      </w:r>
      <w:r>
        <w:t>which</w:t>
      </w:r>
      <w:r>
        <w:rPr>
          <w:spacing w:val="-51"/>
        </w:rPr>
        <w:t xml:space="preserve"> </w:t>
      </w:r>
      <w:r>
        <w:t>are</w:t>
      </w:r>
      <w:r>
        <w:rPr>
          <w:spacing w:val="-51"/>
        </w:rPr>
        <w:t xml:space="preserve"> </w:t>
      </w:r>
      <w:r>
        <w:t>mentioned</w:t>
      </w:r>
      <w:r>
        <w:rPr>
          <w:spacing w:val="-52"/>
        </w:rPr>
        <w:t xml:space="preserve"> </w:t>
      </w:r>
      <w:r>
        <w:t>therein</w:t>
      </w:r>
      <w:r>
        <w:rPr>
          <w:spacing w:val="-51"/>
        </w:rPr>
        <w:t xml:space="preserve"> </w:t>
      </w:r>
      <w:r>
        <w:t>which fall under the Prevention of Corruption Act, 1988 and</w:t>
      </w:r>
      <w:r>
        <w:rPr>
          <w:spacing w:val="-70"/>
        </w:rPr>
        <w:t xml:space="preserve"> </w:t>
      </w:r>
      <w:r>
        <w:t>to investigate</w:t>
      </w:r>
      <w:r>
        <w:rPr>
          <w:spacing w:val="-59"/>
        </w:rPr>
        <w:t xml:space="preserve"> </w:t>
      </w:r>
      <w:r>
        <w:t>the</w:t>
      </w:r>
      <w:r>
        <w:rPr>
          <w:spacing w:val="-59"/>
        </w:rPr>
        <w:t xml:space="preserve"> </w:t>
      </w:r>
      <w:r>
        <w:t>matter.</w:t>
      </w:r>
      <w:r>
        <w:rPr>
          <w:spacing w:val="-58"/>
        </w:rPr>
        <w:t xml:space="preserve"> </w:t>
      </w:r>
      <w:r>
        <w:t>Other</w:t>
      </w:r>
      <w:r>
        <w:rPr>
          <w:spacing w:val="-59"/>
        </w:rPr>
        <w:t xml:space="preserve"> </w:t>
      </w:r>
      <w:r>
        <w:t>reliefs</w:t>
      </w:r>
      <w:r>
        <w:rPr>
          <w:spacing w:val="-59"/>
        </w:rPr>
        <w:t xml:space="preserve"> </w:t>
      </w:r>
      <w:r>
        <w:t>are</w:t>
      </w:r>
      <w:r>
        <w:rPr>
          <w:spacing w:val="-58"/>
        </w:rPr>
        <w:t xml:space="preserve"> </w:t>
      </w:r>
      <w:r>
        <w:t>already</w:t>
      </w:r>
      <w:r>
        <w:rPr>
          <w:spacing w:val="-59"/>
        </w:rPr>
        <w:t xml:space="preserve"> </w:t>
      </w:r>
      <w:r>
        <w:t>referred to.</w:t>
      </w:r>
    </w:p>
    <w:p w:rsidR="003C1E35" w:rsidRDefault="0009398B">
      <w:pPr>
        <w:pStyle w:val="ListParagraph"/>
        <w:numPr>
          <w:ilvl w:val="0"/>
          <w:numId w:val="10"/>
        </w:numPr>
        <w:tabs>
          <w:tab w:val="left" w:pos="841"/>
        </w:tabs>
        <w:spacing w:before="244" w:line="458" w:lineRule="auto"/>
        <w:ind w:right="114" w:hanging="12"/>
        <w:jc w:val="both"/>
        <w:rPr>
          <w:b/>
          <w:sz w:val="28"/>
        </w:rPr>
      </w:pPr>
      <w:r>
        <w:rPr>
          <w:b/>
          <w:sz w:val="28"/>
        </w:rPr>
        <w:t>The petitioners in the said case, premise their</w:t>
      </w:r>
      <w:r>
        <w:rPr>
          <w:b/>
          <w:spacing w:val="-119"/>
          <w:sz w:val="28"/>
        </w:rPr>
        <w:t xml:space="preserve"> </w:t>
      </w:r>
      <w:r>
        <w:rPr>
          <w:b/>
          <w:sz w:val="28"/>
        </w:rPr>
        <w:t>case on</w:t>
      </w:r>
      <w:r>
        <w:rPr>
          <w:b/>
          <w:spacing w:val="-75"/>
          <w:sz w:val="28"/>
        </w:rPr>
        <w:t xml:space="preserve"> </w:t>
      </w:r>
      <w:r>
        <w:rPr>
          <w:b/>
          <w:sz w:val="28"/>
        </w:rPr>
        <w:t>the</w:t>
      </w:r>
      <w:r>
        <w:rPr>
          <w:b/>
          <w:spacing w:val="-75"/>
          <w:sz w:val="28"/>
        </w:rPr>
        <w:t xml:space="preserve"> </w:t>
      </w:r>
      <w:r>
        <w:rPr>
          <w:b/>
          <w:sz w:val="28"/>
        </w:rPr>
        <w:t>judgment</w:t>
      </w:r>
      <w:r>
        <w:rPr>
          <w:b/>
          <w:spacing w:val="-74"/>
          <w:sz w:val="28"/>
        </w:rPr>
        <w:t xml:space="preserve"> </w:t>
      </w:r>
      <w:r>
        <w:rPr>
          <w:b/>
          <w:sz w:val="28"/>
        </w:rPr>
        <w:t>of</w:t>
      </w:r>
      <w:r>
        <w:rPr>
          <w:b/>
          <w:spacing w:val="-75"/>
          <w:sz w:val="28"/>
        </w:rPr>
        <w:t xml:space="preserve"> </w:t>
      </w:r>
      <w:r>
        <w:rPr>
          <w:b/>
          <w:sz w:val="28"/>
        </w:rPr>
        <w:t>this</w:t>
      </w:r>
      <w:r>
        <w:rPr>
          <w:b/>
          <w:spacing w:val="-74"/>
          <w:sz w:val="28"/>
        </w:rPr>
        <w:t xml:space="preserve"> </w:t>
      </w:r>
      <w:r>
        <w:rPr>
          <w:b/>
          <w:sz w:val="28"/>
        </w:rPr>
        <w:t>Court</w:t>
      </w:r>
      <w:r>
        <w:rPr>
          <w:b/>
          <w:spacing w:val="-75"/>
          <w:sz w:val="28"/>
        </w:rPr>
        <w:t xml:space="preserve"> </w:t>
      </w:r>
      <w:r>
        <w:rPr>
          <w:b/>
          <w:sz w:val="28"/>
        </w:rPr>
        <w:t>in</w:t>
      </w:r>
      <w:r>
        <w:rPr>
          <w:b/>
          <w:spacing w:val="-75"/>
          <w:sz w:val="28"/>
        </w:rPr>
        <w:t xml:space="preserve"> </w:t>
      </w:r>
      <w:r>
        <w:rPr>
          <w:b/>
          <w:sz w:val="28"/>
          <w:u w:val="thick"/>
        </w:rPr>
        <w:t>Lalita</w:t>
      </w:r>
      <w:r>
        <w:rPr>
          <w:b/>
          <w:spacing w:val="-75"/>
          <w:sz w:val="28"/>
          <w:u w:val="thick"/>
        </w:rPr>
        <w:t xml:space="preserve"> </w:t>
      </w:r>
      <w:r>
        <w:rPr>
          <w:b/>
          <w:sz w:val="28"/>
          <w:u w:val="thick"/>
        </w:rPr>
        <w:t>Kumari</w:t>
      </w:r>
      <w:r>
        <w:rPr>
          <w:b/>
          <w:spacing w:val="-75"/>
          <w:sz w:val="28"/>
        </w:rPr>
        <w:t xml:space="preserve"> </w:t>
      </w:r>
      <w:r>
        <w:rPr>
          <w:b/>
          <w:sz w:val="28"/>
        </w:rPr>
        <w:t>v.</w:t>
      </w:r>
      <w:r>
        <w:rPr>
          <w:b/>
          <w:spacing w:val="-75"/>
          <w:sz w:val="28"/>
        </w:rPr>
        <w:t xml:space="preserve"> </w:t>
      </w:r>
      <w:r>
        <w:rPr>
          <w:b/>
          <w:sz w:val="28"/>
          <w:u w:val="thick"/>
        </w:rPr>
        <w:t>Government of</w:t>
      </w:r>
      <w:r>
        <w:rPr>
          <w:b/>
          <w:spacing w:val="-36"/>
          <w:sz w:val="28"/>
          <w:u w:val="thick"/>
        </w:rPr>
        <w:t xml:space="preserve"> </w:t>
      </w:r>
      <w:r>
        <w:rPr>
          <w:b/>
          <w:sz w:val="28"/>
          <w:u w:val="thick"/>
        </w:rPr>
        <w:t>Uttar</w:t>
      </w:r>
      <w:r>
        <w:rPr>
          <w:b/>
          <w:spacing w:val="-36"/>
          <w:sz w:val="28"/>
          <w:u w:val="thick"/>
        </w:rPr>
        <w:t xml:space="preserve"> </w:t>
      </w:r>
      <w:r>
        <w:rPr>
          <w:b/>
          <w:sz w:val="28"/>
          <w:u w:val="thick"/>
        </w:rPr>
        <w:t>Pradesh</w:t>
      </w:r>
      <w:r>
        <w:rPr>
          <w:b/>
          <w:spacing w:val="-36"/>
          <w:sz w:val="28"/>
          <w:u w:val="thick"/>
        </w:rPr>
        <w:t xml:space="preserve"> </w:t>
      </w:r>
      <w:r>
        <w:rPr>
          <w:b/>
          <w:sz w:val="28"/>
          <w:u w:val="thick"/>
        </w:rPr>
        <w:t>and</w:t>
      </w:r>
      <w:r>
        <w:rPr>
          <w:b/>
          <w:spacing w:val="-36"/>
          <w:sz w:val="28"/>
          <w:u w:val="thick"/>
        </w:rPr>
        <w:t xml:space="preserve"> </w:t>
      </w:r>
      <w:r>
        <w:rPr>
          <w:b/>
          <w:sz w:val="28"/>
          <w:u w:val="thick"/>
        </w:rPr>
        <w:t>others</w:t>
      </w:r>
      <w:r>
        <w:rPr>
          <w:b/>
          <w:position w:val="9"/>
          <w:sz w:val="18"/>
        </w:rPr>
        <w:t>1</w:t>
      </w:r>
      <w:r>
        <w:rPr>
          <w:b/>
          <w:sz w:val="28"/>
        </w:rPr>
        <w:t>.</w:t>
      </w:r>
      <w:r>
        <w:rPr>
          <w:b/>
          <w:spacing w:val="-36"/>
          <w:sz w:val="28"/>
        </w:rPr>
        <w:t xml:space="preserve"> </w:t>
      </w:r>
      <w:r>
        <w:rPr>
          <w:b/>
          <w:sz w:val="28"/>
        </w:rPr>
        <w:t>It</w:t>
      </w:r>
      <w:r>
        <w:rPr>
          <w:b/>
          <w:spacing w:val="-36"/>
          <w:sz w:val="28"/>
        </w:rPr>
        <w:t xml:space="preserve"> </w:t>
      </w:r>
      <w:r>
        <w:rPr>
          <w:b/>
          <w:sz w:val="28"/>
        </w:rPr>
        <w:t>is</w:t>
      </w:r>
      <w:r>
        <w:rPr>
          <w:b/>
          <w:spacing w:val="-36"/>
          <w:sz w:val="28"/>
        </w:rPr>
        <w:t xml:space="preserve"> </w:t>
      </w:r>
      <w:r>
        <w:rPr>
          <w:b/>
          <w:sz w:val="28"/>
        </w:rPr>
        <w:t>their</w:t>
      </w:r>
      <w:r>
        <w:rPr>
          <w:b/>
          <w:spacing w:val="-33"/>
          <w:sz w:val="28"/>
        </w:rPr>
        <w:t xml:space="preserve"> </w:t>
      </w:r>
      <w:r>
        <w:rPr>
          <w:b/>
          <w:sz w:val="28"/>
        </w:rPr>
        <w:t>case</w:t>
      </w:r>
      <w:r>
        <w:rPr>
          <w:b/>
          <w:spacing w:val="-34"/>
          <w:sz w:val="28"/>
        </w:rPr>
        <w:t xml:space="preserve"> </w:t>
      </w:r>
      <w:r>
        <w:rPr>
          <w:b/>
          <w:sz w:val="28"/>
        </w:rPr>
        <w:t>that</w:t>
      </w:r>
      <w:r>
        <w:rPr>
          <w:b/>
          <w:spacing w:val="-36"/>
          <w:sz w:val="28"/>
        </w:rPr>
        <w:t xml:space="preserve"> </w:t>
      </w:r>
      <w:r>
        <w:rPr>
          <w:b/>
          <w:sz w:val="28"/>
        </w:rPr>
        <w:t>though</w:t>
      </w:r>
    </w:p>
    <w:p w:rsidR="003C1E35" w:rsidRDefault="0009398B">
      <w:pPr>
        <w:pStyle w:val="BodyText"/>
        <w:spacing w:before="26" w:line="480" w:lineRule="auto"/>
        <w:ind w:left="120" w:right="114"/>
        <w:jc w:val="both"/>
      </w:pPr>
      <w:r>
        <w:t>reference was made to the relief at the beginning of</w:t>
      </w:r>
      <w:r>
        <w:rPr>
          <w:spacing w:val="-74"/>
        </w:rPr>
        <w:t xml:space="preserve"> </w:t>
      </w:r>
      <w:r>
        <w:t>the judgment,</w:t>
      </w:r>
      <w:r>
        <w:rPr>
          <w:spacing w:val="-73"/>
        </w:rPr>
        <w:t xml:space="preserve"> </w:t>
      </w:r>
      <w:r>
        <w:t>thereafter,</w:t>
      </w:r>
      <w:r>
        <w:rPr>
          <w:spacing w:val="-73"/>
        </w:rPr>
        <w:t xml:space="preserve"> </w:t>
      </w:r>
      <w:r>
        <w:t>this</w:t>
      </w:r>
      <w:r>
        <w:rPr>
          <w:spacing w:val="-73"/>
        </w:rPr>
        <w:t xml:space="preserve"> </w:t>
      </w:r>
      <w:r>
        <w:t>Court</w:t>
      </w:r>
      <w:r>
        <w:rPr>
          <w:spacing w:val="-73"/>
        </w:rPr>
        <w:t xml:space="preserve"> </w:t>
      </w:r>
      <w:r>
        <w:t>focused</w:t>
      </w:r>
      <w:r>
        <w:rPr>
          <w:spacing w:val="-73"/>
        </w:rPr>
        <w:t xml:space="preserve"> </w:t>
      </w:r>
      <w:r>
        <w:t>only</w:t>
      </w:r>
      <w:r>
        <w:rPr>
          <w:spacing w:val="-70"/>
        </w:rPr>
        <w:t xml:space="preserve"> </w:t>
      </w:r>
      <w:r>
        <w:t>on</w:t>
      </w:r>
      <w:r>
        <w:rPr>
          <w:spacing w:val="-73"/>
        </w:rPr>
        <w:t xml:space="preserve"> </w:t>
      </w:r>
      <w:r>
        <w:t>the</w:t>
      </w:r>
      <w:r>
        <w:rPr>
          <w:spacing w:val="-73"/>
        </w:rPr>
        <w:t xml:space="preserve"> </w:t>
      </w:r>
      <w:r>
        <w:t>merits of</w:t>
      </w:r>
      <w:r>
        <w:rPr>
          <w:spacing w:val="-38"/>
        </w:rPr>
        <w:t xml:space="preserve"> </w:t>
      </w:r>
      <w:r>
        <w:t>the</w:t>
      </w:r>
      <w:r>
        <w:rPr>
          <w:spacing w:val="-38"/>
        </w:rPr>
        <w:t xml:space="preserve"> </w:t>
      </w:r>
      <w:r>
        <w:t>matter</w:t>
      </w:r>
      <w:r>
        <w:rPr>
          <w:spacing w:val="-38"/>
        </w:rPr>
        <w:t xml:space="preserve"> </w:t>
      </w:r>
      <w:r>
        <w:t>in</w:t>
      </w:r>
      <w:r>
        <w:rPr>
          <w:spacing w:val="-38"/>
        </w:rPr>
        <w:t xml:space="preserve"> </w:t>
      </w:r>
      <w:r>
        <w:t>terms</w:t>
      </w:r>
      <w:r>
        <w:rPr>
          <w:spacing w:val="-38"/>
        </w:rPr>
        <w:t xml:space="preserve"> </w:t>
      </w:r>
      <w:r>
        <w:t>of</w:t>
      </w:r>
      <w:r>
        <w:rPr>
          <w:spacing w:val="-37"/>
        </w:rPr>
        <w:t xml:space="preserve"> </w:t>
      </w:r>
      <w:r>
        <w:t>the</w:t>
      </w:r>
      <w:r>
        <w:rPr>
          <w:spacing w:val="-33"/>
        </w:rPr>
        <w:t xml:space="preserve"> </w:t>
      </w:r>
      <w:r>
        <w:t>powers</w:t>
      </w:r>
      <w:r>
        <w:rPr>
          <w:spacing w:val="-38"/>
        </w:rPr>
        <w:t xml:space="preserve"> </w:t>
      </w:r>
      <w:r>
        <w:t>available</w:t>
      </w:r>
      <w:r>
        <w:rPr>
          <w:spacing w:val="-38"/>
        </w:rPr>
        <w:t xml:space="preserve"> </w:t>
      </w:r>
      <w:r>
        <w:t>to</w:t>
      </w:r>
      <w:r>
        <w:rPr>
          <w:spacing w:val="-38"/>
        </w:rPr>
        <w:t xml:space="preserve"> </w:t>
      </w:r>
      <w:r>
        <w:t>it</w:t>
      </w:r>
      <w:r>
        <w:rPr>
          <w:spacing w:val="-38"/>
        </w:rPr>
        <w:t xml:space="preserve"> </w:t>
      </w:r>
      <w:r>
        <w:t>under judicial review. Reliefs sought in other Writ Petitions were</w:t>
      </w:r>
      <w:r>
        <w:rPr>
          <w:spacing w:val="-27"/>
        </w:rPr>
        <w:t xml:space="preserve"> </w:t>
      </w:r>
      <w:r>
        <w:t>focused</w:t>
      </w:r>
      <w:r>
        <w:rPr>
          <w:spacing w:val="-27"/>
        </w:rPr>
        <w:t xml:space="preserve"> </w:t>
      </w:r>
      <w:r>
        <w:t>upon.</w:t>
      </w:r>
      <w:r>
        <w:rPr>
          <w:spacing w:val="-27"/>
        </w:rPr>
        <w:t xml:space="preserve"> </w:t>
      </w:r>
      <w:r>
        <w:t>The</w:t>
      </w:r>
      <w:r>
        <w:rPr>
          <w:spacing w:val="-26"/>
        </w:rPr>
        <w:t xml:space="preserve"> </w:t>
      </w:r>
      <w:r>
        <w:t>only</w:t>
      </w:r>
      <w:r>
        <w:rPr>
          <w:spacing w:val="-27"/>
        </w:rPr>
        <w:t xml:space="preserve"> </w:t>
      </w:r>
      <w:r>
        <w:t>prayers</w:t>
      </w:r>
      <w:r>
        <w:rPr>
          <w:spacing w:val="-27"/>
        </w:rPr>
        <w:t xml:space="preserve"> </w:t>
      </w:r>
      <w:r>
        <w:t>of</w:t>
      </w:r>
      <w:r>
        <w:rPr>
          <w:spacing w:val="-27"/>
        </w:rPr>
        <w:t xml:space="preserve"> </w:t>
      </w:r>
      <w:r>
        <w:t>the</w:t>
      </w:r>
      <w:r>
        <w:rPr>
          <w:spacing w:val="-26"/>
        </w:rPr>
        <w:t xml:space="preserve"> </w:t>
      </w:r>
      <w:r>
        <w:t>petitioners</w:t>
      </w:r>
      <w:r>
        <w:rPr>
          <w:spacing w:val="-27"/>
        </w:rPr>
        <w:t xml:space="preserve"> </w:t>
      </w:r>
      <w:r>
        <w:t>in Writ</w:t>
      </w:r>
      <w:r>
        <w:rPr>
          <w:spacing w:val="-27"/>
        </w:rPr>
        <w:t xml:space="preserve"> </w:t>
      </w:r>
      <w:r>
        <w:t>Petition</w:t>
      </w:r>
      <w:r>
        <w:rPr>
          <w:spacing w:val="-27"/>
        </w:rPr>
        <w:t xml:space="preserve"> </w:t>
      </w:r>
      <w:r>
        <w:t>(Criminal)</w:t>
      </w:r>
      <w:r>
        <w:rPr>
          <w:spacing w:val="-26"/>
        </w:rPr>
        <w:t xml:space="preserve"> </w:t>
      </w:r>
      <w:r>
        <w:t>No.</w:t>
      </w:r>
      <w:r>
        <w:rPr>
          <w:spacing w:val="-27"/>
        </w:rPr>
        <w:t xml:space="preserve"> </w:t>
      </w:r>
      <w:r>
        <w:t>298</w:t>
      </w:r>
      <w:r>
        <w:rPr>
          <w:spacing w:val="-27"/>
        </w:rPr>
        <w:t xml:space="preserve"> </w:t>
      </w:r>
      <w:r>
        <w:t>of</w:t>
      </w:r>
      <w:r>
        <w:rPr>
          <w:spacing w:val="-26"/>
        </w:rPr>
        <w:t xml:space="preserve"> </w:t>
      </w:r>
      <w:r>
        <w:t>2018,</w:t>
      </w:r>
      <w:r>
        <w:rPr>
          <w:spacing w:val="-28"/>
        </w:rPr>
        <w:t xml:space="preserve"> </w:t>
      </w:r>
      <w:r>
        <w:t>as</w:t>
      </w:r>
      <w:r>
        <w:rPr>
          <w:spacing w:val="-26"/>
        </w:rPr>
        <w:t xml:space="preserve"> </w:t>
      </w:r>
      <w:r>
        <w:t>noti</w:t>
      </w:r>
      <w:r>
        <w:t>ced,</w:t>
      </w:r>
      <w:r>
        <w:rPr>
          <w:spacing w:val="-27"/>
        </w:rPr>
        <w:t xml:space="preserve"> </w:t>
      </w:r>
      <w:r>
        <w:t>was</w:t>
      </w:r>
    </w:p>
    <w:p w:rsidR="003C1E35" w:rsidRDefault="003C1E35">
      <w:pPr>
        <w:pStyle w:val="BodyText"/>
        <w:spacing w:before="11"/>
        <w:rPr>
          <w:sz w:val="9"/>
        </w:rPr>
      </w:pPr>
      <w:r w:rsidRPr="003C1E35">
        <w:pict>
          <v:line id="_x0000_s1056" style="position:absolute;z-index:-251653120;mso-wrap-distance-left:0;mso-wrap-distance-right:0;mso-position-horizontal-relative:page" from="1in,8pt" to="216.05pt,8pt" strokeweight=".72pt">
            <w10:wrap type="topAndBottom" anchorx="page"/>
          </v:line>
        </w:pict>
      </w:r>
    </w:p>
    <w:p w:rsidR="003C1E35" w:rsidRDefault="0009398B">
      <w:pPr>
        <w:spacing w:before="67"/>
        <w:ind w:left="120"/>
        <w:rPr>
          <w:b/>
          <w:sz w:val="24"/>
        </w:rPr>
      </w:pPr>
      <w:r>
        <w:rPr>
          <w:b/>
          <w:position w:val="7"/>
          <w:sz w:val="16"/>
        </w:rPr>
        <w:t xml:space="preserve">1 </w:t>
      </w:r>
      <w:r>
        <w:rPr>
          <w:b/>
          <w:sz w:val="24"/>
        </w:rPr>
        <w:t>(2014) 2 SCC</w:t>
      </w:r>
      <w:r>
        <w:rPr>
          <w:b/>
          <w:spacing w:val="-53"/>
          <w:sz w:val="24"/>
        </w:rPr>
        <w:t xml:space="preserve"> </w:t>
      </w:r>
      <w:r>
        <w:rPr>
          <w:b/>
          <w:sz w:val="24"/>
        </w:rPr>
        <w:t>1</w:t>
      </w:r>
    </w:p>
    <w:p w:rsidR="003C1E35" w:rsidRDefault="003C1E35">
      <w:pPr>
        <w:rPr>
          <w:sz w:val="24"/>
        </w:rPr>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2"/>
        <w:jc w:val="both"/>
      </w:pPr>
      <w:r>
        <w:lastRenderedPageBreak/>
        <w:t>a</w:t>
      </w:r>
      <w:r>
        <w:rPr>
          <w:spacing w:val="-46"/>
        </w:rPr>
        <w:t xml:space="preserve"> </w:t>
      </w:r>
      <w:r>
        <w:t>direction</w:t>
      </w:r>
      <w:r>
        <w:rPr>
          <w:spacing w:val="-45"/>
        </w:rPr>
        <w:t xml:space="preserve"> </w:t>
      </w:r>
      <w:r>
        <w:t>to</w:t>
      </w:r>
      <w:r>
        <w:rPr>
          <w:spacing w:val="-43"/>
        </w:rPr>
        <w:t xml:space="preserve"> </w:t>
      </w:r>
      <w:r>
        <w:t>follow</w:t>
      </w:r>
      <w:r>
        <w:rPr>
          <w:spacing w:val="-46"/>
        </w:rPr>
        <w:t xml:space="preserve"> </w:t>
      </w:r>
      <w:r>
        <w:t>the</w:t>
      </w:r>
      <w:r>
        <w:rPr>
          <w:spacing w:val="-46"/>
        </w:rPr>
        <w:t xml:space="preserve"> </w:t>
      </w:r>
      <w:r>
        <w:t>command</w:t>
      </w:r>
      <w:r>
        <w:rPr>
          <w:spacing w:val="-45"/>
        </w:rPr>
        <w:t xml:space="preserve"> </w:t>
      </w:r>
      <w:r>
        <w:t>of</w:t>
      </w:r>
      <w:r>
        <w:rPr>
          <w:spacing w:val="-46"/>
        </w:rPr>
        <w:t xml:space="preserve"> </w:t>
      </w:r>
      <w:r>
        <w:rPr>
          <w:u w:val="thick"/>
        </w:rPr>
        <w:t>Lalita</w:t>
      </w:r>
      <w:r>
        <w:rPr>
          <w:spacing w:val="-46"/>
          <w:u w:val="thick"/>
        </w:rPr>
        <w:t xml:space="preserve"> </w:t>
      </w:r>
      <w:r>
        <w:rPr>
          <w:u w:val="thick"/>
        </w:rPr>
        <w:t>Kumari</w:t>
      </w:r>
      <w:r>
        <w:rPr>
          <w:spacing w:val="-46"/>
        </w:rPr>
        <w:t xml:space="preserve"> </w:t>
      </w:r>
      <w:r>
        <w:t>(supra) and</w:t>
      </w:r>
      <w:r>
        <w:rPr>
          <w:spacing w:val="-53"/>
        </w:rPr>
        <w:t xml:space="preserve"> </w:t>
      </w:r>
      <w:r>
        <w:t>to</w:t>
      </w:r>
      <w:r>
        <w:rPr>
          <w:spacing w:val="-53"/>
        </w:rPr>
        <w:t xml:space="preserve"> </w:t>
      </w:r>
      <w:r>
        <w:t>register</w:t>
      </w:r>
      <w:r>
        <w:rPr>
          <w:spacing w:val="-53"/>
        </w:rPr>
        <w:t xml:space="preserve"> </w:t>
      </w:r>
      <w:r>
        <w:t>an</w:t>
      </w:r>
      <w:r>
        <w:rPr>
          <w:spacing w:val="-53"/>
        </w:rPr>
        <w:t xml:space="preserve"> </w:t>
      </w:r>
      <w:r>
        <w:t>FIR</w:t>
      </w:r>
      <w:r>
        <w:rPr>
          <w:spacing w:val="-52"/>
        </w:rPr>
        <w:t xml:space="preserve"> </w:t>
      </w:r>
      <w:r>
        <w:t>as</w:t>
      </w:r>
      <w:r>
        <w:rPr>
          <w:spacing w:val="-53"/>
        </w:rPr>
        <w:t xml:space="preserve"> </w:t>
      </w:r>
      <w:r>
        <w:t>they</w:t>
      </w:r>
      <w:r>
        <w:rPr>
          <w:spacing w:val="-53"/>
        </w:rPr>
        <w:t xml:space="preserve"> </w:t>
      </w:r>
      <w:r>
        <w:t>have</w:t>
      </w:r>
      <w:r>
        <w:rPr>
          <w:spacing w:val="-54"/>
        </w:rPr>
        <w:t xml:space="preserve"> </w:t>
      </w:r>
      <w:r>
        <w:t>filed</w:t>
      </w:r>
      <w:r>
        <w:rPr>
          <w:spacing w:val="-52"/>
        </w:rPr>
        <w:t xml:space="preserve"> </w:t>
      </w:r>
      <w:r>
        <w:t>a</w:t>
      </w:r>
      <w:r>
        <w:rPr>
          <w:spacing w:val="-52"/>
        </w:rPr>
        <w:t xml:space="preserve"> </w:t>
      </w:r>
      <w:r>
        <w:t>complaint</w:t>
      </w:r>
      <w:r>
        <w:rPr>
          <w:spacing w:val="-52"/>
        </w:rPr>
        <w:t xml:space="preserve"> </w:t>
      </w:r>
      <w:r>
        <w:t>which is</w:t>
      </w:r>
      <w:r>
        <w:rPr>
          <w:spacing w:val="-25"/>
        </w:rPr>
        <w:t xml:space="preserve"> </w:t>
      </w:r>
      <w:r>
        <w:t>produced</w:t>
      </w:r>
      <w:r>
        <w:rPr>
          <w:spacing w:val="-24"/>
        </w:rPr>
        <w:t xml:space="preserve"> </w:t>
      </w:r>
      <w:r>
        <w:t>along</w:t>
      </w:r>
      <w:r>
        <w:rPr>
          <w:spacing w:val="-24"/>
        </w:rPr>
        <w:t xml:space="preserve"> </w:t>
      </w:r>
      <w:r>
        <w:t>with</w:t>
      </w:r>
      <w:r>
        <w:rPr>
          <w:spacing w:val="-25"/>
        </w:rPr>
        <w:t xml:space="preserve"> </w:t>
      </w:r>
      <w:r>
        <w:t>Writ</w:t>
      </w:r>
      <w:r>
        <w:rPr>
          <w:spacing w:val="-24"/>
        </w:rPr>
        <w:t xml:space="preserve"> </w:t>
      </w:r>
      <w:r>
        <w:t>Petition</w:t>
      </w:r>
      <w:r>
        <w:rPr>
          <w:spacing w:val="-24"/>
        </w:rPr>
        <w:t xml:space="preserve"> </w:t>
      </w:r>
      <w:r>
        <w:t>and</w:t>
      </w:r>
      <w:r>
        <w:rPr>
          <w:spacing w:val="-25"/>
        </w:rPr>
        <w:t xml:space="preserve"> </w:t>
      </w:r>
      <w:r>
        <w:t>as</w:t>
      </w:r>
      <w:r>
        <w:rPr>
          <w:spacing w:val="-24"/>
        </w:rPr>
        <w:t xml:space="preserve"> </w:t>
      </w:r>
      <w:r>
        <w:t>no</w:t>
      </w:r>
      <w:r>
        <w:rPr>
          <w:spacing w:val="-24"/>
        </w:rPr>
        <w:t xml:space="preserve"> </w:t>
      </w:r>
      <w:r>
        <w:t>action</w:t>
      </w:r>
      <w:r>
        <w:rPr>
          <w:spacing w:val="-25"/>
        </w:rPr>
        <w:t xml:space="preserve"> </w:t>
      </w:r>
      <w:r>
        <w:t>was taken</w:t>
      </w:r>
      <w:r>
        <w:rPr>
          <w:spacing w:val="-46"/>
        </w:rPr>
        <w:t xml:space="preserve"> </w:t>
      </w:r>
      <w:r>
        <w:t>as</w:t>
      </w:r>
      <w:r>
        <w:rPr>
          <w:spacing w:val="-46"/>
        </w:rPr>
        <w:t xml:space="preserve"> </w:t>
      </w:r>
      <w:r>
        <w:t>mandated</w:t>
      </w:r>
      <w:r>
        <w:rPr>
          <w:spacing w:val="-46"/>
        </w:rPr>
        <w:t xml:space="preserve"> </w:t>
      </w:r>
      <w:r>
        <w:t>by</w:t>
      </w:r>
      <w:r>
        <w:rPr>
          <w:spacing w:val="-46"/>
        </w:rPr>
        <w:t xml:space="preserve"> </w:t>
      </w:r>
      <w:r>
        <w:t>the</w:t>
      </w:r>
      <w:r>
        <w:rPr>
          <w:spacing w:val="-45"/>
        </w:rPr>
        <w:t xml:space="preserve"> </w:t>
      </w:r>
      <w:r>
        <w:t>Constitution</w:t>
      </w:r>
      <w:r>
        <w:rPr>
          <w:spacing w:val="-45"/>
        </w:rPr>
        <w:t xml:space="preserve"> </w:t>
      </w:r>
      <w:r>
        <w:t>Bench</w:t>
      </w:r>
      <w:r>
        <w:rPr>
          <w:spacing w:val="-45"/>
        </w:rPr>
        <w:t xml:space="preserve"> </w:t>
      </w:r>
      <w:r>
        <w:t>of</w:t>
      </w:r>
      <w:r>
        <w:rPr>
          <w:spacing w:val="-46"/>
        </w:rPr>
        <w:t xml:space="preserve"> </w:t>
      </w:r>
      <w:r>
        <w:t>this</w:t>
      </w:r>
      <w:r>
        <w:rPr>
          <w:spacing w:val="-46"/>
        </w:rPr>
        <w:t xml:space="preserve"> </w:t>
      </w:r>
      <w:r>
        <w:t>Court, they</w:t>
      </w:r>
      <w:r>
        <w:rPr>
          <w:spacing w:val="-27"/>
        </w:rPr>
        <w:t xml:space="preserve"> </w:t>
      </w:r>
      <w:r>
        <w:t>have</w:t>
      </w:r>
      <w:r>
        <w:rPr>
          <w:spacing w:val="-27"/>
        </w:rPr>
        <w:t xml:space="preserve"> </w:t>
      </w:r>
      <w:r>
        <w:t>approached</w:t>
      </w:r>
      <w:r>
        <w:rPr>
          <w:spacing w:val="-27"/>
        </w:rPr>
        <w:t xml:space="preserve"> </w:t>
      </w:r>
      <w:r>
        <w:t>this</w:t>
      </w:r>
      <w:r>
        <w:rPr>
          <w:spacing w:val="-26"/>
        </w:rPr>
        <w:t xml:space="preserve"> </w:t>
      </w:r>
      <w:r>
        <w:t>Court.</w:t>
      </w:r>
      <w:r>
        <w:rPr>
          <w:spacing w:val="-27"/>
        </w:rPr>
        <w:t xml:space="preserve"> </w:t>
      </w:r>
      <w:r>
        <w:t>The</w:t>
      </w:r>
      <w:r>
        <w:rPr>
          <w:spacing w:val="-27"/>
        </w:rPr>
        <w:t xml:space="preserve"> </w:t>
      </w:r>
      <w:r>
        <w:t>error</w:t>
      </w:r>
      <w:r>
        <w:rPr>
          <w:spacing w:val="-27"/>
        </w:rPr>
        <w:t xml:space="preserve"> </w:t>
      </w:r>
      <w:r>
        <w:t>is</w:t>
      </w:r>
      <w:r>
        <w:rPr>
          <w:spacing w:val="-26"/>
        </w:rPr>
        <w:t xml:space="preserve"> </w:t>
      </w:r>
      <w:r>
        <w:t>apparent</w:t>
      </w:r>
      <w:r>
        <w:rPr>
          <w:spacing w:val="-27"/>
        </w:rPr>
        <w:t xml:space="preserve"> </w:t>
      </w:r>
      <w:r>
        <w:t>in not</w:t>
      </w:r>
      <w:r>
        <w:rPr>
          <w:spacing w:val="-30"/>
        </w:rPr>
        <w:t xml:space="preserve"> </w:t>
      </w:r>
      <w:r>
        <w:t>even</w:t>
      </w:r>
      <w:r>
        <w:rPr>
          <w:spacing w:val="-30"/>
        </w:rPr>
        <w:t xml:space="preserve"> </w:t>
      </w:r>
      <w:r>
        <w:t>considering</w:t>
      </w:r>
      <w:r>
        <w:rPr>
          <w:spacing w:val="-30"/>
        </w:rPr>
        <w:t xml:space="preserve"> </w:t>
      </w:r>
      <w:r>
        <w:t>the</w:t>
      </w:r>
      <w:r>
        <w:rPr>
          <w:spacing w:val="-29"/>
        </w:rPr>
        <w:t xml:space="preserve"> </w:t>
      </w:r>
      <w:r>
        <w:t>impact</w:t>
      </w:r>
      <w:r>
        <w:rPr>
          <w:spacing w:val="-30"/>
        </w:rPr>
        <w:t xml:space="preserve"> </w:t>
      </w:r>
      <w:r>
        <w:t>of</w:t>
      </w:r>
      <w:r>
        <w:rPr>
          <w:spacing w:val="-31"/>
        </w:rPr>
        <w:t xml:space="preserve"> </w:t>
      </w:r>
      <w:r>
        <w:t>the</w:t>
      </w:r>
      <w:r>
        <w:rPr>
          <w:spacing w:val="-29"/>
        </w:rPr>
        <w:t xml:space="preserve"> </w:t>
      </w:r>
      <w:r>
        <w:t>Constitution</w:t>
      </w:r>
      <w:r>
        <w:rPr>
          <w:spacing w:val="-30"/>
        </w:rPr>
        <w:t xml:space="preserve"> </w:t>
      </w:r>
      <w:r>
        <w:t>Bench and</w:t>
      </w:r>
      <w:r>
        <w:rPr>
          <w:spacing w:val="-30"/>
        </w:rPr>
        <w:t xml:space="preserve"> </w:t>
      </w:r>
      <w:r>
        <w:t>requires</w:t>
      </w:r>
      <w:r>
        <w:rPr>
          <w:spacing w:val="-30"/>
        </w:rPr>
        <w:t xml:space="preserve"> </w:t>
      </w:r>
      <w:r>
        <w:t>to</w:t>
      </w:r>
      <w:r>
        <w:rPr>
          <w:spacing w:val="-30"/>
        </w:rPr>
        <w:t xml:space="preserve"> </w:t>
      </w:r>
      <w:r>
        <w:t>be</w:t>
      </w:r>
      <w:r>
        <w:rPr>
          <w:spacing w:val="-30"/>
        </w:rPr>
        <w:t xml:space="preserve"> </w:t>
      </w:r>
      <w:r>
        <w:t>redressed</w:t>
      </w:r>
      <w:r>
        <w:rPr>
          <w:spacing w:val="-31"/>
        </w:rPr>
        <w:t xml:space="preserve"> </w:t>
      </w:r>
      <w:r>
        <w:t>through</w:t>
      </w:r>
      <w:r>
        <w:rPr>
          <w:spacing w:val="-29"/>
        </w:rPr>
        <w:t xml:space="preserve"> </w:t>
      </w:r>
      <w:r>
        <w:t>the</w:t>
      </w:r>
      <w:r>
        <w:rPr>
          <w:spacing w:val="-30"/>
        </w:rPr>
        <w:t xml:space="preserve"> </w:t>
      </w:r>
      <w:r>
        <w:t>Review</w:t>
      </w:r>
      <w:r>
        <w:rPr>
          <w:spacing w:val="-30"/>
        </w:rPr>
        <w:t xml:space="preserve"> </w:t>
      </w:r>
      <w:r>
        <w:t>Petition. The</w:t>
      </w:r>
      <w:r>
        <w:rPr>
          <w:spacing w:val="-73"/>
        </w:rPr>
        <w:t xml:space="preserve"> </w:t>
      </w:r>
      <w:r>
        <w:t>petitioners</w:t>
      </w:r>
      <w:r>
        <w:rPr>
          <w:spacing w:val="-73"/>
        </w:rPr>
        <w:t xml:space="preserve"> </w:t>
      </w:r>
      <w:r>
        <w:t>also,</w:t>
      </w:r>
      <w:r>
        <w:rPr>
          <w:spacing w:val="-73"/>
        </w:rPr>
        <w:t xml:space="preserve"> </w:t>
      </w:r>
      <w:r>
        <w:t>undoubtedly,</w:t>
      </w:r>
      <w:r>
        <w:rPr>
          <w:spacing w:val="-73"/>
        </w:rPr>
        <w:t xml:space="preserve"> </w:t>
      </w:r>
      <w:r>
        <w:t>point</w:t>
      </w:r>
      <w:r>
        <w:rPr>
          <w:spacing w:val="-73"/>
        </w:rPr>
        <w:t xml:space="preserve"> </w:t>
      </w:r>
      <w:r>
        <w:t>out</w:t>
      </w:r>
      <w:r>
        <w:rPr>
          <w:spacing w:val="-70"/>
        </w:rPr>
        <w:t xml:space="preserve"> </w:t>
      </w:r>
      <w:r>
        <w:t>that</w:t>
      </w:r>
      <w:r>
        <w:rPr>
          <w:spacing w:val="-72"/>
        </w:rPr>
        <w:t xml:space="preserve"> </w:t>
      </w:r>
      <w:r>
        <w:t>there</w:t>
      </w:r>
      <w:r>
        <w:rPr>
          <w:spacing w:val="-73"/>
        </w:rPr>
        <w:t xml:space="preserve"> </w:t>
      </w:r>
      <w:r>
        <w:t>was suppression of facts by the respondents. This Court was sought to be misled. There is also a case that the petitioners have obtained documents which suggest that there were parallel negotiations being undertaken by</w:t>
      </w:r>
      <w:r>
        <w:rPr>
          <w:spacing w:val="-73"/>
        </w:rPr>
        <w:t xml:space="preserve"> </w:t>
      </w:r>
      <w:r>
        <w:t>the Prime Minister’s Office (PMO) whi</w:t>
      </w:r>
      <w:r>
        <w:t>ch was strenuously objected to by the Indian Negotiating Team (INT). The statement</w:t>
      </w:r>
      <w:r>
        <w:rPr>
          <w:spacing w:val="-83"/>
        </w:rPr>
        <w:t xml:space="preserve"> </w:t>
      </w:r>
      <w:r>
        <w:t>in</w:t>
      </w:r>
      <w:r>
        <w:rPr>
          <w:spacing w:val="-83"/>
        </w:rPr>
        <w:t xml:space="preserve"> </w:t>
      </w:r>
      <w:r>
        <w:t>the</w:t>
      </w:r>
      <w:r>
        <w:rPr>
          <w:spacing w:val="-83"/>
        </w:rPr>
        <w:t xml:space="preserve"> </w:t>
      </w:r>
      <w:r>
        <w:t>judgment</w:t>
      </w:r>
      <w:r>
        <w:rPr>
          <w:spacing w:val="-83"/>
        </w:rPr>
        <w:t xml:space="preserve"> </w:t>
      </w:r>
      <w:r>
        <w:t>that</w:t>
      </w:r>
      <w:r>
        <w:rPr>
          <w:spacing w:val="-85"/>
        </w:rPr>
        <w:t xml:space="preserve"> </w:t>
      </w:r>
      <w:r>
        <w:t>the</w:t>
      </w:r>
      <w:r>
        <w:rPr>
          <w:spacing w:val="-83"/>
        </w:rPr>
        <w:t xml:space="preserve"> </w:t>
      </w:r>
      <w:r>
        <w:t>pricing</w:t>
      </w:r>
      <w:r>
        <w:rPr>
          <w:spacing w:val="-82"/>
        </w:rPr>
        <w:t xml:space="preserve"> </w:t>
      </w:r>
      <w:r>
        <w:t>details</w:t>
      </w:r>
      <w:r>
        <w:rPr>
          <w:spacing w:val="-84"/>
        </w:rPr>
        <w:t xml:space="preserve"> </w:t>
      </w:r>
      <w:r>
        <w:t>have</w:t>
      </w:r>
      <w:r>
        <w:rPr>
          <w:spacing w:val="-83"/>
        </w:rPr>
        <w:t xml:space="preserve"> </w:t>
      </w:r>
      <w:r>
        <w:t>been shared with the Comptroller and Auditor General of India</w:t>
      </w:r>
      <w:r>
        <w:rPr>
          <w:spacing w:val="-38"/>
        </w:rPr>
        <w:t xml:space="preserve"> </w:t>
      </w:r>
      <w:r>
        <w:t>(CAG)</w:t>
      </w:r>
      <w:r>
        <w:rPr>
          <w:spacing w:val="-39"/>
        </w:rPr>
        <w:t xml:space="preserve"> </w:t>
      </w:r>
      <w:r>
        <w:t>and</w:t>
      </w:r>
      <w:r>
        <w:rPr>
          <w:spacing w:val="-36"/>
        </w:rPr>
        <w:t xml:space="preserve"> </w:t>
      </w:r>
      <w:r>
        <w:t>the</w:t>
      </w:r>
      <w:r>
        <w:rPr>
          <w:spacing w:val="-38"/>
        </w:rPr>
        <w:t xml:space="preserve"> </w:t>
      </w:r>
      <w:r>
        <w:t>Report</w:t>
      </w:r>
      <w:r>
        <w:rPr>
          <w:spacing w:val="-38"/>
        </w:rPr>
        <w:t xml:space="preserve"> </w:t>
      </w:r>
      <w:r>
        <w:t>of</w:t>
      </w:r>
      <w:r>
        <w:rPr>
          <w:spacing w:val="-34"/>
        </w:rPr>
        <w:t xml:space="preserve"> </w:t>
      </w:r>
      <w:r>
        <w:t>the</w:t>
      </w:r>
      <w:r>
        <w:rPr>
          <w:spacing w:val="-38"/>
        </w:rPr>
        <w:t xml:space="preserve"> </w:t>
      </w:r>
      <w:r>
        <w:t>CAG</w:t>
      </w:r>
      <w:r>
        <w:rPr>
          <w:spacing w:val="-38"/>
        </w:rPr>
        <w:t xml:space="preserve"> </w:t>
      </w:r>
      <w:r>
        <w:t>has</w:t>
      </w:r>
      <w:r>
        <w:rPr>
          <w:spacing w:val="-38"/>
        </w:rPr>
        <w:t xml:space="preserve"> </w:t>
      </w:r>
      <w:r>
        <w:t>been</w:t>
      </w:r>
      <w:r>
        <w:rPr>
          <w:spacing w:val="-38"/>
        </w:rPr>
        <w:t xml:space="preserve"> </w:t>
      </w:r>
      <w:r>
        <w:t>examined</w:t>
      </w:r>
      <w:r>
        <w:rPr>
          <w:spacing w:val="-38"/>
        </w:rPr>
        <w:t xml:space="preserve"> </w:t>
      </w:r>
      <w:r>
        <w:t>by the</w:t>
      </w:r>
      <w:r>
        <w:rPr>
          <w:spacing w:val="-83"/>
        </w:rPr>
        <w:t xml:space="preserve"> </w:t>
      </w:r>
      <w:r>
        <w:t>Public</w:t>
      </w:r>
      <w:r>
        <w:rPr>
          <w:spacing w:val="-83"/>
        </w:rPr>
        <w:t xml:space="preserve"> </w:t>
      </w:r>
      <w:r>
        <w:t>A</w:t>
      </w:r>
      <w:r>
        <w:t>ccounts</w:t>
      </w:r>
      <w:r>
        <w:rPr>
          <w:spacing w:val="-84"/>
        </w:rPr>
        <w:t xml:space="preserve"> </w:t>
      </w:r>
      <w:r>
        <w:t>Committee</w:t>
      </w:r>
      <w:r>
        <w:rPr>
          <w:spacing w:val="-85"/>
        </w:rPr>
        <w:t xml:space="preserve"> </w:t>
      </w:r>
      <w:r>
        <w:t>(PAC)</w:t>
      </w:r>
      <w:r>
        <w:rPr>
          <w:spacing w:val="-82"/>
        </w:rPr>
        <w:t xml:space="preserve"> </w:t>
      </w:r>
      <w:r>
        <w:t>and</w:t>
      </w:r>
      <w:r>
        <w:rPr>
          <w:spacing w:val="-83"/>
        </w:rPr>
        <w:t xml:space="preserve"> </w:t>
      </w:r>
      <w:r>
        <w:t>that</w:t>
      </w:r>
      <w:r>
        <w:rPr>
          <w:spacing w:val="-83"/>
        </w:rPr>
        <w:t xml:space="preserve"> </w:t>
      </w:r>
      <w:r>
        <w:t>only</w:t>
      </w:r>
      <w:r>
        <w:rPr>
          <w:spacing w:val="-83"/>
        </w:rPr>
        <w:t xml:space="preserve"> </w:t>
      </w:r>
      <w:r>
        <w:t>a</w:t>
      </w:r>
      <w:r>
        <w:rPr>
          <w:spacing w:val="-82"/>
        </w:rPr>
        <w:t xml:space="preserve"> </w:t>
      </w:r>
      <w:r>
        <w:t>redacted portion</w:t>
      </w:r>
      <w:r>
        <w:rPr>
          <w:spacing w:val="-65"/>
        </w:rPr>
        <w:t xml:space="preserve"> </w:t>
      </w:r>
      <w:r>
        <w:t>of</w:t>
      </w:r>
      <w:r>
        <w:rPr>
          <w:spacing w:val="-64"/>
        </w:rPr>
        <w:t xml:space="preserve"> </w:t>
      </w:r>
      <w:r>
        <w:t>the</w:t>
      </w:r>
      <w:r>
        <w:rPr>
          <w:spacing w:val="-62"/>
        </w:rPr>
        <w:t xml:space="preserve"> </w:t>
      </w:r>
      <w:r>
        <w:t>Report</w:t>
      </w:r>
      <w:r>
        <w:rPr>
          <w:spacing w:val="-65"/>
        </w:rPr>
        <w:t xml:space="preserve"> </w:t>
      </w:r>
      <w:r>
        <w:t>was</w:t>
      </w:r>
      <w:r>
        <w:rPr>
          <w:spacing w:val="-65"/>
        </w:rPr>
        <w:t xml:space="preserve"> </w:t>
      </w:r>
      <w:r>
        <w:t>placed</w:t>
      </w:r>
      <w:r>
        <w:rPr>
          <w:spacing w:val="-66"/>
        </w:rPr>
        <w:t xml:space="preserve"> </w:t>
      </w:r>
      <w:r>
        <w:t>before</w:t>
      </w:r>
      <w:r>
        <w:rPr>
          <w:spacing w:val="-65"/>
        </w:rPr>
        <w:t xml:space="preserve"> </w:t>
      </w:r>
      <w:r>
        <w:t>the</w:t>
      </w:r>
      <w:r>
        <w:rPr>
          <w:spacing w:val="-65"/>
        </w:rPr>
        <w:t xml:space="preserve"> </w:t>
      </w:r>
      <w:r>
        <w:t>Parliament,</w:t>
      </w:r>
      <w:r>
        <w:rPr>
          <w:spacing w:val="-65"/>
        </w:rPr>
        <w:t xml:space="preserve"> </w:t>
      </w:r>
      <w:r>
        <w:t>are pointed</w:t>
      </w:r>
      <w:r>
        <w:rPr>
          <w:spacing w:val="-58"/>
        </w:rPr>
        <w:t xml:space="preserve"> </w:t>
      </w:r>
      <w:r>
        <w:t>out</w:t>
      </w:r>
      <w:r>
        <w:rPr>
          <w:spacing w:val="-58"/>
        </w:rPr>
        <w:t xml:space="preserve"> </w:t>
      </w:r>
      <w:r>
        <w:t>to</w:t>
      </w:r>
      <w:r>
        <w:rPr>
          <w:spacing w:val="-57"/>
        </w:rPr>
        <w:t xml:space="preserve"> </w:t>
      </w:r>
      <w:r>
        <w:t>be</w:t>
      </w:r>
      <w:r>
        <w:rPr>
          <w:spacing w:val="-58"/>
        </w:rPr>
        <w:t xml:space="preserve"> </w:t>
      </w:r>
      <w:r>
        <w:t>patently</w:t>
      </w:r>
      <w:r>
        <w:rPr>
          <w:spacing w:val="-57"/>
        </w:rPr>
        <w:t xml:space="preserve"> </w:t>
      </w:r>
      <w:r>
        <w:t>false.</w:t>
      </w:r>
      <w:r>
        <w:rPr>
          <w:spacing w:val="-58"/>
        </w:rPr>
        <w:t xml:space="preserve"> </w:t>
      </w:r>
      <w:r>
        <w:t>It</w:t>
      </w:r>
      <w:r>
        <w:rPr>
          <w:spacing w:val="-57"/>
        </w:rPr>
        <w:t xml:space="preserve"> </w:t>
      </w:r>
      <w:r>
        <w:t>is</w:t>
      </w:r>
      <w:r>
        <w:rPr>
          <w:spacing w:val="-58"/>
        </w:rPr>
        <w:t xml:space="preserve"> </w:t>
      </w:r>
      <w:r>
        <w:t>primarily</w:t>
      </w:r>
      <w:r>
        <w:rPr>
          <w:spacing w:val="-57"/>
        </w:rPr>
        <w:t xml:space="preserve"> </w:t>
      </w:r>
      <w:r>
        <w:t>in</w:t>
      </w:r>
      <w:r>
        <w:rPr>
          <w:spacing w:val="-58"/>
        </w:rPr>
        <w:t xml:space="preserve"> </w:t>
      </w:r>
      <w:r>
        <w:t>regard</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4"/>
        <w:jc w:val="both"/>
      </w:pPr>
      <w:r>
        <w:lastRenderedPageBreak/>
        <w:t>to</w:t>
      </w:r>
      <w:r>
        <w:rPr>
          <w:spacing w:val="-25"/>
        </w:rPr>
        <w:t xml:space="preserve"> </w:t>
      </w:r>
      <w:r>
        <w:t>the</w:t>
      </w:r>
      <w:r>
        <w:rPr>
          <w:spacing w:val="-24"/>
        </w:rPr>
        <w:t xml:space="preserve"> </w:t>
      </w:r>
      <w:r>
        <w:t>same</w:t>
      </w:r>
      <w:r>
        <w:rPr>
          <w:spacing w:val="-25"/>
        </w:rPr>
        <w:t xml:space="preserve"> </w:t>
      </w:r>
      <w:r>
        <w:t>that</w:t>
      </w:r>
      <w:r>
        <w:rPr>
          <w:spacing w:val="-24"/>
        </w:rPr>
        <w:t xml:space="preserve"> </w:t>
      </w:r>
      <w:r>
        <w:t>an</w:t>
      </w:r>
      <w:r>
        <w:rPr>
          <w:spacing w:val="-25"/>
        </w:rPr>
        <w:t xml:space="preserve"> </w:t>
      </w:r>
      <w:r>
        <w:t>Application</w:t>
      </w:r>
      <w:r>
        <w:rPr>
          <w:spacing w:val="-24"/>
        </w:rPr>
        <w:t xml:space="preserve"> </w:t>
      </w:r>
      <w:r>
        <w:t>is</w:t>
      </w:r>
      <w:r>
        <w:rPr>
          <w:spacing w:val="-24"/>
        </w:rPr>
        <w:t xml:space="preserve"> </w:t>
      </w:r>
      <w:r>
        <w:t>filed</w:t>
      </w:r>
      <w:r>
        <w:rPr>
          <w:spacing w:val="-25"/>
        </w:rPr>
        <w:t xml:space="preserve"> </w:t>
      </w:r>
      <w:r>
        <w:t>purporting</w:t>
      </w:r>
      <w:r>
        <w:rPr>
          <w:spacing w:val="-24"/>
        </w:rPr>
        <w:t xml:space="preserve"> </w:t>
      </w:r>
      <w:r>
        <w:t>to</w:t>
      </w:r>
      <w:r>
        <w:rPr>
          <w:spacing w:val="-25"/>
        </w:rPr>
        <w:t xml:space="preserve"> </w:t>
      </w:r>
      <w:r>
        <w:t>be under</w:t>
      </w:r>
      <w:r>
        <w:rPr>
          <w:spacing w:val="-58"/>
        </w:rPr>
        <w:t xml:space="preserve"> </w:t>
      </w:r>
      <w:r>
        <w:t>Section</w:t>
      </w:r>
      <w:r>
        <w:rPr>
          <w:spacing w:val="-57"/>
        </w:rPr>
        <w:t xml:space="preserve"> </w:t>
      </w:r>
      <w:r>
        <w:t>340</w:t>
      </w:r>
      <w:r>
        <w:rPr>
          <w:spacing w:val="-58"/>
        </w:rPr>
        <w:t xml:space="preserve"> </w:t>
      </w:r>
      <w:r>
        <w:t>of</w:t>
      </w:r>
      <w:r>
        <w:rPr>
          <w:spacing w:val="-58"/>
        </w:rPr>
        <w:t xml:space="preserve"> </w:t>
      </w:r>
      <w:r>
        <w:t>the</w:t>
      </w:r>
      <w:r>
        <w:rPr>
          <w:spacing w:val="-58"/>
        </w:rPr>
        <w:t xml:space="preserve"> </w:t>
      </w:r>
      <w:r>
        <w:t>Cr.PC.</w:t>
      </w:r>
      <w:r>
        <w:rPr>
          <w:spacing w:val="-58"/>
        </w:rPr>
        <w:t xml:space="preserve"> </w:t>
      </w:r>
      <w:r>
        <w:t>There</w:t>
      </w:r>
      <w:r>
        <w:rPr>
          <w:spacing w:val="-57"/>
        </w:rPr>
        <w:t xml:space="preserve"> </w:t>
      </w:r>
      <w:r>
        <w:t>is</w:t>
      </w:r>
      <w:r>
        <w:rPr>
          <w:spacing w:val="-59"/>
        </w:rPr>
        <w:t xml:space="preserve"> </w:t>
      </w:r>
      <w:r>
        <w:t>an</w:t>
      </w:r>
      <w:r>
        <w:rPr>
          <w:spacing w:val="-58"/>
        </w:rPr>
        <w:t xml:space="preserve"> </w:t>
      </w:r>
      <w:r>
        <w:t>Application</w:t>
      </w:r>
      <w:r>
        <w:rPr>
          <w:spacing w:val="-58"/>
        </w:rPr>
        <w:t xml:space="preserve"> </w:t>
      </w:r>
      <w:r>
        <w:t>for Correction</w:t>
      </w:r>
      <w:r>
        <w:rPr>
          <w:spacing w:val="-59"/>
        </w:rPr>
        <w:t xml:space="preserve"> </w:t>
      </w:r>
      <w:r>
        <w:t>and</w:t>
      </w:r>
      <w:r>
        <w:rPr>
          <w:spacing w:val="-58"/>
        </w:rPr>
        <w:t xml:space="preserve"> </w:t>
      </w:r>
      <w:r>
        <w:t>there</w:t>
      </w:r>
      <w:r>
        <w:rPr>
          <w:spacing w:val="-59"/>
        </w:rPr>
        <w:t xml:space="preserve"> </w:t>
      </w:r>
      <w:r>
        <w:t>is</w:t>
      </w:r>
      <w:r>
        <w:rPr>
          <w:spacing w:val="-58"/>
        </w:rPr>
        <w:t xml:space="preserve"> </w:t>
      </w:r>
      <w:r>
        <w:t>complaint</w:t>
      </w:r>
      <w:r>
        <w:rPr>
          <w:spacing w:val="-59"/>
        </w:rPr>
        <w:t xml:space="preserve"> </w:t>
      </w:r>
      <w:r>
        <w:t>of</w:t>
      </w:r>
      <w:r>
        <w:rPr>
          <w:spacing w:val="-59"/>
        </w:rPr>
        <w:t xml:space="preserve"> </w:t>
      </w:r>
      <w:r>
        <w:t>wholesale</w:t>
      </w:r>
      <w:r>
        <w:rPr>
          <w:spacing w:val="-58"/>
        </w:rPr>
        <w:t xml:space="preserve"> </w:t>
      </w:r>
      <w:r>
        <w:t>suppression of facts. Errors are also referred</w:t>
      </w:r>
      <w:r>
        <w:rPr>
          <w:spacing w:val="-9"/>
        </w:rPr>
        <w:t xml:space="preserve"> </w:t>
      </w:r>
      <w:r>
        <w:t>to.</w:t>
      </w:r>
    </w:p>
    <w:p w:rsidR="003C1E35" w:rsidRDefault="0009398B">
      <w:pPr>
        <w:pStyle w:val="ListParagraph"/>
        <w:numPr>
          <w:ilvl w:val="0"/>
          <w:numId w:val="10"/>
        </w:numPr>
        <w:tabs>
          <w:tab w:val="left" w:pos="841"/>
        </w:tabs>
        <w:spacing w:before="243" w:line="460" w:lineRule="auto"/>
        <w:ind w:hanging="12"/>
        <w:jc w:val="both"/>
        <w:rPr>
          <w:b/>
          <w:sz w:val="28"/>
        </w:rPr>
      </w:pPr>
      <w:r>
        <w:rPr>
          <w:b/>
          <w:sz w:val="28"/>
        </w:rPr>
        <w:t>The</w:t>
      </w:r>
      <w:r>
        <w:rPr>
          <w:b/>
          <w:spacing w:val="-63"/>
          <w:sz w:val="28"/>
        </w:rPr>
        <w:t xml:space="preserve"> </w:t>
      </w:r>
      <w:r>
        <w:rPr>
          <w:b/>
          <w:sz w:val="28"/>
        </w:rPr>
        <w:t>stand</w:t>
      </w:r>
      <w:r>
        <w:rPr>
          <w:b/>
          <w:spacing w:val="-62"/>
          <w:sz w:val="28"/>
        </w:rPr>
        <w:t xml:space="preserve"> </w:t>
      </w:r>
      <w:r>
        <w:rPr>
          <w:b/>
          <w:sz w:val="28"/>
        </w:rPr>
        <w:t>of</w:t>
      </w:r>
      <w:r>
        <w:rPr>
          <w:b/>
          <w:spacing w:val="-62"/>
          <w:sz w:val="28"/>
        </w:rPr>
        <w:t xml:space="preserve"> </w:t>
      </w:r>
      <w:r>
        <w:rPr>
          <w:b/>
          <w:sz w:val="28"/>
        </w:rPr>
        <w:t>the</w:t>
      </w:r>
      <w:r>
        <w:rPr>
          <w:b/>
          <w:spacing w:val="-63"/>
          <w:sz w:val="28"/>
        </w:rPr>
        <w:t xml:space="preserve"> </w:t>
      </w:r>
      <w:r>
        <w:rPr>
          <w:b/>
          <w:sz w:val="28"/>
        </w:rPr>
        <w:t>Government</w:t>
      </w:r>
      <w:r>
        <w:rPr>
          <w:b/>
          <w:spacing w:val="-62"/>
          <w:sz w:val="28"/>
        </w:rPr>
        <w:t xml:space="preserve"> </w:t>
      </w:r>
      <w:r>
        <w:rPr>
          <w:b/>
          <w:sz w:val="28"/>
        </w:rPr>
        <w:t>of</w:t>
      </w:r>
      <w:r>
        <w:rPr>
          <w:b/>
          <w:spacing w:val="-62"/>
          <w:sz w:val="28"/>
        </w:rPr>
        <w:t xml:space="preserve"> </w:t>
      </w:r>
      <w:r>
        <w:rPr>
          <w:b/>
          <w:sz w:val="28"/>
        </w:rPr>
        <w:t>India</w:t>
      </w:r>
      <w:r>
        <w:rPr>
          <w:b/>
          <w:spacing w:val="-63"/>
          <w:sz w:val="28"/>
        </w:rPr>
        <w:t xml:space="preserve"> </w:t>
      </w:r>
      <w:r>
        <w:rPr>
          <w:b/>
          <w:sz w:val="28"/>
        </w:rPr>
        <w:t>is</w:t>
      </w:r>
      <w:r>
        <w:rPr>
          <w:b/>
          <w:spacing w:val="-62"/>
          <w:sz w:val="28"/>
        </w:rPr>
        <w:t xml:space="preserve"> </w:t>
      </w:r>
      <w:r>
        <w:rPr>
          <w:b/>
          <w:sz w:val="28"/>
        </w:rPr>
        <w:t>that</w:t>
      </w:r>
      <w:r>
        <w:rPr>
          <w:b/>
          <w:spacing w:val="-62"/>
          <w:sz w:val="28"/>
        </w:rPr>
        <w:t xml:space="preserve"> </w:t>
      </w:r>
      <w:r>
        <w:rPr>
          <w:b/>
          <w:sz w:val="28"/>
        </w:rPr>
        <w:t>the</w:t>
      </w:r>
      <w:r>
        <w:rPr>
          <w:b/>
          <w:spacing w:val="-63"/>
          <w:sz w:val="28"/>
        </w:rPr>
        <w:t xml:space="preserve"> </w:t>
      </w:r>
      <w:r>
        <w:rPr>
          <w:b/>
          <w:sz w:val="28"/>
        </w:rPr>
        <w:t>Review Petitions are meritless. This Court has elaborately considered</w:t>
      </w:r>
      <w:r>
        <w:rPr>
          <w:b/>
          <w:spacing w:val="33"/>
          <w:sz w:val="28"/>
        </w:rPr>
        <w:t xml:space="preserve"> </w:t>
      </w:r>
      <w:r>
        <w:rPr>
          <w:b/>
          <w:sz w:val="28"/>
        </w:rPr>
        <w:t>the</w:t>
      </w:r>
      <w:r>
        <w:rPr>
          <w:b/>
          <w:spacing w:val="33"/>
          <w:sz w:val="28"/>
        </w:rPr>
        <w:t xml:space="preserve"> </w:t>
      </w:r>
      <w:r>
        <w:rPr>
          <w:b/>
          <w:sz w:val="28"/>
        </w:rPr>
        <w:t>matter</w:t>
      </w:r>
      <w:r>
        <w:rPr>
          <w:b/>
          <w:spacing w:val="33"/>
          <w:sz w:val="28"/>
        </w:rPr>
        <w:t xml:space="preserve"> </w:t>
      </w:r>
      <w:r>
        <w:rPr>
          <w:b/>
          <w:sz w:val="28"/>
        </w:rPr>
        <w:t>and</w:t>
      </w:r>
      <w:r>
        <w:rPr>
          <w:b/>
          <w:spacing w:val="33"/>
          <w:sz w:val="28"/>
        </w:rPr>
        <w:t xml:space="preserve"> </w:t>
      </w:r>
      <w:r>
        <w:rPr>
          <w:b/>
          <w:sz w:val="28"/>
        </w:rPr>
        <w:t>found</w:t>
      </w:r>
      <w:r>
        <w:rPr>
          <w:b/>
          <w:spacing w:val="33"/>
          <w:sz w:val="28"/>
        </w:rPr>
        <w:t xml:space="preserve"> </w:t>
      </w:r>
      <w:r>
        <w:rPr>
          <w:b/>
          <w:sz w:val="28"/>
        </w:rPr>
        <w:t>that</w:t>
      </w:r>
      <w:r>
        <w:rPr>
          <w:b/>
          <w:spacing w:val="33"/>
          <w:sz w:val="28"/>
        </w:rPr>
        <w:t xml:space="preserve"> </w:t>
      </w:r>
      <w:r>
        <w:rPr>
          <w:b/>
          <w:sz w:val="28"/>
        </w:rPr>
        <w:t>there</w:t>
      </w:r>
      <w:r>
        <w:rPr>
          <w:b/>
          <w:spacing w:val="33"/>
          <w:sz w:val="28"/>
        </w:rPr>
        <w:t xml:space="preserve"> </w:t>
      </w:r>
      <w:r>
        <w:rPr>
          <w:b/>
          <w:sz w:val="28"/>
        </w:rPr>
        <w:t>was</w:t>
      </w:r>
      <w:r>
        <w:rPr>
          <w:b/>
          <w:spacing w:val="33"/>
          <w:sz w:val="28"/>
        </w:rPr>
        <w:t xml:space="preserve"> </w:t>
      </w:r>
      <w:r>
        <w:rPr>
          <w:b/>
          <w:sz w:val="28"/>
        </w:rPr>
        <w:t>nothing</w:t>
      </w:r>
    </w:p>
    <w:p w:rsidR="003C1E35" w:rsidRDefault="0009398B">
      <w:pPr>
        <w:pStyle w:val="BodyText"/>
        <w:spacing w:before="23" w:line="480" w:lineRule="auto"/>
        <w:ind w:left="120" w:right="110"/>
        <w:jc w:val="both"/>
      </w:pPr>
      <w:r>
        <w:t>wrong.</w:t>
      </w:r>
      <w:r>
        <w:rPr>
          <w:spacing w:val="-25"/>
        </w:rPr>
        <w:t xml:space="preserve"> </w:t>
      </w:r>
      <w:r>
        <w:t>It</w:t>
      </w:r>
      <w:r>
        <w:rPr>
          <w:spacing w:val="-24"/>
        </w:rPr>
        <w:t xml:space="preserve"> </w:t>
      </w:r>
      <w:r>
        <w:t>is</w:t>
      </w:r>
      <w:r>
        <w:rPr>
          <w:spacing w:val="-25"/>
        </w:rPr>
        <w:t xml:space="preserve"> </w:t>
      </w:r>
      <w:r>
        <w:t>the</w:t>
      </w:r>
      <w:r>
        <w:rPr>
          <w:spacing w:val="-24"/>
        </w:rPr>
        <w:t xml:space="preserve"> </w:t>
      </w:r>
      <w:r>
        <w:t>case</w:t>
      </w:r>
      <w:r>
        <w:rPr>
          <w:spacing w:val="-25"/>
        </w:rPr>
        <w:t xml:space="preserve"> </w:t>
      </w:r>
      <w:r>
        <w:t>of</w:t>
      </w:r>
      <w:r>
        <w:rPr>
          <w:spacing w:val="-24"/>
        </w:rPr>
        <w:t xml:space="preserve"> </w:t>
      </w:r>
      <w:r>
        <w:t>the</w:t>
      </w:r>
      <w:r>
        <w:rPr>
          <w:spacing w:val="-24"/>
        </w:rPr>
        <w:t xml:space="preserve"> </w:t>
      </w:r>
      <w:r>
        <w:t>Government</w:t>
      </w:r>
      <w:r>
        <w:rPr>
          <w:spacing w:val="-25"/>
        </w:rPr>
        <w:t xml:space="preserve"> </w:t>
      </w:r>
      <w:r>
        <w:t>that</w:t>
      </w:r>
      <w:r>
        <w:rPr>
          <w:spacing w:val="-24"/>
        </w:rPr>
        <w:t xml:space="preserve"> </w:t>
      </w:r>
      <w:r>
        <w:t>the</w:t>
      </w:r>
      <w:r>
        <w:rPr>
          <w:spacing w:val="-25"/>
        </w:rPr>
        <w:t xml:space="preserve"> </w:t>
      </w:r>
      <w:r>
        <w:t>impugned judgement addresses contentions of the petitioners on compelling principles with reg</w:t>
      </w:r>
      <w:r>
        <w:t>ard to the scope of the judicial inquiry in cases involving the security and defence</w:t>
      </w:r>
      <w:r>
        <w:rPr>
          <w:spacing w:val="-38"/>
        </w:rPr>
        <w:t xml:space="preserve"> </w:t>
      </w:r>
      <w:r>
        <w:t>of</w:t>
      </w:r>
      <w:r>
        <w:rPr>
          <w:spacing w:val="-38"/>
        </w:rPr>
        <w:t xml:space="preserve"> </w:t>
      </w:r>
      <w:r>
        <w:t>the</w:t>
      </w:r>
      <w:r>
        <w:rPr>
          <w:spacing w:val="-35"/>
        </w:rPr>
        <w:t xml:space="preserve"> </w:t>
      </w:r>
      <w:r>
        <w:t>nation</w:t>
      </w:r>
      <w:r>
        <w:rPr>
          <w:spacing w:val="-38"/>
        </w:rPr>
        <w:t xml:space="preserve"> </w:t>
      </w:r>
      <w:r>
        <w:t>and</w:t>
      </w:r>
      <w:r>
        <w:rPr>
          <w:spacing w:val="-37"/>
        </w:rPr>
        <w:t xml:space="preserve"> </w:t>
      </w:r>
      <w:r>
        <w:t>it</w:t>
      </w:r>
      <w:r>
        <w:rPr>
          <w:spacing w:val="-38"/>
        </w:rPr>
        <w:t xml:space="preserve"> </w:t>
      </w:r>
      <w:r>
        <w:t>lays</w:t>
      </w:r>
      <w:r>
        <w:rPr>
          <w:spacing w:val="-37"/>
        </w:rPr>
        <w:t xml:space="preserve"> </w:t>
      </w:r>
      <w:r>
        <w:t>down</w:t>
      </w:r>
      <w:r>
        <w:rPr>
          <w:spacing w:val="-38"/>
        </w:rPr>
        <w:t xml:space="preserve"> </w:t>
      </w:r>
      <w:r>
        <w:t>the</w:t>
      </w:r>
      <w:r>
        <w:rPr>
          <w:spacing w:val="-38"/>
        </w:rPr>
        <w:t xml:space="preserve"> </w:t>
      </w:r>
      <w:r>
        <w:t>correct</w:t>
      </w:r>
      <w:r>
        <w:rPr>
          <w:spacing w:val="-37"/>
        </w:rPr>
        <w:t xml:space="preserve"> </w:t>
      </w:r>
      <w:r>
        <w:t>law.</w:t>
      </w:r>
      <w:r>
        <w:rPr>
          <w:spacing w:val="-38"/>
        </w:rPr>
        <w:t xml:space="preserve"> </w:t>
      </w:r>
      <w:r>
        <w:t>It is</w:t>
      </w:r>
      <w:r>
        <w:rPr>
          <w:spacing w:val="-54"/>
        </w:rPr>
        <w:t xml:space="preserve"> </w:t>
      </w:r>
      <w:r>
        <w:t>pointed</w:t>
      </w:r>
      <w:r>
        <w:rPr>
          <w:spacing w:val="-52"/>
        </w:rPr>
        <w:t xml:space="preserve"> </w:t>
      </w:r>
      <w:r>
        <w:t>out</w:t>
      </w:r>
      <w:r>
        <w:rPr>
          <w:spacing w:val="-52"/>
        </w:rPr>
        <w:t xml:space="preserve"> </w:t>
      </w:r>
      <w:r>
        <w:t>that</w:t>
      </w:r>
      <w:r>
        <w:rPr>
          <w:spacing w:val="-53"/>
        </w:rPr>
        <w:t xml:space="preserve"> </w:t>
      </w:r>
      <w:r>
        <w:t>there</w:t>
      </w:r>
      <w:r>
        <w:rPr>
          <w:spacing w:val="-52"/>
        </w:rPr>
        <w:t xml:space="preserve"> </w:t>
      </w:r>
      <w:r>
        <w:t>is</w:t>
      </w:r>
      <w:r>
        <w:rPr>
          <w:spacing w:val="-53"/>
        </w:rPr>
        <w:t xml:space="preserve"> </w:t>
      </w:r>
      <w:r>
        <w:t>no</w:t>
      </w:r>
      <w:r>
        <w:rPr>
          <w:spacing w:val="-53"/>
        </w:rPr>
        <w:t xml:space="preserve"> </w:t>
      </w:r>
      <w:r>
        <w:t>grave</w:t>
      </w:r>
      <w:r>
        <w:rPr>
          <w:spacing w:val="-53"/>
        </w:rPr>
        <w:t xml:space="preserve"> </w:t>
      </w:r>
      <w:r>
        <w:t>error</w:t>
      </w:r>
      <w:r>
        <w:rPr>
          <w:spacing w:val="-52"/>
        </w:rPr>
        <w:t xml:space="preserve"> </w:t>
      </w:r>
      <w:r>
        <w:t>apparent</w:t>
      </w:r>
      <w:r>
        <w:rPr>
          <w:spacing w:val="-53"/>
        </w:rPr>
        <w:t xml:space="preserve"> </w:t>
      </w:r>
      <w:r>
        <w:t>on</w:t>
      </w:r>
      <w:r>
        <w:rPr>
          <w:spacing w:val="-53"/>
        </w:rPr>
        <w:t xml:space="preserve"> </w:t>
      </w:r>
      <w:r>
        <w:t>the face</w:t>
      </w:r>
      <w:r>
        <w:rPr>
          <w:spacing w:val="-75"/>
        </w:rPr>
        <w:t xml:space="preserve"> </w:t>
      </w:r>
      <w:r>
        <w:t>of</w:t>
      </w:r>
      <w:r>
        <w:rPr>
          <w:spacing w:val="-75"/>
        </w:rPr>
        <w:t xml:space="preserve"> </w:t>
      </w:r>
      <w:r>
        <w:t>record.</w:t>
      </w:r>
      <w:r>
        <w:rPr>
          <w:spacing w:val="-75"/>
        </w:rPr>
        <w:t xml:space="preserve"> </w:t>
      </w:r>
      <w:r>
        <w:t>Reliance</w:t>
      </w:r>
      <w:r>
        <w:rPr>
          <w:spacing w:val="-75"/>
        </w:rPr>
        <w:t xml:space="preserve"> </w:t>
      </w:r>
      <w:r>
        <w:t>is</w:t>
      </w:r>
      <w:r>
        <w:rPr>
          <w:spacing w:val="-74"/>
        </w:rPr>
        <w:t xml:space="preserve"> </w:t>
      </w:r>
      <w:r>
        <w:t>placed</w:t>
      </w:r>
      <w:r>
        <w:rPr>
          <w:spacing w:val="-75"/>
        </w:rPr>
        <w:t xml:space="preserve"> </w:t>
      </w:r>
      <w:r>
        <w:t>on</w:t>
      </w:r>
      <w:r>
        <w:rPr>
          <w:spacing w:val="-73"/>
        </w:rPr>
        <w:t xml:space="preserve"> </w:t>
      </w:r>
      <w:r>
        <w:t>judgment</w:t>
      </w:r>
      <w:r>
        <w:rPr>
          <w:spacing w:val="-75"/>
        </w:rPr>
        <w:t xml:space="preserve"> </w:t>
      </w:r>
      <w:r>
        <w:t>of</w:t>
      </w:r>
      <w:r>
        <w:rPr>
          <w:spacing w:val="-74"/>
        </w:rPr>
        <w:t xml:space="preserve"> </w:t>
      </w:r>
      <w:r>
        <w:t>this</w:t>
      </w:r>
      <w:r>
        <w:rPr>
          <w:spacing w:val="-75"/>
        </w:rPr>
        <w:t xml:space="preserve"> </w:t>
      </w:r>
      <w:r>
        <w:t xml:space="preserve">Court in </w:t>
      </w:r>
      <w:r>
        <w:rPr>
          <w:u w:val="thick"/>
        </w:rPr>
        <w:t>Mukesh</w:t>
      </w:r>
      <w:r>
        <w:t xml:space="preserve"> v. </w:t>
      </w:r>
      <w:r>
        <w:rPr>
          <w:u w:val="thick"/>
        </w:rPr>
        <w:t>State (NCT of Delhi)</w:t>
      </w:r>
      <w:r>
        <w:rPr>
          <w:position w:val="9"/>
          <w:sz w:val="18"/>
        </w:rPr>
        <w:t>2</w:t>
      </w:r>
      <w:r>
        <w:t>. A fishing inquiry is impermissible.</w:t>
      </w:r>
      <w:r>
        <w:rPr>
          <w:spacing w:val="-59"/>
        </w:rPr>
        <w:t xml:space="preserve"> </w:t>
      </w:r>
      <w:r>
        <w:t>There</w:t>
      </w:r>
      <w:r>
        <w:rPr>
          <w:spacing w:val="-59"/>
        </w:rPr>
        <w:t xml:space="preserve"> </w:t>
      </w:r>
      <w:r>
        <w:t>was</w:t>
      </w:r>
      <w:r>
        <w:rPr>
          <w:spacing w:val="-58"/>
        </w:rPr>
        <w:t xml:space="preserve"> </w:t>
      </w:r>
      <w:r>
        <w:t>additional</w:t>
      </w:r>
      <w:r>
        <w:rPr>
          <w:spacing w:val="-57"/>
        </w:rPr>
        <w:t xml:space="preserve"> </w:t>
      </w:r>
      <w:r>
        <w:t>benefit</w:t>
      </w:r>
      <w:r>
        <w:rPr>
          <w:spacing w:val="-58"/>
        </w:rPr>
        <w:t xml:space="preserve"> </w:t>
      </w:r>
      <w:r>
        <w:t>to</w:t>
      </w:r>
      <w:r>
        <w:rPr>
          <w:spacing w:val="-60"/>
        </w:rPr>
        <w:t xml:space="preserve"> </w:t>
      </w:r>
      <w:r>
        <w:t>the</w:t>
      </w:r>
      <w:r>
        <w:rPr>
          <w:spacing w:val="-58"/>
        </w:rPr>
        <w:t xml:space="preserve"> </w:t>
      </w:r>
      <w:r>
        <w:t>country as</w:t>
      </w:r>
      <w:r>
        <w:rPr>
          <w:spacing w:val="-23"/>
        </w:rPr>
        <w:t xml:space="preserve"> </w:t>
      </w:r>
      <w:r>
        <w:t>a</w:t>
      </w:r>
      <w:r>
        <w:rPr>
          <w:spacing w:val="-21"/>
        </w:rPr>
        <w:t xml:space="preserve"> </w:t>
      </w:r>
      <w:r>
        <w:t>result</w:t>
      </w:r>
      <w:r>
        <w:rPr>
          <w:spacing w:val="-22"/>
        </w:rPr>
        <w:t xml:space="preserve"> </w:t>
      </w:r>
      <w:r>
        <w:t>of</w:t>
      </w:r>
      <w:r>
        <w:rPr>
          <w:spacing w:val="-24"/>
        </w:rPr>
        <w:t xml:space="preserve"> </w:t>
      </w:r>
      <w:r>
        <w:t>the</w:t>
      </w:r>
      <w:r>
        <w:rPr>
          <w:spacing w:val="-21"/>
        </w:rPr>
        <w:t xml:space="preserve"> </w:t>
      </w:r>
      <w:r>
        <w:t>deal</w:t>
      </w:r>
      <w:r>
        <w:rPr>
          <w:spacing w:val="-22"/>
        </w:rPr>
        <w:t xml:space="preserve"> </w:t>
      </w:r>
      <w:r>
        <w:t>which</w:t>
      </w:r>
      <w:r>
        <w:rPr>
          <w:spacing w:val="-22"/>
        </w:rPr>
        <w:t xml:space="preserve"> </w:t>
      </w:r>
      <w:r>
        <w:t>is</w:t>
      </w:r>
      <w:r>
        <w:rPr>
          <w:spacing w:val="-22"/>
        </w:rPr>
        <w:t xml:space="preserve"> </w:t>
      </w:r>
      <w:r>
        <w:t>sought</w:t>
      </w:r>
      <w:r>
        <w:rPr>
          <w:spacing w:val="-22"/>
        </w:rPr>
        <w:t xml:space="preserve"> </w:t>
      </w:r>
      <w:r>
        <w:t>to</w:t>
      </w:r>
      <w:r>
        <w:rPr>
          <w:spacing w:val="-22"/>
        </w:rPr>
        <w:t xml:space="preserve"> </w:t>
      </w:r>
      <w:r>
        <w:t>be</w:t>
      </w:r>
      <w:r>
        <w:rPr>
          <w:spacing w:val="-21"/>
        </w:rPr>
        <w:t xml:space="preserve"> </w:t>
      </w:r>
      <w:r>
        <w:t>questioned. Reliance</w:t>
      </w:r>
      <w:r>
        <w:rPr>
          <w:spacing w:val="59"/>
        </w:rPr>
        <w:t xml:space="preserve"> </w:t>
      </w:r>
      <w:r>
        <w:t>is</w:t>
      </w:r>
      <w:r>
        <w:rPr>
          <w:spacing w:val="60"/>
        </w:rPr>
        <w:t xml:space="preserve"> </w:t>
      </w:r>
      <w:r>
        <w:t>placed</w:t>
      </w:r>
      <w:r>
        <w:rPr>
          <w:spacing w:val="60"/>
        </w:rPr>
        <w:t xml:space="preserve"> </w:t>
      </w:r>
      <w:r>
        <w:t>on</w:t>
      </w:r>
      <w:r>
        <w:rPr>
          <w:spacing w:val="60"/>
        </w:rPr>
        <w:t xml:space="preserve"> </w:t>
      </w:r>
      <w:r>
        <w:t>the</w:t>
      </w:r>
      <w:r>
        <w:rPr>
          <w:spacing w:val="60"/>
        </w:rPr>
        <w:t xml:space="preserve"> </w:t>
      </w:r>
      <w:r>
        <w:t>findings</w:t>
      </w:r>
      <w:r>
        <w:rPr>
          <w:spacing w:val="59"/>
        </w:rPr>
        <w:t xml:space="preserve"> </w:t>
      </w:r>
      <w:r>
        <w:t>of</w:t>
      </w:r>
      <w:r>
        <w:rPr>
          <w:spacing w:val="60"/>
        </w:rPr>
        <w:t xml:space="preserve"> </w:t>
      </w:r>
      <w:r>
        <w:t>the</w:t>
      </w:r>
      <w:r>
        <w:rPr>
          <w:spacing w:val="60"/>
        </w:rPr>
        <w:t xml:space="preserve"> </w:t>
      </w:r>
      <w:r>
        <w:t>CAG.</w:t>
      </w:r>
      <w:r>
        <w:rPr>
          <w:spacing w:val="60"/>
        </w:rPr>
        <w:t xml:space="preserve"> </w:t>
      </w:r>
      <w:r>
        <w:t>It</w:t>
      </w:r>
      <w:r>
        <w:rPr>
          <w:spacing w:val="60"/>
        </w:rPr>
        <w:t xml:space="preserve"> </w:t>
      </w:r>
      <w:r>
        <w:t>is</w:t>
      </w:r>
    </w:p>
    <w:p w:rsidR="003C1E35" w:rsidRDefault="003C1E35">
      <w:pPr>
        <w:pStyle w:val="BodyText"/>
        <w:spacing w:before="5"/>
        <w:rPr>
          <w:sz w:val="9"/>
        </w:rPr>
      </w:pPr>
      <w:r w:rsidRPr="003C1E35">
        <w:pict>
          <v:line id="_x0000_s1055" style="position:absolute;z-index:-251652096;mso-wrap-distance-left:0;mso-wrap-distance-right:0;mso-position-horizontal-relative:page" from="1in,7.7pt" to="216.05pt,7.7pt" strokeweight=".72pt">
            <w10:wrap type="topAndBottom" anchorx="page"/>
          </v:line>
        </w:pict>
      </w:r>
    </w:p>
    <w:p w:rsidR="003C1E35" w:rsidRDefault="0009398B">
      <w:pPr>
        <w:spacing w:before="67"/>
        <w:ind w:left="120"/>
        <w:rPr>
          <w:b/>
          <w:sz w:val="24"/>
        </w:rPr>
      </w:pPr>
      <w:r>
        <w:rPr>
          <w:b/>
          <w:position w:val="7"/>
          <w:sz w:val="16"/>
        </w:rPr>
        <w:t xml:space="preserve">2 </w:t>
      </w:r>
      <w:r>
        <w:rPr>
          <w:b/>
          <w:sz w:val="24"/>
        </w:rPr>
        <w:t>(2018) 8 SCC</w:t>
      </w:r>
      <w:r>
        <w:rPr>
          <w:b/>
          <w:spacing w:val="-53"/>
          <w:sz w:val="24"/>
        </w:rPr>
        <w:t xml:space="preserve"> </w:t>
      </w:r>
      <w:r>
        <w:rPr>
          <w:b/>
          <w:sz w:val="24"/>
        </w:rPr>
        <w:t>149</w:t>
      </w:r>
    </w:p>
    <w:p w:rsidR="003C1E35" w:rsidRDefault="003C1E35">
      <w:pPr>
        <w:rPr>
          <w:sz w:val="24"/>
        </w:rPr>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20"/>
        <w:jc w:val="both"/>
      </w:pPr>
      <w:r>
        <w:lastRenderedPageBreak/>
        <w:t>contended</w:t>
      </w:r>
      <w:r>
        <w:rPr>
          <w:spacing w:val="-65"/>
        </w:rPr>
        <w:t xml:space="preserve"> </w:t>
      </w:r>
      <w:r>
        <w:t>that</w:t>
      </w:r>
      <w:r>
        <w:rPr>
          <w:spacing w:val="-63"/>
        </w:rPr>
        <w:t xml:space="preserve"> </w:t>
      </w:r>
      <w:r>
        <w:t>the</w:t>
      </w:r>
      <w:r>
        <w:rPr>
          <w:spacing w:val="-64"/>
        </w:rPr>
        <w:t xml:space="preserve"> </w:t>
      </w:r>
      <w:r>
        <w:t>CAG</w:t>
      </w:r>
      <w:r>
        <w:rPr>
          <w:spacing w:val="-65"/>
        </w:rPr>
        <w:t xml:space="preserve"> </w:t>
      </w:r>
      <w:r>
        <w:t>has</w:t>
      </w:r>
      <w:r>
        <w:rPr>
          <w:spacing w:val="-65"/>
        </w:rPr>
        <w:t xml:space="preserve"> </w:t>
      </w:r>
      <w:r>
        <w:t>conclusively</w:t>
      </w:r>
      <w:r>
        <w:rPr>
          <w:spacing w:val="-64"/>
        </w:rPr>
        <w:t xml:space="preserve"> </w:t>
      </w:r>
      <w:r>
        <w:t>held</w:t>
      </w:r>
      <w:r>
        <w:rPr>
          <w:spacing w:val="-63"/>
        </w:rPr>
        <w:t xml:space="preserve"> </w:t>
      </w:r>
      <w:r>
        <w:t>that</w:t>
      </w:r>
      <w:r>
        <w:rPr>
          <w:spacing w:val="-64"/>
        </w:rPr>
        <w:t xml:space="preserve"> </w:t>
      </w:r>
      <w:r>
        <w:t>the</w:t>
      </w:r>
      <w:r>
        <w:rPr>
          <w:spacing w:val="-65"/>
        </w:rPr>
        <w:t xml:space="preserve"> </w:t>
      </w:r>
      <w:r>
        <w:t>basis of the benchmark by the INT was unrealistic.</w:t>
      </w:r>
    </w:p>
    <w:p w:rsidR="003C1E35" w:rsidRDefault="0009398B">
      <w:pPr>
        <w:pStyle w:val="ListParagraph"/>
        <w:numPr>
          <w:ilvl w:val="0"/>
          <w:numId w:val="10"/>
        </w:numPr>
        <w:tabs>
          <w:tab w:val="left" w:pos="841"/>
        </w:tabs>
        <w:spacing w:before="4" w:line="634" w:lineRule="exact"/>
        <w:ind w:right="114" w:hanging="12"/>
        <w:jc w:val="both"/>
        <w:rPr>
          <w:b/>
          <w:sz w:val="28"/>
        </w:rPr>
      </w:pPr>
      <w:r>
        <w:rPr>
          <w:b/>
          <w:sz w:val="28"/>
        </w:rPr>
        <w:t>The</w:t>
      </w:r>
      <w:r>
        <w:rPr>
          <w:b/>
          <w:spacing w:val="-63"/>
          <w:sz w:val="28"/>
        </w:rPr>
        <w:t xml:space="preserve"> </w:t>
      </w:r>
      <w:r>
        <w:rPr>
          <w:b/>
          <w:sz w:val="28"/>
        </w:rPr>
        <w:t>CAG</w:t>
      </w:r>
      <w:r>
        <w:rPr>
          <w:b/>
          <w:spacing w:val="-62"/>
          <w:sz w:val="28"/>
        </w:rPr>
        <w:t xml:space="preserve"> </w:t>
      </w:r>
      <w:r>
        <w:rPr>
          <w:b/>
          <w:sz w:val="28"/>
        </w:rPr>
        <w:t>has</w:t>
      </w:r>
      <w:r>
        <w:rPr>
          <w:b/>
          <w:spacing w:val="-63"/>
          <w:sz w:val="28"/>
        </w:rPr>
        <w:t xml:space="preserve"> </w:t>
      </w:r>
      <w:r>
        <w:rPr>
          <w:b/>
          <w:sz w:val="28"/>
        </w:rPr>
        <w:t>held</w:t>
      </w:r>
      <w:r>
        <w:rPr>
          <w:b/>
          <w:spacing w:val="-62"/>
          <w:sz w:val="28"/>
        </w:rPr>
        <w:t xml:space="preserve"> </w:t>
      </w:r>
      <w:r>
        <w:rPr>
          <w:b/>
          <w:sz w:val="28"/>
        </w:rPr>
        <w:t>that</w:t>
      </w:r>
      <w:r>
        <w:rPr>
          <w:b/>
          <w:spacing w:val="-62"/>
          <w:sz w:val="28"/>
        </w:rPr>
        <w:t xml:space="preserve"> </w:t>
      </w:r>
      <w:r>
        <w:rPr>
          <w:b/>
          <w:sz w:val="28"/>
        </w:rPr>
        <w:t>36</w:t>
      </w:r>
      <w:r>
        <w:rPr>
          <w:b/>
          <w:spacing w:val="-63"/>
          <w:sz w:val="28"/>
        </w:rPr>
        <w:t xml:space="preserve"> </w:t>
      </w:r>
      <w:r>
        <w:rPr>
          <w:b/>
          <w:sz w:val="28"/>
        </w:rPr>
        <w:t>Rafale</w:t>
      </w:r>
      <w:r>
        <w:rPr>
          <w:b/>
          <w:spacing w:val="-62"/>
          <w:sz w:val="28"/>
        </w:rPr>
        <w:t xml:space="preserve"> </w:t>
      </w:r>
      <w:r>
        <w:rPr>
          <w:b/>
          <w:sz w:val="28"/>
        </w:rPr>
        <w:t>aircrafts</w:t>
      </w:r>
      <w:r>
        <w:rPr>
          <w:b/>
          <w:spacing w:val="-63"/>
          <w:sz w:val="28"/>
        </w:rPr>
        <w:t xml:space="preserve"> </w:t>
      </w:r>
      <w:r>
        <w:rPr>
          <w:b/>
          <w:sz w:val="28"/>
        </w:rPr>
        <w:t>deal</w:t>
      </w:r>
      <w:r>
        <w:rPr>
          <w:b/>
          <w:spacing w:val="-62"/>
          <w:sz w:val="28"/>
        </w:rPr>
        <w:t xml:space="preserve"> </w:t>
      </w:r>
      <w:r>
        <w:rPr>
          <w:b/>
          <w:sz w:val="28"/>
        </w:rPr>
        <w:t>was</w:t>
      </w:r>
      <w:r>
        <w:rPr>
          <w:b/>
          <w:spacing w:val="-62"/>
          <w:sz w:val="28"/>
        </w:rPr>
        <w:t xml:space="preserve"> </w:t>
      </w:r>
      <w:r>
        <w:rPr>
          <w:b/>
          <w:sz w:val="28"/>
        </w:rPr>
        <w:t>2.86 per</w:t>
      </w:r>
      <w:r>
        <w:rPr>
          <w:b/>
          <w:spacing w:val="-73"/>
          <w:sz w:val="28"/>
        </w:rPr>
        <w:t xml:space="preserve"> </w:t>
      </w:r>
      <w:r>
        <w:rPr>
          <w:b/>
          <w:sz w:val="28"/>
        </w:rPr>
        <w:t>cent</w:t>
      </w:r>
      <w:r>
        <w:rPr>
          <w:b/>
          <w:spacing w:val="-72"/>
          <w:sz w:val="28"/>
        </w:rPr>
        <w:t xml:space="preserve"> </w:t>
      </w:r>
      <w:r>
        <w:rPr>
          <w:b/>
          <w:sz w:val="28"/>
        </w:rPr>
        <w:t>lower</w:t>
      </w:r>
      <w:r>
        <w:rPr>
          <w:b/>
          <w:spacing w:val="-69"/>
          <w:sz w:val="28"/>
        </w:rPr>
        <w:t xml:space="preserve"> </w:t>
      </w:r>
      <w:r>
        <w:rPr>
          <w:b/>
          <w:sz w:val="28"/>
        </w:rPr>
        <w:t>than</w:t>
      </w:r>
      <w:r>
        <w:rPr>
          <w:b/>
          <w:spacing w:val="-73"/>
          <w:sz w:val="28"/>
        </w:rPr>
        <w:t xml:space="preserve"> </w:t>
      </w:r>
      <w:r>
        <w:rPr>
          <w:b/>
          <w:sz w:val="28"/>
        </w:rPr>
        <w:t>the</w:t>
      </w:r>
      <w:r>
        <w:rPr>
          <w:b/>
          <w:spacing w:val="-72"/>
          <w:sz w:val="28"/>
        </w:rPr>
        <w:t xml:space="preserve"> </w:t>
      </w:r>
      <w:r>
        <w:rPr>
          <w:b/>
          <w:sz w:val="28"/>
        </w:rPr>
        <w:t>audit</w:t>
      </w:r>
      <w:r>
        <w:rPr>
          <w:b/>
          <w:spacing w:val="-69"/>
          <w:sz w:val="28"/>
        </w:rPr>
        <w:t xml:space="preserve"> </w:t>
      </w:r>
      <w:r>
        <w:rPr>
          <w:b/>
          <w:sz w:val="28"/>
        </w:rPr>
        <w:t>aligned</w:t>
      </w:r>
      <w:r>
        <w:rPr>
          <w:b/>
          <w:spacing w:val="-73"/>
          <w:sz w:val="28"/>
        </w:rPr>
        <w:t xml:space="preserve"> </w:t>
      </w:r>
      <w:r>
        <w:rPr>
          <w:b/>
          <w:sz w:val="28"/>
        </w:rPr>
        <w:t>price.</w:t>
      </w:r>
      <w:r>
        <w:rPr>
          <w:b/>
          <w:spacing w:val="163"/>
          <w:sz w:val="28"/>
        </w:rPr>
        <w:t xml:space="preserve"> </w:t>
      </w:r>
      <w:r>
        <w:rPr>
          <w:b/>
          <w:sz w:val="28"/>
        </w:rPr>
        <w:t>Regarding</w:t>
      </w:r>
      <w:r>
        <w:rPr>
          <w:b/>
          <w:spacing w:val="-73"/>
          <w:sz w:val="28"/>
        </w:rPr>
        <w:t xml:space="preserve"> </w:t>
      </w:r>
      <w:r>
        <w:rPr>
          <w:b/>
          <w:sz w:val="28"/>
        </w:rPr>
        <w:t>the offset guidelines being amended initially to benefit an industrial</w:t>
      </w:r>
      <w:r>
        <w:rPr>
          <w:b/>
          <w:spacing w:val="53"/>
          <w:sz w:val="28"/>
        </w:rPr>
        <w:t xml:space="preserve"> </w:t>
      </w:r>
      <w:r>
        <w:rPr>
          <w:b/>
          <w:sz w:val="28"/>
        </w:rPr>
        <w:t>group,</w:t>
      </w:r>
      <w:r>
        <w:rPr>
          <w:b/>
          <w:spacing w:val="54"/>
          <w:sz w:val="28"/>
        </w:rPr>
        <w:t xml:space="preserve"> </w:t>
      </w:r>
      <w:r>
        <w:rPr>
          <w:b/>
          <w:sz w:val="28"/>
        </w:rPr>
        <w:t>it</w:t>
      </w:r>
      <w:r>
        <w:rPr>
          <w:b/>
          <w:spacing w:val="54"/>
          <w:sz w:val="28"/>
        </w:rPr>
        <w:t xml:space="preserve"> </w:t>
      </w:r>
      <w:r>
        <w:rPr>
          <w:b/>
          <w:sz w:val="28"/>
        </w:rPr>
        <w:t>is</w:t>
      </w:r>
      <w:r>
        <w:rPr>
          <w:b/>
          <w:spacing w:val="53"/>
          <w:sz w:val="28"/>
        </w:rPr>
        <w:t xml:space="preserve"> </w:t>
      </w:r>
      <w:r>
        <w:rPr>
          <w:b/>
          <w:sz w:val="28"/>
        </w:rPr>
        <w:t>stoutly</w:t>
      </w:r>
      <w:r>
        <w:rPr>
          <w:b/>
          <w:spacing w:val="54"/>
          <w:sz w:val="28"/>
        </w:rPr>
        <w:t xml:space="preserve"> </w:t>
      </w:r>
      <w:r>
        <w:rPr>
          <w:b/>
          <w:sz w:val="28"/>
        </w:rPr>
        <w:t>denied.</w:t>
      </w:r>
      <w:r>
        <w:rPr>
          <w:b/>
          <w:spacing w:val="54"/>
          <w:sz w:val="28"/>
        </w:rPr>
        <w:t xml:space="preserve"> </w:t>
      </w:r>
      <w:r>
        <w:rPr>
          <w:b/>
          <w:sz w:val="28"/>
        </w:rPr>
        <w:t>The</w:t>
      </w:r>
      <w:r>
        <w:rPr>
          <w:b/>
          <w:spacing w:val="54"/>
          <w:sz w:val="28"/>
        </w:rPr>
        <w:t xml:space="preserve"> </w:t>
      </w:r>
      <w:r>
        <w:rPr>
          <w:b/>
          <w:sz w:val="28"/>
        </w:rPr>
        <w:t>waiver</w:t>
      </w:r>
      <w:r>
        <w:rPr>
          <w:b/>
          <w:spacing w:val="53"/>
          <w:sz w:val="28"/>
        </w:rPr>
        <w:t xml:space="preserve"> </w:t>
      </w:r>
      <w:r>
        <w:rPr>
          <w:b/>
          <w:sz w:val="28"/>
        </w:rPr>
        <w:t>of</w:t>
      </w:r>
    </w:p>
    <w:p w:rsidR="003C1E35" w:rsidRDefault="0009398B">
      <w:pPr>
        <w:pStyle w:val="BodyText"/>
        <w:spacing w:before="275" w:line="480" w:lineRule="auto"/>
        <w:ind w:left="120" w:right="116"/>
        <w:jc w:val="both"/>
      </w:pPr>
      <w:r>
        <w:t>sovereignty/bank guarantee in Government to Government agreements is pointed out to be not unusual. Support is sought</w:t>
      </w:r>
      <w:r>
        <w:rPr>
          <w:spacing w:val="-38"/>
        </w:rPr>
        <w:t xml:space="preserve"> </w:t>
      </w:r>
      <w:r>
        <w:t>to</w:t>
      </w:r>
      <w:r>
        <w:rPr>
          <w:spacing w:val="-37"/>
        </w:rPr>
        <w:t xml:space="preserve"> </w:t>
      </w:r>
      <w:r>
        <w:t>be</w:t>
      </w:r>
      <w:r>
        <w:rPr>
          <w:spacing w:val="-38"/>
        </w:rPr>
        <w:t xml:space="preserve"> </w:t>
      </w:r>
      <w:r>
        <w:t>drawn</w:t>
      </w:r>
      <w:r>
        <w:rPr>
          <w:spacing w:val="-37"/>
        </w:rPr>
        <w:t xml:space="preserve"> </w:t>
      </w:r>
      <w:r>
        <w:t>from</w:t>
      </w:r>
      <w:r>
        <w:rPr>
          <w:spacing w:val="-37"/>
        </w:rPr>
        <w:t xml:space="preserve"> </w:t>
      </w:r>
      <w:r>
        <w:t>the</w:t>
      </w:r>
      <w:r>
        <w:rPr>
          <w:spacing w:val="-38"/>
        </w:rPr>
        <w:t xml:space="preserve"> </w:t>
      </w:r>
      <w:r>
        <w:t>Rep</w:t>
      </w:r>
      <w:r>
        <w:t>ort</w:t>
      </w:r>
      <w:r>
        <w:rPr>
          <w:spacing w:val="-37"/>
        </w:rPr>
        <w:t xml:space="preserve"> </w:t>
      </w:r>
      <w:r>
        <w:t>of</w:t>
      </w:r>
      <w:r>
        <w:rPr>
          <w:spacing w:val="-38"/>
        </w:rPr>
        <w:t xml:space="preserve"> </w:t>
      </w:r>
      <w:r>
        <w:t>the</w:t>
      </w:r>
      <w:r>
        <w:rPr>
          <w:spacing w:val="-37"/>
        </w:rPr>
        <w:t xml:space="preserve"> </w:t>
      </w:r>
      <w:r>
        <w:t>CAG,</w:t>
      </w:r>
      <w:r>
        <w:rPr>
          <w:spacing w:val="-36"/>
        </w:rPr>
        <w:t xml:space="preserve"> </w:t>
      </w:r>
      <w:r>
        <w:rPr>
          <w:i/>
        </w:rPr>
        <w:t>inter</w:t>
      </w:r>
      <w:r>
        <w:rPr>
          <w:i/>
          <w:spacing w:val="-38"/>
        </w:rPr>
        <w:t xml:space="preserve"> </w:t>
      </w:r>
      <w:r>
        <w:rPr>
          <w:i/>
        </w:rPr>
        <w:t>alia</w:t>
      </w:r>
      <w:r>
        <w:t>, finding that the French Government was made equally responsible</w:t>
      </w:r>
      <w:r>
        <w:rPr>
          <w:spacing w:val="-35"/>
        </w:rPr>
        <w:t xml:space="preserve"> </w:t>
      </w:r>
      <w:r>
        <w:t>to</w:t>
      </w:r>
      <w:r>
        <w:rPr>
          <w:spacing w:val="-35"/>
        </w:rPr>
        <w:t xml:space="preserve"> </w:t>
      </w:r>
      <w:r>
        <w:t>fulfil</w:t>
      </w:r>
      <w:r>
        <w:rPr>
          <w:spacing w:val="-34"/>
        </w:rPr>
        <w:t xml:space="preserve"> </w:t>
      </w:r>
      <w:r>
        <w:t>its</w:t>
      </w:r>
      <w:r>
        <w:rPr>
          <w:spacing w:val="-35"/>
        </w:rPr>
        <w:t xml:space="preserve"> </w:t>
      </w:r>
      <w:r>
        <w:t>obligations.</w:t>
      </w:r>
      <w:r>
        <w:rPr>
          <w:spacing w:val="-35"/>
        </w:rPr>
        <w:t xml:space="preserve"> </w:t>
      </w:r>
      <w:r>
        <w:t>The</w:t>
      </w:r>
      <w:r>
        <w:rPr>
          <w:spacing w:val="-34"/>
        </w:rPr>
        <w:t xml:space="preserve"> </w:t>
      </w:r>
      <w:r>
        <w:t>production</w:t>
      </w:r>
      <w:r>
        <w:rPr>
          <w:spacing w:val="-35"/>
        </w:rPr>
        <w:t xml:space="preserve"> </w:t>
      </w:r>
      <w:r>
        <w:t>and delivery schedule are monitored by high-level Committee with representatives of both Governments of France and India.</w:t>
      </w:r>
    </w:p>
    <w:p w:rsidR="003C1E35" w:rsidRDefault="0009398B">
      <w:pPr>
        <w:pStyle w:val="ListParagraph"/>
        <w:numPr>
          <w:ilvl w:val="0"/>
          <w:numId w:val="10"/>
        </w:numPr>
        <w:tabs>
          <w:tab w:val="left" w:pos="841"/>
        </w:tabs>
        <w:spacing w:before="242" w:line="441" w:lineRule="auto"/>
        <w:ind w:right="115" w:hanging="12"/>
        <w:jc w:val="both"/>
        <w:rPr>
          <w:b/>
          <w:sz w:val="28"/>
        </w:rPr>
      </w:pPr>
      <w:r>
        <w:rPr>
          <w:b/>
          <w:sz w:val="28"/>
        </w:rPr>
        <w:t>As</w:t>
      </w:r>
      <w:r>
        <w:rPr>
          <w:b/>
          <w:spacing w:val="-33"/>
          <w:sz w:val="28"/>
        </w:rPr>
        <w:t xml:space="preserve"> </w:t>
      </w:r>
      <w:r>
        <w:rPr>
          <w:b/>
          <w:sz w:val="28"/>
        </w:rPr>
        <w:t>far</w:t>
      </w:r>
      <w:r>
        <w:rPr>
          <w:b/>
          <w:spacing w:val="-32"/>
          <w:sz w:val="28"/>
        </w:rPr>
        <w:t xml:space="preserve"> </w:t>
      </w:r>
      <w:r>
        <w:rPr>
          <w:b/>
          <w:sz w:val="28"/>
        </w:rPr>
        <w:t>as</w:t>
      </w:r>
      <w:r>
        <w:rPr>
          <w:b/>
          <w:spacing w:val="-32"/>
          <w:sz w:val="28"/>
        </w:rPr>
        <w:t xml:space="preserve"> </w:t>
      </w:r>
      <w:r>
        <w:rPr>
          <w:b/>
          <w:sz w:val="28"/>
        </w:rPr>
        <w:t>mandate</w:t>
      </w:r>
      <w:r>
        <w:rPr>
          <w:b/>
          <w:spacing w:val="-32"/>
          <w:sz w:val="28"/>
        </w:rPr>
        <w:t xml:space="preserve"> </w:t>
      </w:r>
      <w:r>
        <w:rPr>
          <w:b/>
          <w:sz w:val="28"/>
        </w:rPr>
        <w:t>of</w:t>
      </w:r>
      <w:r>
        <w:rPr>
          <w:b/>
          <w:spacing w:val="-33"/>
          <w:sz w:val="28"/>
        </w:rPr>
        <w:t xml:space="preserve"> </w:t>
      </w:r>
      <w:r>
        <w:rPr>
          <w:b/>
          <w:sz w:val="28"/>
          <w:u w:val="thick"/>
        </w:rPr>
        <w:t>Lalita</w:t>
      </w:r>
      <w:r>
        <w:rPr>
          <w:b/>
          <w:spacing w:val="-32"/>
          <w:sz w:val="28"/>
          <w:u w:val="thick"/>
        </w:rPr>
        <w:t xml:space="preserve"> </w:t>
      </w:r>
      <w:r>
        <w:rPr>
          <w:b/>
          <w:sz w:val="28"/>
          <w:u w:val="thick"/>
        </w:rPr>
        <w:t>Kumari</w:t>
      </w:r>
      <w:r>
        <w:rPr>
          <w:b/>
          <w:spacing w:val="-32"/>
          <w:sz w:val="28"/>
        </w:rPr>
        <w:t xml:space="preserve"> </w:t>
      </w:r>
      <w:r>
        <w:rPr>
          <w:b/>
          <w:sz w:val="28"/>
        </w:rPr>
        <w:t>(supra),</w:t>
      </w:r>
      <w:r>
        <w:rPr>
          <w:b/>
          <w:spacing w:val="-32"/>
          <w:sz w:val="28"/>
        </w:rPr>
        <w:t xml:space="preserve"> </w:t>
      </w:r>
      <w:r>
        <w:rPr>
          <w:b/>
          <w:sz w:val="28"/>
        </w:rPr>
        <w:t>not</w:t>
      </w:r>
      <w:r>
        <w:rPr>
          <w:b/>
          <w:spacing w:val="-32"/>
          <w:sz w:val="28"/>
        </w:rPr>
        <w:t xml:space="preserve"> </w:t>
      </w:r>
      <w:r>
        <w:rPr>
          <w:b/>
          <w:sz w:val="28"/>
        </w:rPr>
        <w:t>being followed,</w:t>
      </w:r>
      <w:r>
        <w:rPr>
          <w:b/>
          <w:spacing w:val="-27"/>
          <w:sz w:val="28"/>
        </w:rPr>
        <w:t xml:space="preserve"> </w:t>
      </w:r>
      <w:r>
        <w:rPr>
          <w:b/>
          <w:sz w:val="28"/>
        </w:rPr>
        <w:t>it</w:t>
      </w:r>
      <w:r>
        <w:rPr>
          <w:b/>
          <w:spacing w:val="-27"/>
          <w:sz w:val="28"/>
        </w:rPr>
        <w:t xml:space="preserve"> </w:t>
      </w:r>
      <w:r>
        <w:rPr>
          <w:b/>
          <w:sz w:val="28"/>
        </w:rPr>
        <w:t>is</w:t>
      </w:r>
      <w:r>
        <w:rPr>
          <w:b/>
          <w:spacing w:val="-26"/>
          <w:sz w:val="28"/>
        </w:rPr>
        <w:t xml:space="preserve"> </w:t>
      </w:r>
      <w:r>
        <w:rPr>
          <w:b/>
          <w:sz w:val="28"/>
        </w:rPr>
        <w:t>stated</w:t>
      </w:r>
      <w:r>
        <w:rPr>
          <w:b/>
          <w:spacing w:val="-27"/>
          <w:sz w:val="28"/>
        </w:rPr>
        <w:t xml:space="preserve"> </w:t>
      </w:r>
      <w:r>
        <w:rPr>
          <w:b/>
          <w:sz w:val="28"/>
        </w:rPr>
        <w:t>that</w:t>
      </w:r>
      <w:r>
        <w:rPr>
          <w:b/>
          <w:spacing w:val="-27"/>
          <w:sz w:val="28"/>
        </w:rPr>
        <w:t xml:space="preserve"> </w:t>
      </w:r>
      <w:r>
        <w:rPr>
          <w:b/>
          <w:sz w:val="28"/>
        </w:rPr>
        <w:t>disclosing</w:t>
      </w:r>
      <w:r>
        <w:rPr>
          <w:b/>
          <w:spacing w:val="-25"/>
          <w:sz w:val="28"/>
        </w:rPr>
        <w:t xml:space="preserve"> </w:t>
      </w:r>
      <w:r>
        <w:rPr>
          <w:b/>
          <w:i/>
          <w:sz w:val="28"/>
        </w:rPr>
        <w:t>prima</w:t>
      </w:r>
      <w:r>
        <w:rPr>
          <w:b/>
          <w:i/>
          <w:spacing w:val="-27"/>
          <w:sz w:val="28"/>
        </w:rPr>
        <w:t xml:space="preserve"> </w:t>
      </w:r>
      <w:r>
        <w:rPr>
          <w:b/>
          <w:i/>
          <w:sz w:val="28"/>
        </w:rPr>
        <w:t>facie</w:t>
      </w:r>
      <w:r>
        <w:rPr>
          <w:b/>
          <w:i/>
          <w:spacing w:val="-27"/>
          <w:sz w:val="28"/>
        </w:rPr>
        <w:t xml:space="preserve"> </w:t>
      </w:r>
      <w:r>
        <w:rPr>
          <w:b/>
          <w:sz w:val="28"/>
        </w:rPr>
        <w:t>that</w:t>
      </w:r>
      <w:r>
        <w:rPr>
          <w:b/>
          <w:spacing w:val="-26"/>
          <w:sz w:val="28"/>
        </w:rPr>
        <w:t xml:space="preserve"> </w:t>
      </w:r>
      <w:r>
        <w:rPr>
          <w:b/>
          <w:sz w:val="28"/>
        </w:rPr>
        <w:t>a</w:t>
      </w:r>
    </w:p>
    <w:p w:rsidR="003C1E35" w:rsidRDefault="0009398B">
      <w:pPr>
        <w:pStyle w:val="BodyText"/>
        <w:spacing w:before="53" w:line="480" w:lineRule="auto"/>
        <w:ind w:left="120" w:right="116"/>
        <w:jc w:val="both"/>
      </w:pPr>
      <w:r>
        <w:t>cognizable offence is committed is mandatory, which is lacking</w:t>
      </w:r>
      <w:r>
        <w:rPr>
          <w:spacing w:val="-46"/>
        </w:rPr>
        <w:t xml:space="preserve"> </w:t>
      </w:r>
      <w:r>
        <w:t>in</w:t>
      </w:r>
      <w:r>
        <w:rPr>
          <w:spacing w:val="-45"/>
        </w:rPr>
        <w:t xml:space="preserve"> </w:t>
      </w:r>
      <w:r>
        <w:t>the</w:t>
      </w:r>
      <w:r>
        <w:rPr>
          <w:spacing w:val="-44"/>
        </w:rPr>
        <w:t xml:space="preserve"> </w:t>
      </w:r>
      <w:r>
        <w:t>present</w:t>
      </w:r>
      <w:r>
        <w:rPr>
          <w:spacing w:val="-45"/>
        </w:rPr>
        <w:t xml:space="preserve"> </w:t>
      </w:r>
      <w:r>
        <w:t>case</w:t>
      </w:r>
      <w:r>
        <w:rPr>
          <w:spacing w:val="-45"/>
        </w:rPr>
        <w:t xml:space="preserve"> </w:t>
      </w:r>
      <w:r>
        <w:t>especially</w:t>
      </w:r>
      <w:r>
        <w:rPr>
          <w:spacing w:val="-46"/>
        </w:rPr>
        <w:t xml:space="preserve"> </w:t>
      </w:r>
      <w:r>
        <w:t>once</w:t>
      </w:r>
      <w:r>
        <w:rPr>
          <w:spacing w:val="-45"/>
        </w:rPr>
        <w:t xml:space="preserve"> </w:t>
      </w:r>
      <w:r>
        <w:t>this</w:t>
      </w:r>
      <w:r>
        <w:rPr>
          <w:spacing w:val="-45"/>
        </w:rPr>
        <w:t xml:space="preserve"> </w:t>
      </w:r>
      <w:r>
        <w:t>Court</w:t>
      </w:r>
      <w:r>
        <w:rPr>
          <w:spacing w:val="-46"/>
        </w:rPr>
        <w:t xml:space="preserve"> </w:t>
      </w:r>
      <w:r>
        <w:t>has concluded</w:t>
      </w:r>
      <w:r>
        <w:rPr>
          <w:spacing w:val="44"/>
        </w:rPr>
        <w:t xml:space="preserve"> </w:t>
      </w:r>
      <w:r>
        <w:t>that</w:t>
      </w:r>
      <w:r>
        <w:rPr>
          <w:spacing w:val="43"/>
        </w:rPr>
        <w:t xml:space="preserve"> </w:t>
      </w:r>
      <w:r>
        <w:t>on</w:t>
      </w:r>
      <w:r>
        <w:rPr>
          <w:spacing w:val="44"/>
        </w:rPr>
        <w:t xml:space="preserve"> </w:t>
      </w:r>
      <w:r>
        <w:t>decision-making</w:t>
      </w:r>
      <w:r>
        <w:rPr>
          <w:spacing w:val="43"/>
        </w:rPr>
        <w:t xml:space="preserve"> </w:t>
      </w:r>
      <w:r>
        <w:t>process,</w:t>
      </w:r>
      <w:r>
        <w:rPr>
          <w:spacing w:val="43"/>
        </w:rPr>
        <w:t xml:space="preserve"> </w:t>
      </w:r>
      <w:r>
        <w:t>pricing</w:t>
      </w:r>
      <w:r>
        <w:rPr>
          <w:spacing w:val="44"/>
        </w:rPr>
        <w:t xml:space="preserve"> </w:t>
      </w:r>
      <w:r>
        <w:t>and</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3"/>
        <w:jc w:val="both"/>
      </w:pPr>
      <w:r>
        <w:lastRenderedPageBreak/>
        <w:t>Indian</w:t>
      </w:r>
      <w:r>
        <w:rPr>
          <w:spacing w:val="-31"/>
        </w:rPr>
        <w:t xml:space="preserve"> </w:t>
      </w:r>
      <w:r>
        <w:t>Offset</w:t>
      </w:r>
      <w:r>
        <w:rPr>
          <w:spacing w:val="-30"/>
        </w:rPr>
        <w:t xml:space="preserve"> </w:t>
      </w:r>
      <w:r>
        <w:t>Partners,</w:t>
      </w:r>
      <w:r>
        <w:rPr>
          <w:spacing w:val="-29"/>
        </w:rPr>
        <w:t xml:space="preserve"> </w:t>
      </w:r>
      <w:r>
        <w:t>there</w:t>
      </w:r>
      <w:r>
        <w:rPr>
          <w:spacing w:val="-29"/>
        </w:rPr>
        <w:t xml:space="preserve"> </w:t>
      </w:r>
      <w:r>
        <w:t>was</w:t>
      </w:r>
      <w:r>
        <w:rPr>
          <w:spacing w:val="-29"/>
        </w:rPr>
        <w:t xml:space="preserve"> </w:t>
      </w:r>
      <w:r>
        <w:t>no</w:t>
      </w:r>
      <w:r>
        <w:rPr>
          <w:spacing w:val="-30"/>
        </w:rPr>
        <w:t xml:space="preserve"> </w:t>
      </w:r>
      <w:r>
        <w:t>reason</w:t>
      </w:r>
      <w:r>
        <w:rPr>
          <w:spacing w:val="-32"/>
        </w:rPr>
        <w:t xml:space="preserve"> </w:t>
      </w:r>
      <w:r>
        <w:t>to</w:t>
      </w:r>
      <w:r>
        <w:rPr>
          <w:spacing w:val="-30"/>
        </w:rPr>
        <w:t xml:space="preserve"> </w:t>
      </w:r>
      <w:r>
        <w:t>intervene. Once this Court has held that perception of individuals cannot be the basis for a fishing and roving inquiry,</w:t>
      </w:r>
      <w:r>
        <w:rPr>
          <w:spacing w:val="-74"/>
        </w:rPr>
        <w:t xml:space="preserve"> </w:t>
      </w:r>
      <w:r>
        <w:t>no cognizable</w:t>
      </w:r>
      <w:r>
        <w:rPr>
          <w:spacing w:val="-25"/>
        </w:rPr>
        <w:t xml:space="preserve"> </w:t>
      </w:r>
      <w:r>
        <w:t>offence</w:t>
      </w:r>
      <w:r>
        <w:rPr>
          <w:spacing w:val="-24"/>
        </w:rPr>
        <w:t xml:space="preserve"> </w:t>
      </w:r>
      <w:r>
        <w:t>is</w:t>
      </w:r>
      <w:r>
        <w:rPr>
          <w:spacing w:val="-24"/>
        </w:rPr>
        <w:t xml:space="preserve"> </w:t>
      </w:r>
      <w:r>
        <w:t>made</w:t>
      </w:r>
      <w:r>
        <w:rPr>
          <w:spacing w:val="-25"/>
        </w:rPr>
        <w:t xml:space="preserve"> </w:t>
      </w:r>
      <w:r>
        <w:t>out</w:t>
      </w:r>
      <w:r>
        <w:rPr>
          <w:spacing w:val="-22"/>
        </w:rPr>
        <w:t xml:space="preserve"> </w:t>
      </w:r>
      <w:r>
        <w:rPr>
          <w:i/>
        </w:rPr>
        <w:t>pri</w:t>
      </w:r>
      <w:r>
        <w:rPr>
          <w:i/>
        </w:rPr>
        <w:t>ma</w:t>
      </w:r>
      <w:r>
        <w:rPr>
          <w:i/>
          <w:spacing w:val="-24"/>
        </w:rPr>
        <w:t xml:space="preserve"> </w:t>
      </w:r>
      <w:r>
        <w:rPr>
          <w:i/>
        </w:rPr>
        <w:t>facie</w:t>
      </w:r>
      <w:r>
        <w:rPr>
          <w:i/>
          <w:spacing w:val="-25"/>
        </w:rPr>
        <w:t xml:space="preserve"> </w:t>
      </w:r>
      <w:r>
        <w:t>so</w:t>
      </w:r>
      <w:r>
        <w:rPr>
          <w:spacing w:val="-24"/>
        </w:rPr>
        <w:t xml:space="preserve"> </w:t>
      </w:r>
      <w:r>
        <w:t>as</w:t>
      </w:r>
      <w:r>
        <w:rPr>
          <w:spacing w:val="-24"/>
        </w:rPr>
        <w:t xml:space="preserve"> </w:t>
      </w:r>
      <w:r>
        <w:t>to</w:t>
      </w:r>
      <w:r>
        <w:rPr>
          <w:spacing w:val="-25"/>
        </w:rPr>
        <w:t xml:space="preserve"> </w:t>
      </w:r>
      <w:r>
        <w:t>order registration of an FIR. There is no concealment of</w:t>
      </w:r>
      <w:r>
        <w:rPr>
          <w:spacing w:val="-75"/>
        </w:rPr>
        <w:t xml:space="preserve"> </w:t>
      </w:r>
      <w:r>
        <w:t>facts or false presentation of</w:t>
      </w:r>
      <w:r>
        <w:rPr>
          <w:spacing w:val="-6"/>
        </w:rPr>
        <w:t xml:space="preserve"> </w:t>
      </w:r>
      <w:r>
        <w:t>facts.</w:t>
      </w:r>
    </w:p>
    <w:p w:rsidR="003C1E35" w:rsidRDefault="0009398B">
      <w:pPr>
        <w:pStyle w:val="BodyText"/>
        <w:spacing w:before="244"/>
        <w:ind w:left="120"/>
        <w:jc w:val="both"/>
      </w:pPr>
      <w:r>
        <w:rPr>
          <w:u w:val="thick"/>
        </w:rPr>
        <w:t>CONTOURS OF REVIEW</w:t>
      </w:r>
      <w:r>
        <w:rPr>
          <w:spacing w:val="-14"/>
          <w:u w:val="thick"/>
        </w:rPr>
        <w:t xml:space="preserve"> </w:t>
      </w:r>
      <w:r>
        <w:rPr>
          <w:u w:val="thick"/>
        </w:rPr>
        <w:t>JURISDICTOIN</w:t>
      </w:r>
    </w:p>
    <w:p w:rsidR="003C1E35" w:rsidRDefault="003C1E35">
      <w:pPr>
        <w:pStyle w:val="BodyText"/>
        <w:rPr>
          <w:sz w:val="20"/>
        </w:rPr>
      </w:pPr>
    </w:p>
    <w:p w:rsidR="003C1E35" w:rsidRDefault="003C1E35">
      <w:pPr>
        <w:pStyle w:val="BodyText"/>
        <w:spacing w:before="6"/>
        <w:rPr>
          <w:sz w:val="20"/>
        </w:rPr>
      </w:pPr>
    </w:p>
    <w:p w:rsidR="003C1E35" w:rsidRDefault="0009398B">
      <w:pPr>
        <w:pStyle w:val="ListParagraph"/>
        <w:numPr>
          <w:ilvl w:val="0"/>
          <w:numId w:val="10"/>
        </w:numPr>
        <w:tabs>
          <w:tab w:val="left" w:pos="841"/>
        </w:tabs>
        <w:spacing w:before="100" w:line="460" w:lineRule="auto"/>
        <w:ind w:hanging="12"/>
        <w:jc w:val="both"/>
        <w:rPr>
          <w:b/>
          <w:sz w:val="28"/>
        </w:rPr>
      </w:pPr>
      <w:r>
        <w:rPr>
          <w:b/>
          <w:sz w:val="28"/>
        </w:rPr>
        <w:t>Article 137 of the Constitution confers</w:t>
      </w:r>
      <w:r>
        <w:rPr>
          <w:b/>
          <w:spacing w:val="-120"/>
          <w:sz w:val="28"/>
        </w:rPr>
        <w:t xml:space="preserve"> </w:t>
      </w:r>
      <w:r>
        <w:rPr>
          <w:b/>
          <w:sz w:val="28"/>
        </w:rPr>
        <w:t>jurisdiction on</w:t>
      </w:r>
      <w:r>
        <w:rPr>
          <w:b/>
          <w:spacing w:val="-42"/>
          <w:sz w:val="28"/>
        </w:rPr>
        <w:t xml:space="preserve"> </w:t>
      </w:r>
      <w:r>
        <w:rPr>
          <w:b/>
          <w:sz w:val="28"/>
        </w:rPr>
        <w:t>the</w:t>
      </w:r>
      <w:r>
        <w:rPr>
          <w:b/>
          <w:spacing w:val="-40"/>
          <w:sz w:val="28"/>
        </w:rPr>
        <w:t xml:space="preserve"> </w:t>
      </w:r>
      <w:r>
        <w:rPr>
          <w:b/>
          <w:sz w:val="28"/>
        </w:rPr>
        <w:t>Supreme</w:t>
      </w:r>
      <w:r>
        <w:rPr>
          <w:b/>
          <w:spacing w:val="-41"/>
          <w:sz w:val="28"/>
        </w:rPr>
        <w:t xml:space="preserve"> </w:t>
      </w:r>
      <w:r>
        <w:rPr>
          <w:b/>
          <w:sz w:val="28"/>
        </w:rPr>
        <w:t>Court</w:t>
      </w:r>
      <w:r>
        <w:rPr>
          <w:b/>
          <w:spacing w:val="-40"/>
          <w:sz w:val="28"/>
        </w:rPr>
        <w:t xml:space="preserve"> </w:t>
      </w:r>
      <w:r>
        <w:rPr>
          <w:b/>
          <w:sz w:val="28"/>
        </w:rPr>
        <w:t>of</w:t>
      </w:r>
      <w:r>
        <w:rPr>
          <w:b/>
          <w:spacing w:val="-41"/>
          <w:sz w:val="28"/>
        </w:rPr>
        <w:t xml:space="preserve"> </w:t>
      </w:r>
      <w:r>
        <w:rPr>
          <w:b/>
          <w:sz w:val="28"/>
        </w:rPr>
        <w:t>India</w:t>
      </w:r>
      <w:r>
        <w:rPr>
          <w:b/>
          <w:spacing w:val="-41"/>
          <w:sz w:val="28"/>
        </w:rPr>
        <w:t xml:space="preserve"> </w:t>
      </w:r>
      <w:r>
        <w:rPr>
          <w:b/>
          <w:sz w:val="28"/>
        </w:rPr>
        <w:t>to</w:t>
      </w:r>
      <w:r>
        <w:rPr>
          <w:b/>
          <w:spacing w:val="-41"/>
          <w:sz w:val="28"/>
        </w:rPr>
        <w:t xml:space="preserve"> </w:t>
      </w:r>
      <w:r>
        <w:rPr>
          <w:b/>
          <w:sz w:val="28"/>
        </w:rPr>
        <w:t>exercise</w:t>
      </w:r>
      <w:r>
        <w:rPr>
          <w:b/>
          <w:spacing w:val="-41"/>
          <w:sz w:val="28"/>
        </w:rPr>
        <w:t xml:space="preserve"> </w:t>
      </w:r>
      <w:r>
        <w:rPr>
          <w:b/>
          <w:sz w:val="28"/>
        </w:rPr>
        <w:t>power</w:t>
      </w:r>
      <w:r>
        <w:rPr>
          <w:b/>
          <w:spacing w:val="-41"/>
          <w:sz w:val="28"/>
        </w:rPr>
        <w:t xml:space="preserve"> </w:t>
      </w:r>
      <w:r>
        <w:rPr>
          <w:b/>
          <w:sz w:val="28"/>
        </w:rPr>
        <w:t>of</w:t>
      </w:r>
      <w:r>
        <w:rPr>
          <w:b/>
          <w:spacing w:val="-41"/>
          <w:sz w:val="28"/>
        </w:rPr>
        <w:t xml:space="preserve"> </w:t>
      </w:r>
      <w:r>
        <w:rPr>
          <w:b/>
          <w:sz w:val="28"/>
        </w:rPr>
        <w:t>review. It reads as</w:t>
      </w:r>
      <w:r>
        <w:rPr>
          <w:b/>
          <w:spacing w:val="-4"/>
          <w:sz w:val="28"/>
        </w:rPr>
        <w:t xml:space="preserve"> </w:t>
      </w:r>
      <w:r>
        <w:rPr>
          <w:b/>
          <w:sz w:val="28"/>
        </w:rPr>
        <w:t>follows:</w:t>
      </w:r>
    </w:p>
    <w:p w:rsidR="003C1E35" w:rsidRDefault="0009398B">
      <w:pPr>
        <w:pStyle w:val="BodyText"/>
        <w:spacing w:before="265"/>
        <w:ind w:left="1560" w:right="969"/>
        <w:jc w:val="both"/>
      </w:pPr>
      <w:r>
        <w:t>“137. Review of judgments or orders by the Supreme Court Subject to the provisions of any</w:t>
      </w:r>
      <w:r>
        <w:rPr>
          <w:spacing w:val="-44"/>
        </w:rPr>
        <w:t xml:space="preserve"> </w:t>
      </w:r>
      <w:r>
        <w:t>law</w:t>
      </w:r>
      <w:r>
        <w:rPr>
          <w:spacing w:val="-43"/>
        </w:rPr>
        <w:t xml:space="preserve"> </w:t>
      </w:r>
      <w:r>
        <w:t>made</w:t>
      </w:r>
      <w:r>
        <w:rPr>
          <w:spacing w:val="-43"/>
        </w:rPr>
        <w:t xml:space="preserve"> </w:t>
      </w:r>
      <w:r>
        <w:t>by</w:t>
      </w:r>
      <w:r>
        <w:rPr>
          <w:spacing w:val="-44"/>
        </w:rPr>
        <w:t xml:space="preserve"> </w:t>
      </w:r>
      <w:r>
        <w:t>Parliament</w:t>
      </w:r>
      <w:r>
        <w:rPr>
          <w:spacing w:val="-43"/>
        </w:rPr>
        <w:t xml:space="preserve"> </w:t>
      </w:r>
      <w:r>
        <w:t>or</w:t>
      </w:r>
      <w:r>
        <w:rPr>
          <w:spacing w:val="-43"/>
        </w:rPr>
        <w:t xml:space="preserve"> </w:t>
      </w:r>
      <w:r>
        <w:t>any</w:t>
      </w:r>
      <w:r>
        <w:rPr>
          <w:spacing w:val="-44"/>
        </w:rPr>
        <w:t xml:space="preserve"> </w:t>
      </w:r>
      <w:r>
        <w:t>rules</w:t>
      </w:r>
      <w:r>
        <w:rPr>
          <w:spacing w:val="-43"/>
        </w:rPr>
        <w:t xml:space="preserve"> </w:t>
      </w:r>
      <w:r>
        <w:t>made under Article 145, the Supreme Court shall have</w:t>
      </w:r>
      <w:r>
        <w:rPr>
          <w:spacing w:val="-59"/>
        </w:rPr>
        <w:t xml:space="preserve"> </w:t>
      </w:r>
      <w:r>
        <w:t>power</w:t>
      </w:r>
      <w:r>
        <w:rPr>
          <w:spacing w:val="-58"/>
        </w:rPr>
        <w:t xml:space="preserve"> </w:t>
      </w:r>
      <w:r>
        <w:t>to</w:t>
      </w:r>
      <w:r>
        <w:rPr>
          <w:spacing w:val="-58"/>
        </w:rPr>
        <w:t xml:space="preserve"> </w:t>
      </w:r>
      <w:r>
        <w:t>review</w:t>
      </w:r>
      <w:r>
        <w:rPr>
          <w:spacing w:val="-58"/>
        </w:rPr>
        <w:t xml:space="preserve"> </w:t>
      </w:r>
      <w:r>
        <w:t>any</w:t>
      </w:r>
      <w:r>
        <w:rPr>
          <w:spacing w:val="-57"/>
        </w:rPr>
        <w:t xml:space="preserve"> </w:t>
      </w:r>
      <w:r>
        <w:t>judgment</w:t>
      </w:r>
      <w:r>
        <w:rPr>
          <w:spacing w:val="-58"/>
        </w:rPr>
        <w:t xml:space="preserve"> </w:t>
      </w:r>
      <w:r>
        <w:t>pronounced or order made by</w:t>
      </w:r>
      <w:r>
        <w:rPr>
          <w:spacing w:val="-5"/>
        </w:rPr>
        <w:t xml:space="preserve"> </w:t>
      </w:r>
      <w:r>
        <w:t>it.”</w:t>
      </w:r>
    </w:p>
    <w:p w:rsidR="003C1E35" w:rsidRDefault="003C1E35">
      <w:pPr>
        <w:pStyle w:val="BodyText"/>
        <w:rPr>
          <w:sz w:val="32"/>
        </w:rPr>
      </w:pPr>
    </w:p>
    <w:p w:rsidR="003C1E35" w:rsidRDefault="003C1E35">
      <w:pPr>
        <w:pStyle w:val="BodyText"/>
        <w:spacing w:before="9"/>
        <w:rPr>
          <w:sz w:val="38"/>
        </w:rPr>
      </w:pPr>
    </w:p>
    <w:p w:rsidR="003C1E35" w:rsidRDefault="0009398B">
      <w:pPr>
        <w:pStyle w:val="ListParagraph"/>
        <w:numPr>
          <w:ilvl w:val="0"/>
          <w:numId w:val="10"/>
        </w:numPr>
        <w:tabs>
          <w:tab w:val="left" w:pos="841"/>
        </w:tabs>
        <w:spacing w:line="441" w:lineRule="auto"/>
        <w:ind w:hanging="12"/>
        <w:jc w:val="both"/>
        <w:rPr>
          <w:b/>
          <w:sz w:val="28"/>
        </w:rPr>
      </w:pPr>
      <w:r>
        <w:rPr>
          <w:b/>
          <w:sz w:val="28"/>
        </w:rPr>
        <w:t>Rules</w:t>
      </w:r>
      <w:r>
        <w:rPr>
          <w:b/>
          <w:spacing w:val="-51"/>
          <w:sz w:val="28"/>
        </w:rPr>
        <w:t xml:space="preserve"> </w:t>
      </w:r>
      <w:r>
        <w:rPr>
          <w:b/>
          <w:sz w:val="28"/>
        </w:rPr>
        <w:t>have</w:t>
      </w:r>
      <w:r>
        <w:rPr>
          <w:b/>
          <w:spacing w:val="-51"/>
          <w:sz w:val="28"/>
        </w:rPr>
        <w:t xml:space="preserve"> </w:t>
      </w:r>
      <w:r>
        <w:rPr>
          <w:b/>
          <w:sz w:val="28"/>
        </w:rPr>
        <w:t>been</w:t>
      </w:r>
      <w:r>
        <w:rPr>
          <w:b/>
          <w:spacing w:val="-50"/>
          <w:sz w:val="28"/>
        </w:rPr>
        <w:t xml:space="preserve"> </w:t>
      </w:r>
      <w:r>
        <w:rPr>
          <w:b/>
          <w:sz w:val="28"/>
        </w:rPr>
        <w:t>made</w:t>
      </w:r>
      <w:r>
        <w:rPr>
          <w:b/>
          <w:spacing w:val="-51"/>
          <w:sz w:val="28"/>
        </w:rPr>
        <w:t xml:space="preserve"> </w:t>
      </w:r>
      <w:r>
        <w:rPr>
          <w:b/>
          <w:sz w:val="28"/>
        </w:rPr>
        <w:t>known</w:t>
      </w:r>
      <w:r>
        <w:rPr>
          <w:b/>
          <w:spacing w:val="-50"/>
          <w:sz w:val="28"/>
        </w:rPr>
        <w:t xml:space="preserve"> </w:t>
      </w:r>
      <w:r>
        <w:rPr>
          <w:b/>
          <w:sz w:val="28"/>
        </w:rPr>
        <w:t>as</w:t>
      </w:r>
      <w:r>
        <w:rPr>
          <w:b/>
          <w:spacing w:val="-51"/>
          <w:sz w:val="28"/>
        </w:rPr>
        <w:t xml:space="preserve"> </w:t>
      </w:r>
      <w:r>
        <w:rPr>
          <w:b/>
          <w:sz w:val="28"/>
        </w:rPr>
        <w:t>The</w:t>
      </w:r>
      <w:r>
        <w:rPr>
          <w:b/>
          <w:spacing w:val="-50"/>
          <w:sz w:val="28"/>
        </w:rPr>
        <w:t xml:space="preserve"> </w:t>
      </w:r>
      <w:r>
        <w:rPr>
          <w:b/>
          <w:sz w:val="28"/>
        </w:rPr>
        <w:t>Supreme</w:t>
      </w:r>
      <w:r>
        <w:rPr>
          <w:b/>
          <w:spacing w:val="-51"/>
          <w:sz w:val="28"/>
        </w:rPr>
        <w:t xml:space="preserve"> </w:t>
      </w:r>
      <w:r>
        <w:rPr>
          <w:b/>
          <w:sz w:val="28"/>
        </w:rPr>
        <w:t>Court</w:t>
      </w:r>
      <w:r>
        <w:rPr>
          <w:b/>
          <w:spacing w:val="-50"/>
          <w:sz w:val="28"/>
        </w:rPr>
        <w:t xml:space="preserve"> </w:t>
      </w:r>
      <w:r>
        <w:rPr>
          <w:b/>
          <w:sz w:val="28"/>
        </w:rPr>
        <w:t>Rules, 2013.</w:t>
      </w:r>
      <w:r>
        <w:rPr>
          <w:b/>
          <w:spacing w:val="-41"/>
          <w:sz w:val="28"/>
        </w:rPr>
        <w:t xml:space="preserve"> </w:t>
      </w:r>
      <w:r>
        <w:rPr>
          <w:b/>
          <w:sz w:val="28"/>
        </w:rPr>
        <w:t>Order</w:t>
      </w:r>
      <w:r>
        <w:rPr>
          <w:b/>
          <w:spacing w:val="-40"/>
          <w:sz w:val="28"/>
        </w:rPr>
        <w:t xml:space="preserve"> </w:t>
      </w:r>
      <w:r>
        <w:rPr>
          <w:b/>
          <w:sz w:val="28"/>
        </w:rPr>
        <w:t>XLVII</w:t>
      </w:r>
      <w:r>
        <w:rPr>
          <w:b/>
          <w:spacing w:val="-41"/>
          <w:sz w:val="28"/>
        </w:rPr>
        <w:t xml:space="preserve"> </w:t>
      </w:r>
      <w:r>
        <w:rPr>
          <w:b/>
          <w:sz w:val="28"/>
        </w:rPr>
        <w:t>of</w:t>
      </w:r>
      <w:r>
        <w:rPr>
          <w:b/>
          <w:spacing w:val="-41"/>
          <w:sz w:val="28"/>
        </w:rPr>
        <w:t xml:space="preserve"> </w:t>
      </w:r>
      <w:r>
        <w:rPr>
          <w:b/>
          <w:sz w:val="28"/>
        </w:rPr>
        <w:t>the</w:t>
      </w:r>
      <w:r>
        <w:rPr>
          <w:b/>
          <w:spacing w:val="-41"/>
          <w:sz w:val="28"/>
        </w:rPr>
        <w:t xml:space="preserve"> </w:t>
      </w:r>
      <w:r>
        <w:rPr>
          <w:b/>
          <w:sz w:val="28"/>
        </w:rPr>
        <w:t>said</w:t>
      </w:r>
      <w:r>
        <w:rPr>
          <w:b/>
          <w:spacing w:val="-41"/>
          <w:sz w:val="28"/>
        </w:rPr>
        <w:t xml:space="preserve"> </w:t>
      </w:r>
      <w:r>
        <w:rPr>
          <w:b/>
          <w:sz w:val="28"/>
        </w:rPr>
        <w:t>Rules,</w:t>
      </w:r>
      <w:r>
        <w:rPr>
          <w:b/>
          <w:spacing w:val="-42"/>
          <w:sz w:val="28"/>
        </w:rPr>
        <w:t xml:space="preserve"> </w:t>
      </w:r>
      <w:r>
        <w:rPr>
          <w:b/>
          <w:sz w:val="28"/>
        </w:rPr>
        <w:t>deals</w:t>
      </w:r>
      <w:r>
        <w:rPr>
          <w:b/>
          <w:spacing w:val="-40"/>
          <w:sz w:val="28"/>
        </w:rPr>
        <w:t xml:space="preserve"> </w:t>
      </w:r>
      <w:r>
        <w:rPr>
          <w:b/>
          <w:sz w:val="28"/>
        </w:rPr>
        <w:t>with</w:t>
      </w:r>
      <w:r>
        <w:rPr>
          <w:b/>
          <w:spacing w:val="-42"/>
          <w:sz w:val="28"/>
        </w:rPr>
        <w:t xml:space="preserve"> </w:t>
      </w:r>
      <w:r>
        <w:rPr>
          <w:b/>
          <w:sz w:val="28"/>
        </w:rPr>
        <w:t>review</w:t>
      </w:r>
      <w:r>
        <w:rPr>
          <w:b/>
          <w:spacing w:val="-41"/>
          <w:sz w:val="28"/>
        </w:rPr>
        <w:t xml:space="preserve"> </w:t>
      </w:r>
      <w:r>
        <w:rPr>
          <w:b/>
          <w:sz w:val="28"/>
        </w:rPr>
        <w:t>(In</w:t>
      </w:r>
    </w:p>
    <w:p w:rsidR="003C1E35" w:rsidRDefault="0009398B">
      <w:pPr>
        <w:pStyle w:val="BodyText"/>
        <w:spacing w:before="51" w:line="480" w:lineRule="auto"/>
        <w:ind w:left="120"/>
      </w:pPr>
      <w:r>
        <w:t>The Supreme Court Rules, 1966, it was contained in</w:t>
      </w:r>
      <w:r>
        <w:rPr>
          <w:spacing w:val="-72"/>
        </w:rPr>
        <w:t xml:space="preserve"> </w:t>
      </w:r>
      <w:r>
        <w:t>Order XL) and it reads as follows:</w:t>
      </w:r>
    </w:p>
    <w:p w:rsidR="003C1E35" w:rsidRDefault="003C1E35">
      <w:pPr>
        <w:spacing w:line="480" w:lineRule="auto"/>
        <w:sectPr w:rsidR="003C1E35">
          <w:pgSz w:w="12240" w:h="15840"/>
          <w:pgMar w:top="1360" w:right="1320" w:bottom="1700" w:left="1320" w:header="0" w:footer="1518" w:gutter="0"/>
          <w:cols w:space="720"/>
        </w:sectPr>
      </w:pPr>
    </w:p>
    <w:p w:rsidR="003C1E35" w:rsidRDefault="0009398B">
      <w:pPr>
        <w:pStyle w:val="BodyText"/>
        <w:spacing w:before="81" w:line="242" w:lineRule="auto"/>
        <w:ind w:left="4085" w:right="3495"/>
        <w:jc w:val="center"/>
      </w:pPr>
      <w:r>
        <w:lastRenderedPageBreak/>
        <w:t>“ORDER XLVII REVIEW</w:t>
      </w:r>
    </w:p>
    <w:p w:rsidR="003C1E35" w:rsidRDefault="0009398B">
      <w:pPr>
        <w:pStyle w:val="ListParagraph"/>
        <w:numPr>
          <w:ilvl w:val="0"/>
          <w:numId w:val="6"/>
        </w:numPr>
        <w:tabs>
          <w:tab w:val="left" w:pos="3001"/>
        </w:tabs>
        <w:spacing w:before="245"/>
        <w:ind w:right="967" w:firstLine="708"/>
        <w:jc w:val="both"/>
        <w:rPr>
          <w:b/>
          <w:sz w:val="28"/>
        </w:rPr>
      </w:pPr>
      <w:r>
        <w:rPr>
          <w:b/>
          <w:sz w:val="28"/>
        </w:rPr>
        <w:t>The</w:t>
      </w:r>
      <w:r>
        <w:rPr>
          <w:b/>
          <w:spacing w:val="-74"/>
          <w:sz w:val="28"/>
        </w:rPr>
        <w:t xml:space="preserve"> </w:t>
      </w:r>
      <w:r>
        <w:rPr>
          <w:b/>
          <w:sz w:val="28"/>
        </w:rPr>
        <w:t>Court</w:t>
      </w:r>
      <w:r>
        <w:rPr>
          <w:b/>
          <w:spacing w:val="-73"/>
          <w:sz w:val="28"/>
        </w:rPr>
        <w:t xml:space="preserve"> </w:t>
      </w:r>
      <w:r>
        <w:rPr>
          <w:b/>
          <w:sz w:val="28"/>
        </w:rPr>
        <w:t>may</w:t>
      </w:r>
      <w:r>
        <w:rPr>
          <w:b/>
          <w:spacing w:val="-73"/>
          <w:sz w:val="28"/>
        </w:rPr>
        <w:t xml:space="preserve"> </w:t>
      </w:r>
      <w:r>
        <w:rPr>
          <w:b/>
          <w:sz w:val="28"/>
        </w:rPr>
        <w:t>review</w:t>
      </w:r>
      <w:r>
        <w:rPr>
          <w:b/>
          <w:spacing w:val="-73"/>
          <w:sz w:val="28"/>
        </w:rPr>
        <w:t xml:space="preserve"> </w:t>
      </w:r>
      <w:r>
        <w:rPr>
          <w:b/>
          <w:sz w:val="28"/>
        </w:rPr>
        <w:t>its</w:t>
      </w:r>
      <w:r>
        <w:rPr>
          <w:b/>
          <w:spacing w:val="-73"/>
          <w:sz w:val="28"/>
        </w:rPr>
        <w:t xml:space="preserve"> </w:t>
      </w:r>
      <w:r>
        <w:rPr>
          <w:b/>
          <w:sz w:val="28"/>
        </w:rPr>
        <w:t>judgment</w:t>
      </w:r>
      <w:r>
        <w:rPr>
          <w:b/>
          <w:spacing w:val="-74"/>
          <w:sz w:val="28"/>
        </w:rPr>
        <w:t xml:space="preserve"> </w:t>
      </w:r>
      <w:r>
        <w:rPr>
          <w:b/>
          <w:sz w:val="28"/>
        </w:rPr>
        <w:t>or order,</w:t>
      </w:r>
      <w:r>
        <w:rPr>
          <w:b/>
          <w:spacing w:val="-47"/>
          <w:sz w:val="28"/>
        </w:rPr>
        <w:t xml:space="preserve"> </w:t>
      </w:r>
      <w:r>
        <w:rPr>
          <w:b/>
          <w:sz w:val="28"/>
        </w:rPr>
        <w:t>but</w:t>
      </w:r>
      <w:r>
        <w:rPr>
          <w:b/>
          <w:spacing w:val="-46"/>
          <w:sz w:val="28"/>
        </w:rPr>
        <w:t xml:space="preserve"> </w:t>
      </w:r>
      <w:r>
        <w:rPr>
          <w:b/>
          <w:sz w:val="28"/>
        </w:rPr>
        <w:t>no</w:t>
      </w:r>
      <w:r>
        <w:rPr>
          <w:b/>
          <w:spacing w:val="-47"/>
          <w:sz w:val="28"/>
        </w:rPr>
        <w:t xml:space="preserve"> </w:t>
      </w:r>
      <w:r>
        <w:rPr>
          <w:b/>
          <w:sz w:val="28"/>
        </w:rPr>
        <w:t>application</w:t>
      </w:r>
      <w:r>
        <w:rPr>
          <w:b/>
          <w:spacing w:val="-45"/>
          <w:sz w:val="28"/>
        </w:rPr>
        <w:t xml:space="preserve"> </w:t>
      </w:r>
      <w:r>
        <w:rPr>
          <w:b/>
          <w:sz w:val="28"/>
        </w:rPr>
        <w:t>for</w:t>
      </w:r>
      <w:r>
        <w:rPr>
          <w:b/>
          <w:spacing w:val="-46"/>
          <w:sz w:val="28"/>
        </w:rPr>
        <w:t xml:space="preserve"> </w:t>
      </w:r>
      <w:r>
        <w:rPr>
          <w:b/>
          <w:sz w:val="28"/>
        </w:rPr>
        <w:t>review</w:t>
      </w:r>
      <w:r>
        <w:rPr>
          <w:b/>
          <w:spacing w:val="-47"/>
          <w:sz w:val="28"/>
        </w:rPr>
        <w:t xml:space="preserve"> </w:t>
      </w:r>
      <w:r>
        <w:rPr>
          <w:b/>
          <w:sz w:val="28"/>
        </w:rPr>
        <w:t>will</w:t>
      </w:r>
      <w:r>
        <w:rPr>
          <w:b/>
          <w:spacing w:val="-46"/>
          <w:sz w:val="28"/>
        </w:rPr>
        <w:t xml:space="preserve"> </w:t>
      </w:r>
      <w:r>
        <w:rPr>
          <w:b/>
          <w:sz w:val="28"/>
        </w:rPr>
        <w:t>be entertained</w:t>
      </w:r>
      <w:r>
        <w:rPr>
          <w:b/>
          <w:spacing w:val="-27"/>
          <w:sz w:val="28"/>
        </w:rPr>
        <w:t xml:space="preserve"> </w:t>
      </w:r>
      <w:r>
        <w:rPr>
          <w:b/>
          <w:sz w:val="28"/>
        </w:rPr>
        <w:t>in</w:t>
      </w:r>
      <w:r>
        <w:rPr>
          <w:b/>
          <w:spacing w:val="-25"/>
          <w:sz w:val="28"/>
        </w:rPr>
        <w:t xml:space="preserve"> </w:t>
      </w:r>
      <w:r>
        <w:rPr>
          <w:b/>
          <w:sz w:val="28"/>
        </w:rPr>
        <w:t>a</w:t>
      </w:r>
      <w:r>
        <w:rPr>
          <w:b/>
          <w:spacing w:val="-27"/>
          <w:sz w:val="28"/>
        </w:rPr>
        <w:t xml:space="preserve"> </w:t>
      </w:r>
      <w:r>
        <w:rPr>
          <w:b/>
          <w:sz w:val="28"/>
        </w:rPr>
        <w:t>civil</w:t>
      </w:r>
      <w:r>
        <w:rPr>
          <w:b/>
          <w:spacing w:val="-27"/>
          <w:sz w:val="28"/>
        </w:rPr>
        <w:t xml:space="preserve"> </w:t>
      </w:r>
      <w:r>
        <w:rPr>
          <w:b/>
          <w:sz w:val="28"/>
        </w:rPr>
        <w:t>proceeding</w:t>
      </w:r>
      <w:r>
        <w:rPr>
          <w:b/>
          <w:spacing w:val="-27"/>
          <w:sz w:val="28"/>
        </w:rPr>
        <w:t xml:space="preserve"> </w:t>
      </w:r>
      <w:r>
        <w:rPr>
          <w:b/>
          <w:sz w:val="28"/>
        </w:rPr>
        <w:t>except</w:t>
      </w:r>
      <w:r>
        <w:rPr>
          <w:b/>
          <w:spacing w:val="-26"/>
          <w:sz w:val="28"/>
        </w:rPr>
        <w:t xml:space="preserve"> </w:t>
      </w:r>
      <w:r>
        <w:rPr>
          <w:b/>
          <w:sz w:val="28"/>
        </w:rPr>
        <w:t>on the</w:t>
      </w:r>
      <w:r>
        <w:rPr>
          <w:b/>
          <w:spacing w:val="-22"/>
          <w:sz w:val="28"/>
        </w:rPr>
        <w:t xml:space="preserve"> </w:t>
      </w:r>
      <w:r>
        <w:rPr>
          <w:b/>
          <w:sz w:val="28"/>
        </w:rPr>
        <w:t>ground</w:t>
      </w:r>
      <w:r>
        <w:rPr>
          <w:b/>
          <w:spacing w:val="-22"/>
          <w:sz w:val="28"/>
        </w:rPr>
        <w:t xml:space="preserve"> </w:t>
      </w:r>
      <w:r>
        <w:rPr>
          <w:b/>
          <w:sz w:val="28"/>
        </w:rPr>
        <w:t>mentioned</w:t>
      </w:r>
      <w:r>
        <w:rPr>
          <w:b/>
          <w:spacing w:val="-22"/>
          <w:sz w:val="28"/>
        </w:rPr>
        <w:t xml:space="preserve"> </w:t>
      </w:r>
      <w:r>
        <w:rPr>
          <w:b/>
          <w:sz w:val="28"/>
        </w:rPr>
        <w:t>in</w:t>
      </w:r>
      <w:r>
        <w:rPr>
          <w:b/>
          <w:spacing w:val="-22"/>
          <w:sz w:val="28"/>
        </w:rPr>
        <w:t xml:space="preserve"> </w:t>
      </w:r>
      <w:r>
        <w:rPr>
          <w:b/>
          <w:sz w:val="28"/>
        </w:rPr>
        <w:t>Order</w:t>
      </w:r>
      <w:r>
        <w:rPr>
          <w:b/>
          <w:spacing w:val="-22"/>
          <w:sz w:val="28"/>
        </w:rPr>
        <w:t xml:space="preserve"> </w:t>
      </w:r>
      <w:r>
        <w:rPr>
          <w:b/>
          <w:sz w:val="28"/>
        </w:rPr>
        <w:t>XLVII,</w:t>
      </w:r>
      <w:r>
        <w:rPr>
          <w:b/>
          <w:spacing w:val="-22"/>
          <w:sz w:val="28"/>
        </w:rPr>
        <w:t xml:space="preserve"> </w:t>
      </w:r>
      <w:r>
        <w:rPr>
          <w:b/>
          <w:sz w:val="28"/>
        </w:rPr>
        <w:t>rule</w:t>
      </w:r>
      <w:r>
        <w:rPr>
          <w:b/>
          <w:spacing w:val="-23"/>
          <w:sz w:val="28"/>
        </w:rPr>
        <w:t xml:space="preserve"> </w:t>
      </w:r>
      <w:r>
        <w:rPr>
          <w:b/>
          <w:sz w:val="28"/>
        </w:rPr>
        <w:t>I of the Code, and in a criminal proceeding except</w:t>
      </w:r>
      <w:r>
        <w:rPr>
          <w:b/>
          <w:spacing w:val="-42"/>
          <w:sz w:val="28"/>
        </w:rPr>
        <w:t xml:space="preserve"> </w:t>
      </w:r>
      <w:r>
        <w:rPr>
          <w:b/>
          <w:sz w:val="28"/>
        </w:rPr>
        <w:t>on</w:t>
      </w:r>
      <w:r>
        <w:rPr>
          <w:b/>
          <w:spacing w:val="-41"/>
          <w:sz w:val="28"/>
        </w:rPr>
        <w:t xml:space="preserve"> </w:t>
      </w:r>
      <w:r>
        <w:rPr>
          <w:b/>
          <w:sz w:val="28"/>
        </w:rPr>
        <w:t>the</w:t>
      </w:r>
      <w:r>
        <w:rPr>
          <w:b/>
          <w:spacing w:val="-40"/>
          <w:sz w:val="28"/>
        </w:rPr>
        <w:t xml:space="preserve"> </w:t>
      </w:r>
      <w:r>
        <w:rPr>
          <w:b/>
          <w:sz w:val="28"/>
        </w:rPr>
        <w:t>ground</w:t>
      </w:r>
      <w:r>
        <w:rPr>
          <w:b/>
          <w:spacing w:val="-42"/>
          <w:sz w:val="28"/>
        </w:rPr>
        <w:t xml:space="preserve"> </w:t>
      </w:r>
      <w:r>
        <w:rPr>
          <w:b/>
          <w:sz w:val="28"/>
        </w:rPr>
        <w:t>of</w:t>
      </w:r>
      <w:r>
        <w:rPr>
          <w:b/>
          <w:spacing w:val="-41"/>
          <w:sz w:val="28"/>
        </w:rPr>
        <w:t xml:space="preserve"> </w:t>
      </w:r>
      <w:r>
        <w:rPr>
          <w:b/>
          <w:sz w:val="28"/>
        </w:rPr>
        <w:t>an</w:t>
      </w:r>
      <w:r>
        <w:rPr>
          <w:b/>
          <w:spacing w:val="-41"/>
          <w:sz w:val="28"/>
        </w:rPr>
        <w:t xml:space="preserve"> </w:t>
      </w:r>
      <w:r>
        <w:rPr>
          <w:b/>
          <w:sz w:val="28"/>
        </w:rPr>
        <w:t>error</w:t>
      </w:r>
      <w:r>
        <w:rPr>
          <w:b/>
          <w:spacing w:val="-41"/>
          <w:sz w:val="28"/>
        </w:rPr>
        <w:t xml:space="preserve"> </w:t>
      </w:r>
      <w:r>
        <w:rPr>
          <w:b/>
          <w:sz w:val="28"/>
        </w:rPr>
        <w:t>apparent</w:t>
      </w:r>
      <w:r>
        <w:rPr>
          <w:b/>
          <w:spacing w:val="-41"/>
          <w:sz w:val="28"/>
        </w:rPr>
        <w:t xml:space="preserve"> </w:t>
      </w:r>
      <w:r>
        <w:rPr>
          <w:b/>
          <w:sz w:val="28"/>
        </w:rPr>
        <w:t>on the face of the</w:t>
      </w:r>
      <w:r>
        <w:rPr>
          <w:b/>
          <w:spacing w:val="-5"/>
          <w:sz w:val="28"/>
        </w:rPr>
        <w:t xml:space="preserve"> </w:t>
      </w:r>
      <w:r>
        <w:rPr>
          <w:b/>
          <w:sz w:val="28"/>
        </w:rPr>
        <w:t>record.</w:t>
      </w:r>
    </w:p>
    <w:p w:rsidR="003C1E35" w:rsidRDefault="0009398B">
      <w:pPr>
        <w:pStyle w:val="BodyText"/>
        <w:spacing w:before="101"/>
        <w:ind w:left="1538" w:right="968" w:firstLine="720"/>
        <w:jc w:val="both"/>
      </w:pPr>
      <w:r>
        <w:t>The application for review shall be accompanied</w:t>
      </w:r>
      <w:r>
        <w:rPr>
          <w:spacing w:val="-54"/>
        </w:rPr>
        <w:t xml:space="preserve"> </w:t>
      </w:r>
      <w:r>
        <w:t>by</w:t>
      </w:r>
      <w:r>
        <w:rPr>
          <w:spacing w:val="-53"/>
        </w:rPr>
        <w:t xml:space="preserve"> </w:t>
      </w:r>
      <w:r>
        <w:t>a</w:t>
      </w:r>
      <w:r>
        <w:rPr>
          <w:spacing w:val="-53"/>
        </w:rPr>
        <w:t xml:space="preserve"> </w:t>
      </w:r>
      <w:r>
        <w:t>certificate</w:t>
      </w:r>
      <w:r>
        <w:rPr>
          <w:spacing w:val="-53"/>
        </w:rPr>
        <w:t xml:space="preserve"> </w:t>
      </w:r>
      <w:r>
        <w:t>of</w:t>
      </w:r>
      <w:r>
        <w:rPr>
          <w:spacing w:val="-54"/>
        </w:rPr>
        <w:t xml:space="preserve"> </w:t>
      </w:r>
      <w:r>
        <w:t>the</w:t>
      </w:r>
      <w:r>
        <w:rPr>
          <w:spacing w:val="-53"/>
        </w:rPr>
        <w:t xml:space="preserve"> </w:t>
      </w:r>
      <w:r>
        <w:t>Advocate on Record certifying that it is the first application for review and is based on the grounds admissible under the Rules.</w:t>
      </w:r>
    </w:p>
    <w:p w:rsidR="003C1E35" w:rsidRDefault="0009398B">
      <w:pPr>
        <w:pStyle w:val="ListParagraph"/>
        <w:numPr>
          <w:ilvl w:val="0"/>
          <w:numId w:val="6"/>
        </w:numPr>
        <w:tabs>
          <w:tab w:val="left" w:pos="2732"/>
        </w:tabs>
        <w:spacing w:before="241"/>
        <w:ind w:left="1560" w:right="969" w:firstLine="720"/>
        <w:jc w:val="both"/>
        <w:rPr>
          <w:b/>
          <w:sz w:val="28"/>
        </w:rPr>
      </w:pPr>
      <w:r>
        <w:rPr>
          <w:b/>
          <w:sz w:val="28"/>
        </w:rPr>
        <w:t>An</w:t>
      </w:r>
      <w:r>
        <w:rPr>
          <w:b/>
          <w:spacing w:val="-57"/>
          <w:sz w:val="28"/>
        </w:rPr>
        <w:t xml:space="preserve"> </w:t>
      </w:r>
      <w:r>
        <w:rPr>
          <w:b/>
          <w:sz w:val="28"/>
        </w:rPr>
        <w:t>applic</w:t>
      </w:r>
      <w:r>
        <w:rPr>
          <w:b/>
          <w:sz w:val="28"/>
        </w:rPr>
        <w:t>ation</w:t>
      </w:r>
      <w:r>
        <w:rPr>
          <w:b/>
          <w:spacing w:val="-56"/>
          <w:sz w:val="28"/>
        </w:rPr>
        <w:t xml:space="preserve"> </w:t>
      </w:r>
      <w:r>
        <w:rPr>
          <w:b/>
          <w:sz w:val="28"/>
        </w:rPr>
        <w:t>for</w:t>
      </w:r>
      <w:r>
        <w:rPr>
          <w:b/>
          <w:spacing w:val="-56"/>
          <w:sz w:val="28"/>
        </w:rPr>
        <w:t xml:space="preserve"> </w:t>
      </w:r>
      <w:r>
        <w:rPr>
          <w:b/>
          <w:sz w:val="28"/>
        </w:rPr>
        <w:t>review</w:t>
      </w:r>
      <w:r>
        <w:rPr>
          <w:b/>
          <w:spacing w:val="-57"/>
          <w:sz w:val="28"/>
        </w:rPr>
        <w:t xml:space="preserve"> </w:t>
      </w:r>
      <w:r>
        <w:rPr>
          <w:b/>
          <w:sz w:val="28"/>
        </w:rPr>
        <w:t>shall</w:t>
      </w:r>
      <w:r>
        <w:rPr>
          <w:b/>
          <w:spacing w:val="-56"/>
          <w:sz w:val="28"/>
        </w:rPr>
        <w:t xml:space="preserve"> </w:t>
      </w:r>
      <w:r>
        <w:rPr>
          <w:b/>
          <w:sz w:val="28"/>
        </w:rPr>
        <w:t>be</w:t>
      </w:r>
      <w:r>
        <w:rPr>
          <w:b/>
          <w:spacing w:val="-56"/>
          <w:sz w:val="28"/>
        </w:rPr>
        <w:t xml:space="preserve"> </w:t>
      </w:r>
      <w:r>
        <w:rPr>
          <w:b/>
          <w:sz w:val="28"/>
        </w:rPr>
        <w:t>by a</w:t>
      </w:r>
      <w:r>
        <w:rPr>
          <w:b/>
          <w:spacing w:val="-51"/>
          <w:sz w:val="28"/>
        </w:rPr>
        <w:t xml:space="preserve"> </w:t>
      </w:r>
      <w:r>
        <w:rPr>
          <w:b/>
          <w:sz w:val="28"/>
        </w:rPr>
        <w:t>petition,</w:t>
      </w:r>
      <w:r>
        <w:rPr>
          <w:b/>
          <w:spacing w:val="-51"/>
          <w:sz w:val="28"/>
        </w:rPr>
        <w:t xml:space="preserve"> </w:t>
      </w:r>
      <w:r>
        <w:rPr>
          <w:b/>
          <w:sz w:val="28"/>
        </w:rPr>
        <w:t>and</w:t>
      </w:r>
      <w:r>
        <w:rPr>
          <w:b/>
          <w:spacing w:val="-49"/>
          <w:sz w:val="28"/>
        </w:rPr>
        <w:t xml:space="preserve"> </w:t>
      </w:r>
      <w:r>
        <w:rPr>
          <w:b/>
          <w:sz w:val="28"/>
        </w:rPr>
        <w:t>shall</w:t>
      </w:r>
      <w:r>
        <w:rPr>
          <w:b/>
          <w:spacing w:val="-50"/>
          <w:sz w:val="28"/>
        </w:rPr>
        <w:t xml:space="preserve"> </w:t>
      </w:r>
      <w:r>
        <w:rPr>
          <w:b/>
          <w:sz w:val="28"/>
        </w:rPr>
        <w:t>be</w:t>
      </w:r>
      <w:r>
        <w:rPr>
          <w:b/>
          <w:spacing w:val="-50"/>
          <w:sz w:val="28"/>
        </w:rPr>
        <w:t xml:space="preserve"> </w:t>
      </w:r>
      <w:r>
        <w:rPr>
          <w:b/>
          <w:sz w:val="28"/>
        </w:rPr>
        <w:t>filed</w:t>
      </w:r>
      <w:r>
        <w:rPr>
          <w:b/>
          <w:spacing w:val="-49"/>
          <w:sz w:val="28"/>
        </w:rPr>
        <w:t xml:space="preserve"> </w:t>
      </w:r>
      <w:r>
        <w:rPr>
          <w:b/>
          <w:sz w:val="28"/>
        </w:rPr>
        <w:t>within</w:t>
      </w:r>
      <w:r>
        <w:rPr>
          <w:b/>
          <w:spacing w:val="-50"/>
          <w:sz w:val="28"/>
        </w:rPr>
        <w:t xml:space="preserve"> </w:t>
      </w:r>
      <w:r>
        <w:rPr>
          <w:b/>
          <w:sz w:val="28"/>
        </w:rPr>
        <w:t>thirty days</w:t>
      </w:r>
      <w:r>
        <w:rPr>
          <w:b/>
          <w:spacing w:val="-23"/>
          <w:sz w:val="28"/>
        </w:rPr>
        <w:t xml:space="preserve"> </w:t>
      </w:r>
      <w:r>
        <w:rPr>
          <w:b/>
          <w:sz w:val="28"/>
        </w:rPr>
        <w:t>from</w:t>
      </w:r>
      <w:r>
        <w:rPr>
          <w:b/>
          <w:spacing w:val="-22"/>
          <w:sz w:val="28"/>
        </w:rPr>
        <w:t xml:space="preserve"> </w:t>
      </w:r>
      <w:r>
        <w:rPr>
          <w:b/>
          <w:sz w:val="28"/>
        </w:rPr>
        <w:t>the</w:t>
      </w:r>
      <w:r>
        <w:rPr>
          <w:b/>
          <w:spacing w:val="-25"/>
          <w:sz w:val="28"/>
        </w:rPr>
        <w:t xml:space="preserve"> </w:t>
      </w:r>
      <w:r>
        <w:rPr>
          <w:b/>
          <w:sz w:val="28"/>
        </w:rPr>
        <w:t>date</w:t>
      </w:r>
      <w:r>
        <w:rPr>
          <w:b/>
          <w:spacing w:val="-22"/>
          <w:sz w:val="28"/>
        </w:rPr>
        <w:t xml:space="preserve"> </w:t>
      </w:r>
      <w:r>
        <w:rPr>
          <w:b/>
          <w:sz w:val="28"/>
        </w:rPr>
        <w:t>of</w:t>
      </w:r>
      <w:r>
        <w:rPr>
          <w:b/>
          <w:spacing w:val="-23"/>
          <w:sz w:val="28"/>
        </w:rPr>
        <w:t xml:space="preserve"> </w:t>
      </w:r>
      <w:r>
        <w:rPr>
          <w:b/>
          <w:sz w:val="28"/>
        </w:rPr>
        <w:t>the</w:t>
      </w:r>
      <w:r>
        <w:rPr>
          <w:b/>
          <w:spacing w:val="-21"/>
          <w:sz w:val="28"/>
        </w:rPr>
        <w:t xml:space="preserve"> </w:t>
      </w:r>
      <w:r>
        <w:rPr>
          <w:b/>
          <w:sz w:val="28"/>
        </w:rPr>
        <w:t>judgment</w:t>
      </w:r>
      <w:r>
        <w:rPr>
          <w:b/>
          <w:spacing w:val="-23"/>
          <w:sz w:val="28"/>
        </w:rPr>
        <w:t xml:space="preserve"> </w:t>
      </w:r>
      <w:r>
        <w:rPr>
          <w:b/>
          <w:sz w:val="28"/>
        </w:rPr>
        <w:t>or</w:t>
      </w:r>
      <w:r>
        <w:rPr>
          <w:b/>
          <w:spacing w:val="-22"/>
          <w:sz w:val="28"/>
        </w:rPr>
        <w:t xml:space="preserve"> </w:t>
      </w:r>
      <w:r>
        <w:rPr>
          <w:b/>
          <w:sz w:val="28"/>
        </w:rPr>
        <w:t>order sought to be reviewed. It shall set out clearly the grounds for</w:t>
      </w:r>
      <w:r>
        <w:rPr>
          <w:b/>
          <w:spacing w:val="-7"/>
          <w:sz w:val="28"/>
        </w:rPr>
        <w:t xml:space="preserve"> </w:t>
      </w:r>
      <w:r>
        <w:rPr>
          <w:b/>
          <w:sz w:val="28"/>
        </w:rPr>
        <w:t>review.</w:t>
      </w:r>
    </w:p>
    <w:p w:rsidR="003C1E35" w:rsidRDefault="0009398B">
      <w:pPr>
        <w:pStyle w:val="ListParagraph"/>
        <w:numPr>
          <w:ilvl w:val="0"/>
          <w:numId w:val="6"/>
        </w:numPr>
        <w:tabs>
          <w:tab w:val="left" w:pos="2723"/>
        </w:tabs>
        <w:spacing w:before="243"/>
        <w:ind w:left="1560" w:right="968" w:firstLine="720"/>
        <w:jc w:val="both"/>
        <w:rPr>
          <w:b/>
          <w:sz w:val="28"/>
        </w:rPr>
      </w:pPr>
      <w:r>
        <w:rPr>
          <w:b/>
          <w:sz w:val="28"/>
        </w:rPr>
        <w:t>Unless</w:t>
      </w:r>
      <w:r>
        <w:rPr>
          <w:b/>
          <w:spacing w:val="-67"/>
          <w:sz w:val="28"/>
        </w:rPr>
        <w:t xml:space="preserve"> </w:t>
      </w:r>
      <w:r>
        <w:rPr>
          <w:b/>
          <w:sz w:val="28"/>
        </w:rPr>
        <w:t>otherwise</w:t>
      </w:r>
      <w:r>
        <w:rPr>
          <w:b/>
          <w:spacing w:val="-66"/>
          <w:sz w:val="28"/>
        </w:rPr>
        <w:t xml:space="preserve"> </w:t>
      </w:r>
      <w:r>
        <w:rPr>
          <w:b/>
          <w:sz w:val="28"/>
        </w:rPr>
        <w:t>ordered</w:t>
      </w:r>
      <w:r>
        <w:rPr>
          <w:b/>
          <w:spacing w:val="-66"/>
          <w:sz w:val="28"/>
        </w:rPr>
        <w:t xml:space="preserve"> </w:t>
      </w:r>
      <w:r>
        <w:rPr>
          <w:b/>
          <w:sz w:val="28"/>
        </w:rPr>
        <w:t>by</w:t>
      </w:r>
      <w:r>
        <w:rPr>
          <w:b/>
          <w:spacing w:val="-66"/>
          <w:sz w:val="28"/>
        </w:rPr>
        <w:t xml:space="preserve"> </w:t>
      </w:r>
      <w:r>
        <w:rPr>
          <w:b/>
          <w:sz w:val="28"/>
        </w:rPr>
        <w:t>the</w:t>
      </w:r>
      <w:r>
        <w:rPr>
          <w:b/>
          <w:spacing w:val="-66"/>
          <w:sz w:val="28"/>
        </w:rPr>
        <w:t xml:space="preserve"> </w:t>
      </w:r>
      <w:r>
        <w:rPr>
          <w:b/>
          <w:sz w:val="28"/>
        </w:rPr>
        <w:t>Court an</w:t>
      </w:r>
      <w:r>
        <w:rPr>
          <w:b/>
          <w:spacing w:val="-31"/>
          <w:sz w:val="28"/>
        </w:rPr>
        <w:t xml:space="preserve"> </w:t>
      </w:r>
      <w:r>
        <w:rPr>
          <w:b/>
          <w:sz w:val="28"/>
        </w:rPr>
        <w:t>application</w:t>
      </w:r>
      <w:r>
        <w:rPr>
          <w:b/>
          <w:spacing w:val="-29"/>
          <w:sz w:val="28"/>
        </w:rPr>
        <w:t xml:space="preserve"> </w:t>
      </w:r>
      <w:r>
        <w:rPr>
          <w:b/>
          <w:sz w:val="28"/>
        </w:rPr>
        <w:t>for</w:t>
      </w:r>
      <w:r>
        <w:rPr>
          <w:b/>
          <w:spacing w:val="-29"/>
          <w:sz w:val="28"/>
        </w:rPr>
        <w:t xml:space="preserve"> </w:t>
      </w:r>
      <w:r>
        <w:rPr>
          <w:b/>
          <w:sz w:val="28"/>
        </w:rPr>
        <w:t>review</w:t>
      </w:r>
      <w:r>
        <w:rPr>
          <w:b/>
          <w:spacing w:val="-31"/>
          <w:sz w:val="28"/>
        </w:rPr>
        <w:t xml:space="preserve"> </w:t>
      </w:r>
      <w:r>
        <w:rPr>
          <w:b/>
          <w:sz w:val="28"/>
        </w:rPr>
        <w:t>shall</w:t>
      </w:r>
      <w:r>
        <w:rPr>
          <w:b/>
          <w:spacing w:val="-29"/>
          <w:sz w:val="28"/>
        </w:rPr>
        <w:t xml:space="preserve"> </w:t>
      </w:r>
      <w:r>
        <w:rPr>
          <w:b/>
          <w:sz w:val="28"/>
        </w:rPr>
        <w:t>be</w:t>
      </w:r>
      <w:r>
        <w:rPr>
          <w:b/>
          <w:spacing w:val="-30"/>
          <w:sz w:val="28"/>
        </w:rPr>
        <w:t xml:space="preserve"> </w:t>
      </w:r>
      <w:r>
        <w:rPr>
          <w:b/>
          <w:sz w:val="28"/>
        </w:rPr>
        <w:t>disposed of</w:t>
      </w:r>
      <w:r>
        <w:rPr>
          <w:b/>
          <w:spacing w:val="-86"/>
          <w:sz w:val="28"/>
        </w:rPr>
        <w:t xml:space="preserve"> </w:t>
      </w:r>
      <w:r>
        <w:rPr>
          <w:b/>
          <w:sz w:val="28"/>
        </w:rPr>
        <w:t>by</w:t>
      </w:r>
      <w:r>
        <w:rPr>
          <w:b/>
          <w:spacing w:val="-86"/>
          <w:sz w:val="28"/>
        </w:rPr>
        <w:t xml:space="preserve"> </w:t>
      </w:r>
      <w:r>
        <w:rPr>
          <w:b/>
          <w:sz w:val="28"/>
        </w:rPr>
        <w:t>circulation</w:t>
      </w:r>
      <w:r>
        <w:rPr>
          <w:b/>
          <w:spacing w:val="-86"/>
          <w:sz w:val="28"/>
        </w:rPr>
        <w:t xml:space="preserve"> </w:t>
      </w:r>
      <w:r>
        <w:rPr>
          <w:b/>
          <w:sz w:val="28"/>
        </w:rPr>
        <w:t>without</w:t>
      </w:r>
      <w:r>
        <w:rPr>
          <w:b/>
          <w:spacing w:val="-86"/>
          <w:sz w:val="28"/>
        </w:rPr>
        <w:t xml:space="preserve"> </w:t>
      </w:r>
      <w:r>
        <w:rPr>
          <w:b/>
          <w:sz w:val="28"/>
        </w:rPr>
        <w:t>any</w:t>
      </w:r>
      <w:r>
        <w:rPr>
          <w:b/>
          <w:spacing w:val="-86"/>
          <w:sz w:val="28"/>
        </w:rPr>
        <w:t xml:space="preserve"> </w:t>
      </w:r>
      <w:r>
        <w:rPr>
          <w:b/>
          <w:sz w:val="28"/>
        </w:rPr>
        <w:t>oral</w:t>
      </w:r>
      <w:r>
        <w:rPr>
          <w:b/>
          <w:spacing w:val="-86"/>
          <w:sz w:val="28"/>
        </w:rPr>
        <w:t xml:space="preserve"> </w:t>
      </w:r>
      <w:r>
        <w:rPr>
          <w:b/>
          <w:sz w:val="28"/>
        </w:rPr>
        <w:t>arguments, but the petitioner may supplement his petition by additional written arguments. The</w:t>
      </w:r>
      <w:r>
        <w:rPr>
          <w:b/>
          <w:spacing w:val="-51"/>
          <w:sz w:val="28"/>
        </w:rPr>
        <w:t xml:space="preserve"> </w:t>
      </w:r>
      <w:r>
        <w:rPr>
          <w:b/>
          <w:sz w:val="28"/>
        </w:rPr>
        <w:t>Court</w:t>
      </w:r>
      <w:r>
        <w:rPr>
          <w:b/>
          <w:spacing w:val="-50"/>
          <w:sz w:val="28"/>
        </w:rPr>
        <w:t xml:space="preserve"> </w:t>
      </w:r>
      <w:r>
        <w:rPr>
          <w:b/>
          <w:sz w:val="28"/>
        </w:rPr>
        <w:t>may</w:t>
      </w:r>
      <w:r>
        <w:rPr>
          <w:b/>
          <w:spacing w:val="-48"/>
          <w:sz w:val="28"/>
        </w:rPr>
        <w:t xml:space="preserve"> </w:t>
      </w:r>
      <w:r>
        <w:rPr>
          <w:b/>
          <w:sz w:val="28"/>
        </w:rPr>
        <w:t>either</w:t>
      </w:r>
      <w:r>
        <w:rPr>
          <w:b/>
          <w:spacing w:val="-50"/>
          <w:sz w:val="28"/>
        </w:rPr>
        <w:t xml:space="preserve"> </w:t>
      </w:r>
      <w:r>
        <w:rPr>
          <w:b/>
          <w:sz w:val="28"/>
        </w:rPr>
        <w:t>dismiss</w:t>
      </w:r>
      <w:r>
        <w:rPr>
          <w:b/>
          <w:spacing w:val="-50"/>
          <w:sz w:val="28"/>
        </w:rPr>
        <w:t xml:space="preserve"> </w:t>
      </w:r>
      <w:r>
        <w:rPr>
          <w:b/>
          <w:sz w:val="28"/>
        </w:rPr>
        <w:t>the</w:t>
      </w:r>
      <w:r>
        <w:rPr>
          <w:b/>
          <w:spacing w:val="-50"/>
          <w:sz w:val="28"/>
        </w:rPr>
        <w:t xml:space="preserve"> </w:t>
      </w:r>
      <w:r>
        <w:rPr>
          <w:b/>
          <w:sz w:val="28"/>
        </w:rPr>
        <w:t>petition</w:t>
      </w:r>
      <w:r>
        <w:rPr>
          <w:b/>
          <w:spacing w:val="-50"/>
          <w:sz w:val="28"/>
        </w:rPr>
        <w:t xml:space="preserve"> </w:t>
      </w:r>
      <w:r>
        <w:rPr>
          <w:b/>
          <w:sz w:val="28"/>
        </w:rPr>
        <w:t>or direct notice to the opposite party. An application for review shall as far as practicable</w:t>
      </w:r>
      <w:r>
        <w:rPr>
          <w:b/>
          <w:spacing w:val="-30"/>
          <w:sz w:val="28"/>
        </w:rPr>
        <w:t xml:space="preserve"> </w:t>
      </w:r>
      <w:r>
        <w:rPr>
          <w:b/>
          <w:sz w:val="28"/>
        </w:rPr>
        <w:t>be</w:t>
      </w:r>
      <w:r>
        <w:rPr>
          <w:b/>
          <w:spacing w:val="-29"/>
          <w:sz w:val="28"/>
        </w:rPr>
        <w:t xml:space="preserve"> </w:t>
      </w:r>
      <w:r>
        <w:rPr>
          <w:b/>
          <w:sz w:val="28"/>
        </w:rPr>
        <w:t>circulated</w:t>
      </w:r>
      <w:r>
        <w:rPr>
          <w:b/>
          <w:spacing w:val="-29"/>
          <w:sz w:val="28"/>
        </w:rPr>
        <w:t xml:space="preserve"> </w:t>
      </w:r>
      <w:r>
        <w:rPr>
          <w:b/>
          <w:sz w:val="28"/>
        </w:rPr>
        <w:t>to</w:t>
      </w:r>
      <w:r>
        <w:rPr>
          <w:b/>
          <w:spacing w:val="-29"/>
          <w:sz w:val="28"/>
        </w:rPr>
        <w:t xml:space="preserve"> </w:t>
      </w:r>
      <w:r>
        <w:rPr>
          <w:b/>
          <w:sz w:val="28"/>
        </w:rPr>
        <w:t>the</w:t>
      </w:r>
      <w:r>
        <w:rPr>
          <w:b/>
          <w:spacing w:val="-29"/>
          <w:sz w:val="28"/>
        </w:rPr>
        <w:t xml:space="preserve"> </w:t>
      </w:r>
      <w:r>
        <w:rPr>
          <w:b/>
          <w:sz w:val="28"/>
        </w:rPr>
        <w:t>same</w:t>
      </w:r>
      <w:r>
        <w:rPr>
          <w:b/>
          <w:spacing w:val="-29"/>
          <w:sz w:val="28"/>
        </w:rPr>
        <w:t xml:space="preserve"> </w:t>
      </w:r>
      <w:r>
        <w:rPr>
          <w:b/>
          <w:sz w:val="28"/>
        </w:rPr>
        <w:t>Judge or Bench of Judges that delivered the judgment or order sought to be</w:t>
      </w:r>
      <w:r>
        <w:rPr>
          <w:b/>
          <w:spacing w:val="-15"/>
          <w:sz w:val="28"/>
        </w:rPr>
        <w:t xml:space="preserve"> </w:t>
      </w:r>
      <w:r>
        <w:rPr>
          <w:b/>
          <w:sz w:val="28"/>
        </w:rPr>
        <w:t>reviewed.</w:t>
      </w:r>
    </w:p>
    <w:p w:rsidR="003C1E35" w:rsidRDefault="0009398B">
      <w:pPr>
        <w:pStyle w:val="ListParagraph"/>
        <w:numPr>
          <w:ilvl w:val="0"/>
          <w:numId w:val="6"/>
        </w:numPr>
        <w:tabs>
          <w:tab w:val="left" w:pos="2708"/>
        </w:tabs>
        <w:spacing w:before="241"/>
        <w:ind w:left="1560" w:right="967" w:firstLine="720"/>
        <w:jc w:val="both"/>
        <w:rPr>
          <w:b/>
          <w:sz w:val="28"/>
        </w:rPr>
      </w:pPr>
      <w:r>
        <w:rPr>
          <w:b/>
          <w:sz w:val="28"/>
        </w:rPr>
        <w:t>Where</w:t>
      </w:r>
      <w:r>
        <w:rPr>
          <w:b/>
          <w:spacing w:val="-80"/>
          <w:sz w:val="28"/>
        </w:rPr>
        <w:t xml:space="preserve"> </w:t>
      </w:r>
      <w:r>
        <w:rPr>
          <w:b/>
          <w:sz w:val="28"/>
        </w:rPr>
        <w:t>on</w:t>
      </w:r>
      <w:r>
        <w:rPr>
          <w:b/>
          <w:spacing w:val="-80"/>
          <w:sz w:val="28"/>
        </w:rPr>
        <w:t xml:space="preserve"> </w:t>
      </w:r>
      <w:r>
        <w:rPr>
          <w:b/>
          <w:sz w:val="28"/>
        </w:rPr>
        <w:t>an</w:t>
      </w:r>
      <w:r>
        <w:rPr>
          <w:b/>
          <w:spacing w:val="-80"/>
          <w:sz w:val="28"/>
        </w:rPr>
        <w:t xml:space="preserve"> </w:t>
      </w:r>
      <w:r>
        <w:rPr>
          <w:b/>
          <w:sz w:val="28"/>
        </w:rPr>
        <w:t>application</w:t>
      </w:r>
      <w:r>
        <w:rPr>
          <w:b/>
          <w:spacing w:val="-80"/>
          <w:sz w:val="28"/>
        </w:rPr>
        <w:t xml:space="preserve"> </w:t>
      </w:r>
      <w:r>
        <w:rPr>
          <w:b/>
          <w:sz w:val="28"/>
        </w:rPr>
        <w:t>for</w:t>
      </w:r>
      <w:r>
        <w:rPr>
          <w:b/>
          <w:spacing w:val="-82"/>
          <w:sz w:val="28"/>
        </w:rPr>
        <w:t xml:space="preserve"> </w:t>
      </w:r>
      <w:r>
        <w:rPr>
          <w:b/>
          <w:sz w:val="28"/>
        </w:rPr>
        <w:t>review</w:t>
      </w:r>
      <w:r>
        <w:rPr>
          <w:b/>
          <w:spacing w:val="-80"/>
          <w:sz w:val="28"/>
        </w:rPr>
        <w:t xml:space="preserve"> </w:t>
      </w:r>
      <w:r>
        <w:rPr>
          <w:b/>
          <w:sz w:val="28"/>
        </w:rPr>
        <w:t>the Court revers</w:t>
      </w:r>
      <w:r>
        <w:rPr>
          <w:b/>
          <w:sz w:val="28"/>
        </w:rPr>
        <w:t>es or modifies its former decision</w:t>
      </w:r>
      <w:r>
        <w:rPr>
          <w:b/>
          <w:spacing w:val="-64"/>
          <w:sz w:val="28"/>
        </w:rPr>
        <w:t xml:space="preserve"> </w:t>
      </w:r>
      <w:r>
        <w:rPr>
          <w:b/>
          <w:sz w:val="28"/>
        </w:rPr>
        <w:t>in</w:t>
      </w:r>
      <w:r>
        <w:rPr>
          <w:b/>
          <w:spacing w:val="-64"/>
          <w:sz w:val="28"/>
        </w:rPr>
        <w:t xml:space="preserve"> </w:t>
      </w:r>
      <w:r>
        <w:rPr>
          <w:b/>
          <w:sz w:val="28"/>
        </w:rPr>
        <w:t>the</w:t>
      </w:r>
      <w:r>
        <w:rPr>
          <w:b/>
          <w:spacing w:val="-62"/>
          <w:sz w:val="28"/>
        </w:rPr>
        <w:t xml:space="preserve"> </w:t>
      </w:r>
      <w:r>
        <w:rPr>
          <w:b/>
          <w:sz w:val="28"/>
        </w:rPr>
        <w:t>case</w:t>
      </w:r>
      <w:r>
        <w:rPr>
          <w:b/>
          <w:spacing w:val="-64"/>
          <w:sz w:val="28"/>
        </w:rPr>
        <w:t xml:space="preserve"> </w:t>
      </w:r>
      <w:r>
        <w:rPr>
          <w:b/>
          <w:sz w:val="28"/>
        </w:rPr>
        <w:t>on</w:t>
      </w:r>
      <w:r>
        <w:rPr>
          <w:b/>
          <w:spacing w:val="-64"/>
          <w:sz w:val="28"/>
        </w:rPr>
        <w:t xml:space="preserve"> </w:t>
      </w:r>
      <w:r>
        <w:rPr>
          <w:b/>
          <w:sz w:val="28"/>
        </w:rPr>
        <w:t>the</w:t>
      </w:r>
      <w:r>
        <w:rPr>
          <w:b/>
          <w:spacing w:val="-64"/>
          <w:sz w:val="28"/>
        </w:rPr>
        <w:t xml:space="preserve"> </w:t>
      </w:r>
      <w:r>
        <w:rPr>
          <w:b/>
          <w:sz w:val="28"/>
        </w:rPr>
        <w:t>ground</w:t>
      </w:r>
      <w:r>
        <w:rPr>
          <w:b/>
          <w:spacing w:val="-64"/>
          <w:sz w:val="28"/>
        </w:rPr>
        <w:t xml:space="preserve"> </w:t>
      </w:r>
      <w:r>
        <w:rPr>
          <w:b/>
          <w:sz w:val="28"/>
        </w:rPr>
        <w:t>of</w:t>
      </w:r>
      <w:r>
        <w:rPr>
          <w:b/>
          <w:spacing w:val="-64"/>
          <w:sz w:val="28"/>
        </w:rPr>
        <w:t xml:space="preserve"> </w:t>
      </w:r>
      <w:r>
        <w:rPr>
          <w:b/>
          <w:sz w:val="28"/>
        </w:rPr>
        <w:t>mistake of</w:t>
      </w:r>
      <w:r>
        <w:rPr>
          <w:b/>
          <w:spacing w:val="-38"/>
          <w:sz w:val="28"/>
        </w:rPr>
        <w:t xml:space="preserve"> </w:t>
      </w:r>
      <w:r>
        <w:rPr>
          <w:b/>
          <w:sz w:val="28"/>
        </w:rPr>
        <w:t>law</w:t>
      </w:r>
      <w:r>
        <w:rPr>
          <w:b/>
          <w:spacing w:val="-38"/>
          <w:sz w:val="28"/>
        </w:rPr>
        <w:t xml:space="preserve"> </w:t>
      </w:r>
      <w:r>
        <w:rPr>
          <w:b/>
          <w:sz w:val="28"/>
        </w:rPr>
        <w:t>or</w:t>
      </w:r>
      <w:r>
        <w:rPr>
          <w:b/>
          <w:spacing w:val="-38"/>
          <w:sz w:val="28"/>
        </w:rPr>
        <w:t xml:space="preserve"> </w:t>
      </w:r>
      <w:r>
        <w:rPr>
          <w:b/>
          <w:sz w:val="28"/>
        </w:rPr>
        <w:t>fact,</w:t>
      </w:r>
      <w:r>
        <w:rPr>
          <w:b/>
          <w:spacing w:val="-38"/>
          <w:sz w:val="28"/>
        </w:rPr>
        <w:t xml:space="preserve"> </w:t>
      </w:r>
      <w:r>
        <w:rPr>
          <w:b/>
          <w:sz w:val="28"/>
        </w:rPr>
        <w:t>the</w:t>
      </w:r>
      <w:r>
        <w:rPr>
          <w:b/>
          <w:spacing w:val="-38"/>
          <w:sz w:val="28"/>
        </w:rPr>
        <w:t xml:space="preserve"> </w:t>
      </w:r>
      <w:r>
        <w:rPr>
          <w:b/>
          <w:sz w:val="28"/>
        </w:rPr>
        <w:t>Court,</w:t>
      </w:r>
      <w:r>
        <w:rPr>
          <w:b/>
          <w:spacing w:val="-38"/>
          <w:sz w:val="28"/>
        </w:rPr>
        <w:t xml:space="preserve"> </w:t>
      </w:r>
      <w:r>
        <w:rPr>
          <w:b/>
          <w:sz w:val="28"/>
        </w:rPr>
        <w:t>may,</w:t>
      </w:r>
      <w:r>
        <w:rPr>
          <w:b/>
          <w:spacing w:val="-38"/>
          <w:sz w:val="28"/>
        </w:rPr>
        <w:t xml:space="preserve"> </w:t>
      </w:r>
      <w:r>
        <w:rPr>
          <w:b/>
          <w:sz w:val="28"/>
        </w:rPr>
        <w:t>if</w:t>
      </w:r>
      <w:r>
        <w:rPr>
          <w:b/>
          <w:spacing w:val="-39"/>
          <w:sz w:val="28"/>
        </w:rPr>
        <w:t xml:space="preserve"> </w:t>
      </w:r>
      <w:r>
        <w:rPr>
          <w:b/>
          <w:sz w:val="28"/>
        </w:rPr>
        <w:t>it</w:t>
      </w:r>
      <w:r>
        <w:rPr>
          <w:b/>
          <w:spacing w:val="-38"/>
          <w:sz w:val="28"/>
        </w:rPr>
        <w:t xml:space="preserve"> </w:t>
      </w:r>
      <w:r>
        <w:rPr>
          <w:b/>
          <w:sz w:val="28"/>
        </w:rPr>
        <w:t>thinks fit in the interests of justice to do</w:t>
      </w:r>
      <w:r>
        <w:rPr>
          <w:b/>
          <w:spacing w:val="155"/>
          <w:sz w:val="28"/>
        </w:rPr>
        <w:t xml:space="preserve"> </w:t>
      </w:r>
      <w:r>
        <w:rPr>
          <w:b/>
          <w:sz w:val="28"/>
        </w:rPr>
        <w:t>so,</w:t>
      </w:r>
    </w:p>
    <w:p w:rsidR="003C1E35" w:rsidRDefault="003C1E35">
      <w:pPr>
        <w:jc w:val="both"/>
        <w:rPr>
          <w:sz w:val="28"/>
        </w:rPr>
        <w:sectPr w:rsidR="003C1E35">
          <w:pgSz w:w="12240" w:h="15840"/>
          <w:pgMar w:top="1380" w:right="1320" w:bottom="1700" w:left="1320" w:header="0" w:footer="1518" w:gutter="0"/>
          <w:cols w:space="720"/>
        </w:sectPr>
      </w:pPr>
    </w:p>
    <w:p w:rsidR="003C1E35" w:rsidRDefault="0009398B">
      <w:pPr>
        <w:pStyle w:val="BodyText"/>
        <w:spacing w:before="79"/>
        <w:ind w:left="1560" w:right="972"/>
        <w:jc w:val="both"/>
      </w:pPr>
      <w:r>
        <w:lastRenderedPageBreak/>
        <w:t>direct the refund to the petitioner of the court-fee</w:t>
      </w:r>
      <w:r>
        <w:rPr>
          <w:spacing w:val="-75"/>
        </w:rPr>
        <w:t xml:space="preserve"> </w:t>
      </w:r>
      <w:r>
        <w:t>paid</w:t>
      </w:r>
      <w:r>
        <w:rPr>
          <w:spacing w:val="-72"/>
        </w:rPr>
        <w:t xml:space="preserve"> </w:t>
      </w:r>
      <w:r>
        <w:t>on</w:t>
      </w:r>
      <w:r>
        <w:rPr>
          <w:spacing w:val="-75"/>
        </w:rPr>
        <w:t xml:space="preserve"> </w:t>
      </w:r>
      <w:r>
        <w:t>the</w:t>
      </w:r>
      <w:r>
        <w:rPr>
          <w:spacing w:val="-74"/>
        </w:rPr>
        <w:t xml:space="preserve"> </w:t>
      </w:r>
      <w:r>
        <w:t>application</w:t>
      </w:r>
      <w:r>
        <w:rPr>
          <w:spacing w:val="-75"/>
        </w:rPr>
        <w:t xml:space="preserve"> </w:t>
      </w:r>
      <w:r>
        <w:t>in</w:t>
      </w:r>
      <w:r>
        <w:rPr>
          <w:spacing w:val="-74"/>
        </w:rPr>
        <w:t xml:space="preserve"> </w:t>
      </w:r>
      <w:r>
        <w:t>whole</w:t>
      </w:r>
      <w:r>
        <w:rPr>
          <w:spacing w:val="-73"/>
        </w:rPr>
        <w:t xml:space="preserve"> </w:t>
      </w:r>
      <w:r>
        <w:t>or in part, as it may think fit.</w:t>
      </w:r>
    </w:p>
    <w:p w:rsidR="003C1E35" w:rsidRDefault="0009398B">
      <w:pPr>
        <w:pStyle w:val="ListParagraph"/>
        <w:numPr>
          <w:ilvl w:val="0"/>
          <w:numId w:val="6"/>
        </w:numPr>
        <w:tabs>
          <w:tab w:val="left" w:pos="2708"/>
        </w:tabs>
        <w:spacing w:before="242"/>
        <w:ind w:left="1560" w:right="969" w:firstLine="720"/>
        <w:jc w:val="both"/>
        <w:rPr>
          <w:b/>
          <w:sz w:val="28"/>
        </w:rPr>
      </w:pPr>
      <w:r>
        <w:rPr>
          <w:b/>
          <w:sz w:val="28"/>
        </w:rPr>
        <w:t>Where</w:t>
      </w:r>
      <w:r>
        <w:rPr>
          <w:b/>
          <w:spacing w:val="-81"/>
          <w:sz w:val="28"/>
        </w:rPr>
        <w:t xml:space="preserve"> </w:t>
      </w:r>
      <w:r>
        <w:rPr>
          <w:b/>
          <w:sz w:val="28"/>
        </w:rPr>
        <w:t>an</w:t>
      </w:r>
      <w:r>
        <w:rPr>
          <w:b/>
          <w:spacing w:val="-80"/>
          <w:sz w:val="28"/>
        </w:rPr>
        <w:t xml:space="preserve"> </w:t>
      </w:r>
      <w:r>
        <w:rPr>
          <w:b/>
          <w:sz w:val="28"/>
        </w:rPr>
        <w:t>application</w:t>
      </w:r>
      <w:r>
        <w:rPr>
          <w:b/>
          <w:spacing w:val="-81"/>
          <w:sz w:val="28"/>
        </w:rPr>
        <w:t xml:space="preserve"> </w:t>
      </w:r>
      <w:r>
        <w:rPr>
          <w:b/>
          <w:sz w:val="28"/>
        </w:rPr>
        <w:t>for</w:t>
      </w:r>
      <w:r>
        <w:rPr>
          <w:b/>
          <w:spacing w:val="-80"/>
          <w:sz w:val="28"/>
        </w:rPr>
        <w:t xml:space="preserve"> </w:t>
      </w:r>
      <w:r>
        <w:rPr>
          <w:b/>
          <w:sz w:val="28"/>
        </w:rPr>
        <w:t>review</w:t>
      </w:r>
      <w:r>
        <w:rPr>
          <w:b/>
          <w:spacing w:val="-80"/>
          <w:sz w:val="28"/>
        </w:rPr>
        <w:t xml:space="preserve"> </w:t>
      </w:r>
      <w:r>
        <w:rPr>
          <w:b/>
          <w:sz w:val="28"/>
        </w:rPr>
        <w:t>of</w:t>
      </w:r>
      <w:r>
        <w:rPr>
          <w:b/>
          <w:spacing w:val="-81"/>
          <w:sz w:val="28"/>
        </w:rPr>
        <w:t xml:space="preserve"> </w:t>
      </w:r>
      <w:r>
        <w:rPr>
          <w:b/>
          <w:sz w:val="28"/>
        </w:rPr>
        <w:t>any judgment</w:t>
      </w:r>
      <w:r>
        <w:rPr>
          <w:b/>
          <w:spacing w:val="-75"/>
          <w:sz w:val="28"/>
        </w:rPr>
        <w:t xml:space="preserve"> </w:t>
      </w:r>
      <w:r>
        <w:rPr>
          <w:b/>
          <w:sz w:val="28"/>
        </w:rPr>
        <w:t>and</w:t>
      </w:r>
      <w:r>
        <w:rPr>
          <w:b/>
          <w:spacing w:val="-74"/>
          <w:sz w:val="28"/>
        </w:rPr>
        <w:t xml:space="preserve"> </w:t>
      </w:r>
      <w:r>
        <w:rPr>
          <w:b/>
          <w:sz w:val="28"/>
        </w:rPr>
        <w:t>order</w:t>
      </w:r>
      <w:r>
        <w:rPr>
          <w:b/>
          <w:spacing w:val="-74"/>
          <w:sz w:val="28"/>
        </w:rPr>
        <w:t xml:space="preserve"> </w:t>
      </w:r>
      <w:r>
        <w:rPr>
          <w:b/>
          <w:sz w:val="28"/>
        </w:rPr>
        <w:t>has</w:t>
      </w:r>
      <w:r>
        <w:rPr>
          <w:b/>
          <w:spacing w:val="-74"/>
          <w:sz w:val="28"/>
        </w:rPr>
        <w:t xml:space="preserve"> </w:t>
      </w:r>
      <w:r>
        <w:rPr>
          <w:b/>
          <w:sz w:val="28"/>
        </w:rPr>
        <w:t>been</w:t>
      </w:r>
      <w:r>
        <w:rPr>
          <w:b/>
          <w:spacing w:val="-72"/>
          <w:sz w:val="28"/>
        </w:rPr>
        <w:t xml:space="preserve"> </w:t>
      </w:r>
      <w:r>
        <w:rPr>
          <w:b/>
          <w:sz w:val="28"/>
        </w:rPr>
        <w:t>made</w:t>
      </w:r>
      <w:r>
        <w:rPr>
          <w:b/>
          <w:spacing w:val="-75"/>
          <w:sz w:val="28"/>
        </w:rPr>
        <w:t xml:space="preserve"> </w:t>
      </w:r>
      <w:r>
        <w:rPr>
          <w:b/>
          <w:sz w:val="28"/>
        </w:rPr>
        <w:t>and</w:t>
      </w:r>
      <w:r>
        <w:rPr>
          <w:b/>
          <w:spacing w:val="-74"/>
          <w:sz w:val="28"/>
        </w:rPr>
        <w:t xml:space="preserve"> </w:t>
      </w:r>
      <w:r>
        <w:rPr>
          <w:b/>
          <w:sz w:val="28"/>
        </w:rPr>
        <w:t>disposed of,</w:t>
      </w:r>
      <w:r>
        <w:rPr>
          <w:b/>
          <w:spacing w:val="-29"/>
          <w:sz w:val="28"/>
        </w:rPr>
        <w:t xml:space="preserve"> </w:t>
      </w:r>
      <w:r>
        <w:rPr>
          <w:b/>
          <w:sz w:val="28"/>
        </w:rPr>
        <w:t>no</w:t>
      </w:r>
      <w:r>
        <w:rPr>
          <w:b/>
          <w:spacing w:val="-30"/>
          <w:sz w:val="28"/>
        </w:rPr>
        <w:t xml:space="preserve"> </w:t>
      </w:r>
      <w:r>
        <w:rPr>
          <w:b/>
          <w:sz w:val="28"/>
        </w:rPr>
        <w:t>further</w:t>
      </w:r>
      <w:r>
        <w:rPr>
          <w:b/>
          <w:spacing w:val="-29"/>
          <w:sz w:val="28"/>
        </w:rPr>
        <w:t xml:space="preserve"> </w:t>
      </w:r>
      <w:r>
        <w:rPr>
          <w:b/>
          <w:sz w:val="28"/>
        </w:rPr>
        <w:t>application</w:t>
      </w:r>
      <w:r>
        <w:rPr>
          <w:b/>
          <w:spacing w:val="-29"/>
          <w:sz w:val="28"/>
        </w:rPr>
        <w:t xml:space="preserve"> </w:t>
      </w:r>
      <w:r>
        <w:rPr>
          <w:b/>
          <w:sz w:val="28"/>
        </w:rPr>
        <w:t>for</w:t>
      </w:r>
      <w:r>
        <w:rPr>
          <w:b/>
          <w:spacing w:val="-29"/>
          <w:sz w:val="28"/>
        </w:rPr>
        <w:t xml:space="preserve"> </w:t>
      </w:r>
      <w:r>
        <w:rPr>
          <w:b/>
          <w:sz w:val="28"/>
        </w:rPr>
        <w:t>review</w:t>
      </w:r>
      <w:r>
        <w:rPr>
          <w:b/>
          <w:spacing w:val="-30"/>
          <w:sz w:val="28"/>
        </w:rPr>
        <w:t xml:space="preserve"> </w:t>
      </w:r>
      <w:r>
        <w:rPr>
          <w:b/>
          <w:sz w:val="28"/>
        </w:rPr>
        <w:t>shall be entertained in the same</w:t>
      </w:r>
      <w:r>
        <w:rPr>
          <w:b/>
          <w:spacing w:val="-10"/>
          <w:sz w:val="28"/>
        </w:rPr>
        <w:t xml:space="preserve"> </w:t>
      </w:r>
      <w:r>
        <w:rPr>
          <w:b/>
          <w:sz w:val="28"/>
        </w:rPr>
        <w:t>matter.”</w:t>
      </w:r>
    </w:p>
    <w:p w:rsidR="003C1E35" w:rsidRDefault="003C1E35">
      <w:pPr>
        <w:pStyle w:val="BodyText"/>
        <w:rPr>
          <w:sz w:val="32"/>
        </w:rPr>
      </w:pPr>
    </w:p>
    <w:p w:rsidR="003C1E35" w:rsidRDefault="003C1E35">
      <w:pPr>
        <w:pStyle w:val="BodyText"/>
        <w:spacing w:before="10"/>
        <w:rPr>
          <w:sz w:val="38"/>
        </w:rPr>
      </w:pPr>
    </w:p>
    <w:p w:rsidR="003C1E35" w:rsidRDefault="0009398B">
      <w:pPr>
        <w:pStyle w:val="ListParagraph"/>
        <w:numPr>
          <w:ilvl w:val="0"/>
          <w:numId w:val="10"/>
        </w:numPr>
        <w:tabs>
          <w:tab w:val="left" w:pos="841"/>
        </w:tabs>
        <w:spacing w:line="460" w:lineRule="auto"/>
        <w:ind w:right="112" w:hanging="12"/>
        <w:jc w:val="both"/>
        <w:rPr>
          <w:b/>
          <w:sz w:val="28"/>
        </w:rPr>
      </w:pPr>
      <w:r>
        <w:rPr>
          <w:b/>
          <w:sz w:val="28"/>
        </w:rPr>
        <w:t>Thus, a perusal of the same would show that the jurisdiction</w:t>
      </w:r>
      <w:r>
        <w:rPr>
          <w:b/>
          <w:spacing w:val="-52"/>
          <w:sz w:val="28"/>
        </w:rPr>
        <w:t xml:space="preserve"> </w:t>
      </w:r>
      <w:r>
        <w:rPr>
          <w:b/>
          <w:sz w:val="28"/>
        </w:rPr>
        <w:t>of</w:t>
      </w:r>
      <w:r>
        <w:rPr>
          <w:b/>
          <w:spacing w:val="-51"/>
          <w:sz w:val="28"/>
        </w:rPr>
        <w:t xml:space="preserve"> </w:t>
      </w:r>
      <w:r>
        <w:rPr>
          <w:b/>
          <w:sz w:val="28"/>
        </w:rPr>
        <w:t>this</w:t>
      </w:r>
      <w:r>
        <w:rPr>
          <w:b/>
          <w:spacing w:val="-51"/>
          <w:sz w:val="28"/>
        </w:rPr>
        <w:t xml:space="preserve"> </w:t>
      </w:r>
      <w:r>
        <w:rPr>
          <w:b/>
          <w:sz w:val="28"/>
        </w:rPr>
        <w:t>Court,</w:t>
      </w:r>
      <w:r>
        <w:rPr>
          <w:b/>
          <w:spacing w:val="-51"/>
          <w:sz w:val="28"/>
        </w:rPr>
        <w:t xml:space="preserve"> </w:t>
      </w:r>
      <w:r>
        <w:rPr>
          <w:b/>
          <w:sz w:val="28"/>
        </w:rPr>
        <w:t>to</w:t>
      </w:r>
      <w:r>
        <w:rPr>
          <w:b/>
          <w:spacing w:val="-51"/>
          <w:sz w:val="28"/>
        </w:rPr>
        <w:t xml:space="preserve"> </w:t>
      </w:r>
      <w:r>
        <w:rPr>
          <w:b/>
          <w:sz w:val="28"/>
        </w:rPr>
        <w:t>entertain</w:t>
      </w:r>
      <w:r>
        <w:rPr>
          <w:b/>
          <w:spacing w:val="-51"/>
          <w:sz w:val="28"/>
        </w:rPr>
        <w:t xml:space="preserve"> </w:t>
      </w:r>
      <w:r>
        <w:rPr>
          <w:b/>
          <w:sz w:val="28"/>
        </w:rPr>
        <w:t>a</w:t>
      </w:r>
      <w:r>
        <w:rPr>
          <w:b/>
          <w:spacing w:val="-51"/>
          <w:sz w:val="28"/>
        </w:rPr>
        <w:t xml:space="preserve"> </w:t>
      </w:r>
      <w:r>
        <w:rPr>
          <w:b/>
          <w:sz w:val="28"/>
        </w:rPr>
        <w:t>review</w:t>
      </w:r>
      <w:r>
        <w:rPr>
          <w:b/>
          <w:spacing w:val="-51"/>
          <w:sz w:val="28"/>
        </w:rPr>
        <w:t xml:space="preserve"> </w:t>
      </w:r>
      <w:r>
        <w:rPr>
          <w:b/>
          <w:sz w:val="28"/>
        </w:rPr>
        <w:t>petition in</w:t>
      </w:r>
      <w:r>
        <w:rPr>
          <w:b/>
          <w:spacing w:val="-23"/>
          <w:sz w:val="28"/>
        </w:rPr>
        <w:t xml:space="preserve"> </w:t>
      </w:r>
      <w:r>
        <w:rPr>
          <w:b/>
          <w:sz w:val="28"/>
        </w:rPr>
        <w:t>a</w:t>
      </w:r>
      <w:r>
        <w:rPr>
          <w:b/>
          <w:spacing w:val="-21"/>
          <w:sz w:val="28"/>
        </w:rPr>
        <w:t xml:space="preserve"> </w:t>
      </w:r>
      <w:r>
        <w:rPr>
          <w:b/>
          <w:sz w:val="28"/>
        </w:rPr>
        <w:t>civil</w:t>
      </w:r>
      <w:r>
        <w:rPr>
          <w:b/>
          <w:spacing w:val="-21"/>
          <w:sz w:val="28"/>
        </w:rPr>
        <w:t xml:space="preserve"> </w:t>
      </w:r>
      <w:r>
        <w:rPr>
          <w:b/>
          <w:sz w:val="28"/>
        </w:rPr>
        <w:t>matter,</w:t>
      </w:r>
      <w:r>
        <w:rPr>
          <w:b/>
          <w:spacing w:val="-22"/>
          <w:sz w:val="28"/>
        </w:rPr>
        <w:t xml:space="preserve"> </w:t>
      </w:r>
      <w:r>
        <w:rPr>
          <w:b/>
          <w:sz w:val="28"/>
        </w:rPr>
        <w:t>is</w:t>
      </w:r>
      <w:r>
        <w:rPr>
          <w:b/>
          <w:spacing w:val="-22"/>
          <w:sz w:val="28"/>
        </w:rPr>
        <w:t xml:space="preserve"> </w:t>
      </w:r>
      <w:r>
        <w:rPr>
          <w:b/>
          <w:sz w:val="28"/>
        </w:rPr>
        <w:t>patterned</w:t>
      </w:r>
      <w:r>
        <w:rPr>
          <w:b/>
          <w:spacing w:val="-21"/>
          <w:sz w:val="28"/>
        </w:rPr>
        <w:t xml:space="preserve"> </w:t>
      </w:r>
      <w:r>
        <w:rPr>
          <w:b/>
          <w:sz w:val="28"/>
        </w:rPr>
        <w:t>on</w:t>
      </w:r>
      <w:r>
        <w:rPr>
          <w:b/>
          <w:spacing w:val="-23"/>
          <w:sz w:val="28"/>
        </w:rPr>
        <w:t xml:space="preserve"> </w:t>
      </w:r>
      <w:r>
        <w:rPr>
          <w:b/>
          <w:sz w:val="28"/>
        </w:rPr>
        <w:t>the</w:t>
      </w:r>
      <w:r>
        <w:rPr>
          <w:b/>
          <w:spacing w:val="-21"/>
          <w:sz w:val="28"/>
        </w:rPr>
        <w:t xml:space="preserve"> </w:t>
      </w:r>
      <w:r>
        <w:rPr>
          <w:b/>
          <w:sz w:val="28"/>
        </w:rPr>
        <w:t>power</w:t>
      </w:r>
      <w:r>
        <w:rPr>
          <w:b/>
          <w:spacing w:val="-21"/>
          <w:sz w:val="28"/>
        </w:rPr>
        <w:t xml:space="preserve"> </w:t>
      </w:r>
      <w:r>
        <w:rPr>
          <w:b/>
          <w:sz w:val="28"/>
        </w:rPr>
        <w:t>of</w:t>
      </w:r>
      <w:r>
        <w:rPr>
          <w:b/>
          <w:spacing w:val="-23"/>
          <w:sz w:val="28"/>
        </w:rPr>
        <w:t xml:space="preserve"> </w:t>
      </w:r>
      <w:r>
        <w:rPr>
          <w:b/>
          <w:sz w:val="28"/>
        </w:rPr>
        <w:t>the</w:t>
      </w:r>
      <w:r>
        <w:rPr>
          <w:b/>
          <w:spacing w:val="-21"/>
          <w:sz w:val="28"/>
        </w:rPr>
        <w:t xml:space="preserve"> </w:t>
      </w:r>
      <w:r>
        <w:rPr>
          <w:b/>
          <w:sz w:val="28"/>
        </w:rPr>
        <w:t>Court</w:t>
      </w:r>
    </w:p>
    <w:p w:rsidR="003C1E35" w:rsidRDefault="0009398B">
      <w:pPr>
        <w:pStyle w:val="BodyText"/>
        <w:spacing w:before="23" w:line="480" w:lineRule="auto"/>
        <w:ind w:left="120" w:right="115"/>
        <w:jc w:val="both"/>
      </w:pPr>
      <w:r>
        <w:t>under Order XLVII Rule 1 of The Code of Civil</w:t>
      </w:r>
      <w:r>
        <w:rPr>
          <w:spacing w:val="-74"/>
        </w:rPr>
        <w:t xml:space="preserve"> </w:t>
      </w:r>
      <w:r>
        <w:t>Procedure, 1908 (hereinafter referred to as ‘</w:t>
      </w:r>
      <w:r>
        <w:t>the CPC’, for short).</w:t>
      </w:r>
    </w:p>
    <w:p w:rsidR="003C1E35" w:rsidRDefault="0009398B">
      <w:pPr>
        <w:pStyle w:val="ListParagraph"/>
        <w:numPr>
          <w:ilvl w:val="0"/>
          <w:numId w:val="10"/>
        </w:numPr>
        <w:tabs>
          <w:tab w:val="left" w:pos="841"/>
        </w:tabs>
        <w:spacing w:before="241"/>
        <w:ind w:left="840" w:right="0" w:hanging="733"/>
        <w:jc w:val="both"/>
        <w:rPr>
          <w:b/>
          <w:sz w:val="28"/>
        </w:rPr>
      </w:pPr>
      <w:r>
        <w:rPr>
          <w:b/>
          <w:sz w:val="28"/>
        </w:rPr>
        <w:t>Order XLVII Rule 1 of the CPC, reads as</w:t>
      </w:r>
      <w:r>
        <w:rPr>
          <w:b/>
          <w:spacing w:val="-15"/>
          <w:sz w:val="28"/>
        </w:rPr>
        <w:t xml:space="preserve"> </w:t>
      </w:r>
      <w:r>
        <w:rPr>
          <w:b/>
          <w:sz w:val="28"/>
        </w:rPr>
        <w:t>follows:</w:t>
      </w:r>
    </w:p>
    <w:p w:rsidR="003C1E35" w:rsidRDefault="003C1E35">
      <w:pPr>
        <w:pStyle w:val="BodyText"/>
        <w:rPr>
          <w:sz w:val="36"/>
        </w:rPr>
      </w:pPr>
    </w:p>
    <w:p w:rsidR="003C1E35" w:rsidRDefault="003C1E35">
      <w:pPr>
        <w:pStyle w:val="BodyText"/>
        <w:spacing w:before="6"/>
        <w:rPr>
          <w:sz w:val="31"/>
        </w:rPr>
      </w:pPr>
    </w:p>
    <w:p w:rsidR="003C1E35" w:rsidRDefault="0009398B">
      <w:pPr>
        <w:pStyle w:val="BodyText"/>
        <w:spacing w:before="1"/>
        <w:ind w:left="2364" w:right="1796"/>
        <w:jc w:val="center"/>
      </w:pPr>
      <w:r>
        <w:t>“ORDER XLVII : REVIEW</w:t>
      </w:r>
    </w:p>
    <w:p w:rsidR="003C1E35" w:rsidRDefault="003C1E35">
      <w:pPr>
        <w:pStyle w:val="BodyText"/>
        <w:spacing w:before="10"/>
        <w:rPr>
          <w:sz w:val="27"/>
        </w:rPr>
      </w:pPr>
    </w:p>
    <w:p w:rsidR="003C1E35" w:rsidRDefault="0009398B">
      <w:pPr>
        <w:pStyle w:val="ListParagraph"/>
        <w:numPr>
          <w:ilvl w:val="0"/>
          <w:numId w:val="5"/>
        </w:numPr>
        <w:tabs>
          <w:tab w:val="left" w:pos="2144"/>
        </w:tabs>
        <w:ind w:right="0" w:hanging="505"/>
        <w:rPr>
          <w:b/>
          <w:sz w:val="28"/>
        </w:rPr>
      </w:pPr>
      <w:r>
        <w:rPr>
          <w:b/>
          <w:sz w:val="28"/>
        </w:rPr>
        <w:t>Application for review of</w:t>
      </w:r>
      <w:r>
        <w:rPr>
          <w:b/>
          <w:spacing w:val="-8"/>
          <w:sz w:val="28"/>
        </w:rPr>
        <w:t xml:space="preserve"> </w:t>
      </w:r>
      <w:r>
        <w:rPr>
          <w:b/>
          <w:sz w:val="28"/>
        </w:rPr>
        <w:t>judgement</w:t>
      </w:r>
    </w:p>
    <w:p w:rsidR="003C1E35" w:rsidRDefault="003C1E35">
      <w:pPr>
        <w:pStyle w:val="BodyText"/>
        <w:spacing w:before="11"/>
        <w:rPr>
          <w:sz w:val="27"/>
        </w:rPr>
      </w:pPr>
    </w:p>
    <w:p w:rsidR="003C1E35" w:rsidRDefault="0009398B">
      <w:pPr>
        <w:pStyle w:val="ListParagraph"/>
        <w:numPr>
          <w:ilvl w:val="1"/>
          <w:numId w:val="5"/>
        </w:numPr>
        <w:tabs>
          <w:tab w:val="left" w:pos="3111"/>
        </w:tabs>
        <w:ind w:right="971" w:firstLine="640"/>
        <w:jc w:val="both"/>
        <w:rPr>
          <w:b/>
          <w:sz w:val="28"/>
        </w:rPr>
      </w:pPr>
      <w:r>
        <w:rPr>
          <w:b/>
          <w:sz w:val="28"/>
        </w:rPr>
        <w:t>Any person considering himself aggrieved-</w:t>
      </w:r>
    </w:p>
    <w:p w:rsidR="003C1E35" w:rsidRDefault="0009398B">
      <w:pPr>
        <w:pStyle w:val="ListParagraph"/>
        <w:numPr>
          <w:ilvl w:val="2"/>
          <w:numId w:val="5"/>
        </w:numPr>
        <w:tabs>
          <w:tab w:val="left" w:pos="3453"/>
        </w:tabs>
        <w:spacing w:before="1"/>
        <w:ind w:right="969" w:firstLine="504"/>
        <w:jc w:val="both"/>
        <w:rPr>
          <w:b/>
          <w:sz w:val="28"/>
        </w:rPr>
      </w:pPr>
      <w:r>
        <w:rPr>
          <w:b/>
          <w:sz w:val="28"/>
        </w:rPr>
        <w:t>by a decree or order from</w:t>
      </w:r>
      <w:r>
        <w:rPr>
          <w:b/>
          <w:spacing w:val="-47"/>
          <w:sz w:val="28"/>
        </w:rPr>
        <w:t xml:space="preserve"> </w:t>
      </w:r>
      <w:r>
        <w:rPr>
          <w:b/>
          <w:sz w:val="28"/>
        </w:rPr>
        <w:t>which an</w:t>
      </w:r>
      <w:r>
        <w:rPr>
          <w:b/>
          <w:spacing w:val="-56"/>
          <w:sz w:val="28"/>
        </w:rPr>
        <w:t xml:space="preserve"> </w:t>
      </w:r>
      <w:r>
        <w:rPr>
          <w:b/>
          <w:sz w:val="28"/>
        </w:rPr>
        <w:t>appeal</w:t>
      </w:r>
      <w:r>
        <w:rPr>
          <w:b/>
          <w:spacing w:val="-56"/>
          <w:sz w:val="28"/>
        </w:rPr>
        <w:t xml:space="preserve"> </w:t>
      </w:r>
      <w:r>
        <w:rPr>
          <w:b/>
          <w:sz w:val="28"/>
        </w:rPr>
        <w:t>is</w:t>
      </w:r>
      <w:r>
        <w:rPr>
          <w:b/>
          <w:spacing w:val="-56"/>
          <w:sz w:val="28"/>
        </w:rPr>
        <w:t xml:space="preserve"> </w:t>
      </w:r>
      <w:r>
        <w:rPr>
          <w:b/>
          <w:sz w:val="28"/>
        </w:rPr>
        <w:t>allowed,</w:t>
      </w:r>
      <w:r>
        <w:rPr>
          <w:b/>
          <w:spacing w:val="-56"/>
          <w:sz w:val="28"/>
        </w:rPr>
        <w:t xml:space="preserve"> </w:t>
      </w:r>
      <w:r>
        <w:rPr>
          <w:b/>
          <w:sz w:val="28"/>
        </w:rPr>
        <w:t>but</w:t>
      </w:r>
      <w:r>
        <w:rPr>
          <w:b/>
          <w:spacing w:val="-56"/>
          <w:sz w:val="28"/>
        </w:rPr>
        <w:t xml:space="preserve"> </w:t>
      </w:r>
      <w:r>
        <w:rPr>
          <w:b/>
          <w:sz w:val="28"/>
        </w:rPr>
        <w:t>from</w:t>
      </w:r>
      <w:r>
        <w:rPr>
          <w:b/>
          <w:spacing w:val="-58"/>
          <w:sz w:val="28"/>
        </w:rPr>
        <w:t xml:space="preserve"> </w:t>
      </w:r>
      <w:r>
        <w:rPr>
          <w:b/>
          <w:sz w:val="28"/>
        </w:rPr>
        <w:t>no</w:t>
      </w:r>
      <w:r>
        <w:rPr>
          <w:b/>
          <w:spacing w:val="-56"/>
          <w:sz w:val="28"/>
        </w:rPr>
        <w:t xml:space="preserve"> </w:t>
      </w:r>
      <w:r>
        <w:rPr>
          <w:b/>
          <w:sz w:val="28"/>
        </w:rPr>
        <w:t>appeal has been</w:t>
      </w:r>
      <w:r>
        <w:rPr>
          <w:b/>
          <w:spacing w:val="-3"/>
          <w:sz w:val="28"/>
        </w:rPr>
        <w:t xml:space="preserve"> </w:t>
      </w:r>
      <w:r>
        <w:rPr>
          <w:b/>
          <w:sz w:val="28"/>
        </w:rPr>
        <w:t>preferred,</w:t>
      </w:r>
    </w:p>
    <w:p w:rsidR="003C1E35" w:rsidRDefault="0009398B">
      <w:pPr>
        <w:pStyle w:val="ListParagraph"/>
        <w:numPr>
          <w:ilvl w:val="2"/>
          <w:numId w:val="5"/>
        </w:numPr>
        <w:tabs>
          <w:tab w:val="left" w:pos="3453"/>
        </w:tabs>
        <w:ind w:right="970" w:firstLine="504"/>
        <w:jc w:val="both"/>
        <w:rPr>
          <w:b/>
          <w:sz w:val="28"/>
        </w:rPr>
      </w:pPr>
      <w:r>
        <w:rPr>
          <w:b/>
          <w:sz w:val="28"/>
        </w:rPr>
        <w:t>by a decree or order from</w:t>
      </w:r>
      <w:r>
        <w:rPr>
          <w:b/>
          <w:spacing w:val="-47"/>
          <w:sz w:val="28"/>
        </w:rPr>
        <w:t xml:space="preserve"> </w:t>
      </w:r>
      <w:r>
        <w:rPr>
          <w:b/>
          <w:sz w:val="28"/>
        </w:rPr>
        <w:t>which no appeal is allowed,</w:t>
      </w:r>
      <w:r>
        <w:rPr>
          <w:b/>
          <w:spacing w:val="-6"/>
          <w:sz w:val="28"/>
        </w:rPr>
        <w:t xml:space="preserve"> </w:t>
      </w:r>
      <w:r>
        <w:rPr>
          <w:b/>
          <w:sz w:val="28"/>
        </w:rPr>
        <w:t>or</w:t>
      </w:r>
    </w:p>
    <w:p w:rsidR="003C1E35" w:rsidRDefault="0009398B">
      <w:pPr>
        <w:pStyle w:val="ListParagraph"/>
        <w:numPr>
          <w:ilvl w:val="2"/>
          <w:numId w:val="5"/>
        </w:numPr>
        <w:tabs>
          <w:tab w:val="left" w:pos="3405"/>
        </w:tabs>
        <w:spacing w:line="242" w:lineRule="auto"/>
        <w:ind w:right="968" w:firstLine="504"/>
        <w:jc w:val="both"/>
        <w:rPr>
          <w:b/>
          <w:sz w:val="28"/>
        </w:rPr>
      </w:pPr>
      <w:r>
        <w:rPr>
          <w:b/>
          <w:sz w:val="28"/>
        </w:rPr>
        <w:t>by</w:t>
      </w:r>
      <w:r>
        <w:rPr>
          <w:b/>
          <w:spacing w:val="-57"/>
          <w:sz w:val="28"/>
        </w:rPr>
        <w:t xml:space="preserve"> </w:t>
      </w:r>
      <w:r>
        <w:rPr>
          <w:b/>
          <w:sz w:val="28"/>
        </w:rPr>
        <w:t>a</w:t>
      </w:r>
      <w:r>
        <w:rPr>
          <w:b/>
          <w:spacing w:val="-56"/>
          <w:sz w:val="28"/>
        </w:rPr>
        <w:t xml:space="preserve"> </w:t>
      </w:r>
      <w:r>
        <w:rPr>
          <w:b/>
          <w:sz w:val="28"/>
        </w:rPr>
        <w:t>decision</w:t>
      </w:r>
      <w:r>
        <w:rPr>
          <w:b/>
          <w:spacing w:val="-56"/>
          <w:sz w:val="28"/>
        </w:rPr>
        <w:t xml:space="preserve"> </w:t>
      </w:r>
      <w:r>
        <w:rPr>
          <w:b/>
          <w:sz w:val="28"/>
        </w:rPr>
        <w:t>on</w:t>
      </w:r>
      <w:r>
        <w:rPr>
          <w:b/>
          <w:spacing w:val="-56"/>
          <w:sz w:val="28"/>
        </w:rPr>
        <w:t xml:space="preserve"> </w:t>
      </w:r>
      <w:r>
        <w:rPr>
          <w:b/>
          <w:sz w:val="28"/>
        </w:rPr>
        <w:t>a</w:t>
      </w:r>
      <w:r>
        <w:rPr>
          <w:b/>
          <w:spacing w:val="-56"/>
          <w:sz w:val="28"/>
        </w:rPr>
        <w:t xml:space="preserve"> </w:t>
      </w:r>
      <w:r>
        <w:rPr>
          <w:b/>
          <w:sz w:val="28"/>
        </w:rPr>
        <w:t>reference</w:t>
      </w:r>
      <w:r>
        <w:rPr>
          <w:b/>
          <w:spacing w:val="-56"/>
          <w:sz w:val="28"/>
        </w:rPr>
        <w:t xml:space="preserve"> </w:t>
      </w:r>
      <w:r>
        <w:rPr>
          <w:b/>
          <w:sz w:val="28"/>
        </w:rPr>
        <w:t>from a Court of Small</w:t>
      </w:r>
      <w:r>
        <w:rPr>
          <w:b/>
          <w:spacing w:val="-6"/>
          <w:sz w:val="28"/>
        </w:rPr>
        <w:t xml:space="preserve"> </w:t>
      </w:r>
      <w:r>
        <w:rPr>
          <w:b/>
          <w:sz w:val="28"/>
        </w:rPr>
        <w:t>Causes,</w:t>
      </w:r>
    </w:p>
    <w:p w:rsidR="003C1E35" w:rsidRDefault="003C1E35">
      <w:pPr>
        <w:spacing w:line="242" w:lineRule="auto"/>
        <w:jc w:val="both"/>
        <w:rPr>
          <w:sz w:val="28"/>
        </w:rPr>
        <w:sectPr w:rsidR="003C1E35">
          <w:pgSz w:w="12240" w:h="15840"/>
          <w:pgMar w:top="1360" w:right="1320" w:bottom="1700" w:left="1320" w:header="0" w:footer="1518" w:gutter="0"/>
          <w:cols w:space="720"/>
        </w:sectPr>
      </w:pPr>
    </w:p>
    <w:p w:rsidR="003C1E35" w:rsidRDefault="0009398B">
      <w:pPr>
        <w:pStyle w:val="BodyText"/>
        <w:spacing w:before="79"/>
        <w:ind w:left="1639" w:right="969"/>
        <w:jc w:val="both"/>
      </w:pPr>
      <w:r>
        <w:lastRenderedPageBreak/>
        <w:t>and who, from the discovery of new and important matter or evidence which, after the</w:t>
      </w:r>
      <w:r>
        <w:rPr>
          <w:spacing w:val="-61"/>
        </w:rPr>
        <w:t xml:space="preserve"> </w:t>
      </w:r>
      <w:r>
        <w:t>exercise</w:t>
      </w:r>
      <w:r>
        <w:rPr>
          <w:spacing w:val="-61"/>
        </w:rPr>
        <w:t xml:space="preserve"> </w:t>
      </w:r>
      <w:r>
        <w:t>of</w:t>
      </w:r>
      <w:r>
        <w:rPr>
          <w:spacing w:val="-61"/>
        </w:rPr>
        <w:t xml:space="preserve"> </w:t>
      </w:r>
      <w:r>
        <w:t>due</w:t>
      </w:r>
      <w:r>
        <w:rPr>
          <w:spacing w:val="-60"/>
        </w:rPr>
        <w:t xml:space="preserve"> </w:t>
      </w:r>
      <w:r>
        <w:t>diligence</w:t>
      </w:r>
      <w:r>
        <w:rPr>
          <w:spacing w:val="-63"/>
        </w:rPr>
        <w:t xml:space="preserve"> </w:t>
      </w:r>
      <w:r>
        <w:t>was</w:t>
      </w:r>
      <w:r>
        <w:rPr>
          <w:spacing w:val="-61"/>
        </w:rPr>
        <w:t xml:space="preserve"> </w:t>
      </w:r>
      <w:r>
        <w:t>not</w:t>
      </w:r>
      <w:r>
        <w:rPr>
          <w:spacing w:val="-60"/>
        </w:rPr>
        <w:t xml:space="preserve"> </w:t>
      </w:r>
      <w:r>
        <w:t>within his</w:t>
      </w:r>
      <w:r>
        <w:rPr>
          <w:spacing w:val="-75"/>
        </w:rPr>
        <w:t xml:space="preserve"> </w:t>
      </w:r>
      <w:r>
        <w:t>knowledge</w:t>
      </w:r>
      <w:r>
        <w:rPr>
          <w:spacing w:val="-74"/>
        </w:rPr>
        <w:t xml:space="preserve"> </w:t>
      </w:r>
      <w:r>
        <w:t>or</w:t>
      </w:r>
      <w:r>
        <w:rPr>
          <w:spacing w:val="-74"/>
        </w:rPr>
        <w:t xml:space="preserve"> </w:t>
      </w:r>
      <w:r>
        <w:t>could</w:t>
      </w:r>
      <w:r>
        <w:rPr>
          <w:spacing w:val="-74"/>
        </w:rPr>
        <w:t xml:space="preserve"> </w:t>
      </w:r>
      <w:r>
        <w:t>not</w:t>
      </w:r>
      <w:r>
        <w:rPr>
          <w:spacing w:val="-75"/>
        </w:rPr>
        <w:t xml:space="preserve"> </w:t>
      </w:r>
      <w:r>
        <w:t>be</w:t>
      </w:r>
      <w:r>
        <w:rPr>
          <w:spacing w:val="-74"/>
        </w:rPr>
        <w:t xml:space="preserve"> </w:t>
      </w:r>
      <w:r>
        <w:t>produced</w:t>
      </w:r>
      <w:r>
        <w:rPr>
          <w:spacing w:val="-74"/>
        </w:rPr>
        <w:t xml:space="preserve"> </w:t>
      </w:r>
      <w:r>
        <w:t>by</w:t>
      </w:r>
      <w:r>
        <w:rPr>
          <w:spacing w:val="-74"/>
        </w:rPr>
        <w:t xml:space="preserve"> </w:t>
      </w:r>
      <w:r>
        <w:t>him at the time when the decree was passed or order</w:t>
      </w:r>
      <w:r>
        <w:rPr>
          <w:spacing w:val="-53"/>
        </w:rPr>
        <w:t xml:space="preserve"> </w:t>
      </w:r>
      <w:r>
        <w:t>made,</w:t>
      </w:r>
      <w:r>
        <w:rPr>
          <w:spacing w:val="-53"/>
        </w:rPr>
        <w:t xml:space="preserve"> </w:t>
      </w:r>
      <w:r>
        <w:t>or</w:t>
      </w:r>
      <w:r>
        <w:rPr>
          <w:spacing w:val="-55"/>
        </w:rPr>
        <w:t xml:space="preserve"> </w:t>
      </w:r>
      <w:r>
        <w:t>on</w:t>
      </w:r>
      <w:r>
        <w:rPr>
          <w:spacing w:val="-54"/>
        </w:rPr>
        <w:t xml:space="preserve"> </w:t>
      </w:r>
      <w:r>
        <w:t>account</w:t>
      </w:r>
      <w:r>
        <w:rPr>
          <w:spacing w:val="-52"/>
        </w:rPr>
        <w:t xml:space="preserve"> </w:t>
      </w:r>
      <w:r>
        <w:t>of</w:t>
      </w:r>
      <w:r>
        <w:rPr>
          <w:spacing w:val="-54"/>
        </w:rPr>
        <w:t xml:space="preserve"> </w:t>
      </w:r>
      <w:r>
        <w:t>some</w:t>
      </w:r>
      <w:r>
        <w:rPr>
          <w:spacing w:val="-52"/>
        </w:rPr>
        <w:t xml:space="preserve"> </w:t>
      </w:r>
      <w:r>
        <w:t>mistake</w:t>
      </w:r>
      <w:r>
        <w:rPr>
          <w:spacing w:val="-53"/>
        </w:rPr>
        <w:t xml:space="preserve"> </w:t>
      </w:r>
      <w:r>
        <w:t>or error</w:t>
      </w:r>
      <w:r>
        <w:rPr>
          <w:spacing w:val="-34"/>
        </w:rPr>
        <w:t xml:space="preserve"> </w:t>
      </w:r>
      <w:r>
        <w:t>apparent</w:t>
      </w:r>
      <w:r>
        <w:rPr>
          <w:spacing w:val="-32"/>
        </w:rPr>
        <w:t xml:space="preserve"> </w:t>
      </w:r>
      <w:r>
        <w:t>on</w:t>
      </w:r>
      <w:r>
        <w:rPr>
          <w:spacing w:val="-34"/>
        </w:rPr>
        <w:t xml:space="preserve"> </w:t>
      </w:r>
      <w:r>
        <w:t>the</w:t>
      </w:r>
      <w:r>
        <w:rPr>
          <w:spacing w:val="-31"/>
        </w:rPr>
        <w:t xml:space="preserve"> </w:t>
      </w:r>
      <w:r>
        <w:t>face</w:t>
      </w:r>
      <w:r>
        <w:rPr>
          <w:spacing w:val="-35"/>
        </w:rPr>
        <w:t xml:space="preserve"> </w:t>
      </w:r>
      <w:r>
        <w:t>of</w:t>
      </w:r>
      <w:r>
        <w:rPr>
          <w:spacing w:val="-32"/>
        </w:rPr>
        <w:t xml:space="preserve"> </w:t>
      </w:r>
      <w:r>
        <w:t>the</w:t>
      </w:r>
      <w:r>
        <w:rPr>
          <w:spacing w:val="-33"/>
        </w:rPr>
        <w:t xml:space="preserve"> </w:t>
      </w:r>
      <w:r>
        <w:t>record</w:t>
      </w:r>
      <w:r>
        <w:rPr>
          <w:spacing w:val="-32"/>
        </w:rPr>
        <w:t xml:space="preserve"> </w:t>
      </w:r>
      <w:r>
        <w:t>or for</w:t>
      </w:r>
      <w:r>
        <w:rPr>
          <w:spacing w:val="-44"/>
        </w:rPr>
        <w:t xml:space="preserve"> </w:t>
      </w:r>
      <w:r>
        <w:t>any</w:t>
      </w:r>
      <w:r>
        <w:rPr>
          <w:spacing w:val="-43"/>
        </w:rPr>
        <w:t xml:space="preserve"> </w:t>
      </w:r>
      <w:r>
        <w:t>other</w:t>
      </w:r>
      <w:r>
        <w:rPr>
          <w:spacing w:val="-44"/>
        </w:rPr>
        <w:t xml:space="preserve"> </w:t>
      </w:r>
      <w:r>
        <w:t>sufficient</w:t>
      </w:r>
      <w:r>
        <w:rPr>
          <w:spacing w:val="-43"/>
        </w:rPr>
        <w:t xml:space="preserve"> </w:t>
      </w:r>
      <w:r>
        <w:t>reason,</w:t>
      </w:r>
      <w:r>
        <w:rPr>
          <w:spacing w:val="-44"/>
        </w:rPr>
        <w:t xml:space="preserve"> </w:t>
      </w:r>
      <w:r>
        <w:t>desires</w:t>
      </w:r>
      <w:r>
        <w:rPr>
          <w:spacing w:val="-43"/>
        </w:rPr>
        <w:t xml:space="preserve"> </w:t>
      </w:r>
      <w:r>
        <w:t>to obtain</w:t>
      </w:r>
      <w:r>
        <w:rPr>
          <w:spacing w:val="-75"/>
        </w:rPr>
        <w:t xml:space="preserve"> </w:t>
      </w:r>
      <w:r>
        <w:t>a</w:t>
      </w:r>
      <w:r>
        <w:rPr>
          <w:spacing w:val="-74"/>
        </w:rPr>
        <w:t xml:space="preserve"> </w:t>
      </w:r>
      <w:r>
        <w:t>review</w:t>
      </w:r>
      <w:r>
        <w:rPr>
          <w:spacing w:val="-74"/>
        </w:rPr>
        <w:t xml:space="preserve"> </w:t>
      </w:r>
      <w:r>
        <w:t>of</w:t>
      </w:r>
      <w:r>
        <w:rPr>
          <w:spacing w:val="-74"/>
        </w:rPr>
        <w:t xml:space="preserve"> </w:t>
      </w:r>
      <w:r>
        <w:t>the</w:t>
      </w:r>
      <w:r>
        <w:rPr>
          <w:spacing w:val="-75"/>
        </w:rPr>
        <w:t xml:space="preserve"> </w:t>
      </w:r>
      <w:r>
        <w:t>decree</w:t>
      </w:r>
      <w:r>
        <w:rPr>
          <w:spacing w:val="-74"/>
        </w:rPr>
        <w:t xml:space="preserve"> </w:t>
      </w:r>
      <w:r>
        <w:t>passed</w:t>
      </w:r>
      <w:r>
        <w:rPr>
          <w:spacing w:val="-74"/>
        </w:rPr>
        <w:t xml:space="preserve"> </w:t>
      </w:r>
      <w:r>
        <w:t>or</w:t>
      </w:r>
      <w:r>
        <w:rPr>
          <w:spacing w:val="-74"/>
        </w:rPr>
        <w:t xml:space="preserve"> </w:t>
      </w:r>
      <w:r>
        <w:t>order made</w:t>
      </w:r>
      <w:r>
        <w:rPr>
          <w:spacing w:val="-34"/>
        </w:rPr>
        <w:t xml:space="preserve"> </w:t>
      </w:r>
      <w:r>
        <w:t>against</w:t>
      </w:r>
      <w:r>
        <w:rPr>
          <w:spacing w:val="-33"/>
        </w:rPr>
        <w:t xml:space="preserve"> </w:t>
      </w:r>
      <w:r>
        <w:t>him,</w:t>
      </w:r>
      <w:r>
        <w:rPr>
          <w:spacing w:val="-33"/>
        </w:rPr>
        <w:t xml:space="preserve"> </w:t>
      </w:r>
      <w:r>
        <w:t>may</w:t>
      </w:r>
      <w:r>
        <w:rPr>
          <w:spacing w:val="-32"/>
        </w:rPr>
        <w:t xml:space="preserve"> </w:t>
      </w:r>
      <w:r>
        <w:t>apply</w:t>
      </w:r>
      <w:r>
        <w:rPr>
          <w:spacing w:val="-31"/>
        </w:rPr>
        <w:t xml:space="preserve"> </w:t>
      </w:r>
      <w:r>
        <w:t>for</w:t>
      </w:r>
      <w:r>
        <w:rPr>
          <w:spacing w:val="-34"/>
        </w:rPr>
        <w:t xml:space="preserve"> </w:t>
      </w:r>
      <w:r>
        <w:t>a</w:t>
      </w:r>
      <w:r>
        <w:rPr>
          <w:spacing w:val="-33"/>
        </w:rPr>
        <w:t xml:space="preserve"> </w:t>
      </w:r>
      <w:r>
        <w:t>review</w:t>
      </w:r>
      <w:r>
        <w:rPr>
          <w:spacing w:val="-32"/>
        </w:rPr>
        <w:t xml:space="preserve"> </w:t>
      </w:r>
      <w:r>
        <w:t>of judgement to the Court which passed the decree or made the</w:t>
      </w:r>
      <w:r>
        <w:rPr>
          <w:spacing w:val="-6"/>
        </w:rPr>
        <w:t xml:space="preserve"> </w:t>
      </w:r>
      <w:r>
        <w:t>order.</w:t>
      </w:r>
    </w:p>
    <w:p w:rsidR="003C1E35" w:rsidRDefault="003C1E35">
      <w:pPr>
        <w:pStyle w:val="BodyText"/>
        <w:rPr>
          <w:sz w:val="37"/>
        </w:rPr>
      </w:pPr>
    </w:p>
    <w:p w:rsidR="003C1E35" w:rsidRDefault="0009398B">
      <w:pPr>
        <w:pStyle w:val="ListParagraph"/>
        <w:numPr>
          <w:ilvl w:val="1"/>
          <w:numId w:val="5"/>
        </w:numPr>
        <w:tabs>
          <w:tab w:val="left" w:pos="2927"/>
        </w:tabs>
        <w:ind w:left="1560" w:right="970" w:firstLine="720"/>
        <w:jc w:val="both"/>
        <w:rPr>
          <w:b/>
          <w:sz w:val="28"/>
        </w:rPr>
      </w:pPr>
      <w:r>
        <w:rPr>
          <w:b/>
          <w:sz w:val="28"/>
        </w:rPr>
        <w:t>A</w:t>
      </w:r>
      <w:r>
        <w:rPr>
          <w:b/>
          <w:spacing w:val="-28"/>
          <w:sz w:val="28"/>
        </w:rPr>
        <w:t xml:space="preserve"> </w:t>
      </w:r>
      <w:r>
        <w:rPr>
          <w:b/>
          <w:sz w:val="28"/>
        </w:rPr>
        <w:t>party</w:t>
      </w:r>
      <w:r>
        <w:rPr>
          <w:b/>
          <w:spacing w:val="-28"/>
          <w:sz w:val="28"/>
        </w:rPr>
        <w:t xml:space="preserve"> </w:t>
      </w:r>
      <w:r>
        <w:rPr>
          <w:b/>
          <w:sz w:val="28"/>
        </w:rPr>
        <w:t>who</w:t>
      </w:r>
      <w:r>
        <w:rPr>
          <w:b/>
          <w:spacing w:val="-25"/>
          <w:sz w:val="28"/>
        </w:rPr>
        <w:t xml:space="preserve"> </w:t>
      </w:r>
      <w:r>
        <w:rPr>
          <w:b/>
          <w:sz w:val="28"/>
        </w:rPr>
        <w:t>is</w:t>
      </w:r>
      <w:r>
        <w:rPr>
          <w:b/>
          <w:spacing w:val="-29"/>
          <w:sz w:val="28"/>
        </w:rPr>
        <w:t xml:space="preserve"> </w:t>
      </w:r>
      <w:r>
        <w:rPr>
          <w:b/>
          <w:sz w:val="28"/>
        </w:rPr>
        <w:t>not</w:t>
      </w:r>
      <w:r>
        <w:rPr>
          <w:b/>
          <w:spacing w:val="-28"/>
          <w:sz w:val="28"/>
        </w:rPr>
        <w:t xml:space="preserve"> </w:t>
      </w:r>
      <w:r>
        <w:rPr>
          <w:b/>
          <w:sz w:val="28"/>
        </w:rPr>
        <w:t>appealing</w:t>
      </w:r>
      <w:r>
        <w:rPr>
          <w:b/>
          <w:spacing w:val="-28"/>
          <w:sz w:val="28"/>
        </w:rPr>
        <w:t xml:space="preserve"> </w:t>
      </w:r>
      <w:r>
        <w:rPr>
          <w:b/>
          <w:sz w:val="28"/>
        </w:rPr>
        <w:t>from</w:t>
      </w:r>
      <w:r>
        <w:rPr>
          <w:b/>
          <w:spacing w:val="-29"/>
          <w:sz w:val="28"/>
        </w:rPr>
        <w:t xml:space="preserve"> </w:t>
      </w:r>
      <w:r>
        <w:rPr>
          <w:b/>
          <w:sz w:val="28"/>
        </w:rPr>
        <w:t>a decree or order may apply for a review of judgement</w:t>
      </w:r>
      <w:r>
        <w:rPr>
          <w:b/>
          <w:spacing w:val="-69"/>
          <w:sz w:val="28"/>
        </w:rPr>
        <w:t xml:space="preserve"> </w:t>
      </w:r>
      <w:r>
        <w:rPr>
          <w:b/>
          <w:sz w:val="28"/>
        </w:rPr>
        <w:t>notwithstanding</w:t>
      </w:r>
      <w:r>
        <w:rPr>
          <w:b/>
          <w:spacing w:val="-69"/>
          <w:sz w:val="28"/>
        </w:rPr>
        <w:t xml:space="preserve"> </w:t>
      </w:r>
      <w:r>
        <w:rPr>
          <w:b/>
          <w:sz w:val="28"/>
        </w:rPr>
        <w:t>the</w:t>
      </w:r>
      <w:r>
        <w:rPr>
          <w:b/>
          <w:spacing w:val="-69"/>
          <w:sz w:val="28"/>
        </w:rPr>
        <w:t xml:space="preserve"> </w:t>
      </w:r>
      <w:r>
        <w:rPr>
          <w:b/>
          <w:sz w:val="28"/>
        </w:rPr>
        <w:t>pendency</w:t>
      </w:r>
      <w:r>
        <w:rPr>
          <w:b/>
          <w:spacing w:val="-69"/>
          <w:sz w:val="28"/>
        </w:rPr>
        <w:t xml:space="preserve"> </w:t>
      </w:r>
      <w:r>
        <w:rPr>
          <w:b/>
          <w:sz w:val="28"/>
        </w:rPr>
        <w:t>of</w:t>
      </w:r>
      <w:r>
        <w:rPr>
          <w:b/>
          <w:spacing w:val="-69"/>
          <w:sz w:val="28"/>
        </w:rPr>
        <w:t xml:space="preserve"> </w:t>
      </w:r>
      <w:r>
        <w:rPr>
          <w:b/>
          <w:sz w:val="28"/>
        </w:rPr>
        <w:t>an appeal</w:t>
      </w:r>
      <w:r>
        <w:rPr>
          <w:b/>
          <w:spacing w:val="-27"/>
          <w:sz w:val="28"/>
        </w:rPr>
        <w:t xml:space="preserve"> </w:t>
      </w:r>
      <w:r>
        <w:rPr>
          <w:b/>
          <w:sz w:val="28"/>
        </w:rPr>
        <w:t>by</w:t>
      </w:r>
      <w:r>
        <w:rPr>
          <w:b/>
          <w:spacing w:val="-26"/>
          <w:sz w:val="28"/>
        </w:rPr>
        <w:t xml:space="preserve"> </w:t>
      </w:r>
      <w:r>
        <w:rPr>
          <w:b/>
          <w:sz w:val="28"/>
        </w:rPr>
        <w:t>some</w:t>
      </w:r>
      <w:r>
        <w:rPr>
          <w:b/>
          <w:spacing w:val="-22"/>
          <w:sz w:val="28"/>
        </w:rPr>
        <w:t xml:space="preserve"> </w:t>
      </w:r>
      <w:r>
        <w:rPr>
          <w:b/>
          <w:sz w:val="28"/>
        </w:rPr>
        <w:t>other</w:t>
      </w:r>
      <w:r>
        <w:rPr>
          <w:b/>
          <w:spacing w:val="-26"/>
          <w:sz w:val="28"/>
        </w:rPr>
        <w:t xml:space="preserve"> </w:t>
      </w:r>
      <w:r>
        <w:rPr>
          <w:b/>
          <w:sz w:val="28"/>
        </w:rPr>
        <w:t>party</w:t>
      </w:r>
      <w:r>
        <w:rPr>
          <w:b/>
          <w:spacing w:val="-27"/>
          <w:sz w:val="28"/>
        </w:rPr>
        <w:t xml:space="preserve"> </w:t>
      </w:r>
      <w:r>
        <w:rPr>
          <w:b/>
          <w:sz w:val="28"/>
        </w:rPr>
        <w:t>except</w:t>
      </w:r>
      <w:r>
        <w:rPr>
          <w:b/>
          <w:spacing w:val="-26"/>
          <w:sz w:val="28"/>
        </w:rPr>
        <w:t xml:space="preserve"> </w:t>
      </w:r>
      <w:r>
        <w:rPr>
          <w:b/>
          <w:sz w:val="28"/>
        </w:rPr>
        <w:t>where</w:t>
      </w:r>
      <w:r>
        <w:rPr>
          <w:b/>
          <w:spacing w:val="-26"/>
          <w:sz w:val="28"/>
        </w:rPr>
        <w:t xml:space="preserve"> </w:t>
      </w:r>
      <w:r>
        <w:rPr>
          <w:b/>
          <w:sz w:val="28"/>
        </w:rPr>
        <w:t>the ground of such appeal is common to the applicant</w:t>
      </w:r>
      <w:r>
        <w:rPr>
          <w:b/>
          <w:spacing w:val="-30"/>
          <w:sz w:val="28"/>
        </w:rPr>
        <w:t xml:space="preserve"> </w:t>
      </w:r>
      <w:r>
        <w:rPr>
          <w:b/>
          <w:sz w:val="28"/>
        </w:rPr>
        <w:t>and</w:t>
      </w:r>
      <w:r>
        <w:rPr>
          <w:b/>
          <w:spacing w:val="-29"/>
          <w:sz w:val="28"/>
        </w:rPr>
        <w:t xml:space="preserve"> </w:t>
      </w:r>
      <w:r>
        <w:rPr>
          <w:b/>
          <w:sz w:val="28"/>
        </w:rPr>
        <w:t>the</w:t>
      </w:r>
      <w:r>
        <w:rPr>
          <w:b/>
          <w:spacing w:val="-29"/>
          <w:sz w:val="28"/>
        </w:rPr>
        <w:t xml:space="preserve"> </w:t>
      </w:r>
      <w:r>
        <w:rPr>
          <w:b/>
          <w:sz w:val="28"/>
        </w:rPr>
        <w:t>appellant,</w:t>
      </w:r>
      <w:r>
        <w:rPr>
          <w:b/>
          <w:spacing w:val="-29"/>
          <w:sz w:val="28"/>
        </w:rPr>
        <w:t xml:space="preserve"> </w:t>
      </w:r>
      <w:r>
        <w:rPr>
          <w:b/>
          <w:sz w:val="28"/>
        </w:rPr>
        <w:t>or</w:t>
      </w:r>
      <w:r>
        <w:rPr>
          <w:b/>
          <w:spacing w:val="-29"/>
          <w:sz w:val="28"/>
        </w:rPr>
        <w:t xml:space="preserve"> </w:t>
      </w:r>
      <w:r>
        <w:rPr>
          <w:b/>
          <w:sz w:val="28"/>
        </w:rPr>
        <w:t>when,</w:t>
      </w:r>
      <w:r>
        <w:rPr>
          <w:b/>
          <w:spacing w:val="-29"/>
          <w:sz w:val="28"/>
        </w:rPr>
        <w:t xml:space="preserve"> </w:t>
      </w:r>
      <w:r>
        <w:rPr>
          <w:b/>
          <w:sz w:val="28"/>
        </w:rPr>
        <w:t>being respondent,</w:t>
      </w:r>
      <w:r>
        <w:rPr>
          <w:b/>
          <w:spacing w:val="-30"/>
          <w:sz w:val="28"/>
        </w:rPr>
        <w:t xml:space="preserve"> </w:t>
      </w:r>
      <w:r>
        <w:rPr>
          <w:b/>
          <w:sz w:val="28"/>
        </w:rPr>
        <w:t>he</w:t>
      </w:r>
      <w:r>
        <w:rPr>
          <w:b/>
          <w:spacing w:val="-29"/>
          <w:sz w:val="28"/>
        </w:rPr>
        <w:t xml:space="preserve"> </w:t>
      </w:r>
      <w:r>
        <w:rPr>
          <w:b/>
          <w:sz w:val="28"/>
        </w:rPr>
        <w:t>can</w:t>
      </w:r>
      <w:r>
        <w:rPr>
          <w:b/>
          <w:spacing w:val="-29"/>
          <w:sz w:val="28"/>
        </w:rPr>
        <w:t xml:space="preserve"> </w:t>
      </w:r>
      <w:r>
        <w:rPr>
          <w:b/>
          <w:sz w:val="28"/>
        </w:rPr>
        <w:t>present</w:t>
      </w:r>
      <w:r>
        <w:rPr>
          <w:b/>
          <w:spacing w:val="-29"/>
          <w:sz w:val="28"/>
        </w:rPr>
        <w:t xml:space="preserve"> </w:t>
      </w:r>
      <w:r>
        <w:rPr>
          <w:b/>
          <w:sz w:val="28"/>
        </w:rPr>
        <w:t>to</w:t>
      </w:r>
      <w:r>
        <w:rPr>
          <w:b/>
          <w:spacing w:val="-29"/>
          <w:sz w:val="28"/>
        </w:rPr>
        <w:t xml:space="preserve"> </w:t>
      </w:r>
      <w:r>
        <w:rPr>
          <w:b/>
          <w:sz w:val="28"/>
        </w:rPr>
        <w:t>the</w:t>
      </w:r>
      <w:r>
        <w:rPr>
          <w:b/>
          <w:spacing w:val="-29"/>
          <w:sz w:val="28"/>
        </w:rPr>
        <w:t xml:space="preserve"> </w:t>
      </w:r>
      <w:r>
        <w:rPr>
          <w:b/>
          <w:sz w:val="28"/>
        </w:rPr>
        <w:t>Appellate Court the case on which he applies for the review.</w:t>
      </w:r>
    </w:p>
    <w:p w:rsidR="003C1E35" w:rsidRDefault="0009398B">
      <w:pPr>
        <w:pStyle w:val="BodyText"/>
        <w:spacing w:before="201"/>
        <w:ind w:left="1560" w:right="969" w:firstLine="720"/>
        <w:jc w:val="both"/>
      </w:pPr>
      <w:r>
        <w:t>Explanation.-</w:t>
      </w:r>
      <w:r>
        <w:rPr>
          <w:spacing w:val="-78"/>
        </w:rPr>
        <w:t xml:space="preserve"> </w:t>
      </w:r>
      <w:r>
        <w:t>The</w:t>
      </w:r>
      <w:r>
        <w:rPr>
          <w:spacing w:val="-78"/>
        </w:rPr>
        <w:t xml:space="preserve"> </w:t>
      </w:r>
      <w:r>
        <w:t>fact</w:t>
      </w:r>
      <w:r>
        <w:rPr>
          <w:spacing w:val="-79"/>
        </w:rPr>
        <w:t xml:space="preserve"> </w:t>
      </w:r>
      <w:r>
        <w:t>that</w:t>
      </w:r>
      <w:r>
        <w:rPr>
          <w:spacing w:val="-79"/>
        </w:rPr>
        <w:t xml:space="preserve"> </w:t>
      </w:r>
      <w:r>
        <w:t>the</w:t>
      </w:r>
      <w:r>
        <w:rPr>
          <w:spacing w:val="-78"/>
        </w:rPr>
        <w:t xml:space="preserve"> </w:t>
      </w:r>
      <w:r>
        <w:t>decision on</w:t>
      </w:r>
      <w:r>
        <w:rPr>
          <w:spacing w:val="-23"/>
        </w:rPr>
        <w:t xml:space="preserve"> </w:t>
      </w:r>
      <w:r>
        <w:t>a</w:t>
      </w:r>
      <w:r>
        <w:rPr>
          <w:spacing w:val="-21"/>
        </w:rPr>
        <w:t xml:space="preserve"> </w:t>
      </w:r>
      <w:r>
        <w:t>question</w:t>
      </w:r>
      <w:r>
        <w:rPr>
          <w:spacing w:val="-25"/>
        </w:rPr>
        <w:t xml:space="preserve"> </w:t>
      </w:r>
      <w:r>
        <w:t>of</w:t>
      </w:r>
      <w:r>
        <w:rPr>
          <w:spacing w:val="-22"/>
        </w:rPr>
        <w:t xml:space="preserve"> </w:t>
      </w:r>
      <w:r>
        <w:t>law</w:t>
      </w:r>
      <w:r>
        <w:rPr>
          <w:spacing w:val="-22"/>
        </w:rPr>
        <w:t xml:space="preserve"> </w:t>
      </w:r>
      <w:r>
        <w:t>on</w:t>
      </w:r>
      <w:r>
        <w:rPr>
          <w:spacing w:val="-22"/>
        </w:rPr>
        <w:t xml:space="preserve"> </w:t>
      </w:r>
      <w:r>
        <w:t>which</w:t>
      </w:r>
      <w:r>
        <w:rPr>
          <w:spacing w:val="-22"/>
        </w:rPr>
        <w:t xml:space="preserve"> </w:t>
      </w:r>
      <w:r>
        <w:t>the</w:t>
      </w:r>
      <w:r>
        <w:rPr>
          <w:spacing w:val="-21"/>
        </w:rPr>
        <w:t xml:space="preserve"> </w:t>
      </w:r>
      <w:r>
        <w:t>judgement of the Court is based has been reversed or modified by the subsequent decision of a superior</w:t>
      </w:r>
      <w:r>
        <w:rPr>
          <w:spacing w:val="-27"/>
        </w:rPr>
        <w:t xml:space="preserve"> </w:t>
      </w:r>
      <w:r>
        <w:t>Court</w:t>
      </w:r>
      <w:r>
        <w:rPr>
          <w:spacing w:val="-24"/>
        </w:rPr>
        <w:t xml:space="preserve"> </w:t>
      </w:r>
      <w:r>
        <w:t>in</w:t>
      </w:r>
      <w:r>
        <w:rPr>
          <w:spacing w:val="-27"/>
        </w:rPr>
        <w:t xml:space="preserve"> </w:t>
      </w:r>
      <w:r>
        <w:t>any</w:t>
      </w:r>
      <w:r>
        <w:rPr>
          <w:spacing w:val="-24"/>
        </w:rPr>
        <w:t xml:space="preserve"> </w:t>
      </w:r>
      <w:r>
        <w:t>other</w:t>
      </w:r>
      <w:r>
        <w:rPr>
          <w:spacing w:val="-26"/>
        </w:rPr>
        <w:t xml:space="preserve"> </w:t>
      </w:r>
      <w:r>
        <w:t>case,</w:t>
      </w:r>
      <w:r>
        <w:rPr>
          <w:spacing w:val="-27"/>
        </w:rPr>
        <w:t xml:space="preserve"> </w:t>
      </w:r>
      <w:r>
        <w:t>shall</w:t>
      </w:r>
      <w:r>
        <w:rPr>
          <w:spacing w:val="-26"/>
        </w:rPr>
        <w:t xml:space="preserve"> </w:t>
      </w:r>
      <w:r>
        <w:t>not be</w:t>
      </w:r>
      <w:r>
        <w:rPr>
          <w:spacing w:val="-87"/>
        </w:rPr>
        <w:t xml:space="preserve"> </w:t>
      </w:r>
      <w:r>
        <w:t>a</w:t>
      </w:r>
      <w:r>
        <w:rPr>
          <w:spacing w:val="-86"/>
        </w:rPr>
        <w:t xml:space="preserve"> </w:t>
      </w:r>
      <w:r>
        <w:t>ground</w:t>
      </w:r>
      <w:r>
        <w:rPr>
          <w:spacing w:val="-86"/>
        </w:rPr>
        <w:t xml:space="preserve"> </w:t>
      </w:r>
      <w:r>
        <w:t>for</w:t>
      </w:r>
      <w:r>
        <w:rPr>
          <w:spacing w:val="-81"/>
        </w:rPr>
        <w:t xml:space="preserve"> </w:t>
      </w:r>
      <w:r>
        <w:t>the</w:t>
      </w:r>
      <w:r>
        <w:rPr>
          <w:spacing w:val="-86"/>
        </w:rPr>
        <w:t xml:space="preserve"> </w:t>
      </w:r>
      <w:r>
        <w:t>review</w:t>
      </w:r>
      <w:r>
        <w:rPr>
          <w:spacing w:val="-86"/>
        </w:rPr>
        <w:t xml:space="preserve"> </w:t>
      </w:r>
      <w:r>
        <w:t>of</w:t>
      </w:r>
      <w:r>
        <w:rPr>
          <w:spacing w:val="-86"/>
        </w:rPr>
        <w:t xml:space="preserve"> </w:t>
      </w:r>
      <w:r>
        <w:t>such</w:t>
      </w:r>
      <w:r>
        <w:rPr>
          <w:spacing w:val="-86"/>
        </w:rPr>
        <w:t xml:space="preserve"> </w:t>
      </w:r>
      <w:r>
        <w:t>judgement.”</w:t>
      </w:r>
    </w:p>
    <w:p w:rsidR="003C1E35" w:rsidRDefault="003C1E35">
      <w:pPr>
        <w:pStyle w:val="BodyText"/>
        <w:rPr>
          <w:sz w:val="32"/>
        </w:rPr>
      </w:pPr>
    </w:p>
    <w:p w:rsidR="003C1E35" w:rsidRDefault="003C1E35">
      <w:pPr>
        <w:pStyle w:val="BodyText"/>
        <w:spacing w:before="8"/>
        <w:rPr>
          <w:sz w:val="41"/>
        </w:rPr>
      </w:pPr>
    </w:p>
    <w:p w:rsidR="003C1E35" w:rsidRDefault="0009398B">
      <w:pPr>
        <w:pStyle w:val="ListParagraph"/>
        <w:numPr>
          <w:ilvl w:val="0"/>
          <w:numId w:val="10"/>
        </w:numPr>
        <w:tabs>
          <w:tab w:val="left" w:pos="841"/>
        </w:tabs>
        <w:spacing w:before="1" w:line="460" w:lineRule="auto"/>
        <w:ind w:right="115" w:hanging="12"/>
        <w:jc w:val="both"/>
        <w:rPr>
          <w:b/>
          <w:sz w:val="28"/>
        </w:rPr>
      </w:pPr>
      <w:r>
        <w:rPr>
          <w:b/>
          <w:sz w:val="28"/>
        </w:rPr>
        <w:t>It will be noticed that i</w:t>
      </w:r>
      <w:r>
        <w:rPr>
          <w:b/>
          <w:sz w:val="28"/>
        </w:rPr>
        <w:t>n criminal matters, review lies on an error apparent on the face of record being established.</w:t>
      </w:r>
      <w:r>
        <w:rPr>
          <w:b/>
          <w:spacing w:val="33"/>
          <w:sz w:val="28"/>
        </w:rPr>
        <w:t xml:space="preserve"> </w:t>
      </w:r>
      <w:r>
        <w:rPr>
          <w:b/>
          <w:sz w:val="28"/>
        </w:rPr>
        <w:t>However,</w:t>
      </w:r>
      <w:r>
        <w:rPr>
          <w:b/>
          <w:spacing w:val="33"/>
          <w:sz w:val="28"/>
        </w:rPr>
        <w:t xml:space="preserve"> </w:t>
      </w:r>
      <w:r>
        <w:rPr>
          <w:b/>
          <w:sz w:val="28"/>
        </w:rPr>
        <w:t>it</w:t>
      </w:r>
      <w:r>
        <w:rPr>
          <w:b/>
          <w:spacing w:val="33"/>
          <w:sz w:val="28"/>
        </w:rPr>
        <w:t xml:space="preserve"> </w:t>
      </w:r>
      <w:r>
        <w:rPr>
          <w:b/>
          <w:sz w:val="28"/>
        </w:rPr>
        <w:t>is</w:t>
      </w:r>
      <w:r>
        <w:rPr>
          <w:b/>
          <w:spacing w:val="33"/>
          <w:sz w:val="28"/>
        </w:rPr>
        <w:t xml:space="preserve"> </w:t>
      </w:r>
      <w:r>
        <w:rPr>
          <w:b/>
          <w:sz w:val="28"/>
        </w:rPr>
        <w:t>necessary</w:t>
      </w:r>
      <w:r>
        <w:rPr>
          <w:b/>
          <w:spacing w:val="33"/>
          <w:sz w:val="28"/>
        </w:rPr>
        <w:t xml:space="preserve"> </w:t>
      </w:r>
      <w:r>
        <w:rPr>
          <w:b/>
          <w:sz w:val="28"/>
        </w:rPr>
        <w:t>to</w:t>
      </w:r>
      <w:r>
        <w:rPr>
          <w:b/>
          <w:spacing w:val="34"/>
          <w:sz w:val="28"/>
        </w:rPr>
        <w:t xml:space="preserve"> </w:t>
      </w:r>
      <w:r>
        <w:rPr>
          <w:b/>
          <w:sz w:val="28"/>
        </w:rPr>
        <w:t>notice</w:t>
      </w:r>
      <w:r>
        <w:rPr>
          <w:b/>
          <w:spacing w:val="33"/>
          <w:sz w:val="28"/>
        </w:rPr>
        <w:t xml:space="preserve"> </w:t>
      </w:r>
      <w:r>
        <w:rPr>
          <w:b/>
          <w:sz w:val="28"/>
        </w:rPr>
        <w:t>what</w:t>
      </w:r>
      <w:r>
        <w:rPr>
          <w:b/>
          <w:spacing w:val="33"/>
          <w:sz w:val="28"/>
        </w:rPr>
        <w:t xml:space="preserve"> </w:t>
      </w:r>
      <w:r>
        <w:rPr>
          <w:b/>
          <w:sz w:val="28"/>
        </w:rPr>
        <w:t>a</w:t>
      </w:r>
    </w:p>
    <w:p w:rsidR="003C1E35" w:rsidRDefault="003C1E35">
      <w:pPr>
        <w:spacing w:line="460" w:lineRule="auto"/>
        <w:jc w:val="both"/>
        <w:rPr>
          <w:sz w:val="28"/>
        </w:rPr>
        <w:sectPr w:rsidR="003C1E35">
          <w:pgSz w:w="12240" w:h="15840"/>
          <w:pgMar w:top="1360" w:right="1320" w:bottom="1700" w:left="1320" w:header="0" w:footer="1518" w:gutter="0"/>
          <w:cols w:space="720"/>
        </w:sectPr>
      </w:pPr>
    </w:p>
    <w:p w:rsidR="003C1E35" w:rsidRDefault="0009398B">
      <w:pPr>
        <w:pStyle w:val="BodyText"/>
        <w:spacing w:before="79" w:line="475" w:lineRule="auto"/>
        <w:ind w:left="120"/>
      </w:pPr>
      <w:r>
        <w:lastRenderedPageBreak/>
        <w:t>Constitution</w:t>
      </w:r>
      <w:r>
        <w:rPr>
          <w:spacing w:val="-27"/>
        </w:rPr>
        <w:t xml:space="preserve"> </w:t>
      </w:r>
      <w:r>
        <w:t>Bench</w:t>
      </w:r>
      <w:r>
        <w:rPr>
          <w:spacing w:val="-27"/>
        </w:rPr>
        <w:t xml:space="preserve"> </w:t>
      </w:r>
      <w:r>
        <w:t>of</w:t>
      </w:r>
      <w:r>
        <w:rPr>
          <w:spacing w:val="-27"/>
        </w:rPr>
        <w:t xml:space="preserve"> </w:t>
      </w:r>
      <w:r>
        <w:t>this</w:t>
      </w:r>
      <w:r>
        <w:rPr>
          <w:spacing w:val="-26"/>
        </w:rPr>
        <w:t xml:space="preserve"> </w:t>
      </w:r>
      <w:r>
        <w:t>Court</w:t>
      </w:r>
      <w:r>
        <w:rPr>
          <w:spacing w:val="-27"/>
        </w:rPr>
        <w:t xml:space="preserve"> </w:t>
      </w:r>
      <w:r>
        <w:t>laid</w:t>
      </w:r>
      <w:r>
        <w:rPr>
          <w:spacing w:val="-27"/>
        </w:rPr>
        <w:t xml:space="preserve"> </w:t>
      </w:r>
      <w:r>
        <w:t>down</w:t>
      </w:r>
      <w:r>
        <w:rPr>
          <w:spacing w:val="-27"/>
        </w:rPr>
        <w:t xml:space="preserve"> </w:t>
      </w:r>
      <w:r>
        <w:t>in</w:t>
      </w:r>
      <w:r>
        <w:rPr>
          <w:spacing w:val="-25"/>
        </w:rPr>
        <w:t xml:space="preserve"> </w:t>
      </w:r>
      <w:r>
        <w:rPr>
          <w:u w:val="thick"/>
        </w:rPr>
        <w:t>P.N.</w:t>
      </w:r>
      <w:r>
        <w:rPr>
          <w:spacing w:val="-27"/>
          <w:u w:val="thick"/>
        </w:rPr>
        <w:t xml:space="preserve"> </w:t>
      </w:r>
      <w:r>
        <w:rPr>
          <w:u w:val="thick"/>
        </w:rPr>
        <w:t>Eswara</w:t>
      </w:r>
      <w:r>
        <w:t xml:space="preserve"> </w:t>
      </w:r>
      <w:r>
        <w:rPr>
          <w:u w:val="thick"/>
        </w:rPr>
        <w:t>Iyer And Others</w:t>
      </w:r>
      <w:r>
        <w:t xml:space="preserve"> v. </w:t>
      </w:r>
      <w:r>
        <w:rPr>
          <w:u w:val="thick"/>
        </w:rPr>
        <w:t>Registrar, Supreme Court of</w:t>
      </w:r>
      <w:r>
        <w:rPr>
          <w:spacing w:val="-19"/>
          <w:u w:val="thick"/>
        </w:rPr>
        <w:t xml:space="preserve"> </w:t>
      </w:r>
      <w:r>
        <w:rPr>
          <w:u w:val="thick"/>
        </w:rPr>
        <w:t>India</w:t>
      </w:r>
      <w:r>
        <w:rPr>
          <w:position w:val="9"/>
          <w:sz w:val="18"/>
        </w:rPr>
        <w:t>3</w:t>
      </w:r>
      <w:r>
        <w:t>:</w:t>
      </w:r>
    </w:p>
    <w:p w:rsidR="003C1E35" w:rsidRDefault="003C1E35">
      <w:pPr>
        <w:pStyle w:val="BodyText"/>
        <w:spacing w:before="5"/>
        <w:rPr>
          <w:sz w:val="11"/>
        </w:rPr>
      </w:pPr>
    </w:p>
    <w:p w:rsidR="003C1E35" w:rsidRDefault="0009398B">
      <w:pPr>
        <w:pStyle w:val="BodyText"/>
        <w:spacing w:before="101" w:line="273" w:lineRule="auto"/>
        <w:ind w:left="1560" w:right="966" w:firstLine="720"/>
        <w:jc w:val="both"/>
      </w:pPr>
      <w:r>
        <w:t>“34. The rule [Ed.:Order 40, Rule 1</w:t>
      </w:r>
      <w:r>
        <w:rPr>
          <w:spacing w:val="-55"/>
        </w:rPr>
        <w:t xml:space="preserve"> </w:t>
      </w:r>
      <w:r>
        <w:t>of the Supreme Court Rules] , on its face, affords</w:t>
      </w:r>
      <w:r>
        <w:rPr>
          <w:spacing w:val="-65"/>
        </w:rPr>
        <w:t xml:space="preserve"> </w:t>
      </w:r>
      <w:r>
        <w:t>a</w:t>
      </w:r>
      <w:r>
        <w:rPr>
          <w:spacing w:val="-64"/>
        </w:rPr>
        <w:t xml:space="preserve"> </w:t>
      </w:r>
      <w:r>
        <w:t>wider</w:t>
      </w:r>
      <w:r>
        <w:rPr>
          <w:spacing w:val="-63"/>
        </w:rPr>
        <w:t xml:space="preserve"> </w:t>
      </w:r>
      <w:r>
        <w:t>set</w:t>
      </w:r>
      <w:r>
        <w:rPr>
          <w:spacing w:val="-64"/>
        </w:rPr>
        <w:t xml:space="preserve"> </w:t>
      </w:r>
      <w:r>
        <w:t>of</w:t>
      </w:r>
      <w:r>
        <w:rPr>
          <w:spacing w:val="-64"/>
        </w:rPr>
        <w:t xml:space="preserve"> </w:t>
      </w:r>
      <w:r>
        <w:t>grounds</w:t>
      </w:r>
      <w:r>
        <w:rPr>
          <w:spacing w:val="-63"/>
        </w:rPr>
        <w:t xml:space="preserve"> </w:t>
      </w:r>
      <w:r>
        <w:t>for</w:t>
      </w:r>
      <w:r>
        <w:rPr>
          <w:spacing w:val="-64"/>
        </w:rPr>
        <w:t xml:space="preserve"> </w:t>
      </w:r>
      <w:r>
        <w:t>review</w:t>
      </w:r>
      <w:r>
        <w:rPr>
          <w:spacing w:val="-64"/>
        </w:rPr>
        <w:t xml:space="preserve"> </w:t>
      </w:r>
      <w:r>
        <w:t>for orders</w:t>
      </w:r>
      <w:r>
        <w:rPr>
          <w:spacing w:val="-35"/>
        </w:rPr>
        <w:t xml:space="preserve"> </w:t>
      </w:r>
      <w:r>
        <w:t>in</w:t>
      </w:r>
      <w:r>
        <w:rPr>
          <w:spacing w:val="-4"/>
        </w:rPr>
        <w:t xml:space="preserve"> </w:t>
      </w:r>
      <w:r>
        <w:rPr>
          <w:i/>
        </w:rPr>
        <w:t>civil</w:t>
      </w:r>
      <w:r>
        <w:rPr>
          <w:i/>
          <w:spacing w:val="-34"/>
        </w:rPr>
        <w:t xml:space="preserve"> </w:t>
      </w:r>
      <w:r>
        <w:rPr>
          <w:i/>
        </w:rPr>
        <w:t>proceedings</w:t>
      </w:r>
      <w:r>
        <w:t>,</w:t>
      </w:r>
      <w:r>
        <w:rPr>
          <w:spacing w:val="-34"/>
        </w:rPr>
        <w:t xml:space="preserve"> </w:t>
      </w:r>
      <w:r>
        <w:t>but</w:t>
      </w:r>
      <w:r>
        <w:rPr>
          <w:spacing w:val="-33"/>
        </w:rPr>
        <w:t xml:space="preserve"> </w:t>
      </w:r>
      <w:r>
        <w:t>limits</w:t>
      </w:r>
      <w:r>
        <w:rPr>
          <w:spacing w:val="-35"/>
        </w:rPr>
        <w:t xml:space="preserve"> </w:t>
      </w:r>
      <w:r>
        <w:t xml:space="preserve">the ground vis-a-vis </w:t>
      </w:r>
      <w:r>
        <w:rPr>
          <w:i/>
        </w:rPr>
        <w:t xml:space="preserve">criminal proceedings </w:t>
      </w:r>
      <w:r>
        <w:t>to “errors</w:t>
      </w:r>
      <w:r>
        <w:rPr>
          <w:spacing w:val="-68"/>
        </w:rPr>
        <w:t xml:space="preserve"> </w:t>
      </w:r>
      <w:r>
        <w:t>apparent</w:t>
      </w:r>
      <w:r>
        <w:rPr>
          <w:spacing w:val="-2"/>
        </w:rPr>
        <w:t xml:space="preserve"> </w:t>
      </w:r>
      <w:r>
        <w:rPr>
          <w:i/>
        </w:rPr>
        <w:t>on</w:t>
      </w:r>
      <w:r>
        <w:rPr>
          <w:i/>
          <w:spacing w:val="-68"/>
        </w:rPr>
        <w:t xml:space="preserve"> </w:t>
      </w:r>
      <w:r>
        <w:rPr>
          <w:i/>
        </w:rPr>
        <w:t>the</w:t>
      </w:r>
      <w:r>
        <w:rPr>
          <w:i/>
          <w:spacing w:val="-67"/>
        </w:rPr>
        <w:t xml:space="preserve"> </w:t>
      </w:r>
      <w:r>
        <w:rPr>
          <w:i/>
        </w:rPr>
        <w:t>face</w:t>
      </w:r>
      <w:r>
        <w:rPr>
          <w:i/>
          <w:spacing w:val="-4"/>
        </w:rPr>
        <w:t xml:space="preserve"> </w:t>
      </w:r>
      <w:r>
        <w:t>of</w:t>
      </w:r>
      <w:r>
        <w:rPr>
          <w:spacing w:val="-68"/>
        </w:rPr>
        <w:t xml:space="preserve"> </w:t>
      </w:r>
      <w:r>
        <w:t>the</w:t>
      </w:r>
      <w:r>
        <w:rPr>
          <w:spacing w:val="-67"/>
        </w:rPr>
        <w:t xml:space="preserve"> </w:t>
      </w:r>
      <w:r>
        <w:t>record”. If at all, the concern of the law to avoid judicial</w:t>
      </w:r>
      <w:r>
        <w:rPr>
          <w:spacing w:val="-86"/>
        </w:rPr>
        <w:t xml:space="preserve"> </w:t>
      </w:r>
      <w:r>
        <w:t>error</w:t>
      </w:r>
      <w:r>
        <w:rPr>
          <w:spacing w:val="-88"/>
        </w:rPr>
        <w:t xml:space="preserve"> </w:t>
      </w:r>
      <w:r>
        <w:t>should</w:t>
      </w:r>
      <w:r>
        <w:rPr>
          <w:spacing w:val="-86"/>
        </w:rPr>
        <w:t xml:space="preserve"> </w:t>
      </w:r>
      <w:r>
        <w:t>be</w:t>
      </w:r>
      <w:r>
        <w:rPr>
          <w:spacing w:val="-85"/>
        </w:rPr>
        <w:t xml:space="preserve"> </w:t>
      </w:r>
      <w:r>
        <w:t>heightened</w:t>
      </w:r>
      <w:r>
        <w:rPr>
          <w:spacing w:val="-86"/>
        </w:rPr>
        <w:t xml:space="preserve"> </w:t>
      </w:r>
      <w:r>
        <w:t>when</w:t>
      </w:r>
      <w:r>
        <w:rPr>
          <w:spacing w:val="-86"/>
        </w:rPr>
        <w:t xml:space="preserve"> </w:t>
      </w:r>
      <w:r>
        <w:t>life or</w:t>
      </w:r>
      <w:r>
        <w:rPr>
          <w:spacing w:val="-50"/>
        </w:rPr>
        <w:t xml:space="preserve"> </w:t>
      </w:r>
      <w:r>
        <w:t>liberty</w:t>
      </w:r>
      <w:r>
        <w:rPr>
          <w:spacing w:val="-50"/>
        </w:rPr>
        <w:t xml:space="preserve"> </w:t>
      </w:r>
      <w:r>
        <w:t>is</w:t>
      </w:r>
      <w:r>
        <w:rPr>
          <w:spacing w:val="-49"/>
        </w:rPr>
        <w:t xml:space="preserve"> </w:t>
      </w:r>
      <w:r>
        <w:t>in</w:t>
      </w:r>
      <w:r>
        <w:rPr>
          <w:spacing w:val="-50"/>
        </w:rPr>
        <w:t xml:space="preserve"> </w:t>
      </w:r>
      <w:r>
        <w:t>peril</w:t>
      </w:r>
      <w:r>
        <w:rPr>
          <w:spacing w:val="-50"/>
        </w:rPr>
        <w:t xml:space="preserve"> </w:t>
      </w:r>
      <w:r>
        <w:t>since</w:t>
      </w:r>
      <w:r>
        <w:rPr>
          <w:spacing w:val="-48"/>
        </w:rPr>
        <w:t xml:space="preserve"> </w:t>
      </w:r>
      <w:r>
        <w:t>civil</w:t>
      </w:r>
      <w:r>
        <w:rPr>
          <w:spacing w:val="-50"/>
        </w:rPr>
        <w:t xml:space="preserve"> </w:t>
      </w:r>
      <w:r>
        <w:t>penalties are often less traumatic. So, it is reasonable</w:t>
      </w:r>
      <w:r>
        <w:rPr>
          <w:spacing w:val="-51"/>
        </w:rPr>
        <w:t xml:space="preserve"> </w:t>
      </w:r>
      <w:r>
        <w:t>to</w:t>
      </w:r>
      <w:r>
        <w:rPr>
          <w:spacing w:val="-50"/>
        </w:rPr>
        <w:t xml:space="preserve"> </w:t>
      </w:r>
      <w:r>
        <w:t>assume</w:t>
      </w:r>
      <w:r>
        <w:rPr>
          <w:spacing w:val="-51"/>
        </w:rPr>
        <w:t xml:space="preserve"> </w:t>
      </w:r>
      <w:r>
        <w:t>that</w:t>
      </w:r>
      <w:r>
        <w:rPr>
          <w:spacing w:val="-50"/>
        </w:rPr>
        <w:t xml:space="preserve"> </w:t>
      </w:r>
      <w:r>
        <w:t>the</w:t>
      </w:r>
      <w:r>
        <w:rPr>
          <w:spacing w:val="-46"/>
        </w:rPr>
        <w:t xml:space="preserve"> </w:t>
      </w:r>
      <w:r>
        <w:t>framers</w:t>
      </w:r>
      <w:r>
        <w:rPr>
          <w:spacing w:val="-50"/>
        </w:rPr>
        <w:t xml:space="preserve"> </w:t>
      </w:r>
      <w:r>
        <w:t>of</w:t>
      </w:r>
      <w:r>
        <w:rPr>
          <w:spacing w:val="-50"/>
        </w:rPr>
        <w:t xml:space="preserve"> </w:t>
      </w:r>
      <w:r>
        <w:t>the rules</w:t>
      </w:r>
      <w:r>
        <w:rPr>
          <w:spacing w:val="-30"/>
        </w:rPr>
        <w:t xml:space="preserve"> </w:t>
      </w:r>
      <w:r>
        <w:t>could</w:t>
      </w:r>
      <w:r>
        <w:rPr>
          <w:spacing w:val="-29"/>
        </w:rPr>
        <w:t xml:space="preserve"> </w:t>
      </w:r>
      <w:r>
        <w:t>not</w:t>
      </w:r>
      <w:r>
        <w:rPr>
          <w:spacing w:val="-29"/>
        </w:rPr>
        <w:t xml:space="preserve"> </w:t>
      </w:r>
      <w:r>
        <w:t>have</w:t>
      </w:r>
      <w:r>
        <w:rPr>
          <w:spacing w:val="-30"/>
        </w:rPr>
        <w:t xml:space="preserve"> </w:t>
      </w:r>
      <w:r>
        <w:t>intended</w:t>
      </w:r>
      <w:r>
        <w:rPr>
          <w:spacing w:val="-30"/>
        </w:rPr>
        <w:t xml:space="preserve"> </w:t>
      </w:r>
      <w:r>
        <w:t>a</w:t>
      </w:r>
      <w:r>
        <w:rPr>
          <w:spacing w:val="-29"/>
        </w:rPr>
        <w:t xml:space="preserve"> </w:t>
      </w:r>
      <w:r>
        <w:t>restrictive review</w:t>
      </w:r>
      <w:r>
        <w:rPr>
          <w:spacing w:val="-59"/>
        </w:rPr>
        <w:t xml:space="preserve"> </w:t>
      </w:r>
      <w:r>
        <w:t>over</w:t>
      </w:r>
      <w:r>
        <w:rPr>
          <w:spacing w:val="-59"/>
        </w:rPr>
        <w:t xml:space="preserve"> </w:t>
      </w:r>
      <w:r>
        <w:t>criminal</w:t>
      </w:r>
      <w:r>
        <w:rPr>
          <w:spacing w:val="-58"/>
        </w:rPr>
        <w:t xml:space="preserve"> </w:t>
      </w:r>
      <w:r>
        <w:t>orders</w:t>
      </w:r>
      <w:r>
        <w:rPr>
          <w:spacing w:val="-59"/>
        </w:rPr>
        <w:t xml:space="preserve"> </w:t>
      </w:r>
      <w:r>
        <w:t>or</w:t>
      </w:r>
      <w:r>
        <w:rPr>
          <w:spacing w:val="-57"/>
        </w:rPr>
        <w:t xml:space="preserve"> </w:t>
      </w:r>
      <w:r>
        <w:t>judgments.</w:t>
      </w:r>
      <w:r>
        <w:rPr>
          <w:spacing w:val="-59"/>
        </w:rPr>
        <w:t xml:space="preserve"> </w:t>
      </w:r>
      <w:r>
        <w:t>It is</w:t>
      </w:r>
      <w:r>
        <w:rPr>
          <w:spacing w:val="-87"/>
        </w:rPr>
        <w:t xml:space="preserve"> </w:t>
      </w:r>
      <w:r>
        <w:t>likely</w:t>
      </w:r>
      <w:r>
        <w:rPr>
          <w:spacing w:val="-86"/>
        </w:rPr>
        <w:t xml:space="preserve"> </w:t>
      </w:r>
      <w:r>
        <w:t>to</w:t>
      </w:r>
      <w:r>
        <w:rPr>
          <w:spacing w:val="-86"/>
        </w:rPr>
        <w:t xml:space="preserve"> </w:t>
      </w:r>
      <w:r>
        <w:t>be</w:t>
      </w:r>
      <w:r>
        <w:rPr>
          <w:spacing w:val="-82"/>
        </w:rPr>
        <w:t xml:space="preserve"> </w:t>
      </w:r>
      <w:r>
        <w:t>the</w:t>
      </w:r>
      <w:r>
        <w:rPr>
          <w:spacing w:val="-86"/>
        </w:rPr>
        <w:t xml:space="preserve"> </w:t>
      </w:r>
      <w:r>
        <w:t>other</w:t>
      </w:r>
      <w:r>
        <w:rPr>
          <w:spacing w:val="-86"/>
        </w:rPr>
        <w:t xml:space="preserve"> </w:t>
      </w:r>
      <w:r>
        <w:t>way</w:t>
      </w:r>
      <w:r>
        <w:rPr>
          <w:spacing w:val="-87"/>
        </w:rPr>
        <w:t xml:space="preserve"> </w:t>
      </w:r>
      <w:r>
        <w:t>about.</w:t>
      </w:r>
      <w:r>
        <w:rPr>
          <w:spacing w:val="-86"/>
        </w:rPr>
        <w:t xml:space="preserve"> </w:t>
      </w:r>
      <w:r>
        <w:rPr>
          <w:u w:val="thick"/>
        </w:rPr>
        <w:t>Supposing</w:t>
      </w:r>
      <w:r>
        <w:t xml:space="preserve"> </w:t>
      </w:r>
      <w:r>
        <w:rPr>
          <w:u w:val="thick"/>
        </w:rPr>
        <w:t>an accused is sentenced to death by the</w:t>
      </w:r>
      <w:r>
        <w:t xml:space="preserve"> </w:t>
      </w:r>
      <w:r>
        <w:rPr>
          <w:u w:val="thick"/>
        </w:rPr>
        <w:t>Supreme</w:t>
      </w:r>
      <w:r>
        <w:rPr>
          <w:spacing w:val="-51"/>
          <w:u w:val="thick"/>
        </w:rPr>
        <w:t xml:space="preserve"> </w:t>
      </w:r>
      <w:r>
        <w:rPr>
          <w:u w:val="thick"/>
        </w:rPr>
        <w:t>Court</w:t>
      </w:r>
      <w:r>
        <w:rPr>
          <w:spacing w:val="-50"/>
          <w:u w:val="thick"/>
        </w:rPr>
        <w:t xml:space="preserve"> </w:t>
      </w:r>
      <w:r>
        <w:rPr>
          <w:u w:val="thick"/>
        </w:rPr>
        <w:t>and</w:t>
      </w:r>
      <w:r>
        <w:rPr>
          <w:spacing w:val="-50"/>
          <w:u w:val="thick"/>
        </w:rPr>
        <w:t xml:space="preserve"> </w:t>
      </w:r>
      <w:r>
        <w:rPr>
          <w:u w:val="thick"/>
        </w:rPr>
        <w:t>the</w:t>
      </w:r>
      <w:r>
        <w:rPr>
          <w:spacing w:val="-50"/>
          <w:u w:val="thick"/>
        </w:rPr>
        <w:t xml:space="preserve"> </w:t>
      </w:r>
      <w:r>
        <w:rPr>
          <w:u w:val="thick"/>
        </w:rPr>
        <w:t>“deceased”</w:t>
      </w:r>
      <w:r>
        <w:rPr>
          <w:spacing w:val="-50"/>
          <w:u w:val="thick"/>
        </w:rPr>
        <w:t xml:space="preserve"> </w:t>
      </w:r>
      <w:r>
        <w:rPr>
          <w:u w:val="thick"/>
        </w:rPr>
        <w:t>shows</w:t>
      </w:r>
      <w:r>
        <w:rPr>
          <w:spacing w:val="-50"/>
          <w:u w:val="thick"/>
        </w:rPr>
        <w:t xml:space="preserve"> </w:t>
      </w:r>
      <w:r>
        <w:rPr>
          <w:u w:val="thick"/>
        </w:rPr>
        <w:t>up</w:t>
      </w:r>
      <w:r>
        <w:rPr>
          <w:spacing w:val="-48"/>
          <w:u w:val="thick"/>
        </w:rPr>
        <w:t xml:space="preserve"> </w:t>
      </w:r>
      <w:r>
        <w:rPr>
          <w:u w:val="thick"/>
        </w:rPr>
        <w:t>in</w:t>
      </w:r>
      <w:r>
        <w:t xml:space="preserve"> </w:t>
      </w:r>
      <w:r>
        <w:rPr>
          <w:u w:val="thick"/>
        </w:rPr>
        <w:t>court and the court discovers the tragic</w:t>
      </w:r>
      <w:r>
        <w:t xml:space="preserve"> </w:t>
      </w:r>
      <w:r>
        <w:rPr>
          <w:u w:val="thick"/>
        </w:rPr>
        <w:t>treachery</w:t>
      </w:r>
      <w:r>
        <w:rPr>
          <w:spacing w:val="-29"/>
          <w:u w:val="thick"/>
        </w:rPr>
        <w:t xml:space="preserve"> </w:t>
      </w:r>
      <w:r>
        <w:rPr>
          <w:u w:val="thick"/>
        </w:rPr>
        <w:t>of</w:t>
      </w:r>
      <w:r>
        <w:rPr>
          <w:spacing w:val="-29"/>
          <w:u w:val="thick"/>
        </w:rPr>
        <w:t xml:space="preserve"> </w:t>
      </w:r>
      <w:r>
        <w:rPr>
          <w:u w:val="thick"/>
        </w:rPr>
        <w:t>the</w:t>
      </w:r>
      <w:r>
        <w:rPr>
          <w:spacing w:val="-29"/>
          <w:u w:val="thick"/>
        </w:rPr>
        <w:t xml:space="preserve"> </w:t>
      </w:r>
      <w:r>
        <w:rPr>
          <w:u w:val="thick"/>
        </w:rPr>
        <w:t>recorded</w:t>
      </w:r>
      <w:r>
        <w:rPr>
          <w:spacing w:val="-30"/>
          <w:u w:val="thick"/>
        </w:rPr>
        <w:t xml:space="preserve"> </w:t>
      </w:r>
      <w:r>
        <w:rPr>
          <w:u w:val="thick"/>
        </w:rPr>
        <w:t>testimony.</w:t>
      </w:r>
      <w:r>
        <w:rPr>
          <w:spacing w:val="-30"/>
          <w:u w:val="thick"/>
        </w:rPr>
        <w:t xml:space="preserve"> </w:t>
      </w:r>
      <w:r>
        <w:rPr>
          <w:u w:val="thick"/>
        </w:rPr>
        <w:t>Is</w:t>
      </w:r>
      <w:r>
        <w:rPr>
          <w:spacing w:val="-29"/>
          <w:u w:val="thick"/>
        </w:rPr>
        <w:t xml:space="preserve"> </w:t>
      </w:r>
      <w:r>
        <w:rPr>
          <w:u w:val="thick"/>
        </w:rPr>
        <w:t>the</w:t>
      </w:r>
      <w:r>
        <w:t xml:space="preserve"> </w:t>
      </w:r>
      <w:r>
        <w:rPr>
          <w:u w:val="thick"/>
        </w:rPr>
        <w:t>court helpless to review and set aside the</w:t>
      </w:r>
      <w:r>
        <w:t xml:space="preserve"> </w:t>
      </w:r>
      <w:r>
        <w:rPr>
          <w:u w:val="thick"/>
        </w:rPr>
        <w:t>sentence</w:t>
      </w:r>
      <w:r>
        <w:rPr>
          <w:spacing w:val="-50"/>
          <w:u w:val="thick"/>
        </w:rPr>
        <w:t xml:space="preserve"> </w:t>
      </w:r>
      <w:r>
        <w:rPr>
          <w:u w:val="thick"/>
        </w:rPr>
        <w:t>of</w:t>
      </w:r>
      <w:r>
        <w:rPr>
          <w:spacing w:val="-50"/>
          <w:u w:val="thick"/>
        </w:rPr>
        <w:t xml:space="preserve"> </w:t>
      </w:r>
      <w:r>
        <w:rPr>
          <w:u w:val="thick"/>
        </w:rPr>
        <w:t>hanging?</w:t>
      </w:r>
      <w:r>
        <w:rPr>
          <w:spacing w:val="-50"/>
          <w:u w:val="thick"/>
        </w:rPr>
        <w:t xml:space="preserve"> </w:t>
      </w:r>
      <w:r>
        <w:rPr>
          <w:u w:val="thick"/>
        </w:rPr>
        <w:t>We</w:t>
      </w:r>
      <w:r>
        <w:rPr>
          <w:spacing w:val="-50"/>
          <w:u w:val="thick"/>
        </w:rPr>
        <w:t xml:space="preserve"> </w:t>
      </w:r>
      <w:r>
        <w:rPr>
          <w:u w:val="thick"/>
        </w:rPr>
        <w:t>think</w:t>
      </w:r>
      <w:r>
        <w:rPr>
          <w:spacing w:val="-46"/>
          <w:u w:val="thick"/>
        </w:rPr>
        <w:t xml:space="preserve"> </w:t>
      </w:r>
      <w:r>
        <w:rPr>
          <w:u w:val="thick"/>
        </w:rPr>
        <w:t>not.</w:t>
      </w:r>
      <w:r>
        <w:rPr>
          <w:spacing w:val="-49"/>
          <w:u w:val="thick"/>
        </w:rPr>
        <w:t xml:space="preserve"> </w:t>
      </w:r>
      <w:r>
        <w:rPr>
          <w:u w:val="thick"/>
        </w:rPr>
        <w:t>The</w:t>
      </w:r>
      <w:r>
        <w:rPr>
          <w:spacing w:val="-50"/>
          <w:u w:val="thick"/>
        </w:rPr>
        <w:t xml:space="preserve"> </w:t>
      </w:r>
      <w:r>
        <w:rPr>
          <w:u w:val="thick"/>
        </w:rPr>
        <w:t>power</w:t>
      </w:r>
      <w:r>
        <w:t xml:space="preserve"> </w:t>
      </w:r>
      <w:r>
        <w:rPr>
          <w:u w:val="thick"/>
        </w:rPr>
        <w:t>to</w:t>
      </w:r>
      <w:r>
        <w:rPr>
          <w:spacing w:val="-58"/>
          <w:u w:val="thick"/>
        </w:rPr>
        <w:t xml:space="preserve"> </w:t>
      </w:r>
      <w:r>
        <w:rPr>
          <w:u w:val="thick"/>
        </w:rPr>
        <w:t>review</w:t>
      </w:r>
      <w:r>
        <w:rPr>
          <w:spacing w:val="-58"/>
          <w:u w:val="thick"/>
        </w:rPr>
        <w:t xml:space="preserve"> </w:t>
      </w:r>
      <w:r>
        <w:rPr>
          <w:u w:val="thick"/>
        </w:rPr>
        <w:t>is</w:t>
      </w:r>
      <w:r>
        <w:rPr>
          <w:spacing w:val="-58"/>
          <w:u w:val="thick"/>
        </w:rPr>
        <w:t xml:space="preserve"> </w:t>
      </w:r>
      <w:r>
        <w:rPr>
          <w:u w:val="thick"/>
        </w:rPr>
        <w:t>in</w:t>
      </w:r>
      <w:r>
        <w:rPr>
          <w:spacing w:val="-58"/>
          <w:u w:val="thick"/>
        </w:rPr>
        <w:t xml:space="preserve"> </w:t>
      </w:r>
      <w:r>
        <w:rPr>
          <w:u w:val="thick"/>
        </w:rPr>
        <w:t>Article</w:t>
      </w:r>
      <w:r>
        <w:rPr>
          <w:spacing w:val="-57"/>
          <w:u w:val="thick"/>
        </w:rPr>
        <w:t xml:space="preserve"> </w:t>
      </w:r>
      <w:r>
        <w:rPr>
          <w:u w:val="thick"/>
        </w:rPr>
        <w:t>137</w:t>
      </w:r>
      <w:r>
        <w:rPr>
          <w:spacing w:val="-57"/>
          <w:u w:val="thick"/>
        </w:rPr>
        <w:t xml:space="preserve"> </w:t>
      </w:r>
      <w:r>
        <w:rPr>
          <w:u w:val="thick"/>
        </w:rPr>
        <w:t>and</w:t>
      </w:r>
      <w:r>
        <w:rPr>
          <w:spacing w:val="-57"/>
          <w:u w:val="thick"/>
        </w:rPr>
        <w:t xml:space="preserve"> </w:t>
      </w:r>
      <w:r>
        <w:rPr>
          <w:u w:val="thick"/>
        </w:rPr>
        <w:t>it</w:t>
      </w:r>
      <w:r>
        <w:rPr>
          <w:spacing w:val="-58"/>
          <w:u w:val="thick"/>
        </w:rPr>
        <w:t xml:space="preserve"> </w:t>
      </w:r>
      <w:r>
        <w:rPr>
          <w:u w:val="thick"/>
        </w:rPr>
        <w:t>is</w:t>
      </w:r>
      <w:r>
        <w:rPr>
          <w:spacing w:val="-58"/>
          <w:u w:val="thick"/>
        </w:rPr>
        <w:t xml:space="preserve"> </w:t>
      </w:r>
      <w:r>
        <w:rPr>
          <w:u w:val="thick"/>
        </w:rPr>
        <w:t>equally</w:t>
      </w:r>
      <w:r>
        <w:t xml:space="preserve"> </w:t>
      </w:r>
      <w:r>
        <w:rPr>
          <w:u w:val="thick"/>
        </w:rPr>
        <w:t>wide in all proceedings. The rule merely</w:t>
      </w:r>
      <w:r>
        <w:t xml:space="preserve"> </w:t>
      </w:r>
      <w:r>
        <w:rPr>
          <w:u w:val="thick"/>
        </w:rPr>
        <w:t>canalises the flow from the reservoir of</w:t>
      </w:r>
      <w:r>
        <w:t xml:space="preserve"> </w:t>
      </w:r>
      <w:r>
        <w:rPr>
          <w:u w:val="thick"/>
        </w:rPr>
        <w:t>power.</w:t>
      </w:r>
      <w:r>
        <w:rPr>
          <w:spacing w:val="-29"/>
        </w:rPr>
        <w:t xml:space="preserve"> </w:t>
      </w:r>
      <w:r>
        <w:t>The</w:t>
      </w:r>
      <w:r>
        <w:rPr>
          <w:spacing w:val="-29"/>
        </w:rPr>
        <w:t xml:space="preserve"> </w:t>
      </w:r>
      <w:r>
        <w:t>stream</w:t>
      </w:r>
      <w:r>
        <w:rPr>
          <w:spacing w:val="-30"/>
        </w:rPr>
        <w:t xml:space="preserve"> </w:t>
      </w:r>
      <w:r>
        <w:t>cannot</w:t>
      </w:r>
      <w:r>
        <w:rPr>
          <w:spacing w:val="-30"/>
        </w:rPr>
        <w:t xml:space="preserve"> </w:t>
      </w:r>
      <w:r>
        <w:t>stifle</w:t>
      </w:r>
      <w:r>
        <w:rPr>
          <w:spacing w:val="-30"/>
        </w:rPr>
        <w:t xml:space="preserve"> </w:t>
      </w:r>
      <w:r>
        <w:t>the</w:t>
      </w:r>
      <w:r>
        <w:rPr>
          <w:spacing w:val="-29"/>
        </w:rPr>
        <w:t xml:space="preserve"> </w:t>
      </w:r>
      <w:r>
        <w:t>source. Moreover, the dynamics of interpretation depend</w:t>
      </w:r>
      <w:r>
        <w:rPr>
          <w:spacing w:val="-23"/>
        </w:rPr>
        <w:t xml:space="preserve"> </w:t>
      </w:r>
      <w:r>
        <w:t>on</w:t>
      </w:r>
      <w:r>
        <w:rPr>
          <w:spacing w:val="-22"/>
        </w:rPr>
        <w:t xml:space="preserve"> </w:t>
      </w:r>
      <w:r>
        <w:t>the</w:t>
      </w:r>
      <w:r>
        <w:rPr>
          <w:spacing w:val="-24"/>
        </w:rPr>
        <w:t xml:space="preserve"> </w:t>
      </w:r>
      <w:r>
        <w:t>demand</w:t>
      </w:r>
      <w:r>
        <w:rPr>
          <w:spacing w:val="-22"/>
        </w:rPr>
        <w:t xml:space="preserve"> </w:t>
      </w:r>
      <w:r>
        <w:t>of</w:t>
      </w:r>
      <w:r>
        <w:rPr>
          <w:spacing w:val="-22"/>
        </w:rPr>
        <w:t xml:space="preserve"> </w:t>
      </w:r>
      <w:r>
        <w:t>the</w:t>
      </w:r>
      <w:r>
        <w:rPr>
          <w:spacing w:val="-24"/>
        </w:rPr>
        <w:t xml:space="preserve"> </w:t>
      </w:r>
      <w:r>
        <w:t>context</w:t>
      </w:r>
      <w:r>
        <w:rPr>
          <w:spacing w:val="-21"/>
        </w:rPr>
        <w:t xml:space="preserve"> </w:t>
      </w:r>
      <w:r>
        <w:t>and</w:t>
      </w:r>
      <w:r>
        <w:rPr>
          <w:spacing w:val="-21"/>
        </w:rPr>
        <w:t xml:space="preserve"> </w:t>
      </w:r>
      <w:r>
        <w:t>the lexical limits of the test. Here “record” means</w:t>
      </w:r>
      <w:r>
        <w:rPr>
          <w:spacing w:val="-75"/>
        </w:rPr>
        <w:t xml:space="preserve"> </w:t>
      </w:r>
      <w:r>
        <w:t>any</w:t>
      </w:r>
      <w:r>
        <w:rPr>
          <w:spacing w:val="-74"/>
        </w:rPr>
        <w:t xml:space="preserve"> </w:t>
      </w:r>
      <w:r>
        <w:t>material</w:t>
      </w:r>
      <w:r>
        <w:rPr>
          <w:spacing w:val="-74"/>
        </w:rPr>
        <w:t xml:space="preserve"> </w:t>
      </w:r>
      <w:r>
        <w:t>which</w:t>
      </w:r>
      <w:r>
        <w:rPr>
          <w:spacing w:val="-74"/>
        </w:rPr>
        <w:t xml:space="preserve"> </w:t>
      </w:r>
      <w:r>
        <w:t>is</w:t>
      </w:r>
      <w:r>
        <w:rPr>
          <w:spacing w:val="-72"/>
        </w:rPr>
        <w:t xml:space="preserve"> </w:t>
      </w:r>
      <w:r>
        <w:t>already</w:t>
      </w:r>
      <w:r>
        <w:rPr>
          <w:spacing w:val="-75"/>
        </w:rPr>
        <w:t xml:space="preserve"> </w:t>
      </w:r>
      <w:r>
        <w:t>on</w:t>
      </w:r>
      <w:r>
        <w:rPr>
          <w:spacing w:val="-74"/>
        </w:rPr>
        <w:t xml:space="preserve"> </w:t>
      </w:r>
      <w:r>
        <w:t>record</w:t>
      </w:r>
    </w:p>
    <w:p w:rsidR="003C1E35" w:rsidRDefault="003C1E35">
      <w:pPr>
        <w:spacing w:line="273" w:lineRule="auto"/>
        <w:jc w:val="both"/>
        <w:sectPr w:rsidR="003C1E35">
          <w:footerReference w:type="default" r:id="rId10"/>
          <w:pgSz w:w="12240" w:h="15840"/>
          <w:pgMar w:top="1360" w:right="1320" w:bottom="2380" w:left="1320" w:header="0" w:footer="2191" w:gutter="0"/>
          <w:pgNumType w:start="3"/>
          <w:cols w:space="720"/>
        </w:sectPr>
      </w:pPr>
    </w:p>
    <w:p w:rsidR="003C1E35" w:rsidRDefault="003C1E35">
      <w:pPr>
        <w:pStyle w:val="BodyText"/>
        <w:spacing w:before="83" w:line="273" w:lineRule="auto"/>
        <w:ind w:left="1560" w:right="969"/>
        <w:jc w:val="both"/>
      </w:pPr>
      <w:r>
        <w:lastRenderedPageBreak/>
        <w:pict>
          <v:line id="_x0000_s1054" style="position:absolute;left:0;text-align:left;z-index:-253047808;mso-position-horizontal-relative:page" from="2in,91.3pt" to="497.35pt,91.3pt" strokeweight="1.44pt">
            <w10:wrap anchorx="page"/>
          </v:line>
        </w:pict>
      </w:r>
      <w:r w:rsidR="0009398B">
        <w:t>or</w:t>
      </w:r>
      <w:r w:rsidR="0009398B">
        <w:rPr>
          <w:spacing w:val="-44"/>
        </w:rPr>
        <w:t xml:space="preserve"> </w:t>
      </w:r>
      <w:r w:rsidR="0009398B">
        <w:t>may,</w:t>
      </w:r>
      <w:r w:rsidR="0009398B">
        <w:rPr>
          <w:spacing w:val="-43"/>
        </w:rPr>
        <w:t xml:space="preserve"> </w:t>
      </w:r>
      <w:r w:rsidR="0009398B">
        <w:t>with</w:t>
      </w:r>
      <w:r w:rsidR="0009398B">
        <w:rPr>
          <w:spacing w:val="-43"/>
        </w:rPr>
        <w:t xml:space="preserve"> </w:t>
      </w:r>
      <w:r w:rsidR="0009398B">
        <w:t>the</w:t>
      </w:r>
      <w:r w:rsidR="0009398B">
        <w:rPr>
          <w:spacing w:val="-44"/>
        </w:rPr>
        <w:t xml:space="preserve"> </w:t>
      </w:r>
      <w:r w:rsidR="0009398B">
        <w:t>permission</w:t>
      </w:r>
      <w:r w:rsidR="0009398B">
        <w:rPr>
          <w:spacing w:val="-43"/>
        </w:rPr>
        <w:t xml:space="preserve"> </w:t>
      </w:r>
      <w:r w:rsidR="0009398B">
        <w:t>of</w:t>
      </w:r>
      <w:r w:rsidR="0009398B">
        <w:rPr>
          <w:spacing w:val="-43"/>
        </w:rPr>
        <w:t xml:space="preserve"> </w:t>
      </w:r>
      <w:r w:rsidR="0009398B">
        <w:t>the</w:t>
      </w:r>
      <w:r w:rsidR="0009398B">
        <w:rPr>
          <w:spacing w:val="-44"/>
        </w:rPr>
        <w:t xml:space="preserve"> </w:t>
      </w:r>
      <w:r w:rsidR="0009398B">
        <w:t>court,</w:t>
      </w:r>
      <w:r w:rsidR="0009398B">
        <w:rPr>
          <w:spacing w:val="-43"/>
        </w:rPr>
        <w:t xml:space="preserve"> </w:t>
      </w:r>
      <w:r w:rsidR="0009398B">
        <w:t xml:space="preserve">be brought on record. </w:t>
      </w:r>
      <w:r w:rsidR="0009398B">
        <w:rPr>
          <w:u w:val="thick"/>
        </w:rPr>
        <w:t>If justice summons the</w:t>
      </w:r>
      <w:r w:rsidR="0009398B">
        <w:t xml:space="preserve"> </w:t>
      </w:r>
      <w:r w:rsidR="0009398B">
        <w:rPr>
          <w:u w:val="thick"/>
        </w:rPr>
        <w:t>Judges to allow a vital material in, it</w:t>
      </w:r>
      <w:r w:rsidR="0009398B">
        <w:t xml:space="preserve"> </w:t>
      </w:r>
      <w:r w:rsidR="0009398B">
        <w:rPr>
          <w:u w:val="thick"/>
        </w:rPr>
        <w:t>becomes</w:t>
      </w:r>
      <w:r w:rsidR="0009398B">
        <w:rPr>
          <w:spacing w:val="-27"/>
          <w:u w:val="thick"/>
        </w:rPr>
        <w:t xml:space="preserve"> </w:t>
      </w:r>
      <w:r w:rsidR="0009398B">
        <w:rPr>
          <w:u w:val="thick"/>
        </w:rPr>
        <w:t>part</w:t>
      </w:r>
      <w:r w:rsidR="0009398B">
        <w:rPr>
          <w:spacing w:val="-26"/>
          <w:u w:val="thick"/>
        </w:rPr>
        <w:t xml:space="preserve"> </w:t>
      </w:r>
      <w:r w:rsidR="0009398B">
        <w:rPr>
          <w:u w:val="thick"/>
        </w:rPr>
        <w:t>of</w:t>
      </w:r>
      <w:r w:rsidR="0009398B">
        <w:rPr>
          <w:spacing w:val="-26"/>
          <w:u w:val="thick"/>
        </w:rPr>
        <w:t xml:space="preserve"> </w:t>
      </w:r>
      <w:r w:rsidR="0009398B">
        <w:rPr>
          <w:u w:val="thick"/>
        </w:rPr>
        <w:t>the</w:t>
      </w:r>
      <w:r w:rsidR="0009398B">
        <w:rPr>
          <w:spacing w:val="-26"/>
          <w:u w:val="thick"/>
        </w:rPr>
        <w:t xml:space="preserve"> </w:t>
      </w:r>
      <w:r w:rsidR="0009398B">
        <w:rPr>
          <w:u w:val="thick"/>
        </w:rPr>
        <w:t>record;</w:t>
      </w:r>
      <w:r w:rsidR="0009398B">
        <w:rPr>
          <w:spacing w:val="-24"/>
          <w:u w:val="thick"/>
        </w:rPr>
        <w:t xml:space="preserve"> </w:t>
      </w:r>
      <w:r w:rsidR="0009398B">
        <w:rPr>
          <w:u w:val="thick"/>
        </w:rPr>
        <w:t>and</w:t>
      </w:r>
      <w:r w:rsidR="0009398B">
        <w:rPr>
          <w:spacing w:val="-26"/>
          <w:u w:val="thick"/>
        </w:rPr>
        <w:t xml:space="preserve"> </w:t>
      </w:r>
      <w:r w:rsidR="0009398B">
        <w:rPr>
          <w:u w:val="thick"/>
        </w:rPr>
        <w:t>if</w:t>
      </w:r>
      <w:r w:rsidR="0009398B">
        <w:rPr>
          <w:spacing w:val="-26"/>
          <w:u w:val="thick"/>
        </w:rPr>
        <w:t xml:space="preserve"> </w:t>
      </w:r>
      <w:r w:rsidR="0009398B">
        <w:rPr>
          <w:u w:val="thick"/>
        </w:rPr>
        <w:t>apparent</w:t>
      </w:r>
      <w:r w:rsidR="0009398B">
        <w:t xml:space="preserve"> error is there, correction becomes </w:t>
      </w:r>
      <w:r w:rsidR="0009398B">
        <w:rPr>
          <w:u w:val="thick"/>
        </w:rPr>
        <w:t>necessitous.</w:t>
      </w:r>
    </w:p>
    <w:p w:rsidR="003C1E35" w:rsidRDefault="003C1E35">
      <w:pPr>
        <w:pStyle w:val="BodyText"/>
        <w:spacing w:before="1"/>
        <w:rPr>
          <w:sz w:val="27"/>
        </w:rPr>
      </w:pPr>
    </w:p>
    <w:p w:rsidR="003C1E35" w:rsidRDefault="0009398B">
      <w:pPr>
        <w:pStyle w:val="BodyText"/>
        <w:spacing w:before="101"/>
        <w:ind w:left="1560" w:right="966" w:firstLine="720"/>
        <w:jc w:val="both"/>
      </w:pPr>
      <w:r>
        <w:t>35. The purpo</w:t>
      </w:r>
      <w:r>
        <w:t>se is plain, the</w:t>
      </w:r>
      <w:r>
        <w:rPr>
          <w:spacing w:val="-54"/>
        </w:rPr>
        <w:t xml:space="preserve"> </w:t>
      </w:r>
      <w:r>
        <w:t>language is</w:t>
      </w:r>
      <w:r>
        <w:rPr>
          <w:spacing w:val="-60"/>
        </w:rPr>
        <w:t xml:space="preserve"> </w:t>
      </w:r>
      <w:r>
        <w:t>elastic</w:t>
      </w:r>
      <w:r>
        <w:rPr>
          <w:spacing w:val="-58"/>
        </w:rPr>
        <w:t xml:space="preserve"> </w:t>
      </w:r>
      <w:r>
        <w:t>and</w:t>
      </w:r>
      <w:r>
        <w:rPr>
          <w:spacing w:val="-56"/>
        </w:rPr>
        <w:t xml:space="preserve"> </w:t>
      </w:r>
      <w:r>
        <w:t>interpretation</w:t>
      </w:r>
      <w:r>
        <w:rPr>
          <w:spacing w:val="-59"/>
        </w:rPr>
        <w:t xml:space="preserve"> </w:t>
      </w:r>
      <w:r>
        <w:t>of</w:t>
      </w:r>
      <w:r>
        <w:rPr>
          <w:spacing w:val="-59"/>
        </w:rPr>
        <w:t xml:space="preserve"> </w:t>
      </w:r>
      <w:r>
        <w:t>a</w:t>
      </w:r>
      <w:r>
        <w:rPr>
          <w:spacing w:val="-58"/>
        </w:rPr>
        <w:t xml:space="preserve"> </w:t>
      </w:r>
      <w:r>
        <w:t xml:space="preserve">necessary power must naturally be expansive. </w:t>
      </w:r>
      <w:r>
        <w:rPr>
          <w:u w:val="thick"/>
        </w:rPr>
        <w:t>The substantive</w:t>
      </w:r>
      <w:r>
        <w:rPr>
          <w:spacing w:val="-86"/>
          <w:u w:val="thick"/>
        </w:rPr>
        <w:t xml:space="preserve"> </w:t>
      </w:r>
      <w:r>
        <w:rPr>
          <w:u w:val="thick"/>
        </w:rPr>
        <w:t>power</w:t>
      </w:r>
      <w:r>
        <w:rPr>
          <w:spacing w:val="-86"/>
          <w:u w:val="thick"/>
        </w:rPr>
        <w:t xml:space="preserve"> </w:t>
      </w:r>
      <w:r>
        <w:rPr>
          <w:u w:val="thick"/>
        </w:rPr>
        <w:t>is</w:t>
      </w:r>
      <w:r>
        <w:rPr>
          <w:spacing w:val="-86"/>
          <w:u w:val="thick"/>
        </w:rPr>
        <w:t xml:space="preserve"> </w:t>
      </w:r>
      <w:r>
        <w:rPr>
          <w:u w:val="thick"/>
        </w:rPr>
        <w:t>derived</w:t>
      </w:r>
      <w:r>
        <w:rPr>
          <w:spacing w:val="-85"/>
          <w:u w:val="thick"/>
        </w:rPr>
        <w:t xml:space="preserve"> </w:t>
      </w:r>
      <w:r>
        <w:rPr>
          <w:u w:val="thick"/>
        </w:rPr>
        <w:t>from</w:t>
      </w:r>
      <w:r>
        <w:rPr>
          <w:spacing w:val="-86"/>
          <w:u w:val="thick"/>
        </w:rPr>
        <w:t xml:space="preserve"> </w:t>
      </w:r>
      <w:r>
        <w:rPr>
          <w:u w:val="thick"/>
        </w:rPr>
        <w:t>Article</w:t>
      </w:r>
      <w:r>
        <w:rPr>
          <w:spacing w:val="-86"/>
          <w:u w:val="thick"/>
        </w:rPr>
        <w:t xml:space="preserve"> </w:t>
      </w:r>
      <w:r>
        <w:rPr>
          <w:u w:val="thick"/>
        </w:rPr>
        <w:t>137 and is as wide for criminal as for civil proceedings.</w:t>
      </w:r>
      <w:r>
        <w:t xml:space="preserve"> Even the difference in phraseology in the rule (Order 40 Rule 2) must, therefore, be read to encompass the same area and not to engraft an artificial divergence productive of anomaly. </w:t>
      </w:r>
      <w:r>
        <w:rPr>
          <w:u w:val="thick"/>
        </w:rPr>
        <w:t>If the expression</w:t>
      </w:r>
      <w:r>
        <w:rPr>
          <w:spacing w:val="-27"/>
          <w:u w:val="thick"/>
        </w:rPr>
        <w:t xml:space="preserve"> </w:t>
      </w:r>
      <w:r>
        <w:rPr>
          <w:u w:val="thick"/>
        </w:rPr>
        <w:t>“record”</w:t>
      </w:r>
      <w:r>
        <w:rPr>
          <w:spacing w:val="-26"/>
          <w:u w:val="thick"/>
        </w:rPr>
        <w:t xml:space="preserve"> </w:t>
      </w:r>
      <w:r>
        <w:rPr>
          <w:u w:val="thick"/>
        </w:rPr>
        <w:t>is</w:t>
      </w:r>
      <w:r>
        <w:rPr>
          <w:spacing w:val="-26"/>
          <w:u w:val="thick"/>
        </w:rPr>
        <w:t xml:space="preserve"> </w:t>
      </w:r>
      <w:r>
        <w:rPr>
          <w:u w:val="thick"/>
        </w:rPr>
        <w:t>read</w:t>
      </w:r>
      <w:r>
        <w:rPr>
          <w:spacing w:val="-24"/>
          <w:u w:val="thick"/>
        </w:rPr>
        <w:t xml:space="preserve"> </w:t>
      </w:r>
      <w:r>
        <w:rPr>
          <w:u w:val="thick"/>
        </w:rPr>
        <w:t>to</w:t>
      </w:r>
      <w:r>
        <w:rPr>
          <w:spacing w:val="-26"/>
          <w:u w:val="thick"/>
        </w:rPr>
        <w:t xml:space="preserve"> </w:t>
      </w:r>
      <w:r>
        <w:rPr>
          <w:u w:val="thick"/>
        </w:rPr>
        <w:t>mean,</w:t>
      </w:r>
      <w:r>
        <w:rPr>
          <w:spacing w:val="-26"/>
          <w:u w:val="thick"/>
        </w:rPr>
        <w:t xml:space="preserve"> </w:t>
      </w:r>
      <w:r>
        <w:rPr>
          <w:u w:val="thick"/>
        </w:rPr>
        <w:t>in</w:t>
      </w:r>
      <w:r>
        <w:rPr>
          <w:spacing w:val="-24"/>
          <w:u w:val="thick"/>
        </w:rPr>
        <w:t xml:space="preserve"> </w:t>
      </w:r>
      <w:r>
        <w:rPr>
          <w:u w:val="thick"/>
        </w:rPr>
        <w:t xml:space="preserve">its semantic sweep, any </w:t>
      </w:r>
      <w:r>
        <w:rPr>
          <w:u w:val="thick"/>
        </w:rPr>
        <w:t>material even later brought on record, with the leave of the court,</w:t>
      </w:r>
      <w:r>
        <w:rPr>
          <w:spacing w:val="-86"/>
          <w:u w:val="thick"/>
        </w:rPr>
        <w:t xml:space="preserve"> </w:t>
      </w:r>
      <w:r>
        <w:rPr>
          <w:u w:val="thick"/>
        </w:rPr>
        <w:t>it</w:t>
      </w:r>
      <w:r>
        <w:rPr>
          <w:spacing w:val="-85"/>
          <w:u w:val="thick"/>
        </w:rPr>
        <w:t xml:space="preserve"> </w:t>
      </w:r>
      <w:r>
        <w:rPr>
          <w:u w:val="thick"/>
        </w:rPr>
        <w:t>will</w:t>
      </w:r>
      <w:r>
        <w:rPr>
          <w:spacing w:val="-86"/>
          <w:u w:val="thick"/>
        </w:rPr>
        <w:t xml:space="preserve"> </w:t>
      </w:r>
      <w:r>
        <w:rPr>
          <w:u w:val="thick"/>
        </w:rPr>
        <w:t>embrace</w:t>
      </w:r>
      <w:r>
        <w:rPr>
          <w:spacing w:val="-85"/>
          <w:u w:val="thick"/>
        </w:rPr>
        <w:t xml:space="preserve"> </w:t>
      </w:r>
      <w:r>
        <w:rPr>
          <w:u w:val="thick"/>
        </w:rPr>
        <w:t>subsequent</w:t>
      </w:r>
      <w:r>
        <w:rPr>
          <w:spacing w:val="-86"/>
          <w:u w:val="thick"/>
        </w:rPr>
        <w:t xml:space="preserve"> </w:t>
      </w:r>
      <w:r>
        <w:rPr>
          <w:u w:val="thick"/>
        </w:rPr>
        <w:t>events,</w:t>
      </w:r>
      <w:r>
        <w:rPr>
          <w:spacing w:val="-85"/>
          <w:u w:val="thick"/>
        </w:rPr>
        <w:t xml:space="preserve"> </w:t>
      </w:r>
      <w:r>
        <w:rPr>
          <w:u w:val="thick"/>
        </w:rPr>
        <w:t>new light</w:t>
      </w:r>
      <w:r>
        <w:rPr>
          <w:spacing w:val="-86"/>
          <w:u w:val="thick"/>
        </w:rPr>
        <w:t xml:space="preserve"> </w:t>
      </w:r>
      <w:r>
        <w:rPr>
          <w:u w:val="thick"/>
        </w:rPr>
        <w:t>and</w:t>
      </w:r>
      <w:r>
        <w:rPr>
          <w:spacing w:val="-86"/>
          <w:u w:val="thick"/>
        </w:rPr>
        <w:t xml:space="preserve"> </w:t>
      </w:r>
      <w:r>
        <w:rPr>
          <w:u w:val="thick"/>
        </w:rPr>
        <w:t>other</w:t>
      </w:r>
      <w:r>
        <w:rPr>
          <w:spacing w:val="-84"/>
          <w:u w:val="thick"/>
        </w:rPr>
        <w:t xml:space="preserve"> </w:t>
      </w:r>
      <w:r>
        <w:rPr>
          <w:u w:val="thick"/>
        </w:rPr>
        <w:t>grounds</w:t>
      </w:r>
      <w:r>
        <w:rPr>
          <w:spacing w:val="-86"/>
          <w:u w:val="thick"/>
        </w:rPr>
        <w:t xml:space="preserve"> </w:t>
      </w:r>
      <w:r>
        <w:rPr>
          <w:u w:val="thick"/>
        </w:rPr>
        <w:t>which</w:t>
      </w:r>
      <w:r>
        <w:rPr>
          <w:spacing w:val="-86"/>
          <w:u w:val="thick"/>
        </w:rPr>
        <w:t xml:space="preserve"> </w:t>
      </w:r>
      <w:r>
        <w:rPr>
          <w:u w:val="thick"/>
        </w:rPr>
        <w:t>we</w:t>
      </w:r>
      <w:r>
        <w:rPr>
          <w:spacing w:val="-85"/>
          <w:u w:val="thick"/>
        </w:rPr>
        <w:t xml:space="preserve"> </w:t>
      </w:r>
      <w:r>
        <w:rPr>
          <w:u w:val="thick"/>
        </w:rPr>
        <w:t>find</w:t>
      </w:r>
      <w:r>
        <w:rPr>
          <w:spacing w:val="-86"/>
          <w:u w:val="thick"/>
        </w:rPr>
        <w:t xml:space="preserve"> </w:t>
      </w:r>
      <w:r>
        <w:rPr>
          <w:u w:val="thick"/>
        </w:rPr>
        <w:t>in</w:t>
      </w:r>
      <w:r>
        <w:rPr>
          <w:spacing w:val="-86"/>
          <w:u w:val="thick"/>
        </w:rPr>
        <w:t xml:space="preserve"> </w:t>
      </w:r>
      <w:r>
        <w:rPr>
          <w:u w:val="thick"/>
        </w:rPr>
        <w:t>Order 47 Rule 1, CPC. We see no insuperable difficulty</w:t>
      </w:r>
      <w:r>
        <w:rPr>
          <w:spacing w:val="-51"/>
          <w:u w:val="thick"/>
        </w:rPr>
        <w:t xml:space="preserve"> </w:t>
      </w:r>
      <w:r>
        <w:rPr>
          <w:u w:val="thick"/>
        </w:rPr>
        <w:t>in</w:t>
      </w:r>
      <w:r>
        <w:rPr>
          <w:spacing w:val="-50"/>
          <w:u w:val="thick"/>
        </w:rPr>
        <w:t xml:space="preserve"> </w:t>
      </w:r>
      <w:r>
        <w:rPr>
          <w:u w:val="thick"/>
        </w:rPr>
        <w:t>equating</w:t>
      </w:r>
      <w:r>
        <w:rPr>
          <w:spacing w:val="-50"/>
          <w:u w:val="thick"/>
        </w:rPr>
        <w:t xml:space="preserve"> </w:t>
      </w:r>
      <w:r>
        <w:rPr>
          <w:u w:val="thick"/>
        </w:rPr>
        <w:t>the</w:t>
      </w:r>
      <w:r>
        <w:rPr>
          <w:spacing w:val="-50"/>
          <w:u w:val="thick"/>
        </w:rPr>
        <w:t xml:space="preserve"> </w:t>
      </w:r>
      <w:r>
        <w:rPr>
          <w:u w:val="thick"/>
        </w:rPr>
        <w:t>area</w:t>
      </w:r>
      <w:r>
        <w:rPr>
          <w:spacing w:val="-50"/>
          <w:u w:val="thick"/>
        </w:rPr>
        <w:t xml:space="preserve"> </w:t>
      </w:r>
      <w:r>
        <w:rPr>
          <w:u w:val="thick"/>
        </w:rPr>
        <w:t>in</w:t>
      </w:r>
      <w:r>
        <w:rPr>
          <w:spacing w:val="-50"/>
          <w:u w:val="thick"/>
        </w:rPr>
        <w:t xml:space="preserve"> </w:t>
      </w:r>
      <w:r>
        <w:rPr>
          <w:u w:val="thick"/>
        </w:rPr>
        <w:t>civil</w:t>
      </w:r>
      <w:r>
        <w:rPr>
          <w:spacing w:val="-48"/>
          <w:u w:val="thick"/>
        </w:rPr>
        <w:t xml:space="preserve"> </w:t>
      </w:r>
      <w:r>
        <w:rPr>
          <w:u w:val="thick"/>
        </w:rPr>
        <w:t>and criminal proceeding</w:t>
      </w:r>
      <w:r>
        <w:rPr>
          <w:u w:val="thick"/>
        </w:rPr>
        <w:t>s when review power is invoked from the same</w:t>
      </w:r>
      <w:r>
        <w:rPr>
          <w:spacing w:val="-6"/>
          <w:u w:val="thick"/>
        </w:rPr>
        <w:t xml:space="preserve"> </w:t>
      </w:r>
      <w:r>
        <w:rPr>
          <w:u w:val="thick"/>
        </w:rPr>
        <w:t>source.</w:t>
      </w:r>
      <w:r>
        <w:t>”</w:t>
      </w:r>
    </w:p>
    <w:p w:rsidR="003C1E35" w:rsidRDefault="003C1E35">
      <w:pPr>
        <w:pStyle w:val="BodyText"/>
        <w:rPr>
          <w:sz w:val="20"/>
        </w:rPr>
      </w:pPr>
    </w:p>
    <w:p w:rsidR="003C1E35" w:rsidRDefault="003C1E35">
      <w:pPr>
        <w:pStyle w:val="BodyText"/>
        <w:rPr>
          <w:sz w:val="20"/>
        </w:rPr>
      </w:pPr>
    </w:p>
    <w:p w:rsidR="003C1E35" w:rsidRDefault="003C1E35">
      <w:pPr>
        <w:pStyle w:val="BodyText"/>
        <w:spacing w:before="11"/>
        <w:rPr>
          <w:sz w:val="21"/>
        </w:rPr>
      </w:pPr>
    </w:p>
    <w:p w:rsidR="003C1E35" w:rsidRDefault="0009398B">
      <w:pPr>
        <w:pStyle w:val="BodyText"/>
        <w:spacing w:before="101"/>
        <w:ind w:left="5435"/>
      </w:pPr>
      <w:r>
        <w:t>(Emphasis supplied)</w:t>
      </w:r>
    </w:p>
    <w:p w:rsidR="003C1E35" w:rsidRDefault="003C1E35">
      <w:pPr>
        <w:pStyle w:val="BodyText"/>
        <w:rPr>
          <w:sz w:val="32"/>
        </w:rPr>
      </w:pPr>
    </w:p>
    <w:p w:rsidR="003C1E35" w:rsidRDefault="003C1E35">
      <w:pPr>
        <w:pStyle w:val="BodyText"/>
        <w:spacing w:before="9"/>
        <w:rPr>
          <w:sz w:val="38"/>
        </w:rPr>
      </w:pPr>
    </w:p>
    <w:p w:rsidR="003C1E35" w:rsidRDefault="0009398B">
      <w:pPr>
        <w:pStyle w:val="ListParagraph"/>
        <w:numPr>
          <w:ilvl w:val="0"/>
          <w:numId w:val="10"/>
        </w:numPr>
        <w:tabs>
          <w:tab w:val="left" w:pos="841"/>
        </w:tabs>
        <w:ind w:left="840" w:right="0" w:hanging="733"/>
        <w:rPr>
          <w:b/>
          <w:i/>
          <w:sz w:val="28"/>
        </w:rPr>
      </w:pPr>
      <w:r>
        <w:rPr>
          <w:b/>
          <w:sz w:val="28"/>
        </w:rPr>
        <w:t>In</w:t>
      </w:r>
      <w:r>
        <w:rPr>
          <w:b/>
          <w:spacing w:val="-48"/>
          <w:sz w:val="28"/>
        </w:rPr>
        <w:t xml:space="preserve"> </w:t>
      </w:r>
      <w:r>
        <w:rPr>
          <w:b/>
          <w:sz w:val="28"/>
          <w:u w:val="thick"/>
        </w:rPr>
        <w:t>Suthendraraja</w:t>
      </w:r>
      <w:r>
        <w:rPr>
          <w:b/>
          <w:spacing w:val="-46"/>
          <w:sz w:val="28"/>
          <w:u w:val="thick"/>
        </w:rPr>
        <w:t xml:space="preserve"> </w:t>
      </w:r>
      <w:r>
        <w:rPr>
          <w:b/>
          <w:sz w:val="28"/>
          <w:u w:val="thick"/>
        </w:rPr>
        <w:t>A</w:t>
      </w:r>
      <w:r>
        <w:rPr>
          <w:b/>
          <w:i/>
          <w:sz w:val="28"/>
          <w:u w:val="thick"/>
        </w:rPr>
        <w:t>lias</w:t>
      </w:r>
      <w:r>
        <w:rPr>
          <w:b/>
          <w:i/>
          <w:spacing w:val="-47"/>
          <w:sz w:val="28"/>
          <w:u w:val="thick"/>
        </w:rPr>
        <w:t xml:space="preserve"> </w:t>
      </w:r>
      <w:r>
        <w:rPr>
          <w:b/>
          <w:i/>
          <w:sz w:val="28"/>
          <w:u w:val="thick"/>
        </w:rPr>
        <w:t>Suthenthira</w:t>
      </w:r>
      <w:r>
        <w:rPr>
          <w:b/>
          <w:i/>
          <w:spacing w:val="-47"/>
          <w:sz w:val="28"/>
          <w:u w:val="thick"/>
        </w:rPr>
        <w:t xml:space="preserve"> </w:t>
      </w:r>
      <w:r>
        <w:rPr>
          <w:b/>
          <w:i/>
          <w:sz w:val="28"/>
          <w:u w:val="thick"/>
        </w:rPr>
        <w:t>Raja</w:t>
      </w:r>
      <w:r>
        <w:rPr>
          <w:b/>
          <w:i/>
          <w:spacing w:val="-48"/>
          <w:sz w:val="28"/>
          <w:u w:val="thick"/>
        </w:rPr>
        <w:t xml:space="preserve"> </w:t>
      </w:r>
      <w:r>
        <w:rPr>
          <w:b/>
          <w:i/>
          <w:sz w:val="28"/>
          <w:u w:val="thick"/>
        </w:rPr>
        <w:t>Alias</w:t>
      </w:r>
      <w:r>
        <w:rPr>
          <w:b/>
          <w:i/>
          <w:spacing w:val="-47"/>
          <w:sz w:val="28"/>
          <w:u w:val="thick"/>
        </w:rPr>
        <w:t xml:space="preserve"> </w:t>
      </w:r>
      <w:r>
        <w:rPr>
          <w:b/>
          <w:i/>
          <w:sz w:val="28"/>
          <w:u w:val="thick"/>
        </w:rPr>
        <w:t>Santhan</w:t>
      </w:r>
    </w:p>
    <w:p w:rsidR="003C1E35" w:rsidRDefault="0009398B">
      <w:pPr>
        <w:pStyle w:val="BodyText"/>
        <w:tabs>
          <w:tab w:val="left" w:pos="885"/>
          <w:tab w:val="left" w:pos="2155"/>
          <w:tab w:val="left" w:pos="2756"/>
          <w:tab w:val="left" w:pos="3857"/>
          <w:tab w:val="left" w:pos="5297"/>
          <w:tab w:val="left" w:pos="6903"/>
          <w:tab w:val="left" w:pos="7838"/>
        </w:tabs>
        <w:spacing w:before="297"/>
        <w:ind w:left="120"/>
      </w:pPr>
      <w:r>
        <w:rPr>
          <w:u w:val="thick"/>
        </w:rPr>
        <w:t>and</w:t>
      </w:r>
      <w:r>
        <w:rPr>
          <w:u w:val="thick"/>
        </w:rPr>
        <w:tab/>
        <w:t>others</w:t>
      </w:r>
      <w:r>
        <w:tab/>
        <w:t>v.</w:t>
      </w:r>
      <w:r>
        <w:tab/>
      </w:r>
      <w:r>
        <w:rPr>
          <w:u w:val="thick"/>
        </w:rPr>
        <w:t>State</w:t>
      </w:r>
      <w:r>
        <w:rPr>
          <w:u w:val="thick"/>
        </w:rPr>
        <w:tab/>
        <w:t>Through</w:t>
      </w:r>
      <w:r>
        <w:rPr>
          <w:u w:val="thick"/>
        </w:rPr>
        <w:tab/>
        <w:t>DSP/CBI,</w:t>
      </w:r>
      <w:r>
        <w:rPr>
          <w:u w:val="thick"/>
        </w:rPr>
        <w:tab/>
        <w:t>SIT,</w:t>
      </w:r>
      <w:r>
        <w:rPr>
          <w:u w:val="thick"/>
        </w:rPr>
        <w:tab/>
        <w:t>Chennai</w:t>
      </w:r>
      <w:r>
        <w:rPr>
          <w:spacing w:val="-89"/>
        </w:rPr>
        <w:t xml:space="preserve"> </w:t>
      </w:r>
      <w:r>
        <w:rPr>
          <w:position w:val="9"/>
          <w:sz w:val="18"/>
        </w:rPr>
        <w:t xml:space="preserve">4 </w:t>
      </w:r>
      <w:r>
        <w:t>,</w:t>
      </w:r>
    </w:p>
    <w:p w:rsidR="003C1E35" w:rsidRDefault="003C1E35">
      <w:pPr>
        <w:sectPr w:rsidR="003C1E35">
          <w:footerReference w:type="default" r:id="rId11"/>
          <w:pgSz w:w="12240" w:h="15840"/>
          <w:pgMar w:top="1400" w:right="1320" w:bottom="2360" w:left="1320" w:header="0" w:footer="2169" w:gutter="0"/>
          <w:pgNumType w:start="4"/>
          <w:cols w:space="720"/>
        </w:sectPr>
      </w:pPr>
    </w:p>
    <w:p w:rsidR="003C1E35" w:rsidRDefault="0009398B">
      <w:pPr>
        <w:pStyle w:val="BodyText"/>
        <w:spacing w:before="79" w:line="480" w:lineRule="auto"/>
        <w:ind w:left="120" w:right="114"/>
        <w:jc w:val="both"/>
      </w:pPr>
      <w:r>
        <w:lastRenderedPageBreak/>
        <w:t>referring</w:t>
      </w:r>
      <w:r>
        <w:rPr>
          <w:spacing w:val="-46"/>
        </w:rPr>
        <w:t xml:space="preserve"> </w:t>
      </w:r>
      <w:r>
        <w:t>to</w:t>
      </w:r>
      <w:r>
        <w:rPr>
          <w:spacing w:val="-45"/>
        </w:rPr>
        <w:t xml:space="preserve"> </w:t>
      </w:r>
      <w:r>
        <w:t>the</w:t>
      </w:r>
      <w:r>
        <w:rPr>
          <w:spacing w:val="-46"/>
        </w:rPr>
        <w:t xml:space="preserve"> </w:t>
      </w:r>
      <w:r>
        <w:t>judgement</w:t>
      </w:r>
      <w:r>
        <w:rPr>
          <w:spacing w:val="-45"/>
        </w:rPr>
        <w:t xml:space="preserve"> </w:t>
      </w:r>
      <w:r>
        <w:t>in</w:t>
      </w:r>
      <w:r>
        <w:rPr>
          <w:spacing w:val="-41"/>
        </w:rPr>
        <w:t xml:space="preserve"> </w:t>
      </w:r>
      <w:r>
        <w:rPr>
          <w:u w:val="thick"/>
        </w:rPr>
        <w:t>P.N.</w:t>
      </w:r>
      <w:r>
        <w:rPr>
          <w:spacing w:val="-47"/>
          <w:u w:val="thick"/>
        </w:rPr>
        <w:t xml:space="preserve"> </w:t>
      </w:r>
      <w:r>
        <w:rPr>
          <w:u w:val="thick"/>
        </w:rPr>
        <w:t>Eswara</w:t>
      </w:r>
      <w:r>
        <w:rPr>
          <w:spacing w:val="-46"/>
          <w:u w:val="thick"/>
        </w:rPr>
        <w:t xml:space="preserve"> </w:t>
      </w:r>
      <w:r>
        <w:rPr>
          <w:u w:val="thick"/>
        </w:rPr>
        <w:t>Iyer</w:t>
      </w:r>
      <w:r>
        <w:rPr>
          <w:spacing w:val="-45"/>
        </w:rPr>
        <w:t xml:space="preserve"> </w:t>
      </w:r>
      <w:r>
        <w:t>(supra),</w:t>
      </w:r>
      <w:r>
        <w:rPr>
          <w:spacing w:val="-46"/>
        </w:rPr>
        <w:t xml:space="preserve"> </w:t>
      </w:r>
      <w:r>
        <w:t>it was,</w:t>
      </w:r>
      <w:r>
        <w:rPr>
          <w:spacing w:val="-41"/>
        </w:rPr>
        <w:t xml:space="preserve"> </w:t>
      </w:r>
      <w:r>
        <w:rPr>
          <w:i/>
        </w:rPr>
        <w:t>inter</w:t>
      </w:r>
      <w:r>
        <w:rPr>
          <w:i/>
          <w:spacing w:val="-40"/>
        </w:rPr>
        <w:t xml:space="preserve"> </w:t>
      </w:r>
      <w:r>
        <w:rPr>
          <w:i/>
        </w:rPr>
        <w:t>alia</w:t>
      </w:r>
      <w:r>
        <w:t>,</w:t>
      </w:r>
      <w:r>
        <w:rPr>
          <w:spacing w:val="-41"/>
        </w:rPr>
        <w:t xml:space="preserve"> </w:t>
      </w:r>
      <w:r>
        <w:t>held</w:t>
      </w:r>
      <w:r>
        <w:rPr>
          <w:spacing w:val="-40"/>
        </w:rPr>
        <w:t xml:space="preserve"> </w:t>
      </w:r>
      <w:r>
        <w:t>that</w:t>
      </w:r>
      <w:r>
        <w:rPr>
          <w:spacing w:val="-42"/>
        </w:rPr>
        <w:t xml:space="preserve"> </w:t>
      </w:r>
      <w:r>
        <w:t>the</w:t>
      </w:r>
      <w:r>
        <w:rPr>
          <w:spacing w:val="-40"/>
        </w:rPr>
        <w:t xml:space="preserve"> </w:t>
      </w:r>
      <w:r>
        <w:t>scope</w:t>
      </w:r>
      <w:r>
        <w:rPr>
          <w:spacing w:val="-41"/>
        </w:rPr>
        <w:t xml:space="preserve"> </w:t>
      </w:r>
      <w:r>
        <w:t>of</w:t>
      </w:r>
      <w:r>
        <w:rPr>
          <w:spacing w:val="-41"/>
        </w:rPr>
        <w:t xml:space="preserve"> </w:t>
      </w:r>
      <w:r>
        <w:t>review</w:t>
      </w:r>
      <w:r>
        <w:rPr>
          <w:spacing w:val="-42"/>
        </w:rPr>
        <w:t xml:space="preserve"> </w:t>
      </w:r>
      <w:r>
        <w:t>was</w:t>
      </w:r>
      <w:r>
        <w:rPr>
          <w:spacing w:val="-40"/>
        </w:rPr>
        <w:t xml:space="preserve"> </w:t>
      </w:r>
      <w:r>
        <w:t>widened considerably by the</w:t>
      </w:r>
      <w:r>
        <w:rPr>
          <w:spacing w:val="-5"/>
        </w:rPr>
        <w:t xml:space="preserve"> </w:t>
      </w:r>
      <w:r>
        <w:t>pronouncement.</w:t>
      </w:r>
    </w:p>
    <w:p w:rsidR="003C1E35" w:rsidRDefault="0009398B">
      <w:pPr>
        <w:pStyle w:val="ListParagraph"/>
        <w:numPr>
          <w:ilvl w:val="0"/>
          <w:numId w:val="10"/>
        </w:numPr>
        <w:tabs>
          <w:tab w:val="left" w:pos="841"/>
        </w:tabs>
        <w:spacing w:before="244" w:line="460" w:lineRule="auto"/>
        <w:ind w:hanging="12"/>
        <w:jc w:val="both"/>
        <w:rPr>
          <w:b/>
          <w:sz w:val="28"/>
        </w:rPr>
      </w:pPr>
      <w:r>
        <w:rPr>
          <w:b/>
          <w:sz w:val="28"/>
        </w:rPr>
        <w:t>In</w:t>
      </w:r>
      <w:r>
        <w:rPr>
          <w:b/>
          <w:spacing w:val="-27"/>
          <w:sz w:val="28"/>
        </w:rPr>
        <w:t xml:space="preserve"> </w:t>
      </w:r>
      <w:r>
        <w:rPr>
          <w:b/>
          <w:sz w:val="28"/>
          <w:u w:val="thick"/>
        </w:rPr>
        <w:t>Haridas</w:t>
      </w:r>
      <w:r>
        <w:rPr>
          <w:b/>
          <w:spacing w:val="-26"/>
          <w:sz w:val="28"/>
          <w:u w:val="thick"/>
        </w:rPr>
        <w:t xml:space="preserve"> </w:t>
      </w:r>
      <w:r>
        <w:rPr>
          <w:b/>
          <w:sz w:val="28"/>
          <w:u w:val="thick"/>
        </w:rPr>
        <w:t>Das</w:t>
      </w:r>
      <w:r>
        <w:rPr>
          <w:b/>
          <w:spacing w:val="-20"/>
          <w:sz w:val="28"/>
        </w:rPr>
        <w:t xml:space="preserve"> </w:t>
      </w:r>
      <w:r>
        <w:rPr>
          <w:b/>
          <w:sz w:val="28"/>
        </w:rPr>
        <w:t>v.</w:t>
      </w:r>
      <w:r>
        <w:rPr>
          <w:b/>
          <w:spacing w:val="-26"/>
          <w:sz w:val="28"/>
        </w:rPr>
        <w:t xml:space="preserve"> </w:t>
      </w:r>
      <w:r>
        <w:rPr>
          <w:b/>
          <w:sz w:val="28"/>
          <w:u w:val="thick"/>
        </w:rPr>
        <w:t>Usha</w:t>
      </w:r>
      <w:r>
        <w:rPr>
          <w:b/>
          <w:spacing w:val="-27"/>
          <w:sz w:val="28"/>
          <w:u w:val="thick"/>
        </w:rPr>
        <w:t xml:space="preserve"> </w:t>
      </w:r>
      <w:r>
        <w:rPr>
          <w:b/>
          <w:sz w:val="28"/>
          <w:u w:val="thick"/>
        </w:rPr>
        <w:t>Rani</w:t>
      </w:r>
      <w:r>
        <w:rPr>
          <w:b/>
          <w:spacing w:val="-24"/>
          <w:sz w:val="28"/>
          <w:u w:val="thick"/>
        </w:rPr>
        <w:t xml:space="preserve"> </w:t>
      </w:r>
      <w:r>
        <w:rPr>
          <w:b/>
          <w:sz w:val="28"/>
          <w:u w:val="thick"/>
        </w:rPr>
        <w:t>Banik</w:t>
      </w:r>
      <w:r>
        <w:rPr>
          <w:b/>
          <w:spacing w:val="-26"/>
          <w:sz w:val="28"/>
          <w:u w:val="thick"/>
        </w:rPr>
        <w:t xml:space="preserve"> </w:t>
      </w:r>
      <w:r>
        <w:rPr>
          <w:b/>
          <w:sz w:val="28"/>
          <w:u w:val="thick"/>
        </w:rPr>
        <w:t>(Smt.)</w:t>
      </w:r>
      <w:r>
        <w:rPr>
          <w:b/>
          <w:spacing w:val="-26"/>
          <w:sz w:val="28"/>
          <w:u w:val="thick"/>
        </w:rPr>
        <w:t xml:space="preserve"> </w:t>
      </w:r>
      <w:r>
        <w:rPr>
          <w:b/>
          <w:sz w:val="28"/>
          <w:u w:val="thick"/>
        </w:rPr>
        <w:t>and</w:t>
      </w:r>
      <w:r>
        <w:rPr>
          <w:b/>
          <w:spacing w:val="-22"/>
          <w:sz w:val="28"/>
          <w:u w:val="thick"/>
        </w:rPr>
        <w:t xml:space="preserve"> </w:t>
      </w:r>
      <w:r>
        <w:rPr>
          <w:b/>
          <w:sz w:val="28"/>
          <w:u w:val="thick"/>
        </w:rPr>
        <w:t>others</w:t>
      </w:r>
      <w:r>
        <w:rPr>
          <w:b/>
          <w:position w:val="9"/>
          <w:sz w:val="18"/>
        </w:rPr>
        <w:t>5</w:t>
      </w:r>
      <w:r>
        <w:rPr>
          <w:b/>
          <w:sz w:val="28"/>
        </w:rPr>
        <w:t>, the question arose out of an appeal in the High Court, wherein</w:t>
      </w:r>
      <w:r>
        <w:rPr>
          <w:b/>
          <w:spacing w:val="-64"/>
          <w:sz w:val="28"/>
        </w:rPr>
        <w:t xml:space="preserve"> </w:t>
      </w:r>
      <w:r>
        <w:rPr>
          <w:b/>
          <w:sz w:val="28"/>
        </w:rPr>
        <w:t>the</w:t>
      </w:r>
      <w:r>
        <w:rPr>
          <w:b/>
          <w:spacing w:val="-64"/>
          <w:sz w:val="28"/>
        </w:rPr>
        <w:t xml:space="preserve"> </w:t>
      </w:r>
      <w:r>
        <w:rPr>
          <w:b/>
          <w:sz w:val="28"/>
        </w:rPr>
        <w:t>High</w:t>
      </w:r>
      <w:r>
        <w:rPr>
          <w:b/>
          <w:spacing w:val="-64"/>
          <w:sz w:val="28"/>
        </w:rPr>
        <w:t xml:space="preserve"> </w:t>
      </w:r>
      <w:r>
        <w:rPr>
          <w:b/>
          <w:sz w:val="28"/>
        </w:rPr>
        <w:t>Court</w:t>
      </w:r>
      <w:r>
        <w:rPr>
          <w:b/>
          <w:spacing w:val="-64"/>
          <w:sz w:val="28"/>
        </w:rPr>
        <w:t xml:space="preserve"> </w:t>
      </w:r>
      <w:r>
        <w:rPr>
          <w:b/>
          <w:sz w:val="28"/>
        </w:rPr>
        <w:t>accepted</w:t>
      </w:r>
      <w:r>
        <w:rPr>
          <w:b/>
          <w:spacing w:val="-64"/>
          <w:sz w:val="28"/>
        </w:rPr>
        <w:t xml:space="preserve"> </w:t>
      </w:r>
      <w:r>
        <w:rPr>
          <w:b/>
          <w:sz w:val="28"/>
        </w:rPr>
        <w:t>the</w:t>
      </w:r>
      <w:r>
        <w:rPr>
          <w:b/>
          <w:spacing w:val="-64"/>
          <w:sz w:val="28"/>
        </w:rPr>
        <w:t xml:space="preserve"> </w:t>
      </w:r>
      <w:r>
        <w:rPr>
          <w:b/>
          <w:sz w:val="28"/>
        </w:rPr>
        <w:t>prayer</w:t>
      </w:r>
      <w:r>
        <w:rPr>
          <w:b/>
          <w:spacing w:val="-64"/>
          <w:sz w:val="28"/>
        </w:rPr>
        <w:t xml:space="preserve"> </w:t>
      </w:r>
      <w:r>
        <w:rPr>
          <w:b/>
          <w:sz w:val="28"/>
        </w:rPr>
        <w:t>for</w:t>
      </w:r>
      <w:r>
        <w:rPr>
          <w:b/>
          <w:spacing w:val="-63"/>
          <w:sz w:val="28"/>
        </w:rPr>
        <w:t xml:space="preserve"> </w:t>
      </w:r>
      <w:r>
        <w:rPr>
          <w:b/>
          <w:sz w:val="28"/>
        </w:rPr>
        <w:t>review.</w:t>
      </w:r>
      <w:r>
        <w:rPr>
          <w:b/>
          <w:spacing w:val="-65"/>
          <w:sz w:val="28"/>
        </w:rPr>
        <w:t xml:space="preserve"> </w:t>
      </w:r>
      <w:r>
        <w:rPr>
          <w:b/>
          <w:sz w:val="28"/>
        </w:rPr>
        <w:t>This</w:t>
      </w:r>
    </w:p>
    <w:p w:rsidR="003C1E35" w:rsidRDefault="0009398B">
      <w:pPr>
        <w:pStyle w:val="BodyText"/>
        <w:spacing w:before="23"/>
        <w:ind w:left="120"/>
        <w:jc w:val="both"/>
      </w:pPr>
      <w:r>
        <w:t>Court held as follows:</w:t>
      </w:r>
    </w:p>
    <w:p w:rsidR="003C1E35" w:rsidRDefault="003C1E35">
      <w:pPr>
        <w:pStyle w:val="BodyText"/>
        <w:rPr>
          <w:sz w:val="44"/>
        </w:rPr>
      </w:pPr>
    </w:p>
    <w:p w:rsidR="003C1E35" w:rsidRDefault="0009398B">
      <w:pPr>
        <w:pStyle w:val="BodyText"/>
        <w:ind w:left="1560" w:right="966" w:firstLine="360"/>
        <w:jc w:val="both"/>
      </w:pPr>
      <w:r>
        <w:t>“13. … The parameters are prescribed</w:t>
      </w:r>
      <w:r>
        <w:rPr>
          <w:spacing w:val="-28"/>
        </w:rPr>
        <w:t xml:space="preserve"> </w:t>
      </w:r>
      <w:r>
        <w:t>in Order</w:t>
      </w:r>
      <w:r>
        <w:rPr>
          <w:spacing w:val="-76"/>
        </w:rPr>
        <w:t xml:space="preserve"> </w:t>
      </w:r>
      <w:r>
        <w:t>47</w:t>
      </w:r>
      <w:r>
        <w:rPr>
          <w:spacing w:val="-76"/>
        </w:rPr>
        <w:t xml:space="preserve"> </w:t>
      </w:r>
      <w:r>
        <w:t>CPC</w:t>
      </w:r>
      <w:r>
        <w:rPr>
          <w:spacing w:val="-76"/>
        </w:rPr>
        <w:t xml:space="preserve"> </w:t>
      </w:r>
      <w:r>
        <w:t>and</w:t>
      </w:r>
      <w:r>
        <w:rPr>
          <w:spacing w:val="-75"/>
        </w:rPr>
        <w:t xml:space="preserve"> </w:t>
      </w:r>
      <w:r>
        <w:t>for</w:t>
      </w:r>
      <w:r>
        <w:rPr>
          <w:spacing w:val="-75"/>
        </w:rPr>
        <w:t xml:space="preserve"> </w:t>
      </w:r>
      <w:r>
        <w:t>the</w:t>
      </w:r>
      <w:r>
        <w:rPr>
          <w:spacing w:val="-76"/>
        </w:rPr>
        <w:t xml:space="preserve"> </w:t>
      </w:r>
      <w:r>
        <w:t>purposes</w:t>
      </w:r>
      <w:r>
        <w:rPr>
          <w:spacing w:val="-75"/>
        </w:rPr>
        <w:t xml:space="preserve"> </w:t>
      </w:r>
      <w:r>
        <w:t>of</w:t>
      </w:r>
      <w:r>
        <w:rPr>
          <w:spacing w:val="-76"/>
        </w:rPr>
        <w:t xml:space="preserve"> </w:t>
      </w:r>
      <w:r>
        <w:t>this</w:t>
      </w:r>
      <w:r>
        <w:rPr>
          <w:spacing w:val="-77"/>
        </w:rPr>
        <w:t xml:space="preserve"> </w:t>
      </w:r>
      <w:r>
        <w:t>lis, permit</w:t>
      </w:r>
      <w:r>
        <w:rPr>
          <w:spacing w:val="-75"/>
        </w:rPr>
        <w:t xml:space="preserve"> </w:t>
      </w:r>
      <w:r>
        <w:t>the</w:t>
      </w:r>
      <w:r>
        <w:rPr>
          <w:spacing w:val="-74"/>
        </w:rPr>
        <w:t xml:space="preserve"> </w:t>
      </w:r>
      <w:r>
        <w:t>defendant</w:t>
      </w:r>
      <w:r>
        <w:rPr>
          <w:spacing w:val="-74"/>
        </w:rPr>
        <w:t xml:space="preserve"> </w:t>
      </w:r>
      <w:r>
        <w:rPr>
          <w:u w:val="thick"/>
        </w:rPr>
        <w:t>to</w:t>
      </w:r>
      <w:r>
        <w:rPr>
          <w:spacing w:val="-75"/>
          <w:u w:val="thick"/>
        </w:rPr>
        <w:t xml:space="preserve"> </w:t>
      </w:r>
      <w:r>
        <w:rPr>
          <w:u w:val="thick"/>
        </w:rPr>
        <w:t>press</w:t>
      </w:r>
      <w:r>
        <w:rPr>
          <w:spacing w:val="-70"/>
          <w:u w:val="thick"/>
        </w:rPr>
        <w:t xml:space="preserve"> </w:t>
      </w:r>
      <w:r>
        <w:rPr>
          <w:u w:val="thick"/>
        </w:rPr>
        <w:t>for</w:t>
      </w:r>
      <w:r>
        <w:rPr>
          <w:spacing w:val="-74"/>
          <w:u w:val="thick"/>
        </w:rPr>
        <w:t xml:space="preserve"> </w:t>
      </w:r>
      <w:r>
        <w:rPr>
          <w:u w:val="thick"/>
        </w:rPr>
        <w:t>a</w:t>
      </w:r>
      <w:r>
        <w:rPr>
          <w:spacing w:val="-75"/>
          <w:u w:val="thick"/>
        </w:rPr>
        <w:t xml:space="preserve"> </w:t>
      </w:r>
      <w:r>
        <w:rPr>
          <w:u w:val="thick"/>
        </w:rPr>
        <w:t>rehearing</w:t>
      </w:r>
      <w:r>
        <w:t xml:space="preserve"> </w:t>
      </w:r>
      <w:r>
        <w:rPr>
          <w:u w:val="thick"/>
        </w:rPr>
        <w:t>“on</w:t>
      </w:r>
      <w:r>
        <w:rPr>
          <w:spacing w:val="-75"/>
          <w:u w:val="thick"/>
        </w:rPr>
        <w:t xml:space="preserve"> </w:t>
      </w:r>
      <w:r>
        <w:rPr>
          <w:u w:val="thick"/>
        </w:rPr>
        <w:t>account</w:t>
      </w:r>
      <w:r>
        <w:rPr>
          <w:spacing w:val="-75"/>
          <w:u w:val="thick"/>
        </w:rPr>
        <w:t xml:space="preserve"> </w:t>
      </w:r>
      <w:r>
        <w:rPr>
          <w:u w:val="thick"/>
        </w:rPr>
        <w:t>of</w:t>
      </w:r>
      <w:r>
        <w:rPr>
          <w:spacing w:val="-71"/>
          <w:u w:val="thick"/>
        </w:rPr>
        <w:t xml:space="preserve"> </w:t>
      </w:r>
      <w:r>
        <w:rPr>
          <w:u w:val="thick"/>
        </w:rPr>
        <w:t>some</w:t>
      </w:r>
      <w:r>
        <w:rPr>
          <w:spacing w:val="-74"/>
          <w:u w:val="thick"/>
        </w:rPr>
        <w:t xml:space="preserve"> </w:t>
      </w:r>
      <w:r>
        <w:rPr>
          <w:u w:val="thick"/>
        </w:rPr>
        <w:t>mistake</w:t>
      </w:r>
      <w:r>
        <w:rPr>
          <w:spacing w:val="-75"/>
          <w:u w:val="thick"/>
        </w:rPr>
        <w:t xml:space="preserve"> </w:t>
      </w:r>
      <w:r>
        <w:rPr>
          <w:u w:val="thick"/>
        </w:rPr>
        <w:t>or</w:t>
      </w:r>
      <w:r>
        <w:rPr>
          <w:spacing w:val="-73"/>
          <w:u w:val="thick"/>
        </w:rPr>
        <w:t xml:space="preserve"> </w:t>
      </w:r>
      <w:r>
        <w:rPr>
          <w:u w:val="thick"/>
        </w:rPr>
        <w:t>error</w:t>
      </w:r>
      <w:r>
        <w:rPr>
          <w:spacing w:val="-75"/>
          <w:u w:val="thick"/>
        </w:rPr>
        <w:t xml:space="preserve"> </w:t>
      </w:r>
      <w:r>
        <w:rPr>
          <w:u w:val="thick"/>
        </w:rPr>
        <w:t>apparent</w:t>
      </w:r>
      <w:r>
        <w:t xml:space="preserve"> </w:t>
      </w:r>
      <w:r>
        <w:rPr>
          <w:u w:val="thick"/>
        </w:rPr>
        <w:t>on</w:t>
      </w:r>
      <w:r>
        <w:rPr>
          <w:spacing w:val="-19"/>
          <w:u w:val="thick"/>
        </w:rPr>
        <w:t xml:space="preserve"> </w:t>
      </w:r>
      <w:r>
        <w:rPr>
          <w:u w:val="thick"/>
        </w:rPr>
        <w:t>the</w:t>
      </w:r>
      <w:r>
        <w:rPr>
          <w:spacing w:val="-19"/>
          <w:u w:val="thick"/>
        </w:rPr>
        <w:t xml:space="preserve"> </w:t>
      </w:r>
      <w:r>
        <w:rPr>
          <w:u w:val="thick"/>
        </w:rPr>
        <w:t>face</w:t>
      </w:r>
      <w:r>
        <w:rPr>
          <w:spacing w:val="-19"/>
          <w:u w:val="thick"/>
        </w:rPr>
        <w:t xml:space="preserve"> </w:t>
      </w:r>
      <w:r>
        <w:rPr>
          <w:u w:val="thick"/>
        </w:rPr>
        <w:t>of</w:t>
      </w:r>
      <w:r>
        <w:rPr>
          <w:spacing w:val="-22"/>
          <w:u w:val="thick"/>
        </w:rPr>
        <w:t xml:space="preserve"> </w:t>
      </w:r>
      <w:r>
        <w:rPr>
          <w:u w:val="thick"/>
        </w:rPr>
        <w:t>the</w:t>
      </w:r>
      <w:r>
        <w:rPr>
          <w:spacing w:val="-19"/>
          <w:u w:val="thick"/>
        </w:rPr>
        <w:t xml:space="preserve"> </w:t>
      </w:r>
      <w:r>
        <w:rPr>
          <w:u w:val="thick"/>
        </w:rPr>
        <w:t>records</w:t>
      </w:r>
      <w:r>
        <w:rPr>
          <w:spacing w:val="-19"/>
          <w:u w:val="thick"/>
        </w:rPr>
        <w:t xml:space="preserve"> </w:t>
      </w:r>
      <w:r>
        <w:rPr>
          <w:u w:val="thick"/>
        </w:rPr>
        <w:t>or</w:t>
      </w:r>
      <w:r>
        <w:rPr>
          <w:spacing w:val="-21"/>
          <w:u w:val="thick"/>
        </w:rPr>
        <w:t xml:space="preserve"> </w:t>
      </w:r>
      <w:r>
        <w:rPr>
          <w:u w:val="thick"/>
        </w:rPr>
        <w:t>for</w:t>
      </w:r>
      <w:r>
        <w:rPr>
          <w:spacing w:val="-19"/>
          <w:u w:val="thick"/>
        </w:rPr>
        <w:t xml:space="preserve"> </w:t>
      </w:r>
      <w:r>
        <w:rPr>
          <w:u w:val="thick"/>
        </w:rPr>
        <w:t>any</w:t>
      </w:r>
      <w:r>
        <w:rPr>
          <w:spacing w:val="-19"/>
          <w:u w:val="thick"/>
        </w:rPr>
        <w:t xml:space="preserve"> </w:t>
      </w:r>
      <w:r>
        <w:rPr>
          <w:u w:val="thick"/>
        </w:rPr>
        <w:t>other</w:t>
      </w:r>
      <w:r>
        <w:t xml:space="preserve"> </w:t>
      </w:r>
      <w:r>
        <w:rPr>
          <w:u w:val="thick"/>
        </w:rPr>
        <w:t>sufficient reason”</w:t>
      </w:r>
      <w:r>
        <w:t xml:space="preserve">. The former part of the </w:t>
      </w:r>
      <w:r>
        <w:rPr>
          <w:u w:val="thick"/>
        </w:rPr>
        <w:t>rule</w:t>
      </w:r>
      <w:r>
        <w:rPr>
          <w:spacing w:val="-31"/>
          <w:u w:val="thick"/>
        </w:rPr>
        <w:t xml:space="preserve"> </w:t>
      </w:r>
      <w:r>
        <w:rPr>
          <w:u w:val="thick"/>
        </w:rPr>
        <w:t>deals</w:t>
      </w:r>
      <w:r>
        <w:rPr>
          <w:spacing w:val="-29"/>
          <w:u w:val="thick"/>
        </w:rPr>
        <w:t xml:space="preserve"> </w:t>
      </w:r>
      <w:r>
        <w:rPr>
          <w:u w:val="thick"/>
        </w:rPr>
        <w:t>with</w:t>
      </w:r>
      <w:r>
        <w:rPr>
          <w:spacing w:val="-30"/>
          <w:u w:val="thick"/>
        </w:rPr>
        <w:t xml:space="preserve"> </w:t>
      </w:r>
      <w:r>
        <w:rPr>
          <w:u w:val="thick"/>
        </w:rPr>
        <w:t>a</w:t>
      </w:r>
      <w:r>
        <w:rPr>
          <w:spacing w:val="-29"/>
          <w:u w:val="thick"/>
        </w:rPr>
        <w:t xml:space="preserve"> </w:t>
      </w:r>
      <w:r>
        <w:rPr>
          <w:u w:val="thick"/>
        </w:rPr>
        <w:t>situation</w:t>
      </w:r>
      <w:r>
        <w:rPr>
          <w:spacing w:val="-29"/>
          <w:u w:val="thick"/>
        </w:rPr>
        <w:t xml:space="preserve"> </w:t>
      </w:r>
      <w:r>
        <w:rPr>
          <w:u w:val="thick"/>
        </w:rPr>
        <w:t>attributable</w:t>
      </w:r>
      <w:r>
        <w:rPr>
          <w:spacing w:val="-30"/>
          <w:u w:val="thick"/>
        </w:rPr>
        <w:t xml:space="preserve"> </w:t>
      </w:r>
      <w:r>
        <w:rPr>
          <w:u w:val="thick"/>
        </w:rPr>
        <w:t>to</w:t>
      </w:r>
      <w:r>
        <w:t xml:space="preserve"> </w:t>
      </w:r>
      <w:r>
        <w:rPr>
          <w:u w:val="thick"/>
        </w:rPr>
        <w:t>the applicant, and the latter to a jural</w:t>
      </w:r>
      <w:r>
        <w:t xml:space="preserve"> </w:t>
      </w:r>
      <w:r>
        <w:rPr>
          <w:u w:val="thick"/>
        </w:rPr>
        <w:t xml:space="preserve">action which is </w:t>
      </w:r>
      <w:r>
        <w:rPr>
          <w:u w:val="thick"/>
        </w:rPr>
        <w:t>manifestly incorrect or on</w:t>
      </w:r>
      <w:r>
        <w:t xml:space="preserve"> </w:t>
      </w:r>
      <w:r>
        <w:rPr>
          <w:u w:val="thick"/>
        </w:rPr>
        <w:t>which two conclusions are not possible.</w:t>
      </w:r>
      <w:r>
        <w:t xml:space="preserve"> </w:t>
      </w:r>
      <w:r>
        <w:rPr>
          <w:u w:val="thick"/>
        </w:rPr>
        <w:t>Neither</w:t>
      </w:r>
      <w:r>
        <w:rPr>
          <w:spacing w:val="-51"/>
          <w:u w:val="thick"/>
        </w:rPr>
        <w:t xml:space="preserve"> </w:t>
      </w:r>
      <w:r>
        <w:rPr>
          <w:u w:val="thick"/>
        </w:rPr>
        <w:t>of</w:t>
      </w:r>
      <w:r>
        <w:rPr>
          <w:spacing w:val="-50"/>
          <w:u w:val="thick"/>
        </w:rPr>
        <w:t xml:space="preserve"> </w:t>
      </w:r>
      <w:r>
        <w:rPr>
          <w:u w:val="thick"/>
        </w:rPr>
        <w:t>them</w:t>
      </w:r>
      <w:r>
        <w:rPr>
          <w:spacing w:val="-49"/>
          <w:u w:val="thick"/>
        </w:rPr>
        <w:t xml:space="preserve"> </w:t>
      </w:r>
      <w:r>
        <w:rPr>
          <w:u w:val="thick"/>
        </w:rPr>
        <w:t>postulate</w:t>
      </w:r>
      <w:r>
        <w:rPr>
          <w:spacing w:val="-50"/>
          <w:u w:val="thick"/>
        </w:rPr>
        <w:t xml:space="preserve"> </w:t>
      </w:r>
      <w:r>
        <w:rPr>
          <w:u w:val="thick"/>
        </w:rPr>
        <w:t>a</w:t>
      </w:r>
      <w:r>
        <w:rPr>
          <w:spacing w:val="-49"/>
          <w:u w:val="thick"/>
        </w:rPr>
        <w:t xml:space="preserve"> </w:t>
      </w:r>
      <w:r>
        <w:rPr>
          <w:u w:val="thick"/>
        </w:rPr>
        <w:t>rehearing</w:t>
      </w:r>
      <w:r>
        <w:rPr>
          <w:spacing w:val="-50"/>
          <w:u w:val="thick"/>
        </w:rPr>
        <w:t xml:space="preserve"> </w:t>
      </w:r>
      <w:r>
        <w:rPr>
          <w:u w:val="thick"/>
        </w:rPr>
        <w:t>of</w:t>
      </w:r>
      <w:r>
        <w:rPr>
          <w:spacing w:val="-50"/>
          <w:u w:val="thick"/>
        </w:rPr>
        <w:t xml:space="preserve"> </w:t>
      </w:r>
      <w:r>
        <w:rPr>
          <w:u w:val="thick"/>
        </w:rPr>
        <w:t>the</w:t>
      </w:r>
      <w:r>
        <w:t xml:space="preserve"> </w:t>
      </w:r>
      <w:r>
        <w:rPr>
          <w:u w:val="thick"/>
        </w:rPr>
        <w:t>dispute</w:t>
      </w:r>
      <w:r>
        <w:rPr>
          <w:spacing w:val="-29"/>
          <w:u w:val="thick"/>
        </w:rPr>
        <w:t xml:space="preserve"> </w:t>
      </w:r>
      <w:r>
        <w:rPr>
          <w:u w:val="thick"/>
        </w:rPr>
        <w:t>because</w:t>
      </w:r>
      <w:r>
        <w:rPr>
          <w:spacing w:val="-29"/>
          <w:u w:val="thick"/>
        </w:rPr>
        <w:t xml:space="preserve"> </w:t>
      </w:r>
      <w:r>
        <w:rPr>
          <w:u w:val="thick"/>
        </w:rPr>
        <w:t>a</w:t>
      </w:r>
      <w:r>
        <w:rPr>
          <w:spacing w:val="-29"/>
          <w:u w:val="thick"/>
        </w:rPr>
        <w:t xml:space="preserve"> </w:t>
      </w:r>
      <w:r>
        <w:rPr>
          <w:u w:val="thick"/>
        </w:rPr>
        <w:t>party</w:t>
      </w:r>
      <w:r>
        <w:rPr>
          <w:spacing w:val="-29"/>
          <w:u w:val="thick"/>
        </w:rPr>
        <w:t xml:space="preserve"> </w:t>
      </w:r>
      <w:r>
        <w:rPr>
          <w:u w:val="thick"/>
        </w:rPr>
        <w:t>had</w:t>
      </w:r>
      <w:r>
        <w:rPr>
          <w:spacing w:val="-29"/>
          <w:u w:val="thick"/>
        </w:rPr>
        <w:t xml:space="preserve"> </w:t>
      </w:r>
      <w:r>
        <w:rPr>
          <w:u w:val="thick"/>
        </w:rPr>
        <w:t>not</w:t>
      </w:r>
      <w:r>
        <w:rPr>
          <w:spacing w:val="-28"/>
          <w:u w:val="thick"/>
        </w:rPr>
        <w:t xml:space="preserve"> </w:t>
      </w:r>
      <w:r>
        <w:rPr>
          <w:u w:val="thick"/>
        </w:rPr>
        <w:t>highlighted</w:t>
      </w:r>
      <w:r>
        <w:t xml:space="preserve"> </w:t>
      </w:r>
      <w:r>
        <w:rPr>
          <w:u w:val="thick"/>
        </w:rPr>
        <w:t>all</w:t>
      </w:r>
      <w:r>
        <w:rPr>
          <w:spacing w:val="-44"/>
          <w:u w:val="thick"/>
        </w:rPr>
        <w:t xml:space="preserve"> </w:t>
      </w:r>
      <w:r>
        <w:rPr>
          <w:u w:val="thick"/>
        </w:rPr>
        <w:t>the</w:t>
      </w:r>
      <w:r>
        <w:rPr>
          <w:spacing w:val="-43"/>
          <w:u w:val="thick"/>
        </w:rPr>
        <w:t xml:space="preserve"> </w:t>
      </w:r>
      <w:r>
        <w:rPr>
          <w:u w:val="thick"/>
        </w:rPr>
        <w:t>aspects</w:t>
      </w:r>
      <w:r>
        <w:rPr>
          <w:spacing w:val="-43"/>
          <w:u w:val="thick"/>
        </w:rPr>
        <w:t xml:space="preserve"> </w:t>
      </w:r>
      <w:r>
        <w:rPr>
          <w:u w:val="thick"/>
        </w:rPr>
        <w:t>of</w:t>
      </w:r>
      <w:r>
        <w:rPr>
          <w:spacing w:val="-43"/>
          <w:u w:val="thick"/>
        </w:rPr>
        <w:t xml:space="preserve"> </w:t>
      </w:r>
      <w:r>
        <w:rPr>
          <w:u w:val="thick"/>
        </w:rPr>
        <w:t>the</w:t>
      </w:r>
      <w:r>
        <w:rPr>
          <w:spacing w:val="-43"/>
          <w:u w:val="thick"/>
        </w:rPr>
        <w:t xml:space="preserve"> </w:t>
      </w:r>
      <w:r>
        <w:rPr>
          <w:u w:val="thick"/>
        </w:rPr>
        <w:t>case</w:t>
      </w:r>
      <w:r>
        <w:rPr>
          <w:spacing w:val="-44"/>
          <w:u w:val="thick"/>
        </w:rPr>
        <w:t xml:space="preserve"> </w:t>
      </w:r>
      <w:r>
        <w:rPr>
          <w:u w:val="thick"/>
        </w:rPr>
        <w:t>or</w:t>
      </w:r>
      <w:r>
        <w:rPr>
          <w:spacing w:val="-43"/>
          <w:u w:val="thick"/>
        </w:rPr>
        <w:t xml:space="preserve"> </w:t>
      </w:r>
      <w:r>
        <w:rPr>
          <w:u w:val="thick"/>
        </w:rPr>
        <w:t>could</w:t>
      </w:r>
      <w:r>
        <w:rPr>
          <w:spacing w:val="-43"/>
          <w:u w:val="thick"/>
        </w:rPr>
        <w:t xml:space="preserve"> </w:t>
      </w:r>
      <w:r>
        <w:rPr>
          <w:u w:val="thick"/>
        </w:rPr>
        <w:t>perhaps</w:t>
      </w:r>
      <w:r>
        <w:t xml:space="preserve"> </w:t>
      </w:r>
      <w:r>
        <w:rPr>
          <w:u w:val="thick"/>
        </w:rPr>
        <w:t>have</w:t>
      </w:r>
      <w:r>
        <w:rPr>
          <w:spacing w:val="-86"/>
          <w:u w:val="thick"/>
        </w:rPr>
        <w:t xml:space="preserve"> </w:t>
      </w:r>
      <w:r>
        <w:rPr>
          <w:u w:val="thick"/>
        </w:rPr>
        <w:t>argued</w:t>
      </w:r>
      <w:r>
        <w:rPr>
          <w:spacing w:val="-86"/>
          <w:u w:val="thick"/>
        </w:rPr>
        <w:t xml:space="preserve"> </w:t>
      </w:r>
      <w:r>
        <w:rPr>
          <w:u w:val="thick"/>
        </w:rPr>
        <w:t>them</w:t>
      </w:r>
      <w:r>
        <w:rPr>
          <w:spacing w:val="-86"/>
          <w:u w:val="thick"/>
        </w:rPr>
        <w:t xml:space="preserve"> </w:t>
      </w:r>
      <w:r>
        <w:rPr>
          <w:u w:val="thick"/>
        </w:rPr>
        <w:t>more</w:t>
      </w:r>
      <w:r>
        <w:rPr>
          <w:spacing w:val="-86"/>
          <w:u w:val="thick"/>
        </w:rPr>
        <w:t xml:space="preserve"> </w:t>
      </w:r>
      <w:r>
        <w:rPr>
          <w:u w:val="thick"/>
        </w:rPr>
        <w:t>forcefully</w:t>
      </w:r>
      <w:r>
        <w:rPr>
          <w:spacing w:val="-86"/>
          <w:u w:val="thick"/>
        </w:rPr>
        <w:t xml:space="preserve"> </w:t>
      </w:r>
      <w:r>
        <w:rPr>
          <w:u w:val="thick"/>
        </w:rPr>
        <w:t>and/or</w:t>
      </w:r>
      <w:r>
        <w:rPr>
          <w:spacing w:val="-86"/>
          <w:u w:val="thick"/>
        </w:rPr>
        <w:t xml:space="preserve"> </w:t>
      </w:r>
      <w:r>
        <w:rPr>
          <w:u w:val="thick"/>
        </w:rPr>
        <w:t>cited</w:t>
      </w:r>
      <w:r>
        <w:t xml:space="preserve"> </w:t>
      </w:r>
      <w:r>
        <w:rPr>
          <w:u w:val="thick"/>
        </w:rPr>
        <w:t>binding</w:t>
      </w:r>
      <w:r>
        <w:rPr>
          <w:spacing w:val="-30"/>
          <w:u w:val="thick"/>
        </w:rPr>
        <w:t xml:space="preserve"> </w:t>
      </w:r>
      <w:r>
        <w:rPr>
          <w:u w:val="thick"/>
        </w:rPr>
        <w:t>precedents</w:t>
      </w:r>
      <w:r>
        <w:rPr>
          <w:spacing w:val="-29"/>
          <w:u w:val="thick"/>
        </w:rPr>
        <w:t xml:space="preserve"> </w:t>
      </w:r>
      <w:r>
        <w:rPr>
          <w:u w:val="thick"/>
        </w:rPr>
        <w:t>to</w:t>
      </w:r>
      <w:r>
        <w:rPr>
          <w:spacing w:val="-29"/>
          <w:u w:val="thick"/>
        </w:rPr>
        <w:t xml:space="preserve"> </w:t>
      </w:r>
      <w:r>
        <w:rPr>
          <w:u w:val="thick"/>
        </w:rPr>
        <w:t>the</w:t>
      </w:r>
      <w:r>
        <w:rPr>
          <w:spacing w:val="-29"/>
          <w:u w:val="thick"/>
        </w:rPr>
        <w:t xml:space="preserve"> </w:t>
      </w:r>
      <w:r>
        <w:rPr>
          <w:u w:val="thick"/>
        </w:rPr>
        <w:t>court</w:t>
      </w:r>
      <w:r>
        <w:rPr>
          <w:spacing w:val="-29"/>
          <w:u w:val="thick"/>
        </w:rPr>
        <w:t xml:space="preserve"> </w:t>
      </w:r>
      <w:r>
        <w:rPr>
          <w:u w:val="thick"/>
        </w:rPr>
        <w:t>and</w:t>
      </w:r>
      <w:r>
        <w:rPr>
          <w:spacing w:val="-29"/>
          <w:u w:val="thick"/>
        </w:rPr>
        <w:t xml:space="preserve"> </w:t>
      </w:r>
      <w:r>
        <w:rPr>
          <w:u w:val="thick"/>
        </w:rPr>
        <w:t>thereby</w:t>
      </w:r>
      <w:r>
        <w:t xml:space="preserve"> </w:t>
      </w:r>
      <w:r>
        <w:rPr>
          <w:u w:val="thick"/>
        </w:rPr>
        <w:t>enjoyed</w:t>
      </w:r>
      <w:r>
        <w:rPr>
          <w:spacing w:val="-29"/>
          <w:u w:val="thick"/>
        </w:rPr>
        <w:t xml:space="preserve"> </w:t>
      </w:r>
      <w:r>
        <w:rPr>
          <w:u w:val="thick"/>
        </w:rPr>
        <w:t>a</w:t>
      </w:r>
      <w:r>
        <w:rPr>
          <w:spacing w:val="-29"/>
          <w:u w:val="thick"/>
        </w:rPr>
        <w:t xml:space="preserve"> </w:t>
      </w:r>
      <w:r>
        <w:rPr>
          <w:u w:val="thick"/>
        </w:rPr>
        <w:t>favourable</w:t>
      </w:r>
      <w:r>
        <w:rPr>
          <w:spacing w:val="-29"/>
          <w:u w:val="thick"/>
        </w:rPr>
        <w:t xml:space="preserve"> </w:t>
      </w:r>
      <w:r>
        <w:rPr>
          <w:u w:val="thick"/>
        </w:rPr>
        <w:t>verdict.</w:t>
      </w:r>
      <w:r>
        <w:rPr>
          <w:spacing w:val="-27"/>
        </w:rPr>
        <w:t xml:space="preserve"> </w:t>
      </w:r>
      <w:r>
        <w:t>This</w:t>
      </w:r>
      <w:r>
        <w:rPr>
          <w:spacing w:val="-30"/>
        </w:rPr>
        <w:t xml:space="preserve"> </w:t>
      </w:r>
      <w:r>
        <w:t>is</w:t>
      </w:r>
      <w:r>
        <w:rPr>
          <w:spacing w:val="-30"/>
        </w:rPr>
        <w:t xml:space="preserve"> </w:t>
      </w:r>
      <w:r>
        <w:t>amply evident from the Explanation to Rule 1 of Order</w:t>
      </w:r>
      <w:r>
        <w:rPr>
          <w:spacing w:val="-44"/>
        </w:rPr>
        <w:t xml:space="preserve"> </w:t>
      </w:r>
      <w:r>
        <w:t>47</w:t>
      </w:r>
      <w:r>
        <w:rPr>
          <w:spacing w:val="-43"/>
        </w:rPr>
        <w:t xml:space="preserve"> </w:t>
      </w:r>
      <w:r>
        <w:t>which</w:t>
      </w:r>
      <w:r>
        <w:rPr>
          <w:spacing w:val="-43"/>
        </w:rPr>
        <w:t xml:space="preserve"> </w:t>
      </w:r>
      <w:r>
        <w:t>states</w:t>
      </w:r>
      <w:r>
        <w:rPr>
          <w:spacing w:val="-43"/>
        </w:rPr>
        <w:t xml:space="preserve"> </w:t>
      </w:r>
      <w:r>
        <w:t>that</w:t>
      </w:r>
      <w:r>
        <w:rPr>
          <w:spacing w:val="-43"/>
        </w:rPr>
        <w:t xml:space="preserve"> </w:t>
      </w:r>
      <w:r>
        <w:t>the</w:t>
      </w:r>
      <w:r>
        <w:rPr>
          <w:spacing w:val="-44"/>
        </w:rPr>
        <w:t xml:space="preserve"> </w:t>
      </w:r>
      <w:r>
        <w:t>fact</w:t>
      </w:r>
      <w:r>
        <w:rPr>
          <w:spacing w:val="-43"/>
        </w:rPr>
        <w:t xml:space="preserve"> </w:t>
      </w:r>
      <w:r>
        <w:t>that</w:t>
      </w:r>
      <w:r>
        <w:rPr>
          <w:spacing w:val="-43"/>
        </w:rPr>
        <w:t xml:space="preserve"> </w:t>
      </w:r>
      <w:r>
        <w:t>the decision on a question of law on which the judgment of the court is based has been reversed or modified by the</w:t>
      </w:r>
      <w:r>
        <w:rPr>
          <w:spacing w:val="-9"/>
        </w:rPr>
        <w:t xml:space="preserve"> </w:t>
      </w:r>
      <w:r>
        <w:t>subsequent</w:t>
      </w:r>
    </w:p>
    <w:p w:rsidR="003C1E35" w:rsidRDefault="003C1E35">
      <w:pPr>
        <w:jc w:val="both"/>
        <w:sectPr w:rsidR="003C1E35">
          <w:footerReference w:type="default" r:id="rId12"/>
          <w:pgSz w:w="12240" w:h="15840"/>
          <w:pgMar w:top="1360" w:right="1320" w:bottom="2360" w:left="1320" w:header="0" w:footer="2169" w:gutter="0"/>
          <w:cols w:space="720"/>
        </w:sectPr>
      </w:pPr>
    </w:p>
    <w:p w:rsidR="003C1E35" w:rsidRDefault="0009398B">
      <w:pPr>
        <w:pStyle w:val="BodyText"/>
        <w:spacing w:before="79"/>
        <w:ind w:left="1560" w:right="968"/>
        <w:jc w:val="both"/>
      </w:pPr>
      <w:r>
        <w:lastRenderedPageBreak/>
        <w:t>decision of a superior court in any other case,</w:t>
      </w:r>
      <w:r>
        <w:rPr>
          <w:spacing w:val="-58"/>
        </w:rPr>
        <w:t xml:space="preserve"> </w:t>
      </w:r>
      <w:r>
        <w:t>shall</w:t>
      </w:r>
      <w:r>
        <w:rPr>
          <w:spacing w:val="-57"/>
        </w:rPr>
        <w:t xml:space="preserve"> </w:t>
      </w:r>
      <w:r>
        <w:t>not</w:t>
      </w:r>
      <w:r>
        <w:rPr>
          <w:spacing w:val="-57"/>
        </w:rPr>
        <w:t xml:space="preserve"> </w:t>
      </w:r>
      <w:r>
        <w:t>be</w:t>
      </w:r>
      <w:r>
        <w:rPr>
          <w:spacing w:val="-58"/>
        </w:rPr>
        <w:t xml:space="preserve"> </w:t>
      </w:r>
      <w:r>
        <w:t>a</w:t>
      </w:r>
      <w:r>
        <w:rPr>
          <w:spacing w:val="-57"/>
        </w:rPr>
        <w:t xml:space="preserve"> </w:t>
      </w:r>
      <w:r>
        <w:t>ground</w:t>
      </w:r>
      <w:r>
        <w:rPr>
          <w:spacing w:val="-58"/>
        </w:rPr>
        <w:t xml:space="preserve"> </w:t>
      </w:r>
      <w:r>
        <w:t>for</w:t>
      </w:r>
      <w:r>
        <w:rPr>
          <w:spacing w:val="-57"/>
        </w:rPr>
        <w:t xml:space="preserve"> </w:t>
      </w:r>
      <w:r>
        <w:t>the</w:t>
      </w:r>
      <w:r>
        <w:rPr>
          <w:spacing w:val="-57"/>
        </w:rPr>
        <w:t xml:space="preserve"> </w:t>
      </w:r>
      <w:r>
        <w:t>revie</w:t>
      </w:r>
      <w:r>
        <w:t>w</w:t>
      </w:r>
      <w:r>
        <w:rPr>
          <w:spacing w:val="-58"/>
        </w:rPr>
        <w:t xml:space="preserve"> </w:t>
      </w:r>
      <w:r>
        <w:t>of such</w:t>
      </w:r>
      <w:r>
        <w:rPr>
          <w:spacing w:val="-75"/>
        </w:rPr>
        <w:t xml:space="preserve"> </w:t>
      </w:r>
      <w:r>
        <w:t>judgment.</w:t>
      </w:r>
      <w:r>
        <w:rPr>
          <w:spacing w:val="-73"/>
        </w:rPr>
        <w:t xml:space="preserve"> </w:t>
      </w:r>
      <w:r>
        <w:rPr>
          <w:u w:val="thick"/>
        </w:rPr>
        <w:t>Where</w:t>
      </w:r>
      <w:r>
        <w:rPr>
          <w:spacing w:val="-75"/>
          <w:u w:val="thick"/>
        </w:rPr>
        <w:t xml:space="preserve"> </w:t>
      </w:r>
      <w:r>
        <w:rPr>
          <w:u w:val="thick"/>
        </w:rPr>
        <w:t>the</w:t>
      </w:r>
      <w:r>
        <w:rPr>
          <w:spacing w:val="-74"/>
          <w:u w:val="thick"/>
        </w:rPr>
        <w:t xml:space="preserve"> </w:t>
      </w:r>
      <w:r>
        <w:rPr>
          <w:u w:val="thick"/>
        </w:rPr>
        <w:t>order</w:t>
      </w:r>
      <w:r>
        <w:rPr>
          <w:spacing w:val="-73"/>
          <w:u w:val="thick"/>
        </w:rPr>
        <w:t xml:space="preserve"> </w:t>
      </w:r>
      <w:r>
        <w:rPr>
          <w:u w:val="thick"/>
        </w:rPr>
        <w:t>in</w:t>
      </w:r>
      <w:r>
        <w:rPr>
          <w:spacing w:val="-75"/>
          <w:u w:val="thick"/>
        </w:rPr>
        <w:t xml:space="preserve"> </w:t>
      </w:r>
      <w:r>
        <w:rPr>
          <w:u w:val="thick"/>
        </w:rPr>
        <w:t>question</w:t>
      </w:r>
      <w:r>
        <w:rPr>
          <w:spacing w:val="-73"/>
          <w:u w:val="thick"/>
        </w:rPr>
        <w:t xml:space="preserve"> </w:t>
      </w:r>
      <w:r>
        <w:rPr>
          <w:u w:val="thick"/>
        </w:rPr>
        <w:t>is</w:t>
      </w:r>
      <w:r>
        <w:t xml:space="preserve"> </w:t>
      </w:r>
      <w:r>
        <w:rPr>
          <w:u w:val="thick"/>
        </w:rPr>
        <w:t>appealable</w:t>
      </w:r>
      <w:r>
        <w:rPr>
          <w:spacing w:val="-35"/>
          <w:u w:val="thick"/>
        </w:rPr>
        <w:t xml:space="preserve"> </w:t>
      </w:r>
      <w:r>
        <w:rPr>
          <w:u w:val="thick"/>
        </w:rPr>
        <w:t>the</w:t>
      </w:r>
      <w:r>
        <w:rPr>
          <w:spacing w:val="-35"/>
          <w:u w:val="thick"/>
        </w:rPr>
        <w:t xml:space="preserve"> </w:t>
      </w:r>
      <w:r>
        <w:rPr>
          <w:u w:val="thick"/>
        </w:rPr>
        <w:t>aggrieved</w:t>
      </w:r>
      <w:r>
        <w:rPr>
          <w:spacing w:val="-35"/>
          <w:u w:val="thick"/>
        </w:rPr>
        <w:t xml:space="preserve"> </w:t>
      </w:r>
      <w:r>
        <w:rPr>
          <w:u w:val="thick"/>
        </w:rPr>
        <w:t>party</w:t>
      </w:r>
      <w:r>
        <w:rPr>
          <w:spacing w:val="-35"/>
          <w:u w:val="thick"/>
        </w:rPr>
        <w:t xml:space="preserve"> </w:t>
      </w:r>
      <w:r>
        <w:rPr>
          <w:u w:val="thick"/>
        </w:rPr>
        <w:t>has</w:t>
      </w:r>
      <w:r>
        <w:rPr>
          <w:spacing w:val="-35"/>
          <w:u w:val="thick"/>
        </w:rPr>
        <w:t xml:space="preserve"> </w:t>
      </w:r>
      <w:r>
        <w:rPr>
          <w:u w:val="thick"/>
        </w:rPr>
        <w:t>adequate</w:t>
      </w:r>
      <w:r>
        <w:t xml:space="preserve"> </w:t>
      </w:r>
      <w:r>
        <w:rPr>
          <w:u w:val="thick"/>
        </w:rPr>
        <w:t>and</w:t>
      </w:r>
      <w:r>
        <w:rPr>
          <w:spacing w:val="-30"/>
          <w:u w:val="thick"/>
        </w:rPr>
        <w:t xml:space="preserve"> </w:t>
      </w:r>
      <w:r>
        <w:rPr>
          <w:u w:val="thick"/>
        </w:rPr>
        <w:t>efficacious</w:t>
      </w:r>
      <w:r>
        <w:rPr>
          <w:spacing w:val="-29"/>
          <w:u w:val="thick"/>
        </w:rPr>
        <w:t xml:space="preserve"> </w:t>
      </w:r>
      <w:r>
        <w:rPr>
          <w:u w:val="thick"/>
        </w:rPr>
        <w:t>remedy</w:t>
      </w:r>
      <w:r>
        <w:rPr>
          <w:spacing w:val="-30"/>
          <w:u w:val="thick"/>
        </w:rPr>
        <w:t xml:space="preserve"> </w:t>
      </w:r>
      <w:r>
        <w:rPr>
          <w:u w:val="thick"/>
        </w:rPr>
        <w:t>and</w:t>
      </w:r>
      <w:r>
        <w:rPr>
          <w:spacing w:val="-29"/>
          <w:u w:val="thick"/>
        </w:rPr>
        <w:t xml:space="preserve"> </w:t>
      </w:r>
      <w:r>
        <w:rPr>
          <w:u w:val="thick"/>
        </w:rPr>
        <w:t>the</w:t>
      </w:r>
      <w:r>
        <w:rPr>
          <w:spacing w:val="-29"/>
          <w:u w:val="thick"/>
        </w:rPr>
        <w:t xml:space="preserve"> </w:t>
      </w:r>
      <w:r>
        <w:rPr>
          <w:u w:val="thick"/>
        </w:rPr>
        <w:t>court</w:t>
      </w:r>
      <w:r>
        <w:rPr>
          <w:spacing w:val="-29"/>
          <w:u w:val="thick"/>
        </w:rPr>
        <w:t xml:space="preserve"> </w:t>
      </w:r>
      <w:r>
        <w:rPr>
          <w:u w:val="thick"/>
        </w:rPr>
        <w:t>should</w:t>
      </w:r>
      <w:r>
        <w:t xml:space="preserve"> </w:t>
      </w:r>
      <w:r>
        <w:rPr>
          <w:u w:val="thick"/>
        </w:rPr>
        <w:t>exercise</w:t>
      </w:r>
      <w:r>
        <w:rPr>
          <w:spacing w:val="-27"/>
          <w:u w:val="thick"/>
        </w:rPr>
        <w:t xml:space="preserve"> </w:t>
      </w:r>
      <w:r>
        <w:rPr>
          <w:u w:val="thick"/>
        </w:rPr>
        <w:t>the</w:t>
      </w:r>
      <w:r>
        <w:rPr>
          <w:spacing w:val="-26"/>
          <w:u w:val="thick"/>
        </w:rPr>
        <w:t xml:space="preserve"> </w:t>
      </w:r>
      <w:r>
        <w:rPr>
          <w:u w:val="thick"/>
        </w:rPr>
        <w:t>power</w:t>
      </w:r>
      <w:r>
        <w:rPr>
          <w:spacing w:val="-27"/>
          <w:u w:val="thick"/>
        </w:rPr>
        <w:t xml:space="preserve"> </w:t>
      </w:r>
      <w:r>
        <w:rPr>
          <w:u w:val="thick"/>
        </w:rPr>
        <w:t>to</w:t>
      </w:r>
      <w:r>
        <w:rPr>
          <w:spacing w:val="-26"/>
          <w:u w:val="thick"/>
        </w:rPr>
        <w:t xml:space="preserve"> </w:t>
      </w:r>
      <w:r>
        <w:rPr>
          <w:u w:val="thick"/>
        </w:rPr>
        <w:t>review</w:t>
      </w:r>
      <w:r>
        <w:rPr>
          <w:spacing w:val="-21"/>
          <w:u w:val="thick"/>
        </w:rPr>
        <w:t xml:space="preserve"> </w:t>
      </w:r>
      <w:r>
        <w:rPr>
          <w:u w:val="thick"/>
        </w:rPr>
        <w:t>its</w:t>
      </w:r>
      <w:r>
        <w:rPr>
          <w:spacing w:val="-27"/>
          <w:u w:val="thick"/>
        </w:rPr>
        <w:t xml:space="preserve"> </w:t>
      </w:r>
      <w:r>
        <w:rPr>
          <w:u w:val="thick"/>
        </w:rPr>
        <w:t>order</w:t>
      </w:r>
      <w:r>
        <w:rPr>
          <w:spacing w:val="-26"/>
          <w:u w:val="thick"/>
        </w:rPr>
        <w:t xml:space="preserve"> </w:t>
      </w:r>
      <w:r>
        <w:rPr>
          <w:u w:val="thick"/>
        </w:rPr>
        <w:t>with</w:t>
      </w:r>
      <w:r>
        <w:t xml:space="preserve"> </w:t>
      </w:r>
      <w:r>
        <w:rPr>
          <w:u w:val="thick"/>
        </w:rPr>
        <w:t>the greatest circumspection.</w:t>
      </w:r>
      <w:r>
        <w:rPr>
          <w:spacing w:val="-4"/>
        </w:rPr>
        <w:t xml:space="preserve"> </w:t>
      </w:r>
      <w:r>
        <w:t>…”</w:t>
      </w:r>
    </w:p>
    <w:p w:rsidR="003C1E35" w:rsidRDefault="0009398B">
      <w:pPr>
        <w:pStyle w:val="BodyText"/>
        <w:spacing w:before="101"/>
        <w:ind w:left="5435"/>
        <w:jc w:val="both"/>
      </w:pPr>
      <w:r>
        <w:t>(Emphasis supplied)</w:t>
      </w:r>
    </w:p>
    <w:p w:rsidR="003C1E35" w:rsidRDefault="003C1E35">
      <w:pPr>
        <w:pStyle w:val="BodyText"/>
        <w:rPr>
          <w:sz w:val="32"/>
        </w:rPr>
      </w:pPr>
    </w:p>
    <w:p w:rsidR="003C1E35" w:rsidRDefault="003C1E35">
      <w:pPr>
        <w:pStyle w:val="BodyText"/>
        <w:spacing w:before="9"/>
        <w:rPr>
          <w:sz w:val="38"/>
        </w:rPr>
      </w:pPr>
    </w:p>
    <w:p w:rsidR="003C1E35" w:rsidRDefault="0009398B">
      <w:pPr>
        <w:pStyle w:val="ListParagraph"/>
        <w:numPr>
          <w:ilvl w:val="0"/>
          <w:numId w:val="10"/>
        </w:numPr>
        <w:tabs>
          <w:tab w:val="left" w:pos="841"/>
        </w:tabs>
        <w:spacing w:line="458" w:lineRule="auto"/>
        <w:ind w:right="112" w:hanging="12"/>
        <w:jc w:val="both"/>
        <w:rPr>
          <w:b/>
          <w:sz w:val="28"/>
        </w:rPr>
      </w:pPr>
      <w:r>
        <w:rPr>
          <w:b/>
          <w:sz w:val="28"/>
          <w:u w:val="thick"/>
        </w:rPr>
        <w:t>Jain Studios Ltd. Through Its President</w:t>
      </w:r>
      <w:r>
        <w:rPr>
          <w:b/>
          <w:sz w:val="28"/>
        </w:rPr>
        <w:t xml:space="preserve"> v. </w:t>
      </w:r>
      <w:r>
        <w:rPr>
          <w:b/>
          <w:sz w:val="28"/>
          <w:u w:val="thick"/>
        </w:rPr>
        <w:t>Shin Satellite</w:t>
      </w:r>
      <w:r>
        <w:rPr>
          <w:b/>
          <w:spacing w:val="-86"/>
          <w:sz w:val="28"/>
          <w:u w:val="thick"/>
        </w:rPr>
        <w:t xml:space="preserve"> </w:t>
      </w:r>
      <w:r>
        <w:rPr>
          <w:b/>
          <w:sz w:val="28"/>
          <w:u w:val="thick"/>
        </w:rPr>
        <w:t>Public</w:t>
      </w:r>
      <w:r>
        <w:rPr>
          <w:b/>
          <w:spacing w:val="-85"/>
          <w:sz w:val="28"/>
          <w:u w:val="thick"/>
        </w:rPr>
        <w:t xml:space="preserve"> </w:t>
      </w:r>
      <w:r>
        <w:rPr>
          <w:b/>
          <w:sz w:val="28"/>
          <w:u w:val="thick"/>
        </w:rPr>
        <w:t>Co.</w:t>
      </w:r>
      <w:r>
        <w:rPr>
          <w:b/>
          <w:spacing w:val="-85"/>
          <w:sz w:val="28"/>
          <w:u w:val="thick"/>
        </w:rPr>
        <w:t xml:space="preserve"> </w:t>
      </w:r>
      <w:r>
        <w:rPr>
          <w:b/>
          <w:sz w:val="28"/>
          <w:u w:val="thick"/>
        </w:rPr>
        <w:t>Ltd.</w:t>
      </w:r>
      <w:r>
        <w:rPr>
          <w:b/>
          <w:position w:val="9"/>
          <w:sz w:val="18"/>
        </w:rPr>
        <w:t>6</w:t>
      </w:r>
      <w:r>
        <w:rPr>
          <w:b/>
          <w:spacing w:val="55"/>
          <w:position w:val="9"/>
          <w:sz w:val="18"/>
        </w:rPr>
        <w:t xml:space="preserve"> </w:t>
      </w:r>
      <w:r>
        <w:rPr>
          <w:b/>
          <w:sz w:val="28"/>
        </w:rPr>
        <w:t>involved</w:t>
      </w:r>
      <w:r>
        <w:rPr>
          <w:b/>
          <w:spacing w:val="-84"/>
          <w:sz w:val="28"/>
        </w:rPr>
        <w:t xml:space="preserve"> </w:t>
      </w:r>
      <w:r>
        <w:rPr>
          <w:b/>
          <w:sz w:val="28"/>
        </w:rPr>
        <w:t>an</w:t>
      </w:r>
      <w:r>
        <w:rPr>
          <w:b/>
          <w:spacing w:val="-85"/>
          <w:sz w:val="28"/>
        </w:rPr>
        <w:t xml:space="preserve"> </w:t>
      </w:r>
      <w:r>
        <w:rPr>
          <w:b/>
          <w:sz w:val="28"/>
        </w:rPr>
        <w:t>order</w:t>
      </w:r>
      <w:r>
        <w:rPr>
          <w:b/>
          <w:spacing w:val="-85"/>
          <w:sz w:val="28"/>
        </w:rPr>
        <w:t xml:space="preserve"> </w:t>
      </w:r>
      <w:r>
        <w:rPr>
          <w:b/>
          <w:sz w:val="28"/>
        </w:rPr>
        <w:t>passed</w:t>
      </w:r>
      <w:r>
        <w:rPr>
          <w:b/>
          <w:spacing w:val="-85"/>
          <w:sz w:val="28"/>
        </w:rPr>
        <w:t xml:space="preserve"> </w:t>
      </w:r>
      <w:r>
        <w:rPr>
          <w:b/>
          <w:sz w:val="28"/>
        </w:rPr>
        <w:t>by</w:t>
      </w:r>
      <w:r>
        <w:rPr>
          <w:b/>
          <w:spacing w:val="-85"/>
          <w:sz w:val="28"/>
        </w:rPr>
        <w:t xml:space="preserve"> </w:t>
      </w:r>
      <w:r>
        <w:rPr>
          <w:b/>
          <w:sz w:val="28"/>
        </w:rPr>
        <w:t>Judge in</w:t>
      </w:r>
      <w:r>
        <w:rPr>
          <w:b/>
          <w:spacing w:val="-59"/>
          <w:sz w:val="28"/>
        </w:rPr>
        <w:t xml:space="preserve"> </w:t>
      </w:r>
      <w:r>
        <w:rPr>
          <w:b/>
          <w:sz w:val="28"/>
        </w:rPr>
        <w:t>Chambers.</w:t>
      </w:r>
      <w:r>
        <w:rPr>
          <w:b/>
          <w:spacing w:val="-57"/>
          <w:sz w:val="28"/>
        </w:rPr>
        <w:t xml:space="preserve"> </w:t>
      </w:r>
      <w:r>
        <w:rPr>
          <w:b/>
          <w:sz w:val="28"/>
        </w:rPr>
        <w:t>It</w:t>
      </w:r>
      <w:r>
        <w:rPr>
          <w:b/>
          <w:spacing w:val="-59"/>
          <w:sz w:val="28"/>
        </w:rPr>
        <w:t xml:space="preserve"> </w:t>
      </w:r>
      <w:r>
        <w:rPr>
          <w:b/>
          <w:sz w:val="28"/>
        </w:rPr>
        <w:t>was</w:t>
      </w:r>
      <w:r>
        <w:rPr>
          <w:b/>
          <w:spacing w:val="-57"/>
          <w:sz w:val="28"/>
        </w:rPr>
        <w:t xml:space="preserve"> </w:t>
      </w:r>
      <w:r>
        <w:rPr>
          <w:b/>
          <w:sz w:val="28"/>
        </w:rPr>
        <w:t>sought</w:t>
      </w:r>
      <w:r>
        <w:rPr>
          <w:b/>
          <w:spacing w:val="-58"/>
          <w:sz w:val="28"/>
        </w:rPr>
        <w:t xml:space="preserve"> </w:t>
      </w:r>
      <w:r>
        <w:rPr>
          <w:b/>
          <w:sz w:val="28"/>
        </w:rPr>
        <w:t>to</w:t>
      </w:r>
      <w:r>
        <w:rPr>
          <w:b/>
          <w:spacing w:val="-59"/>
          <w:sz w:val="28"/>
        </w:rPr>
        <w:t xml:space="preserve"> </w:t>
      </w:r>
      <w:r>
        <w:rPr>
          <w:b/>
          <w:sz w:val="28"/>
        </w:rPr>
        <w:t>review</w:t>
      </w:r>
      <w:r>
        <w:rPr>
          <w:b/>
          <w:spacing w:val="-58"/>
          <w:sz w:val="28"/>
        </w:rPr>
        <w:t xml:space="preserve"> </w:t>
      </w:r>
      <w:r>
        <w:rPr>
          <w:b/>
          <w:sz w:val="28"/>
        </w:rPr>
        <w:t>the</w:t>
      </w:r>
      <w:r>
        <w:rPr>
          <w:b/>
          <w:spacing w:val="-58"/>
          <w:sz w:val="28"/>
        </w:rPr>
        <w:t xml:space="preserve"> </w:t>
      </w:r>
      <w:r>
        <w:rPr>
          <w:b/>
          <w:sz w:val="28"/>
        </w:rPr>
        <w:t>order</w:t>
      </w:r>
      <w:r>
        <w:rPr>
          <w:b/>
          <w:spacing w:val="-57"/>
          <w:sz w:val="28"/>
        </w:rPr>
        <w:t xml:space="preserve"> </w:t>
      </w:r>
      <w:r>
        <w:rPr>
          <w:b/>
          <w:sz w:val="28"/>
        </w:rPr>
        <w:t>passed</w:t>
      </w:r>
      <w:r>
        <w:rPr>
          <w:b/>
          <w:spacing w:val="-59"/>
          <w:sz w:val="28"/>
        </w:rPr>
        <w:t xml:space="preserve"> </w:t>
      </w:r>
      <w:r>
        <w:rPr>
          <w:b/>
          <w:sz w:val="28"/>
        </w:rPr>
        <w:t>which</w:t>
      </w:r>
    </w:p>
    <w:p w:rsidR="003C1E35" w:rsidRDefault="0009398B">
      <w:pPr>
        <w:pStyle w:val="BodyText"/>
        <w:spacing w:before="26" w:line="480" w:lineRule="auto"/>
        <w:ind w:left="120" w:right="112"/>
        <w:jc w:val="both"/>
      </w:pPr>
      <w:r>
        <w:t xml:space="preserve">is reported in </w:t>
      </w:r>
      <w:r>
        <w:rPr>
          <w:u w:val="thick"/>
        </w:rPr>
        <w:t>Shin Satellite Public Co. Ltd.</w:t>
      </w:r>
      <w:r>
        <w:t xml:space="preserve"> v. </w:t>
      </w:r>
      <w:r>
        <w:rPr>
          <w:u w:val="thick"/>
        </w:rPr>
        <w:t>Jain</w:t>
      </w:r>
      <w:r>
        <w:t xml:space="preserve"> </w:t>
      </w:r>
      <w:r>
        <w:rPr>
          <w:u w:val="thick"/>
        </w:rPr>
        <w:t>Studios Ltd.</w:t>
      </w:r>
      <w:r>
        <w:rPr>
          <w:position w:val="9"/>
          <w:sz w:val="18"/>
        </w:rPr>
        <w:t>7</w:t>
      </w:r>
      <w:r>
        <w:t>. In the Arbitration Petition which was the main matter, there was a prayer to appoint an</w:t>
      </w:r>
      <w:r>
        <w:rPr>
          <w:spacing w:val="-72"/>
        </w:rPr>
        <w:t xml:space="preserve"> </w:t>
      </w:r>
      <w:r>
        <w:t>Arbitrator by</w:t>
      </w:r>
      <w:r>
        <w:rPr>
          <w:spacing w:val="-47"/>
        </w:rPr>
        <w:t xml:space="preserve"> </w:t>
      </w:r>
      <w:r>
        <w:t>the</w:t>
      </w:r>
      <w:r>
        <w:rPr>
          <w:spacing w:val="-45"/>
        </w:rPr>
        <w:t xml:space="preserve"> </w:t>
      </w:r>
      <w:r>
        <w:t>review</w:t>
      </w:r>
      <w:r>
        <w:rPr>
          <w:spacing w:val="-47"/>
        </w:rPr>
        <w:t xml:space="preserve"> </w:t>
      </w:r>
      <w:r>
        <w:t>petitioner.</w:t>
      </w:r>
      <w:r>
        <w:rPr>
          <w:spacing w:val="-46"/>
        </w:rPr>
        <w:t xml:space="preserve"> </w:t>
      </w:r>
      <w:r>
        <w:t>The</w:t>
      </w:r>
      <w:r>
        <w:rPr>
          <w:spacing w:val="-44"/>
        </w:rPr>
        <w:t xml:space="preserve"> </w:t>
      </w:r>
      <w:r>
        <w:t>same</w:t>
      </w:r>
      <w:r>
        <w:rPr>
          <w:spacing w:val="-46"/>
        </w:rPr>
        <w:t xml:space="preserve"> </w:t>
      </w:r>
      <w:r>
        <w:t>was</w:t>
      </w:r>
      <w:r>
        <w:rPr>
          <w:spacing w:val="-46"/>
        </w:rPr>
        <w:t xml:space="preserve"> </w:t>
      </w:r>
      <w:r>
        <w:t>heard</w:t>
      </w:r>
      <w:r>
        <w:rPr>
          <w:spacing w:val="-43"/>
        </w:rPr>
        <w:t xml:space="preserve"> </w:t>
      </w:r>
      <w:r>
        <w:t>and</w:t>
      </w:r>
      <w:r>
        <w:rPr>
          <w:spacing w:val="-46"/>
        </w:rPr>
        <w:t xml:space="preserve"> </w:t>
      </w:r>
      <w:r>
        <w:t>rejected. The learned Judge, in the said circumstances, held as follows:</w:t>
      </w:r>
    </w:p>
    <w:p w:rsidR="003C1E35" w:rsidRDefault="0009398B">
      <w:pPr>
        <w:pStyle w:val="BodyText"/>
        <w:spacing w:before="176"/>
        <w:ind w:left="1560" w:right="970" w:firstLine="720"/>
        <w:jc w:val="both"/>
      </w:pPr>
      <w:r>
        <w:t>“11. So far as the grievance of the applicant</w:t>
      </w:r>
      <w:r>
        <w:rPr>
          <w:spacing w:val="-87"/>
        </w:rPr>
        <w:t xml:space="preserve"> </w:t>
      </w:r>
      <w:r>
        <w:t>on</w:t>
      </w:r>
      <w:r>
        <w:rPr>
          <w:spacing w:val="-86"/>
        </w:rPr>
        <w:t xml:space="preserve"> </w:t>
      </w:r>
      <w:r>
        <w:t>merits</w:t>
      </w:r>
      <w:r>
        <w:rPr>
          <w:spacing w:val="-86"/>
        </w:rPr>
        <w:t xml:space="preserve"> </w:t>
      </w:r>
      <w:r>
        <w:t>is</w:t>
      </w:r>
      <w:r>
        <w:rPr>
          <w:spacing w:val="-86"/>
        </w:rPr>
        <w:t xml:space="preserve"> </w:t>
      </w:r>
      <w:r>
        <w:t>concerned,</w:t>
      </w:r>
      <w:r>
        <w:rPr>
          <w:spacing w:val="-87"/>
        </w:rPr>
        <w:t xml:space="preserve"> </w:t>
      </w:r>
      <w:r>
        <w:t>the</w:t>
      </w:r>
      <w:r>
        <w:rPr>
          <w:spacing w:val="-86"/>
        </w:rPr>
        <w:t xml:space="preserve"> </w:t>
      </w:r>
      <w:r>
        <w:t xml:space="preserve">learned counsel for the opponent is right in submitting that </w:t>
      </w:r>
      <w:r>
        <w:rPr>
          <w:u w:val="thick"/>
        </w:rPr>
        <w:t>virtually the applicant</w:t>
      </w:r>
      <w:r>
        <w:t xml:space="preserve"> </w:t>
      </w:r>
      <w:r>
        <w:rPr>
          <w:u w:val="thick"/>
        </w:rPr>
        <w:t>seeks</w:t>
      </w:r>
      <w:r>
        <w:rPr>
          <w:spacing w:val="-27"/>
          <w:u w:val="thick"/>
        </w:rPr>
        <w:t xml:space="preserve"> </w:t>
      </w:r>
      <w:r>
        <w:rPr>
          <w:u w:val="thick"/>
        </w:rPr>
        <w:t>the</w:t>
      </w:r>
      <w:r>
        <w:rPr>
          <w:spacing w:val="-26"/>
          <w:u w:val="thick"/>
        </w:rPr>
        <w:t xml:space="preserve"> </w:t>
      </w:r>
      <w:r>
        <w:rPr>
          <w:u w:val="thick"/>
        </w:rPr>
        <w:t>same</w:t>
      </w:r>
      <w:r>
        <w:rPr>
          <w:spacing w:val="-23"/>
          <w:u w:val="thick"/>
        </w:rPr>
        <w:t xml:space="preserve"> </w:t>
      </w:r>
      <w:r>
        <w:rPr>
          <w:u w:val="thick"/>
        </w:rPr>
        <w:t>relief</w:t>
      </w:r>
      <w:r>
        <w:rPr>
          <w:spacing w:val="-26"/>
          <w:u w:val="thick"/>
        </w:rPr>
        <w:t xml:space="preserve"> </w:t>
      </w:r>
      <w:r>
        <w:rPr>
          <w:u w:val="thick"/>
        </w:rPr>
        <w:t>which</w:t>
      </w:r>
      <w:r>
        <w:rPr>
          <w:spacing w:val="-26"/>
          <w:u w:val="thick"/>
        </w:rPr>
        <w:t xml:space="preserve"> </w:t>
      </w:r>
      <w:r>
        <w:rPr>
          <w:u w:val="thick"/>
        </w:rPr>
        <w:t>had</w:t>
      </w:r>
      <w:r>
        <w:rPr>
          <w:spacing w:val="-27"/>
          <w:u w:val="thick"/>
        </w:rPr>
        <w:t xml:space="preserve"> </w:t>
      </w:r>
      <w:r>
        <w:rPr>
          <w:u w:val="thick"/>
        </w:rPr>
        <w:t>been</w:t>
      </w:r>
      <w:r>
        <w:rPr>
          <w:spacing w:val="-26"/>
          <w:u w:val="thick"/>
        </w:rPr>
        <w:t xml:space="preserve"> </w:t>
      </w:r>
      <w:r>
        <w:rPr>
          <w:u w:val="thick"/>
        </w:rPr>
        <w:t>sought</w:t>
      </w:r>
      <w:r>
        <w:t xml:space="preserve"> </w:t>
      </w:r>
      <w:r>
        <w:rPr>
          <w:u w:val="thick"/>
        </w:rPr>
        <w:t>at</w:t>
      </w:r>
      <w:r>
        <w:rPr>
          <w:spacing w:val="-77"/>
          <w:u w:val="thick"/>
        </w:rPr>
        <w:t xml:space="preserve"> </w:t>
      </w:r>
      <w:r>
        <w:rPr>
          <w:u w:val="thick"/>
        </w:rPr>
        <w:t>the</w:t>
      </w:r>
      <w:r>
        <w:rPr>
          <w:spacing w:val="-76"/>
          <w:u w:val="thick"/>
        </w:rPr>
        <w:t xml:space="preserve"> </w:t>
      </w:r>
      <w:r>
        <w:rPr>
          <w:u w:val="thick"/>
        </w:rPr>
        <w:t>time</w:t>
      </w:r>
      <w:r>
        <w:rPr>
          <w:spacing w:val="-77"/>
          <w:u w:val="thick"/>
        </w:rPr>
        <w:t xml:space="preserve"> </w:t>
      </w:r>
      <w:r>
        <w:rPr>
          <w:u w:val="thick"/>
        </w:rPr>
        <w:t>of</w:t>
      </w:r>
      <w:r>
        <w:rPr>
          <w:spacing w:val="-77"/>
          <w:u w:val="thick"/>
        </w:rPr>
        <w:t xml:space="preserve"> </w:t>
      </w:r>
      <w:r>
        <w:rPr>
          <w:u w:val="thick"/>
        </w:rPr>
        <w:t>arguing</w:t>
      </w:r>
      <w:r>
        <w:rPr>
          <w:spacing w:val="-76"/>
          <w:u w:val="thick"/>
        </w:rPr>
        <w:t xml:space="preserve"> </w:t>
      </w:r>
      <w:r>
        <w:rPr>
          <w:u w:val="thick"/>
        </w:rPr>
        <w:t>the</w:t>
      </w:r>
      <w:r>
        <w:rPr>
          <w:spacing w:val="-76"/>
          <w:u w:val="thick"/>
        </w:rPr>
        <w:t xml:space="preserve"> </w:t>
      </w:r>
      <w:r>
        <w:rPr>
          <w:u w:val="thick"/>
        </w:rPr>
        <w:t>main</w:t>
      </w:r>
      <w:r>
        <w:rPr>
          <w:spacing w:val="-75"/>
          <w:u w:val="thick"/>
        </w:rPr>
        <w:t xml:space="preserve"> </w:t>
      </w:r>
      <w:r>
        <w:rPr>
          <w:u w:val="thick"/>
        </w:rPr>
        <w:t>matter</w:t>
      </w:r>
      <w:r>
        <w:rPr>
          <w:spacing w:val="-77"/>
          <w:u w:val="thick"/>
        </w:rPr>
        <w:t xml:space="preserve"> </w:t>
      </w:r>
      <w:r>
        <w:rPr>
          <w:u w:val="thick"/>
        </w:rPr>
        <w:t>and</w:t>
      </w:r>
      <w:r>
        <w:rPr>
          <w:spacing w:val="-75"/>
          <w:u w:val="thick"/>
        </w:rPr>
        <w:t xml:space="preserve"> </w:t>
      </w:r>
      <w:r>
        <w:rPr>
          <w:u w:val="thick"/>
        </w:rPr>
        <w:t>had</w:t>
      </w:r>
    </w:p>
    <w:p w:rsidR="003C1E35" w:rsidRDefault="003C1E35">
      <w:pPr>
        <w:pStyle w:val="BodyText"/>
        <w:rPr>
          <w:sz w:val="20"/>
        </w:rPr>
      </w:pPr>
    </w:p>
    <w:p w:rsidR="003C1E35" w:rsidRDefault="003C1E35">
      <w:pPr>
        <w:pStyle w:val="BodyText"/>
        <w:spacing w:before="9"/>
        <w:rPr>
          <w:sz w:val="15"/>
        </w:rPr>
      </w:pPr>
      <w:r w:rsidRPr="003C1E35">
        <w:pict>
          <v:line id="_x0000_s1053" style="position:absolute;z-index:-251650048;mso-wrap-distance-left:0;mso-wrap-distance-right:0;mso-position-horizontal-relative:page" from="1in,11.3pt" to="216.05pt,11.3pt" strokeweight=".72pt">
            <w10:wrap type="topAndBottom" anchorx="page"/>
          </v:line>
        </w:pict>
      </w:r>
    </w:p>
    <w:p w:rsidR="003C1E35" w:rsidRDefault="0009398B">
      <w:pPr>
        <w:spacing w:before="67"/>
        <w:ind w:left="120"/>
        <w:rPr>
          <w:b/>
          <w:sz w:val="24"/>
        </w:rPr>
      </w:pPr>
      <w:r>
        <w:rPr>
          <w:b/>
          <w:position w:val="7"/>
          <w:sz w:val="16"/>
        </w:rPr>
        <w:t>6</w:t>
      </w:r>
      <w:r>
        <w:rPr>
          <w:b/>
          <w:sz w:val="24"/>
        </w:rPr>
        <w:t>(2</w:t>
      </w:r>
      <w:r>
        <w:rPr>
          <w:b/>
          <w:sz w:val="24"/>
        </w:rPr>
        <w:t>006) 5 SCC 501</w:t>
      </w:r>
    </w:p>
    <w:p w:rsidR="003C1E35" w:rsidRDefault="003C1E35">
      <w:pPr>
        <w:rPr>
          <w:sz w:val="24"/>
        </w:rPr>
        <w:sectPr w:rsidR="003C1E35">
          <w:footerReference w:type="default" r:id="rId13"/>
          <w:pgSz w:w="12240" w:h="15840"/>
          <w:pgMar w:top="1360" w:right="1320" w:bottom="2200" w:left="1320" w:header="0" w:footer="2020" w:gutter="0"/>
          <w:cols w:space="720"/>
        </w:sectPr>
      </w:pPr>
    </w:p>
    <w:p w:rsidR="003C1E35" w:rsidRDefault="0009398B">
      <w:pPr>
        <w:pStyle w:val="BodyText"/>
        <w:spacing w:before="79"/>
        <w:ind w:left="1560" w:right="968"/>
        <w:jc w:val="both"/>
      </w:pPr>
      <w:r>
        <w:rPr>
          <w:u w:val="thick"/>
        </w:rPr>
        <w:lastRenderedPageBreak/>
        <w:t>been</w:t>
      </w:r>
      <w:r>
        <w:rPr>
          <w:spacing w:val="-27"/>
          <w:u w:val="thick"/>
        </w:rPr>
        <w:t xml:space="preserve"> </w:t>
      </w:r>
      <w:r>
        <w:rPr>
          <w:u w:val="thick"/>
        </w:rPr>
        <w:t>negatived.</w:t>
      </w:r>
      <w:r>
        <w:rPr>
          <w:spacing w:val="-26"/>
          <w:u w:val="thick"/>
        </w:rPr>
        <w:t xml:space="preserve"> </w:t>
      </w:r>
      <w:r>
        <w:rPr>
          <w:u w:val="thick"/>
        </w:rPr>
        <w:t>Once</w:t>
      </w:r>
      <w:r>
        <w:rPr>
          <w:spacing w:val="-26"/>
          <w:u w:val="thick"/>
        </w:rPr>
        <w:t xml:space="preserve"> </w:t>
      </w:r>
      <w:r>
        <w:rPr>
          <w:u w:val="thick"/>
        </w:rPr>
        <w:t>such</w:t>
      </w:r>
      <w:r>
        <w:rPr>
          <w:spacing w:val="-24"/>
          <w:u w:val="thick"/>
        </w:rPr>
        <w:t xml:space="preserve"> </w:t>
      </w:r>
      <w:r>
        <w:rPr>
          <w:u w:val="thick"/>
        </w:rPr>
        <w:t>a</w:t>
      </w:r>
      <w:r>
        <w:rPr>
          <w:spacing w:val="-26"/>
          <w:u w:val="thick"/>
        </w:rPr>
        <w:t xml:space="preserve"> </w:t>
      </w:r>
      <w:r>
        <w:rPr>
          <w:u w:val="thick"/>
        </w:rPr>
        <w:t>prayer</w:t>
      </w:r>
      <w:r>
        <w:rPr>
          <w:spacing w:val="-26"/>
          <w:u w:val="thick"/>
        </w:rPr>
        <w:t xml:space="preserve"> </w:t>
      </w:r>
      <w:r>
        <w:rPr>
          <w:u w:val="thick"/>
        </w:rPr>
        <w:t>had</w:t>
      </w:r>
      <w:r>
        <w:rPr>
          <w:spacing w:val="-26"/>
          <w:u w:val="thick"/>
        </w:rPr>
        <w:t xml:space="preserve"> </w:t>
      </w:r>
      <w:r>
        <w:rPr>
          <w:u w:val="thick"/>
        </w:rPr>
        <w:t>been</w:t>
      </w:r>
      <w:r>
        <w:t xml:space="preserve"> </w:t>
      </w:r>
      <w:r>
        <w:rPr>
          <w:u w:val="thick"/>
        </w:rPr>
        <w:t>refused,</w:t>
      </w:r>
      <w:r>
        <w:rPr>
          <w:spacing w:val="-30"/>
          <w:u w:val="thick"/>
        </w:rPr>
        <w:t xml:space="preserve"> </w:t>
      </w:r>
      <w:r>
        <w:rPr>
          <w:u w:val="thick"/>
        </w:rPr>
        <w:t>no</w:t>
      </w:r>
      <w:r>
        <w:rPr>
          <w:spacing w:val="-29"/>
          <w:u w:val="thick"/>
        </w:rPr>
        <w:t xml:space="preserve"> </w:t>
      </w:r>
      <w:r>
        <w:rPr>
          <w:u w:val="thick"/>
        </w:rPr>
        <w:t>review</w:t>
      </w:r>
      <w:r>
        <w:rPr>
          <w:spacing w:val="-29"/>
          <w:u w:val="thick"/>
        </w:rPr>
        <w:t xml:space="preserve"> </w:t>
      </w:r>
      <w:r>
        <w:rPr>
          <w:u w:val="thick"/>
        </w:rPr>
        <w:t>petition</w:t>
      </w:r>
      <w:r>
        <w:rPr>
          <w:spacing w:val="-29"/>
          <w:u w:val="thick"/>
        </w:rPr>
        <w:t xml:space="preserve"> </w:t>
      </w:r>
      <w:r>
        <w:rPr>
          <w:u w:val="thick"/>
        </w:rPr>
        <w:t>would</w:t>
      </w:r>
      <w:r>
        <w:rPr>
          <w:spacing w:val="-29"/>
          <w:u w:val="thick"/>
        </w:rPr>
        <w:t xml:space="preserve"> </w:t>
      </w:r>
      <w:r>
        <w:rPr>
          <w:u w:val="thick"/>
        </w:rPr>
        <w:t>lie</w:t>
      </w:r>
      <w:r>
        <w:rPr>
          <w:spacing w:val="-29"/>
          <w:u w:val="thick"/>
        </w:rPr>
        <w:t xml:space="preserve"> </w:t>
      </w:r>
      <w:r>
        <w:rPr>
          <w:u w:val="thick"/>
        </w:rPr>
        <w:t>which</w:t>
      </w:r>
      <w:r>
        <w:t xml:space="preserve"> </w:t>
      </w:r>
      <w:r>
        <w:rPr>
          <w:u w:val="thick"/>
        </w:rPr>
        <w:t>would convert rehearing of the original</w:t>
      </w:r>
      <w:r>
        <w:t xml:space="preserve"> </w:t>
      </w:r>
      <w:r>
        <w:rPr>
          <w:u w:val="thick"/>
        </w:rPr>
        <w:t>matter.</w:t>
      </w:r>
      <w:r>
        <w:rPr>
          <w:spacing w:val="-22"/>
          <w:u w:val="thick"/>
        </w:rPr>
        <w:t xml:space="preserve"> </w:t>
      </w:r>
      <w:r>
        <w:rPr>
          <w:u w:val="thick"/>
        </w:rPr>
        <w:t>It</w:t>
      </w:r>
      <w:r>
        <w:rPr>
          <w:spacing w:val="-21"/>
          <w:u w:val="thick"/>
        </w:rPr>
        <w:t xml:space="preserve"> </w:t>
      </w:r>
      <w:r>
        <w:rPr>
          <w:u w:val="thick"/>
        </w:rPr>
        <w:t>is</w:t>
      </w:r>
      <w:r>
        <w:rPr>
          <w:spacing w:val="-25"/>
          <w:u w:val="thick"/>
        </w:rPr>
        <w:t xml:space="preserve"> </w:t>
      </w:r>
      <w:r>
        <w:rPr>
          <w:u w:val="thick"/>
        </w:rPr>
        <w:t>settled</w:t>
      </w:r>
      <w:r>
        <w:rPr>
          <w:spacing w:val="-21"/>
          <w:u w:val="thick"/>
        </w:rPr>
        <w:t xml:space="preserve"> </w:t>
      </w:r>
      <w:r>
        <w:rPr>
          <w:u w:val="thick"/>
        </w:rPr>
        <w:t>law</w:t>
      </w:r>
      <w:r>
        <w:rPr>
          <w:spacing w:val="-22"/>
          <w:u w:val="thick"/>
        </w:rPr>
        <w:t xml:space="preserve"> </w:t>
      </w:r>
      <w:r>
        <w:rPr>
          <w:u w:val="thick"/>
        </w:rPr>
        <w:t>that</w:t>
      </w:r>
      <w:r>
        <w:rPr>
          <w:spacing w:val="-21"/>
          <w:u w:val="thick"/>
        </w:rPr>
        <w:t xml:space="preserve"> </w:t>
      </w:r>
      <w:r>
        <w:rPr>
          <w:u w:val="thick"/>
        </w:rPr>
        <w:t>the</w:t>
      </w:r>
      <w:r>
        <w:rPr>
          <w:spacing w:val="-22"/>
          <w:u w:val="thick"/>
        </w:rPr>
        <w:t xml:space="preserve"> </w:t>
      </w:r>
      <w:r>
        <w:rPr>
          <w:u w:val="thick"/>
        </w:rPr>
        <w:t>power</w:t>
      </w:r>
      <w:r>
        <w:rPr>
          <w:spacing w:val="-21"/>
          <w:u w:val="thick"/>
        </w:rPr>
        <w:t xml:space="preserve"> </w:t>
      </w:r>
      <w:r>
        <w:rPr>
          <w:u w:val="thick"/>
        </w:rPr>
        <w:t>of</w:t>
      </w:r>
      <w:r>
        <w:t xml:space="preserve"> </w:t>
      </w:r>
      <w:r>
        <w:rPr>
          <w:u w:val="thick"/>
        </w:rPr>
        <w:t>review cannot be confused with appellate</w:t>
      </w:r>
      <w:r>
        <w:t xml:space="preserve"> </w:t>
      </w:r>
      <w:r>
        <w:rPr>
          <w:u w:val="thick"/>
        </w:rPr>
        <w:t>power which enables a superior court to</w:t>
      </w:r>
      <w:r>
        <w:t xml:space="preserve"> </w:t>
      </w:r>
      <w:r>
        <w:rPr>
          <w:u w:val="thick"/>
        </w:rPr>
        <w:t>correct</w:t>
      </w:r>
      <w:r>
        <w:rPr>
          <w:spacing w:val="-86"/>
          <w:u w:val="thick"/>
        </w:rPr>
        <w:t xml:space="preserve"> </w:t>
      </w:r>
      <w:r>
        <w:rPr>
          <w:u w:val="thick"/>
        </w:rPr>
        <w:t>all</w:t>
      </w:r>
      <w:r>
        <w:rPr>
          <w:spacing w:val="-86"/>
          <w:u w:val="thick"/>
        </w:rPr>
        <w:t xml:space="preserve"> </w:t>
      </w:r>
      <w:r>
        <w:rPr>
          <w:u w:val="thick"/>
        </w:rPr>
        <w:t>errors</w:t>
      </w:r>
      <w:r>
        <w:rPr>
          <w:spacing w:val="-86"/>
          <w:u w:val="thick"/>
        </w:rPr>
        <w:t xml:space="preserve"> </w:t>
      </w:r>
      <w:r>
        <w:rPr>
          <w:u w:val="thick"/>
        </w:rPr>
        <w:t>committed</w:t>
      </w:r>
      <w:r>
        <w:rPr>
          <w:spacing w:val="-85"/>
          <w:u w:val="thick"/>
        </w:rPr>
        <w:t xml:space="preserve"> </w:t>
      </w:r>
      <w:r>
        <w:rPr>
          <w:u w:val="thick"/>
        </w:rPr>
        <w:t>by</w:t>
      </w:r>
      <w:r>
        <w:rPr>
          <w:spacing w:val="-86"/>
          <w:u w:val="thick"/>
        </w:rPr>
        <w:t xml:space="preserve"> </w:t>
      </w:r>
      <w:r>
        <w:rPr>
          <w:u w:val="thick"/>
        </w:rPr>
        <w:t>a</w:t>
      </w:r>
      <w:r>
        <w:rPr>
          <w:spacing w:val="-86"/>
          <w:u w:val="thick"/>
        </w:rPr>
        <w:t xml:space="preserve"> </w:t>
      </w:r>
      <w:r>
        <w:rPr>
          <w:u w:val="thick"/>
        </w:rPr>
        <w:t>subordinate</w:t>
      </w:r>
      <w:r>
        <w:t xml:space="preserve"> </w:t>
      </w:r>
      <w:r>
        <w:rPr>
          <w:u w:val="thick"/>
        </w:rPr>
        <w:t>court.</w:t>
      </w:r>
      <w:r>
        <w:t xml:space="preserve"> It is not rehearing of an original matter. A repetition of old and overruled argument is not enough to reopen concluded adjudications. The power of review can be exercised with extreme care, caution and circumspection and only in exceptional cases.”</w:t>
      </w:r>
    </w:p>
    <w:p w:rsidR="003C1E35" w:rsidRDefault="0009398B">
      <w:pPr>
        <w:pStyle w:val="BodyText"/>
        <w:spacing w:before="102"/>
        <w:ind w:left="5435"/>
      </w:pPr>
      <w:r>
        <w:t>(Emph</w:t>
      </w:r>
      <w:r>
        <w:t>asis supplied)</w:t>
      </w:r>
    </w:p>
    <w:p w:rsidR="003C1E35" w:rsidRDefault="003C1E35">
      <w:pPr>
        <w:pStyle w:val="BodyText"/>
        <w:rPr>
          <w:sz w:val="32"/>
        </w:rPr>
      </w:pPr>
    </w:p>
    <w:p w:rsidR="003C1E35" w:rsidRDefault="003C1E35">
      <w:pPr>
        <w:pStyle w:val="BodyText"/>
        <w:rPr>
          <w:sz w:val="32"/>
        </w:rPr>
      </w:pPr>
    </w:p>
    <w:p w:rsidR="003C1E35" w:rsidRDefault="0009398B">
      <w:pPr>
        <w:pStyle w:val="ListParagraph"/>
        <w:numPr>
          <w:ilvl w:val="0"/>
          <w:numId w:val="10"/>
        </w:numPr>
        <w:tabs>
          <w:tab w:val="left" w:pos="841"/>
        </w:tabs>
        <w:spacing w:before="191" w:line="436" w:lineRule="auto"/>
        <w:ind w:right="115" w:hanging="12"/>
        <w:rPr>
          <w:b/>
          <w:sz w:val="28"/>
        </w:rPr>
      </w:pPr>
      <w:r>
        <w:rPr>
          <w:b/>
          <w:sz w:val="28"/>
        </w:rPr>
        <w:t xml:space="preserve">In </w:t>
      </w:r>
      <w:r>
        <w:rPr>
          <w:b/>
          <w:sz w:val="28"/>
          <w:u w:val="thick"/>
        </w:rPr>
        <w:t>State of West Bengal and others</w:t>
      </w:r>
      <w:r>
        <w:rPr>
          <w:b/>
          <w:sz w:val="28"/>
        </w:rPr>
        <w:t xml:space="preserve"> v. </w:t>
      </w:r>
      <w:r>
        <w:rPr>
          <w:b/>
          <w:sz w:val="28"/>
          <w:u w:val="thick"/>
        </w:rPr>
        <w:t>Kamal</w:t>
      </w:r>
      <w:r>
        <w:rPr>
          <w:b/>
          <w:spacing w:val="-120"/>
          <w:sz w:val="28"/>
          <w:u w:val="thick"/>
        </w:rPr>
        <w:t xml:space="preserve"> </w:t>
      </w:r>
      <w:r>
        <w:rPr>
          <w:b/>
          <w:sz w:val="28"/>
          <w:u w:val="thick"/>
        </w:rPr>
        <w:t>Sengupta and another</w:t>
      </w:r>
      <w:r>
        <w:rPr>
          <w:b/>
          <w:position w:val="9"/>
          <w:sz w:val="18"/>
        </w:rPr>
        <w:t>8</w:t>
      </w:r>
      <w:r>
        <w:rPr>
          <w:b/>
          <w:sz w:val="28"/>
        </w:rPr>
        <w:t xml:space="preserve">, this Court, </w:t>
      </w:r>
      <w:r>
        <w:rPr>
          <w:b/>
          <w:i/>
          <w:sz w:val="28"/>
        </w:rPr>
        <w:t>inter alia</w:t>
      </w:r>
      <w:r>
        <w:rPr>
          <w:b/>
          <w:sz w:val="28"/>
        </w:rPr>
        <w:t>, held as</w:t>
      </w:r>
      <w:r>
        <w:rPr>
          <w:b/>
          <w:spacing w:val="-20"/>
          <w:sz w:val="28"/>
        </w:rPr>
        <w:t xml:space="preserve"> </w:t>
      </w:r>
      <w:r>
        <w:rPr>
          <w:b/>
          <w:sz w:val="28"/>
        </w:rPr>
        <w:t>follows:</w:t>
      </w:r>
    </w:p>
    <w:p w:rsidR="003C1E35" w:rsidRDefault="003C1E35">
      <w:pPr>
        <w:pStyle w:val="BodyText"/>
        <w:rPr>
          <w:sz w:val="20"/>
        </w:rPr>
      </w:pPr>
    </w:p>
    <w:p w:rsidR="003C1E35" w:rsidRDefault="003C1E35">
      <w:pPr>
        <w:pStyle w:val="BodyText"/>
        <w:spacing w:before="5"/>
        <w:rPr>
          <w:sz w:val="20"/>
        </w:rPr>
      </w:pPr>
    </w:p>
    <w:p w:rsidR="003C1E35" w:rsidRDefault="0009398B">
      <w:pPr>
        <w:pStyle w:val="BodyText"/>
        <w:spacing w:before="101"/>
        <w:ind w:left="1560" w:right="968" w:firstLine="720"/>
        <w:jc w:val="both"/>
      </w:pPr>
      <w:r>
        <w:t>“21. At this stage it is apposite to observe</w:t>
      </w:r>
      <w:r>
        <w:rPr>
          <w:spacing w:val="-44"/>
        </w:rPr>
        <w:t xml:space="preserve"> </w:t>
      </w:r>
      <w:r>
        <w:t>that</w:t>
      </w:r>
      <w:r>
        <w:rPr>
          <w:spacing w:val="-43"/>
        </w:rPr>
        <w:t xml:space="preserve"> </w:t>
      </w:r>
      <w:r>
        <w:t>where</w:t>
      </w:r>
      <w:r>
        <w:rPr>
          <w:spacing w:val="-43"/>
        </w:rPr>
        <w:t xml:space="preserve"> </w:t>
      </w:r>
      <w:r>
        <w:t>a</w:t>
      </w:r>
      <w:r>
        <w:rPr>
          <w:spacing w:val="-44"/>
        </w:rPr>
        <w:t xml:space="preserve"> </w:t>
      </w:r>
      <w:r>
        <w:t>review</w:t>
      </w:r>
      <w:r>
        <w:rPr>
          <w:spacing w:val="-43"/>
        </w:rPr>
        <w:t xml:space="preserve"> </w:t>
      </w:r>
      <w:r>
        <w:t>is</w:t>
      </w:r>
      <w:r>
        <w:rPr>
          <w:spacing w:val="-43"/>
        </w:rPr>
        <w:t xml:space="preserve"> </w:t>
      </w:r>
      <w:r>
        <w:t>sought</w:t>
      </w:r>
      <w:r>
        <w:rPr>
          <w:spacing w:val="-44"/>
        </w:rPr>
        <w:t xml:space="preserve"> </w:t>
      </w:r>
      <w:r>
        <w:t>on</w:t>
      </w:r>
      <w:r>
        <w:rPr>
          <w:spacing w:val="-43"/>
        </w:rPr>
        <w:t xml:space="preserve"> </w:t>
      </w:r>
      <w:r>
        <w:t xml:space="preserve">the ground of discovery of new matter or </w:t>
      </w:r>
      <w:r>
        <w:rPr>
          <w:u w:val="thick"/>
        </w:rPr>
        <w:t xml:space="preserve">evidence, </w:t>
      </w:r>
      <w:r>
        <w:rPr>
          <w:u w:val="thick"/>
        </w:rPr>
        <w:t>such matter or evidence must be</w:t>
      </w:r>
      <w:r>
        <w:t xml:space="preserve"> </w:t>
      </w:r>
      <w:r>
        <w:rPr>
          <w:u w:val="thick"/>
        </w:rPr>
        <w:t>relevant</w:t>
      </w:r>
      <w:r>
        <w:rPr>
          <w:spacing w:val="-65"/>
          <w:u w:val="thick"/>
        </w:rPr>
        <w:t xml:space="preserve"> </w:t>
      </w:r>
      <w:r>
        <w:rPr>
          <w:u w:val="thick"/>
        </w:rPr>
        <w:t>and</w:t>
      </w:r>
      <w:r>
        <w:rPr>
          <w:spacing w:val="-64"/>
          <w:u w:val="thick"/>
        </w:rPr>
        <w:t xml:space="preserve"> </w:t>
      </w:r>
      <w:r>
        <w:rPr>
          <w:u w:val="thick"/>
        </w:rPr>
        <w:t>must</w:t>
      </w:r>
      <w:r>
        <w:rPr>
          <w:spacing w:val="-64"/>
          <w:u w:val="thick"/>
        </w:rPr>
        <w:t xml:space="preserve"> </w:t>
      </w:r>
      <w:r>
        <w:rPr>
          <w:u w:val="thick"/>
        </w:rPr>
        <w:t>be</w:t>
      </w:r>
      <w:r>
        <w:rPr>
          <w:spacing w:val="-64"/>
          <w:u w:val="thick"/>
        </w:rPr>
        <w:t xml:space="preserve"> </w:t>
      </w:r>
      <w:r>
        <w:rPr>
          <w:u w:val="thick"/>
        </w:rPr>
        <w:t>of</w:t>
      </w:r>
      <w:r>
        <w:rPr>
          <w:spacing w:val="-64"/>
          <w:u w:val="thick"/>
        </w:rPr>
        <w:t xml:space="preserve"> </w:t>
      </w:r>
      <w:r>
        <w:rPr>
          <w:u w:val="thick"/>
        </w:rPr>
        <w:t>such</w:t>
      </w:r>
      <w:r>
        <w:rPr>
          <w:spacing w:val="-64"/>
          <w:u w:val="thick"/>
        </w:rPr>
        <w:t xml:space="preserve"> </w:t>
      </w:r>
      <w:r>
        <w:rPr>
          <w:u w:val="thick"/>
        </w:rPr>
        <w:t>a</w:t>
      </w:r>
      <w:r>
        <w:rPr>
          <w:spacing w:val="-62"/>
          <w:u w:val="thick"/>
        </w:rPr>
        <w:t xml:space="preserve"> </w:t>
      </w:r>
      <w:r>
        <w:rPr>
          <w:u w:val="thick"/>
        </w:rPr>
        <w:t>character</w:t>
      </w:r>
      <w:r>
        <w:rPr>
          <w:spacing w:val="-64"/>
          <w:u w:val="thick"/>
        </w:rPr>
        <w:t xml:space="preserve"> </w:t>
      </w:r>
      <w:r>
        <w:rPr>
          <w:u w:val="thick"/>
        </w:rPr>
        <w:t>that</w:t>
      </w:r>
      <w:r>
        <w:t xml:space="preserve"> </w:t>
      </w:r>
      <w:r>
        <w:rPr>
          <w:u w:val="thick"/>
        </w:rPr>
        <w:t>if</w:t>
      </w:r>
      <w:r>
        <w:rPr>
          <w:spacing w:val="-44"/>
          <w:u w:val="thick"/>
        </w:rPr>
        <w:t xml:space="preserve"> </w:t>
      </w:r>
      <w:r>
        <w:rPr>
          <w:u w:val="thick"/>
        </w:rPr>
        <w:t>the</w:t>
      </w:r>
      <w:r>
        <w:rPr>
          <w:spacing w:val="-43"/>
          <w:u w:val="thick"/>
        </w:rPr>
        <w:t xml:space="preserve"> </w:t>
      </w:r>
      <w:r>
        <w:rPr>
          <w:u w:val="thick"/>
        </w:rPr>
        <w:t>same</w:t>
      </w:r>
      <w:r>
        <w:rPr>
          <w:spacing w:val="-43"/>
          <w:u w:val="thick"/>
        </w:rPr>
        <w:t xml:space="preserve"> </w:t>
      </w:r>
      <w:r>
        <w:rPr>
          <w:u w:val="thick"/>
        </w:rPr>
        <w:t>had</w:t>
      </w:r>
      <w:r>
        <w:rPr>
          <w:spacing w:val="-44"/>
          <w:u w:val="thick"/>
        </w:rPr>
        <w:t xml:space="preserve"> </w:t>
      </w:r>
      <w:r>
        <w:rPr>
          <w:u w:val="thick"/>
        </w:rPr>
        <w:t>been</w:t>
      </w:r>
      <w:r>
        <w:rPr>
          <w:spacing w:val="-43"/>
          <w:u w:val="thick"/>
        </w:rPr>
        <w:t xml:space="preserve"> </w:t>
      </w:r>
      <w:r>
        <w:rPr>
          <w:u w:val="thick"/>
        </w:rPr>
        <w:t>produced,</w:t>
      </w:r>
      <w:r>
        <w:rPr>
          <w:spacing w:val="-43"/>
          <w:u w:val="thick"/>
        </w:rPr>
        <w:t xml:space="preserve"> </w:t>
      </w:r>
      <w:r>
        <w:rPr>
          <w:u w:val="thick"/>
        </w:rPr>
        <w:t>it</w:t>
      </w:r>
      <w:r>
        <w:rPr>
          <w:spacing w:val="-44"/>
          <w:u w:val="thick"/>
        </w:rPr>
        <w:t xml:space="preserve"> </w:t>
      </w:r>
      <w:r>
        <w:rPr>
          <w:u w:val="thick"/>
        </w:rPr>
        <w:t>might</w:t>
      </w:r>
      <w:r>
        <w:rPr>
          <w:spacing w:val="-43"/>
          <w:u w:val="thick"/>
        </w:rPr>
        <w:t xml:space="preserve"> </w:t>
      </w:r>
      <w:r>
        <w:rPr>
          <w:u w:val="thick"/>
        </w:rPr>
        <w:t>have</w:t>
      </w:r>
      <w:r>
        <w:t xml:space="preserve"> </w:t>
      </w:r>
      <w:r>
        <w:rPr>
          <w:u w:val="thick"/>
        </w:rPr>
        <w:t>altered the judgment. In other words, mere</w:t>
      </w:r>
      <w:r>
        <w:t xml:space="preserve"> </w:t>
      </w:r>
      <w:r>
        <w:rPr>
          <w:u w:val="thick"/>
        </w:rPr>
        <w:t>discovery of new or important matter or</w:t>
      </w:r>
      <w:r>
        <w:t xml:space="preserve"> </w:t>
      </w:r>
      <w:r>
        <w:rPr>
          <w:u w:val="thick"/>
        </w:rPr>
        <w:t>evidence is not sufficient ground for</w:t>
      </w:r>
      <w:r>
        <w:t xml:space="preserve"> </w:t>
      </w:r>
      <w:r>
        <w:rPr>
          <w:u w:val="thick"/>
        </w:rPr>
        <w:t xml:space="preserve">review </w:t>
      </w:r>
      <w:r>
        <w:rPr>
          <w:i/>
          <w:u w:val="thick"/>
        </w:rPr>
        <w:t>ex debito justitiae</w:t>
      </w:r>
      <w:r>
        <w:rPr>
          <w:u w:val="thick"/>
        </w:rPr>
        <w:t>. Not only this,</w:t>
      </w:r>
      <w:r>
        <w:t xml:space="preserve"> </w:t>
      </w:r>
      <w:r>
        <w:rPr>
          <w:u w:val="thick"/>
        </w:rPr>
        <w:t>the</w:t>
      </w:r>
      <w:r>
        <w:rPr>
          <w:spacing w:val="-86"/>
          <w:u w:val="thick"/>
        </w:rPr>
        <w:t xml:space="preserve"> </w:t>
      </w:r>
      <w:r>
        <w:rPr>
          <w:u w:val="thick"/>
        </w:rPr>
        <w:t>party</w:t>
      </w:r>
      <w:r>
        <w:rPr>
          <w:spacing w:val="-86"/>
          <w:u w:val="thick"/>
        </w:rPr>
        <w:t xml:space="preserve"> </w:t>
      </w:r>
      <w:r>
        <w:rPr>
          <w:u w:val="thick"/>
        </w:rPr>
        <w:t>seeking</w:t>
      </w:r>
      <w:r>
        <w:rPr>
          <w:spacing w:val="-85"/>
          <w:u w:val="thick"/>
        </w:rPr>
        <w:t xml:space="preserve"> </w:t>
      </w:r>
      <w:r>
        <w:rPr>
          <w:u w:val="thick"/>
        </w:rPr>
        <w:t>review</w:t>
      </w:r>
      <w:r>
        <w:rPr>
          <w:spacing w:val="-86"/>
          <w:u w:val="thick"/>
        </w:rPr>
        <w:t xml:space="preserve"> </w:t>
      </w:r>
      <w:r>
        <w:rPr>
          <w:u w:val="thick"/>
        </w:rPr>
        <w:t>has</w:t>
      </w:r>
      <w:r>
        <w:rPr>
          <w:spacing w:val="-85"/>
          <w:u w:val="thick"/>
        </w:rPr>
        <w:t xml:space="preserve"> </w:t>
      </w:r>
      <w:r>
        <w:rPr>
          <w:u w:val="thick"/>
        </w:rPr>
        <w:t>also</w:t>
      </w:r>
      <w:r>
        <w:rPr>
          <w:spacing w:val="-86"/>
          <w:u w:val="thick"/>
        </w:rPr>
        <w:t xml:space="preserve"> </w:t>
      </w:r>
      <w:r>
        <w:rPr>
          <w:u w:val="thick"/>
        </w:rPr>
        <w:t>to</w:t>
      </w:r>
      <w:r>
        <w:rPr>
          <w:spacing w:val="-85"/>
          <w:u w:val="thick"/>
        </w:rPr>
        <w:t xml:space="preserve"> </w:t>
      </w:r>
      <w:r>
        <w:rPr>
          <w:u w:val="thick"/>
        </w:rPr>
        <w:t>show</w:t>
      </w:r>
      <w:r>
        <w:rPr>
          <w:spacing w:val="-86"/>
          <w:u w:val="thick"/>
        </w:rPr>
        <w:t xml:space="preserve"> </w:t>
      </w:r>
      <w:r>
        <w:rPr>
          <w:u w:val="thick"/>
        </w:rPr>
        <w:t>that</w:t>
      </w:r>
      <w:r>
        <w:t xml:space="preserve"> </w:t>
      </w:r>
      <w:r>
        <w:rPr>
          <w:u w:val="thick"/>
        </w:rPr>
        <w:t>such additional matter or evidence was</w:t>
      </w:r>
      <w:r>
        <w:rPr>
          <w:spacing w:val="-9"/>
          <w:u w:val="thick"/>
        </w:rPr>
        <w:t xml:space="preserve"> </w:t>
      </w:r>
      <w:r>
        <w:rPr>
          <w:u w:val="thick"/>
        </w:rPr>
        <w:t>not</w:t>
      </w:r>
    </w:p>
    <w:p w:rsidR="003C1E35" w:rsidRDefault="003C1E35">
      <w:pPr>
        <w:pStyle w:val="BodyText"/>
        <w:rPr>
          <w:sz w:val="20"/>
        </w:rPr>
      </w:pPr>
    </w:p>
    <w:p w:rsidR="003C1E35" w:rsidRDefault="003C1E35">
      <w:pPr>
        <w:pStyle w:val="BodyText"/>
        <w:spacing w:before="5"/>
        <w:rPr>
          <w:sz w:val="17"/>
        </w:rPr>
      </w:pPr>
      <w:r w:rsidRPr="003C1E35">
        <w:pict>
          <v:line id="_x0000_s1052" style="position:absolute;z-index:-251649024;mso-wrap-distance-left:0;mso-wrap-distance-right:0;mso-position-horizontal-relative:page" from="1in,12.25pt" to="216.05pt,12.25pt" strokeweight=".72pt">
            <w10:wrap type="topAndBottom" anchorx="page"/>
          </v:line>
        </w:pict>
      </w:r>
    </w:p>
    <w:p w:rsidR="003C1E35" w:rsidRDefault="0009398B">
      <w:pPr>
        <w:spacing w:before="67"/>
        <w:ind w:left="120"/>
        <w:rPr>
          <w:b/>
          <w:sz w:val="24"/>
        </w:rPr>
      </w:pPr>
      <w:r>
        <w:rPr>
          <w:b/>
          <w:position w:val="7"/>
          <w:sz w:val="16"/>
        </w:rPr>
        <w:t xml:space="preserve">8 </w:t>
      </w:r>
      <w:r>
        <w:rPr>
          <w:b/>
          <w:sz w:val="24"/>
        </w:rPr>
        <w:t>(2008) 8 SCC</w:t>
      </w:r>
      <w:r>
        <w:rPr>
          <w:b/>
          <w:spacing w:val="-53"/>
          <w:sz w:val="24"/>
        </w:rPr>
        <w:t xml:space="preserve"> </w:t>
      </w:r>
      <w:r>
        <w:rPr>
          <w:b/>
          <w:sz w:val="24"/>
        </w:rPr>
        <w:t>612</w:t>
      </w:r>
    </w:p>
    <w:p w:rsidR="003C1E35" w:rsidRDefault="003C1E35">
      <w:pPr>
        <w:rPr>
          <w:sz w:val="24"/>
        </w:rPr>
        <w:sectPr w:rsidR="003C1E35">
          <w:footerReference w:type="default" r:id="rId14"/>
          <w:pgSz w:w="12240" w:h="15840"/>
          <w:pgMar w:top="1360" w:right="1320" w:bottom="1700" w:left="1320" w:header="0" w:footer="1518" w:gutter="0"/>
          <w:cols w:space="720"/>
        </w:sectPr>
      </w:pPr>
    </w:p>
    <w:p w:rsidR="003C1E35" w:rsidRDefault="0009398B">
      <w:pPr>
        <w:pStyle w:val="BodyText"/>
        <w:spacing w:before="79"/>
        <w:ind w:left="1560" w:right="970"/>
        <w:jc w:val="both"/>
      </w:pPr>
      <w:r>
        <w:rPr>
          <w:u w:val="thick"/>
        </w:rPr>
        <w:lastRenderedPageBreak/>
        <w:t>within its knowledge</w:t>
      </w:r>
      <w:r>
        <w:t xml:space="preserve"> and even after the exercise</w:t>
      </w:r>
      <w:r>
        <w:rPr>
          <w:spacing w:val="-75"/>
        </w:rPr>
        <w:t xml:space="preserve"> </w:t>
      </w:r>
      <w:r>
        <w:t>of</w:t>
      </w:r>
      <w:r>
        <w:rPr>
          <w:spacing w:val="-75"/>
        </w:rPr>
        <w:t xml:space="preserve"> </w:t>
      </w:r>
      <w:r>
        <w:t>due</w:t>
      </w:r>
      <w:r>
        <w:rPr>
          <w:spacing w:val="-73"/>
        </w:rPr>
        <w:t xml:space="preserve"> </w:t>
      </w:r>
      <w:r>
        <w:t>diligence,</w:t>
      </w:r>
      <w:r>
        <w:rPr>
          <w:spacing w:val="-74"/>
        </w:rPr>
        <w:t xml:space="preserve"> </w:t>
      </w:r>
      <w:r>
        <w:t>the</w:t>
      </w:r>
      <w:r>
        <w:rPr>
          <w:spacing w:val="-73"/>
        </w:rPr>
        <w:t xml:space="preserve"> </w:t>
      </w:r>
      <w:r>
        <w:t>same</w:t>
      </w:r>
      <w:r>
        <w:rPr>
          <w:spacing w:val="-75"/>
        </w:rPr>
        <w:t xml:space="preserve"> </w:t>
      </w:r>
      <w:r>
        <w:t>could</w:t>
      </w:r>
      <w:r>
        <w:rPr>
          <w:spacing w:val="-73"/>
        </w:rPr>
        <w:t xml:space="preserve"> </w:t>
      </w:r>
      <w:r>
        <w:t>not be produced before the court earlier.”</w:t>
      </w:r>
    </w:p>
    <w:p w:rsidR="003C1E35" w:rsidRDefault="0009398B">
      <w:pPr>
        <w:pStyle w:val="BodyText"/>
        <w:spacing w:before="100"/>
        <w:ind w:left="5435"/>
        <w:jc w:val="both"/>
      </w:pPr>
      <w:r>
        <w:t>(Emphasis supplied)</w:t>
      </w:r>
    </w:p>
    <w:p w:rsidR="003C1E35" w:rsidRDefault="003C1E35">
      <w:pPr>
        <w:pStyle w:val="BodyText"/>
        <w:rPr>
          <w:sz w:val="32"/>
        </w:rPr>
      </w:pPr>
    </w:p>
    <w:p w:rsidR="003C1E35" w:rsidRDefault="003C1E35">
      <w:pPr>
        <w:pStyle w:val="BodyText"/>
        <w:spacing w:before="9"/>
        <w:rPr>
          <w:sz w:val="38"/>
        </w:rPr>
      </w:pPr>
    </w:p>
    <w:p w:rsidR="003C1E35" w:rsidRDefault="0009398B">
      <w:pPr>
        <w:pStyle w:val="ListParagraph"/>
        <w:numPr>
          <w:ilvl w:val="0"/>
          <w:numId w:val="10"/>
        </w:numPr>
        <w:tabs>
          <w:tab w:val="left" w:pos="841"/>
        </w:tabs>
        <w:spacing w:line="458" w:lineRule="auto"/>
        <w:ind w:right="116" w:hanging="12"/>
        <w:jc w:val="both"/>
        <w:rPr>
          <w:b/>
          <w:sz w:val="28"/>
        </w:rPr>
      </w:pPr>
      <w:r>
        <w:rPr>
          <w:b/>
          <w:sz w:val="28"/>
        </w:rPr>
        <w:t>In</w:t>
      </w:r>
      <w:r>
        <w:rPr>
          <w:b/>
          <w:spacing w:val="-37"/>
          <w:sz w:val="28"/>
        </w:rPr>
        <w:t xml:space="preserve"> </w:t>
      </w:r>
      <w:r>
        <w:rPr>
          <w:b/>
          <w:sz w:val="28"/>
          <w:u w:val="thick"/>
        </w:rPr>
        <w:t>Moran</w:t>
      </w:r>
      <w:r>
        <w:rPr>
          <w:b/>
          <w:spacing w:val="-36"/>
          <w:sz w:val="28"/>
          <w:u w:val="thick"/>
        </w:rPr>
        <w:t xml:space="preserve"> </w:t>
      </w:r>
      <w:r>
        <w:rPr>
          <w:b/>
          <w:sz w:val="28"/>
          <w:u w:val="thick"/>
        </w:rPr>
        <w:t>Mar</w:t>
      </w:r>
      <w:r>
        <w:rPr>
          <w:b/>
          <w:spacing w:val="-37"/>
          <w:sz w:val="28"/>
          <w:u w:val="thick"/>
        </w:rPr>
        <w:t xml:space="preserve"> </w:t>
      </w:r>
      <w:r>
        <w:rPr>
          <w:b/>
          <w:sz w:val="28"/>
          <w:u w:val="thick"/>
        </w:rPr>
        <w:t>Basselios</w:t>
      </w:r>
      <w:r>
        <w:rPr>
          <w:b/>
          <w:spacing w:val="-36"/>
          <w:sz w:val="28"/>
          <w:u w:val="thick"/>
        </w:rPr>
        <w:t xml:space="preserve"> </w:t>
      </w:r>
      <w:r>
        <w:rPr>
          <w:b/>
          <w:sz w:val="28"/>
          <w:u w:val="thick"/>
        </w:rPr>
        <w:t>Catholicos</w:t>
      </w:r>
      <w:r>
        <w:rPr>
          <w:b/>
          <w:spacing w:val="-36"/>
          <w:sz w:val="28"/>
          <w:u w:val="thick"/>
        </w:rPr>
        <w:t xml:space="preserve"> </w:t>
      </w:r>
      <w:r>
        <w:rPr>
          <w:b/>
          <w:sz w:val="28"/>
          <w:u w:val="thick"/>
        </w:rPr>
        <w:t>and</w:t>
      </w:r>
      <w:r>
        <w:rPr>
          <w:b/>
          <w:spacing w:val="-37"/>
          <w:sz w:val="28"/>
          <w:u w:val="thick"/>
        </w:rPr>
        <w:t xml:space="preserve"> </w:t>
      </w:r>
      <w:r>
        <w:rPr>
          <w:b/>
          <w:sz w:val="28"/>
          <w:u w:val="thick"/>
        </w:rPr>
        <w:t>another</w:t>
      </w:r>
      <w:r>
        <w:rPr>
          <w:b/>
          <w:spacing w:val="-35"/>
          <w:sz w:val="28"/>
        </w:rPr>
        <w:t xml:space="preserve"> </w:t>
      </w:r>
      <w:r>
        <w:rPr>
          <w:b/>
          <w:sz w:val="28"/>
        </w:rPr>
        <w:t>v.</w:t>
      </w:r>
      <w:r>
        <w:rPr>
          <w:b/>
          <w:spacing w:val="-37"/>
          <w:sz w:val="28"/>
        </w:rPr>
        <w:t xml:space="preserve"> </w:t>
      </w:r>
      <w:r>
        <w:rPr>
          <w:b/>
          <w:sz w:val="28"/>
          <w:u w:val="thick"/>
        </w:rPr>
        <w:t>Most Rev.</w:t>
      </w:r>
      <w:r>
        <w:rPr>
          <w:b/>
          <w:spacing w:val="-87"/>
          <w:sz w:val="28"/>
          <w:u w:val="thick"/>
        </w:rPr>
        <w:t xml:space="preserve"> </w:t>
      </w:r>
      <w:r>
        <w:rPr>
          <w:b/>
          <w:sz w:val="28"/>
          <w:u w:val="thick"/>
        </w:rPr>
        <w:t>Mar</w:t>
      </w:r>
      <w:r>
        <w:rPr>
          <w:b/>
          <w:spacing w:val="-86"/>
          <w:sz w:val="28"/>
          <w:u w:val="thick"/>
        </w:rPr>
        <w:t xml:space="preserve"> </w:t>
      </w:r>
      <w:r>
        <w:rPr>
          <w:b/>
          <w:sz w:val="28"/>
          <w:u w:val="thick"/>
        </w:rPr>
        <w:t>Poulose</w:t>
      </w:r>
      <w:r>
        <w:rPr>
          <w:b/>
          <w:spacing w:val="-87"/>
          <w:sz w:val="28"/>
          <w:u w:val="thick"/>
        </w:rPr>
        <w:t xml:space="preserve"> </w:t>
      </w:r>
      <w:r>
        <w:rPr>
          <w:b/>
          <w:sz w:val="28"/>
          <w:u w:val="thick"/>
        </w:rPr>
        <w:t>Athanasius</w:t>
      </w:r>
      <w:r>
        <w:rPr>
          <w:b/>
          <w:spacing w:val="-87"/>
          <w:sz w:val="28"/>
          <w:u w:val="thick"/>
        </w:rPr>
        <w:t xml:space="preserve"> </w:t>
      </w:r>
      <w:r>
        <w:rPr>
          <w:b/>
          <w:sz w:val="28"/>
          <w:u w:val="thick"/>
        </w:rPr>
        <w:t>and</w:t>
      </w:r>
      <w:r>
        <w:rPr>
          <w:b/>
          <w:spacing w:val="-86"/>
          <w:sz w:val="28"/>
          <w:u w:val="thick"/>
        </w:rPr>
        <w:t xml:space="preserve"> </w:t>
      </w:r>
      <w:r>
        <w:rPr>
          <w:b/>
          <w:sz w:val="28"/>
          <w:u w:val="thick"/>
        </w:rPr>
        <w:t>others</w:t>
      </w:r>
      <w:r>
        <w:rPr>
          <w:b/>
          <w:position w:val="9"/>
          <w:sz w:val="18"/>
        </w:rPr>
        <w:t>9</w:t>
      </w:r>
      <w:r>
        <w:rPr>
          <w:b/>
          <w:sz w:val="28"/>
        </w:rPr>
        <w:t>,</w:t>
      </w:r>
      <w:r>
        <w:rPr>
          <w:b/>
          <w:spacing w:val="-87"/>
          <w:sz w:val="28"/>
        </w:rPr>
        <w:t xml:space="preserve"> </w:t>
      </w:r>
      <w:r>
        <w:rPr>
          <w:b/>
          <w:sz w:val="28"/>
        </w:rPr>
        <w:t>the</w:t>
      </w:r>
      <w:r>
        <w:rPr>
          <w:b/>
          <w:spacing w:val="-86"/>
          <w:sz w:val="28"/>
        </w:rPr>
        <w:t xml:space="preserve"> </w:t>
      </w:r>
      <w:r>
        <w:rPr>
          <w:b/>
          <w:sz w:val="28"/>
        </w:rPr>
        <w:t>question,</w:t>
      </w:r>
      <w:r>
        <w:rPr>
          <w:b/>
          <w:spacing w:val="-87"/>
          <w:sz w:val="28"/>
        </w:rPr>
        <w:t xml:space="preserve"> </w:t>
      </w:r>
      <w:r>
        <w:rPr>
          <w:b/>
          <w:sz w:val="28"/>
        </w:rPr>
        <w:t>which fell for consideration was, whether misconception of</w:t>
      </w:r>
      <w:r>
        <w:rPr>
          <w:b/>
          <w:spacing w:val="-73"/>
          <w:sz w:val="28"/>
        </w:rPr>
        <w:t xml:space="preserve"> </w:t>
      </w:r>
      <w:r>
        <w:rPr>
          <w:b/>
          <w:sz w:val="28"/>
        </w:rPr>
        <w:t>the</w:t>
      </w:r>
    </w:p>
    <w:p w:rsidR="003C1E35" w:rsidRDefault="0009398B">
      <w:pPr>
        <w:pStyle w:val="BodyText"/>
        <w:spacing w:before="26" w:line="480" w:lineRule="auto"/>
        <w:ind w:left="120" w:right="110"/>
        <w:jc w:val="both"/>
      </w:pPr>
      <w:r>
        <w:t>court</w:t>
      </w:r>
      <w:r>
        <w:rPr>
          <w:spacing w:val="-65"/>
        </w:rPr>
        <w:t xml:space="preserve"> </w:t>
      </w:r>
      <w:r>
        <w:t>about</w:t>
      </w:r>
      <w:r>
        <w:rPr>
          <w:spacing w:val="-65"/>
        </w:rPr>
        <w:t xml:space="preserve"> </w:t>
      </w:r>
      <w:r>
        <w:t>a</w:t>
      </w:r>
      <w:r>
        <w:rPr>
          <w:spacing w:val="-65"/>
        </w:rPr>
        <w:t xml:space="preserve"> </w:t>
      </w:r>
      <w:r>
        <w:t>concession</w:t>
      </w:r>
      <w:r>
        <w:rPr>
          <w:spacing w:val="-64"/>
        </w:rPr>
        <w:t xml:space="preserve"> </w:t>
      </w:r>
      <w:r>
        <w:t>by</w:t>
      </w:r>
      <w:r>
        <w:rPr>
          <w:spacing w:val="-65"/>
        </w:rPr>
        <w:t xml:space="preserve"> </w:t>
      </w:r>
      <w:r>
        <w:t>counsel,</w:t>
      </w:r>
      <w:r>
        <w:rPr>
          <w:spacing w:val="-64"/>
        </w:rPr>
        <w:t xml:space="preserve"> </w:t>
      </w:r>
      <w:r>
        <w:t>furnished</w:t>
      </w:r>
      <w:r>
        <w:rPr>
          <w:spacing w:val="-65"/>
        </w:rPr>
        <w:t xml:space="preserve"> </w:t>
      </w:r>
      <w:r>
        <w:t>a</w:t>
      </w:r>
      <w:r>
        <w:rPr>
          <w:spacing w:val="-65"/>
        </w:rPr>
        <w:t xml:space="preserve"> </w:t>
      </w:r>
      <w:r>
        <w:t>ground</w:t>
      </w:r>
      <w:r>
        <w:rPr>
          <w:spacing w:val="-65"/>
        </w:rPr>
        <w:t xml:space="preserve"> </w:t>
      </w:r>
      <w:r>
        <w:t>for review.</w:t>
      </w:r>
      <w:r>
        <w:rPr>
          <w:spacing w:val="-58"/>
        </w:rPr>
        <w:t xml:space="preserve"> </w:t>
      </w:r>
      <w:r>
        <w:t>A</w:t>
      </w:r>
      <w:r>
        <w:rPr>
          <w:spacing w:val="-57"/>
        </w:rPr>
        <w:t xml:space="preserve"> </w:t>
      </w:r>
      <w:r>
        <w:t>court</w:t>
      </w:r>
      <w:r>
        <w:rPr>
          <w:spacing w:val="-59"/>
        </w:rPr>
        <w:t xml:space="preserve"> </w:t>
      </w:r>
      <w:r>
        <w:t>may</w:t>
      </w:r>
      <w:r>
        <w:rPr>
          <w:spacing w:val="-57"/>
        </w:rPr>
        <w:t xml:space="preserve"> </w:t>
      </w:r>
      <w:r>
        <w:t>pronounce</w:t>
      </w:r>
      <w:r>
        <w:rPr>
          <w:spacing w:val="-58"/>
        </w:rPr>
        <w:t xml:space="preserve"> </w:t>
      </w:r>
      <w:r>
        <w:t>a</w:t>
      </w:r>
      <w:r>
        <w:rPr>
          <w:spacing w:val="-57"/>
        </w:rPr>
        <w:t xml:space="preserve"> </w:t>
      </w:r>
      <w:r>
        <w:t>judgement</w:t>
      </w:r>
      <w:r>
        <w:rPr>
          <w:spacing w:val="-58"/>
        </w:rPr>
        <w:t xml:space="preserve"> </w:t>
      </w:r>
      <w:r>
        <w:t>on</w:t>
      </w:r>
      <w:r>
        <w:rPr>
          <w:spacing w:val="-58"/>
        </w:rPr>
        <w:t xml:space="preserve"> </w:t>
      </w:r>
      <w:r>
        <w:t>the</w:t>
      </w:r>
      <w:r>
        <w:rPr>
          <w:spacing w:val="-58"/>
        </w:rPr>
        <w:t xml:space="preserve"> </w:t>
      </w:r>
      <w:r>
        <w:t>basis</w:t>
      </w:r>
      <w:r>
        <w:rPr>
          <w:spacing w:val="-57"/>
        </w:rPr>
        <w:t xml:space="preserve"> </w:t>
      </w:r>
      <w:r>
        <w:t>that a</w:t>
      </w:r>
      <w:r>
        <w:rPr>
          <w:spacing w:val="-68"/>
        </w:rPr>
        <w:t xml:space="preserve"> </w:t>
      </w:r>
      <w:r>
        <w:t>concession</w:t>
      </w:r>
      <w:r>
        <w:rPr>
          <w:spacing w:val="-68"/>
        </w:rPr>
        <w:t xml:space="preserve"> </w:t>
      </w:r>
      <w:r>
        <w:t>had</w:t>
      </w:r>
      <w:r>
        <w:rPr>
          <w:spacing w:val="-67"/>
        </w:rPr>
        <w:t xml:space="preserve"> </w:t>
      </w:r>
      <w:r>
        <w:t>been</w:t>
      </w:r>
      <w:r>
        <w:rPr>
          <w:spacing w:val="-68"/>
        </w:rPr>
        <w:t xml:space="preserve"> </w:t>
      </w:r>
      <w:r>
        <w:t>made</w:t>
      </w:r>
      <w:r>
        <w:rPr>
          <w:spacing w:val="-67"/>
        </w:rPr>
        <w:t xml:space="preserve"> </w:t>
      </w:r>
      <w:r>
        <w:t>by</w:t>
      </w:r>
      <w:r>
        <w:rPr>
          <w:spacing w:val="-68"/>
        </w:rPr>
        <w:t xml:space="preserve"> </w:t>
      </w:r>
      <w:r>
        <w:t>the</w:t>
      </w:r>
      <w:r>
        <w:rPr>
          <w:spacing w:val="-67"/>
        </w:rPr>
        <w:t xml:space="preserve"> </w:t>
      </w:r>
      <w:r>
        <w:t>counsel</w:t>
      </w:r>
      <w:r>
        <w:rPr>
          <w:spacing w:val="-68"/>
        </w:rPr>
        <w:t xml:space="preserve"> </w:t>
      </w:r>
      <w:r>
        <w:t>when</w:t>
      </w:r>
      <w:r>
        <w:rPr>
          <w:spacing w:val="-67"/>
        </w:rPr>
        <w:t xml:space="preserve"> </w:t>
      </w:r>
      <w:r>
        <w:t>none</w:t>
      </w:r>
      <w:r>
        <w:rPr>
          <w:spacing w:val="-68"/>
        </w:rPr>
        <w:t xml:space="preserve"> </w:t>
      </w:r>
      <w:r>
        <w:t>had</w:t>
      </w:r>
      <w:r>
        <w:rPr>
          <w:spacing w:val="-67"/>
        </w:rPr>
        <w:t xml:space="preserve"> </w:t>
      </w:r>
      <w:r>
        <w:t>been made. The court may also misapprehend the terms of the concession or the scope of a concession. When such misconception</w:t>
      </w:r>
      <w:r>
        <w:rPr>
          <w:spacing w:val="-69"/>
        </w:rPr>
        <w:t xml:space="preserve"> </w:t>
      </w:r>
      <w:r>
        <w:t>underscores</w:t>
      </w:r>
      <w:r>
        <w:rPr>
          <w:spacing w:val="-69"/>
        </w:rPr>
        <w:t xml:space="preserve"> </w:t>
      </w:r>
      <w:r>
        <w:t>a</w:t>
      </w:r>
      <w:r>
        <w:rPr>
          <w:spacing w:val="-68"/>
        </w:rPr>
        <w:t xml:space="preserve"> </w:t>
      </w:r>
      <w:r>
        <w:t>judgment,</w:t>
      </w:r>
      <w:r>
        <w:rPr>
          <w:spacing w:val="-69"/>
        </w:rPr>
        <w:t xml:space="preserve"> </w:t>
      </w:r>
      <w:r>
        <w:t>whether</w:t>
      </w:r>
      <w:r>
        <w:rPr>
          <w:spacing w:val="-68"/>
        </w:rPr>
        <w:t xml:space="preserve"> </w:t>
      </w:r>
      <w:r>
        <w:t>review</w:t>
      </w:r>
      <w:r>
        <w:rPr>
          <w:spacing w:val="-69"/>
        </w:rPr>
        <w:t xml:space="preserve"> </w:t>
      </w:r>
      <w:r>
        <w:t>would lie?</w:t>
      </w:r>
      <w:r>
        <w:rPr>
          <w:spacing w:val="-31"/>
        </w:rPr>
        <w:t xml:space="preserve"> </w:t>
      </w:r>
      <w:r>
        <w:t>Answering</w:t>
      </w:r>
      <w:r>
        <w:rPr>
          <w:spacing w:val="-29"/>
        </w:rPr>
        <w:t xml:space="preserve"> </w:t>
      </w:r>
      <w:r>
        <w:t>the</w:t>
      </w:r>
      <w:r>
        <w:rPr>
          <w:spacing w:val="-30"/>
        </w:rPr>
        <w:t xml:space="preserve"> </w:t>
      </w:r>
      <w:r>
        <w:t>said</w:t>
      </w:r>
      <w:r>
        <w:rPr>
          <w:spacing w:val="-30"/>
        </w:rPr>
        <w:t xml:space="preserve"> </w:t>
      </w:r>
      <w:r>
        <w:t>question,</w:t>
      </w:r>
      <w:r>
        <w:rPr>
          <w:spacing w:val="-30"/>
        </w:rPr>
        <w:t xml:space="preserve"> </w:t>
      </w:r>
      <w:r>
        <w:t>this</w:t>
      </w:r>
      <w:r>
        <w:rPr>
          <w:spacing w:val="-31"/>
        </w:rPr>
        <w:t xml:space="preserve"> </w:t>
      </w:r>
      <w:r>
        <w:t>Court</w:t>
      </w:r>
      <w:r>
        <w:rPr>
          <w:spacing w:val="-29"/>
        </w:rPr>
        <w:t xml:space="preserve"> </w:t>
      </w:r>
      <w:r>
        <w:t>proceeded</w:t>
      </w:r>
      <w:r>
        <w:rPr>
          <w:spacing w:val="-29"/>
        </w:rPr>
        <w:t xml:space="preserve"> </w:t>
      </w:r>
      <w:r>
        <w:t>to hold as</w:t>
      </w:r>
      <w:r>
        <w:rPr>
          <w:spacing w:val="-3"/>
        </w:rPr>
        <w:t xml:space="preserve"> </w:t>
      </w:r>
      <w:r>
        <w:t>follows:</w:t>
      </w:r>
    </w:p>
    <w:p w:rsidR="003C1E35" w:rsidRDefault="003C1E35">
      <w:pPr>
        <w:pStyle w:val="BodyText"/>
        <w:spacing w:before="8"/>
        <w:rPr>
          <w:sz w:val="46"/>
        </w:rPr>
      </w:pPr>
    </w:p>
    <w:p w:rsidR="003C1E35" w:rsidRDefault="0009398B">
      <w:pPr>
        <w:spacing w:before="1"/>
        <w:ind w:left="1560" w:right="969" w:firstLine="720"/>
        <w:jc w:val="both"/>
        <w:rPr>
          <w:b/>
          <w:sz w:val="28"/>
        </w:rPr>
      </w:pPr>
      <w:r>
        <w:rPr>
          <w:b/>
          <w:sz w:val="28"/>
        </w:rPr>
        <w:t>“36.</w:t>
      </w:r>
      <w:r>
        <w:rPr>
          <w:b/>
          <w:spacing w:val="-3"/>
          <w:sz w:val="28"/>
        </w:rPr>
        <w:t xml:space="preserve"> </w:t>
      </w:r>
      <w:r>
        <w:rPr>
          <w:b/>
          <w:sz w:val="28"/>
        </w:rPr>
        <w:t>…</w:t>
      </w:r>
      <w:r>
        <w:rPr>
          <w:b/>
          <w:spacing w:val="-36"/>
          <w:sz w:val="28"/>
        </w:rPr>
        <w:t xml:space="preserve"> </w:t>
      </w:r>
      <w:r>
        <w:rPr>
          <w:b/>
          <w:sz w:val="28"/>
        </w:rPr>
        <w:t>Pat</w:t>
      </w:r>
      <w:r>
        <w:rPr>
          <w:b/>
          <w:sz w:val="28"/>
        </w:rPr>
        <w:t>anjali</w:t>
      </w:r>
      <w:r>
        <w:rPr>
          <w:b/>
          <w:spacing w:val="-37"/>
          <w:sz w:val="28"/>
        </w:rPr>
        <w:t xml:space="preserve"> </w:t>
      </w:r>
      <w:r>
        <w:rPr>
          <w:b/>
          <w:sz w:val="28"/>
        </w:rPr>
        <w:t>Sastri,</w:t>
      </w:r>
      <w:r>
        <w:rPr>
          <w:b/>
          <w:spacing w:val="-37"/>
          <w:sz w:val="28"/>
        </w:rPr>
        <w:t xml:space="preserve"> </w:t>
      </w:r>
      <w:r>
        <w:rPr>
          <w:b/>
          <w:sz w:val="28"/>
        </w:rPr>
        <w:t>J.</w:t>
      </w:r>
      <w:r>
        <w:rPr>
          <w:b/>
          <w:spacing w:val="-36"/>
          <w:sz w:val="28"/>
        </w:rPr>
        <w:t xml:space="preserve"> </w:t>
      </w:r>
      <w:r>
        <w:rPr>
          <w:b/>
          <w:sz w:val="28"/>
        </w:rPr>
        <w:t>(as</w:t>
      </w:r>
      <w:r>
        <w:rPr>
          <w:b/>
          <w:spacing w:val="-37"/>
          <w:sz w:val="28"/>
        </w:rPr>
        <w:t xml:space="preserve"> </w:t>
      </w:r>
      <w:r>
        <w:rPr>
          <w:b/>
          <w:sz w:val="28"/>
        </w:rPr>
        <w:t>he</w:t>
      </w:r>
      <w:r>
        <w:rPr>
          <w:b/>
          <w:spacing w:val="-37"/>
          <w:sz w:val="28"/>
        </w:rPr>
        <w:t xml:space="preserve"> </w:t>
      </w:r>
      <w:r>
        <w:rPr>
          <w:b/>
          <w:sz w:val="28"/>
        </w:rPr>
        <w:t>then was)</w:t>
      </w:r>
      <w:r>
        <w:rPr>
          <w:b/>
          <w:spacing w:val="-50"/>
          <w:sz w:val="28"/>
        </w:rPr>
        <w:t xml:space="preserve"> </w:t>
      </w:r>
      <w:r>
        <w:rPr>
          <w:b/>
          <w:sz w:val="28"/>
        </w:rPr>
        <w:t>sitting</w:t>
      </w:r>
      <w:r>
        <w:rPr>
          <w:b/>
          <w:spacing w:val="-50"/>
          <w:sz w:val="28"/>
        </w:rPr>
        <w:t xml:space="preserve"> </w:t>
      </w:r>
      <w:r>
        <w:rPr>
          <w:b/>
          <w:sz w:val="28"/>
        </w:rPr>
        <w:t>singly</w:t>
      </w:r>
      <w:r>
        <w:rPr>
          <w:b/>
          <w:spacing w:val="-50"/>
          <w:sz w:val="28"/>
        </w:rPr>
        <w:t xml:space="preserve"> </w:t>
      </w:r>
      <w:r>
        <w:rPr>
          <w:b/>
          <w:sz w:val="28"/>
        </w:rPr>
        <w:t>in</w:t>
      </w:r>
      <w:r>
        <w:rPr>
          <w:b/>
          <w:spacing w:val="-50"/>
          <w:sz w:val="28"/>
        </w:rPr>
        <w:t xml:space="preserve"> </w:t>
      </w:r>
      <w:r>
        <w:rPr>
          <w:b/>
          <w:sz w:val="28"/>
        </w:rPr>
        <w:t>the</w:t>
      </w:r>
      <w:r>
        <w:rPr>
          <w:b/>
          <w:spacing w:val="-48"/>
          <w:sz w:val="28"/>
        </w:rPr>
        <w:t xml:space="preserve"> </w:t>
      </w:r>
      <w:r>
        <w:rPr>
          <w:b/>
          <w:sz w:val="28"/>
        </w:rPr>
        <w:t>Madras</w:t>
      </w:r>
      <w:r>
        <w:rPr>
          <w:b/>
          <w:spacing w:val="-50"/>
          <w:sz w:val="28"/>
        </w:rPr>
        <w:t xml:space="preserve"> </w:t>
      </w:r>
      <w:r>
        <w:rPr>
          <w:b/>
          <w:sz w:val="28"/>
        </w:rPr>
        <w:t>High</w:t>
      </w:r>
      <w:r>
        <w:rPr>
          <w:b/>
          <w:spacing w:val="-50"/>
          <w:sz w:val="28"/>
        </w:rPr>
        <w:t xml:space="preserve"> </w:t>
      </w:r>
      <w:r>
        <w:rPr>
          <w:b/>
          <w:sz w:val="28"/>
        </w:rPr>
        <w:t>Court definitely</w:t>
      </w:r>
      <w:r>
        <w:rPr>
          <w:b/>
          <w:spacing w:val="-35"/>
          <w:sz w:val="28"/>
        </w:rPr>
        <w:t xml:space="preserve"> </w:t>
      </w:r>
      <w:r>
        <w:rPr>
          <w:b/>
          <w:sz w:val="28"/>
        </w:rPr>
        <w:t>took</w:t>
      </w:r>
      <w:r>
        <w:rPr>
          <w:b/>
          <w:spacing w:val="-34"/>
          <w:sz w:val="28"/>
        </w:rPr>
        <w:t xml:space="preserve"> </w:t>
      </w:r>
      <w:r>
        <w:rPr>
          <w:b/>
          <w:sz w:val="28"/>
        </w:rPr>
        <w:t>the</w:t>
      </w:r>
      <w:r>
        <w:rPr>
          <w:b/>
          <w:spacing w:val="-35"/>
          <w:sz w:val="28"/>
        </w:rPr>
        <w:t xml:space="preserve"> </w:t>
      </w:r>
      <w:r>
        <w:rPr>
          <w:b/>
          <w:sz w:val="28"/>
        </w:rPr>
        <w:t>view</w:t>
      </w:r>
      <w:r>
        <w:rPr>
          <w:b/>
          <w:spacing w:val="-34"/>
          <w:sz w:val="28"/>
        </w:rPr>
        <w:t xml:space="preserve"> </w:t>
      </w:r>
      <w:r>
        <w:rPr>
          <w:b/>
          <w:sz w:val="28"/>
        </w:rPr>
        <w:t>in</w:t>
      </w:r>
      <w:r>
        <w:rPr>
          <w:b/>
          <w:spacing w:val="-3"/>
          <w:sz w:val="28"/>
        </w:rPr>
        <w:t xml:space="preserve"> </w:t>
      </w:r>
      <w:r>
        <w:rPr>
          <w:b/>
          <w:i/>
          <w:sz w:val="28"/>
        </w:rPr>
        <w:t>Rekhanti</w:t>
      </w:r>
      <w:r>
        <w:rPr>
          <w:b/>
          <w:i/>
          <w:spacing w:val="-34"/>
          <w:sz w:val="28"/>
        </w:rPr>
        <w:t xml:space="preserve"> </w:t>
      </w:r>
      <w:r>
        <w:rPr>
          <w:b/>
          <w:i/>
          <w:sz w:val="28"/>
        </w:rPr>
        <w:t xml:space="preserve">Chinna Govinda Chettiyar </w:t>
      </w:r>
      <w:r>
        <w:rPr>
          <w:b/>
          <w:sz w:val="28"/>
        </w:rPr>
        <w:t xml:space="preserve">v. </w:t>
      </w:r>
      <w:r>
        <w:rPr>
          <w:b/>
          <w:i/>
          <w:sz w:val="28"/>
        </w:rPr>
        <w:t xml:space="preserve">S.  Varadappa Chettiar </w:t>
      </w:r>
      <w:r>
        <w:rPr>
          <w:b/>
          <w:sz w:val="28"/>
        </w:rPr>
        <w:t>[AIR 1940 Mad. 17] that a misconception by the court of a</w:t>
      </w:r>
      <w:r>
        <w:rPr>
          <w:b/>
          <w:spacing w:val="-10"/>
          <w:sz w:val="28"/>
        </w:rPr>
        <w:t xml:space="preserve"> </w:t>
      </w:r>
      <w:r>
        <w:rPr>
          <w:b/>
          <w:sz w:val="28"/>
        </w:rPr>
        <w:t>concession</w:t>
      </w:r>
    </w:p>
    <w:p w:rsidR="003C1E35" w:rsidRDefault="003C1E35">
      <w:pPr>
        <w:pStyle w:val="BodyText"/>
        <w:spacing w:before="1"/>
        <w:rPr>
          <w:sz w:val="17"/>
        </w:rPr>
      </w:pPr>
      <w:r w:rsidRPr="003C1E35">
        <w:pict>
          <v:line id="_x0000_s1051" style="position:absolute;z-index:-251648000;mso-wrap-distance-left:0;mso-wrap-distance-right:0;mso-position-horizontal-relative:page" from="1in,12.05pt" to="216.05pt,12.05pt" strokeweight=".72pt">
            <w10:wrap type="topAndBottom" anchorx="page"/>
          </v:line>
        </w:pict>
      </w:r>
    </w:p>
    <w:p w:rsidR="003C1E35" w:rsidRDefault="0009398B">
      <w:pPr>
        <w:spacing w:before="67"/>
        <w:ind w:left="120"/>
        <w:rPr>
          <w:b/>
          <w:sz w:val="24"/>
        </w:rPr>
      </w:pPr>
      <w:r>
        <w:rPr>
          <w:b/>
          <w:position w:val="7"/>
          <w:sz w:val="16"/>
        </w:rPr>
        <w:t xml:space="preserve">9 </w:t>
      </w:r>
      <w:r>
        <w:rPr>
          <w:b/>
          <w:sz w:val="24"/>
        </w:rPr>
        <w:t>AIR 1954 SC</w:t>
      </w:r>
      <w:r>
        <w:rPr>
          <w:b/>
          <w:spacing w:val="-53"/>
          <w:sz w:val="24"/>
        </w:rPr>
        <w:t xml:space="preserve"> </w:t>
      </w:r>
      <w:r>
        <w:rPr>
          <w:b/>
          <w:sz w:val="24"/>
        </w:rPr>
        <w:t>526</w:t>
      </w:r>
    </w:p>
    <w:p w:rsidR="003C1E35" w:rsidRDefault="003C1E35">
      <w:pPr>
        <w:rPr>
          <w:sz w:val="24"/>
        </w:rPr>
        <w:sectPr w:rsidR="003C1E35">
          <w:footerReference w:type="default" r:id="rId15"/>
          <w:pgSz w:w="12240" w:h="15840"/>
          <w:pgMar w:top="1360" w:right="1320" w:bottom="1700" w:left="1320" w:header="0" w:footer="1518" w:gutter="0"/>
          <w:pgNumType w:start="26"/>
          <w:cols w:space="720"/>
        </w:sectPr>
      </w:pPr>
    </w:p>
    <w:p w:rsidR="003C1E35" w:rsidRDefault="003C1E35">
      <w:pPr>
        <w:pStyle w:val="BodyText"/>
        <w:spacing w:before="79"/>
        <w:ind w:left="1560" w:right="967"/>
        <w:jc w:val="both"/>
      </w:pPr>
      <w:r>
        <w:lastRenderedPageBreak/>
        <w:pict>
          <v:line id="_x0000_s1050" style="position:absolute;left:0;text-align:left;z-index:-253043712;mso-position-horizontal-relative:page" from="2in,257pt" to="497.35pt,257pt" strokeweight="1.44pt">
            <w10:wrap anchorx="page"/>
          </v:line>
        </w:pict>
      </w:r>
      <w:r>
        <w:pict>
          <v:line id="_x0000_s1049" style="position:absolute;left:0;text-align:left;z-index:-253042688;mso-position-horizontal-relative:page" from="2in,272.95pt" to="497.35pt,272.95pt" strokeweight="1.44pt">
            <w10:wrap anchorx="page"/>
          </v:line>
        </w:pict>
      </w:r>
      <w:r>
        <w:pict>
          <v:line id="_x0000_s1048" style="position:absolute;left:0;text-align:left;z-index:-253041664;mso-position-horizontal-relative:page" from="2in,558.35pt" to="497.35pt,558.35pt" strokeweight="1.44pt">
            <w10:wrap anchorx="page"/>
          </v:line>
        </w:pict>
      </w:r>
      <w:r w:rsidR="0009398B">
        <w:t>made</w:t>
      </w:r>
      <w:r w:rsidR="0009398B">
        <w:rPr>
          <w:spacing w:val="-65"/>
        </w:rPr>
        <w:t xml:space="preserve"> </w:t>
      </w:r>
      <w:r w:rsidR="0009398B">
        <w:t>by</w:t>
      </w:r>
      <w:r w:rsidR="0009398B">
        <w:rPr>
          <w:spacing w:val="-65"/>
        </w:rPr>
        <w:t xml:space="preserve"> </w:t>
      </w:r>
      <w:r w:rsidR="0009398B">
        <w:t>the</w:t>
      </w:r>
      <w:r w:rsidR="0009398B">
        <w:rPr>
          <w:spacing w:val="-65"/>
        </w:rPr>
        <w:t xml:space="preserve"> </w:t>
      </w:r>
      <w:r w:rsidR="0009398B">
        <w:t>advocate</w:t>
      </w:r>
      <w:r w:rsidR="0009398B">
        <w:rPr>
          <w:spacing w:val="-64"/>
        </w:rPr>
        <w:t xml:space="preserve"> </w:t>
      </w:r>
      <w:r w:rsidR="0009398B">
        <w:t>or</w:t>
      </w:r>
      <w:r w:rsidR="0009398B">
        <w:rPr>
          <w:spacing w:val="-65"/>
        </w:rPr>
        <w:t xml:space="preserve"> </w:t>
      </w:r>
      <w:r w:rsidR="0009398B">
        <w:t>of</w:t>
      </w:r>
      <w:r w:rsidR="0009398B">
        <w:rPr>
          <w:spacing w:val="-65"/>
        </w:rPr>
        <w:t xml:space="preserve"> </w:t>
      </w:r>
      <w:r w:rsidR="0009398B">
        <w:t>the</w:t>
      </w:r>
      <w:r w:rsidR="0009398B">
        <w:rPr>
          <w:spacing w:val="-62"/>
        </w:rPr>
        <w:t xml:space="preserve"> </w:t>
      </w:r>
      <w:r w:rsidR="0009398B">
        <w:t>attitude</w:t>
      </w:r>
      <w:r w:rsidR="0009398B">
        <w:rPr>
          <w:spacing w:val="-65"/>
        </w:rPr>
        <w:t xml:space="preserve"> </w:t>
      </w:r>
      <w:r w:rsidR="0009398B">
        <w:t>taken up by the party appears to be a ground analogous to the grounds set forth in the first</w:t>
      </w:r>
      <w:r w:rsidR="0009398B">
        <w:rPr>
          <w:spacing w:val="-50"/>
        </w:rPr>
        <w:t xml:space="preserve"> </w:t>
      </w:r>
      <w:r w:rsidR="0009398B">
        <w:t>part</w:t>
      </w:r>
      <w:r w:rsidR="0009398B">
        <w:rPr>
          <w:spacing w:val="-50"/>
        </w:rPr>
        <w:t xml:space="preserve"> </w:t>
      </w:r>
      <w:r w:rsidR="0009398B">
        <w:t>of</w:t>
      </w:r>
      <w:r w:rsidR="0009398B">
        <w:rPr>
          <w:spacing w:val="-49"/>
        </w:rPr>
        <w:t xml:space="preserve"> </w:t>
      </w:r>
      <w:r w:rsidR="0009398B">
        <w:t>the</w:t>
      </w:r>
      <w:r w:rsidR="0009398B">
        <w:rPr>
          <w:spacing w:val="-50"/>
        </w:rPr>
        <w:t xml:space="preserve"> </w:t>
      </w:r>
      <w:r w:rsidR="0009398B">
        <w:t>review</w:t>
      </w:r>
      <w:r w:rsidR="0009398B">
        <w:rPr>
          <w:spacing w:val="-50"/>
        </w:rPr>
        <w:t xml:space="preserve"> </w:t>
      </w:r>
      <w:r w:rsidR="0009398B">
        <w:t>section</w:t>
      </w:r>
      <w:r w:rsidR="0009398B">
        <w:rPr>
          <w:spacing w:val="-50"/>
        </w:rPr>
        <w:t xml:space="preserve"> </w:t>
      </w:r>
      <w:r w:rsidR="0009398B">
        <w:t>and</w:t>
      </w:r>
      <w:r w:rsidR="0009398B">
        <w:rPr>
          <w:spacing w:val="-50"/>
        </w:rPr>
        <w:t xml:space="preserve"> </w:t>
      </w:r>
      <w:r w:rsidR="0009398B">
        <w:t>affords a good and cogent ground for review. The learned</w:t>
      </w:r>
      <w:r w:rsidR="0009398B">
        <w:rPr>
          <w:spacing w:val="-45"/>
        </w:rPr>
        <w:t xml:space="preserve"> </w:t>
      </w:r>
      <w:r w:rsidR="0009398B">
        <w:t>Attorney-General</w:t>
      </w:r>
      <w:r w:rsidR="0009398B">
        <w:rPr>
          <w:spacing w:val="-45"/>
        </w:rPr>
        <w:t xml:space="preserve"> </w:t>
      </w:r>
      <w:r w:rsidR="0009398B">
        <w:t>contends</w:t>
      </w:r>
      <w:r w:rsidR="0009398B">
        <w:rPr>
          <w:spacing w:val="-45"/>
        </w:rPr>
        <w:t xml:space="preserve"> </w:t>
      </w:r>
      <w:r w:rsidR="0009398B">
        <w:t>that</w:t>
      </w:r>
      <w:r w:rsidR="0009398B">
        <w:rPr>
          <w:spacing w:val="-44"/>
        </w:rPr>
        <w:t xml:space="preserve"> </w:t>
      </w:r>
      <w:r w:rsidR="0009398B">
        <w:t>this affidavit and the letters accompanying it cannot be said to be part of “the record” within</w:t>
      </w:r>
      <w:r w:rsidR="0009398B">
        <w:rPr>
          <w:spacing w:val="-58"/>
        </w:rPr>
        <w:t xml:space="preserve"> </w:t>
      </w:r>
      <w:r w:rsidR="0009398B">
        <w:t>the</w:t>
      </w:r>
      <w:r w:rsidR="0009398B">
        <w:rPr>
          <w:spacing w:val="-57"/>
        </w:rPr>
        <w:t xml:space="preserve"> </w:t>
      </w:r>
      <w:r w:rsidR="0009398B">
        <w:t>meaning</w:t>
      </w:r>
      <w:r w:rsidR="0009398B">
        <w:rPr>
          <w:spacing w:val="-57"/>
        </w:rPr>
        <w:t xml:space="preserve"> </w:t>
      </w:r>
      <w:r w:rsidR="0009398B">
        <w:t>of</w:t>
      </w:r>
      <w:r w:rsidR="0009398B">
        <w:rPr>
          <w:spacing w:val="-58"/>
        </w:rPr>
        <w:t xml:space="preserve"> </w:t>
      </w:r>
      <w:r w:rsidR="0009398B">
        <w:t>Order</w:t>
      </w:r>
      <w:r w:rsidR="0009398B">
        <w:rPr>
          <w:spacing w:val="-57"/>
        </w:rPr>
        <w:t xml:space="preserve"> </w:t>
      </w:r>
      <w:r w:rsidR="0009398B">
        <w:t>47</w:t>
      </w:r>
      <w:r w:rsidR="0009398B">
        <w:rPr>
          <w:spacing w:val="-58"/>
        </w:rPr>
        <w:t xml:space="preserve"> </w:t>
      </w:r>
      <w:r w:rsidR="0009398B">
        <w:t>Rule</w:t>
      </w:r>
      <w:r w:rsidR="0009398B">
        <w:rPr>
          <w:spacing w:val="-58"/>
        </w:rPr>
        <w:t xml:space="preserve"> </w:t>
      </w:r>
      <w:r w:rsidR="0009398B">
        <w:t>1.</w:t>
      </w:r>
      <w:r w:rsidR="0009398B">
        <w:rPr>
          <w:spacing w:val="-58"/>
        </w:rPr>
        <w:t xml:space="preserve"> </w:t>
      </w:r>
      <w:r w:rsidR="0009398B">
        <w:rPr>
          <w:u w:val="thick"/>
        </w:rPr>
        <w:t>We</w:t>
      </w:r>
      <w:r w:rsidR="0009398B">
        <w:rPr>
          <w:spacing w:val="-58"/>
          <w:u w:val="thick"/>
        </w:rPr>
        <w:t xml:space="preserve"> </w:t>
      </w:r>
      <w:r w:rsidR="0009398B">
        <w:rPr>
          <w:u w:val="thick"/>
        </w:rPr>
        <w:t>see</w:t>
      </w:r>
      <w:r w:rsidR="0009398B">
        <w:t xml:space="preserve"> </w:t>
      </w:r>
      <w:r w:rsidR="0009398B">
        <w:rPr>
          <w:u w:val="thick"/>
        </w:rPr>
        <w:t>no</w:t>
      </w:r>
      <w:r w:rsidR="0009398B">
        <w:rPr>
          <w:spacing w:val="-86"/>
          <w:u w:val="thick"/>
        </w:rPr>
        <w:t xml:space="preserve"> </w:t>
      </w:r>
      <w:r w:rsidR="0009398B">
        <w:rPr>
          <w:u w:val="thick"/>
        </w:rPr>
        <w:t>reason</w:t>
      </w:r>
      <w:r w:rsidR="0009398B">
        <w:rPr>
          <w:spacing w:val="-86"/>
          <w:u w:val="thick"/>
        </w:rPr>
        <w:t xml:space="preserve"> </w:t>
      </w:r>
      <w:r w:rsidR="0009398B">
        <w:rPr>
          <w:u w:val="thick"/>
        </w:rPr>
        <w:t>to</w:t>
      </w:r>
      <w:r w:rsidR="0009398B">
        <w:rPr>
          <w:spacing w:val="-85"/>
          <w:u w:val="thick"/>
        </w:rPr>
        <w:t xml:space="preserve"> </w:t>
      </w:r>
      <w:r w:rsidR="0009398B">
        <w:rPr>
          <w:u w:val="thick"/>
        </w:rPr>
        <w:t>construe</w:t>
      </w:r>
      <w:r w:rsidR="0009398B">
        <w:rPr>
          <w:spacing w:val="-86"/>
          <w:u w:val="thick"/>
        </w:rPr>
        <w:t xml:space="preserve"> </w:t>
      </w:r>
      <w:r w:rsidR="0009398B">
        <w:rPr>
          <w:u w:val="thick"/>
        </w:rPr>
        <w:t>the</w:t>
      </w:r>
      <w:r w:rsidR="0009398B">
        <w:rPr>
          <w:spacing w:val="-85"/>
          <w:u w:val="thick"/>
        </w:rPr>
        <w:t xml:space="preserve"> </w:t>
      </w:r>
      <w:r w:rsidR="0009398B">
        <w:rPr>
          <w:u w:val="thick"/>
        </w:rPr>
        <w:t>word</w:t>
      </w:r>
      <w:r w:rsidR="0009398B">
        <w:rPr>
          <w:spacing w:val="-86"/>
          <w:u w:val="thick"/>
        </w:rPr>
        <w:t xml:space="preserve"> </w:t>
      </w:r>
      <w:r w:rsidR="0009398B">
        <w:rPr>
          <w:u w:val="thick"/>
        </w:rPr>
        <w:t>“r</w:t>
      </w:r>
      <w:r w:rsidR="0009398B">
        <w:rPr>
          <w:u w:val="thick"/>
        </w:rPr>
        <w:t>ecord”</w:t>
      </w:r>
      <w:r w:rsidR="0009398B">
        <w:rPr>
          <w:spacing w:val="-85"/>
          <w:u w:val="thick"/>
        </w:rPr>
        <w:t xml:space="preserve"> </w:t>
      </w:r>
      <w:r w:rsidR="0009398B">
        <w:rPr>
          <w:u w:val="thick"/>
        </w:rPr>
        <w:t>in</w:t>
      </w:r>
      <w:r w:rsidR="0009398B">
        <w:rPr>
          <w:spacing w:val="-86"/>
          <w:u w:val="thick"/>
        </w:rPr>
        <w:t xml:space="preserve"> </w:t>
      </w:r>
      <w:r w:rsidR="0009398B">
        <w:rPr>
          <w:u w:val="thick"/>
        </w:rPr>
        <w:t>the</w:t>
      </w:r>
      <w:r w:rsidR="0009398B">
        <w:t xml:space="preserve"> </w:t>
      </w:r>
      <w:r w:rsidR="0009398B">
        <w:rPr>
          <w:u w:val="thick"/>
        </w:rPr>
        <w:t>very</w:t>
      </w:r>
      <w:r w:rsidR="0009398B">
        <w:rPr>
          <w:spacing w:val="-75"/>
          <w:u w:val="thick"/>
        </w:rPr>
        <w:t xml:space="preserve"> </w:t>
      </w:r>
      <w:r w:rsidR="0009398B">
        <w:rPr>
          <w:u w:val="thick"/>
        </w:rPr>
        <w:t>restricted</w:t>
      </w:r>
      <w:r w:rsidR="0009398B">
        <w:rPr>
          <w:spacing w:val="-72"/>
          <w:u w:val="thick"/>
        </w:rPr>
        <w:t xml:space="preserve"> </w:t>
      </w:r>
      <w:r w:rsidR="0009398B">
        <w:rPr>
          <w:u w:val="thick"/>
        </w:rPr>
        <w:t>sense</w:t>
      </w:r>
      <w:r w:rsidR="0009398B">
        <w:rPr>
          <w:spacing w:val="-75"/>
          <w:u w:val="thick"/>
        </w:rPr>
        <w:t xml:space="preserve"> </w:t>
      </w:r>
      <w:r w:rsidR="0009398B">
        <w:rPr>
          <w:u w:val="thick"/>
        </w:rPr>
        <w:t>as</w:t>
      </w:r>
      <w:r w:rsidR="0009398B">
        <w:rPr>
          <w:spacing w:val="-72"/>
          <w:u w:val="thick"/>
        </w:rPr>
        <w:t xml:space="preserve"> </w:t>
      </w:r>
      <w:r w:rsidR="0009398B">
        <w:rPr>
          <w:u w:val="thick"/>
        </w:rPr>
        <w:t>was</w:t>
      </w:r>
      <w:r w:rsidR="0009398B">
        <w:rPr>
          <w:spacing w:val="-75"/>
          <w:u w:val="thick"/>
        </w:rPr>
        <w:t xml:space="preserve"> </w:t>
      </w:r>
      <w:r w:rsidR="0009398B">
        <w:rPr>
          <w:u w:val="thick"/>
        </w:rPr>
        <w:t>done</w:t>
      </w:r>
      <w:r w:rsidR="0009398B">
        <w:rPr>
          <w:spacing w:val="-74"/>
          <w:u w:val="thick"/>
        </w:rPr>
        <w:t xml:space="preserve"> </w:t>
      </w:r>
      <w:r w:rsidR="0009398B">
        <w:rPr>
          <w:u w:val="thick"/>
        </w:rPr>
        <w:t>by</w:t>
      </w:r>
      <w:r w:rsidR="0009398B">
        <w:rPr>
          <w:spacing w:val="-75"/>
          <w:u w:val="thick"/>
        </w:rPr>
        <w:t xml:space="preserve"> </w:t>
      </w:r>
      <w:r w:rsidR="0009398B">
        <w:rPr>
          <w:u w:val="thick"/>
        </w:rPr>
        <w:t>Denning,</w:t>
      </w:r>
      <w:r w:rsidR="0009398B">
        <w:t xml:space="preserve"> </w:t>
      </w:r>
      <w:r w:rsidR="0009398B">
        <w:rPr>
          <w:u w:val="thick"/>
        </w:rPr>
        <w:t>L.J.,</w:t>
      </w:r>
      <w:r w:rsidR="0009398B">
        <w:rPr>
          <w:spacing w:val="-82"/>
          <w:u w:val="thick"/>
        </w:rPr>
        <w:t xml:space="preserve"> </w:t>
      </w:r>
      <w:r w:rsidR="0009398B">
        <w:rPr>
          <w:u w:val="thick"/>
        </w:rPr>
        <w:t>in</w:t>
      </w:r>
      <w:r w:rsidR="0009398B">
        <w:rPr>
          <w:spacing w:val="-5"/>
          <w:u w:val="thick"/>
        </w:rPr>
        <w:t xml:space="preserve"> </w:t>
      </w:r>
      <w:r w:rsidR="0009398B">
        <w:rPr>
          <w:i/>
          <w:u w:val="thick"/>
        </w:rPr>
        <w:t>Rex</w:t>
      </w:r>
      <w:r w:rsidR="0009398B">
        <w:rPr>
          <w:i/>
          <w:spacing w:val="-4"/>
          <w:u w:val="thick"/>
        </w:rPr>
        <w:t xml:space="preserve"> </w:t>
      </w:r>
      <w:r w:rsidR="0009398B">
        <w:rPr>
          <w:u w:val="thick"/>
        </w:rPr>
        <w:t>v.</w:t>
      </w:r>
      <w:r w:rsidR="0009398B">
        <w:rPr>
          <w:spacing w:val="-5"/>
          <w:u w:val="thick"/>
        </w:rPr>
        <w:t xml:space="preserve"> </w:t>
      </w:r>
      <w:r w:rsidR="0009398B">
        <w:rPr>
          <w:i/>
          <w:u w:val="thick"/>
        </w:rPr>
        <w:t>Northumberland</w:t>
      </w:r>
      <w:r w:rsidR="0009398B">
        <w:rPr>
          <w:i/>
          <w:spacing w:val="-82"/>
          <w:u w:val="thick"/>
        </w:rPr>
        <w:t xml:space="preserve"> </w:t>
      </w:r>
      <w:r w:rsidR="0009398B">
        <w:rPr>
          <w:i/>
          <w:u w:val="thick"/>
        </w:rPr>
        <w:t>Compensation</w:t>
      </w:r>
      <w:r w:rsidR="0009398B">
        <w:rPr>
          <w:i/>
        </w:rPr>
        <w:t xml:space="preserve"> </w:t>
      </w:r>
      <w:r w:rsidR="0009398B">
        <w:rPr>
          <w:i/>
          <w:u w:val="thick"/>
        </w:rPr>
        <w:t xml:space="preserve">Appeal Tribunal Ex parte Shaw </w:t>
      </w:r>
      <w:r w:rsidR="0009398B">
        <w:rPr>
          <w:u w:val="thick"/>
        </w:rPr>
        <w:t>[(1952) 2 KB</w:t>
      </w:r>
      <w:r w:rsidR="0009398B">
        <w:t xml:space="preserve"> </w:t>
      </w:r>
      <w:r w:rsidR="0009398B">
        <w:rPr>
          <w:u w:val="thick"/>
        </w:rPr>
        <w:t>338 at pp. 351-52] which, was a case of</w:t>
      </w:r>
      <w:r w:rsidR="0009398B">
        <w:t xml:space="preserve"> </w:t>
      </w:r>
      <w:r w:rsidR="0009398B">
        <w:rPr>
          <w:u w:val="thick"/>
        </w:rPr>
        <w:t>certiorari</w:t>
      </w:r>
      <w:r w:rsidR="0009398B">
        <w:rPr>
          <w:spacing w:val="-59"/>
          <w:u w:val="thick"/>
        </w:rPr>
        <w:t xml:space="preserve"> </w:t>
      </w:r>
      <w:r w:rsidR="0009398B">
        <w:rPr>
          <w:u w:val="thick"/>
        </w:rPr>
        <w:t>and</w:t>
      </w:r>
      <w:r w:rsidR="0009398B">
        <w:rPr>
          <w:spacing w:val="-56"/>
          <w:u w:val="thick"/>
        </w:rPr>
        <w:t xml:space="preserve"> </w:t>
      </w:r>
      <w:r w:rsidR="0009398B">
        <w:rPr>
          <w:u w:val="thick"/>
        </w:rPr>
        <w:t>include</w:t>
      </w:r>
      <w:r w:rsidR="0009398B">
        <w:rPr>
          <w:spacing w:val="-58"/>
          <w:u w:val="thick"/>
        </w:rPr>
        <w:t xml:space="preserve"> </w:t>
      </w:r>
      <w:r w:rsidR="0009398B">
        <w:rPr>
          <w:u w:val="thick"/>
        </w:rPr>
        <w:t>within</w:t>
      </w:r>
      <w:r w:rsidR="0009398B">
        <w:rPr>
          <w:spacing w:val="-56"/>
          <w:u w:val="thick"/>
        </w:rPr>
        <w:t xml:space="preserve"> </w:t>
      </w:r>
      <w:r w:rsidR="0009398B">
        <w:rPr>
          <w:u w:val="thick"/>
        </w:rPr>
        <w:t>that</w:t>
      </w:r>
      <w:r w:rsidR="0009398B">
        <w:rPr>
          <w:spacing w:val="-59"/>
          <w:u w:val="thick"/>
        </w:rPr>
        <w:t xml:space="preserve"> </w:t>
      </w:r>
      <w:r w:rsidR="0009398B">
        <w:rPr>
          <w:u w:val="thick"/>
        </w:rPr>
        <w:t>term</w:t>
      </w:r>
      <w:r w:rsidR="0009398B">
        <w:rPr>
          <w:spacing w:val="-58"/>
          <w:u w:val="thick"/>
        </w:rPr>
        <w:t xml:space="preserve"> </w:t>
      </w:r>
      <w:r w:rsidR="0009398B">
        <w:rPr>
          <w:u w:val="thick"/>
        </w:rPr>
        <w:t>only</w:t>
      </w:r>
      <w:r w:rsidR="0009398B">
        <w:t xml:space="preserve"> the document which initiates the proceedings, the pleadings and the </w:t>
      </w:r>
      <w:r w:rsidR="0009398B">
        <w:rPr>
          <w:u w:val="thick"/>
        </w:rPr>
        <w:t>adjudication and exclude the evidence and</w:t>
      </w:r>
      <w:r w:rsidR="0009398B">
        <w:t xml:space="preserve"> </w:t>
      </w:r>
      <w:r w:rsidR="0009398B">
        <w:rPr>
          <w:u w:val="thick"/>
        </w:rPr>
        <w:t>other</w:t>
      </w:r>
      <w:r w:rsidR="0009398B">
        <w:rPr>
          <w:spacing w:val="-51"/>
          <w:u w:val="thick"/>
        </w:rPr>
        <w:t xml:space="preserve"> </w:t>
      </w:r>
      <w:r w:rsidR="0009398B">
        <w:rPr>
          <w:u w:val="thick"/>
        </w:rPr>
        <w:t>parts</w:t>
      </w:r>
      <w:r w:rsidR="0009398B">
        <w:rPr>
          <w:spacing w:val="-50"/>
          <w:u w:val="thick"/>
        </w:rPr>
        <w:t xml:space="preserve"> </w:t>
      </w:r>
      <w:r w:rsidR="0009398B">
        <w:rPr>
          <w:u w:val="thick"/>
        </w:rPr>
        <w:t>of</w:t>
      </w:r>
      <w:r w:rsidR="0009398B">
        <w:rPr>
          <w:spacing w:val="-46"/>
          <w:u w:val="thick"/>
        </w:rPr>
        <w:t xml:space="preserve"> </w:t>
      </w:r>
      <w:r w:rsidR="0009398B">
        <w:rPr>
          <w:u w:val="thick"/>
        </w:rPr>
        <w:t>the</w:t>
      </w:r>
      <w:r w:rsidR="0009398B">
        <w:rPr>
          <w:spacing w:val="-51"/>
          <w:u w:val="thick"/>
        </w:rPr>
        <w:t xml:space="preserve"> </w:t>
      </w:r>
      <w:r w:rsidR="0009398B">
        <w:rPr>
          <w:u w:val="thick"/>
        </w:rPr>
        <w:t>record.</w:t>
      </w:r>
      <w:r w:rsidR="0009398B">
        <w:rPr>
          <w:spacing w:val="-50"/>
          <w:u w:val="thick"/>
        </w:rPr>
        <w:t xml:space="preserve"> </w:t>
      </w:r>
      <w:r w:rsidR="0009398B">
        <w:rPr>
          <w:u w:val="thick"/>
        </w:rPr>
        <w:t>Further,</w:t>
      </w:r>
      <w:r w:rsidR="0009398B">
        <w:rPr>
          <w:spacing w:val="-50"/>
          <w:u w:val="thick"/>
        </w:rPr>
        <w:t xml:space="preserve"> </w:t>
      </w:r>
      <w:r w:rsidR="0009398B">
        <w:rPr>
          <w:u w:val="thick"/>
        </w:rPr>
        <w:t>when</w:t>
      </w:r>
      <w:r w:rsidR="0009398B">
        <w:rPr>
          <w:spacing w:val="-50"/>
          <w:u w:val="thick"/>
        </w:rPr>
        <w:t xml:space="preserve"> </w:t>
      </w:r>
      <w:r w:rsidR="0009398B">
        <w:rPr>
          <w:u w:val="thick"/>
        </w:rPr>
        <w:t>the</w:t>
      </w:r>
      <w:r w:rsidR="0009398B">
        <w:t xml:space="preserve"> </w:t>
      </w:r>
      <w:r w:rsidR="0009398B">
        <w:rPr>
          <w:u w:val="thick"/>
        </w:rPr>
        <w:t>error</w:t>
      </w:r>
      <w:r w:rsidR="0009398B">
        <w:rPr>
          <w:spacing w:val="-75"/>
          <w:u w:val="thick"/>
        </w:rPr>
        <w:t xml:space="preserve"> </w:t>
      </w:r>
      <w:r w:rsidR="0009398B">
        <w:rPr>
          <w:u w:val="thick"/>
        </w:rPr>
        <w:t>complained</w:t>
      </w:r>
      <w:r w:rsidR="0009398B">
        <w:rPr>
          <w:spacing w:val="-74"/>
          <w:u w:val="thick"/>
        </w:rPr>
        <w:t xml:space="preserve"> </w:t>
      </w:r>
      <w:r w:rsidR="0009398B">
        <w:rPr>
          <w:u w:val="thick"/>
        </w:rPr>
        <w:t>of</w:t>
      </w:r>
      <w:r w:rsidR="0009398B">
        <w:rPr>
          <w:spacing w:val="-74"/>
          <w:u w:val="thick"/>
        </w:rPr>
        <w:t xml:space="preserve"> </w:t>
      </w:r>
      <w:r w:rsidR="0009398B">
        <w:rPr>
          <w:u w:val="thick"/>
        </w:rPr>
        <w:t>is</w:t>
      </w:r>
      <w:r w:rsidR="0009398B">
        <w:rPr>
          <w:spacing w:val="-73"/>
          <w:u w:val="thick"/>
        </w:rPr>
        <w:t xml:space="preserve"> </w:t>
      </w:r>
      <w:r w:rsidR="0009398B">
        <w:rPr>
          <w:u w:val="thick"/>
        </w:rPr>
        <w:t>that</w:t>
      </w:r>
      <w:r w:rsidR="0009398B">
        <w:rPr>
          <w:spacing w:val="-74"/>
          <w:u w:val="thick"/>
        </w:rPr>
        <w:t xml:space="preserve"> </w:t>
      </w:r>
      <w:r w:rsidR="0009398B">
        <w:rPr>
          <w:u w:val="thick"/>
        </w:rPr>
        <w:t>the</w:t>
      </w:r>
      <w:r w:rsidR="0009398B">
        <w:rPr>
          <w:spacing w:val="-73"/>
          <w:u w:val="thick"/>
        </w:rPr>
        <w:t xml:space="preserve"> </w:t>
      </w:r>
      <w:r w:rsidR="0009398B">
        <w:rPr>
          <w:u w:val="thick"/>
        </w:rPr>
        <w:t>court</w:t>
      </w:r>
      <w:r w:rsidR="0009398B">
        <w:rPr>
          <w:spacing w:val="-74"/>
          <w:u w:val="thick"/>
        </w:rPr>
        <w:t xml:space="preserve"> </w:t>
      </w:r>
      <w:r w:rsidR="0009398B">
        <w:rPr>
          <w:u w:val="thick"/>
        </w:rPr>
        <w:t>assumed</w:t>
      </w:r>
      <w:r w:rsidR="0009398B">
        <w:t xml:space="preserve"> </w:t>
      </w:r>
      <w:r w:rsidR="0009398B">
        <w:rPr>
          <w:u w:val="thick"/>
        </w:rPr>
        <w:t>that</w:t>
      </w:r>
      <w:r w:rsidR="0009398B">
        <w:rPr>
          <w:spacing w:val="-65"/>
          <w:u w:val="thick"/>
        </w:rPr>
        <w:t xml:space="preserve"> </w:t>
      </w:r>
      <w:r w:rsidR="0009398B">
        <w:rPr>
          <w:u w:val="thick"/>
        </w:rPr>
        <w:t>a</w:t>
      </w:r>
      <w:r w:rsidR="0009398B">
        <w:rPr>
          <w:spacing w:val="-65"/>
          <w:u w:val="thick"/>
        </w:rPr>
        <w:t xml:space="preserve"> </w:t>
      </w:r>
      <w:r w:rsidR="0009398B">
        <w:rPr>
          <w:u w:val="thick"/>
        </w:rPr>
        <w:t>concession</w:t>
      </w:r>
      <w:r w:rsidR="0009398B">
        <w:rPr>
          <w:spacing w:val="-65"/>
          <w:u w:val="thick"/>
        </w:rPr>
        <w:t xml:space="preserve"> </w:t>
      </w:r>
      <w:r w:rsidR="0009398B">
        <w:rPr>
          <w:u w:val="thick"/>
        </w:rPr>
        <w:t>had</w:t>
      </w:r>
      <w:r w:rsidR="0009398B">
        <w:rPr>
          <w:spacing w:val="-64"/>
          <w:u w:val="thick"/>
        </w:rPr>
        <w:t xml:space="preserve"> </w:t>
      </w:r>
      <w:r w:rsidR="0009398B">
        <w:rPr>
          <w:u w:val="thick"/>
        </w:rPr>
        <w:t>been</w:t>
      </w:r>
      <w:r w:rsidR="0009398B">
        <w:rPr>
          <w:spacing w:val="-65"/>
          <w:u w:val="thick"/>
        </w:rPr>
        <w:t xml:space="preserve"> </w:t>
      </w:r>
      <w:r w:rsidR="0009398B">
        <w:rPr>
          <w:u w:val="thick"/>
        </w:rPr>
        <w:t>made</w:t>
      </w:r>
      <w:r w:rsidR="0009398B">
        <w:rPr>
          <w:spacing w:val="-65"/>
          <w:u w:val="thick"/>
        </w:rPr>
        <w:t xml:space="preserve"> </w:t>
      </w:r>
      <w:r w:rsidR="0009398B">
        <w:rPr>
          <w:u w:val="thick"/>
        </w:rPr>
        <w:t>when</w:t>
      </w:r>
      <w:r w:rsidR="0009398B">
        <w:rPr>
          <w:spacing w:val="-65"/>
          <w:u w:val="thick"/>
        </w:rPr>
        <w:t xml:space="preserve"> </w:t>
      </w:r>
      <w:r w:rsidR="0009398B">
        <w:rPr>
          <w:u w:val="thick"/>
        </w:rPr>
        <w:t>none</w:t>
      </w:r>
      <w:r w:rsidR="0009398B">
        <w:rPr>
          <w:spacing w:val="-64"/>
          <w:u w:val="thick"/>
        </w:rPr>
        <w:t xml:space="preserve"> </w:t>
      </w:r>
      <w:r w:rsidR="0009398B">
        <w:rPr>
          <w:u w:val="thick"/>
        </w:rPr>
        <w:t>had</w:t>
      </w:r>
      <w:r w:rsidR="0009398B">
        <w:t xml:space="preserve"> </w:t>
      </w:r>
      <w:r w:rsidR="0009398B">
        <w:rPr>
          <w:u w:val="thick"/>
        </w:rPr>
        <w:t>in fact been made or that the court</w:t>
      </w:r>
      <w:r w:rsidR="0009398B">
        <w:t xml:space="preserve"> </w:t>
      </w:r>
      <w:r w:rsidR="0009398B">
        <w:rPr>
          <w:u w:val="thick"/>
        </w:rPr>
        <w:t>misconceived</w:t>
      </w:r>
      <w:r w:rsidR="0009398B">
        <w:rPr>
          <w:spacing w:val="-30"/>
          <w:u w:val="thick"/>
        </w:rPr>
        <w:t xml:space="preserve"> </w:t>
      </w:r>
      <w:r w:rsidR="0009398B">
        <w:rPr>
          <w:u w:val="thick"/>
        </w:rPr>
        <w:t>the</w:t>
      </w:r>
      <w:r w:rsidR="0009398B">
        <w:rPr>
          <w:spacing w:val="-29"/>
          <w:u w:val="thick"/>
        </w:rPr>
        <w:t xml:space="preserve"> </w:t>
      </w:r>
      <w:r w:rsidR="0009398B">
        <w:rPr>
          <w:u w:val="thick"/>
        </w:rPr>
        <w:t>terms</w:t>
      </w:r>
      <w:r w:rsidR="0009398B">
        <w:rPr>
          <w:spacing w:val="-29"/>
          <w:u w:val="thick"/>
        </w:rPr>
        <w:t xml:space="preserve"> </w:t>
      </w:r>
      <w:r w:rsidR="0009398B">
        <w:rPr>
          <w:u w:val="thick"/>
        </w:rPr>
        <w:t>of</w:t>
      </w:r>
      <w:r w:rsidR="0009398B">
        <w:rPr>
          <w:spacing w:val="-29"/>
          <w:u w:val="thick"/>
        </w:rPr>
        <w:t xml:space="preserve"> </w:t>
      </w:r>
      <w:r w:rsidR="0009398B">
        <w:rPr>
          <w:u w:val="thick"/>
        </w:rPr>
        <w:t>the</w:t>
      </w:r>
      <w:r w:rsidR="0009398B">
        <w:rPr>
          <w:spacing w:val="-29"/>
          <w:u w:val="thick"/>
        </w:rPr>
        <w:t xml:space="preserve"> </w:t>
      </w:r>
      <w:r w:rsidR="0009398B">
        <w:rPr>
          <w:u w:val="thick"/>
        </w:rPr>
        <w:t>concession</w:t>
      </w:r>
      <w:r w:rsidR="0009398B">
        <w:rPr>
          <w:spacing w:val="-29"/>
          <w:u w:val="thick"/>
        </w:rPr>
        <w:t xml:space="preserve"> </w:t>
      </w:r>
      <w:r w:rsidR="0009398B">
        <w:rPr>
          <w:u w:val="thick"/>
        </w:rPr>
        <w:t>or</w:t>
      </w:r>
      <w:r w:rsidR="0009398B">
        <w:t xml:space="preserve"> </w:t>
      </w:r>
      <w:r w:rsidR="0009398B">
        <w:rPr>
          <w:u w:val="thick"/>
        </w:rPr>
        <w:t>the scope and extent of it, it will not</w:t>
      </w:r>
      <w:r w:rsidR="0009398B">
        <w:t xml:space="preserve"> </w:t>
      </w:r>
      <w:r w:rsidR="0009398B">
        <w:rPr>
          <w:u w:val="thick"/>
        </w:rPr>
        <w:t>generally</w:t>
      </w:r>
      <w:r w:rsidR="0009398B">
        <w:rPr>
          <w:spacing w:val="-51"/>
          <w:u w:val="thick"/>
        </w:rPr>
        <w:t xml:space="preserve"> </w:t>
      </w:r>
      <w:r w:rsidR="0009398B">
        <w:rPr>
          <w:u w:val="thick"/>
        </w:rPr>
        <w:t>appear</w:t>
      </w:r>
      <w:r w:rsidR="0009398B">
        <w:rPr>
          <w:spacing w:val="-50"/>
          <w:u w:val="thick"/>
        </w:rPr>
        <w:t xml:space="preserve"> </w:t>
      </w:r>
      <w:r w:rsidR="0009398B">
        <w:rPr>
          <w:u w:val="thick"/>
        </w:rPr>
        <w:t>on</w:t>
      </w:r>
      <w:r w:rsidR="0009398B">
        <w:rPr>
          <w:spacing w:val="-50"/>
          <w:u w:val="thick"/>
        </w:rPr>
        <w:t xml:space="preserve"> </w:t>
      </w:r>
      <w:r w:rsidR="0009398B">
        <w:rPr>
          <w:u w:val="thick"/>
        </w:rPr>
        <w:t>the</w:t>
      </w:r>
      <w:r w:rsidR="0009398B">
        <w:rPr>
          <w:spacing w:val="-48"/>
          <w:u w:val="thick"/>
        </w:rPr>
        <w:t xml:space="preserve"> </w:t>
      </w:r>
      <w:r w:rsidR="0009398B">
        <w:rPr>
          <w:u w:val="thick"/>
        </w:rPr>
        <w:t>record</w:t>
      </w:r>
      <w:r w:rsidR="0009398B">
        <w:rPr>
          <w:spacing w:val="-50"/>
          <w:u w:val="thick"/>
        </w:rPr>
        <w:t xml:space="preserve"> </w:t>
      </w:r>
      <w:r w:rsidR="0009398B">
        <w:rPr>
          <w:u w:val="thick"/>
        </w:rPr>
        <w:t>but</w:t>
      </w:r>
      <w:r w:rsidR="0009398B">
        <w:rPr>
          <w:spacing w:val="-50"/>
          <w:u w:val="thick"/>
        </w:rPr>
        <w:t xml:space="preserve"> </w:t>
      </w:r>
      <w:r w:rsidR="0009398B">
        <w:rPr>
          <w:u w:val="thick"/>
        </w:rPr>
        <w:t>will</w:t>
      </w:r>
      <w:r w:rsidR="0009398B">
        <w:rPr>
          <w:spacing w:val="-48"/>
          <w:u w:val="thick"/>
        </w:rPr>
        <w:t xml:space="preserve"> </w:t>
      </w:r>
      <w:r w:rsidR="0009398B">
        <w:rPr>
          <w:u w:val="thick"/>
        </w:rPr>
        <w:t>have</w:t>
      </w:r>
      <w:r w:rsidR="0009398B">
        <w:t xml:space="preserve"> </w:t>
      </w:r>
      <w:r w:rsidR="0009398B">
        <w:rPr>
          <w:u w:val="thick"/>
        </w:rPr>
        <w:t>to</w:t>
      </w:r>
      <w:r w:rsidR="0009398B">
        <w:rPr>
          <w:spacing w:val="-20"/>
          <w:u w:val="thick"/>
        </w:rPr>
        <w:t xml:space="preserve"> </w:t>
      </w:r>
      <w:r w:rsidR="0009398B">
        <w:rPr>
          <w:u w:val="thick"/>
        </w:rPr>
        <w:t>be</w:t>
      </w:r>
      <w:r w:rsidR="0009398B">
        <w:rPr>
          <w:spacing w:val="-19"/>
          <w:u w:val="thick"/>
        </w:rPr>
        <w:t xml:space="preserve"> </w:t>
      </w:r>
      <w:r w:rsidR="0009398B">
        <w:rPr>
          <w:u w:val="thick"/>
        </w:rPr>
        <w:t>brought</w:t>
      </w:r>
      <w:r w:rsidR="0009398B">
        <w:rPr>
          <w:spacing w:val="-21"/>
          <w:u w:val="thick"/>
        </w:rPr>
        <w:t xml:space="preserve"> </w:t>
      </w:r>
      <w:r w:rsidR="0009398B">
        <w:rPr>
          <w:u w:val="thick"/>
        </w:rPr>
        <w:t>before</w:t>
      </w:r>
      <w:r w:rsidR="0009398B">
        <w:rPr>
          <w:spacing w:val="-19"/>
          <w:u w:val="thick"/>
        </w:rPr>
        <w:t xml:space="preserve"> </w:t>
      </w:r>
      <w:r w:rsidR="0009398B">
        <w:rPr>
          <w:u w:val="thick"/>
        </w:rPr>
        <w:t>the</w:t>
      </w:r>
      <w:r w:rsidR="0009398B">
        <w:rPr>
          <w:spacing w:val="-19"/>
          <w:u w:val="thick"/>
        </w:rPr>
        <w:t xml:space="preserve"> </w:t>
      </w:r>
      <w:r w:rsidR="0009398B">
        <w:rPr>
          <w:u w:val="thick"/>
        </w:rPr>
        <w:t>court</w:t>
      </w:r>
      <w:r w:rsidR="0009398B">
        <w:rPr>
          <w:spacing w:val="-19"/>
          <w:u w:val="thick"/>
        </w:rPr>
        <w:t xml:space="preserve"> </w:t>
      </w:r>
      <w:r w:rsidR="0009398B">
        <w:rPr>
          <w:u w:val="thick"/>
        </w:rPr>
        <w:t>by</w:t>
      </w:r>
      <w:r w:rsidR="0009398B">
        <w:rPr>
          <w:spacing w:val="-20"/>
          <w:u w:val="thick"/>
        </w:rPr>
        <w:t xml:space="preserve"> </w:t>
      </w:r>
      <w:r w:rsidR="0009398B">
        <w:rPr>
          <w:u w:val="thick"/>
        </w:rPr>
        <w:t>way</w:t>
      </w:r>
      <w:r w:rsidR="0009398B">
        <w:rPr>
          <w:spacing w:val="-19"/>
          <w:u w:val="thick"/>
        </w:rPr>
        <w:t xml:space="preserve"> </w:t>
      </w:r>
      <w:r w:rsidR="0009398B">
        <w:rPr>
          <w:u w:val="thick"/>
        </w:rPr>
        <w:t>of</w:t>
      </w:r>
      <w:r w:rsidR="0009398B">
        <w:rPr>
          <w:spacing w:val="-19"/>
          <w:u w:val="thick"/>
        </w:rPr>
        <w:t xml:space="preserve"> </w:t>
      </w:r>
      <w:r w:rsidR="0009398B">
        <w:rPr>
          <w:u w:val="thick"/>
        </w:rPr>
        <w:t>an</w:t>
      </w:r>
      <w:r w:rsidR="0009398B">
        <w:t xml:space="preserve"> </w:t>
      </w:r>
      <w:r w:rsidR="0009398B">
        <w:rPr>
          <w:u w:val="thick"/>
        </w:rPr>
        <w:t>affidavit</w:t>
      </w:r>
      <w:r w:rsidR="0009398B">
        <w:rPr>
          <w:spacing w:val="-30"/>
          <w:u w:val="thick"/>
        </w:rPr>
        <w:t xml:space="preserve"> </w:t>
      </w:r>
      <w:r w:rsidR="0009398B">
        <w:rPr>
          <w:u w:val="thick"/>
        </w:rPr>
        <w:t>as</w:t>
      </w:r>
      <w:r w:rsidR="0009398B">
        <w:rPr>
          <w:spacing w:val="-29"/>
          <w:u w:val="thick"/>
        </w:rPr>
        <w:t xml:space="preserve"> </w:t>
      </w:r>
      <w:r w:rsidR="0009398B">
        <w:rPr>
          <w:u w:val="thick"/>
        </w:rPr>
        <w:t>suggested</w:t>
      </w:r>
      <w:r w:rsidR="0009398B">
        <w:rPr>
          <w:spacing w:val="-29"/>
          <w:u w:val="thick"/>
        </w:rPr>
        <w:t xml:space="preserve"> </w:t>
      </w:r>
      <w:r w:rsidR="0009398B">
        <w:rPr>
          <w:u w:val="thick"/>
        </w:rPr>
        <w:t>by</w:t>
      </w:r>
      <w:r w:rsidR="0009398B">
        <w:rPr>
          <w:spacing w:val="-29"/>
          <w:u w:val="thick"/>
        </w:rPr>
        <w:t xml:space="preserve"> </w:t>
      </w:r>
      <w:r w:rsidR="0009398B">
        <w:rPr>
          <w:u w:val="thick"/>
        </w:rPr>
        <w:t>the</w:t>
      </w:r>
      <w:r w:rsidR="0009398B">
        <w:rPr>
          <w:spacing w:val="-29"/>
          <w:u w:val="thick"/>
        </w:rPr>
        <w:t xml:space="preserve"> </w:t>
      </w:r>
      <w:r w:rsidR="0009398B">
        <w:rPr>
          <w:u w:val="thick"/>
        </w:rPr>
        <w:t>Privy</w:t>
      </w:r>
      <w:r w:rsidR="0009398B">
        <w:rPr>
          <w:spacing w:val="-29"/>
          <w:u w:val="thick"/>
        </w:rPr>
        <w:t xml:space="preserve"> </w:t>
      </w:r>
      <w:r w:rsidR="0009398B">
        <w:rPr>
          <w:u w:val="thick"/>
        </w:rPr>
        <w:t>Council</w:t>
      </w:r>
      <w:r w:rsidR="0009398B">
        <w:t xml:space="preserve"> </w:t>
      </w:r>
      <w:r w:rsidR="0009398B">
        <w:rPr>
          <w:u w:val="thick"/>
        </w:rPr>
        <w:t>as</w:t>
      </w:r>
      <w:r w:rsidR="0009398B">
        <w:rPr>
          <w:spacing w:val="-53"/>
          <w:u w:val="thick"/>
        </w:rPr>
        <w:t xml:space="preserve"> </w:t>
      </w:r>
      <w:r w:rsidR="0009398B">
        <w:rPr>
          <w:u w:val="thick"/>
        </w:rPr>
        <w:t>well</w:t>
      </w:r>
      <w:r w:rsidR="0009398B">
        <w:rPr>
          <w:spacing w:val="-52"/>
          <w:u w:val="thick"/>
        </w:rPr>
        <w:t xml:space="preserve"> </w:t>
      </w:r>
      <w:r w:rsidR="0009398B">
        <w:rPr>
          <w:u w:val="thick"/>
        </w:rPr>
        <w:t>as</w:t>
      </w:r>
      <w:r w:rsidR="0009398B">
        <w:rPr>
          <w:spacing w:val="-53"/>
          <w:u w:val="thick"/>
        </w:rPr>
        <w:t xml:space="preserve"> </w:t>
      </w:r>
      <w:r w:rsidR="0009398B">
        <w:rPr>
          <w:u w:val="thick"/>
        </w:rPr>
        <w:t>by</w:t>
      </w:r>
      <w:r w:rsidR="0009398B">
        <w:rPr>
          <w:spacing w:val="-50"/>
          <w:u w:val="thick"/>
        </w:rPr>
        <w:t xml:space="preserve"> </w:t>
      </w:r>
      <w:r w:rsidR="0009398B">
        <w:rPr>
          <w:u w:val="thick"/>
        </w:rPr>
        <w:t>this</w:t>
      </w:r>
      <w:r w:rsidR="0009398B">
        <w:rPr>
          <w:spacing w:val="-52"/>
          <w:u w:val="thick"/>
        </w:rPr>
        <w:t xml:space="preserve"> </w:t>
      </w:r>
      <w:r w:rsidR="0009398B">
        <w:rPr>
          <w:u w:val="thick"/>
        </w:rPr>
        <w:t>Court</w:t>
      </w:r>
      <w:r w:rsidR="0009398B">
        <w:rPr>
          <w:spacing w:val="-51"/>
          <w:u w:val="thick"/>
        </w:rPr>
        <w:t xml:space="preserve"> </w:t>
      </w:r>
      <w:r w:rsidR="0009398B">
        <w:rPr>
          <w:u w:val="thick"/>
        </w:rPr>
        <w:t>and</w:t>
      </w:r>
      <w:r w:rsidR="0009398B">
        <w:rPr>
          <w:spacing w:val="-51"/>
          <w:u w:val="thick"/>
        </w:rPr>
        <w:t xml:space="preserve"> </w:t>
      </w:r>
      <w:r w:rsidR="0009398B">
        <w:rPr>
          <w:u w:val="thick"/>
        </w:rPr>
        <w:t>this</w:t>
      </w:r>
      <w:r w:rsidR="0009398B">
        <w:rPr>
          <w:spacing w:val="-52"/>
          <w:u w:val="thick"/>
        </w:rPr>
        <w:t xml:space="preserve"> </w:t>
      </w:r>
      <w:r w:rsidR="0009398B">
        <w:rPr>
          <w:u w:val="thick"/>
        </w:rPr>
        <w:t>can</w:t>
      </w:r>
      <w:r w:rsidR="0009398B">
        <w:rPr>
          <w:spacing w:val="-51"/>
          <w:u w:val="thick"/>
        </w:rPr>
        <w:t xml:space="preserve"> </w:t>
      </w:r>
      <w:r w:rsidR="0009398B">
        <w:rPr>
          <w:u w:val="thick"/>
        </w:rPr>
        <w:t>only</w:t>
      </w:r>
      <w:r w:rsidR="0009398B">
        <w:rPr>
          <w:spacing w:val="-53"/>
          <w:u w:val="thick"/>
        </w:rPr>
        <w:t xml:space="preserve"> </w:t>
      </w:r>
      <w:r w:rsidR="0009398B">
        <w:rPr>
          <w:u w:val="thick"/>
        </w:rPr>
        <w:t>be</w:t>
      </w:r>
      <w:r w:rsidR="0009398B">
        <w:t xml:space="preserve"> </w:t>
      </w:r>
      <w:r w:rsidR="0009398B">
        <w:rPr>
          <w:u w:val="thick"/>
        </w:rPr>
        <w:t>done by way of review. The cases to which</w:t>
      </w:r>
      <w:r w:rsidR="0009398B">
        <w:t xml:space="preserve"> </w:t>
      </w:r>
      <w:r w:rsidR="0009398B">
        <w:rPr>
          <w:u w:val="thick"/>
        </w:rPr>
        <w:t>reference has been made indicate that the</w:t>
      </w:r>
      <w:r w:rsidR="0009398B">
        <w:t xml:space="preserve"> </w:t>
      </w:r>
      <w:r w:rsidR="0009398B">
        <w:rPr>
          <w:u w:val="thick"/>
        </w:rPr>
        <w:t>misconception</w:t>
      </w:r>
      <w:r w:rsidR="0009398B">
        <w:rPr>
          <w:spacing w:val="-30"/>
          <w:u w:val="thick"/>
        </w:rPr>
        <w:t xml:space="preserve"> </w:t>
      </w:r>
      <w:r w:rsidR="0009398B">
        <w:rPr>
          <w:u w:val="thick"/>
        </w:rPr>
        <w:t>of</w:t>
      </w:r>
      <w:r w:rsidR="0009398B">
        <w:rPr>
          <w:spacing w:val="-29"/>
          <w:u w:val="thick"/>
        </w:rPr>
        <w:t xml:space="preserve"> </w:t>
      </w:r>
      <w:r w:rsidR="0009398B">
        <w:rPr>
          <w:u w:val="thick"/>
        </w:rPr>
        <w:t>the</w:t>
      </w:r>
      <w:r w:rsidR="0009398B">
        <w:rPr>
          <w:spacing w:val="-29"/>
          <w:u w:val="thick"/>
        </w:rPr>
        <w:t xml:space="preserve"> </w:t>
      </w:r>
      <w:r w:rsidR="0009398B">
        <w:rPr>
          <w:u w:val="thick"/>
        </w:rPr>
        <w:t>court</w:t>
      </w:r>
      <w:r w:rsidR="0009398B">
        <w:rPr>
          <w:spacing w:val="-29"/>
          <w:u w:val="thick"/>
        </w:rPr>
        <w:t xml:space="preserve"> </w:t>
      </w:r>
      <w:r w:rsidR="0009398B">
        <w:rPr>
          <w:u w:val="thick"/>
        </w:rPr>
        <w:t>must</w:t>
      </w:r>
      <w:r w:rsidR="0009398B">
        <w:rPr>
          <w:spacing w:val="-29"/>
          <w:u w:val="thick"/>
        </w:rPr>
        <w:t xml:space="preserve"> </w:t>
      </w:r>
      <w:r w:rsidR="0009398B">
        <w:rPr>
          <w:u w:val="thick"/>
        </w:rPr>
        <w:t>be</w:t>
      </w:r>
      <w:r w:rsidR="0009398B">
        <w:rPr>
          <w:spacing w:val="-29"/>
          <w:u w:val="thick"/>
        </w:rPr>
        <w:t xml:space="preserve"> </w:t>
      </w:r>
      <w:r w:rsidR="0009398B">
        <w:rPr>
          <w:u w:val="thick"/>
        </w:rPr>
        <w:t>regarded</w:t>
      </w:r>
      <w:r w:rsidR="0009398B">
        <w:t xml:space="preserve"> </w:t>
      </w:r>
      <w:r w:rsidR="0009398B">
        <w:rPr>
          <w:u w:val="thick"/>
        </w:rPr>
        <w:t>as</w:t>
      </w:r>
      <w:r w:rsidR="0009398B">
        <w:rPr>
          <w:spacing w:val="-75"/>
          <w:u w:val="thick"/>
        </w:rPr>
        <w:t xml:space="preserve"> </w:t>
      </w:r>
      <w:r w:rsidR="0009398B">
        <w:rPr>
          <w:u w:val="thick"/>
        </w:rPr>
        <w:t>sufficient</w:t>
      </w:r>
      <w:r w:rsidR="0009398B">
        <w:rPr>
          <w:spacing w:val="-74"/>
          <w:u w:val="thick"/>
        </w:rPr>
        <w:t xml:space="preserve"> </w:t>
      </w:r>
      <w:r w:rsidR="0009398B">
        <w:rPr>
          <w:u w:val="thick"/>
        </w:rPr>
        <w:t>reason</w:t>
      </w:r>
      <w:r w:rsidR="0009398B">
        <w:rPr>
          <w:spacing w:val="-75"/>
          <w:u w:val="thick"/>
        </w:rPr>
        <w:t xml:space="preserve"> </w:t>
      </w:r>
      <w:r w:rsidR="0009398B">
        <w:rPr>
          <w:u w:val="thick"/>
        </w:rPr>
        <w:t>analogous</w:t>
      </w:r>
      <w:r w:rsidR="0009398B">
        <w:rPr>
          <w:spacing w:val="-72"/>
          <w:u w:val="thick"/>
        </w:rPr>
        <w:t xml:space="preserve"> </w:t>
      </w:r>
      <w:r w:rsidR="0009398B">
        <w:rPr>
          <w:u w:val="thick"/>
        </w:rPr>
        <w:t>to</w:t>
      </w:r>
      <w:r w:rsidR="0009398B">
        <w:rPr>
          <w:spacing w:val="-75"/>
          <w:u w:val="thick"/>
        </w:rPr>
        <w:t xml:space="preserve"> </w:t>
      </w:r>
      <w:r w:rsidR="0009398B">
        <w:rPr>
          <w:u w:val="thick"/>
        </w:rPr>
        <w:t>an</w:t>
      </w:r>
      <w:r w:rsidR="0009398B">
        <w:rPr>
          <w:spacing w:val="-72"/>
          <w:u w:val="thick"/>
        </w:rPr>
        <w:t xml:space="preserve"> </w:t>
      </w:r>
      <w:r w:rsidR="0009398B">
        <w:rPr>
          <w:u w:val="thick"/>
        </w:rPr>
        <w:t>error</w:t>
      </w:r>
      <w:r w:rsidR="0009398B">
        <w:rPr>
          <w:spacing w:val="-75"/>
          <w:u w:val="thick"/>
        </w:rPr>
        <w:t xml:space="preserve"> </w:t>
      </w:r>
      <w:r w:rsidR="0009398B">
        <w:rPr>
          <w:u w:val="thick"/>
        </w:rPr>
        <w:t>on</w:t>
      </w:r>
      <w:r w:rsidR="0009398B">
        <w:t xml:space="preserve"> </w:t>
      </w:r>
      <w:r w:rsidR="0009398B">
        <w:rPr>
          <w:u w:val="thick"/>
        </w:rPr>
        <w:t>the</w:t>
      </w:r>
      <w:r w:rsidR="0009398B">
        <w:rPr>
          <w:spacing w:val="-38"/>
          <w:u w:val="thick"/>
        </w:rPr>
        <w:t xml:space="preserve"> </w:t>
      </w:r>
      <w:r w:rsidR="0009398B">
        <w:rPr>
          <w:u w:val="thick"/>
        </w:rPr>
        <w:t>face</w:t>
      </w:r>
      <w:r w:rsidR="0009398B">
        <w:rPr>
          <w:spacing w:val="-38"/>
          <w:u w:val="thick"/>
        </w:rPr>
        <w:t xml:space="preserve"> </w:t>
      </w:r>
      <w:r w:rsidR="0009398B">
        <w:rPr>
          <w:u w:val="thick"/>
        </w:rPr>
        <w:t>of</w:t>
      </w:r>
      <w:r w:rsidR="0009398B">
        <w:rPr>
          <w:spacing w:val="-38"/>
          <w:u w:val="thick"/>
        </w:rPr>
        <w:t xml:space="preserve"> </w:t>
      </w:r>
      <w:r w:rsidR="0009398B">
        <w:rPr>
          <w:u w:val="thick"/>
        </w:rPr>
        <w:t>the</w:t>
      </w:r>
      <w:r w:rsidR="0009398B">
        <w:rPr>
          <w:spacing w:val="-38"/>
          <w:u w:val="thick"/>
        </w:rPr>
        <w:t xml:space="preserve"> </w:t>
      </w:r>
      <w:r w:rsidR="0009398B">
        <w:rPr>
          <w:u w:val="thick"/>
        </w:rPr>
        <w:t>record.</w:t>
      </w:r>
      <w:r w:rsidR="0009398B">
        <w:rPr>
          <w:spacing w:val="-38"/>
          <w:u w:val="thick"/>
        </w:rPr>
        <w:t xml:space="preserve"> </w:t>
      </w:r>
      <w:r w:rsidR="0009398B">
        <w:rPr>
          <w:u w:val="thick"/>
        </w:rPr>
        <w:t>In</w:t>
      </w:r>
      <w:r w:rsidR="0009398B">
        <w:rPr>
          <w:spacing w:val="-38"/>
          <w:u w:val="thick"/>
        </w:rPr>
        <w:t xml:space="preserve"> </w:t>
      </w:r>
      <w:r w:rsidR="0009398B">
        <w:rPr>
          <w:u w:val="thick"/>
        </w:rPr>
        <w:t>our</w:t>
      </w:r>
      <w:r w:rsidR="0009398B">
        <w:rPr>
          <w:spacing w:val="-38"/>
          <w:u w:val="thick"/>
        </w:rPr>
        <w:t xml:space="preserve"> </w:t>
      </w:r>
      <w:r w:rsidR="0009398B">
        <w:rPr>
          <w:u w:val="thick"/>
        </w:rPr>
        <w:t>opinion</w:t>
      </w:r>
      <w:r w:rsidR="0009398B">
        <w:rPr>
          <w:spacing w:val="-39"/>
          <w:u w:val="thick"/>
        </w:rPr>
        <w:t xml:space="preserve"> </w:t>
      </w:r>
      <w:r w:rsidR="0009398B">
        <w:rPr>
          <w:u w:val="thick"/>
        </w:rPr>
        <w:t>it</w:t>
      </w:r>
      <w:r w:rsidR="0009398B">
        <w:rPr>
          <w:spacing w:val="-38"/>
          <w:u w:val="thick"/>
        </w:rPr>
        <w:t xml:space="preserve"> </w:t>
      </w:r>
      <w:r w:rsidR="0009398B">
        <w:rPr>
          <w:u w:val="thick"/>
        </w:rPr>
        <w:t>is</w:t>
      </w:r>
      <w:r w:rsidR="0009398B">
        <w:t xml:space="preserve"> </w:t>
      </w:r>
      <w:r w:rsidR="0009398B">
        <w:rPr>
          <w:u w:val="thick"/>
        </w:rPr>
        <w:t>permissible to rely on the affidavit as an</w:t>
      </w:r>
      <w:r w:rsidR="0009398B">
        <w:t xml:space="preserve"> additional ground for review of the </w:t>
      </w:r>
      <w:r w:rsidR="0009398B">
        <w:rPr>
          <w:u w:val="thick"/>
        </w:rPr>
        <w:t>judgment.</w:t>
      </w:r>
      <w:r w:rsidR="0009398B">
        <w:t>”</w:t>
      </w:r>
    </w:p>
    <w:p w:rsidR="003C1E35" w:rsidRDefault="003C1E35">
      <w:pPr>
        <w:pStyle w:val="BodyText"/>
        <w:spacing w:before="8"/>
        <w:rPr>
          <w:sz w:val="12"/>
        </w:rPr>
      </w:pPr>
    </w:p>
    <w:p w:rsidR="003C1E35" w:rsidRDefault="0009398B">
      <w:pPr>
        <w:pStyle w:val="BodyText"/>
        <w:spacing w:before="101"/>
        <w:ind w:left="5435"/>
      </w:pPr>
      <w:r>
        <w:t>(Emphasis supplied)</w:t>
      </w:r>
    </w:p>
    <w:p w:rsidR="003C1E35" w:rsidRDefault="003C1E35">
      <w:pPr>
        <w:sectPr w:rsidR="003C1E35">
          <w:pgSz w:w="12240" w:h="15840"/>
          <w:pgMar w:top="1360" w:right="1320" w:bottom="1700" w:left="1320" w:header="0" w:footer="1518" w:gutter="0"/>
          <w:cols w:space="720"/>
        </w:sectPr>
      </w:pPr>
    </w:p>
    <w:p w:rsidR="003C1E35" w:rsidRDefault="003C1E35">
      <w:pPr>
        <w:pStyle w:val="BodyText"/>
        <w:rPr>
          <w:sz w:val="20"/>
        </w:rPr>
      </w:pPr>
    </w:p>
    <w:p w:rsidR="003C1E35" w:rsidRDefault="0009398B">
      <w:pPr>
        <w:pStyle w:val="ListParagraph"/>
        <w:numPr>
          <w:ilvl w:val="0"/>
          <w:numId w:val="10"/>
        </w:numPr>
        <w:tabs>
          <w:tab w:val="left" w:pos="841"/>
        </w:tabs>
        <w:spacing w:before="273" w:line="460" w:lineRule="auto"/>
        <w:ind w:right="114" w:hanging="12"/>
        <w:jc w:val="both"/>
        <w:rPr>
          <w:b/>
          <w:sz w:val="28"/>
        </w:rPr>
      </w:pPr>
      <w:r>
        <w:rPr>
          <w:b/>
          <w:sz w:val="28"/>
        </w:rPr>
        <w:t>It is pertinent to notice that this Court did not confine</w:t>
      </w:r>
      <w:r>
        <w:rPr>
          <w:b/>
          <w:spacing w:val="-25"/>
          <w:sz w:val="28"/>
        </w:rPr>
        <w:t xml:space="preserve"> </w:t>
      </w:r>
      <w:r>
        <w:rPr>
          <w:b/>
          <w:sz w:val="28"/>
        </w:rPr>
        <w:t>the</w:t>
      </w:r>
      <w:r>
        <w:rPr>
          <w:b/>
          <w:spacing w:val="-23"/>
          <w:sz w:val="28"/>
        </w:rPr>
        <w:t xml:space="preserve"> </w:t>
      </w:r>
      <w:r>
        <w:rPr>
          <w:b/>
          <w:sz w:val="28"/>
        </w:rPr>
        <w:t>word</w:t>
      </w:r>
      <w:r>
        <w:rPr>
          <w:b/>
          <w:spacing w:val="-25"/>
          <w:sz w:val="28"/>
        </w:rPr>
        <w:t xml:space="preserve"> </w:t>
      </w:r>
      <w:r>
        <w:rPr>
          <w:b/>
          <w:sz w:val="28"/>
        </w:rPr>
        <w:t>“record”</w:t>
      </w:r>
      <w:r>
        <w:rPr>
          <w:b/>
          <w:spacing w:val="-24"/>
          <w:sz w:val="28"/>
        </w:rPr>
        <w:t xml:space="preserve"> </w:t>
      </w:r>
      <w:r>
        <w:rPr>
          <w:b/>
          <w:sz w:val="28"/>
        </w:rPr>
        <w:t>in</w:t>
      </w:r>
      <w:r>
        <w:rPr>
          <w:b/>
          <w:spacing w:val="-25"/>
          <w:sz w:val="28"/>
        </w:rPr>
        <w:t xml:space="preserve"> </w:t>
      </w:r>
      <w:r>
        <w:rPr>
          <w:b/>
          <w:sz w:val="28"/>
        </w:rPr>
        <w:t>the</w:t>
      </w:r>
      <w:r>
        <w:rPr>
          <w:b/>
          <w:spacing w:val="-24"/>
          <w:sz w:val="28"/>
        </w:rPr>
        <w:t xml:space="preserve"> </w:t>
      </w:r>
      <w:r>
        <w:rPr>
          <w:b/>
          <w:sz w:val="28"/>
        </w:rPr>
        <w:t>narrow</w:t>
      </w:r>
      <w:r>
        <w:rPr>
          <w:b/>
          <w:spacing w:val="-24"/>
          <w:sz w:val="28"/>
        </w:rPr>
        <w:t xml:space="preserve"> </w:t>
      </w:r>
      <w:r>
        <w:rPr>
          <w:b/>
          <w:sz w:val="28"/>
        </w:rPr>
        <w:t>sense</w:t>
      </w:r>
      <w:r>
        <w:rPr>
          <w:b/>
          <w:spacing w:val="-25"/>
          <w:sz w:val="28"/>
        </w:rPr>
        <w:t xml:space="preserve"> </w:t>
      </w:r>
      <w:r>
        <w:rPr>
          <w:b/>
          <w:sz w:val="28"/>
        </w:rPr>
        <w:t>in</w:t>
      </w:r>
      <w:r>
        <w:rPr>
          <w:b/>
          <w:spacing w:val="-24"/>
          <w:sz w:val="28"/>
        </w:rPr>
        <w:t xml:space="preserve"> </w:t>
      </w:r>
      <w:r>
        <w:rPr>
          <w:b/>
          <w:sz w:val="28"/>
        </w:rPr>
        <w:t>which</w:t>
      </w:r>
      <w:r>
        <w:rPr>
          <w:b/>
          <w:spacing w:val="-25"/>
          <w:sz w:val="28"/>
        </w:rPr>
        <w:t xml:space="preserve"> </w:t>
      </w:r>
      <w:r>
        <w:rPr>
          <w:b/>
          <w:sz w:val="28"/>
        </w:rPr>
        <w:t>it was interpreted as in the case of an application of</w:t>
      </w:r>
      <w:r>
        <w:rPr>
          <w:b/>
          <w:spacing w:val="-74"/>
          <w:sz w:val="28"/>
        </w:rPr>
        <w:t xml:space="preserve"> </w:t>
      </w:r>
      <w:r>
        <w:rPr>
          <w:b/>
          <w:sz w:val="28"/>
        </w:rPr>
        <w:t>Writ</w:t>
      </w:r>
    </w:p>
    <w:p w:rsidR="003C1E35" w:rsidRDefault="0009398B">
      <w:pPr>
        <w:pStyle w:val="BodyText"/>
        <w:spacing w:before="22" w:line="480" w:lineRule="auto"/>
        <w:ind w:left="120" w:right="116"/>
        <w:jc w:val="both"/>
      </w:pPr>
      <w:r>
        <w:t xml:space="preserve">of </w:t>
      </w:r>
      <w:r>
        <w:rPr>
          <w:i/>
        </w:rPr>
        <w:t>Certiorari</w:t>
      </w:r>
      <w:r>
        <w:t>. This Court also sanctioned support being drawn</w:t>
      </w:r>
      <w:r>
        <w:rPr>
          <w:spacing w:val="-25"/>
        </w:rPr>
        <w:t xml:space="preserve"> </w:t>
      </w:r>
      <w:r>
        <w:t>from</w:t>
      </w:r>
      <w:r>
        <w:rPr>
          <w:spacing w:val="-25"/>
        </w:rPr>
        <w:t xml:space="preserve"> </w:t>
      </w:r>
      <w:r>
        <w:t>an</w:t>
      </w:r>
      <w:r>
        <w:rPr>
          <w:spacing w:val="-24"/>
        </w:rPr>
        <w:t xml:space="preserve"> </w:t>
      </w:r>
      <w:r>
        <w:t>affidavit</w:t>
      </w:r>
      <w:r>
        <w:rPr>
          <w:spacing w:val="-25"/>
        </w:rPr>
        <w:t xml:space="preserve"> </w:t>
      </w:r>
      <w:r>
        <w:t>by</w:t>
      </w:r>
      <w:r>
        <w:rPr>
          <w:spacing w:val="-24"/>
        </w:rPr>
        <w:t xml:space="preserve"> </w:t>
      </w:r>
      <w:r>
        <w:t>the</w:t>
      </w:r>
      <w:r>
        <w:rPr>
          <w:spacing w:val="-25"/>
        </w:rPr>
        <w:t xml:space="preserve"> </w:t>
      </w:r>
      <w:r>
        <w:t>counsel</w:t>
      </w:r>
      <w:r>
        <w:rPr>
          <w:spacing w:val="-24"/>
        </w:rPr>
        <w:t xml:space="preserve"> </w:t>
      </w:r>
      <w:r>
        <w:t>in</w:t>
      </w:r>
      <w:r>
        <w:rPr>
          <w:spacing w:val="-25"/>
        </w:rPr>
        <w:t xml:space="preserve"> </w:t>
      </w:r>
      <w:r>
        <w:t>this</w:t>
      </w:r>
      <w:r>
        <w:rPr>
          <w:spacing w:val="-24"/>
        </w:rPr>
        <w:t xml:space="preserve"> </w:t>
      </w:r>
      <w:r>
        <w:t>regard,</w:t>
      </w:r>
      <w:r>
        <w:rPr>
          <w:spacing w:val="-25"/>
        </w:rPr>
        <w:t xml:space="preserve"> </w:t>
      </w:r>
      <w:r>
        <w:t>as additional</w:t>
      </w:r>
      <w:r>
        <w:rPr>
          <w:spacing w:val="-73"/>
        </w:rPr>
        <w:t xml:space="preserve"> </w:t>
      </w:r>
      <w:r>
        <w:t>ground</w:t>
      </w:r>
      <w:r>
        <w:rPr>
          <w:spacing w:val="-73"/>
        </w:rPr>
        <w:t xml:space="preserve"> </w:t>
      </w:r>
      <w:r>
        <w:t>for</w:t>
      </w:r>
      <w:r>
        <w:rPr>
          <w:spacing w:val="-73"/>
        </w:rPr>
        <w:t xml:space="preserve"> </w:t>
      </w:r>
      <w:r>
        <w:t>review.</w:t>
      </w:r>
      <w:r>
        <w:rPr>
          <w:spacing w:val="-69"/>
        </w:rPr>
        <w:t xml:space="preserve"> </w:t>
      </w:r>
      <w:r>
        <w:t>Misconception</w:t>
      </w:r>
      <w:r>
        <w:rPr>
          <w:spacing w:val="-73"/>
        </w:rPr>
        <w:t xml:space="preserve"> </w:t>
      </w:r>
      <w:r>
        <w:t>by</w:t>
      </w:r>
      <w:r>
        <w:rPr>
          <w:spacing w:val="-73"/>
        </w:rPr>
        <w:t xml:space="preserve"> </w:t>
      </w:r>
      <w:r>
        <w:t>a</w:t>
      </w:r>
      <w:r>
        <w:rPr>
          <w:spacing w:val="-73"/>
        </w:rPr>
        <w:t xml:space="preserve"> </w:t>
      </w:r>
      <w:r>
        <w:t>court,</w:t>
      </w:r>
      <w:r>
        <w:rPr>
          <w:spacing w:val="-72"/>
        </w:rPr>
        <w:t xml:space="preserve"> </w:t>
      </w:r>
      <w:r>
        <w:t xml:space="preserve">was found embraced within </w:t>
      </w:r>
      <w:r>
        <w:t>the scope of the</w:t>
      </w:r>
      <w:r>
        <w:rPr>
          <w:spacing w:val="90"/>
        </w:rPr>
        <w:t xml:space="preserve"> </w:t>
      </w:r>
      <w:r>
        <w:t>expression “sufficient</w:t>
      </w:r>
      <w:r>
        <w:rPr>
          <w:spacing w:val="-2"/>
        </w:rPr>
        <w:t xml:space="preserve"> </w:t>
      </w:r>
      <w:r>
        <w:t>reasons”.</w:t>
      </w:r>
    </w:p>
    <w:p w:rsidR="003C1E35" w:rsidRDefault="0009398B">
      <w:pPr>
        <w:pStyle w:val="ListParagraph"/>
        <w:numPr>
          <w:ilvl w:val="0"/>
          <w:numId w:val="10"/>
        </w:numPr>
        <w:tabs>
          <w:tab w:val="left" w:pos="841"/>
        </w:tabs>
        <w:spacing w:before="244" w:line="460" w:lineRule="auto"/>
        <w:ind w:right="114" w:hanging="12"/>
        <w:jc w:val="both"/>
        <w:rPr>
          <w:b/>
          <w:sz w:val="28"/>
        </w:rPr>
      </w:pPr>
      <w:r>
        <w:rPr>
          <w:b/>
          <w:sz w:val="28"/>
        </w:rPr>
        <w:t>Non-advertence to the particular provision of the Statute,</w:t>
      </w:r>
      <w:r>
        <w:rPr>
          <w:b/>
          <w:spacing w:val="-27"/>
          <w:sz w:val="28"/>
        </w:rPr>
        <w:t xml:space="preserve"> </w:t>
      </w:r>
      <w:r>
        <w:rPr>
          <w:b/>
          <w:sz w:val="28"/>
        </w:rPr>
        <w:t>which</w:t>
      </w:r>
      <w:r>
        <w:rPr>
          <w:b/>
          <w:spacing w:val="-27"/>
          <w:sz w:val="28"/>
        </w:rPr>
        <w:t xml:space="preserve"> </w:t>
      </w:r>
      <w:r>
        <w:rPr>
          <w:b/>
          <w:sz w:val="28"/>
        </w:rPr>
        <w:t>was</w:t>
      </w:r>
      <w:r>
        <w:rPr>
          <w:b/>
          <w:spacing w:val="-27"/>
          <w:sz w:val="28"/>
        </w:rPr>
        <w:t xml:space="preserve"> </w:t>
      </w:r>
      <w:r>
        <w:rPr>
          <w:b/>
          <w:sz w:val="28"/>
        </w:rPr>
        <w:t>pertinent</w:t>
      </w:r>
      <w:r>
        <w:rPr>
          <w:b/>
          <w:spacing w:val="-26"/>
          <w:sz w:val="28"/>
        </w:rPr>
        <w:t xml:space="preserve"> </w:t>
      </w:r>
      <w:r>
        <w:rPr>
          <w:b/>
          <w:sz w:val="28"/>
        </w:rPr>
        <w:t>and</w:t>
      </w:r>
      <w:r>
        <w:rPr>
          <w:b/>
          <w:spacing w:val="-27"/>
          <w:sz w:val="28"/>
        </w:rPr>
        <w:t xml:space="preserve"> </w:t>
      </w:r>
      <w:r>
        <w:rPr>
          <w:b/>
          <w:sz w:val="28"/>
        </w:rPr>
        <w:t>relevant</w:t>
      </w:r>
      <w:r>
        <w:rPr>
          <w:b/>
          <w:spacing w:val="-27"/>
          <w:sz w:val="28"/>
        </w:rPr>
        <w:t xml:space="preserve"> </w:t>
      </w:r>
      <w:r>
        <w:rPr>
          <w:b/>
          <w:sz w:val="28"/>
        </w:rPr>
        <w:t>to</w:t>
      </w:r>
      <w:r>
        <w:rPr>
          <w:b/>
          <w:spacing w:val="-27"/>
          <w:sz w:val="28"/>
        </w:rPr>
        <w:t xml:space="preserve"> </w:t>
      </w:r>
      <w:r>
        <w:rPr>
          <w:b/>
          <w:sz w:val="28"/>
        </w:rPr>
        <w:t>the</w:t>
      </w:r>
      <w:r>
        <w:rPr>
          <w:b/>
          <w:spacing w:val="-26"/>
          <w:sz w:val="28"/>
        </w:rPr>
        <w:t xml:space="preserve"> </w:t>
      </w:r>
      <w:r>
        <w:rPr>
          <w:b/>
          <w:i/>
          <w:sz w:val="28"/>
        </w:rPr>
        <w:t>lis</w:t>
      </w:r>
      <w:r>
        <w:rPr>
          <w:b/>
          <w:sz w:val="28"/>
        </w:rPr>
        <w:t>,</w:t>
      </w:r>
      <w:r>
        <w:rPr>
          <w:b/>
          <w:spacing w:val="-27"/>
          <w:sz w:val="28"/>
        </w:rPr>
        <w:t xml:space="preserve"> </w:t>
      </w:r>
      <w:r>
        <w:rPr>
          <w:b/>
          <w:sz w:val="28"/>
        </w:rPr>
        <w:t>was held</w:t>
      </w:r>
      <w:r>
        <w:rPr>
          <w:b/>
          <w:spacing w:val="-22"/>
          <w:sz w:val="28"/>
        </w:rPr>
        <w:t xml:space="preserve"> </w:t>
      </w:r>
      <w:r>
        <w:rPr>
          <w:b/>
          <w:sz w:val="28"/>
        </w:rPr>
        <w:t>to</w:t>
      </w:r>
      <w:r>
        <w:rPr>
          <w:b/>
          <w:spacing w:val="-22"/>
          <w:sz w:val="28"/>
        </w:rPr>
        <w:t xml:space="preserve"> </w:t>
      </w:r>
      <w:r>
        <w:rPr>
          <w:b/>
          <w:sz w:val="28"/>
        </w:rPr>
        <w:t>be</w:t>
      </w:r>
      <w:r>
        <w:rPr>
          <w:b/>
          <w:spacing w:val="-23"/>
          <w:sz w:val="28"/>
        </w:rPr>
        <w:t xml:space="preserve"> </w:t>
      </w:r>
      <w:r>
        <w:rPr>
          <w:b/>
          <w:sz w:val="28"/>
        </w:rPr>
        <w:t>a</w:t>
      </w:r>
      <w:r>
        <w:rPr>
          <w:b/>
          <w:spacing w:val="-21"/>
          <w:sz w:val="28"/>
        </w:rPr>
        <w:t xml:space="preserve"> </w:t>
      </w:r>
      <w:r>
        <w:rPr>
          <w:b/>
          <w:sz w:val="28"/>
        </w:rPr>
        <w:t>ground</w:t>
      </w:r>
      <w:r>
        <w:rPr>
          <w:b/>
          <w:spacing w:val="-23"/>
          <w:sz w:val="28"/>
        </w:rPr>
        <w:t xml:space="preserve"> </w:t>
      </w:r>
      <w:r>
        <w:rPr>
          <w:b/>
          <w:sz w:val="28"/>
        </w:rPr>
        <w:t>to</w:t>
      </w:r>
      <w:r>
        <w:rPr>
          <w:b/>
          <w:spacing w:val="-22"/>
          <w:sz w:val="28"/>
        </w:rPr>
        <w:t xml:space="preserve"> </w:t>
      </w:r>
      <w:r>
        <w:rPr>
          <w:b/>
          <w:sz w:val="28"/>
        </w:rPr>
        <w:t>seek</w:t>
      </w:r>
      <w:r>
        <w:rPr>
          <w:b/>
          <w:spacing w:val="-22"/>
          <w:sz w:val="28"/>
        </w:rPr>
        <w:t xml:space="preserve"> </w:t>
      </w:r>
      <w:r>
        <w:rPr>
          <w:b/>
          <w:sz w:val="28"/>
        </w:rPr>
        <w:t>review.</w:t>
      </w:r>
      <w:r>
        <w:rPr>
          <w:b/>
          <w:spacing w:val="-22"/>
          <w:sz w:val="28"/>
        </w:rPr>
        <w:t xml:space="preserve"> </w:t>
      </w:r>
      <w:r>
        <w:rPr>
          <w:b/>
          <w:sz w:val="28"/>
        </w:rPr>
        <w:t>In</w:t>
      </w:r>
      <w:r>
        <w:rPr>
          <w:b/>
          <w:spacing w:val="-22"/>
          <w:sz w:val="28"/>
        </w:rPr>
        <w:t xml:space="preserve"> </w:t>
      </w:r>
      <w:r>
        <w:rPr>
          <w:b/>
          <w:sz w:val="28"/>
          <w:u w:val="thick"/>
        </w:rPr>
        <w:t>Girdhari</w:t>
      </w:r>
      <w:r>
        <w:rPr>
          <w:b/>
          <w:spacing w:val="-22"/>
          <w:sz w:val="28"/>
          <w:u w:val="thick"/>
        </w:rPr>
        <w:t xml:space="preserve"> </w:t>
      </w:r>
      <w:r>
        <w:rPr>
          <w:b/>
          <w:sz w:val="28"/>
          <w:u w:val="thick"/>
        </w:rPr>
        <w:t>Lal</w:t>
      </w:r>
      <w:r>
        <w:rPr>
          <w:b/>
          <w:spacing w:val="-21"/>
          <w:sz w:val="28"/>
          <w:u w:val="thick"/>
        </w:rPr>
        <w:t xml:space="preserve"> </w:t>
      </w:r>
      <w:r>
        <w:rPr>
          <w:b/>
          <w:sz w:val="28"/>
          <w:u w:val="thick"/>
        </w:rPr>
        <w:t>Gupta</w:t>
      </w:r>
    </w:p>
    <w:p w:rsidR="003C1E35" w:rsidRDefault="0009398B">
      <w:pPr>
        <w:pStyle w:val="BodyText"/>
        <w:spacing w:before="14"/>
        <w:ind w:left="120"/>
        <w:jc w:val="both"/>
      </w:pPr>
      <w:r>
        <w:t xml:space="preserve">v. </w:t>
      </w:r>
      <w:r>
        <w:rPr>
          <w:u w:val="thick"/>
        </w:rPr>
        <w:t>D.N. Mehta and another</w:t>
      </w:r>
      <w:r>
        <w:rPr>
          <w:position w:val="9"/>
          <w:sz w:val="18"/>
        </w:rPr>
        <w:t>10</w:t>
      </w:r>
      <w:r>
        <w:t>, this Court held as follows:</w:t>
      </w:r>
    </w:p>
    <w:p w:rsidR="003C1E35" w:rsidRDefault="003C1E35">
      <w:pPr>
        <w:pStyle w:val="BodyText"/>
        <w:rPr>
          <w:sz w:val="20"/>
        </w:rPr>
      </w:pPr>
    </w:p>
    <w:p w:rsidR="003C1E35" w:rsidRDefault="003C1E35">
      <w:pPr>
        <w:pStyle w:val="BodyText"/>
        <w:rPr>
          <w:sz w:val="20"/>
        </w:rPr>
      </w:pPr>
    </w:p>
    <w:p w:rsidR="003C1E35" w:rsidRDefault="003C1E35">
      <w:pPr>
        <w:pStyle w:val="BodyText"/>
        <w:rPr>
          <w:sz w:val="20"/>
        </w:rPr>
      </w:pPr>
    </w:p>
    <w:p w:rsidR="003C1E35" w:rsidRDefault="0009398B">
      <w:pPr>
        <w:pStyle w:val="BodyText"/>
        <w:spacing w:before="242"/>
        <w:ind w:left="1560" w:right="967" w:firstLine="720"/>
        <w:jc w:val="both"/>
      </w:pPr>
      <w:r>
        <w:t>“16. The learned counsel for the respondent</w:t>
      </w:r>
      <w:r>
        <w:rPr>
          <w:spacing w:val="-86"/>
        </w:rPr>
        <w:t xml:space="preserve"> </w:t>
      </w:r>
      <w:r>
        <w:t>State</w:t>
      </w:r>
      <w:r>
        <w:rPr>
          <w:spacing w:val="-86"/>
        </w:rPr>
        <w:t xml:space="preserve"> </w:t>
      </w:r>
      <w:r>
        <w:t>urges</w:t>
      </w:r>
      <w:r>
        <w:rPr>
          <w:spacing w:val="-86"/>
        </w:rPr>
        <w:t xml:space="preserve"> </w:t>
      </w:r>
      <w:r>
        <w:t>that</w:t>
      </w:r>
      <w:r>
        <w:rPr>
          <w:spacing w:val="-86"/>
        </w:rPr>
        <w:t xml:space="preserve"> </w:t>
      </w:r>
      <w:r>
        <w:t>this</w:t>
      </w:r>
      <w:r>
        <w:rPr>
          <w:spacing w:val="-86"/>
        </w:rPr>
        <w:t xml:space="preserve"> </w:t>
      </w:r>
      <w:r>
        <w:t>is</w:t>
      </w:r>
      <w:r>
        <w:rPr>
          <w:spacing w:val="-86"/>
        </w:rPr>
        <w:t xml:space="preserve"> </w:t>
      </w:r>
      <w:r>
        <w:t>not</w:t>
      </w:r>
      <w:r>
        <w:rPr>
          <w:spacing w:val="-86"/>
        </w:rPr>
        <w:t xml:space="preserve"> </w:t>
      </w:r>
      <w:r>
        <w:t>a</w:t>
      </w:r>
      <w:r>
        <w:rPr>
          <w:spacing w:val="-84"/>
        </w:rPr>
        <w:t xml:space="preserve"> </w:t>
      </w:r>
      <w:r>
        <w:t>case fit</w:t>
      </w:r>
      <w:r>
        <w:rPr>
          <w:spacing w:val="-19"/>
        </w:rPr>
        <w:t xml:space="preserve"> </w:t>
      </w:r>
      <w:r>
        <w:t>for</w:t>
      </w:r>
      <w:r>
        <w:rPr>
          <w:spacing w:val="-19"/>
        </w:rPr>
        <w:t xml:space="preserve"> </w:t>
      </w:r>
      <w:r>
        <w:t>review</w:t>
      </w:r>
      <w:r>
        <w:rPr>
          <w:spacing w:val="-22"/>
        </w:rPr>
        <w:t xml:space="preserve"> </w:t>
      </w:r>
      <w:r>
        <w:t>because</w:t>
      </w:r>
      <w:r>
        <w:rPr>
          <w:spacing w:val="-19"/>
        </w:rPr>
        <w:t xml:space="preserve"> </w:t>
      </w:r>
      <w:r>
        <w:t>it</w:t>
      </w:r>
      <w:r>
        <w:rPr>
          <w:spacing w:val="-19"/>
        </w:rPr>
        <w:t xml:space="preserve"> </w:t>
      </w:r>
      <w:r>
        <w:t>is</w:t>
      </w:r>
      <w:r>
        <w:rPr>
          <w:spacing w:val="-22"/>
        </w:rPr>
        <w:t xml:space="preserve"> </w:t>
      </w:r>
      <w:r>
        <w:t>only</w:t>
      </w:r>
      <w:r>
        <w:rPr>
          <w:spacing w:val="-19"/>
        </w:rPr>
        <w:t xml:space="preserve"> </w:t>
      </w:r>
      <w:r>
        <w:t>a</w:t>
      </w:r>
      <w:r>
        <w:rPr>
          <w:spacing w:val="-19"/>
        </w:rPr>
        <w:t xml:space="preserve"> </w:t>
      </w:r>
      <w:r>
        <w:t>case</w:t>
      </w:r>
      <w:r>
        <w:rPr>
          <w:spacing w:val="-19"/>
        </w:rPr>
        <w:t xml:space="preserve"> </w:t>
      </w:r>
      <w:r>
        <w:t>of mistaken</w:t>
      </w:r>
      <w:r>
        <w:rPr>
          <w:spacing w:val="-75"/>
        </w:rPr>
        <w:t xml:space="preserve"> </w:t>
      </w:r>
      <w:r>
        <w:t>judgment.</w:t>
      </w:r>
      <w:r>
        <w:rPr>
          <w:spacing w:val="-73"/>
        </w:rPr>
        <w:t xml:space="preserve"> </w:t>
      </w:r>
      <w:r>
        <w:rPr>
          <w:u w:val="thick"/>
        </w:rPr>
        <w:t>But</w:t>
      </w:r>
      <w:r>
        <w:rPr>
          <w:spacing w:val="-74"/>
          <w:u w:val="thick"/>
        </w:rPr>
        <w:t xml:space="preserve"> </w:t>
      </w:r>
      <w:r>
        <w:rPr>
          <w:u w:val="thick"/>
        </w:rPr>
        <w:t>we</w:t>
      </w:r>
      <w:r>
        <w:rPr>
          <w:spacing w:val="-72"/>
          <w:u w:val="thick"/>
        </w:rPr>
        <w:t xml:space="preserve"> </w:t>
      </w:r>
      <w:r>
        <w:rPr>
          <w:u w:val="thick"/>
        </w:rPr>
        <w:t>are</w:t>
      </w:r>
      <w:r>
        <w:rPr>
          <w:spacing w:val="-74"/>
          <w:u w:val="thick"/>
        </w:rPr>
        <w:t xml:space="preserve"> </w:t>
      </w:r>
      <w:r>
        <w:rPr>
          <w:u w:val="thick"/>
        </w:rPr>
        <w:t>unable</w:t>
      </w:r>
      <w:r>
        <w:rPr>
          <w:spacing w:val="-74"/>
          <w:u w:val="thick"/>
        </w:rPr>
        <w:t xml:space="preserve"> </w:t>
      </w:r>
      <w:r>
        <w:rPr>
          <w:u w:val="thick"/>
        </w:rPr>
        <w:t>to</w:t>
      </w:r>
      <w:r>
        <w:rPr>
          <w:spacing w:val="-74"/>
          <w:u w:val="thick"/>
        </w:rPr>
        <w:t xml:space="preserve"> </w:t>
      </w:r>
      <w:r>
        <w:rPr>
          <w:u w:val="thick"/>
        </w:rPr>
        <w:t>agree</w:t>
      </w:r>
      <w:r>
        <w:t xml:space="preserve"> </w:t>
      </w:r>
      <w:r>
        <w:rPr>
          <w:u w:val="thick"/>
        </w:rPr>
        <w:t>with</w:t>
      </w:r>
      <w:r>
        <w:rPr>
          <w:spacing w:val="-27"/>
          <w:u w:val="thick"/>
        </w:rPr>
        <w:t xml:space="preserve"> </w:t>
      </w:r>
      <w:r>
        <w:rPr>
          <w:u w:val="thick"/>
        </w:rPr>
        <w:t>this</w:t>
      </w:r>
      <w:r>
        <w:rPr>
          <w:spacing w:val="-26"/>
          <w:u w:val="thick"/>
        </w:rPr>
        <w:t xml:space="preserve"> </w:t>
      </w:r>
      <w:r>
        <w:rPr>
          <w:u w:val="thick"/>
        </w:rPr>
        <w:t>submission</w:t>
      </w:r>
      <w:r>
        <w:rPr>
          <w:spacing w:val="-27"/>
          <w:u w:val="thick"/>
        </w:rPr>
        <w:t xml:space="preserve"> </w:t>
      </w:r>
      <w:r>
        <w:rPr>
          <w:u w:val="thick"/>
        </w:rPr>
        <w:t>because</w:t>
      </w:r>
      <w:r>
        <w:rPr>
          <w:spacing w:val="-24"/>
          <w:u w:val="thick"/>
        </w:rPr>
        <w:t xml:space="preserve"> </w:t>
      </w:r>
      <w:r>
        <w:rPr>
          <w:u w:val="thick"/>
        </w:rPr>
        <w:t>at</w:t>
      </w:r>
      <w:r>
        <w:rPr>
          <w:spacing w:val="-26"/>
          <w:u w:val="thick"/>
        </w:rPr>
        <w:t xml:space="preserve"> </w:t>
      </w:r>
      <w:r>
        <w:rPr>
          <w:u w:val="thick"/>
        </w:rPr>
        <w:t>the</w:t>
      </w:r>
      <w:r>
        <w:rPr>
          <w:spacing w:val="-25"/>
          <w:u w:val="thick"/>
        </w:rPr>
        <w:t xml:space="preserve"> </w:t>
      </w:r>
      <w:r>
        <w:rPr>
          <w:u w:val="thick"/>
        </w:rPr>
        <w:t>time</w:t>
      </w:r>
      <w:r>
        <w:rPr>
          <w:spacing w:val="-26"/>
          <w:u w:val="thick"/>
        </w:rPr>
        <w:t xml:space="preserve"> </w:t>
      </w:r>
      <w:r>
        <w:rPr>
          <w:u w:val="thick"/>
        </w:rPr>
        <w:t>of</w:t>
      </w:r>
      <w:r>
        <w:t xml:space="preserve"> </w:t>
      </w:r>
      <w:r>
        <w:rPr>
          <w:u w:val="thick"/>
        </w:rPr>
        <w:t>the arguments our attention was not drawn</w:t>
      </w:r>
      <w:r>
        <w:t xml:space="preserve"> </w:t>
      </w:r>
      <w:r>
        <w:rPr>
          <w:u w:val="thick"/>
        </w:rPr>
        <w:t>specifically</w:t>
      </w:r>
      <w:r>
        <w:rPr>
          <w:spacing w:val="-35"/>
          <w:u w:val="thick"/>
        </w:rPr>
        <w:t xml:space="preserve"> </w:t>
      </w:r>
      <w:r>
        <w:rPr>
          <w:u w:val="thick"/>
        </w:rPr>
        <w:t>to</w:t>
      </w:r>
      <w:r>
        <w:rPr>
          <w:spacing w:val="-34"/>
          <w:u w:val="thick"/>
        </w:rPr>
        <w:t xml:space="preserve"> </w:t>
      </w:r>
      <w:r>
        <w:rPr>
          <w:u w:val="thick"/>
        </w:rPr>
        <w:t>sub-section</w:t>
      </w:r>
      <w:r>
        <w:rPr>
          <w:spacing w:val="-34"/>
          <w:u w:val="thick"/>
        </w:rPr>
        <w:t xml:space="preserve"> </w:t>
      </w:r>
      <w:r>
        <w:rPr>
          <w:u w:val="thick"/>
        </w:rPr>
        <w:t>23-C(2)</w:t>
      </w:r>
      <w:r>
        <w:rPr>
          <w:spacing w:val="-36"/>
          <w:u w:val="thick"/>
        </w:rPr>
        <w:t xml:space="preserve"> </w:t>
      </w:r>
      <w:r>
        <w:rPr>
          <w:u w:val="thick"/>
        </w:rPr>
        <w:t>and</w:t>
      </w:r>
      <w:r>
        <w:rPr>
          <w:spacing w:val="-34"/>
          <w:u w:val="thick"/>
        </w:rPr>
        <w:t xml:space="preserve"> </w:t>
      </w:r>
      <w:r>
        <w:rPr>
          <w:u w:val="thick"/>
        </w:rPr>
        <w:t>the</w:t>
      </w:r>
    </w:p>
    <w:p w:rsidR="003C1E35" w:rsidRDefault="003C1E35">
      <w:pPr>
        <w:pStyle w:val="BodyText"/>
        <w:rPr>
          <w:sz w:val="20"/>
        </w:rPr>
      </w:pPr>
    </w:p>
    <w:p w:rsidR="003C1E35" w:rsidRDefault="003C1E35">
      <w:pPr>
        <w:pStyle w:val="BodyText"/>
        <w:rPr>
          <w:sz w:val="20"/>
        </w:rPr>
      </w:pPr>
    </w:p>
    <w:p w:rsidR="003C1E35" w:rsidRDefault="003C1E35">
      <w:pPr>
        <w:pStyle w:val="BodyText"/>
        <w:spacing w:before="5"/>
        <w:rPr>
          <w:sz w:val="20"/>
        </w:rPr>
      </w:pPr>
      <w:r w:rsidRPr="003C1E35">
        <w:pict>
          <v:line id="_x0000_s1047" style="position:absolute;z-index:-251643904;mso-wrap-distance-left:0;mso-wrap-distance-right:0;mso-position-horizontal-relative:page" from="1in,14pt" to="216.05pt,14pt" strokeweight=".72pt">
            <w10:wrap type="topAndBottom" anchorx="page"/>
          </v:line>
        </w:pict>
      </w:r>
    </w:p>
    <w:p w:rsidR="003C1E35" w:rsidRDefault="0009398B">
      <w:pPr>
        <w:spacing w:before="67"/>
        <w:ind w:left="120"/>
        <w:rPr>
          <w:b/>
          <w:sz w:val="24"/>
        </w:rPr>
      </w:pPr>
      <w:r>
        <w:rPr>
          <w:b/>
          <w:position w:val="7"/>
          <w:sz w:val="16"/>
        </w:rPr>
        <w:t xml:space="preserve">10 </w:t>
      </w:r>
      <w:r>
        <w:rPr>
          <w:b/>
          <w:sz w:val="24"/>
        </w:rPr>
        <w:t>AIR 1971 SC</w:t>
      </w:r>
      <w:r>
        <w:rPr>
          <w:b/>
          <w:spacing w:val="-53"/>
          <w:sz w:val="24"/>
        </w:rPr>
        <w:t xml:space="preserve"> </w:t>
      </w:r>
      <w:r>
        <w:rPr>
          <w:b/>
          <w:sz w:val="24"/>
        </w:rPr>
        <w:t>2162</w:t>
      </w:r>
    </w:p>
    <w:p w:rsidR="003C1E35" w:rsidRDefault="003C1E35">
      <w:pPr>
        <w:rPr>
          <w:sz w:val="24"/>
        </w:rPr>
        <w:sectPr w:rsidR="003C1E35">
          <w:pgSz w:w="12240" w:h="15840"/>
          <w:pgMar w:top="1500" w:right="1320" w:bottom="1700" w:left="1320" w:header="0" w:footer="1518" w:gutter="0"/>
          <w:cols w:space="720"/>
        </w:sectPr>
      </w:pPr>
    </w:p>
    <w:p w:rsidR="003C1E35" w:rsidRDefault="0009398B">
      <w:pPr>
        <w:pStyle w:val="BodyText"/>
        <w:spacing w:before="79"/>
        <w:ind w:left="1560" w:right="971"/>
      </w:pPr>
      <w:r>
        <w:rPr>
          <w:u w:val="thick"/>
        </w:rPr>
        <w:lastRenderedPageBreak/>
        <w:t>light it throws on the interpretation of</w:t>
      </w:r>
      <w:r>
        <w:t xml:space="preserve"> </w:t>
      </w:r>
      <w:r>
        <w:rPr>
          <w:u w:val="thick"/>
        </w:rPr>
        <w:t>sub-section (1)</w:t>
      </w:r>
      <w:r>
        <w:t>.”</w:t>
      </w:r>
    </w:p>
    <w:p w:rsidR="003C1E35" w:rsidRDefault="003C1E35">
      <w:pPr>
        <w:pStyle w:val="BodyText"/>
        <w:spacing w:before="6"/>
        <w:rPr>
          <w:sz w:val="12"/>
        </w:rPr>
      </w:pPr>
    </w:p>
    <w:p w:rsidR="003C1E35" w:rsidRDefault="0009398B">
      <w:pPr>
        <w:pStyle w:val="BodyText"/>
        <w:spacing w:before="100"/>
        <w:ind w:left="5435"/>
      </w:pPr>
      <w:r>
        <w:t>(Emphasis supplied)</w:t>
      </w:r>
    </w:p>
    <w:p w:rsidR="003C1E35" w:rsidRDefault="003C1E35">
      <w:pPr>
        <w:pStyle w:val="BodyText"/>
        <w:rPr>
          <w:sz w:val="32"/>
        </w:rPr>
      </w:pPr>
    </w:p>
    <w:p w:rsidR="003C1E35" w:rsidRDefault="003C1E35">
      <w:pPr>
        <w:pStyle w:val="BodyText"/>
        <w:spacing w:before="3"/>
        <w:rPr>
          <w:sz w:val="36"/>
        </w:rPr>
      </w:pPr>
    </w:p>
    <w:p w:rsidR="003C1E35" w:rsidRDefault="0009398B">
      <w:pPr>
        <w:pStyle w:val="ListParagraph"/>
        <w:numPr>
          <w:ilvl w:val="0"/>
          <w:numId w:val="10"/>
        </w:numPr>
        <w:tabs>
          <w:tab w:val="left" w:pos="841"/>
        </w:tabs>
        <w:ind w:left="840" w:right="0" w:hanging="733"/>
        <w:jc w:val="both"/>
        <w:rPr>
          <w:b/>
          <w:sz w:val="28"/>
        </w:rPr>
      </w:pPr>
      <w:r>
        <w:rPr>
          <w:b/>
          <w:sz w:val="28"/>
        </w:rPr>
        <w:t>Also,</w:t>
      </w:r>
      <w:r>
        <w:rPr>
          <w:b/>
          <w:spacing w:val="-51"/>
          <w:sz w:val="28"/>
        </w:rPr>
        <w:t xml:space="preserve"> </w:t>
      </w:r>
      <w:r>
        <w:rPr>
          <w:b/>
          <w:sz w:val="28"/>
        </w:rPr>
        <w:t>see</w:t>
      </w:r>
      <w:r>
        <w:rPr>
          <w:b/>
          <w:spacing w:val="-50"/>
          <w:sz w:val="28"/>
        </w:rPr>
        <w:t xml:space="preserve"> </w:t>
      </w:r>
      <w:r>
        <w:rPr>
          <w:b/>
          <w:sz w:val="28"/>
        </w:rPr>
        <w:t>in</w:t>
      </w:r>
      <w:r>
        <w:rPr>
          <w:b/>
          <w:spacing w:val="-50"/>
          <w:sz w:val="28"/>
        </w:rPr>
        <w:t xml:space="preserve"> </w:t>
      </w:r>
      <w:r>
        <w:rPr>
          <w:b/>
          <w:sz w:val="28"/>
        </w:rPr>
        <w:t>this</w:t>
      </w:r>
      <w:r>
        <w:rPr>
          <w:b/>
          <w:spacing w:val="-51"/>
          <w:sz w:val="28"/>
        </w:rPr>
        <w:t xml:space="preserve"> </w:t>
      </w:r>
      <w:r>
        <w:rPr>
          <w:b/>
          <w:sz w:val="28"/>
        </w:rPr>
        <w:t>regard,</w:t>
      </w:r>
      <w:r>
        <w:rPr>
          <w:b/>
          <w:spacing w:val="-50"/>
          <w:sz w:val="28"/>
        </w:rPr>
        <w:t xml:space="preserve"> </w:t>
      </w:r>
      <w:r>
        <w:rPr>
          <w:b/>
          <w:sz w:val="28"/>
        </w:rPr>
        <w:t>judgment</w:t>
      </w:r>
      <w:r>
        <w:rPr>
          <w:b/>
          <w:spacing w:val="-50"/>
          <w:sz w:val="28"/>
        </w:rPr>
        <w:t xml:space="preserve"> </w:t>
      </w:r>
      <w:r>
        <w:rPr>
          <w:b/>
          <w:sz w:val="28"/>
        </w:rPr>
        <w:t>in</w:t>
      </w:r>
      <w:r>
        <w:rPr>
          <w:b/>
          <w:spacing w:val="-50"/>
          <w:sz w:val="28"/>
        </w:rPr>
        <w:t xml:space="preserve"> </w:t>
      </w:r>
      <w:r>
        <w:rPr>
          <w:b/>
          <w:sz w:val="28"/>
          <w:u w:val="thick"/>
        </w:rPr>
        <w:t>Deo</w:t>
      </w:r>
      <w:r>
        <w:rPr>
          <w:b/>
          <w:spacing w:val="-50"/>
          <w:sz w:val="28"/>
          <w:u w:val="thick"/>
        </w:rPr>
        <w:t xml:space="preserve"> </w:t>
      </w:r>
      <w:r>
        <w:rPr>
          <w:b/>
          <w:sz w:val="28"/>
          <w:u w:val="thick"/>
        </w:rPr>
        <w:t>Narain</w:t>
      </w:r>
      <w:r>
        <w:rPr>
          <w:b/>
          <w:spacing w:val="-50"/>
          <w:sz w:val="28"/>
          <w:u w:val="thick"/>
        </w:rPr>
        <w:t xml:space="preserve"> </w:t>
      </w:r>
      <w:r>
        <w:rPr>
          <w:b/>
          <w:sz w:val="28"/>
          <w:u w:val="thick"/>
        </w:rPr>
        <w:t>Singh</w:t>
      </w:r>
    </w:p>
    <w:p w:rsidR="003C1E35" w:rsidRDefault="003C1E35">
      <w:pPr>
        <w:pStyle w:val="BodyText"/>
        <w:spacing w:before="298" w:line="480" w:lineRule="auto"/>
        <w:ind w:left="120" w:right="112"/>
        <w:jc w:val="both"/>
      </w:pPr>
      <w:r>
        <w:pict>
          <v:line id="_x0000_s1046" style="position:absolute;left:0;text-align:left;z-index:-253038592;mso-position-horizontal-relative:page" from="95.55pt,30.35pt" to="294.75pt,30.35pt" strokeweight="1.44pt">
            <w10:wrap anchorx="page"/>
          </v:line>
        </w:pict>
      </w:r>
      <w:r w:rsidR="0009398B">
        <w:t>v.</w:t>
      </w:r>
      <w:r w:rsidR="0009398B">
        <w:rPr>
          <w:spacing w:val="-37"/>
        </w:rPr>
        <w:t xml:space="preserve"> </w:t>
      </w:r>
      <w:r w:rsidR="0009398B">
        <w:t>Daddan</w:t>
      </w:r>
      <w:r w:rsidR="0009398B">
        <w:rPr>
          <w:spacing w:val="-37"/>
        </w:rPr>
        <w:t xml:space="preserve"> </w:t>
      </w:r>
      <w:r w:rsidR="0009398B">
        <w:t>Singh</w:t>
      </w:r>
      <w:r w:rsidR="0009398B">
        <w:rPr>
          <w:spacing w:val="-33"/>
        </w:rPr>
        <w:t xml:space="preserve"> </w:t>
      </w:r>
      <w:r w:rsidR="0009398B">
        <w:t>and</w:t>
      </w:r>
      <w:r w:rsidR="0009398B">
        <w:rPr>
          <w:spacing w:val="-37"/>
        </w:rPr>
        <w:t xml:space="preserve"> </w:t>
      </w:r>
      <w:r w:rsidR="0009398B">
        <w:t>others</w:t>
      </w:r>
      <w:r w:rsidR="0009398B">
        <w:rPr>
          <w:position w:val="9"/>
          <w:sz w:val="18"/>
        </w:rPr>
        <w:t>11</w:t>
      </w:r>
      <w:r w:rsidR="0009398B">
        <w:rPr>
          <w:spacing w:val="58"/>
          <w:position w:val="9"/>
          <w:sz w:val="18"/>
        </w:rPr>
        <w:t xml:space="preserve"> </w:t>
      </w:r>
      <w:r w:rsidR="0009398B">
        <w:t>where</w:t>
      </w:r>
      <w:r w:rsidR="0009398B">
        <w:rPr>
          <w:spacing w:val="-37"/>
        </w:rPr>
        <w:t xml:space="preserve"> </w:t>
      </w:r>
      <w:r w:rsidR="0009398B">
        <w:t>finding</w:t>
      </w:r>
      <w:r w:rsidR="0009398B">
        <w:rPr>
          <w:spacing w:val="-36"/>
        </w:rPr>
        <w:t xml:space="preserve"> </w:t>
      </w:r>
      <w:r w:rsidR="0009398B">
        <w:t>that</w:t>
      </w:r>
      <w:r w:rsidR="0009398B">
        <w:rPr>
          <w:spacing w:val="-35"/>
        </w:rPr>
        <w:t xml:space="preserve"> </w:t>
      </w:r>
      <w:r w:rsidR="0009398B">
        <w:t>this</w:t>
      </w:r>
      <w:r w:rsidR="0009398B">
        <w:rPr>
          <w:spacing w:val="-37"/>
        </w:rPr>
        <w:t xml:space="preserve"> </w:t>
      </w:r>
      <w:r w:rsidR="0009398B">
        <w:t>Court had</w:t>
      </w:r>
      <w:r w:rsidR="0009398B">
        <w:rPr>
          <w:spacing w:val="-22"/>
        </w:rPr>
        <w:t xml:space="preserve"> </w:t>
      </w:r>
      <w:r w:rsidR="0009398B">
        <w:t>decided</w:t>
      </w:r>
      <w:r w:rsidR="0009398B">
        <w:rPr>
          <w:spacing w:val="-21"/>
        </w:rPr>
        <w:t xml:space="preserve"> </w:t>
      </w:r>
      <w:r w:rsidR="0009398B">
        <w:t>the</w:t>
      </w:r>
      <w:r w:rsidR="0009398B">
        <w:rPr>
          <w:spacing w:val="-21"/>
        </w:rPr>
        <w:t xml:space="preserve"> </w:t>
      </w:r>
      <w:r w:rsidR="0009398B">
        <w:t>case</w:t>
      </w:r>
      <w:r w:rsidR="0009398B">
        <w:rPr>
          <w:spacing w:val="-23"/>
        </w:rPr>
        <w:t xml:space="preserve"> </w:t>
      </w:r>
      <w:r w:rsidR="0009398B">
        <w:t>on</w:t>
      </w:r>
      <w:r w:rsidR="0009398B">
        <w:rPr>
          <w:spacing w:val="-22"/>
        </w:rPr>
        <w:t xml:space="preserve"> </w:t>
      </w:r>
      <w:r w:rsidR="0009398B">
        <w:t>the</w:t>
      </w:r>
      <w:r w:rsidR="0009398B">
        <w:rPr>
          <w:spacing w:val="-21"/>
        </w:rPr>
        <w:t xml:space="preserve"> </w:t>
      </w:r>
      <w:r w:rsidR="0009398B">
        <w:t>basis</w:t>
      </w:r>
      <w:r w:rsidR="0009398B">
        <w:rPr>
          <w:spacing w:val="-23"/>
        </w:rPr>
        <w:t xml:space="preserve"> </w:t>
      </w:r>
      <w:r w:rsidR="0009398B">
        <w:t>of</w:t>
      </w:r>
      <w:r w:rsidR="0009398B">
        <w:rPr>
          <w:spacing w:val="-22"/>
        </w:rPr>
        <w:t xml:space="preserve"> </w:t>
      </w:r>
      <w:r w:rsidR="0009398B">
        <w:t>a</w:t>
      </w:r>
      <w:r w:rsidR="0009398B">
        <w:rPr>
          <w:spacing w:val="-21"/>
        </w:rPr>
        <w:t xml:space="preserve"> </w:t>
      </w:r>
      <w:r w:rsidR="0009398B">
        <w:t>Statute,</w:t>
      </w:r>
      <w:r w:rsidR="0009398B">
        <w:rPr>
          <w:spacing w:val="-22"/>
        </w:rPr>
        <w:t xml:space="preserve"> </w:t>
      </w:r>
      <w:r w:rsidR="0009398B">
        <w:t>which</w:t>
      </w:r>
      <w:r w:rsidR="0009398B">
        <w:rPr>
          <w:spacing w:val="-21"/>
        </w:rPr>
        <w:t xml:space="preserve"> </w:t>
      </w:r>
      <w:r w:rsidR="0009398B">
        <w:t>was inapplicable in the facts, review was</w:t>
      </w:r>
      <w:r w:rsidR="0009398B">
        <w:rPr>
          <w:spacing w:val="-12"/>
        </w:rPr>
        <w:t xml:space="preserve"> </w:t>
      </w:r>
      <w:r w:rsidR="0009398B">
        <w:t>granted.</w:t>
      </w:r>
    </w:p>
    <w:p w:rsidR="003C1E35" w:rsidRDefault="0009398B">
      <w:pPr>
        <w:pStyle w:val="ListParagraph"/>
        <w:numPr>
          <w:ilvl w:val="0"/>
          <w:numId w:val="10"/>
        </w:numPr>
        <w:tabs>
          <w:tab w:val="left" w:pos="841"/>
        </w:tabs>
        <w:spacing w:before="243" w:line="460" w:lineRule="auto"/>
        <w:ind w:right="112" w:hanging="12"/>
        <w:jc w:val="both"/>
        <w:rPr>
          <w:b/>
          <w:sz w:val="28"/>
        </w:rPr>
      </w:pPr>
      <w:r>
        <w:rPr>
          <w:b/>
          <w:sz w:val="28"/>
        </w:rPr>
        <w:t>In</w:t>
      </w:r>
      <w:r>
        <w:rPr>
          <w:b/>
          <w:spacing w:val="-56"/>
          <w:sz w:val="28"/>
        </w:rPr>
        <w:t xml:space="preserve"> </w:t>
      </w:r>
      <w:r>
        <w:rPr>
          <w:b/>
          <w:sz w:val="28"/>
          <w:u w:val="thick"/>
        </w:rPr>
        <w:t>Sow</w:t>
      </w:r>
      <w:r>
        <w:rPr>
          <w:b/>
          <w:spacing w:val="-56"/>
          <w:sz w:val="28"/>
          <w:u w:val="thick"/>
        </w:rPr>
        <w:t xml:space="preserve"> </w:t>
      </w:r>
      <w:r>
        <w:rPr>
          <w:b/>
          <w:sz w:val="28"/>
          <w:u w:val="thick"/>
        </w:rPr>
        <w:t>Chandra</w:t>
      </w:r>
      <w:r>
        <w:rPr>
          <w:b/>
          <w:spacing w:val="-58"/>
          <w:sz w:val="28"/>
          <w:u w:val="thick"/>
        </w:rPr>
        <w:t xml:space="preserve"> </w:t>
      </w:r>
      <w:r>
        <w:rPr>
          <w:b/>
          <w:sz w:val="28"/>
          <w:u w:val="thick"/>
        </w:rPr>
        <w:t>Kante</w:t>
      </w:r>
      <w:r>
        <w:rPr>
          <w:b/>
          <w:spacing w:val="-56"/>
          <w:sz w:val="28"/>
          <w:u w:val="thick"/>
        </w:rPr>
        <w:t xml:space="preserve"> </w:t>
      </w:r>
      <w:r>
        <w:rPr>
          <w:b/>
          <w:sz w:val="28"/>
          <w:u w:val="thick"/>
        </w:rPr>
        <w:t>and</w:t>
      </w:r>
      <w:r>
        <w:rPr>
          <w:b/>
          <w:spacing w:val="-56"/>
          <w:sz w:val="28"/>
          <w:u w:val="thick"/>
        </w:rPr>
        <w:t xml:space="preserve"> </w:t>
      </w:r>
      <w:r>
        <w:rPr>
          <w:b/>
          <w:sz w:val="28"/>
          <w:u w:val="thick"/>
        </w:rPr>
        <w:t>another</w:t>
      </w:r>
      <w:r>
        <w:rPr>
          <w:b/>
          <w:spacing w:val="-56"/>
          <w:sz w:val="28"/>
        </w:rPr>
        <w:t xml:space="preserve"> </w:t>
      </w:r>
      <w:r>
        <w:rPr>
          <w:b/>
          <w:sz w:val="28"/>
        </w:rPr>
        <w:t>v.</w:t>
      </w:r>
      <w:r>
        <w:rPr>
          <w:b/>
          <w:spacing w:val="-56"/>
          <w:sz w:val="28"/>
        </w:rPr>
        <w:t xml:space="preserve"> </w:t>
      </w:r>
      <w:r>
        <w:rPr>
          <w:b/>
          <w:sz w:val="28"/>
          <w:u w:val="thick"/>
        </w:rPr>
        <w:t>Sheikh</w:t>
      </w:r>
      <w:r>
        <w:rPr>
          <w:b/>
          <w:spacing w:val="-56"/>
          <w:sz w:val="28"/>
          <w:u w:val="thick"/>
        </w:rPr>
        <w:t xml:space="preserve"> </w:t>
      </w:r>
      <w:r>
        <w:rPr>
          <w:b/>
          <w:sz w:val="28"/>
          <w:u w:val="thick"/>
        </w:rPr>
        <w:t>Habib</w:t>
      </w:r>
      <w:r>
        <w:rPr>
          <w:b/>
          <w:position w:val="9"/>
          <w:sz w:val="18"/>
        </w:rPr>
        <w:t>12</w:t>
      </w:r>
      <w:r>
        <w:rPr>
          <w:b/>
          <w:sz w:val="28"/>
        </w:rPr>
        <w:t>,</w:t>
      </w:r>
      <w:r>
        <w:rPr>
          <w:b/>
          <w:spacing w:val="-56"/>
          <w:sz w:val="28"/>
        </w:rPr>
        <w:t xml:space="preserve"> </w:t>
      </w:r>
      <w:r>
        <w:rPr>
          <w:b/>
          <w:sz w:val="28"/>
        </w:rPr>
        <w:t>the judgment</w:t>
      </w:r>
      <w:r>
        <w:rPr>
          <w:b/>
          <w:spacing w:val="-46"/>
          <w:sz w:val="28"/>
        </w:rPr>
        <w:t xml:space="preserve"> </w:t>
      </w:r>
      <w:r>
        <w:rPr>
          <w:b/>
          <w:sz w:val="28"/>
        </w:rPr>
        <w:t>involved</w:t>
      </w:r>
      <w:r>
        <w:rPr>
          <w:b/>
          <w:spacing w:val="-45"/>
          <w:sz w:val="28"/>
        </w:rPr>
        <w:t xml:space="preserve"> </w:t>
      </w:r>
      <w:r>
        <w:rPr>
          <w:b/>
          <w:sz w:val="28"/>
        </w:rPr>
        <w:t>a</w:t>
      </w:r>
      <w:r>
        <w:rPr>
          <w:b/>
          <w:spacing w:val="-46"/>
          <w:sz w:val="28"/>
        </w:rPr>
        <w:t xml:space="preserve"> </w:t>
      </w:r>
      <w:r>
        <w:rPr>
          <w:b/>
          <w:sz w:val="28"/>
        </w:rPr>
        <w:t>request</w:t>
      </w:r>
      <w:r>
        <w:rPr>
          <w:b/>
          <w:spacing w:val="-45"/>
          <w:sz w:val="28"/>
        </w:rPr>
        <w:t xml:space="preserve"> </w:t>
      </w:r>
      <w:r>
        <w:rPr>
          <w:b/>
          <w:sz w:val="28"/>
        </w:rPr>
        <w:t>to</w:t>
      </w:r>
      <w:r>
        <w:rPr>
          <w:b/>
          <w:spacing w:val="-45"/>
          <w:sz w:val="28"/>
        </w:rPr>
        <w:t xml:space="preserve"> </w:t>
      </w:r>
      <w:r>
        <w:rPr>
          <w:b/>
          <w:sz w:val="28"/>
        </w:rPr>
        <w:t>review</w:t>
      </w:r>
      <w:r>
        <w:rPr>
          <w:b/>
          <w:spacing w:val="-46"/>
          <w:sz w:val="28"/>
        </w:rPr>
        <w:t xml:space="preserve"> </w:t>
      </w:r>
      <w:r>
        <w:rPr>
          <w:b/>
          <w:sz w:val="28"/>
        </w:rPr>
        <w:t>the</w:t>
      </w:r>
      <w:r>
        <w:rPr>
          <w:b/>
          <w:spacing w:val="-45"/>
          <w:sz w:val="28"/>
        </w:rPr>
        <w:t xml:space="preserve"> </w:t>
      </w:r>
      <w:r>
        <w:rPr>
          <w:b/>
          <w:sz w:val="28"/>
        </w:rPr>
        <w:t>decision</w:t>
      </w:r>
      <w:r>
        <w:rPr>
          <w:b/>
          <w:spacing w:val="-45"/>
          <w:sz w:val="28"/>
        </w:rPr>
        <w:t xml:space="preserve"> </w:t>
      </w:r>
      <w:r>
        <w:rPr>
          <w:b/>
          <w:sz w:val="28"/>
        </w:rPr>
        <w:t>of</w:t>
      </w:r>
      <w:r>
        <w:rPr>
          <w:b/>
          <w:spacing w:val="-46"/>
          <w:sz w:val="28"/>
        </w:rPr>
        <w:t xml:space="preserve"> </w:t>
      </w:r>
      <w:r>
        <w:rPr>
          <w:b/>
          <w:sz w:val="28"/>
        </w:rPr>
        <w:t>this Court refusing special leave to appeal in a matter,</w:t>
      </w:r>
      <w:r>
        <w:rPr>
          <w:b/>
          <w:spacing w:val="-71"/>
          <w:sz w:val="28"/>
        </w:rPr>
        <w:t xml:space="preserve"> </w:t>
      </w:r>
      <w:r>
        <w:rPr>
          <w:b/>
          <w:sz w:val="28"/>
        </w:rPr>
        <w:t>this</w:t>
      </w:r>
    </w:p>
    <w:p w:rsidR="003C1E35" w:rsidRDefault="0009398B">
      <w:pPr>
        <w:pStyle w:val="BodyText"/>
        <w:spacing w:before="22"/>
        <w:ind w:left="120"/>
      </w:pPr>
      <w:r>
        <w:t>Court held as follows:</w:t>
      </w:r>
    </w:p>
    <w:p w:rsidR="003C1E35" w:rsidRDefault="003C1E35">
      <w:pPr>
        <w:pStyle w:val="BodyText"/>
        <w:rPr>
          <w:sz w:val="32"/>
        </w:rPr>
      </w:pPr>
    </w:p>
    <w:p w:rsidR="003C1E35" w:rsidRDefault="0009398B">
      <w:pPr>
        <w:pStyle w:val="BodyText"/>
        <w:spacing w:before="197"/>
        <w:ind w:left="1560" w:right="968" w:firstLine="720"/>
        <w:jc w:val="both"/>
      </w:pPr>
      <w:r>
        <w:t>“… A review of a judgment is a</w:t>
      </w:r>
      <w:r>
        <w:rPr>
          <w:spacing w:val="-55"/>
        </w:rPr>
        <w:t xml:space="preserve"> </w:t>
      </w:r>
      <w:r>
        <w:t>serious step</w:t>
      </w:r>
      <w:r>
        <w:rPr>
          <w:spacing w:val="-86"/>
        </w:rPr>
        <w:t xml:space="preserve"> </w:t>
      </w:r>
      <w:r>
        <w:t>and</w:t>
      </w:r>
      <w:r>
        <w:rPr>
          <w:spacing w:val="-86"/>
        </w:rPr>
        <w:t xml:space="preserve"> </w:t>
      </w:r>
      <w:r>
        <w:t>reluctant</w:t>
      </w:r>
      <w:r>
        <w:rPr>
          <w:spacing w:val="-86"/>
        </w:rPr>
        <w:t xml:space="preserve"> </w:t>
      </w:r>
      <w:r>
        <w:t>resort</w:t>
      </w:r>
      <w:r>
        <w:rPr>
          <w:spacing w:val="-86"/>
        </w:rPr>
        <w:t xml:space="preserve"> </w:t>
      </w:r>
      <w:r>
        <w:t>to</w:t>
      </w:r>
      <w:r>
        <w:rPr>
          <w:spacing w:val="-86"/>
        </w:rPr>
        <w:t xml:space="preserve"> </w:t>
      </w:r>
      <w:r>
        <w:t>it</w:t>
      </w:r>
      <w:r>
        <w:rPr>
          <w:spacing w:val="-83"/>
        </w:rPr>
        <w:t xml:space="preserve"> </w:t>
      </w:r>
      <w:r>
        <w:t>is</w:t>
      </w:r>
      <w:r>
        <w:rPr>
          <w:spacing w:val="-86"/>
        </w:rPr>
        <w:t xml:space="preserve"> </w:t>
      </w:r>
      <w:r>
        <w:t>proper</w:t>
      </w:r>
      <w:r>
        <w:rPr>
          <w:spacing w:val="-86"/>
        </w:rPr>
        <w:t xml:space="preserve"> </w:t>
      </w:r>
      <w:r>
        <w:t>only where</w:t>
      </w:r>
      <w:r>
        <w:rPr>
          <w:spacing w:val="-75"/>
        </w:rPr>
        <w:t xml:space="preserve"> </w:t>
      </w:r>
      <w:r>
        <w:t>a</w:t>
      </w:r>
      <w:r>
        <w:rPr>
          <w:spacing w:val="-74"/>
        </w:rPr>
        <w:t xml:space="preserve"> </w:t>
      </w:r>
      <w:r>
        <w:t>glaring</w:t>
      </w:r>
      <w:r>
        <w:rPr>
          <w:spacing w:val="-73"/>
        </w:rPr>
        <w:t xml:space="preserve"> </w:t>
      </w:r>
      <w:r>
        <w:t>omission</w:t>
      </w:r>
      <w:r>
        <w:rPr>
          <w:spacing w:val="-74"/>
        </w:rPr>
        <w:t xml:space="preserve"> </w:t>
      </w:r>
      <w:r>
        <w:t>or</w:t>
      </w:r>
      <w:r>
        <w:rPr>
          <w:spacing w:val="-73"/>
        </w:rPr>
        <w:t xml:space="preserve"> </w:t>
      </w:r>
      <w:r>
        <w:t>patent</w:t>
      </w:r>
      <w:r>
        <w:rPr>
          <w:spacing w:val="-74"/>
        </w:rPr>
        <w:t xml:space="preserve"> </w:t>
      </w:r>
      <w:r>
        <w:t>mistake</w:t>
      </w:r>
      <w:r>
        <w:rPr>
          <w:spacing w:val="-75"/>
        </w:rPr>
        <w:t xml:space="preserve"> </w:t>
      </w:r>
      <w:r>
        <w:t xml:space="preserve">or like grave error has crept in earlier by judicial fallibility. </w:t>
      </w:r>
      <w:r>
        <w:rPr>
          <w:u w:val="thick"/>
        </w:rPr>
        <w:t>A mere repetition,</w:t>
      </w:r>
      <w:r>
        <w:t xml:space="preserve"> </w:t>
      </w:r>
      <w:r>
        <w:rPr>
          <w:u w:val="thick"/>
        </w:rPr>
        <w:t>through different counsel, of old and</w:t>
      </w:r>
      <w:r>
        <w:t xml:space="preserve"> </w:t>
      </w:r>
      <w:r>
        <w:rPr>
          <w:u w:val="thick"/>
        </w:rPr>
        <w:t>overruled arguments</w:t>
      </w:r>
      <w:r>
        <w:t>, a second trip over ineffectually covered ground or minor mistakes of inconsequential import are obviously insuff</w:t>
      </w:r>
      <w:r>
        <w:t>icient. …”</w:t>
      </w:r>
    </w:p>
    <w:p w:rsidR="003C1E35" w:rsidRDefault="0009398B">
      <w:pPr>
        <w:pStyle w:val="BodyText"/>
        <w:spacing w:before="242"/>
        <w:ind w:left="5435"/>
      </w:pPr>
      <w:r>
        <w:t>(Emphasis supplied)</w:t>
      </w:r>
    </w:p>
    <w:p w:rsidR="003C1E35" w:rsidRDefault="003C1E35">
      <w:pPr>
        <w:pStyle w:val="BodyText"/>
        <w:rPr>
          <w:sz w:val="20"/>
        </w:rPr>
      </w:pPr>
    </w:p>
    <w:p w:rsidR="003C1E35" w:rsidRDefault="003C1E35">
      <w:pPr>
        <w:pStyle w:val="BodyText"/>
        <w:spacing w:before="9"/>
        <w:rPr>
          <w:sz w:val="14"/>
        </w:rPr>
      </w:pPr>
      <w:r w:rsidRPr="003C1E35">
        <w:pict>
          <v:line id="_x0000_s1045" style="position:absolute;z-index:-251642880;mso-wrap-distance-left:0;mso-wrap-distance-right:0;mso-position-horizontal-relative:page" from="1in,10.75pt" to="216.05pt,10.75pt" strokeweight=".72pt">
            <w10:wrap type="topAndBottom" anchorx="page"/>
          </v:line>
        </w:pict>
      </w:r>
    </w:p>
    <w:p w:rsidR="003C1E35" w:rsidRDefault="0009398B">
      <w:pPr>
        <w:spacing w:before="67"/>
        <w:ind w:left="120"/>
        <w:rPr>
          <w:b/>
          <w:sz w:val="24"/>
        </w:rPr>
      </w:pPr>
      <w:r>
        <w:rPr>
          <w:b/>
          <w:position w:val="7"/>
          <w:sz w:val="16"/>
        </w:rPr>
        <w:t xml:space="preserve">11 </w:t>
      </w:r>
      <w:r>
        <w:rPr>
          <w:b/>
          <w:sz w:val="24"/>
        </w:rPr>
        <w:t>1986 (Supp) SCC</w:t>
      </w:r>
      <w:r>
        <w:rPr>
          <w:b/>
          <w:spacing w:val="-54"/>
          <w:sz w:val="24"/>
        </w:rPr>
        <w:t xml:space="preserve"> </w:t>
      </w:r>
      <w:r>
        <w:rPr>
          <w:b/>
          <w:sz w:val="24"/>
        </w:rPr>
        <w:t>530</w:t>
      </w:r>
    </w:p>
    <w:p w:rsidR="003C1E35" w:rsidRDefault="003C1E35">
      <w:pPr>
        <w:rPr>
          <w:sz w:val="24"/>
        </w:rPr>
        <w:sectPr w:rsidR="003C1E35">
          <w:footerReference w:type="default" r:id="rId16"/>
          <w:pgSz w:w="12240" w:h="15840"/>
          <w:pgMar w:top="1360" w:right="1320" w:bottom="2160" w:left="1320" w:header="0" w:footer="1976" w:gutter="0"/>
          <w:cols w:space="720"/>
        </w:sectPr>
      </w:pPr>
    </w:p>
    <w:p w:rsidR="003C1E35" w:rsidRDefault="0009398B">
      <w:pPr>
        <w:pStyle w:val="ListParagraph"/>
        <w:numPr>
          <w:ilvl w:val="0"/>
          <w:numId w:val="10"/>
        </w:numPr>
        <w:tabs>
          <w:tab w:val="left" w:pos="841"/>
        </w:tabs>
        <w:spacing w:before="80" w:line="441" w:lineRule="auto"/>
        <w:ind w:right="112" w:hanging="12"/>
        <w:jc w:val="both"/>
        <w:rPr>
          <w:b/>
          <w:sz w:val="28"/>
        </w:rPr>
      </w:pPr>
      <w:r>
        <w:rPr>
          <w:b/>
          <w:sz w:val="28"/>
        </w:rPr>
        <w:lastRenderedPageBreak/>
        <w:t>Two documents, which were part of the record, were considered</w:t>
      </w:r>
      <w:r>
        <w:rPr>
          <w:b/>
          <w:spacing w:val="-52"/>
          <w:sz w:val="28"/>
        </w:rPr>
        <w:t xml:space="preserve"> </w:t>
      </w:r>
      <w:r>
        <w:rPr>
          <w:b/>
          <w:sz w:val="28"/>
        </w:rPr>
        <w:t>by</w:t>
      </w:r>
      <w:r>
        <w:rPr>
          <w:b/>
          <w:spacing w:val="-51"/>
          <w:sz w:val="28"/>
        </w:rPr>
        <w:t xml:space="preserve"> </w:t>
      </w:r>
      <w:r>
        <w:rPr>
          <w:b/>
          <w:sz w:val="28"/>
        </w:rPr>
        <w:t>the</w:t>
      </w:r>
      <w:r>
        <w:rPr>
          <w:b/>
          <w:spacing w:val="-51"/>
          <w:sz w:val="28"/>
        </w:rPr>
        <w:t xml:space="preserve"> </w:t>
      </w:r>
      <w:r>
        <w:rPr>
          <w:b/>
          <w:sz w:val="28"/>
        </w:rPr>
        <w:t>Judicial</w:t>
      </w:r>
      <w:r>
        <w:rPr>
          <w:b/>
          <w:spacing w:val="-51"/>
          <w:sz w:val="28"/>
        </w:rPr>
        <w:t xml:space="preserve"> </w:t>
      </w:r>
      <w:r>
        <w:rPr>
          <w:b/>
          <w:sz w:val="28"/>
        </w:rPr>
        <w:t>Commissioner</w:t>
      </w:r>
      <w:r>
        <w:rPr>
          <w:b/>
          <w:spacing w:val="-49"/>
          <w:sz w:val="28"/>
        </w:rPr>
        <w:t xml:space="preserve"> </w:t>
      </w:r>
      <w:r>
        <w:rPr>
          <w:b/>
          <w:sz w:val="28"/>
        </w:rPr>
        <w:t>to</w:t>
      </w:r>
      <w:r>
        <w:rPr>
          <w:b/>
          <w:spacing w:val="-52"/>
          <w:sz w:val="28"/>
        </w:rPr>
        <w:t xml:space="preserve"> </w:t>
      </w:r>
      <w:r>
        <w:rPr>
          <w:b/>
          <w:sz w:val="28"/>
        </w:rPr>
        <w:t>allow</w:t>
      </w:r>
      <w:r>
        <w:rPr>
          <w:b/>
          <w:spacing w:val="-51"/>
          <w:sz w:val="28"/>
        </w:rPr>
        <w:t xml:space="preserve"> </w:t>
      </w:r>
      <w:r>
        <w:rPr>
          <w:b/>
          <w:sz w:val="28"/>
        </w:rPr>
        <w:t>review</w:t>
      </w:r>
      <w:r>
        <w:rPr>
          <w:b/>
          <w:spacing w:val="-51"/>
          <w:sz w:val="28"/>
        </w:rPr>
        <w:t xml:space="preserve"> </w:t>
      </w:r>
      <w:r>
        <w:rPr>
          <w:b/>
          <w:sz w:val="28"/>
        </w:rPr>
        <w:t>by</w:t>
      </w:r>
    </w:p>
    <w:p w:rsidR="003C1E35" w:rsidRDefault="0009398B">
      <w:pPr>
        <w:pStyle w:val="BodyText"/>
        <w:spacing w:before="52" w:line="477" w:lineRule="auto"/>
        <w:ind w:left="120" w:right="114"/>
        <w:jc w:val="both"/>
      </w:pPr>
      <w:r>
        <w:t>the</w:t>
      </w:r>
      <w:r>
        <w:rPr>
          <w:spacing w:val="-41"/>
        </w:rPr>
        <w:t xml:space="preserve"> </w:t>
      </w:r>
      <w:r>
        <w:t>High</w:t>
      </w:r>
      <w:r>
        <w:rPr>
          <w:spacing w:val="-42"/>
        </w:rPr>
        <w:t xml:space="preserve"> </w:t>
      </w:r>
      <w:r>
        <w:t>Court.</w:t>
      </w:r>
      <w:r>
        <w:rPr>
          <w:spacing w:val="-40"/>
        </w:rPr>
        <w:t xml:space="preserve"> </w:t>
      </w:r>
      <w:r>
        <w:t>This</w:t>
      </w:r>
      <w:r>
        <w:rPr>
          <w:spacing w:val="-42"/>
        </w:rPr>
        <w:t xml:space="preserve"> </w:t>
      </w:r>
      <w:r>
        <w:t>Court,</w:t>
      </w:r>
      <w:r>
        <w:rPr>
          <w:spacing w:val="-41"/>
        </w:rPr>
        <w:t xml:space="preserve"> </w:t>
      </w:r>
      <w:r>
        <w:t>in</w:t>
      </w:r>
      <w:r>
        <w:rPr>
          <w:spacing w:val="-42"/>
        </w:rPr>
        <w:t xml:space="preserve"> </w:t>
      </w:r>
      <w:r>
        <w:t>appeal,</w:t>
      </w:r>
      <w:r>
        <w:rPr>
          <w:spacing w:val="-41"/>
        </w:rPr>
        <w:t xml:space="preserve"> </w:t>
      </w:r>
      <w:r>
        <w:t>in</w:t>
      </w:r>
      <w:r>
        <w:rPr>
          <w:spacing w:val="-42"/>
        </w:rPr>
        <w:t xml:space="preserve"> </w:t>
      </w:r>
      <w:r>
        <w:t>the</w:t>
      </w:r>
      <w:r>
        <w:rPr>
          <w:spacing w:val="-40"/>
        </w:rPr>
        <w:t xml:space="preserve"> </w:t>
      </w:r>
      <w:r>
        <w:t>judgement</w:t>
      </w:r>
      <w:r>
        <w:rPr>
          <w:spacing w:val="-41"/>
        </w:rPr>
        <w:t xml:space="preserve"> </w:t>
      </w:r>
      <w:r>
        <w:t xml:space="preserve">in </w:t>
      </w:r>
      <w:r>
        <w:rPr>
          <w:u w:val="thick"/>
        </w:rPr>
        <w:t>Aribam Tuleshwar Sharma</w:t>
      </w:r>
      <w:r>
        <w:t xml:space="preserve"> v. </w:t>
      </w:r>
      <w:r>
        <w:rPr>
          <w:u w:val="thick"/>
        </w:rPr>
        <w:t>Aribam Pishak Sharma and</w:t>
      </w:r>
      <w:r>
        <w:t xml:space="preserve"> </w:t>
      </w:r>
      <w:r>
        <w:rPr>
          <w:u w:val="thick"/>
        </w:rPr>
        <w:t>others</w:t>
      </w:r>
      <w:r>
        <w:rPr>
          <w:position w:val="9"/>
          <w:sz w:val="18"/>
        </w:rPr>
        <w:t>13</w:t>
      </w:r>
      <w:r>
        <w:t>, found as</w:t>
      </w:r>
      <w:r>
        <w:rPr>
          <w:spacing w:val="-4"/>
        </w:rPr>
        <w:t xml:space="preserve"> </w:t>
      </w:r>
      <w:r>
        <w:t>follows:</w:t>
      </w:r>
    </w:p>
    <w:p w:rsidR="003C1E35" w:rsidRDefault="003C1E35">
      <w:pPr>
        <w:pStyle w:val="BodyText"/>
        <w:rPr>
          <w:sz w:val="20"/>
        </w:rPr>
      </w:pPr>
    </w:p>
    <w:p w:rsidR="003C1E35" w:rsidRDefault="003C1E35">
      <w:pPr>
        <w:pStyle w:val="BodyText"/>
        <w:spacing w:before="2"/>
        <w:rPr>
          <w:sz w:val="24"/>
        </w:rPr>
      </w:pPr>
    </w:p>
    <w:p w:rsidR="003C1E35" w:rsidRDefault="0009398B">
      <w:pPr>
        <w:pStyle w:val="BodyText"/>
        <w:spacing w:before="101"/>
        <w:ind w:left="1560" w:right="967" w:firstLine="720"/>
        <w:jc w:val="both"/>
      </w:pPr>
      <w:r>
        <w:t>“4.</w:t>
      </w:r>
      <w:r>
        <w:rPr>
          <w:spacing w:val="-2"/>
        </w:rPr>
        <w:t xml:space="preserve"> </w:t>
      </w:r>
      <w:r>
        <w:t>In</w:t>
      </w:r>
      <w:r>
        <w:rPr>
          <w:spacing w:val="-66"/>
        </w:rPr>
        <w:t xml:space="preserve"> </w:t>
      </w:r>
      <w:r>
        <w:t>the</w:t>
      </w:r>
      <w:r>
        <w:rPr>
          <w:spacing w:val="-65"/>
        </w:rPr>
        <w:t xml:space="preserve"> </w:t>
      </w:r>
      <w:r>
        <w:t>present</w:t>
      </w:r>
      <w:r>
        <w:rPr>
          <w:spacing w:val="-65"/>
        </w:rPr>
        <w:t xml:space="preserve"> </w:t>
      </w:r>
      <w:r>
        <w:t>case</w:t>
      </w:r>
      <w:r>
        <w:rPr>
          <w:spacing w:val="-65"/>
        </w:rPr>
        <w:t xml:space="preserve"> </w:t>
      </w:r>
      <w:r>
        <w:t>both</w:t>
      </w:r>
      <w:r>
        <w:rPr>
          <w:spacing w:val="-65"/>
        </w:rPr>
        <w:t xml:space="preserve"> </w:t>
      </w:r>
      <w:r>
        <w:t>the</w:t>
      </w:r>
      <w:r>
        <w:rPr>
          <w:spacing w:val="-65"/>
        </w:rPr>
        <w:t xml:space="preserve"> </w:t>
      </w:r>
      <w:r>
        <w:t>grounds on</w:t>
      </w:r>
      <w:r>
        <w:rPr>
          <w:spacing w:val="-27"/>
        </w:rPr>
        <w:t xml:space="preserve"> </w:t>
      </w:r>
      <w:r>
        <w:t>which</w:t>
      </w:r>
      <w:r>
        <w:rPr>
          <w:spacing w:val="-26"/>
        </w:rPr>
        <w:t xml:space="preserve"> </w:t>
      </w:r>
      <w:r>
        <w:t>the</w:t>
      </w:r>
      <w:r>
        <w:rPr>
          <w:spacing w:val="-24"/>
        </w:rPr>
        <w:t xml:space="preserve"> </w:t>
      </w:r>
      <w:r>
        <w:t>review</w:t>
      </w:r>
      <w:r>
        <w:rPr>
          <w:spacing w:val="-26"/>
        </w:rPr>
        <w:t xml:space="preserve"> </w:t>
      </w:r>
      <w:r>
        <w:t>was</w:t>
      </w:r>
      <w:r>
        <w:rPr>
          <w:spacing w:val="-26"/>
        </w:rPr>
        <w:t xml:space="preserve"> </w:t>
      </w:r>
      <w:r>
        <w:t>allowed</w:t>
      </w:r>
      <w:r>
        <w:rPr>
          <w:spacing w:val="-26"/>
        </w:rPr>
        <w:t xml:space="preserve"> </w:t>
      </w:r>
      <w:r>
        <w:t>were</w:t>
      </w:r>
      <w:r>
        <w:rPr>
          <w:spacing w:val="-26"/>
        </w:rPr>
        <w:t xml:space="preserve"> </w:t>
      </w:r>
      <w:r>
        <w:t>hardly grounds for review. That the two documents which were part of the record were not considered</w:t>
      </w:r>
      <w:r>
        <w:rPr>
          <w:spacing w:val="-44"/>
        </w:rPr>
        <w:t xml:space="preserve"> </w:t>
      </w:r>
      <w:r>
        <w:t>by</w:t>
      </w:r>
      <w:r>
        <w:rPr>
          <w:spacing w:val="-43"/>
        </w:rPr>
        <w:t xml:space="preserve"> </w:t>
      </w:r>
      <w:r>
        <w:t>the</w:t>
      </w:r>
      <w:r>
        <w:rPr>
          <w:spacing w:val="-43"/>
        </w:rPr>
        <w:t xml:space="preserve"> </w:t>
      </w:r>
      <w:r>
        <w:t>Court</w:t>
      </w:r>
      <w:r>
        <w:rPr>
          <w:spacing w:val="-44"/>
        </w:rPr>
        <w:t xml:space="preserve"> </w:t>
      </w:r>
      <w:r>
        <w:t>at</w:t>
      </w:r>
      <w:r>
        <w:rPr>
          <w:spacing w:val="-43"/>
        </w:rPr>
        <w:t xml:space="preserve"> </w:t>
      </w:r>
      <w:r>
        <w:t>the</w:t>
      </w:r>
      <w:r>
        <w:rPr>
          <w:spacing w:val="-43"/>
        </w:rPr>
        <w:t xml:space="preserve"> </w:t>
      </w:r>
      <w:r>
        <w:t>time</w:t>
      </w:r>
      <w:r>
        <w:rPr>
          <w:spacing w:val="-44"/>
        </w:rPr>
        <w:t xml:space="preserve"> </w:t>
      </w:r>
      <w:r>
        <w:t>of</w:t>
      </w:r>
      <w:r>
        <w:rPr>
          <w:spacing w:val="-43"/>
        </w:rPr>
        <w:t xml:space="preserve"> </w:t>
      </w:r>
      <w:r>
        <w:t>issue of</w:t>
      </w:r>
      <w:r>
        <w:rPr>
          <w:spacing w:val="-77"/>
        </w:rPr>
        <w:t xml:space="preserve"> </w:t>
      </w:r>
      <w:r>
        <w:t>a</w:t>
      </w:r>
      <w:r>
        <w:rPr>
          <w:spacing w:val="-76"/>
        </w:rPr>
        <w:t xml:space="preserve"> </w:t>
      </w:r>
      <w:r>
        <w:t>writ</w:t>
      </w:r>
      <w:r>
        <w:rPr>
          <w:spacing w:val="-77"/>
        </w:rPr>
        <w:t xml:space="preserve"> </w:t>
      </w:r>
      <w:r>
        <w:t>under</w:t>
      </w:r>
      <w:r>
        <w:rPr>
          <w:spacing w:val="-74"/>
        </w:rPr>
        <w:t xml:space="preserve"> </w:t>
      </w:r>
      <w:r>
        <w:t>Article</w:t>
      </w:r>
      <w:r>
        <w:rPr>
          <w:spacing w:val="-76"/>
        </w:rPr>
        <w:t xml:space="preserve"> </w:t>
      </w:r>
      <w:r>
        <w:t>226</w:t>
      </w:r>
      <w:r>
        <w:rPr>
          <w:spacing w:val="-76"/>
        </w:rPr>
        <w:t xml:space="preserve"> </w:t>
      </w:r>
      <w:r>
        <w:t>cannot</w:t>
      </w:r>
      <w:r>
        <w:rPr>
          <w:spacing w:val="-76"/>
        </w:rPr>
        <w:t xml:space="preserve"> </w:t>
      </w:r>
      <w:r>
        <w:t>be</w:t>
      </w:r>
      <w:r>
        <w:rPr>
          <w:spacing w:val="-77"/>
        </w:rPr>
        <w:t xml:space="preserve"> </w:t>
      </w:r>
      <w:r>
        <w:t>a</w:t>
      </w:r>
      <w:r>
        <w:rPr>
          <w:spacing w:val="-75"/>
        </w:rPr>
        <w:t xml:space="preserve"> </w:t>
      </w:r>
      <w:r>
        <w:t>ground for</w:t>
      </w:r>
      <w:r>
        <w:rPr>
          <w:spacing w:val="-59"/>
        </w:rPr>
        <w:t xml:space="preserve"> </w:t>
      </w:r>
      <w:r>
        <w:t>review</w:t>
      </w:r>
      <w:r>
        <w:rPr>
          <w:spacing w:val="-59"/>
        </w:rPr>
        <w:t xml:space="preserve"> </w:t>
      </w:r>
      <w:r>
        <w:t>especially</w:t>
      </w:r>
      <w:r>
        <w:rPr>
          <w:spacing w:val="-59"/>
        </w:rPr>
        <w:t xml:space="preserve"> </w:t>
      </w:r>
      <w:r>
        <w:rPr>
          <w:u w:val="thick"/>
        </w:rPr>
        <w:t>when</w:t>
      </w:r>
      <w:r>
        <w:rPr>
          <w:spacing w:val="-58"/>
          <w:u w:val="thick"/>
        </w:rPr>
        <w:t xml:space="preserve"> </w:t>
      </w:r>
      <w:r>
        <w:rPr>
          <w:u w:val="thick"/>
        </w:rPr>
        <w:t>the</w:t>
      </w:r>
      <w:r>
        <w:rPr>
          <w:spacing w:val="-56"/>
          <w:u w:val="thick"/>
        </w:rPr>
        <w:t xml:space="preserve"> </w:t>
      </w:r>
      <w:r>
        <w:rPr>
          <w:u w:val="thick"/>
        </w:rPr>
        <w:t>two</w:t>
      </w:r>
      <w:r>
        <w:rPr>
          <w:spacing w:val="-58"/>
          <w:u w:val="thick"/>
        </w:rPr>
        <w:t xml:space="preserve"> </w:t>
      </w:r>
      <w:r>
        <w:rPr>
          <w:u w:val="thick"/>
        </w:rPr>
        <w:t>documents</w:t>
      </w:r>
      <w:r>
        <w:t xml:space="preserve"> </w:t>
      </w:r>
      <w:r>
        <w:rPr>
          <w:u w:val="thick"/>
        </w:rPr>
        <w:t>were</w:t>
      </w:r>
      <w:r>
        <w:rPr>
          <w:spacing w:val="-23"/>
          <w:u w:val="thick"/>
        </w:rPr>
        <w:t xml:space="preserve"> </w:t>
      </w:r>
      <w:r>
        <w:rPr>
          <w:u w:val="thick"/>
        </w:rPr>
        <w:t>not</w:t>
      </w:r>
      <w:r>
        <w:rPr>
          <w:spacing w:val="-21"/>
          <w:u w:val="thick"/>
        </w:rPr>
        <w:t xml:space="preserve"> </w:t>
      </w:r>
      <w:r>
        <w:rPr>
          <w:u w:val="thick"/>
        </w:rPr>
        <w:t>even</w:t>
      </w:r>
      <w:r>
        <w:rPr>
          <w:spacing w:val="-25"/>
          <w:u w:val="thick"/>
        </w:rPr>
        <w:t xml:space="preserve"> </w:t>
      </w:r>
      <w:r>
        <w:rPr>
          <w:u w:val="thick"/>
        </w:rPr>
        <w:t>relied</w:t>
      </w:r>
      <w:r>
        <w:rPr>
          <w:spacing w:val="-22"/>
          <w:u w:val="thick"/>
        </w:rPr>
        <w:t xml:space="preserve"> </w:t>
      </w:r>
      <w:r>
        <w:rPr>
          <w:u w:val="thick"/>
        </w:rPr>
        <w:t>upon</w:t>
      </w:r>
      <w:r>
        <w:rPr>
          <w:spacing w:val="-22"/>
          <w:u w:val="thick"/>
        </w:rPr>
        <w:t xml:space="preserve"> </w:t>
      </w:r>
      <w:r>
        <w:rPr>
          <w:u w:val="thick"/>
        </w:rPr>
        <w:t>by</w:t>
      </w:r>
      <w:r>
        <w:rPr>
          <w:spacing w:val="-23"/>
          <w:u w:val="thick"/>
        </w:rPr>
        <w:t xml:space="preserve"> </w:t>
      </w:r>
      <w:r>
        <w:rPr>
          <w:u w:val="thick"/>
        </w:rPr>
        <w:t>the</w:t>
      </w:r>
      <w:r>
        <w:rPr>
          <w:spacing w:val="-21"/>
          <w:u w:val="thick"/>
        </w:rPr>
        <w:t xml:space="preserve"> </w:t>
      </w:r>
      <w:r>
        <w:rPr>
          <w:u w:val="thick"/>
        </w:rPr>
        <w:t>parties</w:t>
      </w:r>
      <w:r>
        <w:rPr>
          <w:spacing w:val="-21"/>
          <w:u w:val="thick"/>
        </w:rPr>
        <w:t xml:space="preserve"> </w:t>
      </w:r>
      <w:r>
        <w:rPr>
          <w:u w:val="thick"/>
        </w:rPr>
        <w:t>in</w:t>
      </w:r>
      <w:r>
        <w:t xml:space="preserve"> </w:t>
      </w:r>
      <w:r>
        <w:rPr>
          <w:u w:val="thick"/>
        </w:rPr>
        <w:t>the</w:t>
      </w:r>
      <w:r>
        <w:rPr>
          <w:spacing w:val="-51"/>
          <w:u w:val="thick"/>
        </w:rPr>
        <w:t xml:space="preserve"> </w:t>
      </w:r>
      <w:r>
        <w:rPr>
          <w:u w:val="thick"/>
        </w:rPr>
        <w:t>affidavits</w:t>
      </w:r>
      <w:r>
        <w:rPr>
          <w:spacing w:val="-48"/>
          <w:u w:val="thick"/>
        </w:rPr>
        <w:t xml:space="preserve"> </w:t>
      </w:r>
      <w:r>
        <w:rPr>
          <w:u w:val="thick"/>
        </w:rPr>
        <w:t>filed</w:t>
      </w:r>
      <w:r>
        <w:rPr>
          <w:spacing w:val="-50"/>
          <w:u w:val="thick"/>
        </w:rPr>
        <w:t xml:space="preserve"> </w:t>
      </w:r>
      <w:r>
        <w:rPr>
          <w:u w:val="thick"/>
        </w:rPr>
        <w:t>before</w:t>
      </w:r>
      <w:r>
        <w:rPr>
          <w:spacing w:val="-51"/>
          <w:u w:val="thick"/>
        </w:rPr>
        <w:t xml:space="preserve"> </w:t>
      </w:r>
      <w:r>
        <w:rPr>
          <w:u w:val="thick"/>
        </w:rPr>
        <w:t>the</w:t>
      </w:r>
      <w:r>
        <w:rPr>
          <w:spacing w:val="-50"/>
          <w:u w:val="thick"/>
        </w:rPr>
        <w:t xml:space="preserve"> </w:t>
      </w:r>
      <w:r>
        <w:rPr>
          <w:u w:val="thick"/>
        </w:rPr>
        <w:t>Court</w:t>
      </w:r>
      <w:r>
        <w:rPr>
          <w:spacing w:val="-50"/>
          <w:u w:val="thick"/>
        </w:rPr>
        <w:t xml:space="preserve"> </w:t>
      </w:r>
      <w:r>
        <w:rPr>
          <w:u w:val="thick"/>
        </w:rPr>
        <w:t>in</w:t>
      </w:r>
      <w:r>
        <w:rPr>
          <w:spacing w:val="-49"/>
          <w:u w:val="thick"/>
        </w:rPr>
        <w:t xml:space="preserve"> </w:t>
      </w:r>
      <w:r>
        <w:rPr>
          <w:u w:val="thick"/>
        </w:rPr>
        <w:t>the</w:t>
      </w:r>
      <w:r>
        <w:t xml:space="preserve"> </w:t>
      </w:r>
      <w:r>
        <w:rPr>
          <w:u w:val="thick"/>
        </w:rPr>
        <w:t>proceedings under Article 226.</w:t>
      </w:r>
      <w:r>
        <w:t xml:space="preserve"> Again that several</w:t>
      </w:r>
      <w:r>
        <w:rPr>
          <w:spacing w:val="-30"/>
        </w:rPr>
        <w:t xml:space="preserve"> </w:t>
      </w:r>
      <w:r>
        <w:t>instead</w:t>
      </w:r>
      <w:r>
        <w:rPr>
          <w:spacing w:val="-29"/>
        </w:rPr>
        <w:t xml:space="preserve"> </w:t>
      </w:r>
      <w:r>
        <w:t>of</w:t>
      </w:r>
      <w:r>
        <w:rPr>
          <w:spacing w:val="-29"/>
        </w:rPr>
        <w:t xml:space="preserve"> </w:t>
      </w:r>
      <w:r>
        <w:t>one</w:t>
      </w:r>
      <w:r>
        <w:rPr>
          <w:spacing w:val="-29"/>
        </w:rPr>
        <w:t xml:space="preserve"> </w:t>
      </w:r>
      <w:r>
        <w:t>writ</w:t>
      </w:r>
      <w:r>
        <w:rPr>
          <w:spacing w:val="-29"/>
        </w:rPr>
        <w:t xml:space="preserve"> </w:t>
      </w:r>
      <w:r>
        <w:t>petition</w:t>
      </w:r>
      <w:r>
        <w:rPr>
          <w:spacing w:val="-29"/>
        </w:rPr>
        <w:t xml:space="preserve"> </w:t>
      </w:r>
      <w:r>
        <w:t>should have been filed is a mere question of procedure</w:t>
      </w:r>
      <w:r>
        <w:rPr>
          <w:spacing w:val="-35"/>
        </w:rPr>
        <w:t xml:space="preserve"> </w:t>
      </w:r>
      <w:r>
        <w:t>which</w:t>
      </w:r>
      <w:r>
        <w:rPr>
          <w:spacing w:val="-35"/>
        </w:rPr>
        <w:t xml:space="preserve"> </w:t>
      </w:r>
      <w:r>
        <w:t>certainly</w:t>
      </w:r>
      <w:r>
        <w:rPr>
          <w:spacing w:val="-35"/>
        </w:rPr>
        <w:t xml:space="preserve"> </w:t>
      </w:r>
      <w:r>
        <w:t>would</w:t>
      </w:r>
      <w:r>
        <w:rPr>
          <w:spacing w:val="-35"/>
        </w:rPr>
        <w:t xml:space="preserve"> </w:t>
      </w:r>
      <w:r>
        <w:t>not</w:t>
      </w:r>
      <w:r>
        <w:rPr>
          <w:spacing w:val="-35"/>
        </w:rPr>
        <w:t xml:space="preserve"> </w:t>
      </w:r>
      <w:r>
        <w:t>justify a</w:t>
      </w:r>
      <w:r>
        <w:rPr>
          <w:spacing w:val="-65"/>
        </w:rPr>
        <w:t xml:space="preserve"> </w:t>
      </w:r>
      <w:r>
        <w:t>review.</w:t>
      </w:r>
      <w:r>
        <w:rPr>
          <w:spacing w:val="-65"/>
        </w:rPr>
        <w:t xml:space="preserve"> </w:t>
      </w:r>
      <w:r>
        <w:t>We</w:t>
      </w:r>
      <w:r>
        <w:rPr>
          <w:spacing w:val="-65"/>
        </w:rPr>
        <w:t xml:space="preserve"> </w:t>
      </w:r>
      <w:r>
        <w:t>are,</w:t>
      </w:r>
      <w:r>
        <w:rPr>
          <w:spacing w:val="-65"/>
        </w:rPr>
        <w:t xml:space="preserve"> </w:t>
      </w:r>
      <w:r>
        <w:t>therefore,</w:t>
      </w:r>
      <w:r>
        <w:rPr>
          <w:spacing w:val="-65"/>
        </w:rPr>
        <w:t xml:space="preserve"> </w:t>
      </w:r>
      <w:r>
        <w:t>of</w:t>
      </w:r>
      <w:r>
        <w:rPr>
          <w:spacing w:val="-65"/>
        </w:rPr>
        <w:t xml:space="preserve"> </w:t>
      </w:r>
      <w:r>
        <w:t>the</w:t>
      </w:r>
      <w:r>
        <w:rPr>
          <w:spacing w:val="-65"/>
        </w:rPr>
        <w:t xml:space="preserve"> </w:t>
      </w:r>
      <w:r>
        <w:t>view</w:t>
      </w:r>
      <w:r>
        <w:rPr>
          <w:spacing w:val="-64"/>
        </w:rPr>
        <w:t xml:space="preserve"> </w:t>
      </w:r>
      <w:r>
        <w:t>that the Judicial Commissioner acted without jurisdiction in allowing the review. The order of the Judicial Commissioner dated December</w:t>
      </w:r>
      <w:r>
        <w:rPr>
          <w:spacing w:val="-75"/>
        </w:rPr>
        <w:t xml:space="preserve"> </w:t>
      </w:r>
      <w:r>
        <w:t>7,</w:t>
      </w:r>
      <w:r>
        <w:rPr>
          <w:spacing w:val="-74"/>
        </w:rPr>
        <w:t xml:space="preserve"> </w:t>
      </w:r>
      <w:r>
        <w:t>1967</w:t>
      </w:r>
      <w:r>
        <w:rPr>
          <w:spacing w:val="-74"/>
        </w:rPr>
        <w:t xml:space="preserve"> </w:t>
      </w:r>
      <w:r>
        <w:t>is</w:t>
      </w:r>
      <w:r>
        <w:rPr>
          <w:spacing w:val="-74"/>
        </w:rPr>
        <w:t xml:space="preserve"> </w:t>
      </w:r>
      <w:r>
        <w:t>accordingly</w:t>
      </w:r>
      <w:r>
        <w:rPr>
          <w:spacing w:val="-74"/>
        </w:rPr>
        <w:t xml:space="preserve"> </w:t>
      </w:r>
      <w:r>
        <w:t>set</w:t>
      </w:r>
      <w:r>
        <w:rPr>
          <w:spacing w:val="-74"/>
        </w:rPr>
        <w:t xml:space="preserve"> </w:t>
      </w:r>
      <w:r>
        <w:t>aside</w:t>
      </w:r>
      <w:r>
        <w:rPr>
          <w:spacing w:val="-70"/>
        </w:rPr>
        <w:t xml:space="preserve"> </w:t>
      </w:r>
      <w:r>
        <w:t>and the</w:t>
      </w:r>
      <w:r>
        <w:rPr>
          <w:spacing w:val="-87"/>
        </w:rPr>
        <w:t xml:space="preserve"> </w:t>
      </w:r>
      <w:r>
        <w:t>order</w:t>
      </w:r>
      <w:r>
        <w:rPr>
          <w:spacing w:val="-86"/>
        </w:rPr>
        <w:t xml:space="preserve"> </w:t>
      </w:r>
      <w:r>
        <w:t>dated</w:t>
      </w:r>
      <w:r>
        <w:rPr>
          <w:spacing w:val="-84"/>
        </w:rPr>
        <w:t xml:space="preserve"> </w:t>
      </w:r>
      <w:r>
        <w:t>May</w:t>
      </w:r>
      <w:r>
        <w:rPr>
          <w:spacing w:val="-86"/>
        </w:rPr>
        <w:t xml:space="preserve"> </w:t>
      </w:r>
      <w:r>
        <w:t>25,</w:t>
      </w:r>
      <w:r>
        <w:rPr>
          <w:spacing w:val="-86"/>
        </w:rPr>
        <w:t xml:space="preserve"> </w:t>
      </w:r>
      <w:r>
        <w:t>1965,</w:t>
      </w:r>
      <w:r>
        <w:rPr>
          <w:spacing w:val="-86"/>
        </w:rPr>
        <w:t xml:space="preserve"> </w:t>
      </w:r>
      <w:r>
        <w:t>is</w:t>
      </w:r>
      <w:r>
        <w:rPr>
          <w:spacing w:val="-84"/>
        </w:rPr>
        <w:t xml:space="preserve"> </w:t>
      </w:r>
      <w:r>
        <w:t>restored.</w:t>
      </w:r>
      <w:r>
        <w:rPr>
          <w:spacing w:val="-86"/>
        </w:rPr>
        <w:t xml:space="preserve"> </w:t>
      </w:r>
      <w:r>
        <w:t>The appeal is allowed but without</w:t>
      </w:r>
      <w:r>
        <w:rPr>
          <w:spacing w:val="-11"/>
        </w:rPr>
        <w:t xml:space="preserve"> </w:t>
      </w:r>
      <w:r>
        <w:t>costs.”</w:t>
      </w:r>
    </w:p>
    <w:p w:rsidR="003C1E35" w:rsidRDefault="0009398B">
      <w:pPr>
        <w:pStyle w:val="BodyText"/>
        <w:spacing w:before="242"/>
        <w:ind w:left="5435"/>
      </w:pPr>
      <w:r>
        <w:t>(Emphasis supplied)</w:t>
      </w:r>
    </w:p>
    <w:p w:rsidR="003C1E35" w:rsidRDefault="003C1E35">
      <w:pPr>
        <w:sectPr w:rsidR="003C1E35">
          <w:footerReference w:type="default" r:id="rId17"/>
          <w:pgSz w:w="12240" w:h="15840"/>
          <w:pgMar w:top="1360" w:right="1320" w:bottom="2540" w:left="1320" w:header="0" w:footer="2352" w:gutter="0"/>
          <w:pgNumType w:start="13"/>
          <w:cols w:space="720"/>
        </w:sectPr>
      </w:pPr>
    </w:p>
    <w:p w:rsidR="003C1E35" w:rsidRDefault="0009398B">
      <w:pPr>
        <w:pStyle w:val="ListParagraph"/>
        <w:numPr>
          <w:ilvl w:val="0"/>
          <w:numId w:val="10"/>
        </w:numPr>
        <w:tabs>
          <w:tab w:val="left" w:pos="841"/>
        </w:tabs>
        <w:spacing w:before="80"/>
        <w:ind w:left="840" w:right="0" w:hanging="733"/>
        <w:jc w:val="both"/>
        <w:rPr>
          <w:b/>
          <w:sz w:val="28"/>
        </w:rPr>
      </w:pPr>
      <w:r>
        <w:rPr>
          <w:b/>
          <w:sz w:val="28"/>
          <w:u w:val="thick"/>
        </w:rPr>
        <w:lastRenderedPageBreak/>
        <w:t>M/s.</w:t>
      </w:r>
      <w:r>
        <w:rPr>
          <w:b/>
          <w:spacing w:val="79"/>
          <w:sz w:val="28"/>
          <w:u w:val="thick"/>
        </w:rPr>
        <w:t xml:space="preserve"> </w:t>
      </w:r>
      <w:r>
        <w:rPr>
          <w:b/>
          <w:sz w:val="28"/>
          <w:u w:val="thick"/>
        </w:rPr>
        <w:t>Northern</w:t>
      </w:r>
      <w:r>
        <w:rPr>
          <w:b/>
          <w:spacing w:val="79"/>
          <w:sz w:val="28"/>
          <w:u w:val="thick"/>
        </w:rPr>
        <w:t xml:space="preserve"> </w:t>
      </w:r>
      <w:r>
        <w:rPr>
          <w:b/>
          <w:sz w:val="28"/>
          <w:u w:val="thick"/>
        </w:rPr>
        <w:t>India</w:t>
      </w:r>
      <w:r>
        <w:rPr>
          <w:b/>
          <w:spacing w:val="78"/>
          <w:sz w:val="28"/>
          <w:u w:val="thick"/>
        </w:rPr>
        <w:t xml:space="preserve"> </w:t>
      </w:r>
      <w:r>
        <w:rPr>
          <w:b/>
          <w:sz w:val="28"/>
          <w:u w:val="thick"/>
        </w:rPr>
        <w:t>Caterers</w:t>
      </w:r>
      <w:r>
        <w:rPr>
          <w:b/>
          <w:spacing w:val="79"/>
          <w:sz w:val="28"/>
          <w:u w:val="thick"/>
        </w:rPr>
        <w:t xml:space="preserve"> </w:t>
      </w:r>
      <w:r>
        <w:rPr>
          <w:b/>
          <w:sz w:val="28"/>
          <w:u w:val="thick"/>
        </w:rPr>
        <w:t>(India)</w:t>
      </w:r>
      <w:r>
        <w:rPr>
          <w:b/>
          <w:spacing w:val="79"/>
          <w:sz w:val="28"/>
          <w:u w:val="thick"/>
        </w:rPr>
        <w:t xml:space="preserve"> </w:t>
      </w:r>
      <w:r>
        <w:rPr>
          <w:b/>
          <w:sz w:val="28"/>
          <w:u w:val="thick"/>
        </w:rPr>
        <w:t>Ltd.</w:t>
      </w:r>
      <w:r>
        <w:rPr>
          <w:b/>
          <w:spacing w:val="82"/>
          <w:sz w:val="28"/>
        </w:rPr>
        <w:t xml:space="preserve"> </w:t>
      </w:r>
      <w:r>
        <w:rPr>
          <w:b/>
          <w:sz w:val="28"/>
        </w:rPr>
        <w:t>v.</w:t>
      </w:r>
      <w:r>
        <w:rPr>
          <w:b/>
          <w:spacing w:val="80"/>
          <w:sz w:val="28"/>
        </w:rPr>
        <w:t xml:space="preserve"> </w:t>
      </w:r>
      <w:r>
        <w:rPr>
          <w:b/>
          <w:sz w:val="28"/>
          <w:u w:val="thick"/>
        </w:rPr>
        <w:t>Lt.</w:t>
      </w:r>
    </w:p>
    <w:p w:rsidR="003C1E35" w:rsidRDefault="0009398B">
      <w:pPr>
        <w:pStyle w:val="BodyText"/>
        <w:spacing w:before="298" w:line="480" w:lineRule="auto"/>
        <w:ind w:left="120" w:right="113"/>
        <w:jc w:val="both"/>
      </w:pPr>
      <w:r>
        <w:rPr>
          <w:u w:val="thick"/>
        </w:rPr>
        <w:t>Governor</w:t>
      </w:r>
      <w:r>
        <w:rPr>
          <w:spacing w:val="-32"/>
          <w:u w:val="thick"/>
        </w:rPr>
        <w:t xml:space="preserve"> </w:t>
      </w:r>
      <w:r>
        <w:rPr>
          <w:u w:val="thick"/>
        </w:rPr>
        <w:t>of</w:t>
      </w:r>
      <w:r>
        <w:rPr>
          <w:spacing w:val="-32"/>
          <w:u w:val="thick"/>
        </w:rPr>
        <w:t xml:space="preserve"> </w:t>
      </w:r>
      <w:r>
        <w:rPr>
          <w:u w:val="thick"/>
        </w:rPr>
        <w:t>Delhi</w:t>
      </w:r>
      <w:r>
        <w:rPr>
          <w:position w:val="9"/>
          <w:sz w:val="18"/>
        </w:rPr>
        <w:t>14</w:t>
      </w:r>
      <w:r>
        <w:rPr>
          <w:spacing w:val="57"/>
          <w:position w:val="9"/>
          <w:sz w:val="18"/>
        </w:rPr>
        <w:t xml:space="preserve"> </w:t>
      </w:r>
      <w:r>
        <w:t>was</w:t>
      </w:r>
      <w:r>
        <w:rPr>
          <w:spacing w:val="-31"/>
        </w:rPr>
        <w:t xml:space="preserve"> </w:t>
      </w:r>
      <w:r>
        <w:t>a</w:t>
      </w:r>
      <w:r>
        <w:rPr>
          <w:spacing w:val="-32"/>
        </w:rPr>
        <w:t xml:space="preserve"> </w:t>
      </w:r>
      <w:r>
        <w:t>case</w:t>
      </w:r>
      <w:r>
        <w:rPr>
          <w:spacing w:val="-34"/>
        </w:rPr>
        <w:t xml:space="preserve"> </w:t>
      </w:r>
      <w:r>
        <w:t>which</w:t>
      </w:r>
      <w:r>
        <w:rPr>
          <w:spacing w:val="-31"/>
        </w:rPr>
        <w:t xml:space="preserve"> </w:t>
      </w:r>
      <w:r>
        <w:t>fell</w:t>
      </w:r>
      <w:r>
        <w:rPr>
          <w:spacing w:val="-32"/>
        </w:rPr>
        <w:t xml:space="preserve"> </w:t>
      </w:r>
      <w:r>
        <w:t>to</w:t>
      </w:r>
      <w:r>
        <w:rPr>
          <w:spacing w:val="-31"/>
        </w:rPr>
        <w:t xml:space="preserve"> </w:t>
      </w:r>
      <w:r>
        <w:t>be</w:t>
      </w:r>
      <w:r>
        <w:rPr>
          <w:spacing w:val="-32"/>
        </w:rPr>
        <w:t xml:space="preserve"> </w:t>
      </w:r>
      <w:r>
        <w:t>considered under</w:t>
      </w:r>
      <w:r>
        <w:rPr>
          <w:spacing w:val="-83"/>
        </w:rPr>
        <w:t xml:space="preserve"> </w:t>
      </w:r>
      <w:r>
        <w:t>Article</w:t>
      </w:r>
      <w:r>
        <w:rPr>
          <w:spacing w:val="-83"/>
        </w:rPr>
        <w:t xml:space="preserve"> </w:t>
      </w:r>
      <w:r>
        <w:t>137</w:t>
      </w:r>
      <w:r>
        <w:rPr>
          <w:spacing w:val="-83"/>
        </w:rPr>
        <w:t xml:space="preserve"> </w:t>
      </w:r>
      <w:r>
        <w:t>of</w:t>
      </w:r>
      <w:r>
        <w:rPr>
          <w:spacing w:val="-84"/>
        </w:rPr>
        <w:t xml:space="preserve"> </w:t>
      </w:r>
      <w:r>
        <w:t>the</w:t>
      </w:r>
      <w:r>
        <w:rPr>
          <w:spacing w:val="-83"/>
        </w:rPr>
        <w:t xml:space="preserve"> </w:t>
      </w:r>
      <w:r>
        <w:t>Constitution</w:t>
      </w:r>
      <w:r>
        <w:rPr>
          <w:spacing w:val="-83"/>
        </w:rPr>
        <w:t xml:space="preserve"> </w:t>
      </w:r>
      <w:r>
        <w:t>of</w:t>
      </w:r>
      <w:r>
        <w:rPr>
          <w:spacing w:val="-84"/>
        </w:rPr>
        <w:t xml:space="preserve"> </w:t>
      </w:r>
      <w:r>
        <w:t>India.</w:t>
      </w:r>
      <w:r>
        <w:rPr>
          <w:spacing w:val="-82"/>
        </w:rPr>
        <w:t xml:space="preserve"> </w:t>
      </w:r>
      <w:r>
        <w:t>The</w:t>
      </w:r>
      <w:r>
        <w:rPr>
          <w:spacing w:val="-83"/>
        </w:rPr>
        <w:t xml:space="preserve"> </w:t>
      </w:r>
      <w:r>
        <w:t>relevant discussion is found in paragraphs 8 and 9. They read as follows:</w:t>
      </w:r>
    </w:p>
    <w:p w:rsidR="003C1E35" w:rsidRDefault="0009398B">
      <w:pPr>
        <w:pStyle w:val="BodyText"/>
        <w:spacing w:before="225" w:line="273" w:lineRule="auto"/>
        <w:ind w:left="1560" w:right="967" w:firstLine="360"/>
        <w:jc w:val="both"/>
      </w:pPr>
      <w:r>
        <w:t>“8.</w:t>
      </w:r>
      <w:r>
        <w:rPr>
          <w:spacing w:val="-3"/>
        </w:rPr>
        <w:t xml:space="preserve"> </w:t>
      </w:r>
      <w:r>
        <w:t>It</w:t>
      </w:r>
      <w:r>
        <w:rPr>
          <w:spacing w:val="-53"/>
        </w:rPr>
        <w:t xml:space="preserve"> </w:t>
      </w:r>
      <w:r>
        <w:t>is</w:t>
      </w:r>
      <w:r>
        <w:rPr>
          <w:spacing w:val="-53"/>
        </w:rPr>
        <w:t xml:space="preserve"> </w:t>
      </w:r>
      <w:r>
        <w:t>well-settled</w:t>
      </w:r>
      <w:r>
        <w:rPr>
          <w:spacing w:val="-52"/>
        </w:rPr>
        <w:t xml:space="preserve"> </w:t>
      </w:r>
      <w:r>
        <w:t>that</w:t>
      </w:r>
      <w:r>
        <w:rPr>
          <w:spacing w:val="-53"/>
        </w:rPr>
        <w:t xml:space="preserve"> </w:t>
      </w:r>
      <w:r>
        <w:t>a</w:t>
      </w:r>
      <w:r>
        <w:rPr>
          <w:spacing w:val="-52"/>
        </w:rPr>
        <w:t xml:space="preserve"> </w:t>
      </w:r>
      <w:r>
        <w:t>party</w:t>
      </w:r>
      <w:r>
        <w:rPr>
          <w:spacing w:val="-52"/>
        </w:rPr>
        <w:t xml:space="preserve"> </w:t>
      </w:r>
      <w:r>
        <w:t>is</w:t>
      </w:r>
      <w:r>
        <w:rPr>
          <w:spacing w:val="-52"/>
        </w:rPr>
        <w:t xml:space="preserve"> </w:t>
      </w:r>
      <w:r>
        <w:t>not entitled to seek a review of a judgment delivered by this Court merely for the purpose</w:t>
      </w:r>
      <w:r>
        <w:rPr>
          <w:spacing w:val="-27"/>
        </w:rPr>
        <w:t xml:space="preserve"> </w:t>
      </w:r>
      <w:r>
        <w:t>of</w:t>
      </w:r>
      <w:r>
        <w:rPr>
          <w:spacing w:val="-26"/>
        </w:rPr>
        <w:t xml:space="preserve"> </w:t>
      </w:r>
      <w:r>
        <w:t>a</w:t>
      </w:r>
      <w:r>
        <w:rPr>
          <w:spacing w:val="-24"/>
        </w:rPr>
        <w:t xml:space="preserve"> </w:t>
      </w:r>
      <w:r>
        <w:t>rehearing</w:t>
      </w:r>
      <w:r>
        <w:rPr>
          <w:spacing w:val="-26"/>
        </w:rPr>
        <w:t xml:space="preserve"> </w:t>
      </w:r>
      <w:r>
        <w:t>and</w:t>
      </w:r>
      <w:r>
        <w:rPr>
          <w:spacing w:val="-26"/>
        </w:rPr>
        <w:t xml:space="preserve"> </w:t>
      </w:r>
      <w:r>
        <w:t>a</w:t>
      </w:r>
      <w:r>
        <w:rPr>
          <w:spacing w:val="-24"/>
        </w:rPr>
        <w:t xml:space="preserve"> </w:t>
      </w:r>
      <w:r>
        <w:t>fresh</w:t>
      </w:r>
      <w:r>
        <w:rPr>
          <w:spacing w:val="-26"/>
        </w:rPr>
        <w:t xml:space="preserve"> </w:t>
      </w:r>
      <w:r>
        <w:t>decision of</w:t>
      </w:r>
      <w:r>
        <w:rPr>
          <w:spacing w:val="-23"/>
        </w:rPr>
        <w:t xml:space="preserve"> </w:t>
      </w:r>
      <w:r>
        <w:t>the</w:t>
      </w:r>
      <w:r>
        <w:rPr>
          <w:spacing w:val="-21"/>
        </w:rPr>
        <w:t xml:space="preserve"> </w:t>
      </w:r>
      <w:r>
        <w:t>case.</w:t>
      </w:r>
      <w:r>
        <w:rPr>
          <w:spacing w:val="-22"/>
        </w:rPr>
        <w:t xml:space="preserve"> </w:t>
      </w:r>
      <w:r>
        <w:t>The</w:t>
      </w:r>
      <w:r>
        <w:rPr>
          <w:spacing w:val="-22"/>
        </w:rPr>
        <w:t xml:space="preserve"> </w:t>
      </w:r>
      <w:r>
        <w:t>normal</w:t>
      </w:r>
      <w:r>
        <w:rPr>
          <w:spacing w:val="-22"/>
        </w:rPr>
        <w:t xml:space="preserve"> </w:t>
      </w:r>
      <w:r>
        <w:t>principle</w:t>
      </w:r>
      <w:r>
        <w:rPr>
          <w:spacing w:val="-22"/>
        </w:rPr>
        <w:t xml:space="preserve"> </w:t>
      </w:r>
      <w:r>
        <w:t>is</w:t>
      </w:r>
      <w:r>
        <w:rPr>
          <w:spacing w:val="-22"/>
        </w:rPr>
        <w:t xml:space="preserve"> </w:t>
      </w:r>
      <w:r>
        <w:t>that</w:t>
      </w:r>
      <w:r>
        <w:rPr>
          <w:spacing w:val="-24"/>
        </w:rPr>
        <w:t xml:space="preserve"> </w:t>
      </w:r>
      <w:r>
        <w:t>a judgment pronounced by the Court is final, and departure from that principle is justified only when circumstances of a substantial</w:t>
      </w:r>
      <w:r>
        <w:rPr>
          <w:spacing w:val="-69"/>
        </w:rPr>
        <w:t xml:space="preserve"> </w:t>
      </w:r>
      <w:r>
        <w:t>and</w:t>
      </w:r>
      <w:r>
        <w:rPr>
          <w:spacing w:val="-69"/>
        </w:rPr>
        <w:t xml:space="preserve"> </w:t>
      </w:r>
      <w:r>
        <w:t>compelling</w:t>
      </w:r>
      <w:r>
        <w:rPr>
          <w:spacing w:val="-68"/>
        </w:rPr>
        <w:t xml:space="preserve"> </w:t>
      </w:r>
      <w:r>
        <w:t>character</w:t>
      </w:r>
      <w:r>
        <w:rPr>
          <w:spacing w:val="-69"/>
        </w:rPr>
        <w:t xml:space="preserve"> </w:t>
      </w:r>
      <w:r>
        <w:t>make</w:t>
      </w:r>
      <w:r>
        <w:rPr>
          <w:spacing w:val="-68"/>
        </w:rPr>
        <w:t xml:space="preserve"> </w:t>
      </w:r>
      <w:r>
        <w:t>it necessary</w:t>
      </w:r>
      <w:r>
        <w:rPr>
          <w:spacing w:val="-68"/>
        </w:rPr>
        <w:t xml:space="preserve"> </w:t>
      </w:r>
      <w:r>
        <w:t>to</w:t>
      </w:r>
      <w:r>
        <w:rPr>
          <w:spacing w:val="-67"/>
        </w:rPr>
        <w:t xml:space="preserve"> </w:t>
      </w:r>
      <w:r>
        <w:t>do</w:t>
      </w:r>
      <w:r>
        <w:rPr>
          <w:spacing w:val="-67"/>
        </w:rPr>
        <w:t xml:space="preserve"> </w:t>
      </w:r>
      <w:r>
        <w:t>so:</w:t>
      </w:r>
      <w:r>
        <w:rPr>
          <w:spacing w:val="-1"/>
        </w:rPr>
        <w:t xml:space="preserve"> </w:t>
      </w:r>
      <w:r>
        <w:rPr>
          <w:i/>
        </w:rPr>
        <w:t>Sajjan</w:t>
      </w:r>
      <w:r>
        <w:rPr>
          <w:i/>
          <w:spacing w:val="-67"/>
        </w:rPr>
        <w:t xml:space="preserve"> </w:t>
      </w:r>
      <w:r>
        <w:rPr>
          <w:i/>
        </w:rPr>
        <w:t>Singh</w:t>
      </w:r>
      <w:r>
        <w:rPr>
          <w:i/>
          <w:spacing w:val="-3"/>
        </w:rPr>
        <w:t xml:space="preserve"> </w:t>
      </w:r>
      <w:r>
        <w:t>v.</w:t>
      </w:r>
      <w:r>
        <w:rPr>
          <w:spacing w:val="-3"/>
        </w:rPr>
        <w:t xml:space="preserve"> </w:t>
      </w:r>
      <w:r>
        <w:rPr>
          <w:i/>
        </w:rPr>
        <w:t>State</w:t>
      </w:r>
      <w:r>
        <w:rPr>
          <w:i/>
          <w:spacing w:val="-67"/>
        </w:rPr>
        <w:t xml:space="preserve"> </w:t>
      </w:r>
      <w:r>
        <w:rPr>
          <w:i/>
        </w:rPr>
        <w:t>of Rajasthan</w:t>
      </w:r>
      <w:r>
        <w:rPr>
          <w:i/>
          <w:spacing w:val="-2"/>
        </w:rPr>
        <w:t xml:space="preserve"> </w:t>
      </w:r>
      <w:r>
        <w:t>[AIR</w:t>
      </w:r>
      <w:r>
        <w:rPr>
          <w:spacing w:val="-84"/>
        </w:rPr>
        <w:t xml:space="preserve"> </w:t>
      </w:r>
      <w:r>
        <w:t>1965</w:t>
      </w:r>
      <w:r>
        <w:rPr>
          <w:spacing w:val="-86"/>
        </w:rPr>
        <w:t xml:space="preserve"> </w:t>
      </w:r>
      <w:r>
        <w:t>SC</w:t>
      </w:r>
      <w:r>
        <w:rPr>
          <w:spacing w:val="-86"/>
        </w:rPr>
        <w:t xml:space="preserve"> </w:t>
      </w:r>
      <w:r>
        <w:t>845</w:t>
      </w:r>
      <w:r>
        <w:rPr>
          <w:spacing w:val="-85"/>
        </w:rPr>
        <w:t xml:space="preserve"> </w:t>
      </w:r>
      <w:r>
        <w:t>:</w:t>
      </w:r>
      <w:r>
        <w:rPr>
          <w:spacing w:val="-84"/>
        </w:rPr>
        <w:t xml:space="preserve"> </w:t>
      </w:r>
      <w:r>
        <w:t>(1965)</w:t>
      </w:r>
      <w:r>
        <w:rPr>
          <w:spacing w:val="-86"/>
        </w:rPr>
        <w:t xml:space="preserve"> </w:t>
      </w:r>
      <w:r>
        <w:t>1</w:t>
      </w:r>
      <w:r>
        <w:rPr>
          <w:spacing w:val="-86"/>
        </w:rPr>
        <w:t xml:space="preserve"> </w:t>
      </w:r>
      <w:r>
        <w:t>SCR</w:t>
      </w:r>
      <w:r>
        <w:rPr>
          <w:spacing w:val="-86"/>
        </w:rPr>
        <w:t xml:space="preserve"> </w:t>
      </w:r>
      <w:r>
        <w:t>933,</w:t>
      </w:r>
    </w:p>
    <w:p w:rsidR="003C1E35" w:rsidRDefault="0009398B">
      <w:pPr>
        <w:pStyle w:val="BodyText"/>
        <w:spacing w:line="301" w:lineRule="exact"/>
        <w:ind w:left="1560"/>
        <w:jc w:val="both"/>
      </w:pPr>
      <w:r>
        <w:t>948</w:t>
      </w:r>
      <w:r>
        <w:rPr>
          <w:spacing w:val="-69"/>
        </w:rPr>
        <w:t xml:space="preserve"> </w:t>
      </w:r>
      <w:r>
        <w:t>:</w:t>
      </w:r>
      <w:r>
        <w:rPr>
          <w:spacing w:val="-68"/>
        </w:rPr>
        <w:t xml:space="preserve"> </w:t>
      </w:r>
      <w:r>
        <w:t>(1965)</w:t>
      </w:r>
      <w:r>
        <w:rPr>
          <w:spacing w:val="-70"/>
        </w:rPr>
        <w:t xml:space="preserve"> </w:t>
      </w:r>
      <w:r>
        <w:t>1</w:t>
      </w:r>
      <w:r>
        <w:rPr>
          <w:spacing w:val="-66"/>
        </w:rPr>
        <w:t xml:space="preserve"> </w:t>
      </w:r>
      <w:r>
        <w:t>SCJ</w:t>
      </w:r>
      <w:r>
        <w:rPr>
          <w:spacing w:val="-69"/>
        </w:rPr>
        <w:t xml:space="preserve"> </w:t>
      </w:r>
      <w:r>
        <w:t>377]</w:t>
      </w:r>
      <w:r>
        <w:rPr>
          <w:spacing w:val="-70"/>
        </w:rPr>
        <w:t xml:space="preserve"> </w:t>
      </w:r>
      <w:r>
        <w:t>.</w:t>
      </w:r>
      <w:r>
        <w:rPr>
          <w:spacing w:val="-68"/>
        </w:rPr>
        <w:t xml:space="preserve"> </w:t>
      </w:r>
      <w:r>
        <w:t>For</w:t>
      </w:r>
      <w:r>
        <w:rPr>
          <w:spacing w:val="-66"/>
        </w:rPr>
        <w:t xml:space="preserve"> </w:t>
      </w:r>
      <w:r>
        <w:t>instance,</w:t>
      </w:r>
      <w:r>
        <w:rPr>
          <w:spacing w:val="-69"/>
        </w:rPr>
        <w:t xml:space="preserve"> </w:t>
      </w:r>
      <w:r>
        <w:t>if</w:t>
      </w:r>
      <w:r>
        <w:rPr>
          <w:spacing w:val="-69"/>
        </w:rPr>
        <w:t xml:space="preserve"> </w:t>
      </w:r>
      <w:r>
        <w:t>the</w:t>
      </w:r>
    </w:p>
    <w:p w:rsidR="003C1E35" w:rsidRDefault="0009398B">
      <w:pPr>
        <w:pStyle w:val="BodyText"/>
        <w:spacing w:before="42" w:line="271" w:lineRule="auto"/>
        <w:ind w:left="1560" w:right="969"/>
        <w:jc w:val="both"/>
      </w:pPr>
      <w:r>
        <w:t>attention of the Court is not drawn to a material statutory provision during the original</w:t>
      </w:r>
      <w:r>
        <w:rPr>
          <w:spacing w:val="-29"/>
        </w:rPr>
        <w:t xml:space="preserve"> </w:t>
      </w:r>
      <w:r>
        <w:t>hearing,</w:t>
      </w:r>
      <w:r>
        <w:rPr>
          <w:spacing w:val="-29"/>
        </w:rPr>
        <w:t xml:space="preserve"> </w:t>
      </w:r>
      <w:r>
        <w:t>the</w:t>
      </w:r>
      <w:r>
        <w:rPr>
          <w:spacing w:val="-29"/>
        </w:rPr>
        <w:t xml:space="preserve"> </w:t>
      </w:r>
      <w:r>
        <w:t>Court</w:t>
      </w:r>
      <w:r>
        <w:rPr>
          <w:spacing w:val="-29"/>
        </w:rPr>
        <w:t xml:space="preserve"> </w:t>
      </w:r>
      <w:r>
        <w:t>will</w:t>
      </w:r>
      <w:r>
        <w:rPr>
          <w:spacing w:val="-30"/>
        </w:rPr>
        <w:t xml:space="preserve"> </w:t>
      </w:r>
      <w:r>
        <w:t>review</w:t>
      </w:r>
      <w:r>
        <w:rPr>
          <w:spacing w:val="-29"/>
        </w:rPr>
        <w:t xml:space="preserve"> </w:t>
      </w:r>
      <w:r>
        <w:t xml:space="preserve">its judgment: </w:t>
      </w:r>
      <w:r>
        <w:rPr>
          <w:i/>
        </w:rPr>
        <w:t xml:space="preserve">G.L. Gupta </w:t>
      </w:r>
      <w:r>
        <w:t xml:space="preserve">v. </w:t>
      </w:r>
      <w:r>
        <w:rPr>
          <w:i/>
        </w:rPr>
        <w:t xml:space="preserve">D.N. Mehta </w:t>
      </w:r>
      <w:r>
        <w:t>[(1971) 3</w:t>
      </w:r>
      <w:r>
        <w:rPr>
          <w:spacing w:val="-48"/>
        </w:rPr>
        <w:t xml:space="preserve"> </w:t>
      </w:r>
      <w:r>
        <w:t>SCC</w:t>
      </w:r>
      <w:r>
        <w:rPr>
          <w:spacing w:val="-47"/>
        </w:rPr>
        <w:t xml:space="preserve"> </w:t>
      </w:r>
      <w:r>
        <w:t>189</w:t>
      </w:r>
      <w:r>
        <w:rPr>
          <w:spacing w:val="-47"/>
        </w:rPr>
        <w:t xml:space="preserve"> </w:t>
      </w:r>
      <w:r>
        <w:t>:</w:t>
      </w:r>
      <w:r>
        <w:rPr>
          <w:spacing w:val="-48"/>
        </w:rPr>
        <w:t xml:space="preserve"> </w:t>
      </w:r>
      <w:r>
        <w:t>1971</w:t>
      </w:r>
      <w:r>
        <w:rPr>
          <w:spacing w:val="-47"/>
        </w:rPr>
        <w:t xml:space="preserve"> </w:t>
      </w:r>
      <w:r>
        <w:t>SCC</w:t>
      </w:r>
      <w:r>
        <w:rPr>
          <w:spacing w:val="-47"/>
        </w:rPr>
        <w:t xml:space="preserve"> </w:t>
      </w:r>
      <w:r>
        <w:t>(Cri)</w:t>
      </w:r>
      <w:r>
        <w:rPr>
          <w:spacing w:val="-48"/>
        </w:rPr>
        <w:t xml:space="preserve"> </w:t>
      </w:r>
      <w:r>
        <w:t>279</w:t>
      </w:r>
      <w:r>
        <w:rPr>
          <w:spacing w:val="-44"/>
        </w:rPr>
        <w:t xml:space="preserve"> </w:t>
      </w:r>
      <w:r>
        <w:t>:</w:t>
      </w:r>
      <w:r>
        <w:rPr>
          <w:spacing w:val="-47"/>
        </w:rPr>
        <w:t xml:space="preserve"> </w:t>
      </w:r>
      <w:r>
        <w:t>(1971)</w:t>
      </w:r>
      <w:r>
        <w:rPr>
          <w:spacing w:val="-48"/>
        </w:rPr>
        <w:t xml:space="preserve"> </w:t>
      </w:r>
      <w:r>
        <w:t>3</w:t>
      </w:r>
      <w:r>
        <w:rPr>
          <w:spacing w:val="-47"/>
        </w:rPr>
        <w:t xml:space="preserve"> </w:t>
      </w:r>
      <w:r>
        <w:t>SCR</w:t>
      </w:r>
    </w:p>
    <w:p w:rsidR="003C1E35" w:rsidRDefault="0009398B">
      <w:pPr>
        <w:pStyle w:val="BodyText"/>
        <w:spacing w:before="8" w:line="273" w:lineRule="auto"/>
        <w:ind w:left="1560" w:right="967"/>
        <w:jc w:val="both"/>
      </w:pPr>
      <w:r>
        <w:t>748, 750]. The Court may also reopen its judgment</w:t>
      </w:r>
      <w:r>
        <w:rPr>
          <w:spacing w:val="-86"/>
        </w:rPr>
        <w:t xml:space="preserve"> </w:t>
      </w:r>
      <w:r>
        <w:t>if</w:t>
      </w:r>
      <w:r>
        <w:rPr>
          <w:spacing w:val="-86"/>
        </w:rPr>
        <w:t xml:space="preserve"> </w:t>
      </w:r>
      <w:r>
        <w:t>a</w:t>
      </w:r>
      <w:r>
        <w:rPr>
          <w:spacing w:val="-85"/>
        </w:rPr>
        <w:t xml:space="preserve"> </w:t>
      </w:r>
      <w:r>
        <w:t>manifest</w:t>
      </w:r>
      <w:r>
        <w:rPr>
          <w:spacing w:val="-86"/>
        </w:rPr>
        <w:t xml:space="preserve"> </w:t>
      </w:r>
      <w:r>
        <w:t>wrong</w:t>
      </w:r>
      <w:r>
        <w:rPr>
          <w:spacing w:val="-85"/>
        </w:rPr>
        <w:t xml:space="preserve"> </w:t>
      </w:r>
      <w:r>
        <w:t>has</w:t>
      </w:r>
      <w:r>
        <w:rPr>
          <w:spacing w:val="-86"/>
        </w:rPr>
        <w:t xml:space="preserve"> </w:t>
      </w:r>
      <w:r>
        <w:t>been</w:t>
      </w:r>
      <w:r>
        <w:rPr>
          <w:spacing w:val="-85"/>
        </w:rPr>
        <w:t xml:space="preserve"> </w:t>
      </w:r>
      <w:r>
        <w:t>done</w:t>
      </w:r>
      <w:r>
        <w:rPr>
          <w:spacing w:val="-86"/>
        </w:rPr>
        <w:t xml:space="preserve"> </w:t>
      </w:r>
      <w:r>
        <w:t>and it</w:t>
      </w:r>
      <w:r>
        <w:rPr>
          <w:spacing w:val="-20"/>
        </w:rPr>
        <w:t xml:space="preserve"> </w:t>
      </w:r>
      <w:r>
        <w:t>is</w:t>
      </w:r>
      <w:r>
        <w:rPr>
          <w:spacing w:val="-20"/>
        </w:rPr>
        <w:t xml:space="preserve"> </w:t>
      </w:r>
      <w:r>
        <w:t>necessary</w:t>
      </w:r>
      <w:r>
        <w:rPr>
          <w:spacing w:val="-19"/>
        </w:rPr>
        <w:t xml:space="preserve"> </w:t>
      </w:r>
      <w:r>
        <w:t>to</w:t>
      </w:r>
      <w:r>
        <w:rPr>
          <w:spacing w:val="-20"/>
        </w:rPr>
        <w:t xml:space="preserve"> </w:t>
      </w:r>
      <w:r>
        <w:t>pass</w:t>
      </w:r>
      <w:r>
        <w:rPr>
          <w:spacing w:val="-19"/>
        </w:rPr>
        <w:t xml:space="preserve"> </w:t>
      </w:r>
      <w:r>
        <w:t>an</w:t>
      </w:r>
      <w:r>
        <w:rPr>
          <w:spacing w:val="-20"/>
        </w:rPr>
        <w:t xml:space="preserve"> </w:t>
      </w:r>
      <w:r>
        <w:t>order</w:t>
      </w:r>
      <w:r>
        <w:rPr>
          <w:spacing w:val="-20"/>
        </w:rPr>
        <w:t xml:space="preserve"> </w:t>
      </w:r>
      <w:r>
        <w:t>to</w:t>
      </w:r>
      <w:r>
        <w:rPr>
          <w:spacing w:val="-19"/>
        </w:rPr>
        <w:t xml:space="preserve"> </w:t>
      </w:r>
      <w:r>
        <w:t>do</w:t>
      </w:r>
      <w:r>
        <w:rPr>
          <w:spacing w:val="-20"/>
        </w:rPr>
        <w:t xml:space="preserve"> </w:t>
      </w:r>
      <w:r>
        <w:t xml:space="preserve">full and    effective    justice: </w:t>
      </w:r>
      <w:r>
        <w:rPr>
          <w:i/>
        </w:rPr>
        <w:t xml:space="preserve">O.N. Mohindroo </w:t>
      </w:r>
      <w:r>
        <w:t xml:space="preserve">v. </w:t>
      </w:r>
      <w:r>
        <w:rPr>
          <w:i/>
        </w:rPr>
        <w:t xml:space="preserve">Distt. Judge, Delhi </w:t>
      </w:r>
      <w:r>
        <w:t>[(1971) 3 SCC</w:t>
      </w:r>
      <w:r>
        <w:rPr>
          <w:spacing w:val="-62"/>
        </w:rPr>
        <w:t xml:space="preserve"> </w:t>
      </w:r>
      <w:r>
        <w:t>5</w:t>
      </w:r>
      <w:r>
        <w:rPr>
          <w:spacing w:val="-62"/>
        </w:rPr>
        <w:t xml:space="preserve"> </w:t>
      </w:r>
      <w:r>
        <w:t>:</w:t>
      </w:r>
      <w:r>
        <w:rPr>
          <w:spacing w:val="-62"/>
        </w:rPr>
        <w:t xml:space="preserve"> </w:t>
      </w:r>
      <w:r>
        <w:t>(1971)</w:t>
      </w:r>
      <w:r>
        <w:rPr>
          <w:spacing w:val="-62"/>
        </w:rPr>
        <w:t xml:space="preserve"> </w:t>
      </w:r>
      <w:r>
        <w:t>2</w:t>
      </w:r>
      <w:r>
        <w:rPr>
          <w:spacing w:val="-62"/>
        </w:rPr>
        <w:t xml:space="preserve"> </w:t>
      </w:r>
      <w:r>
        <w:t>SCR</w:t>
      </w:r>
      <w:r>
        <w:rPr>
          <w:spacing w:val="-61"/>
        </w:rPr>
        <w:t xml:space="preserve"> </w:t>
      </w:r>
      <w:r>
        <w:t>11,</w:t>
      </w:r>
      <w:r>
        <w:rPr>
          <w:spacing w:val="-62"/>
        </w:rPr>
        <w:t xml:space="preserve"> </w:t>
      </w:r>
      <w:r>
        <w:t>27]</w:t>
      </w:r>
      <w:r>
        <w:rPr>
          <w:spacing w:val="-62"/>
        </w:rPr>
        <w:t xml:space="preserve"> </w:t>
      </w:r>
      <w:r>
        <w:t>.</w:t>
      </w:r>
      <w:r>
        <w:rPr>
          <w:spacing w:val="-62"/>
        </w:rPr>
        <w:t xml:space="preserve"> </w:t>
      </w:r>
      <w:r>
        <w:t>Power</w:t>
      </w:r>
      <w:r>
        <w:rPr>
          <w:spacing w:val="-62"/>
        </w:rPr>
        <w:t xml:space="preserve"> </w:t>
      </w:r>
      <w:r>
        <w:t>to</w:t>
      </w:r>
      <w:r>
        <w:rPr>
          <w:spacing w:val="-62"/>
        </w:rPr>
        <w:t xml:space="preserve"> </w:t>
      </w:r>
      <w:r>
        <w:t>review</w:t>
      </w:r>
    </w:p>
    <w:p w:rsidR="003C1E35" w:rsidRDefault="003C1E35">
      <w:pPr>
        <w:spacing w:line="273" w:lineRule="auto"/>
        <w:jc w:val="both"/>
        <w:sectPr w:rsidR="003C1E35">
          <w:footerReference w:type="default" r:id="rId18"/>
          <w:pgSz w:w="12240" w:h="15840"/>
          <w:pgMar w:top="1360" w:right="1320" w:bottom="2540" w:left="1320" w:header="0" w:footer="2352" w:gutter="0"/>
          <w:pgNumType w:start="14"/>
          <w:cols w:space="720"/>
        </w:sectPr>
      </w:pPr>
    </w:p>
    <w:p w:rsidR="003C1E35" w:rsidRDefault="0009398B">
      <w:pPr>
        <w:pStyle w:val="BodyText"/>
        <w:spacing w:before="83" w:line="273" w:lineRule="auto"/>
        <w:ind w:left="1560" w:right="967"/>
        <w:jc w:val="both"/>
      </w:pPr>
      <w:r>
        <w:lastRenderedPageBreak/>
        <w:t>its judgments has been conferred on the Supreme Court by Article 137 of the Constitution, and that power is subject to</w:t>
      </w:r>
      <w:r>
        <w:t xml:space="preserve"> the</w:t>
      </w:r>
      <w:r>
        <w:rPr>
          <w:spacing w:val="-51"/>
        </w:rPr>
        <w:t xml:space="preserve"> </w:t>
      </w:r>
      <w:r>
        <w:t>provisions</w:t>
      </w:r>
      <w:r>
        <w:rPr>
          <w:spacing w:val="-49"/>
        </w:rPr>
        <w:t xml:space="preserve"> </w:t>
      </w:r>
      <w:r>
        <w:t>of</w:t>
      </w:r>
      <w:r>
        <w:rPr>
          <w:spacing w:val="-51"/>
        </w:rPr>
        <w:t xml:space="preserve"> </w:t>
      </w:r>
      <w:r>
        <w:t>any</w:t>
      </w:r>
      <w:r>
        <w:rPr>
          <w:spacing w:val="-50"/>
        </w:rPr>
        <w:t xml:space="preserve"> </w:t>
      </w:r>
      <w:r>
        <w:t>law</w:t>
      </w:r>
      <w:r>
        <w:rPr>
          <w:spacing w:val="-49"/>
        </w:rPr>
        <w:t xml:space="preserve"> </w:t>
      </w:r>
      <w:r>
        <w:t>made</w:t>
      </w:r>
      <w:r>
        <w:rPr>
          <w:spacing w:val="-49"/>
        </w:rPr>
        <w:t xml:space="preserve"> </w:t>
      </w:r>
      <w:r>
        <w:t>by</w:t>
      </w:r>
      <w:r>
        <w:rPr>
          <w:spacing w:val="-50"/>
        </w:rPr>
        <w:t xml:space="preserve"> </w:t>
      </w:r>
      <w:r>
        <w:t>Parliament or the rules made under Article 145. In a civil</w:t>
      </w:r>
      <w:r>
        <w:rPr>
          <w:spacing w:val="-35"/>
        </w:rPr>
        <w:t xml:space="preserve"> </w:t>
      </w:r>
      <w:r>
        <w:t>proceeding,</w:t>
      </w:r>
      <w:r>
        <w:rPr>
          <w:spacing w:val="-35"/>
        </w:rPr>
        <w:t xml:space="preserve"> </w:t>
      </w:r>
      <w:r>
        <w:t>an</w:t>
      </w:r>
      <w:r>
        <w:rPr>
          <w:spacing w:val="-36"/>
        </w:rPr>
        <w:t xml:space="preserve"> </w:t>
      </w:r>
      <w:r>
        <w:t>application</w:t>
      </w:r>
      <w:r>
        <w:rPr>
          <w:spacing w:val="-35"/>
        </w:rPr>
        <w:t xml:space="preserve"> </w:t>
      </w:r>
      <w:r>
        <w:t>for</w:t>
      </w:r>
      <w:r>
        <w:rPr>
          <w:spacing w:val="-35"/>
        </w:rPr>
        <w:t xml:space="preserve"> </w:t>
      </w:r>
      <w:r>
        <w:t>review is</w:t>
      </w:r>
      <w:r>
        <w:rPr>
          <w:spacing w:val="-51"/>
        </w:rPr>
        <w:t xml:space="preserve"> </w:t>
      </w:r>
      <w:r>
        <w:t>entertained</w:t>
      </w:r>
      <w:r>
        <w:rPr>
          <w:spacing w:val="-48"/>
        </w:rPr>
        <w:t xml:space="preserve"> </w:t>
      </w:r>
      <w:r>
        <w:t>only</w:t>
      </w:r>
      <w:r>
        <w:rPr>
          <w:spacing w:val="-51"/>
        </w:rPr>
        <w:t xml:space="preserve"> </w:t>
      </w:r>
      <w:r>
        <w:t>on</w:t>
      </w:r>
      <w:r>
        <w:rPr>
          <w:spacing w:val="-50"/>
        </w:rPr>
        <w:t xml:space="preserve"> </w:t>
      </w:r>
      <w:r>
        <w:t>a</w:t>
      </w:r>
      <w:r>
        <w:rPr>
          <w:spacing w:val="-49"/>
        </w:rPr>
        <w:t xml:space="preserve"> </w:t>
      </w:r>
      <w:r>
        <w:t>ground</w:t>
      </w:r>
      <w:r>
        <w:rPr>
          <w:spacing w:val="-50"/>
        </w:rPr>
        <w:t xml:space="preserve"> </w:t>
      </w:r>
      <w:r>
        <w:t>mentioned</w:t>
      </w:r>
      <w:r>
        <w:rPr>
          <w:spacing w:val="-50"/>
        </w:rPr>
        <w:t xml:space="preserve"> </w:t>
      </w:r>
      <w:r>
        <w:t>in Order 47 Rule 1 of the Code of Civil Procedure, and in a criminal proceeding on the</w:t>
      </w:r>
      <w:r>
        <w:rPr>
          <w:spacing w:val="-22"/>
        </w:rPr>
        <w:t xml:space="preserve"> </w:t>
      </w:r>
      <w:r>
        <w:t>ground</w:t>
      </w:r>
      <w:r>
        <w:rPr>
          <w:spacing w:val="-22"/>
        </w:rPr>
        <w:t xml:space="preserve"> </w:t>
      </w:r>
      <w:r>
        <w:t>of</w:t>
      </w:r>
      <w:r>
        <w:rPr>
          <w:spacing w:val="-25"/>
        </w:rPr>
        <w:t xml:space="preserve"> </w:t>
      </w:r>
      <w:r>
        <w:t>an</w:t>
      </w:r>
      <w:r>
        <w:rPr>
          <w:spacing w:val="-22"/>
        </w:rPr>
        <w:t xml:space="preserve"> </w:t>
      </w:r>
      <w:r>
        <w:t>error</w:t>
      </w:r>
      <w:r>
        <w:rPr>
          <w:spacing w:val="-21"/>
        </w:rPr>
        <w:t xml:space="preserve"> </w:t>
      </w:r>
      <w:r>
        <w:t>apparent</w:t>
      </w:r>
      <w:r>
        <w:rPr>
          <w:spacing w:val="-22"/>
        </w:rPr>
        <w:t xml:space="preserve"> </w:t>
      </w:r>
      <w:r>
        <w:t>on</w:t>
      </w:r>
      <w:r>
        <w:rPr>
          <w:spacing w:val="-22"/>
        </w:rPr>
        <w:t xml:space="preserve"> </w:t>
      </w:r>
      <w:r>
        <w:t>the</w:t>
      </w:r>
      <w:r>
        <w:rPr>
          <w:spacing w:val="-21"/>
        </w:rPr>
        <w:t xml:space="preserve"> </w:t>
      </w:r>
      <w:r>
        <w:t>face of</w:t>
      </w:r>
      <w:r>
        <w:rPr>
          <w:spacing w:val="-65"/>
        </w:rPr>
        <w:t xml:space="preserve"> </w:t>
      </w:r>
      <w:r>
        <w:t>the</w:t>
      </w:r>
      <w:r>
        <w:rPr>
          <w:spacing w:val="-65"/>
        </w:rPr>
        <w:t xml:space="preserve"> </w:t>
      </w:r>
      <w:r>
        <w:t>record</w:t>
      </w:r>
      <w:r>
        <w:rPr>
          <w:spacing w:val="-65"/>
        </w:rPr>
        <w:t xml:space="preserve"> </w:t>
      </w:r>
      <w:r>
        <w:t>(Order</w:t>
      </w:r>
      <w:r>
        <w:rPr>
          <w:spacing w:val="-64"/>
        </w:rPr>
        <w:t xml:space="preserve"> </w:t>
      </w:r>
      <w:r>
        <w:t>40</w:t>
      </w:r>
      <w:r>
        <w:rPr>
          <w:spacing w:val="-65"/>
        </w:rPr>
        <w:t xml:space="preserve"> </w:t>
      </w:r>
      <w:r>
        <w:t>Rule</w:t>
      </w:r>
      <w:r>
        <w:rPr>
          <w:spacing w:val="-65"/>
        </w:rPr>
        <w:t xml:space="preserve"> </w:t>
      </w:r>
      <w:r>
        <w:t>1,</w:t>
      </w:r>
      <w:r>
        <w:rPr>
          <w:spacing w:val="-65"/>
        </w:rPr>
        <w:t xml:space="preserve"> </w:t>
      </w:r>
      <w:r>
        <w:t>Supreme</w:t>
      </w:r>
      <w:r>
        <w:rPr>
          <w:spacing w:val="-64"/>
        </w:rPr>
        <w:t xml:space="preserve"> </w:t>
      </w:r>
      <w:r>
        <w:t>Court Rules,</w:t>
      </w:r>
      <w:r>
        <w:rPr>
          <w:spacing w:val="-51"/>
        </w:rPr>
        <w:t xml:space="preserve"> </w:t>
      </w:r>
      <w:r>
        <w:t>1966).</w:t>
      </w:r>
      <w:r>
        <w:rPr>
          <w:spacing w:val="-50"/>
        </w:rPr>
        <w:t xml:space="preserve"> </w:t>
      </w:r>
      <w:r>
        <w:t>But</w:t>
      </w:r>
      <w:r>
        <w:rPr>
          <w:spacing w:val="-50"/>
        </w:rPr>
        <w:t xml:space="preserve"> </w:t>
      </w:r>
      <w:r>
        <w:t>whatever</w:t>
      </w:r>
      <w:r>
        <w:rPr>
          <w:spacing w:val="-51"/>
        </w:rPr>
        <w:t xml:space="preserve"> </w:t>
      </w:r>
      <w:r>
        <w:t>the</w:t>
      </w:r>
      <w:r>
        <w:rPr>
          <w:spacing w:val="-48"/>
        </w:rPr>
        <w:t xml:space="preserve"> </w:t>
      </w:r>
      <w:r>
        <w:t>nature</w:t>
      </w:r>
      <w:r>
        <w:rPr>
          <w:spacing w:val="-50"/>
        </w:rPr>
        <w:t xml:space="preserve"> </w:t>
      </w:r>
      <w:r>
        <w:t>of</w:t>
      </w:r>
      <w:r>
        <w:rPr>
          <w:spacing w:val="-49"/>
        </w:rPr>
        <w:t xml:space="preserve"> </w:t>
      </w:r>
      <w:r>
        <w:t xml:space="preserve">the proceeding, it is beyond dispute that </w:t>
      </w:r>
      <w:r>
        <w:t>a review</w:t>
      </w:r>
      <w:r>
        <w:rPr>
          <w:spacing w:val="-59"/>
        </w:rPr>
        <w:t xml:space="preserve"> </w:t>
      </w:r>
      <w:r>
        <w:t>proceeding</w:t>
      </w:r>
      <w:r>
        <w:rPr>
          <w:spacing w:val="-59"/>
        </w:rPr>
        <w:t xml:space="preserve"> </w:t>
      </w:r>
      <w:r>
        <w:t>cannot</w:t>
      </w:r>
      <w:r>
        <w:rPr>
          <w:spacing w:val="-59"/>
        </w:rPr>
        <w:t xml:space="preserve"> </w:t>
      </w:r>
      <w:r>
        <w:t>be</w:t>
      </w:r>
      <w:r>
        <w:rPr>
          <w:spacing w:val="-58"/>
        </w:rPr>
        <w:t xml:space="preserve"> </w:t>
      </w:r>
      <w:r>
        <w:t>equated</w:t>
      </w:r>
      <w:r>
        <w:rPr>
          <w:spacing w:val="-59"/>
        </w:rPr>
        <w:t xml:space="preserve"> </w:t>
      </w:r>
      <w:r>
        <w:t>with</w:t>
      </w:r>
      <w:r>
        <w:rPr>
          <w:spacing w:val="-59"/>
        </w:rPr>
        <w:t xml:space="preserve"> </w:t>
      </w:r>
      <w:r>
        <w:t>the original hearing of the case, and the finality of the judgment delivered by the Court</w:t>
      </w:r>
      <w:r>
        <w:rPr>
          <w:spacing w:val="-59"/>
        </w:rPr>
        <w:t xml:space="preserve"> </w:t>
      </w:r>
      <w:r>
        <w:t>will</w:t>
      </w:r>
      <w:r>
        <w:rPr>
          <w:spacing w:val="-59"/>
        </w:rPr>
        <w:t xml:space="preserve"> </w:t>
      </w:r>
      <w:r>
        <w:t>not</w:t>
      </w:r>
      <w:r>
        <w:rPr>
          <w:spacing w:val="-56"/>
        </w:rPr>
        <w:t xml:space="preserve"> </w:t>
      </w:r>
      <w:r>
        <w:t>be</w:t>
      </w:r>
      <w:r>
        <w:rPr>
          <w:spacing w:val="-59"/>
        </w:rPr>
        <w:t xml:space="preserve"> </w:t>
      </w:r>
      <w:r>
        <w:t>reconsidered</w:t>
      </w:r>
      <w:r>
        <w:rPr>
          <w:spacing w:val="-59"/>
        </w:rPr>
        <w:t xml:space="preserve"> </w:t>
      </w:r>
      <w:r>
        <w:t>except</w:t>
      </w:r>
      <w:r>
        <w:rPr>
          <w:spacing w:val="-60"/>
        </w:rPr>
        <w:t xml:space="preserve"> </w:t>
      </w:r>
      <w:r>
        <w:t>“where a</w:t>
      </w:r>
      <w:r>
        <w:rPr>
          <w:spacing w:val="-51"/>
        </w:rPr>
        <w:t xml:space="preserve"> </w:t>
      </w:r>
      <w:r>
        <w:t>glaring</w:t>
      </w:r>
      <w:r>
        <w:rPr>
          <w:spacing w:val="-50"/>
        </w:rPr>
        <w:t xml:space="preserve"> </w:t>
      </w:r>
      <w:r>
        <w:t>omission</w:t>
      </w:r>
      <w:r>
        <w:rPr>
          <w:spacing w:val="-50"/>
        </w:rPr>
        <w:t xml:space="preserve"> </w:t>
      </w:r>
      <w:r>
        <w:t>or</w:t>
      </w:r>
      <w:r>
        <w:rPr>
          <w:spacing w:val="-50"/>
        </w:rPr>
        <w:t xml:space="preserve"> </w:t>
      </w:r>
      <w:r>
        <w:t>patent</w:t>
      </w:r>
      <w:r>
        <w:rPr>
          <w:spacing w:val="-49"/>
        </w:rPr>
        <w:t xml:space="preserve"> </w:t>
      </w:r>
      <w:r>
        <w:t>mistake</w:t>
      </w:r>
      <w:r>
        <w:rPr>
          <w:spacing w:val="-50"/>
        </w:rPr>
        <w:t xml:space="preserve"> </w:t>
      </w:r>
      <w:r>
        <w:t>or</w:t>
      </w:r>
      <w:r>
        <w:rPr>
          <w:spacing w:val="-50"/>
        </w:rPr>
        <w:t xml:space="preserve"> </w:t>
      </w:r>
      <w:r>
        <w:t>like grave</w:t>
      </w:r>
      <w:r>
        <w:rPr>
          <w:spacing w:val="-51"/>
        </w:rPr>
        <w:t xml:space="preserve"> </w:t>
      </w:r>
      <w:r>
        <w:t>error</w:t>
      </w:r>
      <w:r>
        <w:rPr>
          <w:spacing w:val="-50"/>
        </w:rPr>
        <w:t xml:space="preserve"> </w:t>
      </w:r>
      <w:r>
        <w:t>has</w:t>
      </w:r>
      <w:r>
        <w:rPr>
          <w:spacing w:val="-49"/>
        </w:rPr>
        <w:t xml:space="preserve"> </w:t>
      </w:r>
      <w:r>
        <w:t>crept</w:t>
      </w:r>
      <w:r>
        <w:rPr>
          <w:spacing w:val="-50"/>
        </w:rPr>
        <w:t xml:space="preserve"> </w:t>
      </w:r>
      <w:r>
        <w:t>in</w:t>
      </w:r>
      <w:r>
        <w:rPr>
          <w:spacing w:val="-50"/>
        </w:rPr>
        <w:t xml:space="preserve"> </w:t>
      </w:r>
      <w:r>
        <w:t>earlier</w:t>
      </w:r>
      <w:r>
        <w:rPr>
          <w:spacing w:val="-50"/>
        </w:rPr>
        <w:t xml:space="preserve"> </w:t>
      </w:r>
      <w:r>
        <w:t>by</w:t>
      </w:r>
      <w:r>
        <w:rPr>
          <w:spacing w:val="-50"/>
        </w:rPr>
        <w:t xml:space="preserve"> </w:t>
      </w:r>
      <w:r>
        <w:t xml:space="preserve">judicial fallibility”: </w:t>
      </w:r>
      <w:r>
        <w:rPr>
          <w:i/>
        </w:rPr>
        <w:t xml:space="preserve">Sow Chandra Kante </w:t>
      </w:r>
      <w:r>
        <w:t xml:space="preserve">v. </w:t>
      </w:r>
      <w:r>
        <w:rPr>
          <w:i/>
        </w:rPr>
        <w:t>Sheikh Habib</w:t>
      </w:r>
      <w:r>
        <w:rPr>
          <w:i/>
          <w:spacing w:val="-3"/>
        </w:rPr>
        <w:t xml:space="preserve"> </w:t>
      </w:r>
      <w:r>
        <w:t>[(1975)</w:t>
      </w:r>
      <w:r>
        <w:rPr>
          <w:spacing w:val="-43"/>
        </w:rPr>
        <w:t xml:space="preserve"> </w:t>
      </w:r>
      <w:r>
        <w:t>1</w:t>
      </w:r>
      <w:r>
        <w:rPr>
          <w:spacing w:val="-43"/>
        </w:rPr>
        <w:t xml:space="preserve"> </w:t>
      </w:r>
      <w:r>
        <w:t>SCC</w:t>
      </w:r>
      <w:r>
        <w:rPr>
          <w:spacing w:val="-43"/>
        </w:rPr>
        <w:t xml:space="preserve"> </w:t>
      </w:r>
      <w:r>
        <w:t>674</w:t>
      </w:r>
      <w:r>
        <w:rPr>
          <w:spacing w:val="-43"/>
        </w:rPr>
        <w:t xml:space="preserve"> </w:t>
      </w:r>
      <w:r>
        <w:t>:</w:t>
      </w:r>
      <w:r>
        <w:rPr>
          <w:spacing w:val="-43"/>
        </w:rPr>
        <w:t xml:space="preserve"> </w:t>
      </w:r>
      <w:r>
        <w:t>1975</w:t>
      </w:r>
      <w:r>
        <w:rPr>
          <w:spacing w:val="-43"/>
        </w:rPr>
        <w:t xml:space="preserve"> </w:t>
      </w:r>
      <w:r>
        <w:t>SCC</w:t>
      </w:r>
      <w:r>
        <w:rPr>
          <w:spacing w:val="-43"/>
        </w:rPr>
        <w:t xml:space="preserve"> </w:t>
      </w:r>
      <w:r>
        <w:t>(Tax)</w:t>
      </w:r>
      <w:r>
        <w:rPr>
          <w:spacing w:val="-42"/>
        </w:rPr>
        <w:t xml:space="preserve"> </w:t>
      </w:r>
      <w:r>
        <w:t>200</w:t>
      </w:r>
    </w:p>
    <w:p w:rsidR="003C1E35" w:rsidRDefault="0009398B">
      <w:pPr>
        <w:pStyle w:val="BodyText"/>
        <w:spacing w:line="285" w:lineRule="exact"/>
        <w:ind w:left="1560"/>
        <w:jc w:val="both"/>
      </w:pPr>
      <w:r>
        <w:t>: (1975) 3 SCR 933].</w:t>
      </w:r>
    </w:p>
    <w:p w:rsidR="003C1E35" w:rsidRDefault="003C1E35">
      <w:pPr>
        <w:pStyle w:val="BodyText"/>
        <w:rPr>
          <w:sz w:val="44"/>
        </w:rPr>
      </w:pPr>
    </w:p>
    <w:p w:rsidR="003C1E35" w:rsidRDefault="0009398B">
      <w:pPr>
        <w:pStyle w:val="BodyText"/>
        <w:ind w:left="1560" w:right="967" w:firstLine="360"/>
        <w:jc w:val="both"/>
      </w:pPr>
      <w:r>
        <w:t>9.</w:t>
      </w:r>
      <w:r>
        <w:rPr>
          <w:spacing w:val="-3"/>
        </w:rPr>
        <w:t xml:space="preserve"> </w:t>
      </w:r>
      <w:r>
        <w:t>Now,</w:t>
      </w:r>
      <w:r>
        <w:rPr>
          <w:spacing w:val="-29"/>
        </w:rPr>
        <w:t xml:space="preserve"> </w:t>
      </w:r>
      <w:r>
        <w:t>besides</w:t>
      </w:r>
      <w:r>
        <w:rPr>
          <w:spacing w:val="-28"/>
        </w:rPr>
        <w:t xml:space="preserve"> </w:t>
      </w:r>
      <w:r>
        <w:t>the</w:t>
      </w:r>
      <w:r>
        <w:rPr>
          <w:spacing w:val="-28"/>
        </w:rPr>
        <w:t xml:space="preserve"> </w:t>
      </w:r>
      <w:r>
        <w:t>fact</w:t>
      </w:r>
      <w:r>
        <w:rPr>
          <w:spacing w:val="-29"/>
        </w:rPr>
        <w:t xml:space="preserve"> </w:t>
      </w:r>
      <w:r>
        <w:t>that</w:t>
      </w:r>
      <w:r>
        <w:rPr>
          <w:spacing w:val="-29"/>
        </w:rPr>
        <w:t xml:space="preserve"> </w:t>
      </w:r>
      <w:r>
        <w:t>most</w:t>
      </w:r>
      <w:r>
        <w:rPr>
          <w:spacing w:val="-28"/>
        </w:rPr>
        <w:t xml:space="preserve"> </w:t>
      </w:r>
      <w:r>
        <w:t>of</w:t>
      </w:r>
      <w:r>
        <w:rPr>
          <w:spacing w:val="-29"/>
        </w:rPr>
        <w:t xml:space="preserve"> </w:t>
      </w:r>
      <w:r>
        <w:t>the legal</w:t>
      </w:r>
      <w:r>
        <w:rPr>
          <w:spacing w:val="-35"/>
        </w:rPr>
        <w:t xml:space="preserve"> </w:t>
      </w:r>
      <w:r>
        <w:t>material</w:t>
      </w:r>
      <w:r>
        <w:rPr>
          <w:spacing w:val="-36"/>
        </w:rPr>
        <w:t xml:space="preserve"> </w:t>
      </w:r>
      <w:r>
        <w:t>so</w:t>
      </w:r>
      <w:r>
        <w:rPr>
          <w:spacing w:val="-35"/>
        </w:rPr>
        <w:t xml:space="preserve"> </w:t>
      </w:r>
      <w:r>
        <w:t>assiduously</w:t>
      </w:r>
      <w:r>
        <w:rPr>
          <w:spacing w:val="-35"/>
        </w:rPr>
        <w:t xml:space="preserve"> </w:t>
      </w:r>
      <w:r>
        <w:t>collected</w:t>
      </w:r>
      <w:r>
        <w:rPr>
          <w:spacing w:val="-35"/>
        </w:rPr>
        <w:t xml:space="preserve"> </w:t>
      </w:r>
      <w:r>
        <w:t>and placed before us by the learned Additional Solicitor</w:t>
      </w:r>
      <w:r>
        <w:rPr>
          <w:spacing w:val="-86"/>
        </w:rPr>
        <w:t xml:space="preserve"> </w:t>
      </w:r>
      <w:r>
        <w:t>General,</w:t>
      </w:r>
      <w:r>
        <w:rPr>
          <w:spacing w:val="-85"/>
        </w:rPr>
        <w:t xml:space="preserve"> </w:t>
      </w:r>
      <w:r>
        <w:t>who</w:t>
      </w:r>
      <w:r>
        <w:rPr>
          <w:spacing w:val="-85"/>
        </w:rPr>
        <w:t xml:space="preserve"> </w:t>
      </w:r>
      <w:r>
        <w:t>has</w:t>
      </w:r>
      <w:r>
        <w:rPr>
          <w:spacing w:val="-86"/>
        </w:rPr>
        <w:t xml:space="preserve"> </w:t>
      </w:r>
      <w:r>
        <w:t>now</w:t>
      </w:r>
      <w:r>
        <w:rPr>
          <w:spacing w:val="-90"/>
        </w:rPr>
        <w:t xml:space="preserve"> </w:t>
      </w:r>
      <w:r>
        <w:t>been</w:t>
      </w:r>
      <w:r>
        <w:rPr>
          <w:spacing w:val="-85"/>
        </w:rPr>
        <w:t xml:space="preserve"> </w:t>
      </w:r>
      <w:r>
        <w:t>entrusted to appear for the respondent, was never brought to our attention when the appeals were</w:t>
      </w:r>
      <w:r>
        <w:rPr>
          <w:spacing w:val="-27"/>
        </w:rPr>
        <w:t xml:space="preserve"> </w:t>
      </w:r>
      <w:r>
        <w:t>heard,</w:t>
      </w:r>
      <w:r>
        <w:rPr>
          <w:spacing w:val="-26"/>
        </w:rPr>
        <w:t xml:space="preserve"> </w:t>
      </w:r>
      <w:r>
        <w:t>we</w:t>
      </w:r>
      <w:r>
        <w:rPr>
          <w:spacing w:val="-22"/>
        </w:rPr>
        <w:t xml:space="preserve"> </w:t>
      </w:r>
      <w:r>
        <w:t>may</w:t>
      </w:r>
      <w:r>
        <w:rPr>
          <w:spacing w:val="-26"/>
        </w:rPr>
        <w:t xml:space="preserve"> </w:t>
      </w:r>
      <w:r>
        <w:t>also</w:t>
      </w:r>
      <w:r>
        <w:rPr>
          <w:spacing w:val="-27"/>
        </w:rPr>
        <w:t xml:space="preserve"> </w:t>
      </w:r>
      <w:r>
        <w:t>examine</w:t>
      </w:r>
      <w:r>
        <w:rPr>
          <w:spacing w:val="-26"/>
        </w:rPr>
        <w:t xml:space="preserve"> </w:t>
      </w:r>
      <w:r>
        <w:t>whether</w:t>
      </w:r>
      <w:r>
        <w:rPr>
          <w:spacing w:val="-26"/>
        </w:rPr>
        <w:t xml:space="preserve"> </w:t>
      </w:r>
      <w:r>
        <w:t>the judgment suffers from an error apparent on the</w:t>
      </w:r>
      <w:r>
        <w:rPr>
          <w:spacing w:val="-44"/>
        </w:rPr>
        <w:t xml:space="preserve"> </w:t>
      </w:r>
      <w:r>
        <w:t>face</w:t>
      </w:r>
      <w:r>
        <w:rPr>
          <w:spacing w:val="-43"/>
        </w:rPr>
        <w:t xml:space="preserve"> </w:t>
      </w:r>
      <w:r>
        <w:t>of</w:t>
      </w:r>
      <w:r>
        <w:rPr>
          <w:spacing w:val="-43"/>
        </w:rPr>
        <w:t xml:space="preserve"> </w:t>
      </w:r>
      <w:r>
        <w:t>the</w:t>
      </w:r>
      <w:r>
        <w:rPr>
          <w:spacing w:val="-44"/>
        </w:rPr>
        <w:t xml:space="preserve"> </w:t>
      </w:r>
      <w:r>
        <w:t>record.</w:t>
      </w:r>
      <w:r>
        <w:rPr>
          <w:spacing w:val="-43"/>
        </w:rPr>
        <w:t xml:space="preserve"> </w:t>
      </w:r>
      <w:r>
        <w:t>Such</w:t>
      </w:r>
      <w:r>
        <w:rPr>
          <w:spacing w:val="-43"/>
        </w:rPr>
        <w:t xml:space="preserve"> </w:t>
      </w:r>
      <w:r>
        <w:t>an</w:t>
      </w:r>
      <w:r>
        <w:rPr>
          <w:spacing w:val="-44"/>
        </w:rPr>
        <w:t xml:space="preserve"> </w:t>
      </w:r>
      <w:r>
        <w:t>error</w:t>
      </w:r>
      <w:r>
        <w:rPr>
          <w:spacing w:val="-43"/>
        </w:rPr>
        <w:t xml:space="preserve"> </w:t>
      </w:r>
      <w:r>
        <w:t>exists if</w:t>
      </w:r>
      <w:r>
        <w:rPr>
          <w:spacing w:val="-77"/>
        </w:rPr>
        <w:t xml:space="preserve"> </w:t>
      </w:r>
      <w:r>
        <w:t>of</w:t>
      </w:r>
      <w:r>
        <w:rPr>
          <w:spacing w:val="-77"/>
        </w:rPr>
        <w:t xml:space="preserve"> </w:t>
      </w:r>
      <w:r>
        <w:t>two</w:t>
      </w:r>
      <w:r>
        <w:rPr>
          <w:spacing w:val="-75"/>
        </w:rPr>
        <w:t xml:space="preserve"> </w:t>
      </w:r>
      <w:r>
        <w:t>or</w:t>
      </w:r>
      <w:r>
        <w:rPr>
          <w:spacing w:val="-77"/>
        </w:rPr>
        <w:t xml:space="preserve"> </w:t>
      </w:r>
      <w:r>
        <w:t>more</w:t>
      </w:r>
      <w:r>
        <w:rPr>
          <w:spacing w:val="-75"/>
        </w:rPr>
        <w:t xml:space="preserve"> </w:t>
      </w:r>
      <w:r>
        <w:t>views</w:t>
      </w:r>
      <w:r>
        <w:rPr>
          <w:spacing w:val="-76"/>
        </w:rPr>
        <w:t xml:space="preserve"> </w:t>
      </w:r>
      <w:r>
        <w:t>canvassed</w:t>
      </w:r>
      <w:r>
        <w:rPr>
          <w:spacing w:val="-76"/>
        </w:rPr>
        <w:t xml:space="preserve"> </w:t>
      </w:r>
      <w:r>
        <w:t>on</w:t>
      </w:r>
      <w:r>
        <w:rPr>
          <w:spacing w:val="-77"/>
        </w:rPr>
        <w:t xml:space="preserve"> </w:t>
      </w:r>
      <w:r>
        <w:t>the</w:t>
      </w:r>
      <w:r>
        <w:rPr>
          <w:spacing w:val="-76"/>
        </w:rPr>
        <w:t xml:space="preserve"> </w:t>
      </w:r>
      <w:r>
        <w:t>point it</w:t>
      </w:r>
      <w:r>
        <w:rPr>
          <w:spacing w:val="-27"/>
        </w:rPr>
        <w:t xml:space="preserve"> </w:t>
      </w:r>
      <w:r>
        <w:t>is</w:t>
      </w:r>
      <w:r>
        <w:rPr>
          <w:spacing w:val="-26"/>
        </w:rPr>
        <w:t xml:space="preserve"> </w:t>
      </w:r>
      <w:r>
        <w:t>possible</w:t>
      </w:r>
      <w:r>
        <w:rPr>
          <w:spacing w:val="-22"/>
        </w:rPr>
        <w:t xml:space="preserve"> </w:t>
      </w:r>
      <w:r>
        <w:t>to</w:t>
      </w:r>
      <w:r>
        <w:rPr>
          <w:spacing w:val="-26"/>
        </w:rPr>
        <w:t xml:space="preserve"> </w:t>
      </w:r>
      <w:r>
        <w:t>hold</w:t>
      </w:r>
      <w:r>
        <w:rPr>
          <w:spacing w:val="-27"/>
        </w:rPr>
        <w:t xml:space="preserve"> </w:t>
      </w:r>
      <w:r>
        <w:t>that</w:t>
      </w:r>
      <w:r>
        <w:rPr>
          <w:spacing w:val="-24"/>
        </w:rPr>
        <w:t xml:space="preserve"> </w:t>
      </w:r>
      <w:r>
        <w:t>the</w:t>
      </w:r>
      <w:r>
        <w:rPr>
          <w:spacing w:val="-26"/>
        </w:rPr>
        <w:t xml:space="preserve"> </w:t>
      </w:r>
      <w:r>
        <w:t>controversy can</w:t>
      </w:r>
      <w:r>
        <w:rPr>
          <w:spacing w:val="-36"/>
        </w:rPr>
        <w:t xml:space="preserve"> </w:t>
      </w:r>
      <w:r>
        <w:t>be</w:t>
      </w:r>
      <w:r>
        <w:rPr>
          <w:spacing w:val="-36"/>
        </w:rPr>
        <w:t xml:space="preserve"> </w:t>
      </w:r>
      <w:r>
        <w:t>said</w:t>
      </w:r>
      <w:r>
        <w:rPr>
          <w:spacing w:val="-35"/>
        </w:rPr>
        <w:t xml:space="preserve"> </w:t>
      </w:r>
      <w:r>
        <w:t>to</w:t>
      </w:r>
      <w:r>
        <w:rPr>
          <w:spacing w:val="-32"/>
        </w:rPr>
        <w:t xml:space="preserve"> </w:t>
      </w:r>
      <w:r>
        <w:t>admit</w:t>
      </w:r>
      <w:r>
        <w:rPr>
          <w:spacing w:val="-35"/>
        </w:rPr>
        <w:t xml:space="preserve"> </w:t>
      </w:r>
      <w:r>
        <w:t>of</w:t>
      </w:r>
      <w:r>
        <w:rPr>
          <w:spacing w:val="-36"/>
        </w:rPr>
        <w:t xml:space="preserve"> </w:t>
      </w:r>
      <w:r>
        <w:t>only</w:t>
      </w:r>
      <w:r>
        <w:rPr>
          <w:spacing w:val="-35"/>
        </w:rPr>
        <w:t xml:space="preserve"> </w:t>
      </w:r>
      <w:r>
        <w:t>one</w:t>
      </w:r>
      <w:r>
        <w:rPr>
          <w:spacing w:val="-36"/>
        </w:rPr>
        <w:t xml:space="preserve"> </w:t>
      </w:r>
      <w:r>
        <w:t>of</w:t>
      </w:r>
      <w:r>
        <w:rPr>
          <w:spacing w:val="-35"/>
        </w:rPr>
        <w:t xml:space="preserve"> </w:t>
      </w:r>
      <w:r>
        <w:t>them.</w:t>
      </w:r>
      <w:r>
        <w:rPr>
          <w:spacing w:val="-36"/>
        </w:rPr>
        <w:t xml:space="preserve"> </w:t>
      </w:r>
      <w:r>
        <w:t>If</w:t>
      </w:r>
    </w:p>
    <w:p w:rsidR="003C1E35" w:rsidRDefault="003C1E35">
      <w:pPr>
        <w:jc w:val="both"/>
        <w:sectPr w:rsidR="003C1E35">
          <w:footerReference w:type="default" r:id="rId19"/>
          <w:pgSz w:w="12240" w:h="15840"/>
          <w:pgMar w:top="1400" w:right="1320" w:bottom="1700" w:left="1320" w:header="0" w:footer="1518" w:gutter="0"/>
          <w:pgNumType w:start="32"/>
          <w:cols w:space="720"/>
        </w:sectPr>
      </w:pPr>
    </w:p>
    <w:p w:rsidR="003C1E35" w:rsidRDefault="0009398B">
      <w:pPr>
        <w:pStyle w:val="BodyText"/>
        <w:spacing w:before="79"/>
        <w:ind w:left="1560" w:right="967"/>
        <w:jc w:val="both"/>
      </w:pPr>
      <w:r>
        <w:lastRenderedPageBreak/>
        <w:t>the</w:t>
      </w:r>
      <w:r>
        <w:rPr>
          <w:spacing w:val="-65"/>
        </w:rPr>
        <w:t xml:space="preserve"> </w:t>
      </w:r>
      <w:r>
        <w:t>view</w:t>
      </w:r>
      <w:r>
        <w:rPr>
          <w:spacing w:val="-65"/>
        </w:rPr>
        <w:t xml:space="preserve"> </w:t>
      </w:r>
      <w:r>
        <w:t>adopted</w:t>
      </w:r>
      <w:r>
        <w:rPr>
          <w:spacing w:val="-65"/>
        </w:rPr>
        <w:t xml:space="preserve"> </w:t>
      </w:r>
      <w:r>
        <w:t>by</w:t>
      </w:r>
      <w:r>
        <w:rPr>
          <w:spacing w:val="-65"/>
        </w:rPr>
        <w:t xml:space="preserve"> </w:t>
      </w:r>
      <w:r>
        <w:t>the</w:t>
      </w:r>
      <w:r>
        <w:rPr>
          <w:spacing w:val="-65"/>
        </w:rPr>
        <w:t xml:space="preserve"> </w:t>
      </w:r>
      <w:r>
        <w:t>Court</w:t>
      </w:r>
      <w:r>
        <w:rPr>
          <w:spacing w:val="-65"/>
        </w:rPr>
        <w:t xml:space="preserve"> </w:t>
      </w:r>
      <w:r>
        <w:t>in</w:t>
      </w:r>
      <w:r>
        <w:rPr>
          <w:spacing w:val="-65"/>
        </w:rPr>
        <w:t xml:space="preserve"> </w:t>
      </w:r>
      <w:r>
        <w:t>the</w:t>
      </w:r>
      <w:r>
        <w:rPr>
          <w:spacing w:val="-64"/>
        </w:rPr>
        <w:t xml:space="preserve"> </w:t>
      </w:r>
      <w:r>
        <w:t>original judgment</w:t>
      </w:r>
      <w:r>
        <w:rPr>
          <w:spacing w:val="-51"/>
        </w:rPr>
        <w:t xml:space="preserve"> </w:t>
      </w:r>
      <w:r>
        <w:t>is</w:t>
      </w:r>
      <w:r>
        <w:rPr>
          <w:spacing w:val="-50"/>
        </w:rPr>
        <w:t xml:space="preserve"> </w:t>
      </w:r>
      <w:r>
        <w:t>a</w:t>
      </w:r>
      <w:r>
        <w:rPr>
          <w:spacing w:val="-48"/>
        </w:rPr>
        <w:t xml:space="preserve"> </w:t>
      </w:r>
      <w:r>
        <w:t>possible</w:t>
      </w:r>
      <w:r>
        <w:rPr>
          <w:spacing w:val="-50"/>
        </w:rPr>
        <w:t xml:space="preserve"> </w:t>
      </w:r>
      <w:r>
        <w:t>view</w:t>
      </w:r>
      <w:r>
        <w:rPr>
          <w:spacing w:val="-50"/>
        </w:rPr>
        <w:t xml:space="preserve"> </w:t>
      </w:r>
      <w:r>
        <w:t>having</w:t>
      </w:r>
      <w:r>
        <w:rPr>
          <w:spacing w:val="-50"/>
        </w:rPr>
        <w:t xml:space="preserve"> </w:t>
      </w:r>
      <w:r>
        <w:t>regard</w:t>
      </w:r>
      <w:r>
        <w:rPr>
          <w:spacing w:val="-50"/>
        </w:rPr>
        <w:t xml:space="preserve"> </w:t>
      </w:r>
      <w:r>
        <w:t>to what the record states, it is difficult to hold</w:t>
      </w:r>
      <w:r>
        <w:rPr>
          <w:spacing w:val="-23"/>
        </w:rPr>
        <w:t xml:space="preserve"> </w:t>
      </w:r>
      <w:r>
        <w:t>that</w:t>
      </w:r>
      <w:r>
        <w:rPr>
          <w:spacing w:val="-22"/>
        </w:rPr>
        <w:t xml:space="preserve"> </w:t>
      </w:r>
      <w:r>
        <w:t>there</w:t>
      </w:r>
      <w:r>
        <w:rPr>
          <w:spacing w:val="-22"/>
        </w:rPr>
        <w:t xml:space="preserve"> </w:t>
      </w:r>
      <w:r>
        <w:t>is</w:t>
      </w:r>
      <w:r>
        <w:rPr>
          <w:spacing w:val="-22"/>
        </w:rPr>
        <w:t xml:space="preserve"> </w:t>
      </w:r>
      <w:r>
        <w:t>an</w:t>
      </w:r>
      <w:r>
        <w:rPr>
          <w:spacing w:val="-22"/>
        </w:rPr>
        <w:t xml:space="preserve"> </w:t>
      </w:r>
      <w:r>
        <w:t>error</w:t>
      </w:r>
      <w:r>
        <w:rPr>
          <w:spacing w:val="-22"/>
        </w:rPr>
        <w:t xml:space="preserve"> </w:t>
      </w:r>
      <w:r>
        <w:t>apparent</w:t>
      </w:r>
      <w:r>
        <w:rPr>
          <w:spacing w:val="-21"/>
        </w:rPr>
        <w:t xml:space="preserve"> </w:t>
      </w:r>
      <w:r>
        <w:t>on</w:t>
      </w:r>
      <w:r>
        <w:rPr>
          <w:spacing w:val="-22"/>
        </w:rPr>
        <w:t xml:space="preserve"> </w:t>
      </w:r>
      <w:r>
        <w:t>the face of the</w:t>
      </w:r>
      <w:r>
        <w:rPr>
          <w:spacing w:val="-4"/>
        </w:rPr>
        <w:t xml:space="preserve"> </w:t>
      </w:r>
      <w:r>
        <w:t>record.”</w:t>
      </w:r>
    </w:p>
    <w:p w:rsidR="003C1E35" w:rsidRDefault="003C1E35">
      <w:pPr>
        <w:pStyle w:val="BodyText"/>
        <w:rPr>
          <w:sz w:val="32"/>
        </w:rPr>
      </w:pPr>
    </w:p>
    <w:p w:rsidR="003C1E35" w:rsidRDefault="003C1E35">
      <w:pPr>
        <w:pStyle w:val="BodyText"/>
        <w:spacing w:before="10"/>
        <w:rPr>
          <w:sz w:val="38"/>
        </w:rPr>
      </w:pPr>
    </w:p>
    <w:p w:rsidR="003C1E35" w:rsidRDefault="0009398B">
      <w:pPr>
        <w:pStyle w:val="ListParagraph"/>
        <w:numPr>
          <w:ilvl w:val="0"/>
          <w:numId w:val="10"/>
        </w:numPr>
        <w:tabs>
          <w:tab w:val="left" w:pos="841"/>
        </w:tabs>
        <w:spacing w:line="460" w:lineRule="auto"/>
        <w:ind w:right="115" w:hanging="12"/>
        <w:jc w:val="both"/>
        <w:rPr>
          <w:b/>
          <w:sz w:val="28"/>
        </w:rPr>
      </w:pPr>
      <w:r>
        <w:rPr>
          <w:b/>
          <w:sz w:val="28"/>
        </w:rPr>
        <w:t>Question in the said case arose under the Bengal Finance (Sales Tax) Act, 1941. The case was based on</w:t>
      </w:r>
      <w:r>
        <w:rPr>
          <w:b/>
          <w:spacing w:val="-74"/>
          <w:sz w:val="28"/>
        </w:rPr>
        <w:t xml:space="preserve"> </w:t>
      </w:r>
      <w:r>
        <w:rPr>
          <w:b/>
          <w:sz w:val="28"/>
        </w:rPr>
        <w:t>new material</w:t>
      </w:r>
      <w:r>
        <w:rPr>
          <w:b/>
          <w:spacing w:val="-27"/>
          <w:sz w:val="28"/>
        </w:rPr>
        <w:t xml:space="preserve"> </w:t>
      </w:r>
      <w:r>
        <w:rPr>
          <w:b/>
          <w:sz w:val="28"/>
        </w:rPr>
        <w:t>sought</w:t>
      </w:r>
      <w:r>
        <w:rPr>
          <w:b/>
          <w:spacing w:val="-27"/>
          <w:sz w:val="28"/>
        </w:rPr>
        <w:t xml:space="preserve"> </w:t>
      </w:r>
      <w:r>
        <w:rPr>
          <w:b/>
          <w:sz w:val="28"/>
        </w:rPr>
        <w:t>to</w:t>
      </w:r>
      <w:r>
        <w:rPr>
          <w:b/>
          <w:spacing w:val="-26"/>
          <w:sz w:val="28"/>
        </w:rPr>
        <w:t xml:space="preserve"> </w:t>
      </w:r>
      <w:r>
        <w:rPr>
          <w:b/>
          <w:sz w:val="28"/>
        </w:rPr>
        <w:t>be</w:t>
      </w:r>
      <w:r>
        <w:rPr>
          <w:b/>
          <w:spacing w:val="-27"/>
          <w:sz w:val="28"/>
        </w:rPr>
        <w:t xml:space="preserve"> </w:t>
      </w:r>
      <w:r>
        <w:rPr>
          <w:b/>
          <w:sz w:val="28"/>
        </w:rPr>
        <w:t>adduced</w:t>
      </w:r>
      <w:r>
        <w:rPr>
          <w:b/>
          <w:spacing w:val="-27"/>
          <w:sz w:val="28"/>
        </w:rPr>
        <w:t xml:space="preserve"> </w:t>
      </w:r>
      <w:r>
        <w:rPr>
          <w:b/>
          <w:sz w:val="28"/>
        </w:rPr>
        <w:t>by</w:t>
      </w:r>
      <w:r>
        <w:rPr>
          <w:b/>
          <w:spacing w:val="-26"/>
          <w:sz w:val="28"/>
        </w:rPr>
        <w:t xml:space="preserve"> </w:t>
      </w:r>
      <w:r>
        <w:rPr>
          <w:b/>
          <w:sz w:val="28"/>
        </w:rPr>
        <w:t>the</w:t>
      </w:r>
      <w:r>
        <w:rPr>
          <w:b/>
          <w:spacing w:val="-27"/>
          <w:sz w:val="28"/>
        </w:rPr>
        <w:t xml:space="preserve"> </w:t>
      </w:r>
      <w:r>
        <w:rPr>
          <w:b/>
          <w:sz w:val="28"/>
        </w:rPr>
        <w:t>Revenue</w:t>
      </w:r>
      <w:r>
        <w:rPr>
          <w:b/>
          <w:spacing w:val="-25"/>
          <w:sz w:val="28"/>
        </w:rPr>
        <w:t xml:space="preserve"> </w:t>
      </w:r>
      <w:r>
        <w:rPr>
          <w:b/>
          <w:sz w:val="28"/>
        </w:rPr>
        <w:t>to</w:t>
      </w:r>
      <w:r>
        <w:rPr>
          <w:b/>
          <w:spacing w:val="-27"/>
          <w:sz w:val="28"/>
        </w:rPr>
        <w:t xml:space="preserve"> </w:t>
      </w:r>
      <w:r>
        <w:rPr>
          <w:b/>
          <w:sz w:val="28"/>
        </w:rPr>
        <w:t>establish</w:t>
      </w:r>
    </w:p>
    <w:p w:rsidR="003C1E35" w:rsidRDefault="0009398B">
      <w:pPr>
        <w:pStyle w:val="BodyText"/>
        <w:spacing w:before="21"/>
        <w:ind w:left="120"/>
      </w:pPr>
      <w:r>
        <w:t>that the transaction amounted to a sale.</w:t>
      </w:r>
    </w:p>
    <w:p w:rsidR="003C1E35" w:rsidRDefault="003C1E35">
      <w:pPr>
        <w:pStyle w:val="BodyText"/>
        <w:rPr>
          <w:sz w:val="32"/>
        </w:rPr>
      </w:pPr>
    </w:p>
    <w:p w:rsidR="003C1E35" w:rsidRDefault="0009398B">
      <w:pPr>
        <w:pStyle w:val="ListParagraph"/>
        <w:numPr>
          <w:ilvl w:val="0"/>
          <w:numId w:val="10"/>
        </w:numPr>
        <w:tabs>
          <w:tab w:val="left" w:pos="841"/>
        </w:tabs>
        <w:spacing w:before="199" w:line="465" w:lineRule="auto"/>
        <w:ind w:right="112" w:hanging="12"/>
        <w:jc w:val="both"/>
        <w:rPr>
          <w:b/>
          <w:sz w:val="28"/>
        </w:rPr>
      </w:pPr>
      <w:r>
        <w:rPr>
          <w:b/>
          <w:sz w:val="28"/>
        </w:rPr>
        <w:t>The foundations, which underlie the review jurisdiction,</w:t>
      </w:r>
      <w:r>
        <w:rPr>
          <w:b/>
          <w:spacing w:val="-83"/>
          <w:sz w:val="28"/>
        </w:rPr>
        <w:t xml:space="preserve"> </w:t>
      </w:r>
      <w:r>
        <w:rPr>
          <w:b/>
          <w:sz w:val="28"/>
        </w:rPr>
        <w:t>has</w:t>
      </w:r>
      <w:r>
        <w:rPr>
          <w:b/>
          <w:spacing w:val="-82"/>
          <w:sz w:val="28"/>
        </w:rPr>
        <w:t xml:space="preserve"> </w:t>
      </w:r>
      <w:r>
        <w:rPr>
          <w:b/>
          <w:sz w:val="28"/>
        </w:rPr>
        <w:t>been</w:t>
      </w:r>
      <w:r>
        <w:rPr>
          <w:b/>
          <w:spacing w:val="-83"/>
          <w:sz w:val="28"/>
        </w:rPr>
        <w:t xml:space="preserve"> </w:t>
      </w:r>
      <w:r>
        <w:rPr>
          <w:b/>
          <w:sz w:val="28"/>
        </w:rPr>
        <w:t>examined</w:t>
      </w:r>
      <w:r>
        <w:rPr>
          <w:b/>
          <w:spacing w:val="-82"/>
          <w:sz w:val="28"/>
        </w:rPr>
        <w:t xml:space="preserve"> </w:t>
      </w:r>
      <w:r>
        <w:rPr>
          <w:b/>
          <w:sz w:val="28"/>
        </w:rPr>
        <w:t>by</w:t>
      </w:r>
      <w:r>
        <w:rPr>
          <w:b/>
          <w:spacing w:val="-83"/>
          <w:sz w:val="28"/>
        </w:rPr>
        <w:t xml:space="preserve"> </w:t>
      </w:r>
      <w:r>
        <w:rPr>
          <w:b/>
          <w:sz w:val="28"/>
        </w:rPr>
        <w:t>this</w:t>
      </w:r>
      <w:r>
        <w:rPr>
          <w:b/>
          <w:spacing w:val="-83"/>
          <w:sz w:val="28"/>
        </w:rPr>
        <w:t xml:space="preserve"> </w:t>
      </w:r>
      <w:r>
        <w:rPr>
          <w:b/>
          <w:sz w:val="28"/>
        </w:rPr>
        <w:t>Court</w:t>
      </w:r>
      <w:r>
        <w:rPr>
          <w:b/>
          <w:spacing w:val="-85"/>
          <w:sz w:val="28"/>
        </w:rPr>
        <w:t xml:space="preserve"> </w:t>
      </w:r>
      <w:r>
        <w:rPr>
          <w:b/>
          <w:sz w:val="28"/>
        </w:rPr>
        <w:t>at</w:t>
      </w:r>
      <w:r>
        <w:rPr>
          <w:b/>
          <w:spacing w:val="-83"/>
          <w:sz w:val="28"/>
        </w:rPr>
        <w:t xml:space="preserve"> </w:t>
      </w:r>
      <w:r>
        <w:rPr>
          <w:b/>
          <w:sz w:val="28"/>
        </w:rPr>
        <w:t>some</w:t>
      </w:r>
      <w:r>
        <w:rPr>
          <w:b/>
          <w:spacing w:val="-83"/>
          <w:sz w:val="28"/>
        </w:rPr>
        <w:t xml:space="preserve"> </w:t>
      </w:r>
      <w:r>
        <w:rPr>
          <w:b/>
          <w:sz w:val="28"/>
        </w:rPr>
        <w:t xml:space="preserve">length in the judgment in </w:t>
      </w:r>
      <w:r>
        <w:rPr>
          <w:b/>
          <w:sz w:val="28"/>
          <w:u w:val="thick"/>
        </w:rPr>
        <w:t>S. Nagaraj and others</w:t>
      </w:r>
      <w:r>
        <w:rPr>
          <w:b/>
          <w:sz w:val="28"/>
        </w:rPr>
        <w:t xml:space="preserve"> v. </w:t>
      </w:r>
      <w:r>
        <w:rPr>
          <w:b/>
          <w:sz w:val="28"/>
          <w:u w:val="thick"/>
        </w:rPr>
        <w:t>State of Karnataka and</w:t>
      </w:r>
      <w:r>
        <w:rPr>
          <w:b/>
          <w:spacing w:val="-3"/>
          <w:sz w:val="28"/>
          <w:u w:val="thick"/>
        </w:rPr>
        <w:t xml:space="preserve"> </w:t>
      </w:r>
      <w:r>
        <w:rPr>
          <w:b/>
          <w:sz w:val="28"/>
          <w:u w:val="thick"/>
        </w:rPr>
        <w:t>another</w:t>
      </w:r>
      <w:r>
        <w:rPr>
          <w:b/>
          <w:position w:val="9"/>
          <w:sz w:val="18"/>
        </w:rPr>
        <w:t>15</w:t>
      </w:r>
      <w:r>
        <w:rPr>
          <w:b/>
          <w:sz w:val="28"/>
        </w:rPr>
        <w:t>:</w:t>
      </w:r>
    </w:p>
    <w:p w:rsidR="003C1E35" w:rsidRDefault="003C1E35">
      <w:pPr>
        <w:pStyle w:val="BodyText"/>
        <w:spacing w:before="3"/>
        <w:rPr>
          <w:sz w:val="12"/>
        </w:rPr>
      </w:pPr>
    </w:p>
    <w:p w:rsidR="003C1E35" w:rsidRDefault="0009398B">
      <w:pPr>
        <w:pStyle w:val="BodyText"/>
        <w:spacing w:before="101" w:line="273" w:lineRule="auto"/>
        <w:ind w:left="1560" w:right="685" w:firstLine="360"/>
        <w:jc w:val="both"/>
      </w:pPr>
      <w:r>
        <w:t>“18. Justice is a virtue which transcends all barriers. Neither the rules of</w:t>
      </w:r>
      <w:r>
        <w:rPr>
          <w:spacing w:val="-61"/>
        </w:rPr>
        <w:t xml:space="preserve"> </w:t>
      </w:r>
      <w:r>
        <w:t>procedure nor</w:t>
      </w:r>
      <w:r>
        <w:rPr>
          <w:spacing w:val="-72"/>
        </w:rPr>
        <w:t xml:space="preserve"> </w:t>
      </w:r>
      <w:r>
        <w:t>technicalities</w:t>
      </w:r>
      <w:r>
        <w:rPr>
          <w:spacing w:val="-72"/>
        </w:rPr>
        <w:t xml:space="preserve"> </w:t>
      </w:r>
      <w:r>
        <w:t>of</w:t>
      </w:r>
      <w:r>
        <w:rPr>
          <w:spacing w:val="-71"/>
        </w:rPr>
        <w:t xml:space="preserve"> </w:t>
      </w:r>
      <w:r>
        <w:t>law</w:t>
      </w:r>
      <w:r>
        <w:rPr>
          <w:spacing w:val="-70"/>
        </w:rPr>
        <w:t xml:space="preserve"> </w:t>
      </w:r>
      <w:r>
        <w:t>can</w:t>
      </w:r>
      <w:r>
        <w:rPr>
          <w:spacing w:val="-72"/>
        </w:rPr>
        <w:t xml:space="preserve"> </w:t>
      </w:r>
      <w:r>
        <w:t>stand</w:t>
      </w:r>
      <w:r>
        <w:rPr>
          <w:spacing w:val="-71"/>
        </w:rPr>
        <w:t xml:space="preserve"> </w:t>
      </w:r>
      <w:r>
        <w:t>in</w:t>
      </w:r>
      <w:r>
        <w:rPr>
          <w:spacing w:val="-72"/>
        </w:rPr>
        <w:t xml:space="preserve"> </w:t>
      </w:r>
      <w:r>
        <w:t>its</w:t>
      </w:r>
      <w:r>
        <w:rPr>
          <w:spacing w:val="-70"/>
        </w:rPr>
        <w:t xml:space="preserve"> </w:t>
      </w:r>
      <w:r>
        <w:t>way. The order of the Court should not be prejudicial to anyone. Rule of stare</w:t>
      </w:r>
      <w:r>
        <w:rPr>
          <w:spacing w:val="-62"/>
        </w:rPr>
        <w:t xml:space="preserve"> </w:t>
      </w:r>
      <w:r>
        <w:t>decisis is adhered for consistency but it is no</w:t>
      </w:r>
      <w:r>
        <w:t>t as inflexible</w:t>
      </w:r>
      <w:r>
        <w:rPr>
          <w:spacing w:val="-39"/>
        </w:rPr>
        <w:t xml:space="preserve"> </w:t>
      </w:r>
      <w:r>
        <w:t>in</w:t>
      </w:r>
      <w:r>
        <w:rPr>
          <w:spacing w:val="-38"/>
        </w:rPr>
        <w:t xml:space="preserve"> </w:t>
      </w:r>
      <w:r>
        <w:t>Administrative</w:t>
      </w:r>
      <w:r>
        <w:rPr>
          <w:spacing w:val="-39"/>
        </w:rPr>
        <w:t xml:space="preserve"> </w:t>
      </w:r>
      <w:r>
        <w:t>Law</w:t>
      </w:r>
      <w:r>
        <w:rPr>
          <w:spacing w:val="-38"/>
        </w:rPr>
        <w:t xml:space="preserve"> </w:t>
      </w:r>
      <w:r>
        <w:t>as</w:t>
      </w:r>
      <w:r>
        <w:rPr>
          <w:spacing w:val="-39"/>
        </w:rPr>
        <w:t xml:space="preserve"> </w:t>
      </w:r>
      <w:r>
        <w:t>in</w:t>
      </w:r>
      <w:r>
        <w:rPr>
          <w:spacing w:val="-38"/>
        </w:rPr>
        <w:t xml:space="preserve"> </w:t>
      </w:r>
      <w:r>
        <w:t>Public Law.</w:t>
      </w:r>
      <w:r>
        <w:rPr>
          <w:spacing w:val="-59"/>
        </w:rPr>
        <w:t xml:space="preserve"> </w:t>
      </w:r>
      <w:r>
        <w:t>Even</w:t>
      </w:r>
      <w:r>
        <w:rPr>
          <w:spacing w:val="-58"/>
        </w:rPr>
        <w:t xml:space="preserve"> </w:t>
      </w:r>
      <w:r>
        <w:t>the</w:t>
      </w:r>
      <w:r>
        <w:rPr>
          <w:spacing w:val="-57"/>
        </w:rPr>
        <w:t xml:space="preserve"> </w:t>
      </w:r>
      <w:r>
        <w:t>law</w:t>
      </w:r>
      <w:r>
        <w:rPr>
          <w:spacing w:val="-58"/>
        </w:rPr>
        <w:t xml:space="preserve"> </w:t>
      </w:r>
      <w:r>
        <w:t>bends</w:t>
      </w:r>
      <w:r>
        <w:rPr>
          <w:spacing w:val="-57"/>
        </w:rPr>
        <w:t xml:space="preserve"> </w:t>
      </w:r>
      <w:r>
        <w:t>before</w:t>
      </w:r>
      <w:r>
        <w:rPr>
          <w:spacing w:val="-56"/>
        </w:rPr>
        <w:t xml:space="preserve"> </w:t>
      </w:r>
      <w:r>
        <w:t>justice.</w:t>
      </w:r>
      <w:r>
        <w:rPr>
          <w:spacing w:val="-58"/>
        </w:rPr>
        <w:t xml:space="preserve"> </w:t>
      </w:r>
      <w:r>
        <w:t>Entire concept</w:t>
      </w:r>
      <w:r>
        <w:rPr>
          <w:spacing w:val="-39"/>
        </w:rPr>
        <w:t xml:space="preserve"> </w:t>
      </w:r>
      <w:r>
        <w:t>of</w:t>
      </w:r>
      <w:r>
        <w:rPr>
          <w:spacing w:val="-39"/>
        </w:rPr>
        <w:t xml:space="preserve"> </w:t>
      </w:r>
      <w:r>
        <w:t>writ</w:t>
      </w:r>
      <w:r>
        <w:rPr>
          <w:spacing w:val="-37"/>
        </w:rPr>
        <w:t xml:space="preserve"> </w:t>
      </w:r>
      <w:r>
        <w:t>jurisdiction</w:t>
      </w:r>
      <w:r>
        <w:rPr>
          <w:spacing w:val="-39"/>
        </w:rPr>
        <w:t xml:space="preserve"> </w:t>
      </w:r>
      <w:r>
        <w:t>exercised</w:t>
      </w:r>
      <w:r>
        <w:rPr>
          <w:spacing w:val="-39"/>
        </w:rPr>
        <w:t xml:space="preserve"> </w:t>
      </w:r>
      <w:r>
        <w:t>by</w:t>
      </w:r>
      <w:r>
        <w:rPr>
          <w:spacing w:val="-39"/>
        </w:rPr>
        <w:t xml:space="preserve"> </w:t>
      </w:r>
      <w:r>
        <w:t>the higher courts is founded on equity</w:t>
      </w:r>
      <w:r>
        <w:rPr>
          <w:spacing w:val="104"/>
        </w:rPr>
        <w:t xml:space="preserve"> </w:t>
      </w:r>
      <w:r>
        <w:t>and</w:t>
      </w:r>
    </w:p>
    <w:p w:rsidR="003C1E35" w:rsidRDefault="003C1E35">
      <w:pPr>
        <w:pStyle w:val="BodyText"/>
        <w:spacing w:before="2"/>
        <w:rPr>
          <w:sz w:val="17"/>
        </w:rPr>
      </w:pPr>
      <w:r w:rsidRPr="003C1E35">
        <w:pict>
          <v:line id="_x0000_s1044" style="position:absolute;z-index:-251640832;mso-wrap-distance-left:0;mso-wrap-distance-right:0;mso-position-horizontal-relative:page" from="1in,12.1pt" to="216.05pt,12.1pt" strokeweight=".72pt">
            <w10:wrap type="topAndBottom" anchorx="page"/>
          </v:line>
        </w:pict>
      </w:r>
    </w:p>
    <w:p w:rsidR="003C1E35" w:rsidRDefault="0009398B">
      <w:pPr>
        <w:spacing w:before="67"/>
        <w:ind w:left="120"/>
        <w:rPr>
          <w:b/>
          <w:sz w:val="24"/>
        </w:rPr>
      </w:pPr>
      <w:r>
        <w:rPr>
          <w:b/>
          <w:position w:val="7"/>
          <w:sz w:val="16"/>
        </w:rPr>
        <w:t xml:space="preserve">15 </w:t>
      </w:r>
      <w:r>
        <w:rPr>
          <w:b/>
          <w:sz w:val="24"/>
        </w:rPr>
        <w:t>1993 Supp (4) SCC</w:t>
      </w:r>
      <w:r>
        <w:rPr>
          <w:b/>
          <w:spacing w:val="-55"/>
          <w:sz w:val="24"/>
        </w:rPr>
        <w:t xml:space="preserve"> </w:t>
      </w:r>
      <w:r>
        <w:rPr>
          <w:b/>
          <w:sz w:val="24"/>
        </w:rPr>
        <w:t>595</w:t>
      </w:r>
    </w:p>
    <w:p w:rsidR="003C1E35" w:rsidRDefault="003C1E35">
      <w:pPr>
        <w:rPr>
          <w:sz w:val="24"/>
        </w:rPr>
        <w:sectPr w:rsidR="003C1E35">
          <w:pgSz w:w="12240" w:h="15840"/>
          <w:pgMar w:top="1360" w:right="1320" w:bottom="1700" w:left="1320" w:header="0" w:footer="1518" w:gutter="0"/>
          <w:cols w:space="720"/>
        </w:sectPr>
      </w:pPr>
    </w:p>
    <w:p w:rsidR="003C1E35" w:rsidRDefault="0009398B">
      <w:pPr>
        <w:pStyle w:val="BodyText"/>
        <w:spacing w:before="83" w:line="273" w:lineRule="auto"/>
        <w:ind w:left="1560" w:right="685"/>
        <w:jc w:val="both"/>
      </w:pPr>
      <w:r>
        <w:lastRenderedPageBreak/>
        <w:t>fairness.</w:t>
      </w:r>
      <w:r>
        <w:rPr>
          <w:spacing w:val="-72"/>
        </w:rPr>
        <w:t xml:space="preserve"> </w:t>
      </w:r>
      <w:r>
        <w:t>If</w:t>
      </w:r>
      <w:r>
        <w:rPr>
          <w:spacing w:val="-72"/>
        </w:rPr>
        <w:t xml:space="preserve"> </w:t>
      </w:r>
      <w:r>
        <w:t>the</w:t>
      </w:r>
      <w:r>
        <w:rPr>
          <w:spacing w:val="-72"/>
        </w:rPr>
        <w:t xml:space="preserve"> </w:t>
      </w:r>
      <w:r>
        <w:t>Court</w:t>
      </w:r>
      <w:r>
        <w:rPr>
          <w:spacing w:val="-71"/>
        </w:rPr>
        <w:t xml:space="preserve"> </w:t>
      </w:r>
      <w:r>
        <w:t>finds</w:t>
      </w:r>
      <w:r>
        <w:rPr>
          <w:spacing w:val="-69"/>
        </w:rPr>
        <w:t xml:space="preserve"> </w:t>
      </w:r>
      <w:r>
        <w:t>that</w:t>
      </w:r>
      <w:r>
        <w:rPr>
          <w:spacing w:val="-72"/>
        </w:rPr>
        <w:t xml:space="preserve"> </w:t>
      </w:r>
      <w:r>
        <w:t>the</w:t>
      </w:r>
      <w:r>
        <w:rPr>
          <w:spacing w:val="-72"/>
        </w:rPr>
        <w:t xml:space="preserve"> </w:t>
      </w:r>
      <w:r>
        <w:t>order</w:t>
      </w:r>
      <w:r>
        <w:rPr>
          <w:spacing w:val="-69"/>
        </w:rPr>
        <w:t xml:space="preserve"> </w:t>
      </w:r>
      <w:r>
        <w:t>was passed under a mistake and it would not</w:t>
      </w:r>
      <w:r>
        <w:rPr>
          <w:spacing w:val="-63"/>
        </w:rPr>
        <w:t xml:space="preserve"> </w:t>
      </w:r>
      <w:r>
        <w:t>have exercised the jurisdiction but for the erroneous assumption which in fact did not exist and its perpetration shall result in miscarriage of justice then it cannot on</w:t>
      </w:r>
      <w:r>
        <w:rPr>
          <w:spacing w:val="-62"/>
        </w:rPr>
        <w:t xml:space="preserve"> </w:t>
      </w:r>
      <w:r>
        <w:t>any principle be precluded</w:t>
      </w:r>
      <w:r>
        <w:t xml:space="preserve"> from rectifying the error.</w:t>
      </w:r>
      <w:r>
        <w:rPr>
          <w:spacing w:val="-35"/>
        </w:rPr>
        <w:t xml:space="preserve"> </w:t>
      </w:r>
      <w:r>
        <w:t>Mistake</w:t>
      </w:r>
      <w:r>
        <w:rPr>
          <w:spacing w:val="-31"/>
        </w:rPr>
        <w:t xml:space="preserve"> </w:t>
      </w:r>
      <w:r>
        <w:t>is</w:t>
      </w:r>
      <w:r>
        <w:rPr>
          <w:spacing w:val="-35"/>
        </w:rPr>
        <w:t xml:space="preserve"> </w:t>
      </w:r>
      <w:r>
        <w:t>accepted</w:t>
      </w:r>
      <w:r>
        <w:rPr>
          <w:spacing w:val="-34"/>
        </w:rPr>
        <w:t xml:space="preserve"> </w:t>
      </w:r>
      <w:r>
        <w:t>as</w:t>
      </w:r>
      <w:r>
        <w:rPr>
          <w:spacing w:val="-31"/>
        </w:rPr>
        <w:t xml:space="preserve"> </w:t>
      </w:r>
      <w:r>
        <w:t>valid</w:t>
      </w:r>
      <w:r>
        <w:rPr>
          <w:spacing w:val="-34"/>
        </w:rPr>
        <w:t xml:space="preserve"> </w:t>
      </w:r>
      <w:r>
        <w:t>reason</w:t>
      </w:r>
      <w:r>
        <w:rPr>
          <w:spacing w:val="-34"/>
        </w:rPr>
        <w:t xml:space="preserve"> </w:t>
      </w:r>
      <w:r>
        <w:t>to recall</w:t>
      </w:r>
      <w:r>
        <w:rPr>
          <w:spacing w:val="-58"/>
        </w:rPr>
        <w:t xml:space="preserve"> </w:t>
      </w:r>
      <w:r>
        <w:t>an</w:t>
      </w:r>
      <w:r>
        <w:rPr>
          <w:spacing w:val="-58"/>
        </w:rPr>
        <w:t xml:space="preserve"> </w:t>
      </w:r>
      <w:r>
        <w:t>order.</w:t>
      </w:r>
      <w:r>
        <w:rPr>
          <w:spacing w:val="-57"/>
        </w:rPr>
        <w:t xml:space="preserve"> </w:t>
      </w:r>
      <w:r>
        <w:t>Difference</w:t>
      </w:r>
      <w:r>
        <w:rPr>
          <w:spacing w:val="-58"/>
        </w:rPr>
        <w:t xml:space="preserve"> </w:t>
      </w:r>
      <w:r>
        <w:t>lies</w:t>
      </w:r>
      <w:r>
        <w:rPr>
          <w:spacing w:val="-58"/>
        </w:rPr>
        <w:t xml:space="preserve"> </w:t>
      </w:r>
      <w:r>
        <w:t>in</w:t>
      </w:r>
      <w:r>
        <w:rPr>
          <w:spacing w:val="-58"/>
        </w:rPr>
        <w:t xml:space="preserve"> </w:t>
      </w:r>
      <w:r>
        <w:t>the</w:t>
      </w:r>
      <w:r>
        <w:rPr>
          <w:spacing w:val="-57"/>
        </w:rPr>
        <w:t xml:space="preserve"> </w:t>
      </w:r>
      <w:r>
        <w:t>nature of mistake and scope of rectification, depending</w:t>
      </w:r>
      <w:r>
        <w:rPr>
          <w:spacing w:val="-24"/>
        </w:rPr>
        <w:t xml:space="preserve"> </w:t>
      </w:r>
      <w:r>
        <w:t>on</w:t>
      </w:r>
      <w:r>
        <w:rPr>
          <w:spacing w:val="-23"/>
        </w:rPr>
        <w:t xml:space="preserve"> </w:t>
      </w:r>
      <w:r>
        <w:t>if</w:t>
      </w:r>
      <w:r>
        <w:rPr>
          <w:spacing w:val="-23"/>
        </w:rPr>
        <w:t xml:space="preserve"> </w:t>
      </w:r>
      <w:r>
        <w:t>it</w:t>
      </w:r>
      <w:r>
        <w:rPr>
          <w:spacing w:val="-24"/>
        </w:rPr>
        <w:t xml:space="preserve"> </w:t>
      </w:r>
      <w:r>
        <w:t>is</w:t>
      </w:r>
      <w:r>
        <w:rPr>
          <w:spacing w:val="-23"/>
        </w:rPr>
        <w:t xml:space="preserve"> </w:t>
      </w:r>
      <w:r>
        <w:t>of</w:t>
      </w:r>
      <w:r>
        <w:rPr>
          <w:spacing w:val="-23"/>
        </w:rPr>
        <w:t xml:space="preserve"> </w:t>
      </w:r>
      <w:r>
        <w:t>fact</w:t>
      </w:r>
      <w:r>
        <w:rPr>
          <w:spacing w:val="-21"/>
        </w:rPr>
        <w:t xml:space="preserve"> </w:t>
      </w:r>
      <w:r>
        <w:t>or</w:t>
      </w:r>
      <w:r>
        <w:rPr>
          <w:spacing w:val="-23"/>
        </w:rPr>
        <w:t xml:space="preserve"> </w:t>
      </w:r>
      <w:r>
        <w:t>law.</w:t>
      </w:r>
      <w:r>
        <w:rPr>
          <w:spacing w:val="-23"/>
        </w:rPr>
        <w:t xml:space="preserve"> </w:t>
      </w:r>
      <w:r>
        <w:t>But</w:t>
      </w:r>
      <w:r>
        <w:rPr>
          <w:spacing w:val="-24"/>
        </w:rPr>
        <w:t xml:space="preserve"> </w:t>
      </w:r>
      <w:r>
        <w:t>the root</w:t>
      </w:r>
      <w:r>
        <w:rPr>
          <w:spacing w:val="-50"/>
        </w:rPr>
        <w:t xml:space="preserve"> </w:t>
      </w:r>
      <w:r>
        <w:t>from</w:t>
      </w:r>
      <w:r>
        <w:rPr>
          <w:spacing w:val="-50"/>
        </w:rPr>
        <w:t xml:space="preserve"> </w:t>
      </w:r>
      <w:r>
        <w:t>which</w:t>
      </w:r>
      <w:r>
        <w:rPr>
          <w:spacing w:val="-48"/>
        </w:rPr>
        <w:t xml:space="preserve"> </w:t>
      </w:r>
      <w:r>
        <w:t>the</w:t>
      </w:r>
      <w:r>
        <w:rPr>
          <w:spacing w:val="-50"/>
        </w:rPr>
        <w:t xml:space="preserve"> </w:t>
      </w:r>
      <w:r>
        <w:t>power</w:t>
      </w:r>
      <w:r>
        <w:rPr>
          <w:spacing w:val="-50"/>
        </w:rPr>
        <w:t xml:space="preserve"> </w:t>
      </w:r>
      <w:r>
        <w:t>flows</w:t>
      </w:r>
      <w:r>
        <w:rPr>
          <w:spacing w:val="-49"/>
        </w:rPr>
        <w:t xml:space="preserve"> </w:t>
      </w:r>
      <w:r>
        <w:t>is</w:t>
      </w:r>
      <w:r>
        <w:rPr>
          <w:spacing w:val="-50"/>
        </w:rPr>
        <w:t xml:space="preserve"> </w:t>
      </w:r>
      <w:r>
        <w:t>the</w:t>
      </w:r>
      <w:r>
        <w:rPr>
          <w:spacing w:val="-50"/>
        </w:rPr>
        <w:t xml:space="preserve"> </w:t>
      </w:r>
      <w:r>
        <w:t>anxiety to</w:t>
      </w:r>
      <w:r>
        <w:rPr>
          <w:spacing w:val="-35"/>
        </w:rPr>
        <w:t xml:space="preserve"> </w:t>
      </w:r>
      <w:r>
        <w:t>avoid</w:t>
      </w:r>
      <w:r>
        <w:rPr>
          <w:spacing w:val="-33"/>
        </w:rPr>
        <w:t xml:space="preserve"> </w:t>
      </w:r>
      <w:r>
        <w:t>injustice.</w:t>
      </w:r>
      <w:r>
        <w:rPr>
          <w:spacing w:val="-33"/>
        </w:rPr>
        <w:t xml:space="preserve"> </w:t>
      </w:r>
      <w:r>
        <w:t>It</w:t>
      </w:r>
      <w:r>
        <w:rPr>
          <w:spacing w:val="-34"/>
        </w:rPr>
        <w:t xml:space="preserve"> </w:t>
      </w:r>
      <w:r>
        <w:t>is</w:t>
      </w:r>
      <w:r>
        <w:rPr>
          <w:spacing w:val="-35"/>
        </w:rPr>
        <w:t xml:space="preserve"> </w:t>
      </w:r>
      <w:r>
        <w:t>either</w:t>
      </w:r>
      <w:r>
        <w:rPr>
          <w:spacing w:val="-33"/>
        </w:rPr>
        <w:t xml:space="preserve"> </w:t>
      </w:r>
      <w:r>
        <w:t>statutory</w:t>
      </w:r>
      <w:r>
        <w:rPr>
          <w:spacing w:val="-31"/>
        </w:rPr>
        <w:t xml:space="preserve"> </w:t>
      </w:r>
      <w:r>
        <w:t>or inherent. The latter is available where the mistake</w:t>
      </w:r>
      <w:r>
        <w:rPr>
          <w:spacing w:val="-57"/>
        </w:rPr>
        <w:t xml:space="preserve"> </w:t>
      </w:r>
      <w:r>
        <w:t>is</w:t>
      </w:r>
      <w:r>
        <w:rPr>
          <w:spacing w:val="-57"/>
        </w:rPr>
        <w:t xml:space="preserve"> </w:t>
      </w:r>
      <w:r>
        <w:t>of</w:t>
      </w:r>
      <w:r>
        <w:rPr>
          <w:spacing w:val="-58"/>
        </w:rPr>
        <w:t xml:space="preserve"> </w:t>
      </w:r>
      <w:r>
        <w:t>the</w:t>
      </w:r>
      <w:r>
        <w:rPr>
          <w:spacing w:val="-57"/>
        </w:rPr>
        <w:t xml:space="preserve"> </w:t>
      </w:r>
      <w:r>
        <w:t>Court.</w:t>
      </w:r>
      <w:r>
        <w:rPr>
          <w:spacing w:val="-57"/>
        </w:rPr>
        <w:t xml:space="preserve"> </w:t>
      </w:r>
      <w:r>
        <w:t>In</w:t>
      </w:r>
      <w:r>
        <w:rPr>
          <w:spacing w:val="-57"/>
        </w:rPr>
        <w:t xml:space="preserve"> </w:t>
      </w:r>
      <w:r>
        <w:t>Administrative</w:t>
      </w:r>
      <w:r>
        <w:rPr>
          <w:spacing w:val="-57"/>
        </w:rPr>
        <w:t xml:space="preserve"> </w:t>
      </w:r>
      <w:r>
        <w:t>Law the</w:t>
      </w:r>
      <w:r>
        <w:rPr>
          <w:spacing w:val="-68"/>
        </w:rPr>
        <w:t xml:space="preserve"> </w:t>
      </w:r>
      <w:r>
        <w:t>scope</w:t>
      </w:r>
      <w:r>
        <w:rPr>
          <w:spacing w:val="-67"/>
        </w:rPr>
        <w:t xml:space="preserve"> </w:t>
      </w:r>
      <w:r>
        <w:t>is</w:t>
      </w:r>
      <w:r>
        <w:rPr>
          <w:spacing w:val="-67"/>
        </w:rPr>
        <w:t xml:space="preserve"> </w:t>
      </w:r>
      <w:r>
        <w:t>still</w:t>
      </w:r>
      <w:r>
        <w:rPr>
          <w:spacing w:val="-67"/>
        </w:rPr>
        <w:t xml:space="preserve"> </w:t>
      </w:r>
      <w:r>
        <w:t>wider.</w:t>
      </w:r>
      <w:r>
        <w:rPr>
          <w:spacing w:val="-67"/>
        </w:rPr>
        <w:t xml:space="preserve"> </w:t>
      </w:r>
      <w:r>
        <w:t>Technicalities</w:t>
      </w:r>
      <w:r>
        <w:rPr>
          <w:spacing w:val="-67"/>
        </w:rPr>
        <w:t xml:space="preserve"> </w:t>
      </w:r>
      <w:r>
        <w:t>apart if</w:t>
      </w:r>
      <w:r>
        <w:rPr>
          <w:spacing w:val="-72"/>
        </w:rPr>
        <w:t xml:space="preserve"> </w:t>
      </w:r>
      <w:r>
        <w:t>the</w:t>
      </w:r>
      <w:r>
        <w:rPr>
          <w:spacing w:val="-72"/>
        </w:rPr>
        <w:t xml:space="preserve"> </w:t>
      </w:r>
      <w:r>
        <w:t>Court</w:t>
      </w:r>
      <w:r>
        <w:rPr>
          <w:spacing w:val="-70"/>
        </w:rPr>
        <w:t xml:space="preserve"> </w:t>
      </w:r>
      <w:r>
        <w:t>is</w:t>
      </w:r>
      <w:r>
        <w:rPr>
          <w:spacing w:val="-70"/>
        </w:rPr>
        <w:t xml:space="preserve"> </w:t>
      </w:r>
      <w:r>
        <w:t>satisfied</w:t>
      </w:r>
      <w:r>
        <w:rPr>
          <w:spacing w:val="-72"/>
        </w:rPr>
        <w:t xml:space="preserve"> </w:t>
      </w:r>
      <w:r>
        <w:t>of</w:t>
      </w:r>
      <w:r>
        <w:rPr>
          <w:spacing w:val="-72"/>
        </w:rPr>
        <w:t xml:space="preserve"> </w:t>
      </w:r>
      <w:r>
        <w:t>the</w:t>
      </w:r>
      <w:r>
        <w:rPr>
          <w:spacing w:val="-72"/>
        </w:rPr>
        <w:t xml:space="preserve"> </w:t>
      </w:r>
      <w:r>
        <w:t>injustice</w:t>
      </w:r>
      <w:r>
        <w:rPr>
          <w:spacing w:val="-71"/>
        </w:rPr>
        <w:t xml:space="preserve"> </w:t>
      </w:r>
      <w:r>
        <w:t>then it</w:t>
      </w:r>
      <w:r>
        <w:rPr>
          <w:spacing w:val="-39"/>
        </w:rPr>
        <w:t xml:space="preserve"> </w:t>
      </w:r>
      <w:r>
        <w:t>is</w:t>
      </w:r>
      <w:r>
        <w:rPr>
          <w:spacing w:val="-39"/>
        </w:rPr>
        <w:t xml:space="preserve"> </w:t>
      </w:r>
      <w:r>
        <w:t>its</w:t>
      </w:r>
      <w:r>
        <w:rPr>
          <w:spacing w:val="-38"/>
        </w:rPr>
        <w:t xml:space="preserve"> </w:t>
      </w:r>
      <w:r>
        <w:t>constitutional</w:t>
      </w:r>
      <w:r>
        <w:rPr>
          <w:spacing w:val="-39"/>
        </w:rPr>
        <w:t xml:space="preserve"> </w:t>
      </w:r>
      <w:r>
        <w:t>and</w:t>
      </w:r>
      <w:r>
        <w:rPr>
          <w:spacing w:val="-39"/>
        </w:rPr>
        <w:t xml:space="preserve"> </w:t>
      </w:r>
      <w:r>
        <w:t>legal</w:t>
      </w:r>
      <w:r>
        <w:rPr>
          <w:spacing w:val="-38"/>
        </w:rPr>
        <w:t xml:space="preserve"> </w:t>
      </w:r>
      <w:r>
        <w:t>obligation to set it right by recalling its order.</w:t>
      </w:r>
      <w:r>
        <w:rPr>
          <w:spacing w:val="-65"/>
        </w:rPr>
        <w:t xml:space="preserve"> </w:t>
      </w:r>
      <w:r>
        <w:t>Here as explained, the Bench of which one of us (Sahai, J.) was a member did commit an</w:t>
      </w:r>
      <w:r>
        <w:rPr>
          <w:spacing w:val="-64"/>
        </w:rPr>
        <w:t xml:space="preserve"> </w:t>
      </w:r>
      <w:r>
        <w:t>error in</w:t>
      </w:r>
      <w:r>
        <w:rPr>
          <w:spacing w:val="-83"/>
        </w:rPr>
        <w:t xml:space="preserve"> </w:t>
      </w:r>
      <w:r>
        <w:t>placing</w:t>
      </w:r>
      <w:r>
        <w:rPr>
          <w:spacing w:val="-81"/>
        </w:rPr>
        <w:t xml:space="preserve"> </w:t>
      </w:r>
      <w:r>
        <w:t>all</w:t>
      </w:r>
      <w:r>
        <w:rPr>
          <w:spacing w:val="-81"/>
        </w:rPr>
        <w:t xml:space="preserve"> </w:t>
      </w:r>
      <w:r>
        <w:t>the</w:t>
      </w:r>
      <w:r>
        <w:rPr>
          <w:spacing w:val="-82"/>
        </w:rPr>
        <w:t xml:space="preserve"> </w:t>
      </w:r>
      <w:r>
        <w:t>stipendiary</w:t>
      </w:r>
      <w:r>
        <w:rPr>
          <w:spacing w:val="-80"/>
        </w:rPr>
        <w:t xml:space="preserve"> </w:t>
      </w:r>
      <w:r>
        <w:t>graduates</w:t>
      </w:r>
      <w:r>
        <w:rPr>
          <w:spacing w:val="-81"/>
        </w:rPr>
        <w:t xml:space="preserve"> </w:t>
      </w:r>
      <w:r>
        <w:t>in</w:t>
      </w:r>
      <w:r>
        <w:rPr>
          <w:spacing w:val="-82"/>
        </w:rPr>
        <w:t xml:space="preserve"> </w:t>
      </w:r>
      <w:r>
        <w:t xml:space="preserve">the scale of First Division Assistants due to State's failure </w:t>
      </w:r>
      <w:r>
        <w:t>to bring correct facts on record.</w:t>
      </w:r>
      <w:r>
        <w:rPr>
          <w:spacing w:val="-57"/>
        </w:rPr>
        <w:t xml:space="preserve"> </w:t>
      </w:r>
      <w:r>
        <w:t>But</w:t>
      </w:r>
      <w:r>
        <w:rPr>
          <w:spacing w:val="-57"/>
        </w:rPr>
        <w:t xml:space="preserve"> </w:t>
      </w:r>
      <w:r>
        <w:t>that</w:t>
      </w:r>
      <w:r>
        <w:rPr>
          <w:spacing w:val="-56"/>
        </w:rPr>
        <w:t xml:space="preserve"> </w:t>
      </w:r>
      <w:r>
        <w:t>obviously</w:t>
      </w:r>
      <w:r>
        <w:rPr>
          <w:spacing w:val="-57"/>
        </w:rPr>
        <w:t xml:space="preserve"> </w:t>
      </w:r>
      <w:r>
        <w:t>cannot</w:t>
      </w:r>
      <w:r>
        <w:rPr>
          <w:spacing w:val="-56"/>
        </w:rPr>
        <w:t xml:space="preserve"> </w:t>
      </w:r>
      <w:r>
        <w:t>stand</w:t>
      </w:r>
      <w:r>
        <w:rPr>
          <w:spacing w:val="-57"/>
        </w:rPr>
        <w:t xml:space="preserve"> </w:t>
      </w:r>
      <w:r>
        <w:t>in</w:t>
      </w:r>
      <w:r>
        <w:rPr>
          <w:spacing w:val="-58"/>
        </w:rPr>
        <w:t xml:space="preserve"> </w:t>
      </w:r>
      <w:r>
        <w:t>the way</w:t>
      </w:r>
      <w:r>
        <w:rPr>
          <w:spacing w:val="-33"/>
        </w:rPr>
        <w:t xml:space="preserve"> </w:t>
      </w:r>
      <w:r>
        <w:t>of</w:t>
      </w:r>
      <w:r>
        <w:rPr>
          <w:spacing w:val="-34"/>
        </w:rPr>
        <w:t xml:space="preserve"> </w:t>
      </w:r>
      <w:r>
        <w:t>the</w:t>
      </w:r>
      <w:r>
        <w:rPr>
          <w:spacing w:val="-33"/>
        </w:rPr>
        <w:t xml:space="preserve"> </w:t>
      </w:r>
      <w:r>
        <w:t>Court</w:t>
      </w:r>
      <w:r>
        <w:rPr>
          <w:spacing w:val="-33"/>
        </w:rPr>
        <w:t xml:space="preserve"> </w:t>
      </w:r>
      <w:r>
        <w:t>correcting</w:t>
      </w:r>
      <w:r>
        <w:rPr>
          <w:spacing w:val="-34"/>
        </w:rPr>
        <w:t xml:space="preserve"> </w:t>
      </w:r>
      <w:r>
        <w:t>its</w:t>
      </w:r>
      <w:r>
        <w:rPr>
          <w:spacing w:val="-34"/>
        </w:rPr>
        <w:t xml:space="preserve"> </w:t>
      </w:r>
      <w:r>
        <w:t>mistake.</w:t>
      </w:r>
      <w:r>
        <w:rPr>
          <w:spacing w:val="-34"/>
        </w:rPr>
        <w:t xml:space="preserve"> </w:t>
      </w:r>
      <w:r>
        <w:t>Such inequitable</w:t>
      </w:r>
      <w:r>
        <w:rPr>
          <w:spacing w:val="-46"/>
        </w:rPr>
        <w:t xml:space="preserve"> </w:t>
      </w:r>
      <w:r>
        <w:t>consequences</w:t>
      </w:r>
      <w:r>
        <w:rPr>
          <w:spacing w:val="-46"/>
        </w:rPr>
        <w:t xml:space="preserve"> </w:t>
      </w:r>
      <w:r>
        <w:t>as</w:t>
      </w:r>
      <w:r>
        <w:rPr>
          <w:spacing w:val="-46"/>
        </w:rPr>
        <w:t xml:space="preserve"> </w:t>
      </w:r>
      <w:r>
        <w:t>have</w:t>
      </w:r>
      <w:r>
        <w:rPr>
          <w:spacing w:val="-45"/>
        </w:rPr>
        <w:t xml:space="preserve"> </w:t>
      </w:r>
      <w:r>
        <w:t>surfaced</w:t>
      </w:r>
      <w:r>
        <w:rPr>
          <w:spacing w:val="-46"/>
        </w:rPr>
        <w:t xml:space="preserve"> </w:t>
      </w:r>
      <w:r>
        <w:t>now due to vague affidavit filed by the State cannot be permitted to</w:t>
      </w:r>
      <w:r>
        <w:rPr>
          <w:spacing w:val="-7"/>
        </w:rPr>
        <w:t xml:space="preserve"> </w:t>
      </w:r>
      <w:r>
        <w:t>continue.</w:t>
      </w:r>
    </w:p>
    <w:p w:rsidR="003C1E35" w:rsidRDefault="003C1E35">
      <w:pPr>
        <w:pStyle w:val="BodyText"/>
        <w:spacing w:before="9"/>
        <w:rPr>
          <w:sz w:val="34"/>
        </w:rPr>
      </w:pPr>
    </w:p>
    <w:p w:rsidR="003C1E35" w:rsidRDefault="0009398B">
      <w:pPr>
        <w:pStyle w:val="BodyText"/>
        <w:spacing w:line="271" w:lineRule="auto"/>
        <w:ind w:left="1560" w:right="970" w:firstLine="360"/>
        <w:jc w:val="both"/>
      </w:pPr>
      <w:r>
        <w:t xml:space="preserve">19. </w:t>
      </w:r>
      <w:r>
        <w:rPr>
          <w:u w:val="thick"/>
        </w:rPr>
        <w:t>Review literally and even</w:t>
      </w:r>
      <w:r>
        <w:rPr>
          <w:spacing w:val="-33"/>
          <w:u w:val="thick"/>
        </w:rPr>
        <w:t xml:space="preserve"> </w:t>
      </w:r>
      <w:r>
        <w:rPr>
          <w:u w:val="thick"/>
        </w:rPr>
        <w:t>judicially means re-examination or re-consideration. Basic philosophy inherent in it is the universal acceptance of human</w:t>
      </w:r>
      <w:r>
        <w:rPr>
          <w:spacing w:val="-12"/>
          <w:u w:val="thick"/>
        </w:rPr>
        <w:t xml:space="preserve"> </w:t>
      </w:r>
      <w:r>
        <w:rPr>
          <w:u w:val="thick"/>
        </w:rPr>
        <w:t>fallibility.</w:t>
      </w:r>
    </w:p>
    <w:p w:rsidR="003C1E35" w:rsidRDefault="003C1E35">
      <w:pPr>
        <w:spacing w:line="271" w:lineRule="auto"/>
        <w:jc w:val="both"/>
        <w:sectPr w:rsidR="003C1E35">
          <w:pgSz w:w="12240" w:h="15840"/>
          <w:pgMar w:top="1400" w:right="1320" w:bottom="1700" w:left="1320" w:header="0" w:footer="1518" w:gutter="0"/>
          <w:cols w:space="720"/>
        </w:sectPr>
      </w:pPr>
    </w:p>
    <w:p w:rsidR="003C1E35" w:rsidRDefault="0009398B">
      <w:pPr>
        <w:pStyle w:val="BodyText"/>
        <w:spacing w:before="83" w:line="273" w:lineRule="auto"/>
        <w:ind w:left="1560" w:right="967"/>
        <w:jc w:val="both"/>
      </w:pPr>
      <w:r>
        <w:lastRenderedPageBreak/>
        <w:t>Yet</w:t>
      </w:r>
      <w:r>
        <w:rPr>
          <w:spacing w:val="-20"/>
        </w:rPr>
        <w:t xml:space="preserve"> </w:t>
      </w:r>
      <w:r>
        <w:t>in</w:t>
      </w:r>
      <w:r>
        <w:rPr>
          <w:spacing w:val="-19"/>
        </w:rPr>
        <w:t xml:space="preserve"> </w:t>
      </w:r>
      <w:r>
        <w:t>the</w:t>
      </w:r>
      <w:r>
        <w:rPr>
          <w:spacing w:val="-20"/>
        </w:rPr>
        <w:t xml:space="preserve"> </w:t>
      </w:r>
      <w:r>
        <w:t>realm</w:t>
      </w:r>
      <w:r>
        <w:rPr>
          <w:spacing w:val="-19"/>
        </w:rPr>
        <w:t xml:space="preserve"> </w:t>
      </w:r>
      <w:r>
        <w:t>of</w:t>
      </w:r>
      <w:r>
        <w:rPr>
          <w:spacing w:val="-19"/>
        </w:rPr>
        <w:t xml:space="preserve"> </w:t>
      </w:r>
      <w:r>
        <w:t>law</w:t>
      </w:r>
      <w:r>
        <w:rPr>
          <w:spacing w:val="-20"/>
        </w:rPr>
        <w:t xml:space="preserve"> </w:t>
      </w:r>
      <w:r>
        <w:t>the</w:t>
      </w:r>
      <w:r>
        <w:rPr>
          <w:spacing w:val="-19"/>
        </w:rPr>
        <w:t xml:space="preserve"> </w:t>
      </w:r>
      <w:r>
        <w:t>courts</w:t>
      </w:r>
      <w:r>
        <w:rPr>
          <w:spacing w:val="-20"/>
        </w:rPr>
        <w:t xml:space="preserve"> </w:t>
      </w:r>
      <w:r>
        <w:t>and</w:t>
      </w:r>
      <w:r>
        <w:rPr>
          <w:spacing w:val="-19"/>
        </w:rPr>
        <w:t xml:space="preserve"> </w:t>
      </w:r>
      <w:r>
        <w:t xml:space="preserve">even the statutes lean strongly in favour </w:t>
      </w:r>
      <w:r>
        <w:t xml:space="preserve">of finality of decision legally and properly made. Exceptions both statutorily and judicially have been carved out to correct accidental mistakes or miscarriage of justice. </w:t>
      </w:r>
      <w:r>
        <w:rPr>
          <w:u w:val="thick"/>
        </w:rPr>
        <w:t>Even when there was no statutory</w:t>
      </w:r>
      <w:r>
        <w:t xml:space="preserve"> </w:t>
      </w:r>
      <w:r>
        <w:rPr>
          <w:u w:val="thick"/>
        </w:rPr>
        <w:t>provision and no rules were framed by the</w:t>
      </w:r>
      <w:r>
        <w:t xml:space="preserve"> </w:t>
      </w:r>
      <w:r>
        <w:rPr>
          <w:u w:val="thick"/>
        </w:rPr>
        <w:t xml:space="preserve">highest </w:t>
      </w:r>
      <w:r>
        <w:rPr>
          <w:u w:val="thick"/>
        </w:rPr>
        <w:t>court indicating the circumstances</w:t>
      </w:r>
      <w:r>
        <w:t xml:space="preserve"> </w:t>
      </w:r>
      <w:r>
        <w:rPr>
          <w:u w:val="thick"/>
        </w:rPr>
        <w:t>in</w:t>
      </w:r>
      <w:r>
        <w:rPr>
          <w:spacing w:val="-86"/>
          <w:u w:val="thick"/>
        </w:rPr>
        <w:t xml:space="preserve"> </w:t>
      </w:r>
      <w:r>
        <w:rPr>
          <w:u w:val="thick"/>
        </w:rPr>
        <w:t>which</w:t>
      </w:r>
      <w:r>
        <w:rPr>
          <w:spacing w:val="-86"/>
          <w:u w:val="thick"/>
        </w:rPr>
        <w:t xml:space="preserve"> </w:t>
      </w:r>
      <w:r>
        <w:rPr>
          <w:u w:val="thick"/>
        </w:rPr>
        <w:t>it</w:t>
      </w:r>
      <w:r>
        <w:rPr>
          <w:spacing w:val="-85"/>
          <w:u w:val="thick"/>
        </w:rPr>
        <w:t xml:space="preserve"> </w:t>
      </w:r>
      <w:r>
        <w:rPr>
          <w:u w:val="thick"/>
        </w:rPr>
        <w:t>could</w:t>
      </w:r>
      <w:r>
        <w:rPr>
          <w:spacing w:val="-86"/>
          <w:u w:val="thick"/>
        </w:rPr>
        <w:t xml:space="preserve"> </w:t>
      </w:r>
      <w:r>
        <w:rPr>
          <w:u w:val="thick"/>
        </w:rPr>
        <w:t>rectify</w:t>
      </w:r>
      <w:r>
        <w:rPr>
          <w:spacing w:val="-85"/>
          <w:u w:val="thick"/>
        </w:rPr>
        <w:t xml:space="preserve"> </w:t>
      </w:r>
      <w:r>
        <w:rPr>
          <w:u w:val="thick"/>
        </w:rPr>
        <w:t>its</w:t>
      </w:r>
      <w:r>
        <w:rPr>
          <w:spacing w:val="-86"/>
          <w:u w:val="thick"/>
        </w:rPr>
        <w:t xml:space="preserve"> </w:t>
      </w:r>
      <w:r>
        <w:rPr>
          <w:u w:val="thick"/>
        </w:rPr>
        <w:t>order</w:t>
      </w:r>
      <w:r>
        <w:rPr>
          <w:spacing w:val="-85"/>
          <w:u w:val="thick"/>
        </w:rPr>
        <w:t xml:space="preserve"> </w:t>
      </w:r>
      <w:r>
        <w:rPr>
          <w:u w:val="thick"/>
        </w:rPr>
        <w:t>the</w:t>
      </w:r>
      <w:r>
        <w:rPr>
          <w:spacing w:val="-86"/>
          <w:u w:val="thick"/>
        </w:rPr>
        <w:t xml:space="preserve"> </w:t>
      </w:r>
      <w:r>
        <w:rPr>
          <w:u w:val="thick"/>
        </w:rPr>
        <w:t>courts</w:t>
      </w:r>
      <w:r>
        <w:t xml:space="preserve"> </w:t>
      </w:r>
      <w:r>
        <w:rPr>
          <w:u w:val="thick"/>
        </w:rPr>
        <w:t>culled out such power to avoid abuse of</w:t>
      </w:r>
      <w:r>
        <w:t xml:space="preserve"> </w:t>
      </w:r>
      <w:r>
        <w:rPr>
          <w:u w:val="thick"/>
        </w:rPr>
        <w:t>process or miscarriage of justice.</w:t>
      </w:r>
      <w:r>
        <w:t xml:space="preserve"> In </w:t>
      </w:r>
      <w:r>
        <w:rPr>
          <w:i/>
        </w:rPr>
        <w:t xml:space="preserve">Raja Prithwi Chand Lal  Choudhury </w:t>
      </w:r>
      <w:r>
        <w:t xml:space="preserve">v. </w:t>
      </w:r>
      <w:r>
        <w:rPr>
          <w:i/>
        </w:rPr>
        <w:t>Sukhraj Rai</w:t>
      </w:r>
      <w:r>
        <w:rPr>
          <w:i/>
          <w:spacing w:val="-2"/>
        </w:rPr>
        <w:t xml:space="preserve"> </w:t>
      </w:r>
      <w:r>
        <w:t>[AIR</w:t>
      </w:r>
      <w:r>
        <w:rPr>
          <w:spacing w:val="-35"/>
        </w:rPr>
        <w:t xml:space="preserve"> </w:t>
      </w:r>
      <w:r>
        <w:t>1941</w:t>
      </w:r>
      <w:r>
        <w:rPr>
          <w:spacing w:val="-35"/>
        </w:rPr>
        <w:t xml:space="preserve"> </w:t>
      </w:r>
      <w:r>
        <w:t>FC</w:t>
      </w:r>
      <w:r>
        <w:rPr>
          <w:spacing w:val="-35"/>
        </w:rPr>
        <w:t xml:space="preserve"> </w:t>
      </w:r>
      <w:r>
        <w:t>1,</w:t>
      </w:r>
      <w:r>
        <w:rPr>
          <w:spacing w:val="-35"/>
        </w:rPr>
        <w:t xml:space="preserve"> </w:t>
      </w:r>
      <w:r>
        <w:t>2</w:t>
      </w:r>
      <w:r>
        <w:rPr>
          <w:spacing w:val="-35"/>
        </w:rPr>
        <w:t xml:space="preserve"> </w:t>
      </w:r>
      <w:r>
        <w:t>:</w:t>
      </w:r>
      <w:r>
        <w:rPr>
          <w:spacing w:val="-35"/>
        </w:rPr>
        <w:t xml:space="preserve"> </w:t>
      </w:r>
      <w:r>
        <w:t>1940</w:t>
      </w:r>
      <w:r>
        <w:rPr>
          <w:spacing w:val="-35"/>
        </w:rPr>
        <w:t xml:space="preserve"> </w:t>
      </w:r>
      <w:r>
        <w:t>FCR</w:t>
      </w:r>
      <w:r>
        <w:rPr>
          <w:spacing w:val="-35"/>
        </w:rPr>
        <w:t xml:space="preserve"> </w:t>
      </w:r>
      <w:r>
        <w:t>78</w:t>
      </w:r>
      <w:r>
        <w:rPr>
          <w:spacing w:val="-35"/>
        </w:rPr>
        <w:t xml:space="preserve"> </w:t>
      </w:r>
      <w:r>
        <w:t>:</w:t>
      </w:r>
      <w:r>
        <w:rPr>
          <w:spacing w:val="-35"/>
        </w:rPr>
        <w:t xml:space="preserve"> </w:t>
      </w:r>
      <w:r>
        <w:t>(1941)</w:t>
      </w:r>
    </w:p>
    <w:p w:rsidR="003C1E35" w:rsidRDefault="0009398B">
      <w:pPr>
        <w:pStyle w:val="BodyText"/>
        <w:spacing w:line="296" w:lineRule="exact"/>
        <w:ind w:left="1560"/>
        <w:jc w:val="both"/>
      </w:pPr>
      <w:r>
        <w:t>1</w:t>
      </w:r>
      <w:r>
        <w:rPr>
          <w:spacing w:val="-22"/>
        </w:rPr>
        <w:t xml:space="preserve"> </w:t>
      </w:r>
      <w:r>
        <w:t>MLJ</w:t>
      </w:r>
      <w:r>
        <w:rPr>
          <w:spacing w:val="-21"/>
        </w:rPr>
        <w:t xml:space="preserve"> </w:t>
      </w:r>
      <w:r>
        <w:t>Supp</w:t>
      </w:r>
      <w:r>
        <w:rPr>
          <w:spacing w:val="-22"/>
        </w:rPr>
        <w:t xml:space="preserve"> </w:t>
      </w:r>
      <w:r>
        <w:t>45]</w:t>
      </w:r>
      <w:r>
        <w:rPr>
          <w:spacing w:val="-25"/>
        </w:rPr>
        <w:t xml:space="preserve"> </w:t>
      </w:r>
      <w:r>
        <w:t>the</w:t>
      </w:r>
      <w:r>
        <w:rPr>
          <w:spacing w:val="-21"/>
        </w:rPr>
        <w:t xml:space="preserve"> </w:t>
      </w:r>
      <w:r>
        <w:t>Court</w:t>
      </w:r>
      <w:r>
        <w:rPr>
          <w:spacing w:val="-21"/>
        </w:rPr>
        <w:t xml:space="preserve"> </w:t>
      </w:r>
      <w:r>
        <w:t>observed</w:t>
      </w:r>
      <w:r>
        <w:rPr>
          <w:spacing w:val="-22"/>
        </w:rPr>
        <w:t xml:space="preserve"> </w:t>
      </w:r>
      <w:r>
        <w:t>that</w:t>
      </w:r>
      <w:r>
        <w:rPr>
          <w:spacing w:val="-23"/>
        </w:rPr>
        <w:t xml:space="preserve"> </w:t>
      </w:r>
      <w:r>
        <w:t>even</w:t>
      </w:r>
    </w:p>
    <w:p w:rsidR="003C1E35" w:rsidRDefault="0009398B">
      <w:pPr>
        <w:pStyle w:val="BodyText"/>
        <w:spacing w:before="42" w:line="273" w:lineRule="auto"/>
        <w:ind w:left="1560" w:right="969"/>
        <w:jc w:val="both"/>
      </w:pPr>
      <w:r>
        <w:t>though no rules had been framed permitting the</w:t>
      </w:r>
      <w:r>
        <w:rPr>
          <w:spacing w:val="-44"/>
        </w:rPr>
        <w:t xml:space="preserve"> </w:t>
      </w:r>
      <w:r>
        <w:t>highest</w:t>
      </w:r>
      <w:r>
        <w:rPr>
          <w:spacing w:val="-43"/>
        </w:rPr>
        <w:t xml:space="preserve"> </w:t>
      </w:r>
      <w:r>
        <w:t>Court</w:t>
      </w:r>
      <w:r>
        <w:rPr>
          <w:spacing w:val="-43"/>
        </w:rPr>
        <w:t xml:space="preserve"> </w:t>
      </w:r>
      <w:r>
        <w:t>to</w:t>
      </w:r>
      <w:r>
        <w:rPr>
          <w:spacing w:val="-44"/>
        </w:rPr>
        <w:t xml:space="preserve"> </w:t>
      </w:r>
      <w:r>
        <w:t>review</w:t>
      </w:r>
      <w:r>
        <w:rPr>
          <w:spacing w:val="-43"/>
        </w:rPr>
        <w:t xml:space="preserve"> </w:t>
      </w:r>
      <w:r>
        <w:t>its</w:t>
      </w:r>
      <w:r>
        <w:rPr>
          <w:spacing w:val="-43"/>
        </w:rPr>
        <w:t xml:space="preserve"> </w:t>
      </w:r>
      <w:r>
        <w:t>order</w:t>
      </w:r>
      <w:r>
        <w:rPr>
          <w:spacing w:val="-44"/>
        </w:rPr>
        <w:t xml:space="preserve"> </w:t>
      </w:r>
      <w:r>
        <w:t>yet</w:t>
      </w:r>
      <w:r>
        <w:rPr>
          <w:spacing w:val="-43"/>
        </w:rPr>
        <w:t xml:space="preserve"> </w:t>
      </w:r>
      <w:r>
        <w:t>it was available on the limited and narrow ground</w:t>
      </w:r>
      <w:r>
        <w:rPr>
          <w:spacing w:val="-75"/>
        </w:rPr>
        <w:t xml:space="preserve"> </w:t>
      </w:r>
      <w:r>
        <w:t>developed</w:t>
      </w:r>
      <w:r>
        <w:rPr>
          <w:spacing w:val="-74"/>
        </w:rPr>
        <w:t xml:space="preserve"> </w:t>
      </w:r>
      <w:r>
        <w:t>by</w:t>
      </w:r>
      <w:r>
        <w:rPr>
          <w:spacing w:val="-74"/>
        </w:rPr>
        <w:t xml:space="preserve"> </w:t>
      </w:r>
      <w:r>
        <w:t>the</w:t>
      </w:r>
      <w:r>
        <w:rPr>
          <w:spacing w:val="-72"/>
        </w:rPr>
        <w:t xml:space="preserve"> </w:t>
      </w:r>
      <w:r>
        <w:t>Privy</w:t>
      </w:r>
      <w:r>
        <w:rPr>
          <w:spacing w:val="-74"/>
        </w:rPr>
        <w:t xml:space="preserve"> </w:t>
      </w:r>
      <w:r>
        <w:t>Council</w:t>
      </w:r>
      <w:r>
        <w:rPr>
          <w:spacing w:val="-74"/>
        </w:rPr>
        <w:t xml:space="preserve"> </w:t>
      </w:r>
      <w:r>
        <w:t>and</w:t>
      </w:r>
      <w:r>
        <w:rPr>
          <w:spacing w:val="-74"/>
        </w:rPr>
        <w:t xml:space="preserve"> </w:t>
      </w:r>
      <w:r>
        <w:t>the House of Lords. The Court approved the princ</w:t>
      </w:r>
      <w:r>
        <w:t xml:space="preserve">iple laid down by the Privy Council in </w:t>
      </w:r>
      <w:r>
        <w:rPr>
          <w:i/>
        </w:rPr>
        <w:t xml:space="preserve">Rajunder Narain Rae </w:t>
      </w:r>
      <w:r>
        <w:t xml:space="preserve">v. </w:t>
      </w:r>
      <w:r>
        <w:rPr>
          <w:i/>
        </w:rPr>
        <w:t>Bijai Govind Singh</w:t>
      </w:r>
      <w:r>
        <w:rPr>
          <w:i/>
          <w:spacing w:val="-2"/>
        </w:rPr>
        <w:t xml:space="preserve"> </w:t>
      </w:r>
      <w:r>
        <w:t>[(1836)</w:t>
      </w:r>
      <w:r>
        <w:rPr>
          <w:spacing w:val="-62"/>
        </w:rPr>
        <w:t xml:space="preserve"> </w:t>
      </w:r>
      <w:r>
        <w:t>1</w:t>
      </w:r>
      <w:r>
        <w:rPr>
          <w:spacing w:val="-61"/>
        </w:rPr>
        <w:t xml:space="preserve"> </w:t>
      </w:r>
      <w:r>
        <w:t>Moo</w:t>
      </w:r>
      <w:r>
        <w:rPr>
          <w:spacing w:val="-62"/>
        </w:rPr>
        <w:t xml:space="preserve"> </w:t>
      </w:r>
      <w:r>
        <w:t>PC</w:t>
      </w:r>
      <w:r>
        <w:rPr>
          <w:spacing w:val="-61"/>
        </w:rPr>
        <w:t xml:space="preserve"> </w:t>
      </w:r>
      <w:r>
        <w:t>117</w:t>
      </w:r>
      <w:r>
        <w:rPr>
          <w:spacing w:val="-61"/>
        </w:rPr>
        <w:t xml:space="preserve"> </w:t>
      </w:r>
      <w:r>
        <w:t>:</w:t>
      </w:r>
      <w:r>
        <w:rPr>
          <w:spacing w:val="-62"/>
        </w:rPr>
        <w:t xml:space="preserve"> </w:t>
      </w:r>
      <w:r>
        <w:t>2</w:t>
      </w:r>
      <w:r>
        <w:rPr>
          <w:spacing w:val="-64"/>
        </w:rPr>
        <w:t xml:space="preserve"> </w:t>
      </w:r>
      <w:r>
        <w:t>MIA</w:t>
      </w:r>
      <w:r>
        <w:rPr>
          <w:spacing w:val="-62"/>
        </w:rPr>
        <w:t xml:space="preserve"> </w:t>
      </w:r>
      <w:r>
        <w:t>181</w:t>
      </w:r>
      <w:r>
        <w:rPr>
          <w:spacing w:val="-61"/>
        </w:rPr>
        <w:t xml:space="preserve"> </w:t>
      </w:r>
      <w:r>
        <w:t>:</w:t>
      </w:r>
      <w:r>
        <w:rPr>
          <w:spacing w:val="-62"/>
        </w:rPr>
        <w:t xml:space="preserve"> </w:t>
      </w:r>
      <w:r>
        <w:t>1</w:t>
      </w:r>
      <w:r>
        <w:rPr>
          <w:spacing w:val="-61"/>
        </w:rPr>
        <w:t xml:space="preserve"> </w:t>
      </w:r>
      <w:r>
        <w:t>Sar</w:t>
      </w:r>
    </w:p>
    <w:p w:rsidR="003C1E35" w:rsidRDefault="0009398B">
      <w:pPr>
        <w:pStyle w:val="BodyText"/>
        <w:spacing w:line="271" w:lineRule="auto"/>
        <w:ind w:left="1560" w:right="972"/>
        <w:jc w:val="both"/>
      </w:pPr>
      <w:r>
        <w:t>175]</w:t>
      </w:r>
      <w:r>
        <w:rPr>
          <w:spacing w:val="-77"/>
        </w:rPr>
        <w:t xml:space="preserve"> </w:t>
      </w:r>
      <w:r>
        <w:t>that</w:t>
      </w:r>
      <w:r>
        <w:rPr>
          <w:spacing w:val="-77"/>
        </w:rPr>
        <w:t xml:space="preserve"> </w:t>
      </w:r>
      <w:r>
        <w:t>an</w:t>
      </w:r>
      <w:r>
        <w:rPr>
          <w:spacing w:val="-77"/>
        </w:rPr>
        <w:t xml:space="preserve"> </w:t>
      </w:r>
      <w:r>
        <w:t>order</w:t>
      </w:r>
      <w:r>
        <w:rPr>
          <w:spacing w:val="-76"/>
        </w:rPr>
        <w:t xml:space="preserve"> </w:t>
      </w:r>
      <w:r>
        <w:t>made</w:t>
      </w:r>
      <w:r>
        <w:rPr>
          <w:spacing w:val="-76"/>
        </w:rPr>
        <w:t xml:space="preserve"> </w:t>
      </w:r>
      <w:r>
        <w:t>by</w:t>
      </w:r>
      <w:r>
        <w:rPr>
          <w:spacing w:val="-77"/>
        </w:rPr>
        <w:t xml:space="preserve"> </w:t>
      </w:r>
      <w:r>
        <w:t>the</w:t>
      </w:r>
      <w:r>
        <w:rPr>
          <w:spacing w:val="-74"/>
        </w:rPr>
        <w:t xml:space="preserve"> </w:t>
      </w:r>
      <w:r>
        <w:t>Court</w:t>
      </w:r>
      <w:r>
        <w:rPr>
          <w:spacing w:val="-76"/>
        </w:rPr>
        <w:t xml:space="preserve"> </w:t>
      </w:r>
      <w:r>
        <w:t>was</w:t>
      </w:r>
      <w:r>
        <w:rPr>
          <w:spacing w:val="-76"/>
        </w:rPr>
        <w:t xml:space="preserve"> </w:t>
      </w:r>
      <w:r>
        <w:t>final and could not be altered:</w:t>
      </w:r>
    </w:p>
    <w:p w:rsidR="003C1E35" w:rsidRDefault="0009398B">
      <w:pPr>
        <w:pStyle w:val="BodyText"/>
        <w:spacing w:before="32" w:line="273" w:lineRule="auto"/>
        <w:ind w:left="1920" w:right="968" w:firstLine="360"/>
        <w:jc w:val="both"/>
      </w:pPr>
      <w:r>
        <w:t xml:space="preserve">“… </w:t>
      </w:r>
      <w:r>
        <w:rPr>
          <w:u w:val="thick"/>
        </w:rPr>
        <w:t>nevertheless, if by misprision in</w:t>
      </w:r>
      <w:r>
        <w:t xml:space="preserve"> </w:t>
      </w:r>
      <w:r>
        <w:rPr>
          <w:u w:val="thick"/>
        </w:rPr>
        <w:t>embodying the judgments, by errors have</w:t>
      </w:r>
      <w:r>
        <w:t xml:space="preserve"> </w:t>
      </w:r>
      <w:r>
        <w:rPr>
          <w:u w:val="thick"/>
        </w:rPr>
        <w:t>been</w:t>
      </w:r>
      <w:r>
        <w:rPr>
          <w:spacing w:val="-40"/>
          <w:u w:val="thick"/>
        </w:rPr>
        <w:t xml:space="preserve"> </w:t>
      </w:r>
      <w:r>
        <w:rPr>
          <w:u w:val="thick"/>
        </w:rPr>
        <w:t>introduced,</w:t>
      </w:r>
      <w:r>
        <w:rPr>
          <w:spacing w:val="-40"/>
          <w:u w:val="thick"/>
        </w:rPr>
        <w:t xml:space="preserve"> </w:t>
      </w:r>
      <w:r>
        <w:rPr>
          <w:u w:val="thick"/>
        </w:rPr>
        <w:t>these</w:t>
      </w:r>
      <w:r>
        <w:rPr>
          <w:spacing w:val="-39"/>
          <w:u w:val="thick"/>
        </w:rPr>
        <w:t xml:space="preserve"> </w:t>
      </w:r>
      <w:r>
        <w:rPr>
          <w:u w:val="thick"/>
        </w:rPr>
        <w:t>Courts</w:t>
      </w:r>
      <w:r>
        <w:rPr>
          <w:spacing w:val="-40"/>
          <w:u w:val="thick"/>
        </w:rPr>
        <w:t xml:space="preserve"> </w:t>
      </w:r>
      <w:r>
        <w:rPr>
          <w:u w:val="thick"/>
        </w:rPr>
        <w:t>possess,</w:t>
      </w:r>
      <w:r>
        <w:rPr>
          <w:spacing w:val="-40"/>
          <w:u w:val="thick"/>
        </w:rPr>
        <w:t xml:space="preserve"> </w:t>
      </w:r>
      <w:r>
        <w:rPr>
          <w:u w:val="thick"/>
        </w:rPr>
        <w:t>by</w:t>
      </w:r>
      <w:r>
        <w:t xml:space="preserve"> </w:t>
      </w:r>
      <w:r>
        <w:rPr>
          <w:u w:val="thick"/>
        </w:rPr>
        <w:t>Common</w:t>
      </w:r>
      <w:r>
        <w:rPr>
          <w:spacing w:val="-78"/>
          <w:u w:val="thick"/>
        </w:rPr>
        <w:t xml:space="preserve"> </w:t>
      </w:r>
      <w:r>
        <w:rPr>
          <w:u w:val="thick"/>
        </w:rPr>
        <w:t>law,</w:t>
      </w:r>
      <w:r>
        <w:rPr>
          <w:spacing w:val="-78"/>
          <w:u w:val="thick"/>
        </w:rPr>
        <w:t xml:space="preserve"> </w:t>
      </w:r>
      <w:r>
        <w:rPr>
          <w:u w:val="thick"/>
        </w:rPr>
        <w:t>the</w:t>
      </w:r>
      <w:r>
        <w:rPr>
          <w:spacing w:val="-76"/>
          <w:u w:val="thick"/>
        </w:rPr>
        <w:t xml:space="preserve"> </w:t>
      </w:r>
      <w:r>
        <w:rPr>
          <w:u w:val="thick"/>
        </w:rPr>
        <w:t>same</w:t>
      </w:r>
      <w:r>
        <w:rPr>
          <w:spacing w:val="-78"/>
          <w:u w:val="thick"/>
        </w:rPr>
        <w:t xml:space="preserve"> </w:t>
      </w:r>
      <w:r>
        <w:rPr>
          <w:u w:val="thick"/>
        </w:rPr>
        <w:t>power</w:t>
      </w:r>
      <w:r>
        <w:rPr>
          <w:spacing w:val="-77"/>
          <w:u w:val="thick"/>
        </w:rPr>
        <w:t xml:space="preserve"> </w:t>
      </w:r>
      <w:r>
        <w:rPr>
          <w:u w:val="thick"/>
        </w:rPr>
        <w:t>which</w:t>
      </w:r>
      <w:r>
        <w:rPr>
          <w:spacing w:val="-76"/>
          <w:u w:val="thick"/>
        </w:rPr>
        <w:t xml:space="preserve"> </w:t>
      </w:r>
      <w:r>
        <w:rPr>
          <w:u w:val="thick"/>
        </w:rPr>
        <w:t>the</w:t>
      </w:r>
      <w:r>
        <w:rPr>
          <w:spacing w:val="-77"/>
          <w:u w:val="thick"/>
        </w:rPr>
        <w:t xml:space="preserve"> </w:t>
      </w:r>
      <w:r>
        <w:rPr>
          <w:u w:val="thick"/>
        </w:rPr>
        <w:t>Courts</w:t>
      </w:r>
      <w:r>
        <w:t xml:space="preserve"> </w:t>
      </w:r>
      <w:r>
        <w:rPr>
          <w:u w:val="thick"/>
        </w:rPr>
        <w:t>of record and statute have of</w:t>
      </w:r>
      <w:r>
        <w:rPr>
          <w:spacing w:val="-34"/>
          <w:u w:val="thick"/>
        </w:rPr>
        <w:t xml:space="preserve"> </w:t>
      </w:r>
      <w:r>
        <w:rPr>
          <w:u w:val="thick"/>
        </w:rPr>
        <w:t>rectifying</w:t>
      </w:r>
      <w:r>
        <w:t xml:space="preserve"> </w:t>
      </w:r>
      <w:r>
        <w:rPr>
          <w:u w:val="thick"/>
        </w:rPr>
        <w:t>the mistakes which have crept in …. The</w:t>
      </w:r>
      <w:r>
        <w:t xml:space="preserve"> </w:t>
      </w:r>
      <w:r>
        <w:rPr>
          <w:u w:val="thick"/>
        </w:rPr>
        <w:t>House of Lords exercises a similar</w:t>
      </w:r>
      <w:r>
        <w:rPr>
          <w:spacing w:val="-30"/>
          <w:u w:val="thick"/>
        </w:rPr>
        <w:t xml:space="preserve"> </w:t>
      </w:r>
      <w:r>
        <w:rPr>
          <w:u w:val="thick"/>
        </w:rPr>
        <w:t>power</w:t>
      </w:r>
      <w:r>
        <w:t xml:space="preserve"> </w:t>
      </w:r>
      <w:r>
        <w:rPr>
          <w:u w:val="thick"/>
        </w:rPr>
        <w:t>of</w:t>
      </w:r>
      <w:r>
        <w:rPr>
          <w:spacing w:val="-35"/>
          <w:u w:val="thick"/>
        </w:rPr>
        <w:t xml:space="preserve"> </w:t>
      </w:r>
      <w:r>
        <w:rPr>
          <w:u w:val="thick"/>
        </w:rPr>
        <w:t>recti</w:t>
      </w:r>
      <w:r>
        <w:rPr>
          <w:u w:val="thick"/>
        </w:rPr>
        <w:t>fying</w:t>
      </w:r>
      <w:r>
        <w:rPr>
          <w:spacing w:val="-32"/>
          <w:u w:val="thick"/>
        </w:rPr>
        <w:t xml:space="preserve"> </w:t>
      </w:r>
      <w:r>
        <w:rPr>
          <w:u w:val="thick"/>
        </w:rPr>
        <w:t>mistakes</w:t>
      </w:r>
      <w:r>
        <w:rPr>
          <w:spacing w:val="-35"/>
          <w:u w:val="thick"/>
        </w:rPr>
        <w:t xml:space="preserve"> </w:t>
      </w:r>
      <w:r>
        <w:rPr>
          <w:u w:val="thick"/>
        </w:rPr>
        <w:t>made</w:t>
      </w:r>
      <w:r>
        <w:rPr>
          <w:spacing w:val="-32"/>
          <w:u w:val="thick"/>
        </w:rPr>
        <w:t xml:space="preserve"> </w:t>
      </w:r>
      <w:r>
        <w:rPr>
          <w:u w:val="thick"/>
        </w:rPr>
        <w:t>in</w:t>
      </w:r>
      <w:r>
        <w:rPr>
          <w:spacing w:val="-35"/>
          <w:u w:val="thick"/>
        </w:rPr>
        <w:t xml:space="preserve"> </w:t>
      </w:r>
      <w:r>
        <w:rPr>
          <w:u w:val="thick"/>
        </w:rPr>
        <w:t>drawing</w:t>
      </w:r>
      <w:r>
        <w:rPr>
          <w:spacing w:val="-34"/>
          <w:u w:val="thick"/>
        </w:rPr>
        <w:t xml:space="preserve"> </w:t>
      </w:r>
      <w:r>
        <w:rPr>
          <w:u w:val="thick"/>
        </w:rPr>
        <w:t>up</w:t>
      </w:r>
      <w:r>
        <w:t xml:space="preserve"> </w:t>
      </w:r>
      <w:r>
        <w:rPr>
          <w:u w:val="thick"/>
        </w:rPr>
        <w:t>its</w:t>
      </w:r>
      <w:r>
        <w:rPr>
          <w:spacing w:val="50"/>
          <w:u w:val="thick"/>
        </w:rPr>
        <w:t xml:space="preserve"> </w:t>
      </w:r>
      <w:r>
        <w:rPr>
          <w:u w:val="thick"/>
        </w:rPr>
        <w:t>own</w:t>
      </w:r>
      <w:r>
        <w:rPr>
          <w:spacing w:val="51"/>
          <w:u w:val="thick"/>
        </w:rPr>
        <w:t xml:space="preserve"> </w:t>
      </w:r>
      <w:r>
        <w:rPr>
          <w:u w:val="thick"/>
        </w:rPr>
        <w:t>judgments,</w:t>
      </w:r>
      <w:r>
        <w:rPr>
          <w:spacing w:val="51"/>
          <w:u w:val="thick"/>
        </w:rPr>
        <w:t xml:space="preserve"> </w:t>
      </w:r>
      <w:r>
        <w:rPr>
          <w:u w:val="thick"/>
        </w:rPr>
        <w:t>and</w:t>
      </w:r>
      <w:r>
        <w:rPr>
          <w:spacing w:val="51"/>
          <w:u w:val="thick"/>
        </w:rPr>
        <w:t xml:space="preserve"> </w:t>
      </w:r>
      <w:r>
        <w:rPr>
          <w:u w:val="thick"/>
        </w:rPr>
        <w:t>this</w:t>
      </w:r>
      <w:r>
        <w:rPr>
          <w:spacing w:val="52"/>
          <w:u w:val="thick"/>
        </w:rPr>
        <w:t xml:space="preserve"> </w:t>
      </w:r>
      <w:r>
        <w:rPr>
          <w:u w:val="thick"/>
        </w:rPr>
        <w:t>Court</w:t>
      </w:r>
      <w:r>
        <w:rPr>
          <w:spacing w:val="51"/>
          <w:u w:val="thick"/>
        </w:rPr>
        <w:t xml:space="preserve"> </w:t>
      </w:r>
      <w:r>
        <w:rPr>
          <w:u w:val="thick"/>
        </w:rPr>
        <w:t>must</w:t>
      </w:r>
    </w:p>
    <w:p w:rsidR="003C1E35" w:rsidRDefault="003C1E35">
      <w:pPr>
        <w:spacing w:line="273" w:lineRule="auto"/>
        <w:jc w:val="both"/>
        <w:sectPr w:rsidR="003C1E35">
          <w:pgSz w:w="12240" w:h="15840"/>
          <w:pgMar w:top="1400" w:right="1320" w:bottom="1700" w:left="1320" w:header="0" w:footer="1518" w:gutter="0"/>
          <w:cols w:space="720"/>
        </w:sectPr>
      </w:pPr>
    </w:p>
    <w:p w:rsidR="003C1E35" w:rsidRDefault="0009398B">
      <w:pPr>
        <w:pStyle w:val="BodyText"/>
        <w:spacing w:before="83" w:line="273" w:lineRule="auto"/>
        <w:ind w:left="1920" w:right="968"/>
        <w:jc w:val="both"/>
      </w:pPr>
      <w:r>
        <w:rPr>
          <w:u w:val="thick"/>
        </w:rPr>
        <w:lastRenderedPageBreak/>
        <w:t>possess</w:t>
      </w:r>
      <w:r>
        <w:rPr>
          <w:spacing w:val="-62"/>
          <w:u w:val="thick"/>
        </w:rPr>
        <w:t xml:space="preserve"> </w:t>
      </w:r>
      <w:r>
        <w:rPr>
          <w:u w:val="thick"/>
        </w:rPr>
        <w:t>the</w:t>
      </w:r>
      <w:r>
        <w:rPr>
          <w:spacing w:val="-62"/>
          <w:u w:val="thick"/>
        </w:rPr>
        <w:t xml:space="preserve"> </w:t>
      </w:r>
      <w:r>
        <w:rPr>
          <w:u w:val="thick"/>
        </w:rPr>
        <w:t>same</w:t>
      </w:r>
      <w:r>
        <w:rPr>
          <w:spacing w:val="-62"/>
          <w:u w:val="thick"/>
        </w:rPr>
        <w:t xml:space="preserve"> </w:t>
      </w:r>
      <w:r>
        <w:rPr>
          <w:u w:val="thick"/>
        </w:rPr>
        <w:t>authority.</w:t>
      </w:r>
      <w:r>
        <w:rPr>
          <w:spacing w:val="-62"/>
          <w:u w:val="thick"/>
        </w:rPr>
        <w:t xml:space="preserve"> </w:t>
      </w:r>
      <w:r>
        <w:rPr>
          <w:u w:val="thick"/>
        </w:rPr>
        <w:t>The</w:t>
      </w:r>
      <w:r>
        <w:rPr>
          <w:spacing w:val="-62"/>
          <w:u w:val="thick"/>
        </w:rPr>
        <w:t xml:space="preserve"> </w:t>
      </w:r>
      <w:r>
        <w:rPr>
          <w:u w:val="thick"/>
        </w:rPr>
        <w:t>Lords</w:t>
      </w:r>
      <w:r>
        <w:rPr>
          <w:spacing w:val="-62"/>
          <w:u w:val="thick"/>
        </w:rPr>
        <w:t xml:space="preserve"> </w:t>
      </w:r>
      <w:r>
        <w:rPr>
          <w:u w:val="thick"/>
        </w:rPr>
        <w:t>have</w:t>
      </w:r>
      <w:r>
        <w:t xml:space="preserve"> </w:t>
      </w:r>
      <w:r>
        <w:rPr>
          <w:u w:val="thick"/>
        </w:rPr>
        <w:t>however gone a step further, and have</w:t>
      </w:r>
      <w:r>
        <w:t xml:space="preserve"> </w:t>
      </w:r>
      <w:r>
        <w:rPr>
          <w:u w:val="thick"/>
        </w:rPr>
        <w:t>corrected mistakes introduced</w:t>
      </w:r>
      <w:r>
        <w:rPr>
          <w:spacing w:val="135"/>
          <w:u w:val="thick"/>
        </w:rPr>
        <w:t xml:space="preserve"> </w:t>
      </w:r>
      <w:r>
        <w:rPr>
          <w:u w:val="thick"/>
        </w:rPr>
        <w:t>through</w:t>
      </w:r>
      <w:r>
        <w:t xml:space="preserve"> </w:t>
      </w:r>
      <w:r>
        <w:rPr>
          <w:u w:val="thick"/>
        </w:rPr>
        <w:t>inadvertence</w:t>
      </w:r>
      <w:r>
        <w:rPr>
          <w:spacing w:val="-41"/>
          <w:u w:val="thick"/>
        </w:rPr>
        <w:t xml:space="preserve"> </w:t>
      </w:r>
      <w:r>
        <w:rPr>
          <w:u w:val="thick"/>
        </w:rPr>
        <w:t>in</w:t>
      </w:r>
      <w:r>
        <w:rPr>
          <w:spacing w:val="-40"/>
          <w:u w:val="thick"/>
        </w:rPr>
        <w:t xml:space="preserve"> </w:t>
      </w:r>
      <w:r>
        <w:rPr>
          <w:u w:val="thick"/>
        </w:rPr>
        <w:t>the</w:t>
      </w:r>
      <w:r>
        <w:rPr>
          <w:spacing w:val="-40"/>
          <w:u w:val="thick"/>
        </w:rPr>
        <w:t xml:space="preserve"> </w:t>
      </w:r>
      <w:r>
        <w:rPr>
          <w:u w:val="thick"/>
        </w:rPr>
        <w:t>details</w:t>
      </w:r>
      <w:r>
        <w:rPr>
          <w:spacing w:val="-40"/>
          <w:u w:val="thick"/>
        </w:rPr>
        <w:t xml:space="preserve"> </w:t>
      </w:r>
      <w:r>
        <w:rPr>
          <w:u w:val="thick"/>
        </w:rPr>
        <w:t>of</w:t>
      </w:r>
      <w:r>
        <w:rPr>
          <w:spacing w:val="-41"/>
          <w:u w:val="thick"/>
        </w:rPr>
        <w:t xml:space="preserve"> </w:t>
      </w:r>
      <w:r>
        <w:rPr>
          <w:u w:val="thick"/>
        </w:rPr>
        <w:t>judgments;</w:t>
      </w:r>
      <w:r>
        <w:t xml:space="preserve"> </w:t>
      </w:r>
      <w:r>
        <w:rPr>
          <w:u w:val="thick"/>
        </w:rPr>
        <w:t>or</w:t>
      </w:r>
      <w:r>
        <w:rPr>
          <w:spacing w:val="-62"/>
          <w:u w:val="thick"/>
        </w:rPr>
        <w:t xml:space="preserve"> </w:t>
      </w:r>
      <w:r>
        <w:rPr>
          <w:u w:val="thick"/>
        </w:rPr>
        <w:t>have</w:t>
      </w:r>
      <w:r>
        <w:rPr>
          <w:spacing w:val="-62"/>
          <w:u w:val="thick"/>
        </w:rPr>
        <w:t xml:space="preserve"> </w:t>
      </w:r>
      <w:r>
        <w:rPr>
          <w:u w:val="thick"/>
        </w:rPr>
        <w:t>supplied</w:t>
      </w:r>
      <w:r>
        <w:rPr>
          <w:spacing w:val="-62"/>
          <w:u w:val="thick"/>
        </w:rPr>
        <w:t xml:space="preserve"> </w:t>
      </w:r>
      <w:r>
        <w:rPr>
          <w:u w:val="thick"/>
        </w:rPr>
        <w:t>manifest</w:t>
      </w:r>
      <w:r>
        <w:rPr>
          <w:spacing w:val="-61"/>
          <w:u w:val="thick"/>
        </w:rPr>
        <w:t xml:space="preserve"> </w:t>
      </w:r>
      <w:r>
        <w:rPr>
          <w:u w:val="thick"/>
        </w:rPr>
        <w:t>defects</w:t>
      </w:r>
      <w:r>
        <w:rPr>
          <w:spacing w:val="-62"/>
          <w:u w:val="thick"/>
        </w:rPr>
        <w:t xml:space="preserve"> </w:t>
      </w:r>
      <w:r>
        <w:rPr>
          <w:u w:val="thick"/>
        </w:rPr>
        <w:t>in</w:t>
      </w:r>
      <w:r>
        <w:rPr>
          <w:spacing w:val="-62"/>
          <w:u w:val="thick"/>
        </w:rPr>
        <w:t xml:space="preserve"> </w:t>
      </w:r>
      <w:r>
        <w:rPr>
          <w:u w:val="thick"/>
        </w:rPr>
        <w:t>order</w:t>
      </w:r>
      <w:r>
        <w:t xml:space="preserve"> </w:t>
      </w:r>
      <w:r>
        <w:rPr>
          <w:u w:val="thick"/>
        </w:rPr>
        <w:t>to enable the decrees to be enforced,</w:t>
      </w:r>
      <w:r>
        <w:rPr>
          <w:spacing w:val="-35"/>
          <w:u w:val="thick"/>
        </w:rPr>
        <w:t xml:space="preserve"> </w:t>
      </w:r>
      <w:r>
        <w:rPr>
          <w:u w:val="thick"/>
        </w:rPr>
        <w:t>or</w:t>
      </w:r>
      <w:r>
        <w:t xml:space="preserve"> </w:t>
      </w:r>
      <w:r>
        <w:rPr>
          <w:u w:val="thick"/>
        </w:rPr>
        <w:t>have added explanatory matter, or have</w:t>
      </w:r>
      <w:r>
        <w:t xml:space="preserve"> </w:t>
      </w:r>
      <w:r>
        <w:rPr>
          <w:u w:val="thick"/>
        </w:rPr>
        <w:t>reconciled</w:t>
      </w:r>
      <w:r>
        <w:rPr>
          <w:spacing w:val="-2"/>
          <w:u w:val="thick"/>
        </w:rPr>
        <w:t xml:space="preserve"> </w:t>
      </w:r>
      <w:r>
        <w:rPr>
          <w:u w:val="thick"/>
        </w:rPr>
        <w:t>inconsistencies.</w:t>
      </w:r>
      <w:r>
        <w:t>”</w:t>
      </w:r>
    </w:p>
    <w:p w:rsidR="003C1E35" w:rsidRDefault="0009398B">
      <w:pPr>
        <w:pStyle w:val="BodyText"/>
        <w:spacing w:before="28" w:line="271" w:lineRule="auto"/>
        <w:ind w:left="1560" w:right="970"/>
        <w:jc w:val="both"/>
      </w:pPr>
      <w:r>
        <w:t>Basis</w:t>
      </w:r>
      <w:r>
        <w:rPr>
          <w:spacing w:val="-65"/>
        </w:rPr>
        <w:t xml:space="preserve"> </w:t>
      </w:r>
      <w:r>
        <w:t>for</w:t>
      </w:r>
      <w:r>
        <w:rPr>
          <w:spacing w:val="-65"/>
        </w:rPr>
        <w:t xml:space="preserve"> </w:t>
      </w:r>
      <w:r>
        <w:t>exercise</w:t>
      </w:r>
      <w:r>
        <w:rPr>
          <w:spacing w:val="-65"/>
        </w:rPr>
        <w:t xml:space="preserve"> </w:t>
      </w:r>
      <w:r>
        <w:t>of</w:t>
      </w:r>
      <w:r>
        <w:rPr>
          <w:spacing w:val="-65"/>
        </w:rPr>
        <w:t xml:space="preserve"> </w:t>
      </w:r>
      <w:r>
        <w:t>the</w:t>
      </w:r>
      <w:r>
        <w:rPr>
          <w:spacing w:val="-65"/>
        </w:rPr>
        <w:t xml:space="preserve"> </w:t>
      </w:r>
      <w:r>
        <w:t>power</w:t>
      </w:r>
      <w:r>
        <w:rPr>
          <w:spacing w:val="-65"/>
        </w:rPr>
        <w:t xml:space="preserve"> </w:t>
      </w:r>
      <w:r>
        <w:t>was</w:t>
      </w:r>
      <w:r>
        <w:rPr>
          <w:spacing w:val="-65"/>
        </w:rPr>
        <w:t xml:space="preserve"> </w:t>
      </w:r>
      <w:r>
        <w:t>stated</w:t>
      </w:r>
      <w:r>
        <w:rPr>
          <w:spacing w:val="-64"/>
        </w:rPr>
        <w:t xml:space="preserve"> </w:t>
      </w:r>
      <w:r>
        <w:t>in the same decision as under:</w:t>
      </w:r>
    </w:p>
    <w:p w:rsidR="003C1E35" w:rsidRDefault="0009398B">
      <w:pPr>
        <w:pStyle w:val="BodyText"/>
        <w:spacing w:before="42" w:line="271" w:lineRule="auto"/>
        <w:ind w:left="1920" w:right="969" w:firstLine="360"/>
        <w:jc w:val="both"/>
      </w:pPr>
      <w:r>
        <w:t>“It is impossible to doubt that the indulgence extended in such cases is mainly owing to the natural desire prevailing to prevent</w:t>
      </w:r>
      <w:r>
        <w:rPr>
          <w:spacing w:val="138"/>
        </w:rPr>
        <w:t xml:space="preserve"> </w:t>
      </w:r>
      <w:r>
        <w:t>irremediable injustice being done by a Court of last resort, where by some accident, without any</w:t>
      </w:r>
      <w:r>
        <w:rPr>
          <w:spacing w:val="-68"/>
        </w:rPr>
        <w:t xml:space="preserve"> </w:t>
      </w:r>
      <w:r>
        <w:t>blame,</w:t>
      </w:r>
      <w:r>
        <w:rPr>
          <w:spacing w:val="-67"/>
        </w:rPr>
        <w:t xml:space="preserve"> </w:t>
      </w:r>
      <w:r>
        <w:t>the</w:t>
      </w:r>
      <w:r>
        <w:rPr>
          <w:spacing w:val="-67"/>
        </w:rPr>
        <w:t xml:space="preserve"> </w:t>
      </w:r>
      <w:r>
        <w:t>party</w:t>
      </w:r>
      <w:r>
        <w:rPr>
          <w:spacing w:val="-67"/>
        </w:rPr>
        <w:t xml:space="preserve"> </w:t>
      </w:r>
      <w:r>
        <w:t>has</w:t>
      </w:r>
      <w:r>
        <w:rPr>
          <w:spacing w:val="-67"/>
        </w:rPr>
        <w:t xml:space="preserve"> </w:t>
      </w:r>
      <w:r>
        <w:t>not</w:t>
      </w:r>
      <w:r>
        <w:rPr>
          <w:spacing w:val="-67"/>
        </w:rPr>
        <w:t xml:space="preserve"> </w:t>
      </w:r>
      <w:r>
        <w:t>been</w:t>
      </w:r>
      <w:r>
        <w:rPr>
          <w:spacing w:val="-67"/>
        </w:rPr>
        <w:t xml:space="preserve"> </w:t>
      </w:r>
      <w:r>
        <w:t>heard</w:t>
      </w:r>
      <w:r>
        <w:rPr>
          <w:spacing w:val="-67"/>
        </w:rPr>
        <w:t xml:space="preserve"> </w:t>
      </w:r>
      <w:r>
        <w:t>and an</w:t>
      </w:r>
      <w:r>
        <w:rPr>
          <w:spacing w:val="-54"/>
        </w:rPr>
        <w:t xml:space="preserve"> </w:t>
      </w:r>
      <w:r>
        <w:t>order</w:t>
      </w:r>
      <w:r>
        <w:rPr>
          <w:spacing w:val="-53"/>
        </w:rPr>
        <w:t xml:space="preserve"> </w:t>
      </w:r>
      <w:r>
        <w:t>has</w:t>
      </w:r>
      <w:r>
        <w:rPr>
          <w:spacing w:val="-52"/>
        </w:rPr>
        <w:t xml:space="preserve"> </w:t>
      </w:r>
      <w:r>
        <w:t>been</w:t>
      </w:r>
      <w:r>
        <w:rPr>
          <w:spacing w:val="-54"/>
        </w:rPr>
        <w:t xml:space="preserve"> </w:t>
      </w:r>
      <w:r>
        <w:t>inadvertently</w:t>
      </w:r>
      <w:r>
        <w:rPr>
          <w:spacing w:val="-52"/>
        </w:rPr>
        <w:t xml:space="preserve"> </w:t>
      </w:r>
      <w:r>
        <w:t>made</w:t>
      </w:r>
      <w:r>
        <w:rPr>
          <w:spacing w:val="-54"/>
        </w:rPr>
        <w:t xml:space="preserve"> </w:t>
      </w:r>
      <w:r>
        <w:t>as</w:t>
      </w:r>
      <w:r>
        <w:rPr>
          <w:spacing w:val="-53"/>
        </w:rPr>
        <w:t xml:space="preserve"> </w:t>
      </w:r>
      <w:r>
        <w:t>if the party had been heard.”</w:t>
      </w:r>
    </w:p>
    <w:p w:rsidR="003C1E35" w:rsidRDefault="0009398B">
      <w:pPr>
        <w:pStyle w:val="BodyText"/>
        <w:spacing w:before="56" w:line="273" w:lineRule="auto"/>
        <w:ind w:left="1560" w:right="968"/>
        <w:jc w:val="both"/>
      </w:pPr>
      <w:r>
        <w:t>Rectification</w:t>
      </w:r>
      <w:r>
        <w:rPr>
          <w:spacing w:val="-75"/>
        </w:rPr>
        <w:t xml:space="preserve"> </w:t>
      </w:r>
      <w:r>
        <w:t>of</w:t>
      </w:r>
      <w:r>
        <w:rPr>
          <w:spacing w:val="-74"/>
        </w:rPr>
        <w:t xml:space="preserve"> </w:t>
      </w:r>
      <w:r>
        <w:t>an</w:t>
      </w:r>
      <w:r>
        <w:rPr>
          <w:spacing w:val="-74"/>
        </w:rPr>
        <w:t xml:space="preserve"> </w:t>
      </w:r>
      <w:r>
        <w:t>order</w:t>
      </w:r>
      <w:r>
        <w:rPr>
          <w:spacing w:val="-72"/>
        </w:rPr>
        <w:t xml:space="preserve"> </w:t>
      </w:r>
      <w:r>
        <w:t>thus</w:t>
      </w:r>
      <w:r>
        <w:rPr>
          <w:spacing w:val="-73"/>
        </w:rPr>
        <w:t xml:space="preserve"> </w:t>
      </w:r>
      <w:r>
        <w:t>stems</w:t>
      </w:r>
      <w:r>
        <w:rPr>
          <w:spacing w:val="-74"/>
        </w:rPr>
        <w:t xml:space="preserve"> </w:t>
      </w:r>
      <w:r>
        <w:t>from</w:t>
      </w:r>
      <w:r>
        <w:rPr>
          <w:spacing w:val="-74"/>
        </w:rPr>
        <w:t xml:space="preserve"> </w:t>
      </w:r>
      <w:r>
        <w:t>the fundamental</w:t>
      </w:r>
      <w:r>
        <w:rPr>
          <w:spacing w:val="-35"/>
        </w:rPr>
        <w:t xml:space="preserve"> </w:t>
      </w:r>
      <w:r>
        <w:t>principle</w:t>
      </w:r>
      <w:r>
        <w:rPr>
          <w:spacing w:val="-35"/>
        </w:rPr>
        <w:t xml:space="preserve"> </w:t>
      </w:r>
      <w:r>
        <w:t>that</w:t>
      </w:r>
      <w:r>
        <w:rPr>
          <w:spacing w:val="-35"/>
        </w:rPr>
        <w:t xml:space="preserve"> </w:t>
      </w:r>
      <w:r>
        <w:t>justice</w:t>
      </w:r>
      <w:r>
        <w:rPr>
          <w:spacing w:val="-35"/>
        </w:rPr>
        <w:t xml:space="preserve"> </w:t>
      </w:r>
      <w:r>
        <w:t>is</w:t>
      </w:r>
      <w:r>
        <w:rPr>
          <w:spacing w:val="-35"/>
        </w:rPr>
        <w:t xml:space="preserve"> </w:t>
      </w:r>
      <w:r>
        <w:t>above all.</w:t>
      </w:r>
      <w:r>
        <w:rPr>
          <w:spacing w:val="-44"/>
        </w:rPr>
        <w:t xml:space="preserve"> </w:t>
      </w:r>
      <w:r>
        <w:t>It</w:t>
      </w:r>
      <w:r>
        <w:rPr>
          <w:spacing w:val="-43"/>
        </w:rPr>
        <w:t xml:space="preserve"> </w:t>
      </w:r>
      <w:r>
        <w:t>is</w:t>
      </w:r>
      <w:r>
        <w:rPr>
          <w:spacing w:val="-43"/>
        </w:rPr>
        <w:t xml:space="preserve"> </w:t>
      </w:r>
      <w:r>
        <w:t>exercised</w:t>
      </w:r>
      <w:r>
        <w:rPr>
          <w:spacing w:val="-43"/>
        </w:rPr>
        <w:t xml:space="preserve"> </w:t>
      </w:r>
      <w:r>
        <w:t>to</w:t>
      </w:r>
      <w:r>
        <w:rPr>
          <w:spacing w:val="-43"/>
        </w:rPr>
        <w:t xml:space="preserve"> </w:t>
      </w:r>
      <w:r>
        <w:t>remove</w:t>
      </w:r>
      <w:r>
        <w:rPr>
          <w:spacing w:val="-44"/>
        </w:rPr>
        <w:t xml:space="preserve"> </w:t>
      </w:r>
      <w:r>
        <w:t>the</w:t>
      </w:r>
      <w:r>
        <w:rPr>
          <w:spacing w:val="-43"/>
        </w:rPr>
        <w:t xml:space="preserve"> </w:t>
      </w:r>
      <w:r>
        <w:t>error</w:t>
      </w:r>
      <w:r>
        <w:rPr>
          <w:spacing w:val="-43"/>
        </w:rPr>
        <w:t xml:space="preserve"> </w:t>
      </w:r>
      <w:r>
        <w:t>and not for disturbing finality. When the Co</w:t>
      </w:r>
      <w:r>
        <w:t>nstitution was framed the substantive power</w:t>
      </w:r>
      <w:r>
        <w:rPr>
          <w:spacing w:val="-27"/>
        </w:rPr>
        <w:t xml:space="preserve"> </w:t>
      </w:r>
      <w:r>
        <w:t>to</w:t>
      </w:r>
      <w:r>
        <w:rPr>
          <w:spacing w:val="-26"/>
        </w:rPr>
        <w:t xml:space="preserve"> </w:t>
      </w:r>
      <w:r>
        <w:t>rectify</w:t>
      </w:r>
      <w:r>
        <w:rPr>
          <w:spacing w:val="-26"/>
        </w:rPr>
        <w:t xml:space="preserve"> </w:t>
      </w:r>
      <w:r>
        <w:t>or</w:t>
      </w:r>
      <w:r>
        <w:rPr>
          <w:spacing w:val="-26"/>
        </w:rPr>
        <w:t xml:space="preserve"> </w:t>
      </w:r>
      <w:r>
        <w:t>recall</w:t>
      </w:r>
      <w:r>
        <w:rPr>
          <w:spacing w:val="-24"/>
        </w:rPr>
        <w:t xml:space="preserve"> </w:t>
      </w:r>
      <w:r>
        <w:t>the</w:t>
      </w:r>
      <w:r>
        <w:rPr>
          <w:spacing w:val="-26"/>
        </w:rPr>
        <w:t xml:space="preserve"> </w:t>
      </w:r>
      <w:r>
        <w:t>order</w:t>
      </w:r>
      <w:r>
        <w:rPr>
          <w:spacing w:val="-26"/>
        </w:rPr>
        <w:t xml:space="preserve"> </w:t>
      </w:r>
      <w:r>
        <w:t>passed by this Court was specifically provided by Article 137 of the Constitution. Our Constitution-makers who had the practical wisdom to visualise the efficacy of such provision expressly conferred the substantive</w:t>
      </w:r>
      <w:r>
        <w:rPr>
          <w:spacing w:val="-30"/>
        </w:rPr>
        <w:t xml:space="preserve"> </w:t>
      </w:r>
      <w:r>
        <w:t>power</w:t>
      </w:r>
      <w:r>
        <w:rPr>
          <w:spacing w:val="-29"/>
        </w:rPr>
        <w:t xml:space="preserve"> </w:t>
      </w:r>
      <w:r>
        <w:t>to</w:t>
      </w:r>
      <w:r>
        <w:rPr>
          <w:spacing w:val="-29"/>
        </w:rPr>
        <w:t xml:space="preserve"> </w:t>
      </w:r>
      <w:r>
        <w:t>review</w:t>
      </w:r>
      <w:r>
        <w:rPr>
          <w:spacing w:val="-29"/>
        </w:rPr>
        <w:t xml:space="preserve"> </w:t>
      </w:r>
      <w:r>
        <w:t>any</w:t>
      </w:r>
      <w:r>
        <w:rPr>
          <w:spacing w:val="-29"/>
        </w:rPr>
        <w:t xml:space="preserve"> </w:t>
      </w:r>
      <w:r>
        <w:t>judgment</w:t>
      </w:r>
      <w:r>
        <w:rPr>
          <w:spacing w:val="-29"/>
        </w:rPr>
        <w:t xml:space="preserve"> </w:t>
      </w:r>
      <w:r>
        <w:t>or order</w:t>
      </w:r>
      <w:r>
        <w:rPr>
          <w:spacing w:val="-75"/>
        </w:rPr>
        <w:t xml:space="preserve"> </w:t>
      </w:r>
      <w:r>
        <w:t>by</w:t>
      </w:r>
      <w:r>
        <w:rPr>
          <w:spacing w:val="-74"/>
        </w:rPr>
        <w:t xml:space="preserve"> </w:t>
      </w:r>
      <w:r>
        <w:t>Article</w:t>
      </w:r>
      <w:r>
        <w:rPr>
          <w:spacing w:val="-74"/>
        </w:rPr>
        <w:t xml:space="preserve"> </w:t>
      </w:r>
      <w:r>
        <w:t>137</w:t>
      </w:r>
      <w:r>
        <w:rPr>
          <w:spacing w:val="-74"/>
        </w:rPr>
        <w:t xml:space="preserve"> </w:t>
      </w:r>
      <w:r>
        <w:t>of</w:t>
      </w:r>
      <w:r>
        <w:rPr>
          <w:spacing w:val="-72"/>
        </w:rPr>
        <w:t xml:space="preserve"> </w:t>
      </w:r>
      <w:r>
        <w:t>the</w:t>
      </w:r>
      <w:r>
        <w:rPr>
          <w:spacing w:val="-74"/>
        </w:rPr>
        <w:t xml:space="preserve"> </w:t>
      </w:r>
      <w:r>
        <w:t>Constitution.</w:t>
      </w:r>
      <w:r>
        <w:rPr>
          <w:spacing w:val="-74"/>
        </w:rPr>
        <w:t xml:space="preserve"> </w:t>
      </w:r>
      <w:r>
        <w:t>And clause (</w:t>
      </w:r>
      <w:r>
        <w:rPr>
          <w:i/>
        </w:rPr>
        <w:t>c</w:t>
      </w:r>
      <w:r>
        <w:t>) of Article 145 permitted this Court to frame rules as to the</w:t>
      </w:r>
      <w:r>
        <w:rPr>
          <w:spacing w:val="152"/>
        </w:rPr>
        <w:t xml:space="preserve"> </w:t>
      </w:r>
      <w:r>
        <w:t>conditions</w:t>
      </w:r>
    </w:p>
    <w:p w:rsidR="003C1E35" w:rsidRDefault="003C1E35">
      <w:pPr>
        <w:spacing w:line="273" w:lineRule="auto"/>
        <w:jc w:val="both"/>
        <w:sectPr w:rsidR="003C1E35">
          <w:pgSz w:w="12240" w:h="15840"/>
          <w:pgMar w:top="1400" w:right="1320" w:bottom="1700" w:left="1320" w:header="0" w:footer="1518" w:gutter="0"/>
          <w:cols w:space="720"/>
        </w:sectPr>
      </w:pPr>
    </w:p>
    <w:p w:rsidR="003C1E35" w:rsidRDefault="0009398B">
      <w:pPr>
        <w:pStyle w:val="BodyText"/>
        <w:spacing w:before="83" w:line="273" w:lineRule="auto"/>
        <w:ind w:left="1560" w:right="968"/>
        <w:jc w:val="both"/>
      </w:pPr>
      <w:r>
        <w:lastRenderedPageBreak/>
        <w:t>subject</w:t>
      </w:r>
      <w:r>
        <w:rPr>
          <w:spacing w:val="-65"/>
        </w:rPr>
        <w:t xml:space="preserve"> </w:t>
      </w:r>
      <w:r>
        <w:t>to</w:t>
      </w:r>
      <w:r>
        <w:rPr>
          <w:spacing w:val="-64"/>
        </w:rPr>
        <w:t xml:space="preserve"> </w:t>
      </w:r>
      <w:r>
        <w:t>which</w:t>
      </w:r>
      <w:r>
        <w:rPr>
          <w:spacing w:val="-64"/>
        </w:rPr>
        <w:t xml:space="preserve"> </w:t>
      </w:r>
      <w:r>
        <w:t>any</w:t>
      </w:r>
      <w:r>
        <w:rPr>
          <w:spacing w:val="-64"/>
        </w:rPr>
        <w:t xml:space="preserve"> </w:t>
      </w:r>
      <w:r>
        <w:t>judgment</w:t>
      </w:r>
      <w:r>
        <w:rPr>
          <w:spacing w:val="-62"/>
        </w:rPr>
        <w:t xml:space="preserve"> </w:t>
      </w:r>
      <w:r>
        <w:t>or</w:t>
      </w:r>
      <w:r>
        <w:rPr>
          <w:spacing w:val="-64"/>
        </w:rPr>
        <w:t xml:space="preserve"> </w:t>
      </w:r>
      <w:r>
        <w:t>order</w:t>
      </w:r>
      <w:r>
        <w:rPr>
          <w:spacing w:val="-64"/>
        </w:rPr>
        <w:t xml:space="preserve"> </w:t>
      </w:r>
      <w:r>
        <w:t>may</w:t>
      </w:r>
      <w:r>
        <w:rPr>
          <w:spacing w:val="-64"/>
        </w:rPr>
        <w:t xml:space="preserve"> </w:t>
      </w:r>
      <w:r>
        <w:t>be reviewed.</w:t>
      </w:r>
      <w:r>
        <w:rPr>
          <w:spacing w:val="-51"/>
        </w:rPr>
        <w:t xml:space="preserve"> </w:t>
      </w:r>
      <w:r>
        <w:t>In</w:t>
      </w:r>
      <w:r>
        <w:rPr>
          <w:spacing w:val="-50"/>
        </w:rPr>
        <w:t xml:space="preserve"> </w:t>
      </w:r>
      <w:r>
        <w:t>exercise</w:t>
      </w:r>
      <w:r>
        <w:rPr>
          <w:spacing w:val="-51"/>
        </w:rPr>
        <w:t xml:space="preserve"> </w:t>
      </w:r>
      <w:r>
        <w:t>of</w:t>
      </w:r>
      <w:r>
        <w:rPr>
          <w:spacing w:val="-50"/>
        </w:rPr>
        <w:t xml:space="preserve"> </w:t>
      </w:r>
      <w:r>
        <w:t>this</w:t>
      </w:r>
      <w:r>
        <w:rPr>
          <w:spacing w:val="-46"/>
        </w:rPr>
        <w:t xml:space="preserve"> </w:t>
      </w:r>
      <w:r>
        <w:t>power</w:t>
      </w:r>
      <w:r>
        <w:rPr>
          <w:spacing w:val="-50"/>
        </w:rPr>
        <w:t xml:space="preserve"> </w:t>
      </w:r>
      <w:r>
        <w:t>Order</w:t>
      </w:r>
      <w:r>
        <w:rPr>
          <w:spacing w:val="-50"/>
        </w:rPr>
        <w:t xml:space="preserve"> </w:t>
      </w:r>
      <w:r>
        <w:t>XL had been framed empowering thi</w:t>
      </w:r>
      <w:r>
        <w:t>s Court to review an order in civil proceedings on grounds</w:t>
      </w:r>
      <w:r>
        <w:rPr>
          <w:spacing w:val="-86"/>
        </w:rPr>
        <w:t xml:space="preserve"> </w:t>
      </w:r>
      <w:r>
        <w:t>analogous</w:t>
      </w:r>
      <w:r>
        <w:rPr>
          <w:spacing w:val="-86"/>
        </w:rPr>
        <w:t xml:space="preserve"> </w:t>
      </w:r>
      <w:r>
        <w:t>to</w:t>
      </w:r>
      <w:r>
        <w:rPr>
          <w:spacing w:val="-86"/>
        </w:rPr>
        <w:t xml:space="preserve"> </w:t>
      </w:r>
      <w:r>
        <w:t>Order</w:t>
      </w:r>
      <w:r>
        <w:rPr>
          <w:spacing w:val="-86"/>
        </w:rPr>
        <w:t xml:space="preserve"> </w:t>
      </w:r>
      <w:r>
        <w:t>XLVII</w:t>
      </w:r>
      <w:r>
        <w:rPr>
          <w:spacing w:val="-86"/>
        </w:rPr>
        <w:t xml:space="preserve"> </w:t>
      </w:r>
      <w:r>
        <w:t>Rule</w:t>
      </w:r>
      <w:r>
        <w:rPr>
          <w:spacing w:val="-85"/>
        </w:rPr>
        <w:t xml:space="preserve"> </w:t>
      </w:r>
      <w:r>
        <w:t>1</w:t>
      </w:r>
      <w:r>
        <w:rPr>
          <w:spacing w:val="-86"/>
        </w:rPr>
        <w:t xml:space="preserve"> </w:t>
      </w:r>
      <w:r>
        <w:t>of</w:t>
      </w:r>
      <w:r>
        <w:rPr>
          <w:spacing w:val="-84"/>
        </w:rPr>
        <w:t xml:space="preserve"> </w:t>
      </w:r>
      <w:r>
        <w:t>the Civil Procedure Code. The expression, ‘for any other sufficient reason’ in the clause has been given an expanded meaning and a decree</w:t>
      </w:r>
      <w:r>
        <w:rPr>
          <w:spacing w:val="-70"/>
        </w:rPr>
        <w:t xml:space="preserve"> </w:t>
      </w:r>
      <w:r>
        <w:t>or</w:t>
      </w:r>
      <w:r>
        <w:rPr>
          <w:spacing w:val="-69"/>
        </w:rPr>
        <w:t xml:space="preserve"> </w:t>
      </w:r>
      <w:r>
        <w:t>order</w:t>
      </w:r>
      <w:r>
        <w:rPr>
          <w:spacing w:val="-69"/>
        </w:rPr>
        <w:t xml:space="preserve"> </w:t>
      </w:r>
      <w:r>
        <w:t>passed</w:t>
      </w:r>
      <w:r>
        <w:rPr>
          <w:spacing w:val="-70"/>
        </w:rPr>
        <w:t xml:space="preserve"> </w:t>
      </w:r>
      <w:r>
        <w:t>under</w:t>
      </w:r>
      <w:r>
        <w:rPr>
          <w:spacing w:val="-69"/>
        </w:rPr>
        <w:t xml:space="preserve"> </w:t>
      </w:r>
      <w:r>
        <w:t>misapprehension of</w:t>
      </w:r>
      <w:r>
        <w:rPr>
          <w:spacing w:val="-51"/>
        </w:rPr>
        <w:t xml:space="preserve"> </w:t>
      </w:r>
      <w:r>
        <w:t>true</w:t>
      </w:r>
      <w:r>
        <w:rPr>
          <w:spacing w:val="-50"/>
        </w:rPr>
        <w:t xml:space="preserve"> </w:t>
      </w:r>
      <w:r>
        <w:t>state</w:t>
      </w:r>
      <w:r>
        <w:rPr>
          <w:spacing w:val="-48"/>
        </w:rPr>
        <w:t xml:space="preserve"> </w:t>
      </w:r>
      <w:r>
        <w:t>of</w:t>
      </w:r>
      <w:r>
        <w:rPr>
          <w:spacing w:val="-50"/>
        </w:rPr>
        <w:t xml:space="preserve"> </w:t>
      </w:r>
      <w:r>
        <w:t>circumstances</w:t>
      </w:r>
      <w:r>
        <w:rPr>
          <w:spacing w:val="-50"/>
        </w:rPr>
        <w:t xml:space="preserve"> </w:t>
      </w:r>
      <w:r>
        <w:t>has</w:t>
      </w:r>
      <w:r>
        <w:rPr>
          <w:spacing w:val="-50"/>
        </w:rPr>
        <w:t xml:space="preserve"> </w:t>
      </w:r>
      <w:r>
        <w:t>been</w:t>
      </w:r>
      <w:r>
        <w:rPr>
          <w:spacing w:val="-48"/>
        </w:rPr>
        <w:t xml:space="preserve"> </w:t>
      </w:r>
      <w:r>
        <w:t xml:space="preserve">held to be sufficient ground to exercise the power. </w:t>
      </w:r>
      <w:r>
        <w:rPr>
          <w:u w:val="thick"/>
        </w:rPr>
        <w:t>Apart from Order XL Rule 1 of the</w:t>
      </w:r>
      <w:r>
        <w:t xml:space="preserve"> </w:t>
      </w:r>
      <w:r>
        <w:rPr>
          <w:u w:val="thick"/>
        </w:rPr>
        <w:t>Supreme Court Rules this Court has the</w:t>
      </w:r>
      <w:r>
        <w:t xml:space="preserve"> </w:t>
      </w:r>
      <w:r>
        <w:rPr>
          <w:u w:val="thick"/>
        </w:rPr>
        <w:t>inherent</w:t>
      </w:r>
      <w:r>
        <w:rPr>
          <w:spacing w:val="-44"/>
          <w:u w:val="thick"/>
        </w:rPr>
        <w:t xml:space="preserve"> </w:t>
      </w:r>
      <w:r>
        <w:rPr>
          <w:u w:val="thick"/>
        </w:rPr>
        <w:t>power</w:t>
      </w:r>
      <w:r>
        <w:rPr>
          <w:spacing w:val="-43"/>
          <w:u w:val="thick"/>
        </w:rPr>
        <w:t xml:space="preserve"> </w:t>
      </w:r>
      <w:r>
        <w:rPr>
          <w:u w:val="thick"/>
        </w:rPr>
        <w:t>to</w:t>
      </w:r>
      <w:r>
        <w:rPr>
          <w:spacing w:val="-43"/>
          <w:u w:val="thick"/>
        </w:rPr>
        <w:t xml:space="preserve"> </w:t>
      </w:r>
      <w:r>
        <w:rPr>
          <w:u w:val="thick"/>
        </w:rPr>
        <w:t>make</w:t>
      </w:r>
      <w:r>
        <w:rPr>
          <w:spacing w:val="-44"/>
          <w:u w:val="thick"/>
        </w:rPr>
        <w:t xml:space="preserve"> </w:t>
      </w:r>
      <w:r>
        <w:rPr>
          <w:u w:val="thick"/>
        </w:rPr>
        <w:t>such</w:t>
      </w:r>
      <w:r>
        <w:rPr>
          <w:spacing w:val="-43"/>
          <w:u w:val="thick"/>
        </w:rPr>
        <w:t xml:space="preserve"> </w:t>
      </w:r>
      <w:r>
        <w:rPr>
          <w:u w:val="thick"/>
        </w:rPr>
        <w:t>orders</w:t>
      </w:r>
      <w:r>
        <w:rPr>
          <w:spacing w:val="-43"/>
          <w:u w:val="thick"/>
        </w:rPr>
        <w:t xml:space="preserve"> </w:t>
      </w:r>
      <w:r>
        <w:rPr>
          <w:u w:val="thick"/>
        </w:rPr>
        <w:t>as</w:t>
      </w:r>
      <w:r>
        <w:rPr>
          <w:spacing w:val="-44"/>
          <w:u w:val="thick"/>
        </w:rPr>
        <w:t xml:space="preserve"> </w:t>
      </w:r>
      <w:r>
        <w:rPr>
          <w:u w:val="thick"/>
        </w:rPr>
        <w:t>may</w:t>
      </w:r>
      <w:r>
        <w:rPr>
          <w:spacing w:val="-43"/>
          <w:u w:val="thick"/>
        </w:rPr>
        <w:t xml:space="preserve"> </w:t>
      </w:r>
      <w:r>
        <w:rPr>
          <w:u w:val="thick"/>
        </w:rPr>
        <w:t>be</w:t>
      </w:r>
      <w:r>
        <w:t xml:space="preserve"> </w:t>
      </w:r>
      <w:r>
        <w:rPr>
          <w:u w:val="thick"/>
        </w:rPr>
        <w:t>necessary in the interest of j</w:t>
      </w:r>
      <w:r>
        <w:rPr>
          <w:u w:val="thick"/>
        </w:rPr>
        <w:t>ustice or to</w:t>
      </w:r>
      <w:r>
        <w:t xml:space="preserve"> </w:t>
      </w:r>
      <w:r>
        <w:rPr>
          <w:u w:val="thick"/>
        </w:rPr>
        <w:t>prevent the abuse of process of Court. The</w:t>
      </w:r>
      <w:r>
        <w:t xml:space="preserve"> </w:t>
      </w:r>
      <w:r>
        <w:rPr>
          <w:u w:val="thick"/>
        </w:rPr>
        <w:t>Court</w:t>
      </w:r>
      <w:r>
        <w:rPr>
          <w:spacing w:val="-75"/>
          <w:u w:val="thick"/>
        </w:rPr>
        <w:t xml:space="preserve"> </w:t>
      </w:r>
      <w:r>
        <w:rPr>
          <w:u w:val="thick"/>
        </w:rPr>
        <w:t>is</w:t>
      </w:r>
      <w:r>
        <w:rPr>
          <w:spacing w:val="-74"/>
          <w:u w:val="thick"/>
        </w:rPr>
        <w:t xml:space="preserve"> </w:t>
      </w:r>
      <w:r>
        <w:rPr>
          <w:u w:val="thick"/>
        </w:rPr>
        <w:t>thus</w:t>
      </w:r>
      <w:r>
        <w:rPr>
          <w:spacing w:val="-72"/>
          <w:u w:val="thick"/>
        </w:rPr>
        <w:t xml:space="preserve"> </w:t>
      </w:r>
      <w:r>
        <w:rPr>
          <w:u w:val="thick"/>
        </w:rPr>
        <w:t>not</w:t>
      </w:r>
      <w:r>
        <w:rPr>
          <w:spacing w:val="-74"/>
          <w:u w:val="thick"/>
        </w:rPr>
        <w:t xml:space="preserve"> </w:t>
      </w:r>
      <w:r>
        <w:rPr>
          <w:u w:val="thick"/>
        </w:rPr>
        <w:t>precluded</w:t>
      </w:r>
      <w:r>
        <w:rPr>
          <w:spacing w:val="-74"/>
          <w:u w:val="thick"/>
        </w:rPr>
        <w:t xml:space="preserve"> </w:t>
      </w:r>
      <w:r>
        <w:rPr>
          <w:u w:val="thick"/>
        </w:rPr>
        <w:t>from</w:t>
      </w:r>
      <w:r>
        <w:rPr>
          <w:spacing w:val="-75"/>
          <w:u w:val="thick"/>
        </w:rPr>
        <w:t xml:space="preserve"> </w:t>
      </w:r>
      <w:r>
        <w:rPr>
          <w:u w:val="thick"/>
        </w:rPr>
        <w:t>recalling</w:t>
      </w:r>
      <w:r>
        <w:rPr>
          <w:spacing w:val="-74"/>
          <w:u w:val="thick"/>
        </w:rPr>
        <w:t xml:space="preserve"> </w:t>
      </w:r>
      <w:r>
        <w:rPr>
          <w:u w:val="thick"/>
        </w:rPr>
        <w:t>or</w:t>
      </w:r>
      <w:r>
        <w:t xml:space="preserve"> </w:t>
      </w:r>
      <w:r>
        <w:rPr>
          <w:u w:val="thick"/>
        </w:rPr>
        <w:t>reviewing its own order if it is satisfied</w:t>
      </w:r>
      <w:r>
        <w:t xml:space="preserve"> </w:t>
      </w:r>
      <w:r>
        <w:rPr>
          <w:u w:val="thick"/>
        </w:rPr>
        <w:t>that it is necessary to do so for sake of</w:t>
      </w:r>
      <w:r>
        <w:t xml:space="preserve"> </w:t>
      </w:r>
      <w:r>
        <w:rPr>
          <w:u w:val="thick"/>
        </w:rPr>
        <w:t>justice.</w:t>
      </w:r>
      <w:r>
        <w:t>”</w:t>
      </w:r>
    </w:p>
    <w:p w:rsidR="003C1E35" w:rsidRDefault="0009398B">
      <w:pPr>
        <w:pStyle w:val="BodyText"/>
        <w:spacing w:before="10"/>
        <w:ind w:left="5435"/>
      </w:pPr>
      <w:r>
        <w:t>(Emphasis supplied)</w:t>
      </w:r>
    </w:p>
    <w:p w:rsidR="003C1E35" w:rsidRDefault="003C1E35">
      <w:pPr>
        <w:pStyle w:val="BodyText"/>
        <w:rPr>
          <w:sz w:val="32"/>
        </w:rPr>
      </w:pPr>
    </w:p>
    <w:p w:rsidR="003C1E35" w:rsidRDefault="003C1E35">
      <w:pPr>
        <w:pStyle w:val="BodyText"/>
        <w:rPr>
          <w:sz w:val="32"/>
        </w:rPr>
      </w:pPr>
    </w:p>
    <w:p w:rsidR="003C1E35" w:rsidRDefault="0009398B">
      <w:pPr>
        <w:pStyle w:val="ListParagraph"/>
        <w:numPr>
          <w:ilvl w:val="0"/>
          <w:numId w:val="10"/>
        </w:numPr>
        <w:tabs>
          <w:tab w:val="left" w:pos="841"/>
        </w:tabs>
        <w:spacing w:before="252" w:line="465" w:lineRule="auto"/>
        <w:ind w:hanging="12"/>
        <w:jc w:val="both"/>
        <w:rPr>
          <w:b/>
          <w:sz w:val="28"/>
        </w:rPr>
      </w:pPr>
      <w:r>
        <w:rPr>
          <w:b/>
          <w:sz w:val="28"/>
        </w:rPr>
        <w:t xml:space="preserve">The decision in </w:t>
      </w:r>
      <w:r>
        <w:rPr>
          <w:b/>
          <w:sz w:val="28"/>
          <w:u w:val="thick"/>
        </w:rPr>
        <w:t>S. Nagaraj</w:t>
      </w:r>
      <w:r>
        <w:rPr>
          <w:b/>
          <w:sz w:val="28"/>
        </w:rPr>
        <w:t>(supra), has been</w:t>
      </w:r>
      <w:r>
        <w:rPr>
          <w:b/>
          <w:spacing w:val="-122"/>
          <w:sz w:val="28"/>
        </w:rPr>
        <w:t xml:space="preserve"> </w:t>
      </w:r>
      <w:r>
        <w:rPr>
          <w:b/>
          <w:sz w:val="28"/>
        </w:rPr>
        <w:t xml:space="preserve">followed in various judgements of this Court (See </w:t>
      </w:r>
      <w:r>
        <w:rPr>
          <w:b/>
          <w:sz w:val="28"/>
          <w:u w:val="thick"/>
        </w:rPr>
        <w:t>Lily Thomas</w:t>
      </w:r>
      <w:r>
        <w:rPr>
          <w:b/>
          <w:spacing w:val="-72"/>
          <w:sz w:val="28"/>
          <w:u w:val="thick"/>
        </w:rPr>
        <w:t xml:space="preserve"> </w:t>
      </w:r>
      <w:r>
        <w:rPr>
          <w:b/>
          <w:sz w:val="28"/>
          <w:u w:val="thick"/>
        </w:rPr>
        <w:t>and others</w:t>
      </w:r>
      <w:r>
        <w:rPr>
          <w:b/>
          <w:sz w:val="28"/>
        </w:rPr>
        <w:t xml:space="preserve"> v. </w:t>
      </w:r>
      <w:r>
        <w:rPr>
          <w:b/>
          <w:sz w:val="28"/>
          <w:u w:val="thick"/>
        </w:rPr>
        <w:t>Union of India and others</w:t>
      </w:r>
      <w:r>
        <w:rPr>
          <w:b/>
          <w:sz w:val="28"/>
        </w:rPr>
        <w:t xml:space="preserve"> </w:t>
      </w:r>
      <w:r>
        <w:rPr>
          <w:b/>
          <w:position w:val="9"/>
          <w:sz w:val="18"/>
        </w:rPr>
        <w:t xml:space="preserve">16 </w:t>
      </w:r>
      <w:r>
        <w:rPr>
          <w:b/>
          <w:sz w:val="28"/>
        </w:rPr>
        <w:t xml:space="preserve">; </w:t>
      </w:r>
      <w:r>
        <w:rPr>
          <w:b/>
          <w:sz w:val="28"/>
          <w:u w:val="thick"/>
        </w:rPr>
        <w:t>Haryana State Industrial</w:t>
      </w:r>
      <w:r>
        <w:rPr>
          <w:b/>
          <w:spacing w:val="-41"/>
          <w:sz w:val="28"/>
          <w:u w:val="thick"/>
        </w:rPr>
        <w:t xml:space="preserve"> </w:t>
      </w:r>
      <w:r>
        <w:rPr>
          <w:b/>
          <w:sz w:val="28"/>
          <w:u w:val="thick"/>
        </w:rPr>
        <w:t>Development</w:t>
      </w:r>
      <w:r>
        <w:rPr>
          <w:b/>
          <w:spacing w:val="-40"/>
          <w:sz w:val="28"/>
          <w:u w:val="thick"/>
        </w:rPr>
        <w:t xml:space="preserve"> </w:t>
      </w:r>
      <w:r>
        <w:rPr>
          <w:b/>
          <w:sz w:val="28"/>
          <w:u w:val="thick"/>
        </w:rPr>
        <w:t>Corporation</w:t>
      </w:r>
      <w:r>
        <w:rPr>
          <w:b/>
          <w:spacing w:val="-40"/>
          <w:sz w:val="28"/>
          <w:u w:val="thick"/>
        </w:rPr>
        <w:t xml:space="preserve"> </w:t>
      </w:r>
      <w:r>
        <w:rPr>
          <w:b/>
          <w:sz w:val="28"/>
          <w:u w:val="thick"/>
        </w:rPr>
        <w:t>Limited.</w:t>
      </w:r>
      <w:r>
        <w:rPr>
          <w:b/>
          <w:spacing w:val="-40"/>
          <w:sz w:val="28"/>
        </w:rPr>
        <w:t xml:space="preserve"> </w:t>
      </w:r>
      <w:r>
        <w:rPr>
          <w:b/>
          <w:sz w:val="28"/>
        </w:rPr>
        <w:t>v.</w:t>
      </w:r>
      <w:r>
        <w:rPr>
          <w:b/>
          <w:spacing w:val="-40"/>
          <w:sz w:val="28"/>
        </w:rPr>
        <w:t xml:space="preserve"> </w:t>
      </w:r>
      <w:r>
        <w:rPr>
          <w:b/>
          <w:sz w:val="28"/>
          <w:u w:val="thick"/>
        </w:rPr>
        <w:t>Mawasi</w:t>
      </w:r>
      <w:r>
        <w:rPr>
          <w:b/>
          <w:spacing w:val="-39"/>
          <w:sz w:val="28"/>
          <w:u w:val="thick"/>
        </w:rPr>
        <w:t xml:space="preserve"> </w:t>
      </w:r>
      <w:r>
        <w:rPr>
          <w:b/>
          <w:sz w:val="28"/>
          <w:u w:val="thick"/>
        </w:rPr>
        <w:t>and</w:t>
      </w:r>
    </w:p>
    <w:p w:rsidR="003C1E35" w:rsidRDefault="003C1E35">
      <w:pPr>
        <w:pStyle w:val="BodyText"/>
        <w:rPr>
          <w:sz w:val="20"/>
        </w:rPr>
      </w:pPr>
    </w:p>
    <w:p w:rsidR="003C1E35" w:rsidRDefault="003C1E35">
      <w:pPr>
        <w:pStyle w:val="BodyText"/>
        <w:rPr>
          <w:sz w:val="20"/>
        </w:rPr>
      </w:pPr>
    </w:p>
    <w:p w:rsidR="003C1E35" w:rsidRDefault="003C1E35">
      <w:pPr>
        <w:pStyle w:val="BodyText"/>
        <w:rPr>
          <w:sz w:val="20"/>
        </w:rPr>
      </w:pPr>
    </w:p>
    <w:p w:rsidR="003C1E35" w:rsidRDefault="003C1E35">
      <w:pPr>
        <w:pStyle w:val="BodyText"/>
        <w:spacing w:before="7"/>
        <w:rPr>
          <w:sz w:val="13"/>
        </w:rPr>
      </w:pPr>
      <w:r w:rsidRPr="003C1E35">
        <w:pict>
          <v:line id="_x0000_s1043" style="position:absolute;z-index:-251639808;mso-wrap-distance-left:0;mso-wrap-distance-right:0;mso-position-horizontal-relative:page" from="1in,10.1pt" to="216.05pt,10.1pt" strokeweight=".72pt">
            <w10:wrap type="topAndBottom" anchorx="page"/>
          </v:line>
        </w:pict>
      </w:r>
    </w:p>
    <w:p w:rsidR="003C1E35" w:rsidRDefault="0009398B">
      <w:pPr>
        <w:spacing w:before="67"/>
        <w:ind w:left="120"/>
        <w:rPr>
          <w:b/>
          <w:sz w:val="24"/>
        </w:rPr>
      </w:pPr>
      <w:r>
        <w:rPr>
          <w:b/>
          <w:position w:val="7"/>
          <w:sz w:val="16"/>
        </w:rPr>
        <w:t xml:space="preserve">16 </w:t>
      </w:r>
      <w:r>
        <w:rPr>
          <w:b/>
          <w:sz w:val="24"/>
        </w:rPr>
        <w:t>(2000) 6 SCC</w:t>
      </w:r>
      <w:r>
        <w:rPr>
          <w:b/>
          <w:spacing w:val="-53"/>
          <w:sz w:val="24"/>
        </w:rPr>
        <w:t xml:space="preserve"> </w:t>
      </w:r>
      <w:r>
        <w:rPr>
          <w:b/>
          <w:sz w:val="24"/>
        </w:rPr>
        <w:t>224</w:t>
      </w:r>
    </w:p>
    <w:p w:rsidR="003C1E35" w:rsidRDefault="003C1E35">
      <w:pPr>
        <w:rPr>
          <w:sz w:val="24"/>
        </w:rPr>
        <w:sectPr w:rsidR="003C1E35">
          <w:pgSz w:w="12240" w:h="15840"/>
          <w:pgMar w:top="1400" w:right="1320" w:bottom="1700" w:left="1320" w:header="0" w:footer="1518" w:gutter="0"/>
          <w:cols w:space="720"/>
        </w:sectPr>
      </w:pPr>
    </w:p>
    <w:p w:rsidR="003C1E35" w:rsidRDefault="0009398B">
      <w:pPr>
        <w:pStyle w:val="BodyText"/>
        <w:spacing w:before="73"/>
        <w:ind w:left="120"/>
        <w:jc w:val="both"/>
      </w:pPr>
      <w:r>
        <w:rPr>
          <w:u w:val="thick"/>
        </w:rPr>
        <w:lastRenderedPageBreak/>
        <w:t>others</w:t>
      </w:r>
      <w:r>
        <w:rPr>
          <w:position w:val="9"/>
          <w:sz w:val="18"/>
        </w:rPr>
        <w:t>17</w:t>
      </w:r>
      <w:r>
        <w:t>;</w:t>
      </w:r>
      <w:r>
        <w:rPr>
          <w:spacing w:val="-85"/>
        </w:rPr>
        <w:t xml:space="preserve"> </w:t>
      </w:r>
      <w:r>
        <w:rPr>
          <w:u w:val="thick"/>
        </w:rPr>
        <w:t>Kamlesh</w:t>
      </w:r>
      <w:r>
        <w:rPr>
          <w:spacing w:val="-85"/>
          <w:u w:val="thick"/>
        </w:rPr>
        <w:t xml:space="preserve"> </w:t>
      </w:r>
      <w:r>
        <w:rPr>
          <w:u w:val="thick"/>
        </w:rPr>
        <w:t>Verma</w:t>
      </w:r>
      <w:r>
        <w:rPr>
          <w:spacing w:val="-83"/>
        </w:rPr>
        <w:t xml:space="preserve"> </w:t>
      </w:r>
      <w:r>
        <w:t>v.</w:t>
      </w:r>
      <w:r>
        <w:rPr>
          <w:spacing w:val="-85"/>
        </w:rPr>
        <w:t xml:space="preserve"> </w:t>
      </w:r>
      <w:r>
        <w:rPr>
          <w:u w:val="thick"/>
        </w:rPr>
        <w:t>Mayawati</w:t>
      </w:r>
      <w:r>
        <w:rPr>
          <w:spacing w:val="-84"/>
          <w:u w:val="thick"/>
        </w:rPr>
        <w:t xml:space="preserve"> </w:t>
      </w:r>
      <w:r>
        <w:rPr>
          <w:u w:val="thick"/>
        </w:rPr>
        <w:t>and</w:t>
      </w:r>
      <w:r>
        <w:rPr>
          <w:spacing w:val="-85"/>
          <w:u w:val="thick"/>
        </w:rPr>
        <w:t xml:space="preserve"> </w:t>
      </w:r>
      <w:r>
        <w:rPr>
          <w:u w:val="thick"/>
        </w:rPr>
        <w:t>others</w:t>
      </w:r>
      <w:r>
        <w:rPr>
          <w:position w:val="9"/>
          <w:sz w:val="18"/>
        </w:rPr>
        <w:t>18</w:t>
      </w:r>
      <w:r>
        <w:t>;</w:t>
      </w:r>
      <w:r>
        <w:rPr>
          <w:spacing w:val="-85"/>
        </w:rPr>
        <w:t xml:space="preserve"> </w:t>
      </w:r>
      <w:r>
        <w:rPr>
          <w:u w:val="thick"/>
        </w:rPr>
        <w:t>Usha</w:t>
      </w:r>
      <w:r>
        <w:rPr>
          <w:spacing w:val="-85"/>
          <w:u w:val="thick"/>
        </w:rPr>
        <w:t xml:space="preserve"> </w:t>
      </w:r>
      <w:r>
        <w:rPr>
          <w:u w:val="thick"/>
        </w:rPr>
        <w:t>Bharti</w:t>
      </w:r>
    </w:p>
    <w:p w:rsidR="003C1E35" w:rsidRDefault="003C1E35">
      <w:pPr>
        <w:pStyle w:val="BodyText"/>
        <w:spacing w:before="4"/>
        <w:rPr>
          <w:sz w:val="27"/>
        </w:rPr>
      </w:pPr>
    </w:p>
    <w:p w:rsidR="003C1E35" w:rsidRDefault="003C1E35">
      <w:pPr>
        <w:pStyle w:val="BodyText"/>
        <w:spacing w:line="477" w:lineRule="auto"/>
        <w:ind w:left="120" w:right="112"/>
        <w:jc w:val="both"/>
      </w:pPr>
      <w:r>
        <w:pict>
          <v:line id="_x0000_s1042" style="position:absolute;left:0;text-align:left;z-index:-253035520;mso-position-horizontal-relative:page" from="1in,78.95pt" to="130.8pt,78.95pt" strokeweight="1.44pt">
            <w10:wrap anchorx="page"/>
          </v:line>
        </w:pict>
      </w:r>
      <w:r w:rsidR="0009398B">
        <w:t xml:space="preserve">v. </w:t>
      </w:r>
      <w:r w:rsidR="0009398B">
        <w:rPr>
          <w:u w:val="thick"/>
        </w:rPr>
        <w:t>State of Uttar Pradesh and others</w:t>
      </w:r>
      <w:r w:rsidR="0009398B">
        <w:rPr>
          <w:position w:val="9"/>
          <w:sz w:val="18"/>
        </w:rPr>
        <w:t xml:space="preserve">19 </w:t>
      </w:r>
      <w:r w:rsidR="0009398B">
        <w:t xml:space="preserve">and </w:t>
      </w:r>
      <w:r w:rsidR="0009398B">
        <w:rPr>
          <w:u w:val="thick"/>
        </w:rPr>
        <w:t>Vikram Singh Alias Vicky Walia and another</w:t>
      </w:r>
      <w:r w:rsidR="0009398B">
        <w:t xml:space="preserve"> v. </w:t>
      </w:r>
      <w:r w:rsidR="0009398B">
        <w:rPr>
          <w:u w:val="thick"/>
        </w:rPr>
        <w:t>State of Punjab and</w:t>
      </w:r>
      <w:r w:rsidR="0009398B">
        <w:t xml:space="preserve"> another</w:t>
      </w:r>
      <w:r w:rsidR="0009398B">
        <w:rPr>
          <w:position w:val="9"/>
          <w:sz w:val="18"/>
        </w:rPr>
        <w:t>20</w:t>
      </w:r>
      <w:r w:rsidR="0009398B">
        <w:t>).</w:t>
      </w:r>
    </w:p>
    <w:p w:rsidR="003C1E35" w:rsidRDefault="003C1E35">
      <w:pPr>
        <w:pStyle w:val="BodyText"/>
        <w:spacing w:before="10"/>
        <w:rPr>
          <w:sz w:val="12"/>
        </w:rPr>
      </w:pPr>
    </w:p>
    <w:p w:rsidR="003C1E35" w:rsidRDefault="003C1E35">
      <w:pPr>
        <w:pStyle w:val="ListParagraph"/>
        <w:numPr>
          <w:ilvl w:val="0"/>
          <w:numId w:val="10"/>
        </w:numPr>
        <w:tabs>
          <w:tab w:val="left" w:pos="841"/>
        </w:tabs>
        <w:spacing w:before="99" w:line="441" w:lineRule="auto"/>
        <w:ind w:hanging="12"/>
        <w:jc w:val="both"/>
        <w:rPr>
          <w:b/>
          <w:sz w:val="28"/>
        </w:rPr>
      </w:pPr>
      <w:r w:rsidRPr="003C1E35">
        <w:pict>
          <v:line id="_x0000_s1041" style="position:absolute;left:0;text-align:left;z-index:-253034496;mso-position-horizontal-relative:page" from="131.55pt,21.75pt" to="239.2pt,21.75pt" strokeweight="1.44pt">
            <w10:wrap anchorx="page"/>
          </v:line>
        </w:pict>
      </w:r>
      <w:r w:rsidR="0009398B">
        <w:rPr>
          <w:b/>
          <w:sz w:val="28"/>
        </w:rPr>
        <w:t>In</w:t>
      </w:r>
      <w:r w:rsidR="0009398B">
        <w:rPr>
          <w:b/>
          <w:spacing w:val="-37"/>
          <w:sz w:val="28"/>
        </w:rPr>
        <w:t xml:space="preserve"> </w:t>
      </w:r>
      <w:r w:rsidR="0009398B">
        <w:rPr>
          <w:b/>
          <w:sz w:val="28"/>
        </w:rPr>
        <w:t>Kamlesh</w:t>
      </w:r>
      <w:r w:rsidR="0009398B">
        <w:rPr>
          <w:b/>
          <w:spacing w:val="-36"/>
          <w:sz w:val="28"/>
        </w:rPr>
        <w:t xml:space="preserve"> </w:t>
      </w:r>
      <w:r w:rsidR="0009398B">
        <w:rPr>
          <w:b/>
          <w:sz w:val="28"/>
        </w:rPr>
        <w:t>Verma</w:t>
      </w:r>
      <w:r w:rsidR="0009398B">
        <w:rPr>
          <w:b/>
          <w:spacing w:val="-35"/>
          <w:sz w:val="28"/>
        </w:rPr>
        <w:t xml:space="preserve"> </w:t>
      </w:r>
      <w:r w:rsidR="0009398B">
        <w:rPr>
          <w:b/>
          <w:sz w:val="28"/>
        </w:rPr>
        <w:t>(supra),</w:t>
      </w:r>
      <w:r w:rsidR="0009398B">
        <w:rPr>
          <w:b/>
          <w:spacing w:val="-37"/>
          <w:sz w:val="28"/>
        </w:rPr>
        <w:t xml:space="preserve"> </w:t>
      </w:r>
      <w:r w:rsidR="0009398B">
        <w:rPr>
          <w:b/>
          <w:sz w:val="28"/>
        </w:rPr>
        <w:t>this</w:t>
      </w:r>
      <w:r w:rsidR="0009398B">
        <w:rPr>
          <w:b/>
          <w:spacing w:val="-34"/>
          <w:sz w:val="28"/>
        </w:rPr>
        <w:t xml:space="preserve"> </w:t>
      </w:r>
      <w:r w:rsidR="0009398B">
        <w:rPr>
          <w:b/>
          <w:sz w:val="28"/>
        </w:rPr>
        <w:t>Court</w:t>
      </w:r>
      <w:r w:rsidR="0009398B">
        <w:rPr>
          <w:b/>
          <w:spacing w:val="-36"/>
          <w:sz w:val="28"/>
        </w:rPr>
        <w:t xml:space="preserve"> </w:t>
      </w:r>
      <w:r w:rsidR="0009398B">
        <w:rPr>
          <w:b/>
          <w:sz w:val="28"/>
        </w:rPr>
        <w:t>in</w:t>
      </w:r>
      <w:r w:rsidR="0009398B">
        <w:rPr>
          <w:b/>
          <w:spacing w:val="-36"/>
          <w:sz w:val="28"/>
        </w:rPr>
        <w:t xml:space="preserve"> </w:t>
      </w:r>
      <w:r w:rsidR="0009398B">
        <w:rPr>
          <w:b/>
          <w:sz w:val="28"/>
        </w:rPr>
        <w:t>paragraph</w:t>
      </w:r>
      <w:r w:rsidR="0009398B">
        <w:rPr>
          <w:b/>
          <w:spacing w:val="-37"/>
          <w:sz w:val="28"/>
        </w:rPr>
        <w:t xml:space="preserve"> </w:t>
      </w:r>
      <w:r w:rsidR="0009398B">
        <w:rPr>
          <w:b/>
          <w:sz w:val="28"/>
        </w:rPr>
        <w:t xml:space="preserve">20, laid down its conclusions, which </w:t>
      </w:r>
      <w:r w:rsidR="0009398B">
        <w:rPr>
          <w:b/>
          <w:sz w:val="28"/>
        </w:rPr>
        <w:t>reads as</w:t>
      </w:r>
      <w:r w:rsidR="0009398B">
        <w:rPr>
          <w:b/>
          <w:spacing w:val="-15"/>
          <w:sz w:val="28"/>
        </w:rPr>
        <w:t xml:space="preserve"> </w:t>
      </w:r>
      <w:r w:rsidR="0009398B">
        <w:rPr>
          <w:b/>
          <w:sz w:val="28"/>
        </w:rPr>
        <w:t>follows:</w:t>
      </w:r>
    </w:p>
    <w:p w:rsidR="003C1E35" w:rsidRDefault="0009398B">
      <w:pPr>
        <w:spacing w:before="277"/>
        <w:ind w:left="1560"/>
        <w:jc w:val="both"/>
        <w:rPr>
          <w:b/>
          <w:i/>
          <w:sz w:val="28"/>
        </w:rPr>
      </w:pPr>
      <w:r>
        <w:rPr>
          <w:b/>
          <w:sz w:val="28"/>
        </w:rPr>
        <w:t>“</w:t>
      </w:r>
      <w:r>
        <w:rPr>
          <w:b/>
          <w:i/>
          <w:sz w:val="28"/>
        </w:rPr>
        <w:t>Summary of the principles</w:t>
      </w:r>
    </w:p>
    <w:p w:rsidR="003C1E35" w:rsidRDefault="0009398B">
      <w:pPr>
        <w:pStyle w:val="ListParagraph"/>
        <w:numPr>
          <w:ilvl w:val="0"/>
          <w:numId w:val="4"/>
        </w:numPr>
        <w:tabs>
          <w:tab w:val="left" w:pos="2593"/>
        </w:tabs>
        <w:spacing w:before="83" w:line="271" w:lineRule="auto"/>
        <w:ind w:right="973" w:firstLine="360"/>
        <w:jc w:val="both"/>
        <w:rPr>
          <w:b/>
          <w:sz w:val="28"/>
        </w:rPr>
      </w:pPr>
      <w:r>
        <w:rPr>
          <w:b/>
          <w:sz w:val="28"/>
        </w:rPr>
        <w:t>Thus, in view of the above, the following</w:t>
      </w:r>
      <w:r>
        <w:rPr>
          <w:b/>
          <w:spacing w:val="-70"/>
          <w:sz w:val="28"/>
        </w:rPr>
        <w:t xml:space="preserve"> </w:t>
      </w:r>
      <w:r>
        <w:rPr>
          <w:b/>
          <w:sz w:val="28"/>
        </w:rPr>
        <w:t>grounds</w:t>
      </w:r>
      <w:r>
        <w:rPr>
          <w:b/>
          <w:spacing w:val="-69"/>
          <w:sz w:val="28"/>
        </w:rPr>
        <w:t xml:space="preserve"> </w:t>
      </w:r>
      <w:r>
        <w:rPr>
          <w:b/>
          <w:sz w:val="28"/>
        </w:rPr>
        <w:t>of</w:t>
      </w:r>
      <w:r>
        <w:rPr>
          <w:b/>
          <w:spacing w:val="-70"/>
          <w:sz w:val="28"/>
        </w:rPr>
        <w:t xml:space="preserve"> </w:t>
      </w:r>
      <w:r>
        <w:rPr>
          <w:b/>
          <w:sz w:val="28"/>
        </w:rPr>
        <w:t>review</w:t>
      </w:r>
      <w:r>
        <w:rPr>
          <w:b/>
          <w:spacing w:val="-69"/>
          <w:sz w:val="28"/>
        </w:rPr>
        <w:t xml:space="preserve"> </w:t>
      </w:r>
      <w:r>
        <w:rPr>
          <w:b/>
          <w:sz w:val="28"/>
        </w:rPr>
        <w:t>are</w:t>
      </w:r>
      <w:r>
        <w:rPr>
          <w:b/>
          <w:spacing w:val="-70"/>
          <w:sz w:val="28"/>
        </w:rPr>
        <w:t xml:space="preserve"> </w:t>
      </w:r>
      <w:r>
        <w:rPr>
          <w:b/>
          <w:sz w:val="28"/>
        </w:rPr>
        <w:t>maintainable as stipulated by the</w:t>
      </w:r>
      <w:r>
        <w:rPr>
          <w:b/>
          <w:spacing w:val="-7"/>
          <w:sz w:val="28"/>
        </w:rPr>
        <w:t xml:space="preserve"> </w:t>
      </w:r>
      <w:r>
        <w:rPr>
          <w:b/>
          <w:sz w:val="28"/>
        </w:rPr>
        <w:t>statute:</w:t>
      </w:r>
    </w:p>
    <w:p w:rsidR="003C1E35" w:rsidRDefault="003C1E35">
      <w:pPr>
        <w:pStyle w:val="BodyText"/>
        <w:spacing w:before="9"/>
        <w:rPr>
          <w:sz w:val="35"/>
        </w:rPr>
      </w:pPr>
    </w:p>
    <w:p w:rsidR="003C1E35" w:rsidRDefault="0009398B">
      <w:pPr>
        <w:pStyle w:val="ListParagraph"/>
        <w:numPr>
          <w:ilvl w:val="1"/>
          <w:numId w:val="4"/>
        </w:numPr>
        <w:tabs>
          <w:tab w:val="left" w:pos="2929"/>
        </w:tabs>
        <w:spacing w:line="271" w:lineRule="auto"/>
        <w:ind w:right="970" w:firstLine="360"/>
        <w:rPr>
          <w:b/>
          <w:sz w:val="28"/>
        </w:rPr>
      </w:pPr>
      <w:r>
        <w:rPr>
          <w:b/>
          <w:sz w:val="28"/>
        </w:rPr>
        <w:t>When the review will be maintainable:</w:t>
      </w:r>
    </w:p>
    <w:p w:rsidR="003C1E35" w:rsidRDefault="0009398B">
      <w:pPr>
        <w:pStyle w:val="ListParagraph"/>
        <w:numPr>
          <w:ilvl w:val="2"/>
          <w:numId w:val="4"/>
        </w:numPr>
        <w:tabs>
          <w:tab w:val="left" w:pos="3080"/>
        </w:tabs>
        <w:spacing w:before="42" w:line="273" w:lineRule="auto"/>
        <w:ind w:right="969" w:firstLine="360"/>
        <w:jc w:val="both"/>
        <w:rPr>
          <w:b/>
          <w:sz w:val="28"/>
        </w:rPr>
      </w:pPr>
      <w:r>
        <w:rPr>
          <w:b/>
          <w:sz w:val="28"/>
        </w:rPr>
        <w:t>Discovery of new and important matter or evidence which, after</w:t>
      </w:r>
      <w:r>
        <w:rPr>
          <w:b/>
          <w:spacing w:val="138"/>
          <w:sz w:val="28"/>
        </w:rPr>
        <w:t xml:space="preserve"> </w:t>
      </w:r>
      <w:r>
        <w:rPr>
          <w:b/>
          <w:sz w:val="28"/>
        </w:rPr>
        <w:t>the exercise</w:t>
      </w:r>
      <w:r>
        <w:rPr>
          <w:b/>
          <w:spacing w:val="-33"/>
          <w:sz w:val="28"/>
        </w:rPr>
        <w:t xml:space="preserve"> </w:t>
      </w:r>
      <w:r>
        <w:rPr>
          <w:b/>
          <w:sz w:val="28"/>
        </w:rPr>
        <w:t>of</w:t>
      </w:r>
      <w:r>
        <w:rPr>
          <w:b/>
          <w:spacing w:val="-34"/>
          <w:sz w:val="28"/>
        </w:rPr>
        <w:t xml:space="preserve"> </w:t>
      </w:r>
      <w:r>
        <w:rPr>
          <w:b/>
          <w:sz w:val="28"/>
        </w:rPr>
        <w:t>due</w:t>
      </w:r>
      <w:r>
        <w:rPr>
          <w:b/>
          <w:spacing w:val="-33"/>
          <w:sz w:val="28"/>
        </w:rPr>
        <w:t xml:space="preserve"> </w:t>
      </w:r>
      <w:r>
        <w:rPr>
          <w:b/>
          <w:sz w:val="28"/>
        </w:rPr>
        <w:t>diligence,</w:t>
      </w:r>
      <w:r>
        <w:rPr>
          <w:b/>
          <w:spacing w:val="-33"/>
          <w:sz w:val="28"/>
        </w:rPr>
        <w:t xml:space="preserve"> </w:t>
      </w:r>
      <w:r>
        <w:rPr>
          <w:b/>
          <w:sz w:val="28"/>
        </w:rPr>
        <w:t>was</w:t>
      </w:r>
      <w:r>
        <w:rPr>
          <w:b/>
          <w:spacing w:val="-33"/>
          <w:sz w:val="28"/>
        </w:rPr>
        <w:t xml:space="preserve"> </w:t>
      </w:r>
      <w:r>
        <w:rPr>
          <w:b/>
          <w:sz w:val="28"/>
        </w:rPr>
        <w:t>not</w:t>
      </w:r>
      <w:r>
        <w:rPr>
          <w:b/>
          <w:spacing w:val="-33"/>
          <w:sz w:val="28"/>
        </w:rPr>
        <w:t xml:space="preserve"> </w:t>
      </w:r>
      <w:r>
        <w:rPr>
          <w:b/>
          <w:sz w:val="28"/>
        </w:rPr>
        <w:t>within knowledge of the petitioner or could</w:t>
      </w:r>
      <w:r>
        <w:rPr>
          <w:b/>
          <w:spacing w:val="-36"/>
          <w:sz w:val="28"/>
        </w:rPr>
        <w:t xml:space="preserve"> </w:t>
      </w:r>
      <w:r>
        <w:rPr>
          <w:b/>
          <w:sz w:val="28"/>
        </w:rPr>
        <w:t>not be produced by</w:t>
      </w:r>
      <w:r>
        <w:rPr>
          <w:b/>
          <w:spacing w:val="-4"/>
          <w:sz w:val="28"/>
        </w:rPr>
        <w:t xml:space="preserve"> </w:t>
      </w:r>
      <w:r>
        <w:rPr>
          <w:b/>
          <w:sz w:val="28"/>
        </w:rPr>
        <w:t>him;</w:t>
      </w:r>
    </w:p>
    <w:p w:rsidR="003C1E35" w:rsidRDefault="0009398B">
      <w:pPr>
        <w:pStyle w:val="ListParagraph"/>
        <w:numPr>
          <w:ilvl w:val="2"/>
          <w:numId w:val="4"/>
        </w:numPr>
        <w:tabs>
          <w:tab w:val="left" w:pos="3143"/>
        </w:tabs>
        <w:spacing w:before="33" w:line="271" w:lineRule="auto"/>
        <w:ind w:right="971" w:firstLine="360"/>
        <w:jc w:val="both"/>
        <w:rPr>
          <w:b/>
          <w:sz w:val="28"/>
        </w:rPr>
      </w:pPr>
      <w:r>
        <w:rPr>
          <w:b/>
          <w:sz w:val="28"/>
        </w:rPr>
        <w:t>Mistake or error apparent on the face of the</w:t>
      </w:r>
      <w:r>
        <w:rPr>
          <w:b/>
          <w:spacing w:val="-4"/>
          <w:sz w:val="28"/>
        </w:rPr>
        <w:t xml:space="preserve"> </w:t>
      </w:r>
      <w:r>
        <w:rPr>
          <w:b/>
          <w:sz w:val="28"/>
        </w:rPr>
        <w:t>record;</w:t>
      </w:r>
    </w:p>
    <w:p w:rsidR="003C1E35" w:rsidRDefault="0009398B">
      <w:pPr>
        <w:pStyle w:val="ListParagraph"/>
        <w:numPr>
          <w:ilvl w:val="2"/>
          <w:numId w:val="4"/>
        </w:numPr>
        <w:tabs>
          <w:tab w:val="left" w:pos="3289"/>
        </w:tabs>
        <w:spacing w:before="44"/>
        <w:ind w:left="3288" w:right="0" w:hanging="1009"/>
        <w:jc w:val="both"/>
        <w:rPr>
          <w:b/>
          <w:sz w:val="28"/>
        </w:rPr>
      </w:pPr>
      <w:r>
        <w:rPr>
          <w:b/>
          <w:sz w:val="28"/>
        </w:rPr>
        <w:t>Any other sufficient</w:t>
      </w:r>
      <w:r>
        <w:rPr>
          <w:b/>
          <w:spacing w:val="-6"/>
          <w:sz w:val="28"/>
        </w:rPr>
        <w:t xml:space="preserve"> </w:t>
      </w:r>
      <w:r>
        <w:rPr>
          <w:b/>
          <w:sz w:val="28"/>
        </w:rPr>
        <w:t>reason.</w:t>
      </w:r>
    </w:p>
    <w:p w:rsidR="003C1E35" w:rsidRDefault="003C1E35">
      <w:pPr>
        <w:pStyle w:val="BodyText"/>
        <w:rPr>
          <w:sz w:val="20"/>
        </w:rPr>
      </w:pPr>
    </w:p>
    <w:p w:rsidR="003C1E35" w:rsidRDefault="003C1E35">
      <w:pPr>
        <w:pStyle w:val="BodyText"/>
        <w:rPr>
          <w:sz w:val="20"/>
        </w:rPr>
      </w:pPr>
    </w:p>
    <w:p w:rsidR="003C1E35" w:rsidRDefault="003C1E35">
      <w:pPr>
        <w:pStyle w:val="BodyText"/>
        <w:rPr>
          <w:sz w:val="20"/>
        </w:rPr>
      </w:pPr>
    </w:p>
    <w:p w:rsidR="003C1E35" w:rsidRDefault="003C1E35">
      <w:pPr>
        <w:pStyle w:val="BodyText"/>
        <w:rPr>
          <w:sz w:val="20"/>
        </w:rPr>
      </w:pPr>
    </w:p>
    <w:p w:rsidR="003C1E35" w:rsidRDefault="003C1E35">
      <w:pPr>
        <w:pStyle w:val="BodyText"/>
        <w:rPr>
          <w:sz w:val="20"/>
        </w:rPr>
      </w:pPr>
    </w:p>
    <w:p w:rsidR="003C1E35" w:rsidRDefault="003C1E35">
      <w:pPr>
        <w:pStyle w:val="BodyText"/>
        <w:spacing w:before="1"/>
        <w:rPr>
          <w:sz w:val="12"/>
        </w:rPr>
      </w:pPr>
    </w:p>
    <w:tbl>
      <w:tblPr>
        <w:tblW w:w="0" w:type="auto"/>
        <w:tblInd w:w="127" w:type="dxa"/>
        <w:tblLayout w:type="fixed"/>
        <w:tblCellMar>
          <w:left w:w="0" w:type="dxa"/>
          <w:right w:w="0" w:type="dxa"/>
        </w:tblCellMar>
        <w:tblLook w:val="01E0"/>
      </w:tblPr>
      <w:tblGrid>
        <w:gridCol w:w="1272"/>
        <w:gridCol w:w="288"/>
        <w:gridCol w:w="576"/>
        <w:gridCol w:w="745"/>
      </w:tblGrid>
      <w:tr w:rsidR="003C1E35">
        <w:trPr>
          <w:trHeight w:val="382"/>
        </w:trPr>
        <w:tc>
          <w:tcPr>
            <w:tcW w:w="1272" w:type="dxa"/>
            <w:tcBorders>
              <w:top w:val="single" w:sz="6" w:space="0" w:color="000000"/>
            </w:tcBorders>
          </w:tcPr>
          <w:p w:rsidR="003C1E35" w:rsidRDefault="0009398B">
            <w:pPr>
              <w:pStyle w:val="TableParagraph"/>
              <w:spacing w:before="96" w:line="266" w:lineRule="exact"/>
              <w:rPr>
                <w:b/>
                <w:sz w:val="24"/>
              </w:rPr>
            </w:pPr>
            <w:r>
              <w:rPr>
                <w:b/>
                <w:position w:val="7"/>
                <w:sz w:val="16"/>
              </w:rPr>
              <w:t xml:space="preserve">17 </w:t>
            </w:r>
            <w:r>
              <w:rPr>
                <w:b/>
                <w:sz w:val="24"/>
              </w:rPr>
              <w:t>(2012)</w:t>
            </w:r>
          </w:p>
        </w:tc>
        <w:tc>
          <w:tcPr>
            <w:tcW w:w="288" w:type="dxa"/>
            <w:tcBorders>
              <w:top w:val="single" w:sz="6" w:space="0" w:color="000000"/>
            </w:tcBorders>
          </w:tcPr>
          <w:p w:rsidR="003C1E35" w:rsidRDefault="0009398B">
            <w:pPr>
              <w:pStyle w:val="TableParagraph"/>
              <w:spacing w:before="100"/>
              <w:jc w:val="center"/>
              <w:rPr>
                <w:b/>
                <w:sz w:val="24"/>
              </w:rPr>
            </w:pPr>
            <w:r>
              <w:rPr>
                <w:b/>
                <w:sz w:val="24"/>
              </w:rPr>
              <w:t>7</w:t>
            </w:r>
          </w:p>
        </w:tc>
        <w:tc>
          <w:tcPr>
            <w:tcW w:w="576" w:type="dxa"/>
            <w:tcBorders>
              <w:top w:val="single" w:sz="6" w:space="0" w:color="000000"/>
            </w:tcBorders>
          </w:tcPr>
          <w:p w:rsidR="003C1E35" w:rsidRDefault="0009398B">
            <w:pPr>
              <w:pStyle w:val="TableParagraph"/>
              <w:spacing w:before="100"/>
              <w:ind w:left="71"/>
              <w:rPr>
                <w:b/>
                <w:sz w:val="24"/>
              </w:rPr>
            </w:pPr>
            <w:r>
              <w:rPr>
                <w:b/>
                <w:sz w:val="24"/>
              </w:rPr>
              <w:t>SCC</w:t>
            </w:r>
          </w:p>
        </w:tc>
        <w:tc>
          <w:tcPr>
            <w:tcW w:w="745" w:type="dxa"/>
            <w:tcBorders>
              <w:top w:val="single" w:sz="6" w:space="0" w:color="000000"/>
            </w:tcBorders>
          </w:tcPr>
          <w:p w:rsidR="003C1E35" w:rsidRDefault="0009398B">
            <w:pPr>
              <w:pStyle w:val="TableParagraph"/>
              <w:spacing w:before="100"/>
              <w:ind w:left="71"/>
              <w:rPr>
                <w:b/>
                <w:sz w:val="24"/>
              </w:rPr>
            </w:pPr>
            <w:r>
              <w:rPr>
                <w:b/>
                <w:sz w:val="24"/>
              </w:rPr>
              <w:t>200</w:t>
            </w:r>
          </w:p>
        </w:tc>
      </w:tr>
      <w:tr w:rsidR="003C1E35">
        <w:trPr>
          <w:trHeight w:val="292"/>
        </w:trPr>
        <w:tc>
          <w:tcPr>
            <w:tcW w:w="1272" w:type="dxa"/>
          </w:tcPr>
          <w:p w:rsidR="003C1E35" w:rsidRDefault="0009398B">
            <w:pPr>
              <w:pStyle w:val="TableParagraph"/>
              <w:spacing w:before="7" w:line="266" w:lineRule="exact"/>
              <w:rPr>
                <w:b/>
                <w:sz w:val="24"/>
              </w:rPr>
            </w:pPr>
            <w:r>
              <w:rPr>
                <w:b/>
                <w:position w:val="7"/>
                <w:sz w:val="16"/>
              </w:rPr>
              <w:t xml:space="preserve">18 </w:t>
            </w:r>
            <w:r>
              <w:rPr>
                <w:b/>
                <w:sz w:val="24"/>
              </w:rPr>
              <w:t>(2013)</w:t>
            </w:r>
          </w:p>
        </w:tc>
        <w:tc>
          <w:tcPr>
            <w:tcW w:w="288" w:type="dxa"/>
          </w:tcPr>
          <w:p w:rsidR="003C1E35" w:rsidRDefault="0009398B">
            <w:pPr>
              <w:pStyle w:val="TableParagraph"/>
              <w:jc w:val="center"/>
              <w:rPr>
                <w:b/>
                <w:sz w:val="24"/>
              </w:rPr>
            </w:pPr>
            <w:r>
              <w:rPr>
                <w:b/>
                <w:sz w:val="24"/>
              </w:rPr>
              <w:t>8</w:t>
            </w:r>
          </w:p>
        </w:tc>
        <w:tc>
          <w:tcPr>
            <w:tcW w:w="576" w:type="dxa"/>
          </w:tcPr>
          <w:p w:rsidR="003C1E35" w:rsidRDefault="0009398B">
            <w:pPr>
              <w:pStyle w:val="TableParagraph"/>
              <w:ind w:left="71"/>
              <w:rPr>
                <w:b/>
                <w:sz w:val="24"/>
              </w:rPr>
            </w:pPr>
            <w:r>
              <w:rPr>
                <w:b/>
                <w:sz w:val="24"/>
              </w:rPr>
              <w:t>SCC</w:t>
            </w:r>
          </w:p>
        </w:tc>
        <w:tc>
          <w:tcPr>
            <w:tcW w:w="745" w:type="dxa"/>
          </w:tcPr>
          <w:p w:rsidR="003C1E35" w:rsidRDefault="0009398B">
            <w:pPr>
              <w:pStyle w:val="TableParagraph"/>
              <w:ind w:left="71"/>
              <w:rPr>
                <w:b/>
                <w:sz w:val="24"/>
              </w:rPr>
            </w:pPr>
            <w:r>
              <w:rPr>
                <w:b/>
                <w:sz w:val="24"/>
              </w:rPr>
              <w:t>320</w:t>
            </w:r>
          </w:p>
        </w:tc>
      </w:tr>
      <w:tr w:rsidR="003C1E35">
        <w:trPr>
          <w:trHeight w:val="293"/>
        </w:trPr>
        <w:tc>
          <w:tcPr>
            <w:tcW w:w="1272" w:type="dxa"/>
          </w:tcPr>
          <w:p w:rsidR="003C1E35" w:rsidRDefault="0009398B">
            <w:pPr>
              <w:pStyle w:val="TableParagraph"/>
              <w:spacing w:before="7" w:line="267" w:lineRule="exact"/>
              <w:rPr>
                <w:b/>
                <w:sz w:val="24"/>
              </w:rPr>
            </w:pPr>
            <w:r>
              <w:rPr>
                <w:b/>
                <w:position w:val="7"/>
                <w:sz w:val="16"/>
              </w:rPr>
              <w:t xml:space="preserve">19 </w:t>
            </w:r>
            <w:r>
              <w:rPr>
                <w:b/>
                <w:sz w:val="24"/>
              </w:rPr>
              <w:t>(2014)</w:t>
            </w:r>
          </w:p>
        </w:tc>
        <w:tc>
          <w:tcPr>
            <w:tcW w:w="288" w:type="dxa"/>
          </w:tcPr>
          <w:p w:rsidR="003C1E35" w:rsidRDefault="0009398B">
            <w:pPr>
              <w:pStyle w:val="TableParagraph"/>
              <w:spacing w:line="264" w:lineRule="exact"/>
              <w:jc w:val="center"/>
              <w:rPr>
                <w:b/>
                <w:sz w:val="24"/>
              </w:rPr>
            </w:pPr>
            <w:r>
              <w:rPr>
                <w:b/>
                <w:sz w:val="24"/>
              </w:rPr>
              <w:t>7</w:t>
            </w:r>
          </w:p>
        </w:tc>
        <w:tc>
          <w:tcPr>
            <w:tcW w:w="576" w:type="dxa"/>
          </w:tcPr>
          <w:p w:rsidR="003C1E35" w:rsidRDefault="0009398B">
            <w:pPr>
              <w:pStyle w:val="TableParagraph"/>
              <w:spacing w:line="264" w:lineRule="exact"/>
              <w:ind w:left="71"/>
              <w:rPr>
                <w:b/>
                <w:sz w:val="24"/>
              </w:rPr>
            </w:pPr>
            <w:r>
              <w:rPr>
                <w:b/>
                <w:sz w:val="24"/>
              </w:rPr>
              <w:t>SCC</w:t>
            </w:r>
          </w:p>
        </w:tc>
        <w:tc>
          <w:tcPr>
            <w:tcW w:w="745" w:type="dxa"/>
          </w:tcPr>
          <w:p w:rsidR="003C1E35" w:rsidRDefault="0009398B">
            <w:pPr>
              <w:pStyle w:val="TableParagraph"/>
              <w:spacing w:line="264" w:lineRule="exact"/>
              <w:ind w:left="71"/>
              <w:rPr>
                <w:b/>
                <w:sz w:val="24"/>
              </w:rPr>
            </w:pPr>
            <w:r>
              <w:rPr>
                <w:b/>
                <w:sz w:val="24"/>
              </w:rPr>
              <w:t>663</w:t>
            </w:r>
          </w:p>
        </w:tc>
      </w:tr>
      <w:tr w:rsidR="003C1E35">
        <w:trPr>
          <w:trHeight w:val="283"/>
        </w:trPr>
        <w:tc>
          <w:tcPr>
            <w:tcW w:w="1272" w:type="dxa"/>
          </w:tcPr>
          <w:p w:rsidR="003C1E35" w:rsidRDefault="0009398B">
            <w:pPr>
              <w:pStyle w:val="TableParagraph"/>
              <w:spacing w:before="8" w:line="255" w:lineRule="exact"/>
              <w:rPr>
                <w:b/>
                <w:sz w:val="24"/>
              </w:rPr>
            </w:pPr>
            <w:r>
              <w:rPr>
                <w:b/>
                <w:position w:val="7"/>
                <w:sz w:val="16"/>
              </w:rPr>
              <w:t xml:space="preserve">20 </w:t>
            </w:r>
            <w:r>
              <w:rPr>
                <w:b/>
                <w:sz w:val="24"/>
              </w:rPr>
              <w:t>(2017)</w:t>
            </w:r>
          </w:p>
        </w:tc>
        <w:tc>
          <w:tcPr>
            <w:tcW w:w="288" w:type="dxa"/>
          </w:tcPr>
          <w:p w:rsidR="003C1E35" w:rsidRDefault="0009398B">
            <w:pPr>
              <w:pStyle w:val="TableParagraph"/>
              <w:spacing w:before="11" w:line="252" w:lineRule="exact"/>
              <w:jc w:val="center"/>
              <w:rPr>
                <w:b/>
                <w:sz w:val="24"/>
              </w:rPr>
            </w:pPr>
            <w:r>
              <w:rPr>
                <w:b/>
                <w:sz w:val="24"/>
              </w:rPr>
              <w:t>8</w:t>
            </w:r>
          </w:p>
        </w:tc>
        <w:tc>
          <w:tcPr>
            <w:tcW w:w="576" w:type="dxa"/>
          </w:tcPr>
          <w:p w:rsidR="003C1E35" w:rsidRDefault="0009398B">
            <w:pPr>
              <w:pStyle w:val="TableParagraph"/>
              <w:spacing w:before="11" w:line="252" w:lineRule="exact"/>
              <w:ind w:left="71"/>
              <w:rPr>
                <w:b/>
                <w:sz w:val="24"/>
              </w:rPr>
            </w:pPr>
            <w:r>
              <w:rPr>
                <w:b/>
                <w:sz w:val="24"/>
              </w:rPr>
              <w:t>SCC</w:t>
            </w:r>
          </w:p>
        </w:tc>
        <w:tc>
          <w:tcPr>
            <w:tcW w:w="745" w:type="dxa"/>
          </w:tcPr>
          <w:p w:rsidR="003C1E35" w:rsidRDefault="0009398B">
            <w:pPr>
              <w:pStyle w:val="TableParagraph"/>
              <w:spacing w:before="11" w:line="252" w:lineRule="exact"/>
              <w:ind w:left="71"/>
              <w:rPr>
                <w:b/>
                <w:sz w:val="24"/>
              </w:rPr>
            </w:pPr>
            <w:r>
              <w:rPr>
                <w:b/>
                <w:sz w:val="24"/>
              </w:rPr>
              <w:t>518.</w:t>
            </w:r>
          </w:p>
        </w:tc>
      </w:tr>
    </w:tbl>
    <w:p w:rsidR="003C1E35" w:rsidRDefault="003C1E35">
      <w:pPr>
        <w:spacing w:line="252" w:lineRule="exact"/>
        <w:rPr>
          <w:sz w:val="24"/>
        </w:rPr>
        <w:sectPr w:rsidR="003C1E35">
          <w:pgSz w:w="12240" w:h="15840"/>
          <w:pgMar w:top="1360" w:right="1320" w:bottom="1700" w:left="1320" w:header="0" w:footer="1518" w:gutter="0"/>
          <w:cols w:space="720"/>
        </w:sectPr>
      </w:pPr>
    </w:p>
    <w:p w:rsidR="003C1E35" w:rsidRDefault="0009398B">
      <w:pPr>
        <w:pStyle w:val="BodyText"/>
        <w:spacing w:before="83" w:line="273" w:lineRule="auto"/>
        <w:ind w:left="1560" w:right="971"/>
        <w:jc w:val="both"/>
      </w:pPr>
      <w:r>
        <w:lastRenderedPageBreak/>
        <w:t>The</w:t>
      </w:r>
      <w:r>
        <w:rPr>
          <w:spacing w:val="-59"/>
        </w:rPr>
        <w:t xml:space="preserve"> </w:t>
      </w:r>
      <w:r>
        <w:t>words</w:t>
      </w:r>
      <w:r>
        <w:rPr>
          <w:spacing w:val="-58"/>
        </w:rPr>
        <w:t xml:space="preserve"> </w:t>
      </w:r>
      <w:r>
        <w:t>“any</w:t>
      </w:r>
      <w:r>
        <w:rPr>
          <w:spacing w:val="-56"/>
        </w:rPr>
        <w:t xml:space="preserve"> </w:t>
      </w:r>
      <w:r>
        <w:t>other</w:t>
      </w:r>
      <w:r>
        <w:rPr>
          <w:spacing w:val="-58"/>
        </w:rPr>
        <w:t xml:space="preserve"> </w:t>
      </w:r>
      <w:r>
        <w:t>sufficient</w:t>
      </w:r>
      <w:r>
        <w:rPr>
          <w:spacing w:val="-60"/>
        </w:rPr>
        <w:t xml:space="preserve"> </w:t>
      </w:r>
      <w:r>
        <w:t>reason”</w:t>
      </w:r>
      <w:r>
        <w:rPr>
          <w:spacing w:val="-58"/>
        </w:rPr>
        <w:t xml:space="preserve"> </w:t>
      </w:r>
      <w:r>
        <w:t xml:space="preserve">have been       interpreted       in </w:t>
      </w:r>
      <w:r>
        <w:rPr>
          <w:i/>
        </w:rPr>
        <w:t>Chhajju Ram</w:t>
      </w:r>
      <w:r>
        <w:rPr>
          <w:i/>
          <w:spacing w:val="-3"/>
        </w:rPr>
        <w:t xml:space="preserve"> </w:t>
      </w:r>
      <w:r>
        <w:t>v.</w:t>
      </w:r>
      <w:r>
        <w:rPr>
          <w:spacing w:val="-1"/>
        </w:rPr>
        <w:t xml:space="preserve"> </w:t>
      </w:r>
      <w:r>
        <w:rPr>
          <w:i/>
        </w:rPr>
        <w:t>Neki</w:t>
      </w:r>
      <w:r>
        <w:rPr>
          <w:i/>
          <w:spacing w:val="-2"/>
        </w:rPr>
        <w:t xml:space="preserve"> </w:t>
      </w:r>
      <w:r>
        <w:t>[(1921-22)</w:t>
      </w:r>
      <w:r>
        <w:rPr>
          <w:spacing w:val="-57"/>
        </w:rPr>
        <w:t xml:space="preserve"> </w:t>
      </w:r>
      <w:r>
        <w:t>49</w:t>
      </w:r>
      <w:r>
        <w:rPr>
          <w:spacing w:val="-58"/>
        </w:rPr>
        <w:t xml:space="preserve"> </w:t>
      </w:r>
      <w:r>
        <w:t>IA</w:t>
      </w:r>
      <w:r>
        <w:rPr>
          <w:spacing w:val="-55"/>
        </w:rPr>
        <w:t xml:space="preserve"> </w:t>
      </w:r>
      <w:r>
        <w:t>144</w:t>
      </w:r>
      <w:r>
        <w:rPr>
          <w:spacing w:val="-57"/>
        </w:rPr>
        <w:t xml:space="preserve"> </w:t>
      </w:r>
      <w:r>
        <w:t>:</w:t>
      </w:r>
      <w:r>
        <w:rPr>
          <w:spacing w:val="-57"/>
        </w:rPr>
        <w:t xml:space="preserve"> </w:t>
      </w:r>
      <w:r>
        <w:t>(1922)</w:t>
      </w:r>
      <w:r>
        <w:rPr>
          <w:spacing w:val="-58"/>
        </w:rPr>
        <w:t xml:space="preserve"> </w:t>
      </w:r>
      <w:r>
        <w:t>16</w:t>
      </w:r>
    </w:p>
    <w:p w:rsidR="003C1E35" w:rsidRDefault="0009398B">
      <w:pPr>
        <w:spacing w:line="271" w:lineRule="auto"/>
        <w:ind w:left="1560" w:right="969"/>
        <w:jc w:val="both"/>
        <w:rPr>
          <w:b/>
          <w:i/>
          <w:sz w:val="28"/>
        </w:rPr>
      </w:pPr>
      <w:r>
        <w:rPr>
          <w:b/>
          <w:sz w:val="28"/>
        </w:rPr>
        <w:t>LW</w:t>
      </w:r>
      <w:r>
        <w:rPr>
          <w:b/>
          <w:spacing w:val="-53"/>
          <w:sz w:val="28"/>
        </w:rPr>
        <w:t xml:space="preserve"> </w:t>
      </w:r>
      <w:r>
        <w:rPr>
          <w:b/>
          <w:sz w:val="28"/>
        </w:rPr>
        <w:t>37</w:t>
      </w:r>
      <w:r>
        <w:rPr>
          <w:b/>
          <w:spacing w:val="-52"/>
          <w:sz w:val="28"/>
        </w:rPr>
        <w:t xml:space="preserve"> </w:t>
      </w:r>
      <w:r>
        <w:rPr>
          <w:b/>
          <w:sz w:val="28"/>
        </w:rPr>
        <w:t>:</w:t>
      </w:r>
      <w:r>
        <w:rPr>
          <w:b/>
          <w:spacing w:val="-52"/>
          <w:sz w:val="28"/>
        </w:rPr>
        <w:t xml:space="preserve"> </w:t>
      </w:r>
      <w:r>
        <w:rPr>
          <w:b/>
          <w:sz w:val="28"/>
        </w:rPr>
        <w:t>AIR</w:t>
      </w:r>
      <w:r>
        <w:rPr>
          <w:b/>
          <w:spacing w:val="-49"/>
          <w:sz w:val="28"/>
        </w:rPr>
        <w:t xml:space="preserve"> </w:t>
      </w:r>
      <w:r>
        <w:rPr>
          <w:b/>
          <w:sz w:val="28"/>
        </w:rPr>
        <w:t>1922</w:t>
      </w:r>
      <w:r>
        <w:rPr>
          <w:b/>
          <w:spacing w:val="-52"/>
          <w:sz w:val="28"/>
        </w:rPr>
        <w:t xml:space="preserve"> </w:t>
      </w:r>
      <w:r>
        <w:rPr>
          <w:b/>
          <w:sz w:val="28"/>
        </w:rPr>
        <w:t>PC</w:t>
      </w:r>
      <w:r>
        <w:rPr>
          <w:b/>
          <w:spacing w:val="-52"/>
          <w:sz w:val="28"/>
        </w:rPr>
        <w:t xml:space="preserve"> </w:t>
      </w:r>
      <w:r>
        <w:rPr>
          <w:b/>
          <w:sz w:val="28"/>
        </w:rPr>
        <w:t>112]</w:t>
      </w:r>
      <w:r>
        <w:rPr>
          <w:b/>
          <w:spacing w:val="-52"/>
          <w:sz w:val="28"/>
        </w:rPr>
        <w:t xml:space="preserve"> </w:t>
      </w:r>
      <w:r>
        <w:rPr>
          <w:b/>
          <w:sz w:val="28"/>
        </w:rPr>
        <w:t>and</w:t>
      </w:r>
      <w:r>
        <w:rPr>
          <w:b/>
          <w:spacing w:val="-50"/>
          <w:sz w:val="28"/>
        </w:rPr>
        <w:t xml:space="preserve"> </w:t>
      </w:r>
      <w:r>
        <w:rPr>
          <w:b/>
          <w:sz w:val="28"/>
        </w:rPr>
        <w:t>approved</w:t>
      </w:r>
      <w:r>
        <w:rPr>
          <w:b/>
          <w:spacing w:val="-51"/>
          <w:sz w:val="28"/>
        </w:rPr>
        <w:t xml:space="preserve"> </w:t>
      </w:r>
      <w:r>
        <w:rPr>
          <w:b/>
          <w:sz w:val="28"/>
        </w:rPr>
        <w:t>by</w:t>
      </w:r>
      <w:r>
        <w:rPr>
          <w:b/>
          <w:spacing w:val="-53"/>
          <w:sz w:val="28"/>
        </w:rPr>
        <w:t xml:space="preserve"> </w:t>
      </w:r>
      <w:r>
        <w:rPr>
          <w:b/>
          <w:sz w:val="28"/>
        </w:rPr>
        <w:t xml:space="preserve">this Court      in </w:t>
      </w:r>
      <w:r>
        <w:rPr>
          <w:b/>
          <w:i/>
          <w:sz w:val="28"/>
        </w:rPr>
        <w:t xml:space="preserve">Moran      Mar   </w:t>
      </w:r>
      <w:r>
        <w:rPr>
          <w:b/>
          <w:i/>
          <w:spacing w:val="165"/>
          <w:sz w:val="28"/>
        </w:rPr>
        <w:t xml:space="preserve"> </w:t>
      </w:r>
      <w:r>
        <w:rPr>
          <w:b/>
          <w:i/>
          <w:sz w:val="28"/>
        </w:rPr>
        <w:t>Basselios</w:t>
      </w:r>
    </w:p>
    <w:tbl>
      <w:tblPr>
        <w:tblW w:w="0" w:type="auto"/>
        <w:tblInd w:w="1517" w:type="dxa"/>
        <w:tblLayout w:type="fixed"/>
        <w:tblCellMar>
          <w:left w:w="0" w:type="dxa"/>
          <w:right w:w="0" w:type="dxa"/>
        </w:tblCellMar>
        <w:tblLook w:val="01E0"/>
      </w:tblPr>
      <w:tblGrid>
        <w:gridCol w:w="1814"/>
        <w:gridCol w:w="1680"/>
        <w:gridCol w:w="1179"/>
        <w:gridCol w:w="2492"/>
      </w:tblGrid>
      <w:tr w:rsidR="003C1E35">
        <w:trPr>
          <w:trHeight w:val="339"/>
        </w:trPr>
        <w:tc>
          <w:tcPr>
            <w:tcW w:w="1814" w:type="dxa"/>
          </w:tcPr>
          <w:p w:rsidR="003C1E35" w:rsidRDefault="0009398B">
            <w:pPr>
              <w:pStyle w:val="TableParagraph"/>
              <w:spacing w:before="0" w:line="240" w:lineRule="auto"/>
              <w:ind w:left="30" w:right="63"/>
              <w:jc w:val="center"/>
              <w:rPr>
                <w:b/>
                <w:i/>
                <w:sz w:val="28"/>
              </w:rPr>
            </w:pPr>
            <w:r>
              <w:rPr>
                <w:b/>
                <w:i/>
                <w:sz w:val="28"/>
              </w:rPr>
              <w:t>Catholicos</w:t>
            </w:r>
          </w:p>
        </w:tc>
        <w:tc>
          <w:tcPr>
            <w:tcW w:w="1680" w:type="dxa"/>
          </w:tcPr>
          <w:p w:rsidR="003C1E35" w:rsidRDefault="0009398B">
            <w:pPr>
              <w:pStyle w:val="TableParagraph"/>
              <w:spacing w:before="0" w:line="240" w:lineRule="auto"/>
              <w:ind w:left="84"/>
              <w:rPr>
                <w:b/>
                <w:i/>
                <w:sz w:val="28"/>
              </w:rPr>
            </w:pPr>
            <w:r>
              <w:rPr>
                <w:b/>
                <w:sz w:val="28"/>
              </w:rPr>
              <w:t xml:space="preserve">v. </w:t>
            </w:r>
            <w:r>
              <w:rPr>
                <w:b/>
                <w:i/>
                <w:sz w:val="28"/>
              </w:rPr>
              <w:t>Most</w:t>
            </w:r>
          </w:p>
        </w:tc>
        <w:tc>
          <w:tcPr>
            <w:tcW w:w="1179" w:type="dxa"/>
          </w:tcPr>
          <w:p w:rsidR="003C1E35" w:rsidRDefault="0009398B">
            <w:pPr>
              <w:pStyle w:val="TableParagraph"/>
              <w:spacing w:before="0" w:line="240" w:lineRule="auto"/>
              <w:ind w:left="142"/>
              <w:rPr>
                <w:b/>
                <w:i/>
                <w:sz w:val="28"/>
              </w:rPr>
            </w:pPr>
            <w:r>
              <w:rPr>
                <w:b/>
                <w:i/>
                <w:sz w:val="28"/>
              </w:rPr>
              <w:t>Rev.</w:t>
            </w:r>
          </w:p>
        </w:tc>
        <w:tc>
          <w:tcPr>
            <w:tcW w:w="2492" w:type="dxa"/>
          </w:tcPr>
          <w:p w:rsidR="003C1E35" w:rsidRDefault="0009398B">
            <w:pPr>
              <w:pStyle w:val="TableParagraph"/>
              <w:tabs>
                <w:tab w:val="left" w:pos="1214"/>
              </w:tabs>
              <w:spacing w:before="0" w:line="240" w:lineRule="auto"/>
              <w:ind w:left="149"/>
              <w:jc w:val="center"/>
              <w:rPr>
                <w:b/>
                <w:i/>
                <w:sz w:val="28"/>
              </w:rPr>
            </w:pPr>
            <w:r>
              <w:rPr>
                <w:b/>
                <w:i/>
                <w:sz w:val="28"/>
              </w:rPr>
              <w:t>Mar</w:t>
            </w:r>
            <w:r>
              <w:rPr>
                <w:b/>
                <w:i/>
                <w:sz w:val="28"/>
              </w:rPr>
              <w:tab/>
              <w:t>Poulose</w:t>
            </w:r>
          </w:p>
        </w:tc>
      </w:tr>
      <w:tr w:rsidR="003C1E35">
        <w:trPr>
          <w:trHeight w:val="339"/>
        </w:trPr>
        <w:tc>
          <w:tcPr>
            <w:tcW w:w="1814" w:type="dxa"/>
          </w:tcPr>
          <w:p w:rsidR="003C1E35" w:rsidRDefault="0009398B">
            <w:pPr>
              <w:pStyle w:val="TableParagraph"/>
              <w:spacing w:before="21" w:line="297" w:lineRule="exact"/>
              <w:ind w:left="30" w:right="63"/>
              <w:jc w:val="center"/>
              <w:rPr>
                <w:b/>
                <w:i/>
                <w:sz w:val="28"/>
              </w:rPr>
            </w:pPr>
            <w:r>
              <w:rPr>
                <w:b/>
                <w:i/>
                <w:sz w:val="28"/>
              </w:rPr>
              <w:t>Athanasius</w:t>
            </w:r>
          </w:p>
        </w:tc>
        <w:tc>
          <w:tcPr>
            <w:tcW w:w="1680" w:type="dxa"/>
          </w:tcPr>
          <w:p w:rsidR="003C1E35" w:rsidRDefault="0009398B">
            <w:pPr>
              <w:pStyle w:val="TableParagraph"/>
              <w:spacing w:before="21" w:line="297" w:lineRule="exact"/>
              <w:ind w:left="84"/>
              <w:rPr>
                <w:b/>
                <w:sz w:val="28"/>
              </w:rPr>
            </w:pPr>
            <w:r>
              <w:rPr>
                <w:b/>
                <w:sz w:val="28"/>
              </w:rPr>
              <w:t>[AIR 1954</w:t>
            </w:r>
          </w:p>
        </w:tc>
        <w:tc>
          <w:tcPr>
            <w:tcW w:w="1179" w:type="dxa"/>
          </w:tcPr>
          <w:p w:rsidR="003C1E35" w:rsidRDefault="0009398B">
            <w:pPr>
              <w:pStyle w:val="TableParagraph"/>
              <w:spacing w:before="21" w:line="297" w:lineRule="exact"/>
              <w:ind w:left="84"/>
              <w:rPr>
                <w:b/>
                <w:sz w:val="28"/>
              </w:rPr>
            </w:pPr>
            <w:r>
              <w:rPr>
                <w:b/>
                <w:sz w:val="28"/>
              </w:rPr>
              <w:t>SC 526</w:t>
            </w:r>
          </w:p>
        </w:tc>
        <w:tc>
          <w:tcPr>
            <w:tcW w:w="2492" w:type="dxa"/>
          </w:tcPr>
          <w:p w:rsidR="003C1E35" w:rsidRDefault="0009398B">
            <w:pPr>
              <w:pStyle w:val="TableParagraph"/>
              <w:spacing w:before="21" w:line="297" w:lineRule="exact"/>
              <w:ind w:left="33"/>
              <w:jc w:val="center"/>
              <w:rPr>
                <w:b/>
                <w:sz w:val="28"/>
              </w:rPr>
            </w:pPr>
            <w:r>
              <w:rPr>
                <w:b/>
                <w:sz w:val="28"/>
              </w:rPr>
              <w:t>: (1955) 1 SCR</w:t>
            </w:r>
          </w:p>
        </w:tc>
      </w:tr>
    </w:tbl>
    <w:p w:rsidR="003C1E35" w:rsidRDefault="0009398B">
      <w:pPr>
        <w:spacing w:before="40" w:line="273" w:lineRule="auto"/>
        <w:ind w:left="1560" w:right="968"/>
        <w:jc w:val="both"/>
        <w:rPr>
          <w:b/>
          <w:sz w:val="28"/>
        </w:rPr>
      </w:pPr>
      <w:r>
        <w:rPr>
          <w:b/>
          <w:sz w:val="28"/>
        </w:rPr>
        <w:t>520]</w:t>
      </w:r>
      <w:r>
        <w:rPr>
          <w:b/>
          <w:spacing w:val="-51"/>
          <w:sz w:val="28"/>
        </w:rPr>
        <w:t xml:space="preserve"> </w:t>
      </w:r>
      <w:r>
        <w:rPr>
          <w:b/>
          <w:sz w:val="28"/>
        </w:rPr>
        <w:t>to</w:t>
      </w:r>
      <w:r>
        <w:rPr>
          <w:b/>
          <w:spacing w:val="-50"/>
          <w:sz w:val="28"/>
        </w:rPr>
        <w:t xml:space="preserve"> </w:t>
      </w:r>
      <w:r>
        <w:rPr>
          <w:b/>
          <w:sz w:val="28"/>
        </w:rPr>
        <w:t>mean</w:t>
      </w:r>
      <w:r>
        <w:rPr>
          <w:b/>
          <w:spacing w:val="-49"/>
          <w:sz w:val="28"/>
        </w:rPr>
        <w:t xml:space="preserve"> </w:t>
      </w:r>
      <w:r>
        <w:rPr>
          <w:b/>
          <w:sz w:val="28"/>
        </w:rPr>
        <w:t>“a</w:t>
      </w:r>
      <w:r>
        <w:rPr>
          <w:b/>
          <w:spacing w:val="-50"/>
          <w:sz w:val="28"/>
        </w:rPr>
        <w:t xml:space="preserve"> </w:t>
      </w:r>
      <w:r>
        <w:rPr>
          <w:b/>
          <w:sz w:val="28"/>
        </w:rPr>
        <w:t>reason</w:t>
      </w:r>
      <w:r>
        <w:rPr>
          <w:b/>
          <w:spacing w:val="-50"/>
          <w:sz w:val="28"/>
        </w:rPr>
        <w:t xml:space="preserve"> </w:t>
      </w:r>
      <w:r>
        <w:rPr>
          <w:b/>
          <w:sz w:val="28"/>
        </w:rPr>
        <w:t>sufficient</w:t>
      </w:r>
      <w:r>
        <w:rPr>
          <w:b/>
          <w:spacing w:val="-50"/>
          <w:sz w:val="28"/>
        </w:rPr>
        <w:t xml:space="preserve"> </w:t>
      </w:r>
      <w:r>
        <w:rPr>
          <w:b/>
          <w:sz w:val="28"/>
        </w:rPr>
        <w:t>on</w:t>
      </w:r>
      <w:r>
        <w:rPr>
          <w:b/>
          <w:spacing w:val="-50"/>
          <w:sz w:val="28"/>
        </w:rPr>
        <w:t xml:space="preserve"> </w:t>
      </w:r>
      <w:r>
        <w:rPr>
          <w:b/>
          <w:sz w:val="28"/>
        </w:rPr>
        <w:t>grounds at</w:t>
      </w:r>
      <w:r>
        <w:rPr>
          <w:b/>
          <w:spacing w:val="-50"/>
          <w:sz w:val="28"/>
        </w:rPr>
        <w:t xml:space="preserve"> </w:t>
      </w:r>
      <w:r>
        <w:rPr>
          <w:b/>
          <w:sz w:val="28"/>
        </w:rPr>
        <w:t>least</w:t>
      </w:r>
      <w:r>
        <w:rPr>
          <w:b/>
          <w:spacing w:val="-50"/>
          <w:sz w:val="28"/>
        </w:rPr>
        <w:t xml:space="preserve"> </w:t>
      </w:r>
      <w:r>
        <w:rPr>
          <w:b/>
          <w:sz w:val="28"/>
        </w:rPr>
        <w:t>analogous</w:t>
      </w:r>
      <w:r>
        <w:rPr>
          <w:b/>
          <w:spacing w:val="-50"/>
          <w:sz w:val="28"/>
        </w:rPr>
        <w:t xml:space="preserve"> </w:t>
      </w:r>
      <w:r>
        <w:rPr>
          <w:b/>
          <w:sz w:val="28"/>
        </w:rPr>
        <w:t>to</w:t>
      </w:r>
      <w:r>
        <w:rPr>
          <w:b/>
          <w:spacing w:val="-50"/>
          <w:sz w:val="28"/>
        </w:rPr>
        <w:t xml:space="preserve"> </w:t>
      </w:r>
      <w:r>
        <w:rPr>
          <w:b/>
          <w:sz w:val="28"/>
        </w:rPr>
        <w:t>those</w:t>
      </w:r>
      <w:r>
        <w:rPr>
          <w:b/>
          <w:spacing w:val="-48"/>
          <w:sz w:val="28"/>
        </w:rPr>
        <w:t xml:space="preserve"> </w:t>
      </w:r>
      <w:r>
        <w:rPr>
          <w:b/>
          <w:sz w:val="28"/>
        </w:rPr>
        <w:t>specified</w:t>
      </w:r>
      <w:r>
        <w:rPr>
          <w:b/>
          <w:spacing w:val="-50"/>
          <w:sz w:val="28"/>
        </w:rPr>
        <w:t xml:space="preserve"> </w:t>
      </w:r>
      <w:r>
        <w:rPr>
          <w:b/>
          <w:sz w:val="28"/>
        </w:rPr>
        <w:t>in</w:t>
      </w:r>
      <w:r>
        <w:rPr>
          <w:b/>
          <w:spacing w:val="-50"/>
          <w:sz w:val="28"/>
        </w:rPr>
        <w:t xml:space="preserve"> </w:t>
      </w:r>
      <w:r>
        <w:rPr>
          <w:b/>
          <w:sz w:val="28"/>
        </w:rPr>
        <w:t xml:space="preserve">the rule”. The same principles have been reiterated in </w:t>
      </w:r>
      <w:r>
        <w:rPr>
          <w:b/>
          <w:i/>
          <w:sz w:val="28"/>
        </w:rPr>
        <w:t xml:space="preserve">Union of India </w:t>
      </w:r>
      <w:r>
        <w:rPr>
          <w:b/>
          <w:sz w:val="28"/>
        </w:rPr>
        <w:t xml:space="preserve">v. </w:t>
      </w:r>
      <w:r>
        <w:rPr>
          <w:b/>
          <w:i/>
          <w:sz w:val="28"/>
        </w:rPr>
        <w:t>Sandur Manganese</w:t>
      </w:r>
      <w:r>
        <w:rPr>
          <w:b/>
          <w:i/>
          <w:spacing w:val="-74"/>
          <w:sz w:val="28"/>
        </w:rPr>
        <w:t xml:space="preserve"> </w:t>
      </w:r>
      <w:r>
        <w:rPr>
          <w:b/>
          <w:i/>
          <w:sz w:val="28"/>
        </w:rPr>
        <w:t>&amp;</w:t>
      </w:r>
      <w:r>
        <w:rPr>
          <w:b/>
          <w:i/>
          <w:spacing w:val="-74"/>
          <w:sz w:val="28"/>
        </w:rPr>
        <w:t xml:space="preserve"> </w:t>
      </w:r>
      <w:r>
        <w:rPr>
          <w:b/>
          <w:i/>
          <w:sz w:val="28"/>
        </w:rPr>
        <w:t>Iron</w:t>
      </w:r>
      <w:r>
        <w:rPr>
          <w:b/>
          <w:i/>
          <w:spacing w:val="-74"/>
          <w:sz w:val="28"/>
        </w:rPr>
        <w:t xml:space="preserve"> </w:t>
      </w:r>
      <w:r>
        <w:rPr>
          <w:b/>
          <w:i/>
          <w:sz w:val="28"/>
        </w:rPr>
        <w:t>Ores</w:t>
      </w:r>
      <w:r>
        <w:rPr>
          <w:b/>
          <w:i/>
          <w:spacing w:val="-74"/>
          <w:sz w:val="28"/>
        </w:rPr>
        <w:t xml:space="preserve"> </w:t>
      </w:r>
      <w:r>
        <w:rPr>
          <w:b/>
          <w:i/>
          <w:sz w:val="28"/>
        </w:rPr>
        <w:t>Ltd.</w:t>
      </w:r>
      <w:r>
        <w:rPr>
          <w:b/>
          <w:i/>
          <w:spacing w:val="-1"/>
          <w:sz w:val="28"/>
        </w:rPr>
        <w:t xml:space="preserve"> </w:t>
      </w:r>
      <w:r>
        <w:rPr>
          <w:b/>
          <w:sz w:val="28"/>
        </w:rPr>
        <w:t>[(2013)</w:t>
      </w:r>
      <w:r>
        <w:rPr>
          <w:b/>
          <w:spacing w:val="-74"/>
          <w:sz w:val="28"/>
        </w:rPr>
        <w:t xml:space="preserve"> </w:t>
      </w:r>
      <w:r>
        <w:rPr>
          <w:b/>
          <w:sz w:val="28"/>
        </w:rPr>
        <w:t>8</w:t>
      </w:r>
      <w:r>
        <w:rPr>
          <w:b/>
          <w:spacing w:val="-74"/>
          <w:sz w:val="28"/>
        </w:rPr>
        <w:t xml:space="preserve"> </w:t>
      </w:r>
      <w:r>
        <w:rPr>
          <w:b/>
          <w:sz w:val="28"/>
        </w:rPr>
        <w:t>SCC</w:t>
      </w:r>
      <w:r>
        <w:rPr>
          <w:b/>
          <w:spacing w:val="-72"/>
          <w:sz w:val="28"/>
        </w:rPr>
        <w:t xml:space="preserve"> </w:t>
      </w:r>
      <w:r>
        <w:rPr>
          <w:b/>
          <w:sz w:val="28"/>
        </w:rPr>
        <w:t>337:</w:t>
      </w:r>
    </w:p>
    <w:p w:rsidR="003C1E35" w:rsidRDefault="0009398B">
      <w:pPr>
        <w:pStyle w:val="BodyText"/>
        <w:spacing w:line="310" w:lineRule="exact"/>
        <w:ind w:left="1560"/>
        <w:jc w:val="both"/>
      </w:pPr>
      <w:r>
        <w:t>JT (2013) 8 SC 275]</w:t>
      </w:r>
    </w:p>
    <w:p w:rsidR="003C1E35" w:rsidRDefault="003C1E35">
      <w:pPr>
        <w:pStyle w:val="BodyText"/>
        <w:spacing w:before="6"/>
        <w:rPr>
          <w:sz w:val="42"/>
        </w:rPr>
      </w:pPr>
    </w:p>
    <w:p w:rsidR="003C1E35" w:rsidRDefault="0009398B">
      <w:pPr>
        <w:pStyle w:val="ListParagraph"/>
        <w:numPr>
          <w:ilvl w:val="1"/>
          <w:numId w:val="4"/>
        </w:numPr>
        <w:tabs>
          <w:tab w:val="left" w:pos="2929"/>
        </w:tabs>
        <w:spacing w:before="1" w:line="271" w:lineRule="auto"/>
        <w:ind w:right="968" w:firstLine="360"/>
        <w:rPr>
          <w:b/>
          <w:sz w:val="28"/>
        </w:rPr>
      </w:pPr>
      <w:r>
        <w:rPr>
          <w:b/>
          <w:sz w:val="28"/>
        </w:rPr>
        <w:t>When the review will not be maintainable:</w:t>
      </w:r>
    </w:p>
    <w:p w:rsidR="003C1E35" w:rsidRDefault="0009398B">
      <w:pPr>
        <w:pStyle w:val="ListParagraph"/>
        <w:numPr>
          <w:ilvl w:val="2"/>
          <w:numId w:val="4"/>
        </w:numPr>
        <w:tabs>
          <w:tab w:val="left" w:pos="2974"/>
        </w:tabs>
        <w:spacing w:before="43" w:line="271" w:lineRule="auto"/>
        <w:ind w:right="969" w:firstLine="360"/>
        <w:jc w:val="both"/>
        <w:rPr>
          <w:b/>
          <w:sz w:val="28"/>
        </w:rPr>
      </w:pPr>
      <w:r>
        <w:rPr>
          <w:b/>
          <w:sz w:val="28"/>
        </w:rPr>
        <w:t>A repetition of old and overruled argument</w:t>
      </w:r>
      <w:r>
        <w:rPr>
          <w:b/>
          <w:spacing w:val="-62"/>
          <w:sz w:val="28"/>
        </w:rPr>
        <w:t xml:space="preserve"> </w:t>
      </w:r>
      <w:r>
        <w:rPr>
          <w:b/>
          <w:sz w:val="28"/>
        </w:rPr>
        <w:t>is</w:t>
      </w:r>
      <w:r>
        <w:rPr>
          <w:b/>
          <w:spacing w:val="-61"/>
          <w:sz w:val="28"/>
        </w:rPr>
        <w:t xml:space="preserve"> </w:t>
      </w:r>
      <w:r>
        <w:rPr>
          <w:b/>
          <w:sz w:val="28"/>
        </w:rPr>
        <w:t>not</w:t>
      </w:r>
      <w:r>
        <w:rPr>
          <w:b/>
          <w:spacing w:val="-63"/>
          <w:sz w:val="28"/>
        </w:rPr>
        <w:t xml:space="preserve"> </w:t>
      </w:r>
      <w:r>
        <w:rPr>
          <w:b/>
          <w:sz w:val="28"/>
        </w:rPr>
        <w:t>enough</w:t>
      </w:r>
      <w:r>
        <w:rPr>
          <w:b/>
          <w:spacing w:val="-61"/>
          <w:sz w:val="28"/>
        </w:rPr>
        <w:t xml:space="preserve"> </w:t>
      </w:r>
      <w:r>
        <w:rPr>
          <w:b/>
          <w:sz w:val="28"/>
        </w:rPr>
        <w:t>to</w:t>
      </w:r>
      <w:r>
        <w:rPr>
          <w:b/>
          <w:spacing w:val="-62"/>
          <w:sz w:val="28"/>
        </w:rPr>
        <w:t xml:space="preserve"> </w:t>
      </w:r>
      <w:r>
        <w:rPr>
          <w:b/>
          <w:sz w:val="28"/>
        </w:rPr>
        <w:t>reopen</w:t>
      </w:r>
      <w:r>
        <w:rPr>
          <w:b/>
          <w:spacing w:val="-61"/>
          <w:sz w:val="28"/>
        </w:rPr>
        <w:t xml:space="preserve"> </w:t>
      </w:r>
      <w:r>
        <w:rPr>
          <w:b/>
          <w:sz w:val="28"/>
        </w:rPr>
        <w:t>concluded adjudications.</w:t>
      </w:r>
    </w:p>
    <w:p w:rsidR="003C1E35" w:rsidRDefault="0009398B">
      <w:pPr>
        <w:pStyle w:val="ListParagraph"/>
        <w:numPr>
          <w:ilvl w:val="2"/>
          <w:numId w:val="4"/>
        </w:numPr>
        <w:tabs>
          <w:tab w:val="left" w:pos="3112"/>
        </w:tabs>
        <w:spacing w:before="46" w:line="271" w:lineRule="auto"/>
        <w:ind w:right="969" w:firstLine="360"/>
        <w:jc w:val="both"/>
        <w:rPr>
          <w:b/>
          <w:sz w:val="28"/>
        </w:rPr>
      </w:pPr>
      <w:r>
        <w:rPr>
          <w:b/>
          <w:sz w:val="28"/>
        </w:rPr>
        <w:t>Minor mistakes of</w:t>
      </w:r>
      <w:r>
        <w:rPr>
          <w:b/>
          <w:spacing w:val="-45"/>
          <w:sz w:val="28"/>
        </w:rPr>
        <w:t xml:space="preserve"> </w:t>
      </w:r>
      <w:r>
        <w:rPr>
          <w:b/>
          <w:sz w:val="28"/>
        </w:rPr>
        <w:t>inconsequential import.</w:t>
      </w:r>
    </w:p>
    <w:p w:rsidR="003C1E35" w:rsidRDefault="0009398B">
      <w:pPr>
        <w:pStyle w:val="ListParagraph"/>
        <w:numPr>
          <w:ilvl w:val="2"/>
          <w:numId w:val="4"/>
        </w:numPr>
        <w:tabs>
          <w:tab w:val="left" w:pos="3448"/>
        </w:tabs>
        <w:spacing w:before="42" w:line="271" w:lineRule="auto"/>
        <w:ind w:right="970" w:firstLine="360"/>
        <w:jc w:val="both"/>
        <w:rPr>
          <w:b/>
          <w:sz w:val="28"/>
        </w:rPr>
      </w:pPr>
      <w:r>
        <w:rPr>
          <w:b/>
          <w:sz w:val="28"/>
        </w:rPr>
        <w:t>Review proceedings cannot be equated with the original hearing of</w:t>
      </w:r>
      <w:r>
        <w:rPr>
          <w:b/>
          <w:spacing w:val="-36"/>
          <w:sz w:val="28"/>
        </w:rPr>
        <w:t xml:space="preserve"> </w:t>
      </w:r>
      <w:r>
        <w:rPr>
          <w:b/>
          <w:sz w:val="28"/>
        </w:rPr>
        <w:t>the case.</w:t>
      </w:r>
    </w:p>
    <w:p w:rsidR="003C1E35" w:rsidRDefault="0009398B">
      <w:pPr>
        <w:pStyle w:val="ListParagraph"/>
        <w:numPr>
          <w:ilvl w:val="2"/>
          <w:numId w:val="4"/>
        </w:numPr>
        <w:tabs>
          <w:tab w:val="left" w:pos="3114"/>
        </w:tabs>
        <w:spacing w:before="45" w:line="271" w:lineRule="auto"/>
        <w:ind w:right="966" w:firstLine="360"/>
        <w:jc w:val="both"/>
        <w:rPr>
          <w:b/>
          <w:sz w:val="28"/>
        </w:rPr>
      </w:pPr>
      <w:r>
        <w:rPr>
          <w:b/>
          <w:sz w:val="28"/>
        </w:rPr>
        <w:t>Review is not maintainable</w:t>
      </w:r>
      <w:r>
        <w:rPr>
          <w:b/>
          <w:spacing w:val="-43"/>
          <w:sz w:val="28"/>
        </w:rPr>
        <w:t xml:space="preserve"> </w:t>
      </w:r>
      <w:r>
        <w:rPr>
          <w:b/>
          <w:sz w:val="28"/>
        </w:rPr>
        <w:t>unless the material error, manifest on the</w:t>
      </w:r>
      <w:r>
        <w:rPr>
          <w:b/>
          <w:spacing w:val="-35"/>
          <w:sz w:val="28"/>
        </w:rPr>
        <w:t xml:space="preserve"> </w:t>
      </w:r>
      <w:r>
        <w:rPr>
          <w:b/>
          <w:sz w:val="28"/>
        </w:rPr>
        <w:t>face of</w:t>
      </w:r>
      <w:r>
        <w:rPr>
          <w:b/>
          <w:spacing w:val="-35"/>
          <w:sz w:val="28"/>
        </w:rPr>
        <w:t xml:space="preserve"> </w:t>
      </w:r>
      <w:r>
        <w:rPr>
          <w:b/>
          <w:sz w:val="28"/>
        </w:rPr>
        <w:t>the</w:t>
      </w:r>
      <w:r>
        <w:rPr>
          <w:b/>
          <w:spacing w:val="-34"/>
          <w:sz w:val="28"/>
        </w:rPr>
        <w:t xml:space="preserve"> </w:t>
      </w:r>
      <w:r>
        <w:rPr>
          <w:b/>
          <w:sz w:val="28"/>
        </w:rPr>
        <w:t>order,</w:t>
      </w:r>
      <w:r>
        <w:rPr>
          <w:b/>
          <w:spacing w:val="-34"/>
          <w:sz w:val="28"/>
        </w:rPr>
        <w:t xml:space="preserve"> </w:t>
      </w:r>
      <w:r>
        <w:rPr>
          <w:b/>
          <w:sz w:val="28"/>
        </w:rPr>
        <w:t>undermines</w:t>
      </w:r>
      <w:r>
        <w:rPr>
          <w:b/>
          <w:spacing w:val="-34"/>
          <w:sz w:val="28"/>
        </w:rPr>
        <w:t xml:space="preserve"> </w:t>
      </w:r>
      <w:r>
        <w:rPr>
          <w:b/>
          <w:sz w:val="28"/>
        </w:rPr>
        <w:t>its</w:t>
      </w:r>
      <w:r>
        <w:rPr>
          <w:b/>
          <w:spacing w:val="-32"/>
          <w:sz w:val="28"/>
        </w:rPr>
        <w:t xml:space="preserve"> </w:t>
      </w:r>
      <w:r>
        <w:rPr>
          <w:b/>
          <w:sz w:val="28"/>
        </w:rPr>
        <w:t>soundness</w:t>
      </w:r>
      <w:r>
        <w:rPr>
          <w:b/>
          <w:spacing w:val="-33"/>
          <w:sz w:val="28"/>
        </w:rPr>
        <w:t xml:space="preserve"> </w:t>
      </w:r>
      <w:r>
        <w:rPr>
          <w:b/>
          <w:sz w:val="28"/>
        </w:rPr>
        <w:t>or results in miscarriage of</w:t>
      </w:r>
      <w:r>
        <w:rPr>
          <w:b/>
          <w:spacing w:val="-9"/>
          <w:sz w:val="28"/>
        </w:rPr>
        <w:t xml:space="preserve"> </w:t>
      </w:r>
      <w:r>
        <w:rPr>
          <w:b/>
          <w:sz w:val="28"/>
        </w:rPr>
        <w:t>justice.</w:t>
      </w:r>
    </w:p>
    <w:p w:rsidR="003C1E35" w:rsidRDefault="0009398B">
      <w:pPr>
        <w:pStyle w:val="ListParagraph"/>
        <w:numPr>
          <w:ilvl w:val="2"/>
          <w:numId w:val="4"/>
        </w:numPr>
        <w:tabs>
          <w:tab w:val="left" w:pos="2912"/>
        </w:tabs>
        <w:spacing w:before="48" w:line="273" w:lineRule="auto"/>
        <w:ind w:right="967" w:firstLine="360"/>
        <w:jc w:val="both"/>
        <w:rPr>
          <w:b/>
          <w:sz w:val="28"/>
        </w:rPr>
      </w:pPr>
      <w:r>
        <w:rPr>
          <w:b/>
          <w:sz w:val="28"/>
        </w:rPr>
        <w:t>A</w:t>
      </w:r>
      <w:r>
        <w:rPr>
          <w:b/>
          <w:spacing w:val="-43"/>
          <w:sz w:val="28"/>
        </w:rPr>
        <w:t xml:space="preserve"> </w:t>
      </w:r>
      <w:r>
        <w:rPr>
          <w:b/>
          <w:sz w:val="28"/>
        </w:rPr>
        <w:t>review</w:t>
      </w:r>
      <w:r>
        <w:rPr>
          <w:b/>
          <w:spacing w:val="-43"/>
          <w:sz w:val="28"/>
        </w:rPr>
        <w:t xml:space="preserve"> </w:t>
      </w:r>
      <w:r>
        <w:rPr>
          <w:b/>
          <w:sz w:val="28"/>
        </w:rPr>
        <w:t>is</w:t>
      </w:r>
      <w:r>
        <w:rPr>
          <w:b/>
          <w:spacing w:val="-46"/>
          <w:sz w:val="28"/>
        </w:rPr>
        <w:t xml:space="preserve"> </w:t>
      </w:r>
      <w:r>
        <w:rPr>
          <w:b/>
          <w:sz w:val="28"/>
        </w:rPr>
        <w:t>by</w:t>
      </w:r>
      <w:r>
        <w:rPr>
          <w:b/>
          <w:spacing w:val="-43"/>
          <w:sz w:val="28"/>
        </w:rPr>
        <w:t xml:space="preserve"> </w:t>
      </w:r>
      <w:r>
        <w:rPr>
          <w:b/>
          <w:sz w:val="28"/>
        </w:rPr>
        <w:t>no</w:t>
      </w:r>
      <w:r>
        <w:rPr>
          <w:b/>
          <w:spacing w:val="-42"/>
          <w:sz w:val="28"/>
        </w:rPr>
        <w:t xml:space="preserve"> </w:t>
      </w:r>
      <w:r>
        <w:rPr>
          <w:b/>
          <w:sz w:val="28"/>
        </w:rPr>
        <w:t>means</w:t>
      </w:r>
      <w:r>
        <w:rPr>
          <w:b/>
          <w:spacing w:val="-43"/>
          <w:sz w:val="28"/>
        </w:rPr>
        <w:t xml:space="preserve"> </w:t>
      </w:r>
      <w:r>
        <w:rPr>
          <w:b/>
          <w:sz w:val="28"/>
        </w:rPr>
        <w:t>an</w:t>
      </w:r>
      <w:r>
        <w:rPr>
          <w:b/>
          <w:spacing w:val="-46"/>
          <w:sz w:val="28"/>
        </w:rPr>
        <w:t xml:space="preserve"> </w:t>
      </w:r>
      <w:r>
        <w:rPr>
          <w:b/>
          <w:sz w:val="28"/>
        </w:rPr>
        <w:t>appeal</w:t>
      </w:r>
      <w:r>
        <w:rPr>
          <w:b/>
          <w:spacing w:val="-43"/>
          <w:sz w:val="28"/>
        </w:rPr>
        <w:t xml:space="preserve"> </w:t>
      </w:r>
      <w:r>
        <w:rPr>
          <w:b/>
          <w:sz w:val="28"/>
        </w:rPr>
        <w:t>in disguise</w:t>
      </w:r>
      <w:r>
        <w:rPr>
          <w:b/>
          <w:spacing w:val="-40"/>
          <w:sz w:val="28"/>
        </w:rPr>
        <w:t xml:space="preserve"> </w:t>
      </w:r>
      <w:r>
        <w:rPr>
          <w:b/>
          <w:sz w:val="28"/>
        </w:rPr>
        <w:t>whereby</w:t>
      </w:r>
      <w:r>
        <w:rPr>
          <w:b/>
          <w:spacing w:val="-40"/>
          <w:sz w:val="28"/>
        </w:rPr>
        <w:t xml:space="preserve"> </w:t>
      </w:r>
      <w:r>
        <w:rPr>
          <w:b/>
          <w:sz w:val="28"/>
        </w:rPr>
        <w:t>an</w:t>
      </w:r>
      <w:r>
        <w:rPr>
          <w:b/>
          <w:spacing w:val="-39"/>
          <w:sz w:val="28"/>
        </w:rPr>
        <w:t xml:space="preserve"> </w:t>
      </w:r>
      <w:r>
        <w:rPr>
          <w:b/>
          <w:sz w:val="28"/>
        </w:rPr>
        <w:t>erroneous</w:t>
      </w:r>
      <w:r>
        <w:rPr>
          <w:b/>
          <w:spacing w:val="-40"/>
          <w:sz w:val="28"/>
        </w:rPr>
        <w:t xml:space="preserve"> </w:t>
      </w:r>
      <w:r>
        <w:rPr>
          <w:b/>
          <w:sz w:val="28"/>
        </w:rPr>
        <w:t>decision</w:t>
      </w:r>
      <w:r>
        <w:rPr>
          <w:b/>
          <w:spacing w:val="-40"/>
          <w:sz w:val="28"/>
        </w:rPr>
        <w:t xml:space="preserve"> </w:t>
      </w:r>
      <w:r>
        <w:rPr>
          <w:b/>
          <w:sz w:val="28"/>
        </w:rPr>
        <w:t>is reheard and corrected but lies only for patent</w:t>
      </w:r>
      <w:r>
        <w:rPr>
          <w:b/>
          <w:spacing w:val="-2"/>
          <w:sz w:val="28"/>
        </w:rPr>
        <w:t xml:space="preserve"> </w:t>
      </w:r>
      <w:r>
        <w:rPr>
          <w:b/>
          <w:sz w:val="28"/>
        </w:rPr>
        <w:t>error.</w:t>
      </w:r>
    </w:p>
    <w:p w:rsidR="003C1E35" w:rsidRDefault="003C1E35">
      <w:pPr>
        <w:spacing w:line="273" w:lineRule="auto"/>
        <w:jc w:val="both"/>
        <w:rPr>
          <w:sz w:val="28"/>
        </w:rPr>
        <w:sectPr w:rsidR="003C1E35">
          <w:pgSz w:w="12240" w:h="15840"/>
          <w:pgMar w:top="1400" w:right="1320" w:bottom="1700" w:left="1320" w:header="0" w:footer="1518" w:gutter="0"/>
          <w:cols w:space="720"/>
        </w:sectPr>
      </w:pPr>
    </w:p>
    <w:p w:rsidR="003C1E35" w:rsidRDefault="0009398B">
      <w:pPr>
        <w:pStyle w:val="ListParagraph"/>
        <w:numPr>
          <w:ilvl w:val="2"/>
          <w:numId w:val="4"/>
        </w:numPr>
        <w:tabs>
          <w:tab w:val="left" w:pos="3114"/>
        </w:tabs>
        <w:spacing w:before="83" w:line="273" w:lineRule="auto"/>
        <w:ind w:right="972" w:firstLine="360"/>
        <w:jc w:val="both"/>
        <w:rPr>
          <w:b/>
          <w:sz w:val="28"/>
        </w:rPr>
      </w:pPr>
      <w:r>
        <w:rPr>
          <w:b/>
          <w:sz w:val="28"/>
        </w:rPr>
        <w:lastRenderedPageBreak/>
        <w:t>The mere possibility of two</w:t>
      </w:r>
      <w:r>
        <w:rPr>
          <w:b/>
          <w:spacing w:val="-48"/>
          <w:sz w:val="28"/>
        </w:rPr>
        <w:t xml:space="preserve"> </w:t>
      </w:r>
      <w:r>
        <w:rPr>
          <w:b/>
          <w:sz w:val="28"/>
        </w:rPr>
        <w:t>views on the subject cannot be a ground for review.</w:t>
      </w:r>
    </w:p>
    <w:p w:rsidR="003C1E35" w:rsidRDefault="0009398B">
      <w:pPr>
        <w:pStyle w:val="ListParagraph"/>
        <w:numPr>
          <w:ilvl w:val="2"/>
          <w:numId w:val="4"/>
        </w:numPr>
        <w:tabs>
          <w:tab w:val="left" w:pos="3261"/>
        </w:tabs>
        <w:spacing w:before="36" w:line="271" w:lineRule="auto"/>
        <w:ind w:right="970" w:firstLine="360"/>
        <w:jc w:val="both"/>
        <w:rPr>
          <w:b/>
          <w:sz w:val="28"/>
        </w:rPr>
      </w:pPr>
      <w:r>
        <w:rPr>
          <w:b/>
          <w:sz w:val="28"/>
        </w:rPr>
        <w:t>The</w:t>
      </w:r>
      <w:r>
        <w:rPr>
          <w:b/>
          <w:spacing w:val="-33"/>
          <w:sz w:val="28"/>
        </w:rPr>
        <w:t xml:space="preserve"> </w:t>
      </w:r>
      <w:r>
        <w:rPr>
          <w:b/>
          <w:sz w:val="28"/>
        </w:rPr>
        <w:t>error</w:t>
      </w:r>
      <w:r>
        <w:rPr>
          <w:b/>
          <w:spacing w:val="-32"/>
          <w:sz w:val="28"/>
        </w:rPr>
        <w:t xml:space="preserve"> </w:t>
      </w:r>
      <w:r>
        <w:rPr>
          <w:b/>
          <w:sz w:val="28"/>
        </w:rPr>
        <w:t>apparent</w:t>
      </w:r>
      <w:r>
        <w:rPr>
          <w:b/>
          <w:spacing w:val="-32"/>
          <w:sz w:val="28"/>
        </w:rPr>
        <w:t xml:space="preserve"> </w:t>
      </w:r>
      <w:r>
        <w:rPr>
          <w:b/>
          <w:sz w:val="28"/>
        </w:rPr>
        <w:t>on</w:t>
      </w:r>
      <w:r>
        <w:rPr>
          <w:b/>
          <w:spacing w:val="-32"/>
          <w:sz w:val="28"/>
        </w:rPr>
        <w:t xml:space="preserve"> </w:t>
      </w:r>
      <w:r>
        <w:rPr>
          <w:b/>
          <w:sz w:val="28"/>
        </w:rPr>
        <w:t>the</w:t>
      </w:r>
      <w:r>
        <w:rPr>
          <w:b/>
          <w:spacing w:val="-32"/>
          <w:sz w:val="28"/>
        </w:rPr>
        <w:t xml:space="preserve"> </w:t>
      </w:r>
      <w:r>
        <w:rPr>
          <w:b/>
          <w:sz w:val="28"/>
        </w:rPr>
        <w:t>face</w:t>
      </w:r>
      <w:r>
        <w:rPr>
          <w:b/>
          <w:spacing w:val="-32"/>
          <w:sz w:val="28"/>
        </w:rPr>
        <w:t xml:space="preserve"> </w:t>
      </w:r>
      <w:r>
        <w:rPr>
          <w:b/>
          <w:sz w:val="28"/>
        </w:rPr>
        <w:t>of the</w:t>
      </w:r>
      <w:r>
        <w:rPr>
          <w:b/>
          <w:spacing w:val="-68"/>
          <w:sz w:val="28"/>
        </w:rPr>
        <w:t xml:space="preserve"> </w:t>
      </w:r>
      <w:r>
        <w:rPr>
          <w:b/>
          <w:sz w:val="28"/>
        </w:rPr>
        <w:t>record</w:t>
      </w:r>
      <w:r>
        <w:rPr>
          <w:b/>
          <w:spacing w:val="-67"/>
          <w:sz w:val="28"/>
        </w:rPr>
        <w:t xml:space="preserve"> </w:t>
      </w:r>
      <w:r>
        <w:rPr>
          <w:b/>
          <w:sz w:val="28"/>
        </w:rPr>
        <w:t>should</w:t>
      </w:r>
      <w:r>
        <w:rPr>
          <w:b/>
          <w:spacing w:val="-67"/>
          <w:sz w:val="28"/>
        </w:rPr>
        <w:t xml:space="preserve"> </w:t>
      </w:r>
      <w:r>
        <w:rPr>
          <w:b/>
          <w:sz w:val="28"/>
        </w:rPr>
        <w:t>not</w:t>
      </w:r>
      <w:r>
        <w:rPr>
          <w:b/>
          <w:spacing w:val="-67"/>
          <w:sz w:val="28"/>
        </w:rPr>
        <w:t xml:space="preserve"> </w:t>
      </w:r>
      <w:r>
        <w:rPr>
          <w:b/>
          <w:sz w:val="28"/>
        </w:rPr>
        <w:t>be</w:t>
      </w:r>
      <w:r>
        <w:rPr>
          <w:b/>
          <w:spacing w:val="-67"/>
          <w:sz w:val="28"/>
        </w:rPr>
        <w:t xml:space="preserve"> </w:t>
      </w:r>
      <w:r>
        <w:rPr>
          <w:b/>
          <w:sz w:val="28"/>
        </w:rPr>
        <w:t>an</w:t>
      </w:r>
      <w:r>
        <w:rPr>
          <w:b/>
          <w:spacing w:val="-67"/>
          <w:sz w:val="28"/>
        </w:rPr>
        <w:t xml:space="preserve"> </w:t>
      </w:r>
      <w:r>
        <w:rPr>
          <w:b/>
          <w:sz w:val="28"/>
        </w:rPr>
        <w:t>error</w:t>
      </w:r>
      <w:r>
        <w:rPr>
          <w:b/>
          <w:spacing w:val="-67"/>
          <w:sz w:val="28"/>
        </w:rPr>
        <w:t xml:space="preserve"> </w:t>
      </w:r>
      <w:r>
        <w:rPr>
          <w:b/>
          <w:sz w:val="28"/>
        </w:rPr>
        <w:t>which</w:t>
      </w:r>
      <w:r>
        <w:rPr>
          <w:b/>
          <w:spacing w:val="-67"/>
          <w:sz w:val="28"/>
        </w:rPr>
        <w:t xml:space="preserve"> </w:t>
      </w:r>
      <w:r>
        <w:rPr>
          <w:b/>
          <w:sz w:val="28"/>
        </w:rPr>
        <w:t>has to be fished out and</w:t>
      </w:r>
      <w:r>
        <w:rPr>
          <w:b/>
          <w:spacing w:val="-8"/>
          <w:sz w:val="28"/>
        </w:rPr>
        <w:t xml:space="preserve"> </w:t>
      </w:r>
      <w:r>
        <w:rPr>
          <w:b/>
          <w:sz w:val="28"/>
        </w:rPr>
        <w:t>searched.</w:t>
      </w:r>
    </w:p>
    <w:p w:rsidR="003C1E35" w:rsidRDefault="0009398B">
      <w:pPr>
        <w:pStyle w:val="ListParagraph"/>
        <w:numPr>
          <w:ilvl w:val="2"/>
          <w:numId w:val="4"/>
        </w:numPr>
        <w:tabs>
          <w:tab w:val="left" w:pos="3450"/>
        </w:tabs>
        <w:spacing w:before="43" w:line="271" w:lineRule="auto"/>
        <w:ind w:right="966" w:firstLine="360"/>
        <w:jc w:val="both"/>
        <w:rPr>
          <w:b/>
          <w:sz w:val="28"/>
        </w:rPr>
      </w:pPr>
      <w:r>
        <w:rPr>
          <w:b/>
          <w:sz w:val="28"/>
        </w:rPr>
        <w:t>The appreciation of evidence</w:t>
      </w:r>
      <w:r>
        <w:rPr>
          <w:b/>
          <w:spacing w:val="-42"/>
          <w:sz w:val="28"/>
        </w:rPr>
        <w:t xml:space="preserve"> </w:t>
      </w:r>
      <w:r>
        <w:rPr>
          <w:b/>
          <w:sz w:val="28"/>
        </w:rPr>
        <w:t>on record is fully within the domain of</w:t>
      </w:r>
      <w:r>
        <w:rPr>
          <w:b/>
          <w:spacing w:val="-35"/>
          <w:sz w:val="28"/>
        </w:rPr>
        <w:t xml:space="preserve"> </w:t>
      </w:r>
      <w:r>
        <w:rPr>
          <w:b/>
          <w:sz w:val="28"/>
        </w:rPr>
        <w:t>the appellate</w:t>
      </w:r>
      <w:r>
        <w:rPr>
          <w:b/>
          <w:spacing w:val="-61"/>
          <w:sz w:val="28"/>
        </w:rPr>
        <w:t xml:space="preserve"> </w:t>
      </w:r>
      <w:r>
        <w:rPr>
          <w:b/>
          <w:sz w:val="28"/>
        </w:rPr>
        <w:t>court,</w:t>
      </w:r>
      <w:r>
        <w:rPr>
          <w:b/>
          <w:spacing w:val="-61"/>
          <w:sz w:val="28"/>
        </w:rPr>
        <w:t xml:space="preserve"> </w:t>
      </w:r>
      <w:r>
        <w:rPr>
          <w:b/>
          <w:sz w:val="28"/>
        </w:rPr>
        <w:t>it</w:t>
      </w:r>
      <w:r>
        <w:rPr>
          <w:b/>
          <w:spacing w:val="-61"/>
          <w:sz w:val="28"/>
        </w:rPr>
        <w:t xml:space="preserve"> </w:t>
      </w:r>
      <w:r>
        <w:rPr>
          <w:b/>
          <w:sz w:val="28"/>
        </w:rPr>
        <w:t>cannot</w:t>
      </w:r>
      <w:r>
        <w:rPr>
          <w:b/>
          <w:spacing w:val="-61"/>
          <w:sz w:val="28"/>
        </w:rPr>
        <w:t xml:space="preserve"> </w:t>
      </w:r>
      <w:r>
        <w:rPr>
          <w:b/>
          <w:sz w:val="28"/>
        </w:rPr>
        <w:t>be</w:t>
      </w:r>
      <w:r>
        <w:rPr>
          <w:b/>
          <w:spacing w:val="-66"/>
          <w:sz w:val="28"/>
        </w:rPr>
        <w:t xml:space="preserve"> </w:t>
      </w:r>
      <w:r>
        <w:rPr>
          <w:b/>
          <w:sz w:val="28"/>
        </w:rPr>
        <w:t>permitted</w:t>
      </w:r>
      <w:r>
        <w:rPr>
          <w:b/>
          <w:spacing w:val="-61"/>
          <w:sz w:val="28"/>
        </w:rPr>
        <w:t xml:space="preserve"> </w:t>
      </w:r>
      <w:r>
        <w:rPr>
          <w:b/>
          <w:sz w:val="28"/>
        </w:rPr>
        <w:t>to be advanced in the review</w:t>
      </w:r>
      <w:r>
        <w:rPr>
          <w:b/>
          <w:spacing w:val="-11"/>
          <w:sz w:val="28"/>
        </w:rPr>
        <w:t xml:space="preserve"> </w:t>
      </w:r>
      <w:r>
        <w:rPr>
          <w:b/>
          <w:sz w:val="28"/>
        </w:rPr>
        <w:t>petition.</w:t>
      </w:r>
    </w:p>
    <w:p w:rsidR="003C1E35" w:rsidRDefault="0009398B">
      <w:pPr>
        <w:pStyle w:val="ListParagraph"/>
        <w:numPr>
          <w:ilvl w:val="2"/>
          <w:numId w:val="4"/>
        </w:numPr>
        <w:tabs>
          <w:tab w:val="left" w:pos="3059"/>
        </w:tabs>
        <w:spacing w:before="48" w:line="271" w:lineRule="auto"/>
        <w:ind w:right="969" w:firstLine="360"/>
        <w:jc w:val="both"/>
        <w:rPr>
          <w:b/>
          <w:sz w:val="28"/>
        </w:rPr>
      </w:pPr>
      <w:r>
        <w:rPr>
          <w:b/>
          <w:sz w:val="28"/>
        </w:rPr>
        <w:t>Review</w:t>
      </w:r>
      <w:r>
        <w:rPr>
          <w:b/>
          <w:spacing w:val="-66"/>
          <w:sz w:val="28"/>
        </w:rPr>
        <w:t xml:space="preserve"> </w:t>
      </w:r>
      <w:r>
        <w:rPr>
          <w:b/>
          <w:sz w:val="28"/>
        </w:rPr>
        <w:t>is</w:t>
      </w:r>
      <w:r>
        <w:rPr>
          <w:b/>
          <w:spacing w:val="-66"/>
          <w:sz w:val="28"/>
        </w:rPr>
        <w:t xml:space="preserve"> </w:t>
      </w:r>
      <w:r>
        <w:rPr>
          <w:b/>
          <w:sz w:val="28"/>
        </w:rPr>
        <w:t>not</w:t>
      </w:r>
      <w:r>
        <w:rPr>
          <w:b/>
          <w:spacing w:val="-66"/>
          <w:sz w:val="28"/>
        </w:rPr>
        <w:t xml:space="preserve"> </w:t>
      </w:r>
      <w:r>
        <w:rPr>
          <w:b/>
          <w:sz w:val="28"/>
        </w:rPr>
        <w:t>maintainable</w:t>
      </w:r>
      <w:r>
        <w:rPr>
          <w:b/>
          <w:spacing w:val="-66"/>
          <w:sz w:val="28"/>
        </w:rPr>
        <w:t xml:space="preserve"> </w:t>
      </w:r>
      <w:r>
        <w:rPr>
          <w:b/>
          <w:sz w:val="28"/>
        </w:rPr>
        <w:t>when</w:t>
      </w:r>
      <w:r>
        <w:rPr>
          <w:b/>
          <w:spacing w:val="-66"/>
          <w:sz w:val="28"/>
        </w:rPr>
        <w:t xml:space="preserve"> </w:t>
      </w:r>
      <w:r>
        <w:rPr>
          <w:b/>
          <w:sz w:val="28"/>
        </w:rPr>
        <w:t>the same</w:t>
      </w:r>
      <w:r>
        <w:rPr>
          <w:b/>
          <w:spacing w:val="-30"/>
          <w:sz w:val="28"/>
        </w:rPr>
        <w:t xml:space="preserve"> </w:t>
      </w:r>
      <w:r>
        <w:rPr>
          <w:b/>
          <w:sz w:val="28"/>
        </w:rPr>
        <w:t>relief</w:t>
      </w:r>
      <w:r>
        <w:rPr>
          <w:b/>
          <w:spacing w:val="-29"/>
          <w:sz w:val="28"/>
        </w:rPr>
        <w:t xml:space="preserve"> </w:t>
      </w:r>
      <w:r>
        <w:rPr>
          <w:b/>
          <w:sz w:val="28"/>
        </w:rPr>
        <w:t>sought</w:t>
      </w:r>
      <w:r>
        <w:rPr>
          <w:b/>
          <w:spacing w:val="-30"/>
          <w:sz w:val="28"/>
        </w:rPr>
        <w:t xml:space="preserve"> </w:t>
      </w:r>
      <w:r>
        <w:rPr>
          <w:b/>
          <w:sz w:val="28"/>
        </w:rPr>
        <w:t>at</w:t>
      </w:r>
      <w:r>
        <w:rPr>
          <w:b/>
          <w:spacing w:val="-29"/>
          <w:sz w:val="28"/>
        </w:rPr>
        <w:t xml:space="preserve"> </w:t>
      </w:r>
      <w:r>
        <w:rPr>
          <w:b/>
          <w:sz w:val="28"/>
        </w:rPr>
        <w:t>the</w:t>
      </w:r>
      <w:r>
        <w:rPr>
          <w:b/>
          <w:spacing w:val="-28"/>
          <w:sz w:val="28"/>
        </w:rPr>
        <w:t xml:space="preserve"> </w:t>
      </w:r>
      <w:r>
        <w:rPr>
          <w:b/>
          <w:sz w:val="28"/>
        </w:rPr>
        <w:t>time</w:t>
      </w:r>
      <w:r>
        <w:rPr>
          <w:b/>
          <w:spacing w:val="-30"/>
          <w:sz w:val="28"/>
        </w:rPr>
        <w:t xml:space="preserve"> </w:t>
      </w:r>
      <w:r>
        <w:rPr>
          <w:b/>
          <w:sz w:val="28"/>
        </w:rPr>
        <w:t>of</w:t>
      </w:r>
      <w:r>
        <w:rPr>
          <w:b/>
          <w:spacing w:val="-29"/>
          <w:sz w:val="28"/>
        </w:rPr>
        <w:t xml:space="preserve"> </w:t>
      </w:r>
      <w:r>
        <w:rPr>
          <w:b/>
          <w:sz w:val="28"/>
        </w:rPr>
        <w:t>arguing the main matter had been</w:t>
      </w:r>
      <w:r>
        <w:rPr>
          <w:b/>
          <w:spacing w:val="-12"/>
          <w:sz w:val="28"/>
        </w:rPr>
        <w:t xml:space="preserve"> </w:t>
      </w:r>
      <w:r>
        <w:rPr>
          <w:b/>
          <w:sz w:val="28"/>
        </w:rPr>
        <w:t>negatived.”</w:t>
      </w:r>
    </w:p>
    <w:p w:rsidR="003C1E35" w:rsidRDefault="003C1E35">
      <w:pPr>
        <w:pStyle w:val="BodyText"/>
        <w:rPr>
          <w:sz w:val="32"/>
        </w:rPr>
      </w:pPr>
    </w:p>
    <w:p w:rsidR="003C1E35" w:rsidRDefault="0009398B">
      <w:pPr>
        <w:pStyle w:val="ListParagraph"/>
        <w:numPr>
          <w:ilvl w:val="0"/>
          <w:numId w:val="10"/>
        </w:numPr>
        <w:tabs>
          <w:tab w:val="left" w:pos="841"/>
        </w:tabs>
        <w:spacing w:before="259" w:line="460" w:lineRule="auto"/>
        <w:ind w:hanging="12"/>
        <w:jc w:val="both"/>
        <w:rPr>
          <w:b/>
          <w:sz w:val="28"/>
        </w:rPr>
      </w:pPr>
      <w:r>
        <w:rPr>
          <w:b/>
          <w:sz w:val="28"/>
        </w:rPr>
        <w:t>In</w:t>
      </w:r>
      <w:r>
        <w:rPr>
          <w:b/>
          <w:spacing w:val="-47"/>
          <w:sz w:val="28"/>
        </w:rPr>
        <w:t xml:space="preserve"> </w:t>
      </w:r>
      <w:r>
        <w:rPr>
          <w:b/>
          <w:sz w:val="28"/>
        </w:rPr>
        <w:t>a</w:t>
      </w:r>
      <w:r>
        <w:rPr>
          <w:b/>
          <w:spacing w:val="-45"/>
          <w:sz w:val="28"/>
        </w:rPr>
        <w:t xml:space="preserve"> </w:t>
      </w:r>
      <w:r>
        <w:rPr>
          <w:b/>
          <w:sz w:val="28"/>
        </w:rPr>
        <w:t>very</w:t>
      </w:r>
      <w:r>
        <w:rPr>
          <w:b/>
          <w:spacing w:val="-46"/>
          <w:sz w:val="28"/>
        </w:rPr>
        <w:t xml:space="preserve"> </w:t>
      </w:r>
      <w:r>
        <w:rPr>
          <w:b/>
          <w:sz w:val="28"/>
        </w:rPr>
        <w:t>recent</w:t>
      </w:r>
      <w:r>
        <w:rPr>
          <w:b/>
          <w:spacing w:val="-46"/>
          <w:sz w:val="28"/>
        </w:rPr>
        <w:t xml:space="preserve"> </w:t>
      </w:r>
      <w:r>
        <w:rPr>
          <w:b/>
          <w:sz w:val="28"/>
        </w:rPr>
        <w:t>judgment,</w:t>
      </w:r>
      <w:r>
        <w:rPr>
          <w:b/>
          <w:spacing w:val="-45"/>
          <w:sz w:val="28"/>
        </w:rPr>
        <w:t xml:space="preserve"> </w:t>
      </w:r>
      <w:r>
        <w:rPr>
          <w:b/>
          <w:sz w:val="28"/>
        </w:rPr>
        <w:t>in</w:t>
      </w:r>
      <w:r>
        <w:rPr>
          <w:b/>
          <w:spacing w:val="-46"/>
          <w:sz w:val="28"/>
        </w:rPr>
        <w:t xml:space="preserve"> </w:t>
      </w:r>
      <w:r>
        <w:rPr>
          <w:b/>
          <w:sz w:val="28"/>
        </w:rPr>
        <w:t>fact,</w:t>
      </w:r>
      <w:r>
        <w:rPr>
          <w:b/>
          <w:spacing w:val="-46"/>
          <w:sz w:val="28"/>
        </w:rPr>
        <w:t xml:space="preserve"> </w:t>
      </w:r>
      <w:r>
        <w:rPr>
          <w:b/>
          <w:sz w:val="28"/>
        </w:rPr>
        <w:t>relied</w:t>
      </w:r>
      <w:r>
        <w:rPr>
          <w:b/>
          <w:spacing w:val="-46"/>
          <w:sz w:val="28"/>
        </w:rPr>
        <w:t xml:space="preserve"> </w:t>
      </w:r>
      <w:r>
        <w:rPr>
          <w:b/>
          <w:sz w:val="28"/>
        </w:rPr>
        <w:t>upon</w:t>
      </w:r>
      <w:r>
        <w:rPr>
          <w:b/>
          <w:spacing w:val="-46"/>
          <w:sz w:val="28"/>
        </w:rPr>
        <w:t xml:space="preserve"> </w:t>
      </w:r>
      <w:r>
        <w:rPr>
          <w:b/>
          <w:sz w:val="28"/>
        </w:rPr>
        <w:t>by</w:t>
      </w:r>
      <w:r>
        <w:rPr>
          <w:b/>
          <w:spacing w:val="-46"/>
          <w:sz w:val="28"/>
        </w:rPr>
        <w:t xml:space="preserve"> </w:t>
      </w:r>
      <w:r>
        <w:rPr>
          <w:b/>
          <w:sz w:val="28"/>
        </w:rPr>
        <w:t>the Union</w:t>
      </w:r>
      <w:r>
        <w:rPr>
          <w:b/>
          <w:spacing w:val="-46"/>
          <w:sz w:val="28"/>
        </w:rPr>
        <w:t xml:space="preserve"> </w:t>
      </w:r>
      <w:r>
        <w:rPr>
          <w:b/>
          <w:sz w:val="28"/>
        </w:rPr>
        <w:t>of</w:t>
      </w:r>
      <w:r>
        <w:rPr>
          <w:b/>
          <w:spacing w:val="-46"/>
          <w:sz w:val="28"/>
        </w:rPr>
        <w:t xml:space="preserve"> </w:t>
      </w:r>
      <w:r>
        <w:rPr>
          <w:b/>
          <w:sz w:val="28"/>
        </w:rPr>
        <w:t>India,</w:t>
      </w:r>
      <w:r>
        <w:rPr>
          <w:b/>
          <w:spacing w:val="-45"/>
          <w:sz w:val="28"/>
        </w:rPr>
        <w:t xml:space="preserve"> </w:t>
      </w:r>
      <w:r>
        <w:rPr>
          <w:b/>
          <w:sz w:val="28"/>
        </w:rPr>
        <w:t>viz.,</w:t>
      </w:r>
      <w:r>
        <w:rPr>
          <w:b/>
          <w:spacing w:val="-45"/>
          <w:sz w:val="28"/>
        </w:rPr>
        <w:t xml:space="preserve"> </w:t>
      </w:r>
      <w:r>
        <w:rPr>
          <w:b/>
          <w:sz w:val="28"/>
          <w:u w:val="thick"/>
        </w:rPr>
        <w:t>Mukesh</w:t>
      </w:r>
      <w:r>
        <w:rPr>
          <w:b/>
          <w:spacing w:val="-45"/>
          <w:sz w:val="28"/>
        </w:rPr>
        <w:t xml:space="preserve"> </w:t>
      </w:r>
      <w:r>
        <w:rPr>
          <w:b/>
          <w:sz w:val="28"/>
        </w:rPr>
        <w:t>(supra),</w:t>
      </w:r>
      <w:r>
        <w:rPr>
          <w:b/>
          <w:spacing w:val="-46"/>
          <w:sz w:val="28"/>
        </w:rPr>
        <w:t xml:space="preserve"> </w:t>
      </w:r>
      <w:r>
        <w:rPr>
          <w:b/>
          <w:sz w:val="28"/>
        </w:rPr>
        <w:t>in</w:t>
      </w:r>
      <w:r>
        <w:rPr>
          <w:b/>
          <w:spacing w:val="-46"/>
          <w:sz w:val="28"/>
        </w:rPr>
        <w:t xml:space="preserve"> </w:t>
      </w:r>
      <w:r>
        <w:rPr>
          <w:b/>
          <w:sz w:val="28"/>
        </w:rPr>
        <w:t>a</w:t>
      </w:r>
      <w:r>
        <w:rPr>
          <w:b/>
          <w:spacing w:val="-45"/>
          <w:sz w:val="28"/>
        </w:rPr>
        <w:t xml:space="preserve"> </w:t>
      </w:r>
      <w:r>
        <w:rPr>
          <w:b/>
          <w:sz w:val="28"/>
        </w:rPr>
        <w:t>review</w:t>
      </w:r>
      <w:r>
        <w:rPr>
          <w:b/>
          <w:spacing w:val="-47"/>
          <w:sz w:val="28"/>
        </w:rPr>
        <w:t xml:space="preserve"> </w:t>
      </w:r>
      <w:r>
        <w:rPr>
          <w:b/>
          <w:sz w:val="28"/>
        </w:rPr>
        <w:t>petition in</w:t>
      </w:r>
      <w:r>
        <w:rPr>
          <w:b/>
          <w:spacing w:val="-27"/>
          <w:sz w:val="28"/>
        </w:rPr>
        <w:t xml:space="preserve"> </w:t>
      </w:r>
      <w:r>
        <w:rPr>
          <w:b/>
          <w:sz w:val="28"/>
        </w:rPr>
        <w:t>a</w:t>
      </w:r>
      <w:r>
        <w:rPr>
          <w:b/>
          <w:spacing w:val="-27"/>
          <w:sz w:val="28"/>
        </w:rPr>
        <w:t xml:space="preserve"> </w:t>
      </w:r>
      <w:r>
        <w:rPr>
          <w:b/>
          <w:sz w:val="28"/>
        </w:rPr>
        <w:t>criminal</w:t>
      </w:r>
      <w:r>
        <w:rPr>
          <w:b/>
          <w:spacing w:val="-27"/>
          <w:sz w:val="28"/>
        </w:rPr>
        <w:t xml:space="preserve"> </w:t>
      </w:r>
      <w:r>
        <w:rPr>
          <w:b/>
          <w:sz w:val="28"/>
        </w:rPr>
        <w:t>appeal,</w:t>
      </w:r>
      <w:r>
        <w:rPr>
          <w:b/>
          <w:spacing w:val="-26"/>
          <w:sz w:val="28"/>
        </w:rPr>
        <w:t xml:space="preserve"> </w:t>
      </w:r>
      <w:r>
        <w:rPr>
          <w:b/>
          <w:sz w:val="28"/>
        </w:rPr>
        <w:t>this</w:t>
      </w:r>
      <w:r>
        <w:rPr>
          <w:b/>
          <w:spacing w:val="-27"/>
          <w:sz w:val="28"/>
        </w:rPr>
        <w:t xml:space="preserve"> </w:t>
      </w:r>
      <w:r>
        <w:rPr>
          <w:b/>
          <w:sz w:val="28"/>
        </w:rPr>
        <w:t>Court</w:t>
      </w:r>
      <w:r>
        <w:rPr>
          <w:b/>
          <w:spacing w:val="-27"/>
          <w:sz w:val="28"/>
        </w:rPr>
        <w:t xml:space="preserve"> </w:t>
      </w:r>
      <w:r>
        <w:rPr>
          <w:b/>
          <w:sz w:val="28"/>
        </w:rPr>
        <w:t>reiterated</w:t>
      </w:r>
      <w:r>
        <w:rPr>
          <w:b/>
          <w:spacing w:val="-27"/>
          <w:sz w:val="28"/>
        </w:rPr>
        <w:t xml:space="preserve"> </w:t>
      </w:r>
      <w:r>
        <w:rPr>
          <w:b/>
          <w:sz w:val="28"/>
        </w:rPr>
        <w:t>that</w:t>
      </w:r>
      <w:r>
        <w:rPr>
          <w:b/>
          <w:spacing w:val="-26"/>
          <w:sz w:val="28"/>
        </w:rPr>
        <w:t xml:space="preserve"> </w:t>
      </w:r>
      <w:r>
        <w:rPr>
          <w:b/>
          <w:sz w:val="28"/>
        </w:rPr>
        <w:t>a</w:t>
      </w:r>
      <w:r>
        <w:rPr>
          <w:b/>
          <w:spacing w:val="-27"/>
          <w:sz w:val="28"/>
        </w:rPr>
        <w:t xml:space="preserve"> </w:t>
      </w:r>
      <w:r>
        <w:rPr>
          <w:b/>
          <w:sz w:val="28"/>
        </w:rPr>
        <w:t>review</w:t>
      </w:r>
    </w:p>
    <w:p w:rsidR="003C1E35" w:rsidRDefault="0009398B">
      <w:pPr>
        <w:pStyle w:val="BodyText"/>
        <w:spacing w:before="23" w:line="480" w:lineRule="auto"/>
        <w:ind w:left="120" w:right="111"/>
        <w:jc w:val="both"/>
      </w:pPr>
      <w:r>
        <w:t>is</w:t>
      </w:r>
      <w:r>
        <w:rPr>
          <w:spacing w:val="-31"/>
        </w:rPr>
        <w:t xml:space="preserve"> </w:t>
      </w:r>
      <w:r>
        <w:t>not</w:t>
      </w:r>
      <w:r>
        <w:rPr>
          <w:spacing w:val="-29"/>
        </w:rPr>
        <w:t xml:space="preserve"> </w:t>
      </w:r>
      <w:r>
        <w:t>rehearing</w:t>
      </w:r>
      <w:r>
        <w:rPr>
          <w:spacing w:val="-30"/>
        </w:rPr>
        <w:t xml:space="preserve"> </w:t>
      </w:r>
      <w:r>
        <w:t>of</w:t>
      </w:r>
      <w:r>
        <w:rPr>
          <w:spacing w:val="-30"/>
        </w:rPr>
        <w:t xml:space="preserve"> </w:t>
      </w:r>
      <w:r>
        <w:t>an</w:t>
      </w:r>
      <w:r>
        <w:rPr>
          <w:spacing w:val="-31"/>
        </w:rPr>
        <w:t xml:space="preserve"> </w:t>
      </w:r>
      <w:r>
        <w:t>original</w:t>
      </w:r>
      <w:r>
        <w:rPr>
          <w:spacing w:val="-30"/>
        </w:rPr>
        <w:t xml:space="preserve"> </w:t>
      </w:r>
      <w:r>
        <w:t>matter.</w:t>
      </w:r>
      <w:r>
        <w:rPr>
          <w:spacing w:val="-30"/>
        </w:rPr>
        <w:t xml:space="preserve"> </w:t>
      </w:r>
      <w:r>
        <w:t>Even</w:t>
      </w:r>
      <w:r>
        <w:rPr>
          <w:spacing w:val="-30"/>
        </w:rPr>
        <w:t xml:space="preserve"> </w:t>
      </w:r>
      <w:r>
        <w:t>establishing another</w:t>
      </w:r>
      <w:r>
        <w:rPr>
          <w:spacing w:val="-30"/>
        </w:rPr>
        <w:t xml:space="preserve"> </w:t>
      </w:r>
      <w:r>
        <w:t>possible</w:t>
      </w:r>
      <w:r>
        <w:rPr>
          <w:spacing w:val="-29"/>
        </w:rPr>
        <w:t xml:space="preserve"> </w:t>
      </w:r>
      <w:r>
        <w:t>view</w:t>
      </w:r>
      <w:r>
        <w:rPr>
          <w:spacing w:val="-30"/>
        </w:rPr>
        <w:t xml:space="preserve"> </w:t>
      </w:r>
      <w:r>
        <w:t>would</w:t>
      </w:r>
      <w:r>
        <w:rPr>
          <w:spacing w:val="-29"/>
        </w:rPr>
        <w:t xml:space="preserve"> </w:t>
      </w:r>
      <w:r>
        <w:t>not</w:t>
      </w:r>
      <w:r>
        <w:rPr>
          <w:spacing w:val="-29"/>
        </w:rPr>
        <w:t xml:space="preserve"> </w:t>
      </w:r>
      <w:r>
        <w:t>suffice</w:t>
      </w:r>
      <w:r>
        <w:rPr>
          <w:spacing w:val="-29"/>
        </w:rPr>
        <w:t xml:space="preserve"> </w:t>
      </w:r>
      <w:r>
        <w:t>[See</w:t>
      </w:r>
      <w:r>
        <w:rPr>
          <w:spacing w:val="-29"/>
        </w:rPr>
        <w:t xml:space="preserve"> </w:t>
      </w:r>
      <w:r>
        <w:rPr>
          <w:u w:val="thick"/>
        </w:rPr>
        <w:t>Vikram</w:t>
      </w:r>
      <w:r>
        <w:rPr>
          <w:spacing w:val="-30"/>
          <w:u w:val="thick"/>
        </w:rPr>
        <w:t xml:space="preserve"> </w:t>
      </w:r>
      <w:r>
        <w:rPr>
          <w:u w:val="thick"/>
        </w:rPr>
        <w:t>Singh</w:t>
      </w:r>
      <w:r>
        <w:t xml:space="preserve"> (supra), which was relied</w:t>
      </w:r>
      <w:r>
        <w:rPr>
          <w:spacing w:val="-6"/>
        </w:rPr>
        <w:t xml:space="preserve"> </w:t>
      </w:r>
      <w:r>
        <w:t>upon].</w:t>
      </w:r>
    </w:p>
    <w:p w:rsidR="003C1E35" w:rsidRDefault="0009398B">
      <w:pPr>
        <w:pStyle w:val="ListParagraph"/>
        <w:numPr>
          <w:ilvl w:val="0"/>
          <w:numId w:val="10"/>
        </w:numPr>
        <w:tabs>
          <w:tab w:val="left" w:pos="841"/>
        </w:tabs>
        <w:spacing w:before="243" w:line="460" w:lineRule="auto"/>
        <w:ind w:right="114" w:hanging="12"/>
        <w:jc w:val="both"/>
        <w:rPr>
          <w:b/>
          <w:sz w:val="28"/>
        </w:rPr>
      </w:pPr>
      <w:r>
        <w:rPr>
          <w:b/>
          <w:sz w:val="28"/>
        </w:rPr>
        <w:t>The anxiety of this Court that the consideration of rendering</w:t>
      </w:r>
      <w:r>
        <w:rPr>
          <w:b/>
          <w:spacing w:val="-83"/>
          <w:sz w:val="28"/>
        </w:rPr>
        <w:t xml:space="preserve"> </w:t>
      </w:r>
      <w:r>
        <w:rPr>
          <w:b/>
          <w:sz w:val="28"/>
        </w:rPr>
        <w:t>justice</w:t>
      </w:r>
      <w:r>
        <w:rPr>
          <w:b/>
          <w:spacing w:val="-82"/>
          <w:sz w:val="28"/>
        </w:rPr>
        <w:t xml:space="preserve"> </w:t>
      </w:r>
      <w:r>
        <w:rPr>
          <w:b/>
          <w:sz w:val="28"/>
        </w:rPr>
        <w:t>remain</w:t>
      </w:r>
      <w:r>
        <w:rPr>
          <w:b/>
          <w:spacing w:val="-82"/>
          <w:sz w:val="28"/>
        </w:rPr>
        <w:t xml:space="preserve"> </w:t>
      </w:r>
      <w:r>
        <w:rPr>
          <w:b/>
          <w:sz w:val="28"/>
        </w:rPr>
        <w:t>uppermost</w:t>
      </w:r>
      <w:r>
        <w:rPr>
          <w:b/>
          <w:spacing w:val="-82"/>
          <w:sz w:val="28"/>
        </w:rPr>
        <w:t xml:space="preserve"> </w:t>
      </w:r>
      <w:r>
        <w:rPr>
          <w:b/>
          <w:sz w:val="28"/>
        </w:rPr>
        <w:t>in</w:t>
      </w:r>
      <w:r>
        <w:rPr>
          <w:b/>
          <w:spacing w:val="-83"/>
          <w:sz w:val="28"/>
        </w:rPr>
        <w:t xml:space="preserve"> </w:t>
      </w:r>
      <w:r>
        <w:rPr>
          <w:b/>
          <w:sz w:val="28"/>
        </w:rPr>
        <w:t>the</w:t>
      </w:r>
      <w:r>
        <w:rPr>
          <w:b/>
          <w:spacing w:val="-82"/>
          <w:sz w:val="28"/>
        </w:rPr>
        <w:t xml:space="preserve"> </w:t>
      </w:r>
      <w:r>
        <w:rPr>
          <w:b/>
          <w:sz w:val="28"/>
        </w:rPr>
        <w:t>mind</w:t>
      </w:r>
      <w:r>
        <w:rPr>
          <w:b/>
          <w:spacing w:val="-85"/>
          <w:sz w:val="28"/>
        </w:rPr>
        <w:t xml:space="preserve"> </w:t>
      </w:r>
      <w:r>
        <w:rPr>
          <w:b/>
          <w:sz w:val="28"/>
        </w:rPr>
        <w:t>of</w:t>
      </w:r>
      <w:r>
        <w:rPr>
          <w:b/>
          <w:spacing w:val="-82"/>
          <w:sz w:val="28"/>
        </w:rPr>
        <w:t xml:space="preserve"> </w:t>
      </w:r>
      <w:r>
        <w:rPr>
          <w:b/>
          <w:sz w:val="28"/>
        </w:rPr>
        <w:t>the</w:t>
      </w:r>
      <w:r>
        <w:rPr>
          <w:b/>
          <w:spacing w:val="-82"/>
          <w:sz w:val="28"/>
        </w:rPr>
        <w:t xml:space="preserve"> </w:t>
      </w:r>
      <w:r>
        <w:rPr>
          <w:b/>
          <w:sz w:val="28"/>
        </w:rPr>
        <w:t>Court, has</w:t>
      </w:r>
      <w:r>
        <w:rPr>
          <w:b/>
          <w:spacing w:val="-27"/>
          <w:sz w:val="28"/>
        </w:rPr>
        <w:t xml:space="preserve"> </w:t>
      </w:r>
      <w:r>
        <w:rPr>
          <w:b/>
          <w:sz w:val="28"/>
        </w:rPr>
        <w:t>led</w:t>
      </w:r>
      <w:r>
        <w:rPr>
          <w:b/>
          <w:spacing w:val="-27"/>
          <w:sz w:val="28"/>
        </w:rPr>
        <w:t xml:space="preserve"> </w:t>
      </w:r>
      <w:r>
        <w:rPr>
          <w:b/>
          <w:sz w:val="28"/>
        </w:rPr>
        <w:t>to</w:t>
      </w:r>
      <w:r>
        <w:rPr>
          <w:b/>
          <w:spacing w:val="-26"/>
          <w:sz w:val="28"/>
        </w:rPr>
        <w:t xml:space="preserve"> </w:t>
      </w:r>
      <w:r>
        <w:rPr>
          <w:b/>
          <w:sz w:val="28"/>
        </w:rPr>
        <w:t>the</w:t>
      </w:r>
      <w:r>
        <w:rPr>
          <w:b/>
          <w:spacing w:val="-27"/>
          <w:sz w:val="28"/>
        </w:rPr>
        <w:t xml:space="preserve"> </w:t>
      </w:r>
      <w:r>
        <w:rPr>
          <w:b/>
          <w:sz w:val="28"/>
        </w:rPr>
        <w:t>Constitution</w:t>
      </w:r>
      <w:r>
        <w:rPr>
          <w:b/>
          <w:spacing w:val="-27"/>
          <w:sz w:val="28"/>
        </w:rPr>
        <w:t xml:space="preserve"> </w:t>
      </w:r>
      <w:r>
        <w:rPr>
          <w:b/>
          <w:sz w:val="28"/>
        </w:rPr>
        <w:t>Bench</w:t>
      </w:r>
      <w:r>
        <w:rPr>
          <w:b/>
          <w:spacing w:val="-26"/>
          <w:sz w:val="28"/>
        </w:rPr>
        <w:t xml:space="preserve"> </w:t>
      </w:r>
      <w:r>
        <w:rPr>
          <w:b/>
          <w:sz w:val="28"/>
        </w:rPr>
        <w:t>judgement</w:t>
      </w:r>
      <w:r>
        <w:rPr>
          <w:b/>
          <w:spacing w:val="-27"/>
          <w:sz w:val="28"/>
        </w:rPr>
        <w:t xml:space="preserve"> </w:t>
      </w:r>
      <w:r>
        <w:rPr>
          <w:b/>
          <w:sz w:val="28"/>
        </w:rPr>
        <w:t>in</w:t>
      </w:r>
      <w:r>
        <w:rPr>
          <w:b/>
          <w:spacing w:val="-27"/>
          <w:sz w:val="28"/>
        </w:rPr>
        <w:t xml:space="preserve"> </w:t>
      </w:r>
      <w:r>
        <w:rPr>
          <w:b/>
          <w:sz w:val="28"/>
          <w:u w:val="thick"/>
        </w:rPr>
        <w:t>Rupa</w:t>
      </w:r>
      <w:r>
        <w:rPr>
          <w:b/>
          <w:spacing w:val="-27"/>
          <w:sz w:val="28"/>
          <w:u w:val="thick"/>
        </w:rPr>
        <w:t xml:space="preserve"> </w:t>
      </w:r>
      <w:r>
        <w:rPr>
          <w:b/>
          <w:sz w:val="28"/>
          <w:u w:val="thick"/>
        </w:rPr>
        <w:t>Ashok</w:t>
      </w:r>
    </w:p>
    <w:p w:rsidR="003C1E35" w:rsidRDefault="003C1E35">
      <w:pPr>
        <w:spacing w:line="460" w:lineRule="auto"/>
        <w:jc w:val="both"/>
        <w:rPr>
          <w:sz w:val="28"/>
        </w:rPr>
        <w:sectPr w:rsidR="003C1E35">
          <w:pgSz w:w="12240" w:h="15840"/>
          <w:pgMar w:top="1400" w:right="1320" w:bottom="1700" w:left="1320" w:header="0" w:footer="1518" w:gutter="0"/>
          <w:cols w:space="720"/>
        </w:sectPr>
      </w:pPr>
    </w:p>
    <w:p w:rsidR="003C1E35" w:rsidRDefault="0009398B">
      <w:pPr>
        <w:pStyle w:val="BodyText"/>
        <w:spacing w:before="73" w:line="480" w:lineRule="auto"/>
        <w:ind w:left="120" w:right="113"/>
        <w:jc w:val="both"/>
      </w:pPr>
      <w:r>
        <w:rPr>
          <w:u w:val="thick"/>
        </w:rPr>
        <w:lastRenderedPageBreak/>
        <w:t>Hurra</w:t>
      </w:r>
      <w:r>
        <w:rPr>
          <w:spacing w:val="-27"/>
        </w:rPr>
        <w:t xml:space="preserve"> </w:t>
      </w:r>
      <w:r>
        <w:t>v.</w:t>
      </w:r>
      <w:r>
        <w:rPr>
          <w:spacing w:val="-26"/>
        </w:rPr>
        <w:t xml:space="preserve"> </w:t>
      </w:r>
      <w:r>
        <w:rPr>
          <w:u w:val="thick"/>
        </w:rPr>
        <w:t>Ashok</w:t>
      </w:r>
      <w:r>
        <w:rPr>
          <w:spacing w:val="-26"/>
          <w:u w:val="thick"/>
        </w:rPr>
        <w:t xml:space="preserve"> </w:t>
      </w:r>
      <w:r>
        <w:rPr>
          <w:u w:val="thick"/>
        </w:rPr>
        <w:t>Hurra</w:t>
      </w:r>
      <w:r>
        <w:rPr>
          <w:spacing w:val="-27"/>
          <w:u w:val="thick"/>
        </w:rPr>
        <w:t xml:space="preserve"> </w:t>
      </w:r>
      <w:r>
        <w:rPr>
          <w:u w:val="thick"/>
        </w:rPr>
        <w:t>and</w:t>
      </w:r>
      <w:r>
        <w:rPr>
          <w:spacing w:val="-26"/>
          <w:u w:val="thick"/>
        </w:rPr>
        <w:t xml:space="preserve"> </w:t>
      </w:r>
      <w:r>
        <w:rPr>
          <w:u w:val="thick"/>
        </w:rPr>
        <w:t>another</w:t>
      </w:r>
      <w:r>
        <w:rPr>
          <w:position w:val="9"/>
          <w:sz w:val="18"/>
        </w:rPr>
        <w:t>21</w:t>
      </w:r>
      <w:r>
        <w:t>.</w:t>
      </w:r>
      <w:r>
        <w:rPr>
          <w:spacing w:val="-26"/>
        </w:rPr>
        <w:t xml:space="preserve"> </w:t>
      </w:r>
      <w:r>
        <w:t>It</w:t>
      </w:r>
      <w:r>
        <w:rPr>
          <w:spacing w:val="-26"/>
        </w:rPr>
        <w:t xml:space="preserve"> </w:t>
      </w:r>
      <w:r>
        <w:t>is</w:t>
      </w:r>
      <w:r>
        <w:rPr>
          <w:spacing w:val="-27"/>
        </w:rPr>
        <w:t xml:space="preserve"> </w:t>
      </w:r>
      <w:r>
        <w:t>in</w:t>
      </w:r>
      <w:r>
        <w:rPr>
          <w:spacing w:val="-26"/>
        </w:rPr>
        <w:t xml:space="preserve"> </w:t>
      </w:r>
      <w:r>
        <w:t>the</w:t>
      </w:r>
      <w:r>
        <w:rPr>
          <w:spacing w:val="-26"/>
        </w:rPr>
        <w:t xml:space="preserve"> </w:t>
      </w:r>
      <w:r>
        <w:t>said</w:t>
      </w:r>
      <w:r>
        <w:rPr>
          <w:spacing w:val="-27"/>
        </w:rPr>
        <w:t xml:space="preserve"> </w:t>
      </w:r>
      <w:r>
        <w:t>case that the concept of a curative petition was devised to empower a litigant to seek a reconsideration of a</w:t>
      </w:r>
      <w:r>
        <w:rPr>
          <w:spacing w:val="-72"/>
        </w:rPr>
        <w:t xml:space="preserve"> </w:t>
      </w:r>
      <w:r>
        <w:t>matter wherein</w:t>
      </w:r>
      <w:r>
        <w:rPr>
          <w:spacing w:val="-35"/>
        </w:rPr>
        <w:t xml:space="preserve"> </w:t>
      </w:r>
      <w:r>
        <w:t>the</w:t>
      </w:r>
      <w:r>
        <w:rPr>
          <w:spacing w:val="-34"/>
        </w:rPr>
        <w:t xml:space="preserve"> </w:t>
      </w:r>
      <w:r>
        <w:t>review</w:t>
      </w:r>
      <w:r>
        <w:rPr>
          <w:spacing w:val="-35"/>
        </w:rPr>
        <w:t xml:space="preserve"> </w:t>
      </w:r>
      <w:r>
        <w:t>petition</w:t>
      </w:r>
      <w:r>
        <w:rPr>
          <w:spacing w:val="-34"/>
        </w:rPr>
        <w:t xml:space="preserve"> </w:t>
      </w:r>
      <w:r>
        <w:t>also</w:t>
      </w:r>
      <w:r>
        <w:rPr>
          <w:spacing w:val="-34"/>
        </w:rPr>
        <w:t xml:space="preserve"> </w:t>
      </w:r>
      <w:r>
        <w:t>is</w:t>
      </w:r>
      <w:r>
        <w:rPr>
          <w:spacing w:val="-34"/>
        </w:rPr>
        <w:t xml:space="preserve"> </w:t>
      </w:r>
      <w:r>
        <w:t>unsuccessful.</w:t>
      </w:r>
      <w:r>
        <w:rPr>
          <w:spacing w:val="-35"/>
        </w:rPr>
        <w:t xml:space="preserve"> </w:t>
      </w:r>
      <w:r>
        <w:t>Certain steps have been laid down in this regard which stand incorporated</w:t>
      </w:r>
      <w:r>
        <w:rPr>
          <w:spacing w:val="-27"/>
        </w:rPr>
        <w:t xml:space="preserve"> </w:t>
      </w:r>
      <w:r>
        <w:t>in</w:t>
      </w:r>
      <w:r>
        <w:rPr>
          <w:spacing w:val="-27"/>
        </w:rPr>
        <w:t xml:space="preserve"> </w:t>
      </w:r>
      <w:r>
        <w:t>The</w:t>
      </w:r>
      <w:r>
        <w:rPr>
          <w:spacing w:val="-27"/>
        </w:rPr>
        <w:t xml:space="preserve"> </w:t>
      </w:r>
      <w:r>
        <w:t>Supreme</w:t>
      </w:r>
      <w:r>
        <w:rPr>
          <w:spacing w:val="-26"/>
        </w:rPr>
        <w:t xml:space="preserve"> </w:t>
      </w:r>
      <w:r>
        <w:t>Court</w:t>
      </w:r>
      <w:r>
        <w:rPr>
          <w:spacing w:val="-27"/>
        </w:rPr>
        <w:t xml:space="preserve"> </w:t>
      </w:r>
      <w:r>
        <w:t>Rules,</w:t>
      </w:r>
      <w:r>
        <w:rPr>
          <w:spacing w:val="-27"/>
        </w:rPr>
        <w:t xml:space="preserve"> </w:t>
      </w:r>
      <w:r>
        <w:t>2013</w:t>
      </w:r>
      <w:r>
        <w:rPr>
          <w:spacing w:val="-28"/>
        </w:rPr>
        <w:t xml:space="preserve"> </w:t>
      </w:r>
      <w:r>
        <w:t>[in</w:t>
      </w:r>
      <w:r>
        <w:rPr>
          <w:spacing w:val="-26"/>
        </w:rPr>
        <w:t xml:space="preserve"> </w:t>
      </w:r>
      <w:r>
        <w:t>Part</w:t>
      </w:r>
      <w:r>
        <w:rPr>
          <w:spacing w:val="-27"/>
        </w:rPr>
        <w:t xml:space="preserve"> </w:t>
      </w:r>
      <w:r>
        <w:t>IV Order XLVIII</w:t>
      </w:r>
      <w:r>
        <w:rPr>
          <w:spacing w:val="-3"/>
        </w:rPr>
        <w:t xml:space="preserve"> </w:t>
      </w:r>
      <w:r>
        <w:t>thereof].</w:t>
      </w:r>
    </w:p>
    <w:p w:rsidR="003C1E35" w:rsidRDefault="0009398B">
      <w:pPr>
        <w:pStyle w:val="ListParagraph"/>
        <w:numPr>
          <w:ilvl w:val="0"/>
          <w:numId w:val="10"/>
        </w:numPr>
        <w:tabs>
          <w:tab w:val="left" w:pos="841"/>
        </w:tabs>
        <w:spacing w:before="243" w:line="441" w:lineRule="auto"/>
        <w:ind w:right="114" w:hanging="12"/>
        <w:jc w:val="both"/>
        <w:rPr>
          <w:b/>
          <w:sz w:val="28"/>
        </w:rPr>
      </w:pPr>
      <w:r>
        <w:rPr>
          <w:b/>
          <w:sz w:val="28"/>
        </w:rPr>
        <w:t>Undoubtedly,</w:t>
      </w:r>
      <w:r>
        <w:rPr>
          <w:b/>
          <w:spacing w:val="-13"/>
          <w:sz w:val="28"/>
        </w:rPr>
        <w:t xml:space="preserve"> </w:t>
      </w:r>
      <w:r>
        <w:rPr>
          <w:b/>
          <w:sz w:val="28"/>
        </w:rPr>
        <w:t>any</w:t>
      </w:r>
      <w:r>
        <w:rPr>
          <w:b/>
          <w:spacing w:val="-12"/>
          <w:sz w:val="28"/>
        </w:rPr>
        <w:t xml:space="preserve"> </w:t>
      </w:r>
      <w:r>
        <w:rPr>
          <w:b/>
          <w:sz w:val="28"/>
        </w:rPr>
        <w:t>error</w:t>
      </w:r>
      <w:r>
        <w:rPr>
          <w:b/>
          <w:spacing w:val="-12"/>
          <w:sz w:val="28"/>
        </w:rPr>
        <w:t xml:space="preserve"> </w:t>
      </w:r>
      <w:r>
        <w:rPr>
          <w:b/>
          <w:sz w:val="28"/>
        </w:rPr>
        <w:t>to</w:t>
      </w:r>
      <w:r>
        <w:rPr>
          <w:b/>
          <w:spacing w:val="-12"/>
          <w:sz w:val="28"/>
        </w:rPr>
        <w:t xml:space="preserve"> </w:t>
      </w:r>
      <w:r>
        <w:rPr>
          <w:b/>
          <w:sz w:val="28"/>
        </w:rPr>
        <w:t>be</w:t>
      </w:r>
      <w:r>
        <w:rPr>
          <w:b/>
          <w:spacing w:val="-12"/>
          <w:sz w:val="28"/>
        </w:rPr>
        <w:t xml:space="preserve"> </w:t>
      </w:r>
      <w:r>
        <w:rPr>
          <w:b/>
          <w:sz w:val="28"/>
        </w:rPr>
        <w:t>an</w:t>
      </w:r>
      <w:r>
        <w:rPr>
          <w:b/>
          <w:spacing w:val="-12"/>
          <w:sz w:val="28"/>
        </w:rPr>
        <w:t xml:space="preserve"> </w:t>
      </w:r>
      <w:r>
        <w:rPr>
          <w:b/>
          <w:sz w:val="28"/>
        </w:rPr>
        <w:t>error</w:t>
      </w:r>
      <w:r>
        <w:rPr>
          <w:b/>
          <w:spacing w:val="-13"/>
          <w:sz w:val="28"/>
        </w:rPr>
        <w:t xml:space="preserve"> </w:t>
      </w:r>
      <w:r>
        <w:rPr>
          <w:b/>
          <w:sz w:val="28"/>
        </w:rPr>
        <w:t>on</w:t>
      </w:r>
      <w:r>
        <w:rPr>
          <w:b/>
          <w:spacing w:val="-12"/>
          <w:sz w:val="28"/>
        </w:rPr>
        <w:t xml:space="preserve"> </w:t>
      </w:r>
      <w:r>
        <w:rPr>
          <w:b/>
          <w:sz w:val="28"/>
        </w:rPr>
        <w:t>the</w:t>
      </w:r>
      <w:r>
        <w:rPr>
          <w:b/>
          <w:spacing w:val="-12"/>
          <w:sz w:val="28"/>
        </w:rPr>
        <w:t xml:space="preserve"> </w:t>
      </w:r>
      <w:r>
        <w:rPr>
          <w:b/>
          <w:sz w:val="28"/>
        </w:rPr>
        <w:t>face</w:t>
      </w:r>
      <w:r>
        <w:rPr>
          <w:b/>
          <w:spacing w:val="-12"/>
          <w:sz w:val="28"/>
        </w:rPr>
        <w:t xml:space="preserve"> </w:t>
      </w:r>
      <w:r>
        <w:rPr>
          <w:b/>
          <w:sz w:val="28"/>
        </w:rPr>
        <w:t>of the record, cannot be one whic</w:t>
      </w:r>
      <w:r>
        <w:rPr>
          <w:b/>
          <w:sz w:val="28"/>
        </w:rPr>
        <w:t>h has to be established</w:t>
      </w:r>
      <w:r>
        <w:rPr>
          <w:b/>
          <w:spacing w:val="-74"/>
          <w:sz w:val="28"/>
        </w:rPr>
        <w:t xml:space="preserve"> </w:t>
      </w:r>
      <w:r>
        <w:rPr>
          <w:b/>
          <w:sz w:val="28"/>
        </w:rPr>
        <w:t>by</w:t>
      </w:r>
    </w:p>
    <w:p w:rsidR="003C1E35" w:rsidRDefault="0009398B">
      <w:pPr>
        <w:pStyle w:val="BodyText"/>
        <w:spacing w:before="52" w:line="480" w:lineRule="auto"/>
        <w:ind w:left="120" w:right="110"/>
        <w:jc w:val="both"/>
      </w:pPr>
      <w:r>
        <w:t>a</w:t>
      </w:r>
      <w:r>
        <w:rPr>
          <w:spacing w:val="-58"/>
        </w:rPr>
        <w:t xml:space="preserve"> </w:t>
      </w:r>
      <w:r>
        <w:t>long</w:t>
      </w:r>
      <w:r>
        <w:rPr>
          <w:spacing w:val="-58"/>
        </w:rPr>
        <w:t xml:space="preserve"> </w:t>
      </w:r>
      <w:r>
        <w:t>drawn</w:t>
      </w:r>
      <w:r>
        <w:rPr>
          <w:spacing w:val="-58"/>
        </w:rPr>
        <w:t xml:space="preserve"> </w:t>
      </w:r>
      <w:r>
        <w:t>out</w:t>
      </w:r>
      <w:r>
        <w:rPr>
          <w:spacing w:val="-57"/>
        </w:rPr>
        <w:t xml:space="preserve"> </w:t>
      </w:r>
      <w:r>
        <w:t>process</w:t>
      </w:r>
      <w:r>
        <w:rPr>
          <w:spacing w:val="-58"/>
        </w:rPr>
        <w:t xml:space="preserve"> </w:t>
      </w:r>
      <w:r>
        <w:t>of</w:t>
      </w:r>
      <w:r>
        <w:rPr>
          <w:spacing w:val="-58"/>
        </w:rPr>
        <w:t xml:space="preserve"> </w:t>
      </w:r>
      <w:r>
        <w:t>reasoning</w:t>
      </w:r>
      <w:r>
        <w:rPr>
          <w:spacing w:val="-57"/>
        </w:rPr>
        <w:t xml:space="preserve"> </w:t>
      </w:r>
      <w:r>
        <w:t>on</w:t>
      </w:r>
      <w:r>
        <w:rPr>
          <w:spacing w:val="-59"/>
        </w:rPr>
        <w:t xml:space="preserve"> </w:t>
      </w:r>
      <w:r>
        <w:t>points</w:t>
      </w:r>
      <w:r>
        <w:rPr>
          <w:spacing w:val="-58"/>
        </w:rPr>
        <w:t xml:space="preserve"> </w:t>
      </w:r>
      <w:r>
        <w:t>where</w:t>
      </w:r>
      <w:r>
        <w:rPr>
          <w:spacing w:val="-58"/>
        </w:rPr>
        <w:t xml:space="preserve"> </w:t>
      </w:r>
      <w:r>
        <w:t>there may conceivably be two opinions or if the error</w:t>
      </w:r>
      <w:r>
        <w:rPr>
          <w:spacing w:val="-74"/>
        </w:rPr>
        <w:t xml:space="preserve"> </w:t>
      </w:r>
      <w:r>
        <w:t>requires lengthy</w:t>
      </w:r>
      <w:r>
        <w:rPr>
          <w:spacing w:val="-29"/>
        </w:rPr>
        <w:t xml:space="preserve"> </w:t>
      </w:r>
      <w:r>
        <w:t>and</w:t>
      </w:r>
      <w:r>
        <w:rPr>
          <w:spacing w:val="-29"/>
        </w:rPr>
        <w:t xml:space="preserve"> </w:t>
      </w:r>
      <w:r>
        <w:t>complicated</w:t>
      </w:r>
      <w:r>
        <w:rPr>
          <w:spacing w:val="-29"/>
        </w:rPr>
        <w:t xml:space="preserve"> </w:t>
      </w:r>
      <w:r>
        <w:t>arguments</w:t>
      </w:r>
      <w:r>
        <w:rPr>
          <w:spacing w:val="-29"/>
        </w:rPr>
        <w:t xml:space="preserve"> </w:t>
      </w:r>
      <w:r>
        <w:t>to</w:t>
      </w:r>
      <w:r>
        <w:rPr>
          <w:spacing w:val="-28"/>
        </w:rPr>
        <w:t xml:space="preserve"> </w:t>
      </w:r>
      <w:r>
        <w:t>establish</w:t>
      </w:r>
      <w:r>
        <w:rPr>
          <w:spacing w:val="-29"/>
        </w:rPr>
        <w:t xml:space="preserve"> </w:t>
      </w:r>
      <w:r>
        <w:t>it,</w:t>
      </w:r>
      <w:r>
        <w:rPr>
          <w:spacing w:val="-29"/>
        </w:rPr>
        <w:t xml:space="preserve"> </w:t>
      </w:r>
      <w:r>
        <w:t>a</w:t>
      </w:r>
      <w:r>
        <w:rPr>
          <w:spacing w:val="-29"/>
        </w:rPr>
        <w:t xml:space="preserve"> </w:t>
      </w:r>
      <w:r>
        <w:t>Writ of</w:t>
      </w:r>
      <w:r>
        <w:rPr>
          <w:spacing w:val="-59"/>
        </w:rPr>
        <w:t xml:space="preserve"> </w:t>
      </w:r>
      <w:r>
        <w:rPr>
          <w:i/>
        </w:rPr>
        <w:t>Certiorari</w:t>
      </w:r>
      <w:r>
        <w:rPr>
          <w:i/>
          <w:spacing w:val="-59"/>
        </w:rPr>
        <w:t xml:space="preserve"> </w:t>
      </w:r>
      <w:r>
        <w:t>would</w:t>
      </w:r>
      <w:r>
        <w:rPr>
          <w:spacing w:val="-58"/>
        </w:rPr>
        <w:t xml:space="preserve"> </w:t>
      </w:r>
      <w:r>
        <w:t>not</w:t>
      </w:r>
      <w:r>
        <w:rPr>
          <w:spacing w:val="-59"/>
        </w:rPr>
        <w:t xml:space="preserve"> </w:t>
      </w:r>
      <w:r>
        <w:t>lie</w:t>
      </w:r>
      <w:r>
        <w:rPr>
          <w:spacing w:val="-59"/>
        </w:rPr>
        <w:t xml:space="preserve"> </w:t>
      </w:r>
      <w:r>
        <w:t>(See</w:t>
      </w:r>
      <w:r>
        <w:rPr>
          <w:spacing w:val="-58"/>
        </w:rPr>
        <w:t xml:space="preserve"> </w:t>
      </w:r>
      <w:r>
        <w:rPr>
          <w:u w:val="thick"/>
        </w:rPr>
        <w:t>Satyanarayan</w:t>
      </w:r>
      <w:r>
        <w:rPr>
          <w:spacing w:val="-59"/>
          <w:u w:val="thick"/>
        </w:rPr>
        <w:t xml:space="preserve"> </w:t>
      </w:r>
      <w:r>
        <w:rPr>
          <w:u w:val="thick"/>
        </w:rPr>
        <w:t>Laxminarayan</w:t>
      </w:r>
      <w:r>
        <w:t xml:space="preserve"> </w:t>
      </w:r>
      <w:r>
        <w:rPr>
          <w:u w:val="thick"/>
        </w:rPr>
        <w:t>Hegde and others</w:t>
      </w:r>
      <w:r>
        <w:t xml:space="preserve"> v. </w:t>
      </w:r>
      <w:r>
        <w:rPr>
          <w:u w:val="thick"/>
        </w:rPr>
        <w:t>Mallikarjun Bhavanappa Tirumale</w:t>
      </w:r>
      <w:r>
        <w:t xml:space="preserve"> </w:t>
      </w:r>
      <w:r>
        <w:rPr>
          <w:position w:val="9"/>
          <w:sz w:val="18"/>
        </w:rPr>
        <w:t>22</w:t>
      </w:r>
      <w:r>
        <w:rPr>
          <w:spacing w:val="-64"/>
          <w:position w:val="9"/>
          <w:sz w:val="18"/>
        </w:rPr>
        <w:t xml:space="preserve"> </w:t>
      </w:r>
      <w:r>
        <w:t>). This</w:t>
      </w:r>
      <w:r>
        <w:rPr>
          <w:spacing w:val="-31"/>
        </w:rPr>
        <w:t xml:space="preserve"> </w:t>
      </w:r>
      <w:r>
        <w:t>principle</w:t>
      </w:r>
      <w:r>
        <w:rPr>
          <w:spacing w:val="-30"/>
        </w:rPr>
        <w:t xml:space="preserve"> </w:t>
      </w:r>
      <w:r>
        <w:t>is</w:t>
      </w:r>
      <w:r>
        <w:rPr>
          <w:spacing w:val="-31"/>
        </w:rPr>
        <w:t xml:space="preserve"> </w:t>
      </w:r>
      <w:r>
        <w:t>equally</w:t>
      </w:r>
      <w:r>
        <w:rPr>
          <w:spacing w:val="-29"/>
        </w:rPr>
        <w:t xml:space="preserve"> </w:t>
      </w:r>
      <w:r>
        <w:t>applicable</w:t>
      </w:r>
      <w:r>
        <w:rPr>
          <w:spacing w:val="-30"/>
        </w:rPr>
        <w:t xml:space="preserve"> </w:t>
      </w:r>
      <w:r>
        <w:t>to</w:t>
      </w:r>
      <w:r>
        <w:rPr>
          <w:spacing w:val="-31"/>
        </w:rPr>
        <w:t xml:space="preserve"> </w:t>
      </w:r>
      <w:r>
        <w:t>a</w:t>
      </w:r>
      <w:r>
        <w:rPr>
          <w:spacing w:val="-30"/>
        </w:rPr>
        <w:t xml:space="preserve"> </w:t>
      </w:r>
      <w:r>
        <w:t>review</w:t>
      </w:r>
      <w:r>
        <w:rPr>
          <w:spacing w:val="-30"/>
        </w:rPr>
        <w:t xml:space="preserve"> </w:t>
      </w:r>
      <w:r>
        <w:t>petition also.</w:t>
      </w:r>
    </w:p>
    <w:p w:rsidR="003C1E35" w:rsidRDefault="003C1E35">
      <w:pPr>
        <w:pStyle w:val="BodyText"/>
        <w:rPr>
          <w:sz w:val="20"/>
        </w:rPr>
      </w:pPr>
    </w:p>
    <w:p w:rsidR="003C1E35" w:rsidRDefault="003C1E35">
      <w:pPr>
        <w:pStyle w:val="BodyText"/>
        <w:rPr>
          <w:sz w:val="20"/>
        </w:rPr>
      </w:pPr>
    </w:p>
    <w:p w:rsidR="003C1E35" w:rsidRDefault="003C1E35">
      <w:pPr>
        <w:pStyle w:val="BodyText"/>
        <w:rPr>
          <w:sz w:val="20"/>
        </w:rPr>
      </w:pPr>
    </w:p>
    <w:p w:rsidR="003C1E35" w:rsidRDefault="003C1E35">
      <w:pPr>
        <w:pStyle w:val="BodyText"/>
        <w:rPr>
          <w:sz w:val="20"/>
        </w:rPr>
      </w:pPr>
    </w:p>
    <w:p w:rsidR="003C1E35" w:rsidRDefault="003C1E35">
      <w:pPr>
        <w:pStyle w:val="BodyText"/>
        <w:rPr>
          <w:sz w:val="20"/>
        </w:rPr>
      </w:pPr>
    </w:p>
    <w:p w:rsidR="003C1E35" w:rsidRDefault="003C1E35">
      <w:pPr>
        <w:pStyle w:val="BodyText"/>
        <w:spacing w:before="3"/>
        <w:rPr>
          <w:sz w:val="13"/>
        </w:rPr>
      </w:pPr>
      <w:r w:rsidRPr="003C1E35">
        <w:pict>
          <v:line id="_x0000_s1040" style="position:absolute;z-index:-251636736;mso-wrap-distance-left:0;mso-wrap-distance-right:0;mso-position-horizontal-relative:page" from="1in,9.9pt" to="216.05pt,9.9pt" strokeweight=".72pt">
            <w10:wrap type="topAndBottom" anchorx="page"/>
          </v:line>
        </w:pict>
      </w:r>
    </w:p>
    <w:p w:rsidR="003C1E35" w:rsidRDefault="0009398B">
      <w:pPr>
        <w:spacing w:before="67" w:line="274" w:lineRule="exact"/>
        <w:ind w:left="120"/>
        <w:rPr>
          <w:b/>
          <w:sz w:val="24"/>
        </w:rPr>
      </w:pPr>
      <w:r>
        <w:rPr>
          <w:b/>
          <w:position w:val="7"/>
          <w:sz w:val="16"/>
        </w:rPr>
        <w:t xml:space="preserve">21 </w:t>
      </w:r>
      <w:r>
        <w:rPr>
          <w:b/>
          <w:sz w:val="24"/>
        </w:rPr>
        <w:t>(2002) 4 SCC</w:t>
      </w:r>
      <w:r>
        <w:rPr>
          <w:b/>
          <w:spacing w:val="-53"/>
          <w:sz w:val="24"/>
        </w:rPr>
        <w:t xml:space="preserve"> </w:t>
      </w:r>
      <w:r>
        <w:rPr>
          <w:b/>
          <w:sz w:val="24"/>
        </w:rPr>
        <w:t>388</w:t>
      </w:r>
    </w:p>
    <w:p w:rsidR="003C1E35" w:rsidRDefault="0009398B">
      <w:pPr>
        <w:spacing w:line="274" w:lineRule="exact"/>
        <w:ind w:left="120"/>
        <w:rPr>
          <w:b/>
          <w:sz w:val="24"/>
        </w:rPr>
      </w:pPr>
      <w:r>
        <w:rPr>
          <w:b/>
          <w:position w:val="7"/>
          <w:sz w:val="16"/>
        </w:rPr>
        <w:t xml:space="preserve">22 </w:t>
      </w:r>
      <w:r>
        <w:rPr>
          <w:b/>
          <w:sz w:val="24"/>
        </w:rPr>
        <w:t>AIR 1960 SC</w:t>
      </w:r>
      <w:r>
        <w:rPr>
          <w:b/>
          <w:spacing w:val="-53"/>
          <w:sz w:val="24"/>
        </w:rPr>
        <w:t xml:space="preserve"> </w:t>
      </w:r>
      <w:r>
        <w:rPr>
          <w:b/>
          <w:sz w:val="24"/>
        </w:rPr>
        <w:t>137</w:t>
      </w:r>
    </w:p>
    <w:p w:rsidR="003C1E35" w:rsidRDefault="003C1E35">
      <w:pPr>
        <w:spacing w:line="274" w:lineRule="exact"/>
        <w:rPr>
          <w:sz w:val="24"/>
        </w:rPr>
        <w:sectPr w:rsidR="003C1E35">
          <w:pgSz w:w="12240" w:h="15840"/>
          <w:pgMar w:top="1360" w:right="1320" w:bottom="1700" w:left="1320" w:header="0" w:footer="1518" w:gutter="0"/>
          <w:cols w:space="720"/>
        </w:sectPr>
      </w:pPr>
    </w:p>
    <w:p w:rsidR="003C1E35" w:rsidRDefault="0009398B">
      <w:pPr>
        <w:pStyle w:val="ListParagraph"/>
        <w:numPr>
          <w:ilvl w:val="0"/>
          <w:numId w:val="10"/>
        </w:numPr>
        <w:tabs>
          <w:tab w:val="left" w:pos="841"/>
        </w:tabs>
        <w:spacing w:before="80" w:line="460" w:lineRule="auto"/>
        <w:ind w:right="112" w:hanging="12"/>
        <w:jc w:val="both"/>
        <w:rPr>
          <w:b/>
          <w:sz w:val="28"/>
        </w:rPr>
      </w:pPr>
      <w:r>
        <w:rPr>
          <w:b/>
          <w:sz w:val="28"/>
        </w:rPr>
        <w:lastRenderedPageBreak/>
        <w:t>On</w:t>
      </w:r>
      <w:r>
        <w:rPr>
          <w:b/>
          <w:spacing w:val="-37"/>
          <w:sz w:val="28"/>
        </w:rPr>
        <w:t xml:space="preserve"> </w:t>
      </w:r>
      <w:r>
        <w:rPr>
          <w:b/>
          <w:sz w:val="28"/>
        </w:rPr>
        <w:t>a</w:t>
      </w:r>
      <w:r>
        <w:rPr>
          <w:b/>
          <w:spacing w:val="-36"/>
          <w:sz w:val="28"/>
        </w:rPr>
        <w:t xml:space="preserve"> </w:t>
      </w:r>
      <w:r>
        <w:rPr>
          <w:b/>
          <w:sz w:val="28"/>
        </w:rPr>
        <w:t>conspectus</w:t>
      </w:r>
      <w:r>
        <w:rPr>
          <w:b/>
          <w:spacing w:val="-35"/>
          <w:sz w:val="28"/>
        </w:rPr>
        <w:t xml:space="preserve"> </w:t>
      </w:r>
      <w:r>
        <w:rPr>
          <w:b/>
          <w:sz w:val="28"/>
        </w:rPr>
        <w:t>of</w:t>
      </w:r>
      <w:r>
        <w:rPr>
          <w:b/>
          <w:spacing w:val="-36"/>
          <w:sz w:val="28"/>
        </w:rPr>
        <w:t xml:space="preserve"> </w:t>
      </w:r>
      <w:r>
        <w:rPr>
          <w:b/>
          <w:sz w:val="28"/>
        </w:rPr>
        <w:t>the</w:t>
      </w:r>
      <w:r>
        <w:rPr>
          <w:b/>
          <w:spacing w:val="-36"/>
          <w:sz w:val="28"/>
        </w:rPr>
        <w:t xml:space="preserve"> </w:t>
      </w:r>
      <w:r>
        <w:rPr>
          <w:b/>
          <w:sz w:val="28"/>
        </w:rPr>
        <w:t>above</w:t>
      </w:r>
      <w:r>
        <w:rPr>
          <w:b/>
          <w:spacing w:val="-37"/>
          <w:sz w:val="28"/>
        </w:rPr>
        <w:t xml:space="preserve"> </w:t>
      </w:r>
      <w:r>
        <w:rPr>
          <w:b/>
          <w:sz w:val="28"/>
        </w:rPr>
        <w:t>decisions,</w:t>
      </w:r>
      <w:r>
        <w:rPr>
          <w:b/>
          <w:spacing w:val="-36"/>
          <w:sz w:val="28"/>
        </w:rPr>
        <w:t xml:space="preserve"> </w:t>
      </w:r>
      <w:r>
        <w:rPr>
          <w:b/>
          <w:sz w:val="28"/>
        </w:rPr>
        <w:t>the</w:t>
      </w:r>
      <w:r>
        <w:rPr>
          <w:b/>
          <w:spacing w:val="-37"/>
          <w:sz w:val="28"/>
        </w:rPr>
        <w:t xml:space="preserve"> </w:t>
      </w:r>
      <w:r>
        <w:rPr>
          <w:b/>
          <w:sz w:val="28"/>
        </w:rPr>
        <w:t>following conclusions</w:t>
      </w:r>
      <w:r>
        <w:rPr>
          <w:b/>
          <w:spacing w:val="-73"/>
          <w:sz w:val="28"/>
        </w:rPr>
        <w:t xml:space="preserve"> </w:t>
      </w:r>
      <w:r>
        <w:rPr>
          <w:b/>
          <w:sz w:val="28"/>
        </w:rPr>
        <w:t>appeared</w:t>
      </w:r>
      <w:r>
        <w:rPr>
          <w:b/>
          <w:spacing w:val="-73"/>
          <w:sz w:val="28"/>
        </w:rPr>
        <w:t xml:space="preserve"> </w:t>
      </w:r>
      <w:r>
        <w:rPr>
          <w:b/>
          <w:sz w:val="28"/>
        </w:rPr>
        <w:t>to</w:t>
      </w:r>
      <w:r>
        <w:rPr>
          <w:b/>
          <w:spacing w:val="-73"/>
          <w:sz w:val="28"/>
        </w:rPr>
        <w:t xml:space="preserve"> </w:t>
      </w:r>
      <w:r>
        <w:rPr>
          <w:b/>
          <w:sz w:val="28"/>
        </w:rPr>
        <w:t>be</w:t>
      </w:r>
      <w:r>
        <w:rPr>
          <w:b/>
          <w:spacing w:val="-72"/>
          <w:sz w:val="28"/>
        </w:rPr>
        <w:t xml:space="preserve"> </w:t>
      </w:r>
      <w:r>
        <w:rPr>
          <w:b/>
          <w:sz w:val="28"/>
        </w:rPr>
        <w:t>inevitable</w:t>
      </w:r>
      <w:r>
        <w:rPr>
          <w:b/>
          <w:spacing w:val="-73"/>
          <w:sz w:val="28"/>
        </w:rPr>
        <w:t xml:space="preserve"> </w:t>
      </w:r>
      <w:r>
        <w:rPr>
          <w:b/>
          <w:sz w:val="28"/>
        </w:rPr>
        <w:t>and</w:t>
      </w:r>
      <w:r>
        <w:rPr>
          <w:b/>
          <w:spacing w:val="-73"/>
          <w:sz w:val="28"/>
        </w:rPr>
        <w:t xml:space="preserve"> </w:t>
      </w:r>
      <w:r>
        <w:rPr>
          <w:b/>
          <w:sz w:val="28"/>
        </w:rPr>
        <w:t>they</w:t>
      </w:r>
      <w:r>
        <w:rPr>
          <w:b/>
          <w:spacing w:val="-73"/>
          <w:sz w:val="28"/>
        </w:rPr>
        <w:t xml:space="preserve"> </w:t>
      </w:r>
      <w:r>
        <w:rPr>
          <w:b/>
          <w:sz w:val="28"/>
        </w:rPr>
        <w:t>also</w:t>
      </w:r>
      <w:r>
        <w:rPr>
          <w:b/>
          <w:spacing w:val="-72"/>
          <w:sz w:val="28"/>
        </w:rPr>
        <w:t xml:space="preserve"> </w:t>
      </w:r>
      <w:r>
        <w:rPr>
          <w:b/>
          <w:sz w:val="28"/>
        </w:rPr>
        <w:t>provide the premise for</w:t>
      </w:r>
      <w:r>
        <w:rPr>
          <w:b/>
          <w:spacing w:val="-4"/>
          <w:sz w:val="28"/>
        </w:rPr>
        <w:t xml:space="preserve"> </w:t>
      </w:r>
      <w:r>
        <w:rPr>
          <w:b/>
          <w:sz w:val="28"/>
        </w:rPr>
        <w:t>review:</w:t>
      </w:r>
    </w:p>
    <w:p w:rsidR="003C1E35" w:rsidRDefault="0009398B">
      <w:pPr>
        <w:pStyle w:val="BodyText"/>
        <w:spacing w:before="265" w:line="480" w:lineRule="auto"/>
        <w:ind w:left="840" w:right="115" w:firstLine="720"/>
        <w:jc w:val="both"/>
      </w:pPr>
      <w:r>
        <w:t>Justice</w:t>
      </w:r>
      <w:r>
        <w:rPr>
          <w:spacing w:val="-63"/>
        </w:rPr>
        <w:t xml:space="preserve"> </w:t>
      </w:r>
      <w:r>
        <w:t>above</w:t>
      </w:r>
      <w:r>
        <w:rPr>
          <w:spacing w:val="-63"/>
        </w:rPr>
        <w:t xml:space="preserve"> </w:t>
      </w:r>
      <w:r>
        <w:t>all.</w:t>
      </w:r>
      <w:r>
        <w:rPr>
          <w:spacing w:val="-63"/>
        </w:rPr>
        <w:t xml:space="preserve"> </w:t>
      </w:r>
      <w:r>
        <w:t>While</w:t>
      </w:r>
      <w:r>
        <w:rPr>
          <w:spacing w:val="-62"/>
        </w:rPr>
        <w:t xml:space="preserve"> </w:t>
      </w:r>
      <w:r>
        <w:t>a</w:t>
      </w:r>
      <w:r>
        <w:rPr>
          <w:spacing w:val="-63"/>
        </w:rPr>
        <w:t xml:space="preserve"> </w:t>
      </w:r>
      <w:r>
        <w:t>review</w:t>
      </w:r>
      <w:r>
        <w:rPr>
          <w:spacing w:val="-63"/>
        </w:rPr>
        <w:t xml:space="preserve"> </w:t>
      </w:r>
      <w:r>
        <w:t>petition</w:t>
      </w:r>
      <w:r>
        <w:rPr>
          <w:spacing w:val="-62"/>
        </w:rPr>
        <w:t xml:space="preserve"> </w:t>
      </w:r>
      <w:r>
        <w:t>has</w:t>
      </w:r>
      <w:r>
        <w:rPr>
          <w:spacing w:val="-63"/>
        </w:rPr>
        <w:t xml:space="preserve"> </w:t>
      </w:r>
      <w:r>
        <w:t>not been understood as an appeal in disguise and a mere erroneous</w:t>
      </w:r>
      <w:r>
        <w:rPr>
          <w:spacing w:val="-78"/>
        </w:rPr>
        <w:t xml:space="preserve"> </w:t>
      </w:r>
      <w:r>
        <w:t>decision</w:t>
      </w:r>
      <w:r>
        <w:rPr>
          <w:spacing w:val="-77"/>
        </w:rPr>
        <w:t xml:space="preserve"> </w:t>
      </w:r>
      <w:r>
        <w:t>may</w:t>
      </w:r>
      <w:r>
        <w:rPr>
          <w:spacing w:val="-77"/>
        </w:rPr>
        <w:t xml:space="preserve"> </w:t>
      </w:r>
      <w:r>
        <w:t>not</w:t>
      </w:r>
      <w:r>
        <w:rPr>
          <w:spacing w:val="-77"/>
        </w:rPr>
        <w:t xml:space="preserve"> </w:t>
      </w:r>
      <w:r>
        <w:t>justify</w:t>
      </w:r>
      <w:r>
        <w:rPr>
          <w:spacing w:val="-77"/>
        </w:rPr>
        <w:t xml:space="preserve"> </w:t>
      </w:r>
      <w:r>
        <w:t>a</w:t>
      </w:r>
      <w:r>
        <w:rPr>
          <w:spacing w:val="-77"/>
        </w:rPr>
        <w:t xml:space="preserve"> </w:t>
      </w:r>
      <w:r>
        <w:t>review,</w:t>
      </w:r>
      <w:r>
        <w:rPr>
          <w:spacing w:val="-80"/>
        </w:rPr>
        <w:t xml:space="preserve"> </w:t>
      </w:r>
      <w:r>
        <w:t>a</w:t>
      </w:r>
      <w:r>
        <w:rPr>
          <w:spacing w:val="-77"/>
        </w:rPr>
        <w:t xml:space="preserve"> </w:t>
      </w:r>
      <w:r>
        <w:t>decision which</w:t>
      </w:r>
      <w:r>
        <w:rPr>
          <w:spacing w:val="-58"/>
        </w:rPr>
        <w:t xml:space="preserve"> </w:t>
      </w:r>
      <w:r>
        <w:t>betrays</w:t>
      </w:r>
      <w:r>
        <w:rPr>
          <w:spacing w:val="-57"/>
        </w:rPr>
        <w:t xml:space="preserve"> </w:t>
      </w:r>
      <w:r>
        <w:t>an</w:t>
      </w:r>
      <w:r>
        <w:rPr>
          <w:spacing w:val="-57"/>
        </w:rPr>
        <w:t xml:space="preserve"> </w:t>
      </w:r>
      <w:r>
        <w:t>error</w:t>
      </w:r>
      <w:r>
        <w:rPr>
          <w:spacing w:val="-57"/>
        </w:rPr>
        <w:t xml:space="preserve"> </w:t>
      </w:r>
      <w:r>
        <w:t>which</w:t>
      </w:r>
      <w:r>
        <w:rPr>
          <w:spacing w:val="-55"/>
        </w:rPr>
        <w:t xml:space="preserve"> </w:t>
      </w:r>
      <w:r>
        <w:t>is</w:t>
      </w:r>
      <w:r>
        <w:rPr>
          <w:spacing w:val="-57"/>
        </w:rPr>
        <w:t xml:space="preserve"> </w:t>
      </w:r>
      <w:r>
        <w:t>apparent,</w:t>
      </w:r>
      <w:r>
        <w:rPr>
          <w:spacing w:val="-57"/>
        </w:rPr>
        <w:t xml:space="preserve"> </w:t>
      </w:r>
      <w:r>
        <w:t>does</w:t>
      </w:r>
      <w:r>
        <w:rPr>
          <w:spacing w:val="-57"/>
        </w:rPr>
        <w:t xml:space="preserve"> </w:t>
      </w:r>
      <w:r>
        <w:t>entitle the</w:t>
      </w:r>
      <w:r>
        <w:rPr>
          <w:spacing w:val="-18"/>
        </w:rPr>
        <w:t xml:space="preserve"> </w:t>
      </w:r>
      <w:r>
        <w:t>court</w:t>
      </w:r>
      <w:r>
        <w:rPr>
          <w:spacing w:val="-18"/>
        </w:rPr>
        <w:t xml:space="preserve"> </w:t>
      </w:r>
      <w:r>
        <w:t>to</w:t>
      </w:r>
      <w:r>
        <w:rPr>
          <w:spacing w:val="-17"/>
        </w:rPr>
        <w:t xml:space="preserve"> </w:t>
      </w:r>
      <w:r>
        <w:t>exercise</w:t>
      </w:r>
      <w:r>
        <w:rPr>
          <w:spacing w:val="-18"/>
        </w:rPr>
        <w:t xml:space="preserve"> </w:t>
      </w:r>
      <w:r>
        <w:t>its</w:t>
      </w:r>
      <w:r>
        <w:rPr>
          <w:spacing w:val="-18"/>
        </w:rPr>
        <w:t xml:space="preserve"> </w:t>
      </w:r>
      <w:r>
        <w:t>jurisdiction</w:t>
      </w:r>
      <w:r>
        <w:rPr>
          <w:spacing w:val="-17"/>
        </w:rPr>
        <w:t xml:space="preserve"> </w:t>
      </w:r>
      <w:r>
        <w:t>under</w:t>
      </w:r>
      <w:r>
        <w:rPr>
          <w:spacing w:val="-18"/>
        </w:rPr>
        <w:t xml:space="preserve"> </w:t>
      </w:r>
      <w:r>
        <w:t>Article</w:t>
      </w:r>
    </w:p>
    <w:p w:rsidR="003C1E35" w:rsidRDefault="0009398B">
      <w:pPr>
        <w:pStyle w:val="BodyText"/>
        <w:spacing w:line="480" w:lineRule="auto"/>
        <w:ind w:left="840" w:right="113"/>
        <w:jc w:val="both"/>
      </w:pPr>
      <w:r>
        <w:t>137 of the Constitution. The founding fathers were conscious that this Court was the final Court.</w:t>
      </w:r>
      <w:r>
        <w:rPr>
          <w:spacing w:val="-119"/>
        </w:rPr>
        <w:t xml:space="preserve"> </w:t>
      </w:r>
      <w:r>
        <w:t>There are</w:t>
      </w:r>
      <w:r>
        <w:rPr>
          <w:spacing w:val="-80"/>
        </w:rPr>
        <w:t xml:space="preserve"> </w:t>
      </w:r>
      <w:r>
        <w:t>two</w:t>
      </w:r>
      <w:r>
        <w:rPr>
          <w:spacing w:val="-79"/>
        </w:rPr>
        <w:t xml:space="preserve"> </w:t>
      </w:r>
      <w:r>
        <w:t>values,</w:t>
      </w:r>
      <w:r>
        <w:rPr>
          <w:spacing w:val="-80"/>
        </w:rPr>
        <w:t xml:space="preserve"> </w:t>
      </w:r>
      <w:r>
        <w:t>which</w:t>
      </w:r>
      <w:r>
        <w:rPr>
          <w:spacing w:val="-79"/>
        </w:rPr>
        <w:t xml:space="preserve"> </w:t>
      </w:r>
      <w:r>
        <w:t>in</w:t>
      </w:r>
      <w:r>
        <w:rPr>
          <w:spacing w:val="-80"/>
        </w:rPr>
        <w:t xml:space="preserve"> </w:t>
      </w:r>
      <w:r>
        <w:t>any</w:t>
      </w:r>
      <w:r>
        <w:rPr>
          <w:spacing w:val="-79"/>
        </w:rPr>
        <w:t xml:space="preserve"> </w:t>
      </w:r>
      <w:r>
        <w:t>system</w:t>
      </w:r>
      <w:r>
        <w:rPr>
          <w:spacing w:val="-80"/>
        </w:rPr>
        <w:t xml:space="preserve"> </w:t>
      </w:r>
      <w:r>
        <w:t>of</w:t>
      </w:r>
      <w:r>
        <w:rPr>
          <w:spacing w:val="-79"/>
        </w:rPr>
        <w:t xml:space="preserve"> </w:t>
      </w:r>
      <w:r>
        <w:t>law,</w:t>
      </w:r>
      <w:r>
        <w:rPr>
          <w:spacing w:val="-79"/>
        </w:rPr>
        <w:t xml:space="preserve"> </w:t>
      </w:r>
      <w:r>
        <w:t>may</w:t>
      </w:r>
      <w:r>
        <w:rPr>
          <w:spacing w:val="-80"/>
        </w:rPr>
        <w:t xml:space="preserve"> </w:t>
      </w:r>
      <w:r>
        <w:t>collide. On the one hand, recognizing that men are not infallible and the courts are manned by men, who</w:t>
      </w:r>
      <w:r>
        <w:rPr>
          <w:spacing w:val="-117"/>
        </w:rPr>
        <w:t xml:space="preserve"> </w:t>
      </w:r>
      <w:r>
        <w:t>are prone</w:t>
      </w:r>
      <w:r>
        <w:rPr>
          <w:spacing w:val="-57"/>
        </w:rPr>
        <w:t xml:space="preserve"> </w:t>
      </w:r>
      <w:r>
        <w:t>to</w:t>
      </w:r>
      <w:r>
        <w:rPr>
          <w:spacing w:val="-58"/>
        </w:rPr>
        <w:t xml:space="preserve"> </w:t>
      </w:r>
      <w:r>
        <w:t>err,</w:t>
      </w:r>
      <w:r>
        <w:rPr>
          <w:spacing w:val="-58"/>
        </w:rPr>
        <w:t xml:space="preserve"> </w:t>
      </w:r>
      <w:r>
        <w:t>there</w:t>
      </w:r>
      <w:r>
        <w:rPr>
          <w:spacing w:val="-58"/>
        </w:rPr>
        <w:t xml:space="preserve"> </w:t>
      </w:r>
      <w:r>
        <w:t>must</w:t>
      </w:r>
      <w:r>
        <w:rPr>
          <w:spacing w:val="-57"/>
        </w:rPr>
        <w:t xml:space="preserve"> </w:t>
      </w:r>
      <w:r>
        <w:t>be</w:t>
      </w:r>
      <w:r>
        <w:rPr>
          <w:spacing w:val="-58"/>
        </w:rPr>
        <w:t xml:space="preserve"> </w:t>
      </w:r>
      <w:r>
        <w:t>a</w:t>
      </w:r>
      <w:r>
        <w:rPr>
          <w:spacing w:val="-55"/>
        </w:rPr>
        <w:t xml:space="preserve"> </w:t>
      </w:r>
      <w:r>
        <w:t>safety</w:t>
      </w:r>
      <w:r>
        <w:rPr>
          <w:spacing w:val="-58"/>
        </w:rPr>
        <w:t xml:space="preserve"> </w:t>
      </w:r>
      <w:r>
        <w:t>valve</w:t>
      </w:r>
      <w:r>
        <w:rPr>
          <w:spacing w:val="-57"/>
        </w:rPr>
        <w:t xml:space="preserve"> </w:t>
      </w:r>
      <w:r>
        <w:t>to</w:t>
      </w:r>
      <w:r>
        <w:rPr>
          <w:spacing w:val="-55"/>
        </w:rPr>
        <w:t xml:space="preserve"> </w:t>
      </w:r>
      <w:r>
        <w:t>check</w:t>
      </w:r>
      <w:r>
        <w:rPr>
          <w:spacing w:val="-57"/>
        </w:rPr>
        <w:t xml:space="preserve"> </w:t>
      </w:r>
      <w:r>
        <w:t>the possibility of grave injustice being reached to a litigant,</w:t>
      </w:r>
      <w:r>
        <w:rPr>
          <w:spacing w:val="-42"/>
        </w:rPr>
        <w:t xml:space="preserve"> </w:t>
      </w:r>
      <w:r>
        <w:t>consequent</w:t>
      </w:r>
      <w:r>
        <w:rPr>
          <w:spacing w:val="-42"/>
        </w:rPr>
        <w:t xml:space="preserve"> </w:t>
      </w:r>
      <w:r>
        <w:t>upon</w:t>
      </w:r>
      <w:r>
        <w:rPr>
          <w:spacing w:val="-42"/>
        </w:rPr>
        <w:t xml:space="preserve"> </w:t>
      </w:r>
      <w:r>
        <w:t>an</w:t>
      </w:r>
      <w:r>
        <w:rPr>
          <w:spacing w:val="-39"/>
        </w:rPr>
        <w:t xml:space="preserve"> </w:t>
      </w:r>
      <w:r>
        <w:t>error,</w:t>
      </w:r>
      <w:r>
        <w:rPr>
          <w:spacing w:val="-41"/>
        </w:rPr>
        <w:t xml:space="preserve"> </w:t>
      </w:r>
      <w:r>
        <w:t>which</w:t>
      </w:r>
      <w:r>
        <w:rPr>
          <w:spacing w:val="-42"/>
        </w:rPr>
        <w:t xml:space="preserve"> </w:t>
      </w:r>
      <w:r>
        <w:t>is</w:t>
      </w:r>
      <w:r>
        <w:rPr>
          <w:spacing w:val="-40"/>
        </w:rPr>
        <w:t xml:space="preserve"> </w:t>
      </w:r>
      <w:r>
        <w:t>palpable or as a result of relevant material despite due diligence by a litigant not being made available or other</w:t>
      </w:r>
      <w:r>
        <w:rPr>
          <w:spacing w:val="54"/>
        </w:rPr>
        <w:t xml:space="preserve"> </w:t>
      </w:r>
      <w:r>
        <w:t>sufficient</w:t>
      </w:r>
      <w:r>
        <w:rPr>
          <w:spacing w:val="54"/>
        </w:rPr>
        <w:t xml:space="preserve"> </w:t>
      </w:r>
      <w:r>
        <w:t>reason.</w:t>
      </w:r>
      <w:r>
        <w:rPr>
          <w:spacing w:val="55"/>
        </w:rPr>
        <w:t xml:space="preserve"> </w:t>
      </w:r>
      <w:r>
        <w:t>The</w:t>
      </w:r>
      <w:r>
        <w:rPr>
          <w:spacing w:val="54"/>
        </w:rPr>
        <w:t xml:space="preserve"> </w:t>
      </w:r>
      <w:r>
        <w:t>other</w:t>
      </w:r>
      <w:r>
        <w:rPr>
          <w:spacing w:val="54"/>
        </w:rPr>
        <w:t xml:space="preserve"> </w:t>
      </w:r>
      <w:r>
        <w:t>value</w:t>
      </w:r>
      <w:r>
        <w:rPr>
          <w:spacing w:val="57"/>
        </w:rPr>
        <w:t xml:space="preserve"> </w:t>
      </w:r>
      <w:r>
        <w:t>which</w:t>
      </w:r>
      <w:r>
        <w:rPr>
          <w:spacing w:val="54"/>
        </w:rPr>
        <w:t xml:space="preserve"> </w:t>
      </w:r>
      <w:r>
        <w:t>is</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840" w:right="115"/>
        <w:jc w:val="both"/>
      </w:pPr>
      <w:r>
        <w:lastRenderedPageBreak/>
        <w:t>ever-present in the mind of the law giver, is,</w:t>
      </w:r>
      <w:r>
        <w:rPr>
          <w:spacing w:val="-119"/>
        </w:rPr>
        <w:t xml:space="preserve"> </w:t>
      </w:r>
      <w:r>
        <w:t>there must be finality to litigation. Be it judgments of</w:t>
      </w:r>
      <w:r>
        <w:rPr>
          <w:spacing w:val="-122"/>
        </w:rPr>
        <w:t xml:space="preserve"> </w:t>
      </w:r>
      <w:r>
        <w:t>a final court, if it becomes vulnerable to indiscriminate reopening, unless a strong ground exists, which itself is based on manifest error disclosed by the judgment or the other two grounds mentione</w:t>
      </w:r>
      <w:r>
        <w:t>d</w:t>
      </w:r>
      <w:r>
        <w:rPr>
          <w:spacing w:val="-46"/>
        </w:rPr>
        <w:t xml:space="preserve"> </w:t>
      </w:r>
      <w:r>
        <w:t>in</w:t>
      </w:r>
      <w:r>
        <w:rPr>
          <w:spacing w:val="-45"/>
        </w:rPr>
        <w:t xml:space="preserve"> </w:t>
      </w:r>
      <w:r>
        <w:t>Order</w:t>
      </w:r>
      <w:r>
        <w:rPr>
          <w:spacing w:val="-45"/>
        </w:rPr>
        <w:t xml:space="preserve"> </w:t>
      </w:r>
      <w:r>
        <w:t>XLVII</w:t>
      </w:r>
      <w:r>
        <w:rPr>
          <w:spacing w:val="-45"/>
        </w:rPr>
        <w:t xml:space="preserve"> </w:t>
      </w:r>
      <w:r>
        <w:t>of</w:t>
      </w:r>
      <w:r>
        <w:rPr>
          <w:spacing w:val="-45"/>
        </w:rPr>
        <w:t xml:space="preserve"> </w:t>
      </w:r>
      <w:r>
        <w:t>the</w:t>
      </w:r>
      <w:r>
        <w:rPr>
          <w:spacing w:val="-45"/>
        </w:rPr>
        <w:t xml:space="preserve"> </w:t>
      </w:r>
      <w:r>
        <w:t>CPC</w:t>
      </w:r>
      <w:r>
        <w:rPr>
          <w:spacing w:val="-44"/>
        </w:rPr>
        <w:t xml:space="preserve"> </w:t>
      </w:r>
      <w:r>
        <w:t>in</w:t>
      </w:r>
      <w:r>
        <w:rPr>
          <w:spacing w:val="-46"/>
        </w:rPr>
        <w:t xml:space="preserve"> </w:t>
      </w:r>
      <w:r>
        <w:t>a</w:t>
      </w:r>
      <w:r>
        <w:rPr>
          <w:spacing w:val="-45"/>
        </w:rPr>
        <w:t xml:space="preserve"> </w:t>
      </w:r>
      <w:r>
        <w:t>civil</w:t>
      </w:r>
      <w:r>
        <w:rPr>
          <w:spacing w:val="-45"/>
        </w:rPr>
        <w:t xml:space="preserve"> </w:t>
      </w:r>
      <w:r>
        <w:t>matter, it would spawn considerable</w:t>
      </w:r>
      <w:r>
        <w:rPr>
          <w:spacing w:val="-7"/>
        </w:rPr>
        <w:t xml:space="preserve"> </w:t>
      </w:r>
      <w:r>
        <w:t>inequity.</w:t>
      </w:r>
    </w:p>
    <w:p w:rsidR="003C1E35" w:rsidRDefault="003C1E35">
      <w:pPr>
        <w:pStyle w:val="BodyText"/>
        <w:rPr>
          <w:sz w:val="32"/>
        </w:rPr>
      </w:pPr>
    </w:p>
    <w:p w:rsidR="003C1E35" w:rsidRDefault="0009398B">
      <w:pPr>
        <w:pStyle w:val="ListParagraph"/>
        <w:numPr>
          <w:ilvl w:val="0"/>
          <w:numId w:val="10"/>
        </w:numPr>
        <w:tabs>
          <w:tab w:val="left" w:pos="1009"/>
        </w:tabs>
        <w:spacing w:before="199" w:line="460" w:lineRule="auto"/>
        <w:ind w:right="114" w:hanging="12"/>
        <w:jc w:val="both"/>
        <w:rPr>
          <w:b/>
          <w:sz w:val="28"/>
        </w:rPr>
      </w:pPr>
      <w:r>
        <w:rPr>
          <w:b/>
          <w:sz w:val="28"/>
        </w:rPr>
        <w:t>It</w:t>
      </w:r>
      <w:r>
        <w:rPr>
          <w:b/>
          <w:spacing w:val="-58"/>
          <w:sz w:val="28"/>
        </w:rPr>
        <w:t xml:space="preserve"> </w:t>
      </w:r>
      <w:r>
        <w:rPr>
          <w:b/>
          <w:sz w:val="28"/>
        </w:rPr>
        <w:t>must</w:t>
      </w:r>
      <w:r>
        <w:rPr>
          <w:b/>
          <w:spacing w:val="-59"/>
          <w:sz w:val="28"/>
        </w:rPr>
        <w:t xml:space="preserve"> </w:t>
      </w:r>
      <w:r>
        <w:rPr>
          <w:b/>
          <w:sz w:val="28"/>
        </w:rPr>
        <w:t>be</w:t>
      </w:r>
      <w:r>
        <w:rPr>
          <w:b/>
          <w:spacing w:val="-58"/>
          <w:sz w:val="28"/>
        </w:rPr>
        <w:t xml:space="preserve"> </w:t>
      </w:r>
      <w:r>
        <w:rPr>
          <w:b/>
          <w:sz w:val="28"/>
        </w:rPr>
        <w:t>noticed</w:t>
      </w:r>
      <w:r>
        <w:rPr>
          <w:b/>
          <w:spacing w:val="-58"/>
          <w:sz w:val="28"/>
        </w:rPr>
        <w:t xml:space="preserve"> </w:t>
      </w:r>
      <w:r>
        <w:rPr>
          <w:b/>
          <w:sz w:val="28"/>
        </w:rPr>
        <w:t>that</w:t>
      </w:r>
      <w:r>
        <w:rPr>
          <w:b/>
          <w:spacing w:val="-58"/>
          <w:sz w:val="28"/>
        </w:rPr>
        <w:t xml:space="preserve"> </w:t>
      </w:r>
      <w:r>
        <w:rPr>
          <w:b/>
          <w:sz w:val="28"/>
        </w:rPr>
        <w:t>the</w:t>
      </w:r>
      <w:r>
        <w:rPr>
          <w:b/>
          <w:spacing w:val="-55"/>
          <w:sz w:val="28"/>
        </w:rPr>
        <w:t xml:space="preserve"> </w:t>
      </w:r>
      <w:r>
        <w:rPr>
          <w:b/>
          <w:sz w:val="28"/>
        </w:rPr>
        <w:t>principle</w:t>
      </w:r>
      <w:r>
        <w:rPr>
          <w:b/>
          <w:spacing w:val="-58"/>
          <w:sz w:val="28"/>
        </w:rPr>
        <w:t xml:space="preserve"> </w:t>
      </w:r>
      <w:r>
        <w:rPr>
          <w:b/>
          <w:sz w:val="28"/>
        </w:rPr>
        <w:t>well-settled</w:t>
      </w:r>
      <w:r>
        <w:rPr>
          <w:b/>
          <w:spacing w:val="-57"/>
          <w:sz w:val="28"/>
        </w:rPr>
        <w:t xml:space="preserve"> </w:t>
      </w:r>
      <w:r>
        <w:rPr>
          <w:b/>
          <w:sz w:val="28"/>
        </w:rPr>
        <w:t>in regard</w:t>
      </w:r>
      <w:r>
        <w:rPr>
          <w:b/>
          <w:spacing w:val="-25"/>
          <w:sz w:val="28"/>
        </w:rPr>
        <w:t xml:space="preserve"> </w:t>
      </w:r>
      <w:r>
        <w:rPr>
          <w:b/>
          <w:sz w:val="28"/>
        </w:rPr>
        <w:t>to</w:t>
      </w:r>
      <w:r>
        <w:rPr>
          <w:b/>
          <w:spacing w:val="-24"/>
          <w:sz w:val="28"/>
        </w:rPr>
        <w:t xml:space="preserve"> </w:t>
      </w:r>
      <w:r>
        <w:rPr>
          <w:b/>
          <w:sz w:val="28"/>
        </w:rPr>
        <w:t>jurisdiction</w:t>
      </w:r>
      <w:r>
        <w:rPr>
          <w:b/>
          <w:spacing w:val="-25"/>
          <w:sz w:val="28"/>
        </w:rPr>
        <w:t xml:space="preserve"> </w:t>
      </w:r>
      <w:r>
        <w:rPr>
          <w:b/>
          <w:sz w:val="28"/>
        </w:rPr>
        <w:t>in</w:t>
      </w:r>
      <w:r>
        <w:rPr>
          <w:b/>
          <w:spacing w:val="-24"/>
          <w:sz w:val="28"/>
        </w:rPr>
        <w:t xml:space="preserve"> </w:t>
      </w:r>
      <w:r>
        <w:rPr>
          <w:b/>
          <w:sz w:val="28"/>
        </w:rPr>
        <w:t>review,</w:t>
      </w:r>
      <w:r>
        <w:rPr>
          <w:b/>
          <w:spacing w:val="-25"/>
          <w:sz w:val="28"/>
        </w:rPr>
        <w:t xml:space="preserve"> </w:t>
      </w:r>
      <w:r>
        <w:rPr>
          <w:b/>
          <w:sz w:val="28"/>
        </w:rPr>
        <w:t>is</w:t>
      </w:r>
      <w:r>
        <w:rPr>
          <w:b/>
          <w:spacing w:val="-24"/>
          <w:sz w:val="28"/>
        </w:rPr>
        <w:t xml:space="preserve"> </w:t>
      </w:r>
      <w:r>
        <w:rPr>
          <w:b/>
          <w:sz w:val="28"/>
        </w:rPr>
        <w:t>that</w:t>
      </w:r>
      <w:r>
        <w:rPr>
          <w:b/>
          <w:spacing w:val="-24"/>
          <w:sz w:val="28"/>
        </w:rPr>
        <w:t xml:space="preserve"> </w:t>
      </w:r>
      <w:r>
        <w:rPr>
          <w:b/>
          <w:sz w:val="28"/>
        </w:rPr>
        <w:t>a</w:t>
      </w:r>
      <w:r>
        <w:rPr>
          <w:b/>
          <w:spacing w:val="-25"/>
          <w:sz w:val="28"/>
        </w:rPr>
        <w:t xml:space="preserve"> </w:t>
      </w:r>
      <w:r>
        <w:rPr>
          <w:b/>
          <w:sz w:val="28"/>
        </w:rPr>
        <w:t>review</w:t>
      </w:r>
      <w:r>
        <w:rPr>
          <w:b/>
          <w:spacing w:val="-24"/>
          <w:sz w:val="28"/>
        </w:rPr>
        <w:t xml:space="preserve"> </w:t>
      </w:r>
      <w:r>
        <w:rPr>
          <w:b/>
          <w:sz w:val="28"/>
        </w:rPr>
        <w:t>is</w:t>
      </w:r>
      <w:r>
        <w:rPr>
          <w:b/>
          <w:spacing w:val="-25"/>
          <w:sz w:val="28"/>
        </w:rPr>
        <w:t xml:space="preserve"> </w:t>
      </w:r>
      <w:r>
        <w:rPr>
          <w:b/>
          <w:sz w:val="28"/>
        </w:rPr>
        <w:t>not an</w:t>
      </w:r>
      <w:r>
        <w:rPr>
          <w:b/>
          <w:spacing w:val="-25"/>
          <w:sz w:val="28"/>
        </w:rPr>
        <w:t xml:space="preserve"> </w:t>
      </w:r>
      <w:r>
        <w:rPr>
          <w:b/>
          <w:sz w:val="28"/>
        </w:rPr>
        <w:t>appeal</w:t>
      </w:r>
      <w:r>
        <w:rPr>
          <w:b/>
          <w:spacing w:val="-25"/>
          <w:sz w:val="28"/>
        </w:rPr>
        <w:t xml:space="preserve"> </w:t>
      </w:r>
      <w:r>
        <w:rPr>
          <w:b/>
          <w:sz w:val="28"/>
        </w:rPr>
        <w:t>in</w:t>
      </w:r>
      <w:r>
        <w:rPr>
          <w:b/>
          <w:spacing w:val="-24"/>
          <w:sz w:val="28"/>
        </w:rPr>
        <w:t xml:space="preserve"> </w:t>
      </w:r>
      <w:r>
        <w:rPr>
          <w:b/>
          <w:sz w:val="28"/>
        </w:rPr>
        <w:t>disguise.</w:t>
      </w:r>
      <w:r>
        <w:rPr>
          <w:b/>
          <w:spacing w:val="-25"/>
          <w:sz w:val="28"/>
        </w:rPr>
        <w:t xml:space="preserve"> </w:t>
      </w:r>
      <w:r>
        <w:rPr>
          <w:b/>
          <w:sz w:val="28"/>
        </w:rPr>
        <w:t>The</w:t>
      </w:r>
      <w:r>
        <w:rPr>
          <w:b/>
          <w:spacing w:val="-24"/>
          <w:sz w:val="28"/>
        </w:rPr>
        <w:t xml:space="preserve"> </w:t>
      </w:r>
      <w:r>
        <w:rPr>
          <w:b/>
          <w:sz w:val="28"/>
        </w:rPr>
        <w:t>applicant,</w:t>
      </w:r>
      <w:r>
        <w:rPr>
          <w:b/>
          <w:spacing w:val="-25"/>
          <w:sz w:val="28"/>
        </w:rPr>
        <w:t xml:space="preserve"> </w:t>
      </w:r>
      <w:r>
        <w:rPr>
          <w:b/>
          <w:sz w:val="28"/>
        </w:rPr>
        <w:t>in</w:t>
      </w:r>
      <w:r>
        <w:rPr>
          <w:b/>
          <w:spacing w:val="-24"/>
          <w:sz w:val="28"/>
        </w:rPr>
        <w:t xml:space="preserve"> </w:t>
      </w:r>
      <w:r>
        <w:rPr>
          <w:b/>
          <w:sz w:val="28"/>
        </w:rPr>
        <w:t>a</w:t>
      </w:r>
      <w:r>
        <w:rPr>
          <w:b/>
          <w:spacing w:val="-25"/>
          <w:sz w:val="28"/>
        </w:rPr>
        <w:t xml:space="preserve"> </w:t>
      </w:r>
      <w:r>
        <w:rPr>
          <w:b/>
          <w:sz w:val="28"/>
        </w:rPr>
        <w:t>review,</w:t>
      </w:r>
      <w:r>
        <w:rPr>
          <w:b/>
          <w:spacing w:val="-24"/>
          <w:sz w:val="28"/>
        </w:rPr>
        <w:t xml:space="preserve"> </w:t>
      </w:r>
      <w:r>
        <w:rPr>
          <w:b/>
          <w:sz w:val="28"/>
        </w:rPr>
        <w:t>is,</w:t>
      </w:r>
      <w:r>
        <w:rPr>
          <w:b/>
          <w:spacing w:val="-25"/>
          <w:sz w:val="28"/>
        </w:rPr>
        <w:t xml:space="preserve"> </w:t>
      </w:r>
      <w:r>
        <w:rPr>
          <w:b/>
          <w:sz w:val="28"/>
        </w:rPr>
        <w:t>on</w:t>
      </w:r>
    </w:p>
    <w:p w:rsidR="003C1E35" w:rsidRDefault="0009398B">
      <w:pPr>
        <w:pStyle w:val="BodyText"/>
        <w:spacing w:before="21" w:line="480" w:lineRule="auto"/>
        <w:ind w:left="120" w:right="115"/>
        <w:jc w:val="both"/>
      </w:pPr>
      <w:r>
        <w:t>most occasions, told off the gates, by pointing out</w:t>
      </w:r>
      <w:r>
        <w:rPr>
          <w:spacing w:val="-74"/>
        </w:rPr>
        <w:t xml:space="preserve"> </w:t>
      </w:r>
      <w:r>
        <w:t>that his remedy lay in pursuing an appeal. In the case of a decision</w:t>
      </w:r>
      <w:r>
        <w:rPr>
          <w:spacing w:val="-25"/>
        </w:rPr>
        <w:t xml:space="preserve"> </w:t>
      </w:r>
      <w:r>
        <w:t>rendered</w:t>
      </w:r>
      <w:r>
        <w:rPr>
          <w:spacing w:val="-24"/>
        </w:rPr>
        <w:t xml:space="preserve"> </w:t>
      </w:r>
      <w:r>
        <w:t>by</w:t>
      </w:r>
      <w:r>
        <w:rPr>
          <w:spacing w:val="-25"/>
        </w:rPr>
        <w:t xml:space="preserve"> </w:t>
      </w:r>
      <w:r>
        <w:t>this</w:t>
      </w:r>
      <w:r>
        <w:rPr>
          <w:spacing w:val="-24"/>
        </w:rPr>
        <w:t xml:space="preserve"> </w:t>
      </w:r>
      <w:r>
        <w:t>Court,</w:t>
      </w:r>
      <w:r>
        <w:rPr>
          <w:spacing w:val="-25"/>
        </w:rPr>
        <w:t xml:space="preserve"> </w:t>
      </w:r>
      <w:r>
        <w:t>it</w:t>
      </w:r>
      <w:r>
        <w:rPr>
          <w:spacing w:val="-24"/>
        </w:rPr>
        <w:t xml:space="preserve"> </w:t>
      </w:r>
      <w:r>
        <w:t>is</w:t>
      </w:r>
      <w:r>
        <w:rPr>
          <w:spacing w:val="-24"/>
        </w:rPr>
        <w:t xml:space="preserve"> </w:t>
      </w:r>
      <w:r>
        <w:t>to</w:t>
      </w:r>
      <w:r>
        <w:rPr>
          <w:spacing w:val="-25"/>
        </w:rPr>
        <w:t xml:space="preserve"> </w:t>
      </w:r>
      <w:r>
        <w:t>be</w:t>
      </w:r>
      <w:r>
        <w:rPr>
          <w:spacing w:val="-24"/>
        </w:rPr>
        <w:t xml:space="preserve"> </w:t>
      </w:r>
      <w:r>
        <w:t>noticed</w:t>
      </w:r>
      <w:r>
        <w:rPr>
          <w:spacing w:val="-25"/>
        </w:rPr>
        <w:t xml:space="preserve"> </w:t>
      </w:r>
      <w:r>
        <w:t>that the</w:t>
      </w:r>
      <w:r>
        <w:rPr>
          <w:spacing w:val="-66"/>
        </w:rPr>
        <w:t xml:space="preserve"> </w:t>
      </w:r>
      <w:r>
        <w:t>underpinning</w:t>
      </w:r>
      <w:r>
        <w:rPr>
          <w:spacing w:val="-65"/>
        </w:rPr>
        <w:t xml:space="preserve"> </w:t>
      </w:r>
      <w:r>
        <w:t>based</w:t>
      </w:r>
      <w:r>
        <w:rPr>
          <w:spacing w:val="-65"/>
        </w:rPr>
        <w:t xml:space="preserve"> </w:t>
      </w:r>
      <w:r>
        <w:t>on</w:t>
      </w:r>
      <w:r>
        <w:rPr>
          <w:spacing w:val="-66"/>
        </w:rPr>
        <w:t xml:space="preserve"> </w:t>
      </w:r>
      <w:r>
        <w:t>availability</w:t>
      </w:r>
      <w:r>
        <w:rPr>
          <w:spacing w:val="-65"/>
        </w:rPr>
        <w:t xml:space="preserve"> </w:t>
      </w:r>
      <w:r>
        <w:t>of</w:t>
      </w:r>
      <w:r>
        <w:rPr>
          <w:spacing w:val="-65"/>
        </w:rPr>
        <w:t xml:space="preserve"> </w:t>
      </w:r>
      <w:r>
        <w:t>an</w:t>
      </w:r>
      <w:r>
        <w:rPr>
          <w:spacing w:val="-63"/>
        </w:rPr>
        <w:t xml:space="preserve"> </w:t>
      </w:r>
      <w:r>
        <w:t>appeal,</w:t>
      </w:r>
      <w:r>
        <w:rPr>
          <w:spacing w:val="-65"/>
        </w:rPr>
        <w:t xml:space="preserve"> </w:t>
      </w:r>
      <w:r>
        <w:t>is</w:t>
      </w:r>
      <w:r>
        <w:rPr>
          <w:spacing w:val="-65"/>
        </w:rPr>
        <w:t xml:space="preserve"> </w:t>
      </w:r>
      <w:r>
        <w:t>not available as this Court is the final Court and no</w:t>
      </w:r>
      <w:r>
        <w:rPr>
          <w:spacing w:val="-74"/>
        </w:rPr>
        <w:t xml:space="preserve"> </w:t>
      </w:r>
      <w:r>
        <w:t>appeal lies.</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ListParagraph"/>
        <w:numPr>
          <w:ilvl w:val="0"/>
          <w:numId w:val="10"/>
        </w:numPr>
        <w:tabs>
          <w:tab w:val="left" w:pos="841"/>
        </w:tabs>
        <w:spacing w:before="80" w:line="441" w:lineRule="auto"/>
        <w:ind w:right="115" w:hanging="12"/>
        <w:jc w:val="both"/>
        <w:rPr>
          <w:b/>
          <w:sz w:val="28"/>
        </w:rPr>
      </w:pPr>
      <w:r>
        <w:rPr>
          <w:b/>
          <w:sz w:val="28"/>
        </w:rPr>
        <w:lastRenderedPageBreak/>
        <w:t>It</w:t>
      </w:r>
      <w:r>
        <w:rPr>
          <w:b/>
          <w:spacing w:val="-63"/>
          <w:sz w:val="28"/>
        </w:rPr>
        <w:t xml:space="preserve"> </w:t>
      </w:r>
      <w:r>
        <w:rPr>
          <w:b/>
          <w:sz w:val="28"/>
        </w:rPr>
        <w:t>is</w:t>
      </w:r>
      <w:r>
        <w:rPr>
          <w:b/>
          <w:spacing w:val="-62"/>
          <w:sz w:val="28"/>
        </w:rPr>
        <w:t xml:space="preserve"> </w:t>
      </w:r>
      <w:r>
        <w:rPr>
          <w:b/>
          <w:sz w:val="28"/>
        </w:rPr>
        <w:t>no</w:t>
      </w:r>
      <w:r>
        <w:rPr>
          <w:b/>
          <w:spacing w:val="-62"/>
          <w:sz w:val="28"/>
        </w:rPr>
        <w:t xml:space="preserve"> </w:t>
      </w:r>
      <w:r>
        <w:rPr>
          <w:b/>
          <w:sz w:val="28"/>
        </w:rPr>
        <w:t>doubt</w:t>
      </w:r>
      <w:r>
        <w:rPr>
          <w:b/>
          <w:spacing w:val="-62"/>
          <w:sz w:val="28"/>
        </w:rPr>
        <w:t xml:space="preserve"> </w:t>
      </w:r>
      <w:r>
        <w:rPr>
          <w:b/>
          <w:sz w:val="28"/>
        </w:rPr>
        <w:t>true</w:t>
      </w:r>
      <w:r>
        <w:rPr>
          <w:b/>
          <w:spacing w:val="-63"/>
          <w:sz w:val="28"/>
        </w:rPr>
        <w:t xml:space="preserve"> </w:t>
      </w:r>
      <w:r>
        <w:rPr>
          <w:b/>
          <w:sz w:val="28"/>
        </w:rPr>
        <w:t>that</w:t>
      </w:r>
      <w:r>
        <w:rPr>
          <w:b/>
          <w:spacing w:val="-63"/>
          <w:sz w:val="28"/>
        </w:rPr>
        <w:t xml:space="preserve"> </w:t>
      </w:r>
      <w:r>
        <w:rPr>
          <w:b/>
          <w:sz w:val="28"/>
        </w:rPr>
        <w:t>the</w:t>
      </w:r>
      <w:r>
        <w:rPr>
          <w:b/>
          <w:spacing w:val="-62"/>
          <w:sz w:val="28"/>
        </w:rPr>
        <w:t xml:space="preserve"> </w:t>
      </w:r>
      <w:r>
        <w:rPr>
          <w:b/>
          <w:sz w:val="28"/>
        </w:rPr>
        <w:t>Supreme</w:t>
      </w:r>
      <w:r>
        <w:rPr>
          <w:b/>
          <w:spacing w:val="-62"/>
          <w:sz w:val="28"/>
        </w:rPr>
        <w:t xml:space="preserve"> </w:t>
      </w:r>
      <w:r>
        <w:rPr>
          <w:b/>
          <w:sz w:val="28"/>
        </w:rPr>
        <w:t>Court</w:t>
      </w:r>
      <w:r>
        <w:rPr>
          <w:b/>
          <w:spacing w:val="-62"/>
          <w:sz w:val="28"/>
        </w:rPr>
        <w:t xml:space="preserve"> </w:t>
      </w:r>
      <w:r>
        <w:rPr>
          <w:b/>
          <w:sz w:val="28"/>
        </w:rPr>
        <w:t>Rules,</w:t>
      </w:r>
      <w:r>
        <w:rPr>
          <w:b/>
          <w:spacing w:val="-63"/>
          <w:sz w:val="28"/>
        </w:rPr>
        <w:t xml:space="preserve"> </w:t>
      </w:r>
      <w:r>
        <w:rPr>
          <w:b/>
          <w:sz w:val="28"/>
        </w:rPr>
        <w:t>2013, certain powers are conferred on the Registrar as also</w:t>
      </w:r>
      <w:r>
        <w:rPr>
          <w:b/>
          <w:spacing w:val="-73"/>
          <w:sz w:val="28"/>
        </w:rPr>
        <w:t xml:space="preserve"> </w:t>
      </w:r>
      <w:r>
        <w:rPr>
          <w:b/>
          <w:sz w:val="28"/>
        </w:rPr>
        <w:t>on</w:t>
      </w:r>
    </w:p>
    <w:p w:rsidR="003C1E35" w:rsidRDefault="0009398B">
      <w:pPr>
        <w:pStyle w:val="BodyText"/>
        <w:spacing w:before="52" w:line="480" w:lineRule="auto"/>
        <w:ind w:left="120" w:right="117"/>
        <w:jc w:val="both"/>
      </w:pPr>
      <w:r>
        <w:t>the Judge holding Court in Chambers and appeals,</w:t>
      </w:r>
      <w:r>
        <w:rPr>
          <w:spacing w:val="-73"/>
        </w:rPr>
        <w:t xml:space="preserve"> </w:t>
      </w:r>
      <w:r>
        <w:t>indeed, are p</w:t>
      </w:r>
      <w:r>
        <w:t>rovided in respect of certain orders passed by the Registrar.</w:t>
      </w:r>
    </w:p>
    <w:p w:rsidR="003C1E35" w:rsidRDefault="0009398B">
      <w:pPr>
        <w:pStyle w:val="ListParagraph"/>
        <w:numPr>
          <w:ilvl w:val="0"/>
          <w:numId w:val="10"/>
        </w:numPr>
        <w:tabs>
          <w:tab w:val="left" w:pos="841"/>
        </w:tabs>
        <w:spacing w:before="243" w:line="441" w:lineRule="auto"/>
        <w:ind w:right="114" w:hanging="12"/>
        <w:jc w:val="both"/>
        <w:rPr>
          <w:b/>
          <w:sz w:val="28"/>
        </w:rPr>
      </w:pPr>
      <w:r>
        <w:rPr>
          <w:b/>
          <w:sz w:val="28"/>
        </w:rPr>
        <w:t>The</w:t>
      </w:r>
      <w:r>
        <w:rPr>
          <w:b/>
          <w:spacing w:val="-46"/>
          <w:sz w:val="28"/>
        </w:rPr>
        <w:t xml:space="preserve"> </w:t>
      </w:r>
      <w:r>
        <w:rPr>
          <w:b/>
          <w:sz w:val="28"/>
        </w:rPr>
        <w:t>fact</w:t>
      </w:r>
      <w:r>
        <w:rPr>
          <w:b/>
          <w:spacing w:val="-46"/>
          <w:sz w:val="28"/>
        </w:rPr>
        <w:t xml:space="preserve"> </w:t>
      </w:r>
      <w:r>
        <w:rPr>
          <w:b/>
          <w:sz w:val="28"/>
        </w:rPr>
        <w:t>that</w:t>
      </w:r>
      <w:r>
        <w:rPr>
          <w:b/>
          <w:spacing w:val="-46"/>
          <w:sz w:val="28"/>
        </w:rPr>
        <w:t xml:space="preserve"> </w:t>
      </w:r>
      <w:r>
        <w:rPr>
          <w:b/>
          <w:sz w:val="28"/>
        </w:rPr>
        <w:t>no</w:t>
      </w:r>
      <w:r>
        <w:rPr>
          <w:b/>
          <w:spacing w:val="-46"/>
          <w:sz w:val="28"/>
        </w:rPr>
        <w:t xml:space="preserve"> </w:t>
      </w:r>
      <w:r>
        <w:rPr>
          <w:b/>
          <w:sz w:val="28"/>
        </w:rPr>
        <w:t>appeal</w:t>
      </w:r>
      <w:r>
        <w:rPr>
          <w:b/>
          <w:spacing w:val="-46"/>
          <w:sz w:val="28"/>
        </w:rPr>
        <w:t xml:space="preserve"> </w:t>
      </w:r>
      <w:r>
        <w:rPr>
          <w:b/>
          <w:sz w:val="28"/>
        </w:rPr>
        <w:t>lies</w:t>
      </w:r>
      <w:r>
        <w:rPr>
          <w:b/>
          <w:spacing w:val="-46"/>
          <w:sz w:val="28"/>
        </w:rPr>
        <w:t xml:space="preserve"> </w:t>
      </w:r>
      <w:r>
        <w:rPr>
          <w:b/>
          <w:sz w:val="28"/>
        </w:rPr>
        <w:t>from</w:t>
      </w:r>
      <w:r>
        <w:rPr>
          <w:b/>
          <w:spacing w:val="-46"/>
          <w:sz w:val="28"/>
        </w:rPr>
        <w:t xml:space="preserve"> </w:t>
      </w:r>
      <w:r>
        <w:rPr>
          <w:b/>
          <w:sz w:val="28"/>
        </w:rPr>
        <w:t>the</w:t>
      </w:r>
      <w:r>
        <w:rPr>
          <w:b/>
          <w:spacing w:val="-46"/>
          <w:sz w:val="28"/>
        </w:rPr>
        <w:t xml:space="preserve"> </w:t>
      </w:r>
      <w:r>
        <w:rPr>
          <w:b/>
          <w:sz w:val="28"/>
        </w:rPr>
        <w:t>judgment</w:t>
      </w:r>
      <w:r>
        <w:rPr>
          <w:b/>
          <w:spacing w:val="-46"/>
          <w:sz w:val="28"/>
        </w:rPr>
        <w:t xml:space="preserve"> </w:t>
      </w:r>
      <w:r>
        <w:rPr>
          <w:b/>
          <w:sz w:val="28"/>
        </w:rPr>
        <w:t>of</w:t>
      </w:r>
      <w:r>
        <w:rPr>
          <w:b/>
          <w:spacing w:val="-46"/>
          <w:sz w:val="28"/>
        </w:rPr>
        <w:t xml:space="preserve"> </w:t>
      </w:r>
      <w:r>
        <w:rPr>
          <w:b/>
          <w:sz w:val="28"/>
        </w:rPr>
        <w:t>this Court</w:t>
      </w:r>
      <w:r>
        <w:rPr>
          <w:b/>
          <w:spacing w:val="-46"/>
          <w:sz w:val="28"/>
        </w:rPr>
        <w:t xml:space="preserve"> </w:t>
      </w:r>
      <w:r>
        <w:rPr>
          <w:b/>
          <w:sz w:val="28"/>
        </w:rPr>
        <w:t>may</w:t>
      </w:r>
      <w:r>
        <w:rPr>
          <w:b/>
          <w:spacing w:val="-46"/>
          <w:sz w:val="28"/>
        </w:rPr>
        <w:t xml:space="preserve"> </w:t>
      </w:r>
      <w:r>
        <w:rPr>
          <w:b/>
          <w:sz w:val="28"/>
        </w:rPr>
        <w:t>not,</w:t>
      </w:r>
      <w:r>
        <w:rPr>
          <w:b/>
          <w:spacing w:val="-43"/>
          <w:sz w:val="28"/>
        </w:rPr>
        <w:t xml:space="preserve"> </w:t>
      </w:r>
      <w:r>
        <w:rPr>
          <w:b/>
          <w:sz w:val="28"/>
        </w:rPr>
        <w:t>however,</w:t>
      </w:r>
      <w:r>
        <w:rPr>
          <w:b/>
          <w:spacing w:val="-46"/>
          <w:sz w:val="28"/>
        </w:rPr>
        <w:t xml:space="preserve"> </w:t>
      </w:r>
      <w:r>
        <w:rPr>
          <w:b/>
          <w:sz w:val="28"/>
        </w:rPr>
        <w:t>result</w:t>
      </w:r>
      <w:r>
        <w:rPr>
          <w:b/>
          <w:spacing w:val="-46"/>
          <w:sz w:val="28"/>
        </w:rPr>
        <w:t xml:space="preserve"> </w:t>
      </w:r>
      <w:r>
        <w:rPr>
          <w:b/>
          <w:sz w:val="28"/>
        </w:rPr>
        <w:t>in</w:t>
      </w:r>
      <w:r>
        <w:rPr>
          <w:b/>
          <w:spacing w:val="-47"/>
          <w:sz w:val="28"/>
        </w:rPr>
        <w:t xml:space="preserve"> </w:t>
      </w:r>
      <w:r>
        <w:rPr>
          <w:b/>
          <w:sz w:val="28"/>
        </w:rPr>
        <w:t>the</w:t>
      </w:r>
      <w:r>
        <w:rPr>
          <w:b/>
          <w:spacing w:val="-45"/>
          <w:sz w:val="28"/>
        </w:rPr>
        <w:t xml:space="preserve"> </w:t>
      </w:r>
      <w:r>
        <w:rPr>
          <w:b/>
          <w:sz w:val="28"/>
        </w:rPr>
        <w:t>jurisdiction</w:t>
      </w:r>
      <w:r>
        <w:rPr>
          <w:b/>
          <w:spacing w:val="-47"/>
          <w:sz w:val="28"/>
        </w:rPr>
        <w:t xml:space="preserve"> </w:t>
      </w:r>
      <w:r>
        <w:rPr>
          <w:b/>
          <w:sz w:val="28"/>
        </w:rPr>
        <w:t>of</w:t>
      </w:r>
      <w:r>
        <w:rPr>
          <w:b/>
          <w:spacing w:val="-47"/>
          <w:sz w:val="28"/>
        </w:rPr>
        <w:t xml:space="preserve"> </w:t>
      </w:r>
      <w:r>
        <w:rPr>
          <w:b/>
          <w:sz w:val="28"/>
        </w:rPr>
        <w:t>this</w:t>
      </w:r>
    </w:p>
    <w:p w:rsidR="003C1E35" w:rsidRDefault="0009398B">
      <w:pPr>
        <w:pStyle w:val="BodyText"/>
        <w:spacing w:before="51" w:line="480" w:lineRule="auto"/>
        <w:ind w:left="120" w:right="112"/>
        <w:jc w:val="both"/>
      </w:pPr>
      <w:r>
        <w:t>Court</w:t>
      </w:r>
      <w:r>
        <w:rPr>
          <w:spacing w:val="-73"/>
        </w:rPr>
        <w:t xml:space="preserve"> </w:t>
      </w:r>
      <w:r>
        <w:t>under</w:t>
      </w:r>
      <w:r>
        <w:rPr>
          <w:spacing w:val="-73"/>
        </w:rPr>
        <w:t xml:space="preserve"> </w:t>
      </w:r>
      <w:r>
        <w:t>Article</w:t>
      </w:r>
      <w:r>
        <w:rPr>
          <w:spacing w:val="-73"/>
        </w:rPr>
        <w:t xml:space="preserve"> </w:t>
      </w:r>
      <w:r>
        <w:t>137</w:t>
      </w:r>
      <w:r>
        <w:rPr>
          <w:spacing w:val="-73"/>
        </w:rPr>
        <w:t xml:space="preserve"> </w:t>
      </w:r>
      <w:r>
        <w:t>of</w:t>
      </w:r>
      <w:r>
        <w:rPr>
          <w:spacing w:val="-73"/>
        </w:rPr>
        <w:t xml:space="preserve"> </w:t>
      </w:r>
      <w:r>
        <w:t>the</w:t>
      </w:r>
      <w:r>
        <w:rPr>
          <w:spacing w:val="-70"/>
        </w:rPr>
        <w:t xml:space="preserve"> </w:t>
      </w:r>
      <w:r>
        <w:t>Constitution</w:t>
      </w:r>
      <w:r>
        <w:rPr>
          <w:spacing w:val="-72"/>
        </w:rPr>
        <w:t xml:space="preserve"> </w:t>
      </w:r>
      <w:r>
        <w:t>being</w:t>
      </w:r>
      <w:r>
        <w:rPr>
          <w:spacing w:val="-73"/>
        </w:rPr>
        <w:t xml:space="preserve"> </w:t>
      </w:r>
      <w:r>
        <w:t>enlarged. However, when the Court is invited to exercise its</w:t>
      </w:r>
      <w:r>
        <w:rPr>
          <w:spacing w:val="-73"/>
        </w:rPr>
        <w:t xml:space="preserve"> </w:t>
      </w:r>
      <w:r>
        <w:t>power of</w:t>
      </w:r>
      <w:r>
        <w:rPr>
          <w:spacing w:val="-68"/>
        </w:rPr>
        <w:t xml:space="preserve"> </w:t>
      </w:r>
      <w:r>
        <w:t>review,</w:t>
      </w:r>
      <w:r>
        <w:rPr>
          <w:spacing w:val="-68"/>
        </w:rPr>
        <w:t xml:space="preserve"> </w:t>
      </w:r>
      <w:r>
        <w:t>this</w:t>
      </w:r>
      <w:r>
        <w:rPr>
          <w:spacing w:val="-68"/>
        </w:rPr>
        <w:t xml:space="preserve"> </w:t>
      </w:r>
      <w:r>
        <w:t>aspect</w:t>
      </w:r>
      <w:r>
        <w:rPr>
          <w:spacing w:val="-67"/>
        </w:rPr>
        <w:t xml:space="preserve"> </w:t>
      </w:r>
      <w:r>
        <w:t>may</w:t>
      </w:r>
      <w:r>
        <w:rPr>
          <w:spacing w:val="-68"/>
        </w:rPr>
        <w:t xml:space="preserve"> </w:t>
      </w:r>
      <w:r>
        <w:t>also</w:t>
      </w:r>
      <w:r>
        <w:rPr>
          <w:spacing w:val="-68"/>
        </w:rPr>
        <w:t xml:space="preserve"> </w:t>
      </w:r>
      <w:r>
        <w:t>be</w:t>
      </w:r>
      <w:r>
        <w:rPr>
          <w:spacing w:val="-68"/>
        </w:rPr>
        <w:t xml:space="preserve"> </w:t>
      </w:r>
      <w:r>
        <w:t>borne</w:t>
      </w:r>
      <w:r>
        <w:rPr>
          <w:spacing w:val="-68"/>
        </w:rPr>
        <w:t xml:space="preserve"> </w:t>
      </w:r>
      <w:r>
        <w:t>in</w:t>
      </w:r>
      <w:r>
        <w:rPr>
          <w:spacing w:val="-68"/>
        </w:rPr>
        <w:t xml:space="preserve"> </w:t>
      </w:r>
      <w:r>
        <w:t>mind,</w:t>
      </w:r>
      <w:r>
        <w:rPr>
          <w:spacing w:val="-68"/>
        </w:rPr>
        <w:t xml:space="preserve"> </w:t>
      </w:r>
      <w:r>
        <w:t>viz.,</w:t>
      </w:r>
      <w:r>
        <w:rPr>
          <w:spacing w:val="-67"/>
        </w:rPr>
        <w:t xml:space="preserve"> </w:t>
      </w:r>
      <w:r>
        <w:t>that unlike</w:t>
      </w:r>
      <w:r>
        <w:rPr>
          <w:spacing w:val="-75"/>
        </w:rPr>
        <w:t xml:space="preserve"> </w:t>
      </w:r>
      <w:r>
        <w:t>the</w:t>
      </w:r>
      <w:r>
        <w:rPr>
          <w:spacing w:val="-75"/>
        </w:rPr>
        <w:t xml:space="preserve"> </w:t>
      </w:r>
      <w:r>
        <w:t>other</w:t>
      </w:r>
      <w:r>
        <w:rPr>
          <w:spacing w:val="-74"/>
        </w:rPr>
        <w:t xml:space="preserve"> </w:t>
      </w:r>
      <w:r>
        <w:t>courts</w:t>
      </w:r>
      <w:r>
        <w:rPr>
          <w:spacing w:val="-75"/>
        </w:rPr>
        <w:t xml:space="preserve"> </w:t>
      </w:r>
      <w:r>
        <w:t>from</w:t>
      </w:r>
      <w:r>
        <w:rPr>
          <w:spacing w:val="-74"/>
        </w:rPr>
        <w:t xml:space="preserve"> </w:t>
      </w:r>
      <w:r>
        <w:t>which</w:t>
      </w:r>
      <w:r>
        <w:rPr>
          <w:spacing w:val="-75"/>
        </w:rPr>
        <w:t xml:space="preserve"> </w:t>
      </w:r>
      <w:r>
        <w:t>an</w:t>
      </w:r>
      <w:r>
        <w:rPr>
          <w:spacing w:val="-74"/>
        </w:rPr>
        <w:t xml:space="preserve"> </w:t>
      </w:r>
      <w:r>
        <w:t>appeal</w:t>
      </w:r>
      <w:r>
        <w:rPr>
          <w:spacing w:val="-75"/>
        </w:rPr>
        <w:t xml:space="preserve"> </w:t>
      </w:r>
      <w:r>
        <w:t>may</w:t>
      </w:r>
      <w:r>
        <w:rPr>
          <w:spacing w:val="-74"/>
        </w:rPr>
        <w:t xml:space="preserve"> </w:t>
      </w:r>
      <w:r>
        <w:t>be</w:t>
      </w:r>
      <w:r>
        <w:rPr>
          <w:spacing w:val="-75"/>
        </w:rPr>
        <w:t xml:space="preserve"> </w:t>
      </w:r>
      <w:r>
        <w:t>provided either</w:t>
      </w:r>
      <w:r>
        <w:rPr>
          <w:spacing w:val="-47"/>
        </w:rPr>
        <w:t xml:space="preserve"> </w:t>
      </w:r>
      <w:r>
        <w:t>under</w:t>
      </w:r>
      <w:r>
        <w:rPr>
          <w:spacing w:val="-45"/>
        </w:rPr>
        <w:t xml:space="preserve"> </w:t>
      </w:r>
      <w:r>
        <w:t>the</w:t>
      </w:r>
      <w:r>
        <w:rPr>
          <w:spacing w:val="-46"/>
        </w:rPr>
        <w:t xml:space="preserve"> </w:t>
      </w:r>
      <w:r>
        <w:t>Constitution</w:t>
      </w:r>
      <w:r>
        <w:rPr>
          <w:spacing w:val="-43"/>
        </w:rPr>
        <w:t xml:space="preserve"> </w:t>
      </w:r>
      <w:r>
        <w:t>or</w:t>
      </w:r>
      <w:r>
        <w:rPr>
          <w:spacing w:val="-47"/>
        </w:rPr>
        <w:t xml:space="preserve"> </w:t>
      </w:r>
      <w:r>
        <w:t>other</w:t>
      </w:r>
      <w:r>
        <w:rPr>
          <w:spacing w:val="-45"/>
        </w:rPr>
        <w:t xml:space="preserve"> </w:t>
      </w:r>
      <w:r>
        <w:t>laws,</w:t>
      </w:r>
      <w:r>
        <w:rPr>
          <w:spacing w:val="-44"/>
        </w:rPr>
        <w:t xml:space="preserve"> </w:t>
      </w:r>
      <w:r>
        <w:t>or</w:t>
      </w:r>
      <w:r>
        <w:rPr>
          <w:spacing w:val="-46"/>
        </w:rPr>
        <w:t xml:space="preserve"> </w:t>
      </w:r>
      <w:r>
        <w:t>by</w:t>
      </w:r>
      <w:r>
        <w:rPr>
          <w:spacing w:val="-47"/>
        </w:rPr>
        <w:t xml:space="preserve"> </w:t>
      </w:r>
      <w:r>
        <w:t>special leave</w:t>
      </w:r>
      <w:r>
        <w:rPr>
          <w:spacing w:val="-66"/>
        </w:rPr>
        <w:t xml:space="preserve"> </w:t>
      </w:r>
      <w:r>
        <w:t>under</w:t>
      </w:r>
      <w:r>
        <w:rPr>
          <w:spacing w:val="-66"/>
        </w:rPr>
        <w:t xml:space="preserve"> </w:t>
      </w:r>
      <w:r>
        <w:t>Article</w:t>
      </w:r>
      <w:r>
        <w:rPr>
          <w:spacing w:val="-65"/>
        </w:rPr>
        <w:t xml:space="preserve"> </w:t>
      </w:r>
      <w:r>
        <w:t>136</w:t>
      </w:r>
      <w:r>
        <w:rPr>
          <w:spacing w:val="-66"/>
        </w:rPr>
        <w:t xml:space="preserve"> </w:t>
      </w:r>
      <w:r>
        <w:t>of</w:t>
      </w:r>
      <w:r>
        <w:rPr>
          <w:spacing w:val="-65"/>
        </w:rPr>
        <w:t xml:space="preserve"> </w:t>
      </w:r>
      <w:r>
        <w:t>the</w:t>
      </w:r>
      <w:r>
        <w:rPr>
          <w:spacing w:val="-61"/>
        </w:rPr>
        <w:t xml:space="preserve"> </w:t>
      </w:r>
      <w:r>
        <w:t>Constitution,</w:t>
      </w:r>
      <w:r>
        <w:rPr>
          <w:spacing w:val="-63"/>
        </w:rPr>
        <w:t xml:space="preserve"> </w:t>
      </w:r>
      <w:r>
        <w:t>no</w:t>
      </w:r>
      <w:r>
        <w:rPr>
          <w:spacing w:val="-65"/>
        </w:rPr>
        <w:t xml:space="preserve"> </w:t>
      </w:r>
      <w:r>
        <w:t>appeal</w:t>
      </w:r>
      <w:r>
        <w:rPr>
          <w:spacing w:val="-66"/>
        </w:rPr>
        <w:t xml:space="preserve"> </w:t>
      </w:r>
      <w:r>
        <w:t>lies from</w:t>
      </w:r>
      <w:r>
        <w:rPr>
          <w:spacing w:val="-23"/>
        </w:rPr>
        <w:t xml:space="preserve"> </w:t>
      </w:r>
      <w:r>
        <w:t>the</w:t>
      </w:r>
      <w:r>
        <w:rPr>
          <w:spacing w:val="-21"/>
        </w:rPr>
        <w:t xml:space="preserve"> </w:t>
      </w:r>
      <w:r>
        <w:t>judgment</w:t>
      </w:r>
      <w:r>
        <w:rPr>
          <w:spacing w:val="-22"/>
        </w:rPr>
        <w:t xml:space="preserve"> </w:t>
      </w:r>
      <w:r>
        <w:t>of</w:t>
      </w:r>
      <w:r>
        <w:rPr>
          <w:spacing w:val="-23"/>
        </w:rPr>
        <w:t xml:space="preserve"> </w:t>
      </w:r>
      <w:r>
        <w:t>this</w:t>
      </w:r>
      <w:r>
        <w:rPr>
          <w:spacing w:val="-22"/>
        </w:rPr>
        <w:t xml:space="preserve"> </w:t>
      </w:r>
      <w:r>
        <w:t>Court,</w:t>
      </w:r>
      <w:r>
        <w:rPr>
          <w:spacing w:val="-21"/>
        </w:rPr>
        <w:t xml:space="preserve"> </w:t>
      </w:r>
      <w:r>
        <w:t>and</w:t>
      </w:r>
      <w:r>
        <w:rPr>
          <w:spacing w:val="-22"/>
        </w:rPr>
        <w:t xml:space="preserve"> </w:t>
      </w:r>
      <w:r>
        <w:t>it</w:t>
      </w:r>
      <w:r>
        <w:rPr>
          <w:spacing w:val="-22"/>
        </w:rPr>
        <w:t xml:space="preserve"> </w:t>
      </w:r>
      <w:r>
        <w:t>is</w:t>
      </w:r>
      <w:r>
        <w:rPr>
          <w:spacing w:val="-24"/>
        </w:rPr>
        <w:t xml:space="preserve"> </w:t>
      </w:r>
      <w:r>
        <w:t>in</w:t>
      </w:r>
      <w:r>
        <w:rPr>
          <w:spacing w:val="-23"/>
        </w:rPr>
        <w:t xml:space="preserve"> </w:t>
      </w:r>
      <w:r>
        <w:t>that</w:t>
      </w:r>
      <w:r>
        <w:rPr>
          <w:spacing w:val="-22"/>
        </w:rPr>
        <w:t xml:space="preserve"> </w:t>
      </w:r>
      <w:r>
        <w:t>sense, the final Court. The underlying assumption for the principle</w:t>
      </w:r>
      <w:r>
        <w:rPr>
          <w:spacing w:val="-58"/>
        </w:rPr>
        <w:t xml:space="preserve"> </w:t>
      </w:r>
      <w:r>
        <w:t>that</w:t>
      </w:r>
      <w:r>
        <w:rPr>
          <w:spacing w:val="-57"/>
        </w:rPr>
        <w:t xml:space="preserve"> </w:t>
      </w:r>
      <w:r>
        <w:t>a</w:t>
      </w:r>
      <w:r>
        <w:rPr>
          <w:spacing w:val="-57"/>
        </w:rPr>
        <w:t xml:space="preserve"> </w:t>
      </w:r>
      <w:r>
        <w:t>review</w:t>
      </w:r>
      <w:r>
        <w:rPr>
          <w:spacing w:val="-57"/>
        </w:rPr>
        <w:t xml:space="preserve"> </w:t>
      </w:r>
      <w:r>
        <w:t>is</w:t>
      </w:r>
      <w:r>
        <w:rPr>
          <w:spacing w:val="-57"/>
        </w:rPr>
        <w:t xml:space="preserve"> </w:t>
      </w:r>
      <w:r>
        <w:t>not</w:t>
      </w:r>
      <w:r>
        <w:rPr>
          <w:spacing w:val="-57"/>
        </w:rPr>
        <w:t xml:space="preserve"> </w:t>
      </w:r>
      <w:r>
        <w:t>an</w:t>
      </w:r>
      <w:r>
        <w:rPr>
          <w:spacing w:val="-57"/>
        </w:rPr>
        <w:t xml:space="preserve"> </w:t>
      </w:r>
      <w:r>
        <w:t>appeal</w:t>
      </w:r>
      <w:r>
        <w:rPr>
          <w:spacing w:val="-57"/>
        </w:rPr>
        <w:t xml:space="preserve"> </w:t>
      </w:r>
      <w:r>
        <w:t>in</w:t>
      </w:r>
      <w:r>
        <w:rPr>
          <w:spacing w:val="-58"/>
        </w:rPr>
        <w:t xml:space="preserve"> </w:t>
      </w:r>
      <w:r>
        <w:t>disguise,</w:t>
      </w:r>
      <w:r>
        <w:rPr>
          <w:spacing w:val="-57"/>
        </w:rPr>
        <w:t xml:space="preserve"> </w:t>
      </w:r>
      <w:r>
        <w:rPr>
          <w:u w:val="thick"/>
        </w:rPr>
        <w:t>being</w:t>
      </w:r>
    </w:p>
    <w:p w:rsidR="003C1E35" w:rsidRDefault="0009398B">
      <w:pPr>
        <w:pStyle w:val="BodyText"/>
        <w:spacing w:before="1" w:line="480" w:lineRule="auto"/>
        <w:ind w:left="120" w:right="117"/>
        <w:jc w:val="both"/>
      </w:pPr>
      <w:r>
        <w:rPr>
          <w:u w:val="thick"/>
        </w:rPr>
        <w:t>that the decision is</w:t>
      </w:r>
      <w:r>
        <w:t xml:space="preserve"> appealable, is really not</w:t>
      </w:r>
      <w:r>
        <w:rPr>
          <w:spacing w:val="-75"/>
        </w:rPr>
        <w:t xml:space="preserve"> </w:t>
      </w:r>
      <w:r>
        <w:t>available in</w:t>
      </w:r>
      <w:r>
        <w:rPr>
          <w:spacing w:val="-53"/>
        </w:rPr>
        <w:t xml:space="preserve"> </w:t>
      </w:r>
      <w:r>
        <w:t>regard</w:t>
      </w:r>
      <w:r>
        <w:rPr>
          <w:spacing w:val="-53"/>
        </w:rPr>
        <w:t xml:space="preserve"> </w:t>
      </w:r>
      <w:r>
        <w:t>to</w:t>
      </w:r>
      <w:r>
        <w:rPr>
          <w:spacing w:val="-53"/>
        </w:rPr>
        <w:t xml:space="preserve"> </w:t>
      </w:r>
      <w:r>
        <w:t>a</w:t>
      </w:r>
      <w:r>
        <w:rPr>
          <w:spacing w:val="-52"/>
        </w:rPr>
        <w:t xml:space="preserve"> </w:t>
      </w:r>
      <w:r>
        <w:t>decision</w:t>
      </w:r>
      <w:r>
        <w:rPr>
          <w:spacing w:val="-54"/>
        </w:rPr>
        <w:t xml:space="preserve"> </w:t>
      </w:r>
      <w:r>
        <w:t>rendered</w:t>
      </w:r>
      <w:r>
        <w:rPr>
          <w:spacing w:val="-53"/>
        </w:rPr>
        <w:t xml:space="preserve"> </w:t>
      </w:r>
      <w:r>
        <w:t>by</w:t>
      </w:r>
      <w:r>
        <w:rPr>
          <w:spacing w:val="-53"/>
        </w:rPr>
        <w:t xml:space="preserve"> </w:t>
      </w:r>
      <w:r>
        <w:t>this</w:t>
      </w:r>
      <w:r>
        <w:rPr>
          <w:spacing w:val="-53"/>
        </w:rPr>
        <w:t xml:space="preserve"> </w:t>
      </w:r>
      <w:r>
        <w:t>Court,</w:t>
      </w:r>
      <w:r>
        <w:rPr>
          <w:spacing w:val="-55"/>
        </w:rPr>
        <w:t xml:space="preserve"> </w:t>
      </w:r>
      <w:r>
        <w:t>is</w:t>
      </w:r>
      <w:r>
        <w:rPr>
          <w:spacing w:val="-53"/>
        </w:rPr>
        <w:t xml:space="preserve"> </w:t>
      </w:r>
      <w:r>
        <w:t>all</w:t>
      </w:r>
      <w:r>
        <w:rPr>
          <w:spacing w:val="-52"/>
        </w:rPr>
        <w:t xml:space="preserve"> </w:t>
      </w:r>
      <w:r>
        <w:t>that is being pointed out.</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ListParagraph"/>
        <w:numPr>
          <w:ilvl w:val="0"/>
          <w:numId w:val="10"/>
        </w:numPr>
        <w:tabs>
          <w:tab w:val="left" w:pos="841"/>
        </w:tabs>
        <w:spacing w:before="80" w:line="441" w:lineRule="auto"/>
        <w:ind w:right="121" w:hanging="12"/>
        <w:jc w:val="both"/>
        <w:rPr>
          <w:b/>
          <w:sz w:val="28"/>
        </w:rPr>
      </w:pPr>
      <w:r>
        <w:rPr>
          <w:b/>
          <w:sz w:val="28"/>
        </w:rPr>
        <w:lastRenderedPageBreak/>
        <w:t>A review petition is maintainable if the impugned judgment discloses an error apparent on the face of</w:t>
      </w:r>
      <w:r>
        <w:rPr>
          <w:b/>
          <w:spacing w:val="90"/>
          <w:sz w:val="28"/>
        </w:rPr>
        <w:t xml:space="preserve"> </w:t>
      </w:r>
      <w:r>
        <w:rPr>
          <w:b/>
          <w:sz w:val="28"/>
        </w:rPr>
        <w:t>the</w:t>
      </w:r>
    </w:p>
    <w:p w:rsidR="003C1E35" w:rsidRDefault="0009398B">
      <w:pPr>
        <w:pStyle w:val="BodyText"/>
        <w:spacing w:before="52" w:line="480" w:lineRule="auto"/>
        <w:ind w:left="120" w:right="117"/>
        <w:jc w:val="both"/>
      </w:pPr>
      <w:r>
        <w:t xml:space="preserve">record. Unlike a proceeding in </w:t>
      </w:r>
      <w:r>
        <w:rPr>
          <w:i/>
        </w:rPr>
        <w:t xml:space="preserve">Certiorari </w:t>
      </w:r>
      <w:r>
        <w:t>jurisdiction, wherein</w:t>
      </w:r>
      <w:r>
        <w:rPr>
          <w:spacing w:val="-38"/>
        </w:rPr>
        <w:t xml:space="preserve"> </w:t>
      </w:r>
      <w:r>
        <w:t>the</w:t>
      </w:r>
      <w:r>
        <w:rPr>
          <w:spacing w:val="-38"/>
        </w:rPr>
        <w:t xml:space="preserve"> </w:t>
      </w:r>
      <w:r>
        <w:t>error</w:t>
      </w:r>
      <w:r>
        <w:rPr>
          <w:spacing w:val="-37"/>
        </w:rPr>
        <w:t xml:space="preserve"> </w:t>
      </w:r>
      <w:r>
        <w:t>must</w:t>
      </w:r>
      <w:r>
        <w:rPr>
          <w:spacing w:val="-38"/>
        </w:rPr>
        <w:t xml:space="preserve"> </w:t>
      </w:r>
      <w:r>
        <w:t>not</w:t>
      </w:r>
      <w:r>
        <w:rPr>
          <w:spacing w:val="-38"/>
        </w:rPr>
        <w:t xml:space="preserve"> </w:t>
      </w:r>
      <w:r>
        <w:t>only</w:t>
      </w:r>
      <w:r>
        <w:rPr>
          <w:spacing w:val="-37"/>
        </w:rPr>
        <w:t xml:space="preserve"> </w:t>
      </w:r>
      <w:r>
        <w:t>be</w:t>
      </w:r>
      <w:r>
        <w:rPr>
          <w:spacing w:val="-38"/>
        </w:rPr>
        <w:t xml:space="preserve"> </w:t>
      </w:r>
      <w:r>
        <w:t>apparent</w:t>
      </w:r>
      <w:r>
        <w:rPr>
          <w:spacing w:val="-38"/>
        </w:rPr>
        <w:t xml:space="preserve"> </w:t>
      </w:r>
      <w:r>
        <w:t>on</w:t>
      </w:r>
      <w:r>
        <w:rPr>
          <w:spacing w:val="-37"/>
        </w:rPr>
        <w:t xml:space="preserve"> </w:t>
      </w:r>
      <w:r>
        <w:t>the</w:t>
      </w:r>
      <w:r>
        <w:rPr>
          <w:spacing w:val="-38"/>
        </w:rPr>
        <w:t xml:space="preserve"> </w:t>
      </w:r>
      <w:r>
        <w:t>face</w:t>
      </w:r>
      <w:r>
        <w:rPr>
          <w:spacing w:val="-36"/>
        </w:rPr>
        <w:t xml:space="preserve"> </w:t>
      </w:r>
      <w:r>
        <w:t>of the record, it must be an error of law, which must be apparent on the face of the record, for granting review under</w:t>
      </w:r>
      <w:r>
        <w:rPr>
          <w:spacing w:val="-66"/>
        </w:rPr>
        <w:t xml:space="preserve"> </w:t>
      </w:r>
      <w:r>
        <w:t>Article</w:t>
      </w:r>
      <w:r>
        <w:rPr>
          <w:spacing w:val="-65"/>
        </w:rPr>
        <w:t xml:space="preserve"> </w:t>
      </w:r>
      <w:r>
        <w:t>137</w:t>
      </w:r>
      <w:r>
        <w:rPr>
          <w:spacing w:val="-65"/>
        </w:rPr>
        <w:t xml:space="preserve"> </w:t>
      </w:r>
      <w:r>
        <w:t>of</w:t>
      </w:r>
      <w:r>
        <w:rPr>
          <w:spacing w:val="-65"/>
        </w:rPr>
        <w:t xml:space="preserve"> </w:t>
      </w:r>
      <w:r>
        <w:t>the</w:t>
      </w:r>
      <w:r>
        <w:rPr>
          <w:spacing w:val="-65"/>
        </w:rPr>
        <w:t xml:space="preserve"> </w:t>
      </w:r>
      <w:r>
        <w:t>Consti</w:t>
      </w:r>
      <w:r>
        <w:t>tution</w:t>
      </w:r>
      <w:r>
        <w:rPr>
          <w:spacing w:val="-65"/>
        </w:rPr>
        <w:t xml:space="preserve"> </w:t>
      </w:r>
      <w:r>
        <w:t>read</w:t>
      </w:r>
      <w:r>
        <w:rPr>
          <w:spacing w:val="-65"/>
        </w:rPr>
        <w:t xml:space="preserve"> </w:t>
      </w:r>
      <w:r>
        <w:t>with</w:t>
      </w:r>
      <w:r>
        <w:rPr>
          <w:spacing w:val="-65"/>
        </w:rPr>
        <w:t xml:space="preserve"> </w:t>
      </w:r>
      <w:r>
        <w:t>Order</w:t>
      </w:r>
      <w:r>
        <w:rPr>
          <w:spacing w:val="-65"/>
        </w:rPr>
        <w:t xml:space="preserve"> </w:t>
      </w:r>
      <w:r>
        <w:t>XLVII Rule</w:t>
      </w:r>
      <w:r>
        <w:rPr>
          <w:spacing w:val="-31"/>
        </w:rPr>
        <w:t xml:space="preserve"> </w:t>
      </w:r>
      <w:r>
        <w:t>1</w:t>
      </w:r>
      <w:r>
        <w:rPr>
          <w:spacing w:val="-30"/>
        </w:rPr>
        <w:t xml:space="preserve"> </w:t>
      </w:r>
      <w:r>
        <w:t>of</w:t>
      </w:r>
      <w:r>
        <w:rPr>
          <w:spacing w:val="-31"/>
        </w:rPr>
        <w:t xml:space="preserve"> </w:t>
      </w:r>
      <w:r>
        <w:t>the</w:t>
      </w:r>
      <w:r>
        <w:rPr>
          <w:spacing w:val="-28"/>
        </w:rPr>
        <w:t xml:space="preserve"> </w:t>
      </w:r>
      <w:r>
        <w:t>CPC,</w:t>
      </w:r>
      <w:r>
        <w:rPr>
          <w:spacing w:val="-30"/>
        </w:rPr>
        <w:t xml:space="preserve"> </w:t>
      </w:r>
      <w:r>
        <w:t>the</w:t>
      </w:r>
      <w:r>
        <w:rPr>
          <w:spacing w:val="-31"/>
        </w:rPr>
        <w:t xml:space="preserve"> </w:t>
      </w:r>
      <w:r>
        <w:t>error</w:t>
      </w:r>
      <w:r>
        <w:rPr>
          <w:spacing w:val="-30"/>
        </w:rPr>
        <w:t xml:space="preserve"> </w:t>
      </w:r>
      <w:r>
        <w:t>can</w:t>
      </w:r>
      <w:r>
        <w:rPr>
          <w:spacing w:val="-30"/>
        </w:rPr>
        <w:t xml:space="preserve"> </w:t>
      </w:r>
      <w:r>
        <w:t>be</w:t>
      </w:r>
      <w:r>
        <w:rPr>
          <w:spacing w:val="-31"/>
        </w:rPr>
        <w:t xml:space="preserve"> </w:t>
      </w:r>
      <w:r>
        <w:t>an</w:t>
      </w:r>
      <w:r>
        <w:rPr>
          <w:spacing w:val="-30"/>
        </w:rPr>
        <w:t xml:space="preserve"> </w:t>
      </w:r>
      <w:r>
        <w:t>error</w:t>
      </w:r>
      <w:r>
        <w:rPr>
          <w:spacing w:val="-25"/>
        </w:rPr>
        <w:t xml:space="preserve"> </w:t>
      </w:r>
      <w:r>
        <w:t>of</w:t>
      </w:r>
      <w:r>
        <w:rPr>
          <w:spacing w:val="-31"/>
        </w:rPr>
        <w:t xml:space="preserve"> </w:t>
      </w:r>
      <w:r>
        <w:t>fact</w:t>
      </w:r>
      <w:r>
        <w:rPr>
          <w:spacing w:val="-30"/>
        </w:rPr>
        <w:t xml:space="preserve"> </w:t>
      </w:r>
      <w:r>
        <w:t>or</w:t>
      </w:r>
      <w:r>
        <w:rPr>
          <w:spacing w:val="-30"/>
        </w:rPr>
        <w:t xml:space="preserve"> </w:t>
      </w:r>
      <w:r>
        <w:t>of law.</w:t>
      </w:r>
      <w:r>
        <w:rPr>
          <w:spacing w:val="-23"/>
        </w:rPr>
        <w:t xml:space="preserve"> </w:t>
      </w:r>
      <w:r>
        <w:t>No</w:t>
      </w:r>
      <w:r>
        <w:rPr>
          <w:spacing w:val="-22"/>
        </w:rPr>
        <w:t xml:space="preserve"> </w:t>
      </w:r>
      <w:r>
        <w:t>doubt,</w:t>
      </w:r>
      <w:r>
        <w:rPr>
          <w:spacing w:val="-25"/>
        </w:rPr>
        <w:t xml:space="preserve"> </w:t>
      </w:r>
      <w:r>
        <w:t>it</w:t>
      </w:r>
      <w:r>
        <w:rPr>
          <w:spacing w:val="-22"/>
        </w:rPr>
        <w:t xml:space="preserve"> </w:t>
      </w:r>
      <w:r>
        <w:t>must</w:t>
      </w:r>
      <w:r>
        <w:rPr>
          <w:spacing w:val="-23"/>
        </w:rPr>
        <w:t xml:space="preserve"> </w:t>
      </w:r>
      <w:r>
        <w:t>be</w:t>
      </w:r>
      <w:r>
        <w:rPr>
          <w:spacing w:val="-22"/>
        </w:rPr>
        <w:t xml:space="preserve"> </w:t>
      </w:r>
      <w:r>
        <w:t>apparent</w:t>
      </w:r>
      <w:r>
        <w:rPr>
          <w:spacing w:val="-21"/>
        </w:rPr>
        <w:t xml:space="preserve"> </w:t>
      </w:r>
      <w:r>
        <w:t>on</w:t>
      </w:r>
      <w:r>
        <w:rPr>
          <w:spacing w:val="-23"/>
        </w:rPr>
        <w:t xml:space="preserve"> </w:t>
      </w:r>
      <w:r>
        <w:t>the</w:t>
      </w:r>
      <w:r>
        <w:rPr>
          <w:spacing w:val="-21"/>
        </w:rPr>
        <w:t xml:space="preserve"> </w:t>
      </w:r>
      <w:r>
        <w:t>face</w:t>
      </w:r>
      <w:r>
        <w:rPr>
          <w:spacing w:val="-22"/>
        </w:rPr>
        <w:t xml:space="preserve"> </w:t>
      </w:r>
      <w:r>
        <w:t>of</w:t>
      </w:r>
      <w:r>
        <w:rPr>
          <w:spacing w:val="-22"/>
        </w:rPr>
        <w:t xml:space="preserve"> </w:t>
      </w:r>
      <w:r>
        <w:t>record. Such an error has been described as a palpable error or glaring</w:t>
      </w:r>
      <w:r>
        <w:rPr>
          <w:spacing w:val="-52"/>
        </w:rPr>
        <w:t xml:space="preserve"> </w:t>
      </w:r>
      <w:r>
        <w:t>omission.</w:t>
      </w:r>
      <w:r>
        <w:rPr>
          <w:spacing w:val="-51"/>
        </w:rPr>
        <w:t xml:space="preserve"> </w:t>
      </w:r>
      <w:r>
        <w:t>As</w:t>
      </w:r>
      <w:r>
        <w:rPr>
          <w:spacing w:val="-51"/>
        </w:rPr>
        <w:t xml:space="preserve"> </w:t>
      </w:r>
      <w:r>
        <w:t>to</w:t>
      </w:r>
      <w:r>
        <w:rPr>
          <w:spacing w:val="-51"/>
        </w:rPr>
        <w:t xml:space="preserve"> </w:t>
      </w:r>
      <w:r>
        <w:t>what</w:t>
      </w:r>
      <w:r>
        <w:rPr>
          <w:spacing w:val="-53"/>
        </w:rPr>
        <w:t xml:space="preserve"> </w:t>
      </w:r>
      <w:r>
        <w:t>constitutes</w:t>
      </w:r>
      <w:r>
        <w:rPr>
          <w:spacing w:val="-52"/>
        </w:rPr>
        <w:t xml:space="preserve"> </w:t>
      </w:r>
      <w:r>
        <w:t>an</w:t>
      </w:r>
      <w:r>
        <w:rPr>
          <w:spacing w:val="-51"/>
        </w:rPr>
        <w:t xml:space="preserve"> </w:t>
      </w:r>
      <w:r>
        <w:t>error</w:t>
      </w:r>
      <w:r>
        <w:rPr>
          <w:spacing w:val="-51"/>
        </w:rPr>
        <w:t xml:space="preserve"> </w:t>
      </w:r>
      <w:r>
        <w:t>apparent on</w:t>
      </w:r>
      <w:r>
        <w:rPr>
          <w:spacing w:val="-22"/>
        </w:rPr>
        <w:t xml:space="preserve"> </w:t>
      </w:r>
      <w:r>
        <w:t>the</w:t>
      </w:r>
      <w:r>
        <w:rPr>
          <w:spacing w:val="-21"/>
        </w:rPr>
        <w:t xml:space="preserve"> </w:t>
      </w:r>
      <w:r>
        <w:t>face</w:t>
      </w:r>
      <w:r>
        <w:rPr>
          <w:spacing w:val="-21"/>
        </w:rPr>
        <w:t xml:space="preserve"> </w:t>
      </w:r>
      <w:r>
        <w:t>of</w:t>
      </w:r>
      <w:r>
        <w:rPr>
          <w:spacing w:val="-19"/>
        </w:rPr>
        <w:t xml:space="preserve"> </w:t>
      </w:r>
      <w:r>
        <w:t>record,</w:t>
      </w:r>
      <w:r>
        <w:rPr>
          <w:spacing w:val="-21"/>
        </w:rPr>
        <w:t xml:space="preserve"> </w:t>
      </w:r>
      <w:r>
        <w:t>is</w:t>
      </w:r>
      <w:r>
        <w:rPr>
          <w:spacing w:val="-21"/>
        </w:rPr>
        <w:t xml:space="preserve"> </w:t>
      </w:r>
      <w:r>
        <w:t>a</w:t>
      </w:r>
      <w:r>
        <w:rPr>
          <w:spacing w:val="-21"/>
        </w:rPr>
        <w:t xml:space="preserve"> </w:t>
      </w:r>
      <w:r>
        <w:t>matter</w:t>
      </w:r>
      <w:r>
        <w:rPr>
          <w:spacing w:val="-20"/>
        </w:rPr>
        <w:t xml:space="preserve"> </w:t>
      </w:r>
      <w:r>
        <w:t>to</w:t>
      </w:r>
      <w:r>
        <w:rPr>
          <w:spacing w:val="-22"/>
        </w:rPr>
        <w:t xml:space="preserve"> </w:t>
      </w:r>
      <w:r>
        <w:t>be</w:t>
      </w:r>
      <w:r>
        <w:rPr>
          <w:spacing w:val="-22"/>
        </w:rPr>
        <w:t xml:space="preserve"> </w:t>
      </w:r>
      <w:r>
        <w:t>found</w:t>
      </w:r>
      <w:r>
        <w:rPr>
          <w:spacing w:val="-20"/>
        </w:rPr>
        <w:t xml:space="preserve"> </w:t>
      </w:r>
      <w:r>
        <w:t>in</w:t>
      </w:r>
      <w:r>
        <w:rPr>
          <w:spacing w:val="-22"/>
        </w:rPr>
        <w:t xml:space="preserve"> </w:t>
      </w:r>
      <w:r>
        <w:t>context of</w:t>
      </w:r>
      <w:r>
        <w:rPr>
          <w:spacing w:val="-49"/>
        </w:rPr>
        <w:t xml:space="preserve"> </w:t>
      </w:r>
      <w:r>
        <w:t>the</w:t>
      </w:r>
      <w:r>
        <w:rPr>
          <w:spacing w:val="-48"/>
        </w:rPr>
        <w:t xml:space="preserve"> </w:t>
      </w:r>
      <w:r>
        <w:t>facts</w:t>
      </w:r>
      <w:r>
        <w:rPr>
          <w:spacing w:val="-48"/>
        </w:rPr>
        <w:t xml:space="preserve"> </w:t>
      </w:r>
      <w:r>
        <w:t>of</w:t>
      </w:r>
      <w:r>
        <w:rPr>
          <w:spacing w:val="-50"/>
        </w:rPr>
        <w:t xml:space="preserve"> </w:t>
      </w:r>
      <w:r>
        <w:t>each</w:t>
      </w:r>
      <w:r>
        <w:rPr>
          <w:spacing w:val="-48"/>
        </w:rPr>
        <w:t xml:space="preserve"> </w:t>
      </w:r>
      <w:r>
        <w:t>case.</w:t>
      </w:r>
      <w:r>
        <w:rPr>
          <w:spacing w:val="-49"/>
        </w:rPr>
        <w:t xml:space="preserve"> </w:t>
      </w:r>
      <w:r>
        <w:t>It</w:t>
      </w:r>
      <w:r>
        <w:rPr>
          <w:spacing w:val="-50"/>
        </w:rPr>
        <w:t xml:space="preserve"> </w:t>
      </w:r>
      <w:r>
        <w:t>is</w:t>
      </w:r>
      <w:r>
        <w:rPr>
          <w:spacing w:val="-48"/>
        </w:rPr>
        <w:t xml:space="preserve"> </w:t>
      </w:r>
      <w:r>
        <w:t>worthwhile</w:t>
      </w:r>
      <w:r>
        <w:rPr>
          <w:spacing w:val="-48"/>
        </w:rPr>
        <w:t xml:space="preserve"> </w:t>
      </w:r>
      <w:r>
        <w:t>to</w:t>
      </w:r>
      <w:r>
        <w:rPr>
          <w:spacing w:val="-48"/>
        </w:rPr>
        <w:t xml:space="preserve"> </w:t>
      </w:r>
      <w:r>
        <w:t>refer</w:t>
      </w:r>
      <w:r>
        <w:rPr>
          <w:spacing w:val="-48"/>
        </w:rPr>
        <w:t xml:space="preserve"> </w:t>
      </w:r>
      <w:r>
        <w:t>to</w:t>
      </w:r>
      <w:r>
        <w:rPr>
          <w:spacing w:val="-49"/>
        </w:rPr>
        <w:t xml:space="preserve"> </w:t>
      </w:r>
      <w:r>
        <w:t>the following</w:t>
      </w:r>
      <w:r>
        <w:rPr>
          <w:spacing w:val="-27"/>
        </w:rPr>
        <w:t xml:space="preserve"> </w:t>
      </w:r>
      <w:r>
        <w:t>discussion</w:t>
      </w:r>
      <w:r>
        <w:rPr>
          <w:spacing w:val="-26"/>
        </w:rPr>
        <w:t xml:space="preserve"> </w:t>
      </w:r>
      <w:r>
        <w:t>in</w:t>
      </w:r>
      <w:r>
        <w:rPr>
          <w:spacing w:val="-27"/>
        </w:rPr>
        <w:t xml:space="preserve"> </w:t>
      </w:r>
      <w:r>
        <w:t>this</w:t>
      </w:r>
      <w:r>
        <w:rPr>
          <w:spacing w:val="-29"/>
        </w:rPr>
        <w:t xml:space="preserve"> </w:t>
      </w:r>
      <w:r>
        <w:t>regard</w:t>
      </w:r>
      <w:r>
        <w:rPr>
          <w:spacing w:val="-27"/>
        </w:rPr>
        <w:t xml:space="preserve"> </w:t>
      </w:r>
      <w:r>
        <w:t>by</w:t>
      </w:r>
      <w:r>
        <w:rPr>
          <w:spacing w:val="-27"/>
        </w:rPr>
        <w:t xml:space="preserve"> </w:t>
      </w:r>
      <w:r>
        <w:t>this</w:t>
      </w:r>
      <w:r>
        <w:rPr>
          <w:spacing w:val="-30"/>
        </w:rPr>
        <w:t xml:space="preserve"> </w:t>
      </w:r>
      <w:r>
        <w:t>Court</w:t>
      </w:r>
      <w:r>
        <w:rPr>
          <w:spacing w:val="-26"/>
        </w:rPr>
        <w:t xml:space="preserve"> </w:t>
      </w:r>
      <w:r>
        <w:t>in</w:t>
      </w:r>
      <w:r>
        <w:rPr>
          <w:spacing w:val="-28"/>
        </w:rPr>
        <w:t xml:space="preserve"> </w:t>
      </w:r>
      <w:r>
        <w:rPr>
          <w:u w:val="thick"/>
        </w:rPr>
        <w:t>Hari</w:t>
      </w:r>
      <w:r>
        <w:t xml:space="preserve"> </w:t>
      </w:r>
      <w:r>
        <w:rPr>
          <w:u w:val="thick"/>
        </w:rPr>
        <w:t>Vishnu</w:t>
      </w:r>
      <w:r>
        <w:rPr>
          <w:spacing w:val="-38"/>
          <w:u w:val="thick"/>
        </w:rPr>
        <w:t xml:space="preserve"> </w:t>
      </w:r>
      <w:r>
        <w:rPr>
          <w:u w:val="thick"/>
        </w:rPr>
        <w:t>Kamath</w:t>
      </w:r>
      <w:r>
        <w:rPr>
          <w:spacing w:val="-36"/>
        </w:rPr>
        <w:t xml:space="preserve"> </w:t>
      </w:r>
      <w:r>
        <w:t>v.</w:t>
      </w:r>
      <w:r>
        <w:rPr>
          <w:spacing w:val="-37"/>
        </w:rPr>
        <w:t xml:space="preserve"> </w:t>
      </w:r>
      <w:r>
        <w:rPr>
          <w:u w:val="thick"/>
        </w:rPr>
        <w:t>Ahmad</w:t>
      </w:r>
      <w:r>
        <w:rPr>
          <w:spacing w:val="-37"/>
          <w:u w:val="thick"/>
        </w:rPr>
        <w:t xml:space="preserve"> </w:t>
      </w:r>
      <w:r>
        <w:rPr>
          <w:u w:val="thick"/>
        </w:rPr>
        <w:t>Ishaque</w:t>
      </w:r>
      <w:r>
        <w:rPr>
          <w:spacing w:val="-38"/>
          <w:u w:val="thick"/>
        </w:rPr>
        <w:t xml:space="preserve"> </w:t>
      </w:r>
      <w:r>
        <w:rPr>
          <w:u w:val="thick"/>
        </w:rPr>
        <w:t>and</w:t>
      </w:r>
      <w:r>
        <w:rPr>
          <w:spacing w:val="-36"/>
          <w:u w:val="thick"/>
        </w:rPr>
        <w:t xml:space="preserve"> </w:t>
      </w:r>
      <w:r>
        <w:rPr>
          <w:u w:val="thick"/>
        </w:rPr>
        <w:t>Others</w:t>
      </w:r>
      <w:r>
        <w:rPr>
          <w:position w:val="9"/>
          <w:sz w:val="18"/>
        </w:rPr>
        <w:t>23</w:t>
      </w:r>
      <w:r>
        <w:t>,</w:t>
      </w:r>
      <w:r>
        <w:rPr>
          <w:spacing w:val="-37"/>
        </w:rPr>
        <w:t xml:space="preserve"> </w:t>
      </w:r>
      <w:r>
        <w:t>wherein,</w:t>
      </w:r>
      <w:r>
        <w:rPr>
          <w:spacing w:val="-38"/>
        </w:rPr>
        <w:t xml:space="preserve"> </w:t>
      </w:r>
      <w:r>
        <w:t>this Court held as</w:t>
      </w:r>
      <w:r>
        <w:rPr>
          <w:spacing w:val="-4"/>
        </w:rPr>
        <w:t xml:space="preserve"> </w:t>
      </w:r>
      <w:r>
        <w:t>follows:</w:t>
      </w:r>
    </w:p>
    <w:p w:rsidR="003C1E35" w:rsidRDefault="0009398B">
      <w:pPr>
        <w:pStyle w:val="BodyText"/>
        <w:spacing w:before="236"/>
        <w:ind w:left="1560" w:right="968" w:firstLine="720"/>
        <w:jc w:val="both"/>
      </w:pPr>
      <w:r>
        <w:t>“23. It may therefore be taken</w:t>
      </w:r>
      <w:r>
        <w:rPr>
          <w:spacing w:val="115"/>
        </w:rPr>
        <w:t xml:space="preserve"> </w:t>
      </w:r>
      <w:r>
        <w:t>as settled that a writ of certiorari could be issued</w:t>
      </w:r>
      <w:r>
        <w:rPr>
          <w:spacing w:val="-38"/>
        </w:rPr>
        <w:t xml:space="preserve"> </w:t>
      </w:r>
      <w:r>
        <w:t>to</w:t>
      </w:r>
      <w:r>
        <w:rPr>
          <w:spacing w:val="-38"/>
        </w:rPr>
        <w:t xml:space="preserve"> </w:t>
      </w:r>
      <w:r>
        <w:t>correct</w:t>
      </w:r>
      <w:r>
        <w:rPr>
          <w:spacing w:val="-38"/>
        </w:rPr>
        <w:t xml:space="preserve"> </w:t>
      </w:r>
      <w:r>
        <w:t>an</w:t>
      </w:r>
      <w:r>
        <w:rPr>
          <w:spacing w:val="-38"/>
        </w:rPr>
        <w:t xml:space="preserve"> </w:t>
      </w:r>
      <w:r>
        <w:t>error</w:t>
      </w:r>
      <w:r>
        <w:rPr>
          <w:spacing w:val="-39"/>
        </w:rPr>
        <w:t xml:space="preserve"> </w:t>
      </w:r>
      <w:r>
        <w:t>of</w:t>
      </w:r>
      <w:r>
        <w:rPr>
          <w:spacing w:val="-40"/>
        </w:rPr>
        <w:t xml:space="preserve"> </w:t>
      </w:r>
      <w:r>
        <w:t>law.</w:t>
      </w:r>
      <w:r>
        <w:rPr>
          <w:spacing w:val="-38"/>
        </w:rPr>
        <w:t xml:space="preserve"> </w:t>
      </w:r>
      <w:r>
        <w:t>But</w:t>
      </w:r>
      <w:r>
        <w:rPr>
          <w:spacing w:val="-38"/>
        </w:rPr>
        <w:t xml:space="preserve"> </w:t>
      </w:r>
      <w:r>
        <w:t>it</w:t>
      </w:r>
      <w:r>
        <w:rPr>
          <w:spacing w:val="-38"/>
        </w:rPr>
        <w:t xml:space="preserve"> </w:t>
      </w:r>
      <w:r>
        <w:t>is</w:t>
      </w:r>
    </w:p>
    <w:p w:rsidR="003C1E35" w:rsidRDefault="003C1E35">
      <w:pPr>
        <w:pStyle w:val="BodyText"/>
        <w:rPr>
          <w:sz w:val="20"/>
        </w:rPr>
      </w:pPr>
    </w:p>
    <w:p w:rsidR="003C1E35" w:rsidRDefault="003C1E35">
      <w:pPr>
        <w:pStyle w:val="BodyText"/>
        <w:spacing w:before="11"/>
        <w:rPr>
          <w:sz w:val="17"/>
        </w:rPr>
      </w:pPr>
      <w:r w:rsidRPr="003C1E35">
        <w:pict>
          <v:line id="_x0000_s1039" style="position:absolute;z-index:-251635712;mso-wrap-distance-left:0;mso-wrap-distance-right:0;mso-position-horizontal-relative:page" from="1in,12.55pt" to="216.05pt,12.55pt" strokeweight=".72pt">
            <w10:wrap type="topAndBottom" anchorx="page"/>
          </v:line>
        </w:pict>
      </w:r>
    </w:p>
    <w:p w:rsidR="003C1E35" w:rsidRDefault="0009398B">
      <w:pPr>
        <w:spacing w:before="67"/>
        <w:ind w:left="120"/>
        <w:rPr>
          <w:b/>
          <w:sz w:val="24"/>
        </w:rPr>
      </w:pPr>
      <w:r>
        <w:rPr>
          <w:b/>
          <w:position w:val="7"/>
          <w:sz w:val="16"/>
        </w:rPr>
        <w:t xml:space="preserve">23 </w:t>
      </w:r>
      <w:r>
        <w:rPr>
          <w:b/>
          <w:sz w:val="24"/>
        </w:rPr>
        <w:t>AIR 1955 SC</w:t>
      </w:r>
      <w:r>
        <w:rPr>
          <w:b/>
          <w:spacing w:val="-53"/>
          <w:sz w:val="24"/>
        </w:rPr>
        <w:t xml:space="preserve"> </w:t>
      </w:r>
      <w:r>
        <w:rPr>
          <w:b/>
          <w:sz w:val="24"/>
        </w:rPr>
        <w:t>233</w:t>
      </w:r>
    </w:p>
    <w:p w:rsidR="003C1E35" w:rsidRDefault="003C1E35">
      <w:pPr>
        <w:rPr>
          <w:sz w:val="24"/>
        </w:rPr>
        <w:sectPr w:rsidR="003C1E35">
          <w:pgSz w:w="12240" w:h="15840"/>
          <w:pgMar w:top="1360" w:right="1320" w:bottom="1700" w:left="1320" w:header="0" w:footer="1518" w:gutter="0"/>
          <w:cols w:space="720"/>
        </w:sectPr>
      </w:pPr>
    </w:p>
    <w:p w:rsidR="003C1E35" w:rsidRDefault="0009398B">
      <w:pPr>
        <w:pStyle w:val="BodyText"/>
        <w:spacing w:before="79"/>
        <w:ind w:left="1560" w:right="969"/>
        <w:jc w:val="both"/>
      </w:pPr>
      <w:r>
        <w:lastRenderedPageBreak/>
        <w:t>essential that it should be something more than</w:t>
      </w:r>
      <w:r>
        <w:rPr>
          <w:spacing w:val="-38"/>
        </w:rPr>
        <w:t xml:space="preserve"> </w:t>
      </w:r>
      <w:r>
        <w:t>a</w:t>
      </w:r>
      <w:r>
        <w:rPr>
          <w:spacing w:val="-38"/>
        </w:rPr>
        <w:t xml:space="preserve"> </w:t>
      </w:r>
      <w:r>
        <w:t>mere</w:t>
      </w:r>
      <w:r>
        <w:rPr>
          <w:spacing w:val="-38"/>
        </w:rPr>
        <w:t xml:space="preserve"> </w:t>
      </w:r>
      <w:r>
        <w:t>error;</w:t>
      </w:r>
      <w:r>
        <w:rPr>
          <w:spacing w:val="-39"/>
        </w:rPr>
        <w:t xml:space="preserve"> </w:t>
      </w:r>
      <w:r>
        <w:t>it</w:t>
      </w:r>
      <w:r>
        <w:rPr>
          <w:spacing w:val="-38"/>
        </w:rPr>
        <w:t xml:space="preserve"> </w:t>
      </w:r>
      <w:r>
        <w:t>must</w:t>
      </w:r>
      <w:r>
        <w:rPr>
          <w:spacing w:val="-38"/>
        </w:rPr>
        <w:t xml:space="preserve"> </w:t>
      </w:r>
      <w:r>
        <w:t>be</w:t>
      </w:r>
      <w:r>
        <w:rPr>
          <w:spacing w:val="-40"/>
        </w:rPr>
        <w:t xml:space="preserve"> </w:t>
      </w:r>
      <w:r>
        <w:t>one</w:t>
      </w:r>
      <w:r>
        <w:rPr>
          <w:spacing w:val="-38"/>
        </w:rPr>
        <w:t xml:space="preserve"> </w:t>
      </w:r>
      <w:r>
        <w:t>which</w:t>
      </w:r>
      <w:r>
        <w:rPr>
          <w:spacing w:val="-38"/>
        </w:rPr>
        <w:t xml:space="preserve"> </w:t>
      </w:r>
      <w:r>
        <w:t xml:space="preserve">must be manifest on the face of the record. </w:t>
      </w:r>
      <w:r>
        <w:rPr>
          <w:u w:val="thick"/>
        </w:rPr>
        <w:t>The</w:t>
      </w:r>
      <w:r>
        <w:t xml:space="preserve"> </w:t>
      </w:r>
      <w:r>
        <w:rPr>
          <w:u w:val="thick"/>
        </w:rPr>
        <w:t>real difficulty with reference to this</w:t>
      </w:r>
      <w:r>
        <w:t xml:space="preserve"> </w:t>
      </w:r>
      <w:r>
        <w:rPr>
          <w:u w:val="thick"/>
        </w:rPr>
        <w:t>matter, however, is not so much in the</w:t>
      </w:r>
      <w:r>
        <w:t xml:space="preserve"> </w:t>
      </w:r>
      <w:r>
        <w:rPr>
          <w:u w:val="thick"/>
        </w:rPr>
        <w:t>statement of the principle as in its</w:t>
      </w:r>
      <w:r>
        <w:t xml:space="preserve"> </w:t>
      </w:r>
      <w:r>
        <w:rPr>
          <w:u w:val="thick"/>
        </w:rPr>
        <w:t>application to the facts of a particular</w:t>
      </w:r>
      <w:r>
        <w:t xml:space="preserve"> </w:t>
      </w:r>
      <w:r>
        <w:rPr>
          <w:u w:val="thick"/>
        </w:rPr>
        <w:t>case. When does an error cease to be me</w:t>
      </w:r>
      <w:r>
        <w:rPr>
          <w:u w:val="thick"/>
        </w:rPr>
        <w:t>re</w:t>
      </w:r>
      <w:r>
        <w:t xml:space="preserve"> </w:t>
      </w:r>
      <w:r>
        <w:rPr>
          <w:u w:val="thick"/>
        </w:rPr>
        <w:t>error, and become an error apparent on the</w:t>
      </w:r>
      <w:r>
        <w:t xml:space="preserve"> </w:t>
      </w:r>
      <w:r>
        <w:rPr>
          <w:u w:val="thick"/>
        </w:rPr>
        <w:t>face</w:t>
      </w:r>
      <w:r>
        <w:rPr>
          <w:spacing w:val="-75"/>
          <w:u w:val="thick"/>
        </w:rPr>
        <w:t xml:space="preserve"> </w:t>
      </w:r>
      <w:r>
        <w:rPr>
          <w:u w:val="thick"/>
        </w:rPr>
        <w:t>of</w:t>
      </w:r>
      <w:r>
        <w:rPr>
          <w:spacing w:val="-74"/>
          <w:u w:val="thick"/>
        </w:rPr>
        <w:t xml:space="preserve"> </w:t>
      </w:r>
      <w:r>
        <w:rPr>
          <w:u w:val="thick"/>
        </w:rPr>
        <w:t>the</w:t>
      </w:r>
      <w:r>
        <w:rPr>
          <w:spacing w:val="-72"/>
          <w:u w:val="thick"/>
        </w:rPr>
        <w:t xml:space="preserve"> </w:t>
      </w:r>
      <w:r>
        <w:rPr>
          <w:u w:val="thick"/>
        </w:rPr>
        <w:t>record?</w:t>
      </w:r>
      <w:r>
        <w:rPr>
          <w:spacing w:val="-74"/>
        </w:rPr>
        <w:t xml:space="preserve"> </w:t>
      </w:r>
      <w:r>
        <w:rPr>
          <w:u w:val="thick"/>
        </w:rPr>
        <w:t>Learned</w:t>
      </w:r>
      <w:r>
        <w:rPr>
          <w:spacing w:val="-74"/>
          <w:u w:val="thick"/>
        </w:rPr>
        <w:t xml:space="preserve"> </w:t>
      </w:r>
      <w:r>
        <w:rPr>
          <w:u w:val="thick"/>
        </w:rPr>
        <w:t>counsel</w:t>
      </w:r>
      <w:r>
        <w:rPr>
          <w:spacing w:val="-75"/>
          <w:u w:val="thick"/>
        </w:rPr>
        <w:t xml:space="preserve"> </w:t>
      </w:r>
      <w:r>
        <w:rPr>
          <w:u w:val="thick"/>
        </w:rPr>
        <w:t>on</w:t>
      </w:r>
      <w:r>
        <w:rPr>
          <w:spacing w:val="-74"/>
          <w:u w:val="thick"/>
        </w:rPr>
        <w:t xml:space="preserve"> </w:t>
      </w:r>
      <w:r>
        <w:rPr>
          <w:u w:val="thick"/>
        </w:rPr>
        <w:t>either</w:t>
      </w:r>
      <w:r>
        <w:t xml:space="preserve"> </w:t>
      </w:r>
      <w:r>
        <w:rPr>
          <w:u w:val="thick"/>
        </w:rPr>
        <w:t>side were unable to suggest any clear-cut</w:t>
      </w:r>
      <w:r>
        <w:t xml:space="preserve"> </w:t>
      </w:r>
      <w:r>
        <w:rPr>
          <w:u w:val="thick"/>
        </w:rPr>
        <w:t>rule by which the boundary between the two</w:t>
      </w:r>
      <w:r>
        <w:t xml:space="preserve"> </w:t>
      </w:r>
      <w:r>
        <w:rPr>
          <w:u w:val="thick"/>
        </w:rPr>
        <w:t>classes of errors could be</w:t>
      </w:r>
      <w:r>
        <w:rPr>
          <w:spacing w:val="-12"/>
          <w:u w:val="thick"/>
        </w:rPr>
        <w:t xml:space="preserve"> </w:t>
      </w:r>
      <w:r>
        <w:rPr>
          <w:u w:val="thick"/>
        </w:rPr>
        <w:t>demarcated.</w:t>
      </w:r>
    </w:p>
    <w:p w:rsidR="003C1E35" w:rsidRDefault="0009398B">
      <w:pPr>
        <w:pStyle w:val="BodyText"/>
        <w:spacing w:before="244"/>
        <w:ind w:left="1560" w:right="966" w:firstLine="720"/>
        <w:jc w:val="both"/>
      </w:pPr>
      <w:r>
        <w:t xml:space="preserve">Mr Pathak for the first respondent contended on the strength of certain observations of Chagla, C.J. in </w:t>
      </w:r>
      <w:r>
        <w:rPr>
          <w:i/>
        </w:rPr>
        <w:t xml:space="preserve">Batuk K. Vyas </w:t>
      </w:r>
      <w:r>
        <w:t xml:space="preserve">v. </w:t>
      </w:r>
      <w:r>
        <w:rPr>
          <w:i/>
        </w:rPr>
        <w:t xml:space="preserve">Surat Municipality </w:t>
      </w:r>
      <w:r>
        <w:t xml:space="preserve">[AIR 1953 Bom 133] </w:t>
      </w:r>
      <w:r>
        <w:rPr>
          <w:u w:val="thick"/>
        </w:rPr>
        <w:t>that no error could be said to be</w:t>
      </w:r>
      <w:r>
        <w:t xml:space="preserve"> </w:t>
      </w:r>
      <w:r>
        <w:rPr>
          <w:u w:val="thick"/>
        </w:rPr>
        <w:t>apparent</w:t>
      </w:r>
      <w:r>
        <w:rPr>
          <w:spacing w:val="-39"/>
          <w:u w:val="thick"/>
        </w:rPr>
        <w:t xml:space="preserve"> </w:t>
      </w:r>
      <w:r>
        <w:rPr>
          <w:u w:val="thick"/>
        </w:rPr>
        <w:t>on</w:t>
      </w:r>
      <w:r>
        <w:rPr>
          <w:spacing w:val="-38"/>
          <w:u w:val="thick"/>
        </w:rPr>
        <w:t xml:space="preserve"> </w:t>
      </w:r>
      <w:r>
        <w:rPr>
          <w:u w:val="thick"/>
        </w:rPr>
        <w:t>the</w:t>
      </w:r>
      <w:r>
        <w:rPr>
          <w:spacing w:val="-38"/>
          <w:u w:val="thick"/>
        </w:rPr>
        <w:t xml:space="preserve"> </w:t>
      </w:r>
      <w:r>
        <w:rPr>
          <w:u w:val="thick"/>
        </w:rPr>
        <w:t>face</w:t>
      </w:r>
      <w:r>
        <w:rPr>
          <w:spacing w:val="-38"/>
          <w:u w:val="thick"/>
        </w:rPr>
        <w:t xml:space="preserve"> </w:t>
      </w:r>
      <w:r>
        <w:rPr>
          <w:u w:val="thick"/>
        </w:rPr>
        <w:t>of</w:t>
      </w:r>
      <w:r>
        <w:rPr>
          <w:spacing w:val="-38"/>
          <w:u w:val="thick"/>
        </w:rPr>
        <w:t xml:space="preserve"> </w:t>
      </w:r>
      <w:r>
        <w:rPr>
          <w:u w:val="thick"/>
        </w:rPr>
        <w:t>the</w:t>
      </w:r>
      <w:r>
        <w:rPr>
          <w:spacing w:val="-38"/>
          <w:u w:val="thick"/>
        </w:rPr>
        <w:t xml:space="preserve"> </w:t>
      </w:r>
      <w:r>
        <w:rPr>
          <w:u w:val="thick"/>
        </w:rPr>
        <w:t>record</w:t>
      </w:r>
      <w:r>
        <w:rPr>
          <w:spacing w:val="-38"/>
          <w:u w:val="thick"/>
        </w:rPr>
        <w:t xml:space="preserve"> </w:t>
      </w:r>
      <w:r>
        <w:rPr>
          <w:u w:val="thick"/>
        </w:rPr>
        <w:t>if</w:t>
      </w:r>
      <w:r>
        <w:rPr>
          <w:spacing w:val="-38"/>
          <w:u w:val="thick"/>
        </w:rPr>
        <w:t xml:space="preserve"> </w:t>
      </w:r>
      <w:r>
        <w:rPr>
          <w:u w:val="thick"/>
        </w:rPr>
        <w:t>it</w:t>
      </w:r>
      <w:r>
        <w:rPr>
          <w:spacing w:val="-38"/>
          <w:u w:val="thick"/>
        </w:rPr>
        <w:t xml:space="preserve"> </w:t>
      </w:r>
      <w:r>
        <w:rPr>
          <w:u w:val="thick"/>
        </w:rPr>
        <w:t>was</w:t>
      </w:r>
      <w:r>
        <w:t xml:space="preserve"> </w:t>
      </w:r>
      <w:r>
        <w:rPr>
          <w:u w:val="thick"/>
        </w:rPr>
        <w:t xml:space="preserve">not self-evident, </w:t>
      </w:r>
      <w:r>
        <w:rPr>
          <w:u w:val="thick"/>
        </w:rPr>
        <w:t>and if it required an</w:t>
      </w:r>
      <w:r>
        <w:t xml:space="preserve"> </w:t>
      </w:r>
      <w:r>
        <w:rPr>
          <w:u w:val="thick"/>
        </w:rPr>
        <w:t>examination</w:t>
      </w:r>
      <w:r>
        <w:rPr>
          <w:spacing w:val="-86"/>
          <w:u w:val="thick"/>
        </w:rPr>
        <w:t xml:space="preserve"> </w:t>
      </w:r>
      <w:r>
        <w:rPr>
          <w:u w:val="thick"/>
        </w:rPr>
        <w:t>or</w:t>
      </w:r>
      <w:r>
        <w:rPr>
          <w:spacing w:val="-88"/>
          <w:u w:val="thick"/>
        </w:rPr>
        <w:t xml:space="preserve"> </w:t>
      </w:r>
      <w:r>
        <w:rPr>
          <w:u w:val="thick"/>
        </w:rPr>
        <w:t>argument</w:t>
      </w:r>
      <w:r>
        <w:rPr>
          <w:spacing w:val="-86"/>
          <w:u w:val="thick"/>
        </w:rPr>
        <w:t xml:space="preserve"> </w:t>
      </w:r>
      <w:r>
        <w:rPr>
          <w:u w:val="thick"/>
        </w:rPr>
        <w:t>to</w:t>
      </w:r>
      <w:r>
        <w:rPr>
          <w:spacing w:val="-85"/>
          <w:u w:val="thick"/>
        </w:rPr>
        <w:t xml:space="preserve"> </w:t>
      </w:r>
      <w:r>
        <w:rPr>
          <w:u w:val="thick"/>
        </w:rPr>
        <w:t>establish</w:t>
      </w:r>
      <w:r>
        <w:rPr>
          <w:spacing w:val="-86"/>
          <w:u w:val="thick"/>
        </w:rPr>
        <w:t xml:space="preserve"> </w:t>
      </w:r>
      <w:r>
        <w:rPr>
          <w:u w:val="thick"/>
        </w:rPr>
        <w:t>it.</w:t>
      </w:r>
      <w:r>
        <w:rPr>
          <w:spacing w:val="-86"/>
          <w:u w:val="thick"/>
        </w:rPr>
        <w:t xml:space="preserve"> </w:t>
      </w:r>
      <w:r>
        <w:rPr>
          <w:u w:val="thick"/>
        </w:rPr>
        <w:t>This</w:t>
      </w:r>
      <w:r>
        <w:t xml:space="preserve"> </w:t>
      </w:r>
      <w:r>
        <w:rPr>
          <w:u w:val="thick"/>
        </w:rPr>
        <w:t>test might afford a satisfactory basis for</w:t>
      </w:r>
      <w:r>
        <w:t xml:space="preserve"> </w:t>
      </w:r>
      <w:r>
        <w:rPr>
          <w:u w:val="thick"/>
        </w:rPr>
        <w:t>decision</w:t>
      </w:r>
      <w:r>
        <w:rPr>
          <w:spacing w:val="-51"/>
          <w:u w:val="thick"/>
        </w:rPr>
        <w:t xml:space="preserve"> </w:t>
      </w:r>
      <w:r>
        <w:rPr>
          <w:u w:val="thick"/>
        </w:rPr>
        <w:t>in</w:t>
      </w:r>
      <w:r>
        <w:rPr>
          <w:spacing w:val="-50"/>
          <w:u w:val="thick"/>
        </w:rPr>
        <w:t xml:space="preserve"> </w:t>
      </w:r>
      <w:r>
        <w:rPr>
          <w:u w:val="thick"/>
        </w:rPr>
        <w:t>the</w:t>
      </w:r>
      <w:r>
        <w:rPr>
          <w:spacing w:val="-49"/>
          <w:u w:val="thick"/>
        </w:rPr>
        <w:t xml:space="preserve"> </w:t>
      </w:r>
      <w:r>
        <w:rPr>
          <w:u w:val="thick"/>
        </w:rPr>
        <w:t>majority</w:t>
      </w:r>
      <w:r>
        <w:rPr>
          <w:spacing w:val="-50"/>
          <w:u w:val="thick"/>
        </w:rPr>
        <w:t xml:space="preserve"> </w:t>
      </w:r>
      <w:r>
        <w:rPr>
          <w:u w:val="thick"/>
        </w:rPr>
        <w:t>of</w:t>
      </w:r>
      <w:r>
        <w:rPr>
          <w:spacing w:val="-49"/>
          <w:u w:val="thick"/>
        </w:rPr>
        <w:t xml:space="preserve"> </w:t>
      </w:r>
      <w:r>
        <w:rPr>
          <w:u w:val="thick"/>
        </w:rPr>
        <w:t>cases.</w:t>
      </w:r>
      <w:r>
        <w:rPr>
          <w:spacing w:val="-50"/>
          <w:u w:val="thick"/>
        </w:rPr>
        <w:t xml:space="preserve"> </w:t>
      </w:r>
      <w:r>
        <w:rPr>
          <w:u w:val="thick"/>
        </w:rPr>
        <w:t>But</w:t>
      </w:r>
      <w:r>
        <w:rPr>
          <w:spacing w:val="-50"/>
          <w:u w:val="thick"/>
        </w:rPr>
        <w:t xml:space="preserve"> </w:t>
      </w:r>
      <w:r>
        <w:rPr>
          <w:u w:val="thick"/>
        </w:rPr>
        <w:t>there</w:t>
      </w:r>
      <w:r>
        <w:t xml:space="preserve"> </w:t>
      </w:r>
      <w:r>
        <w:rPr>
          <w:u w:val="thick"/>
        </w:rPr>
        <w:t>must</w:t>
      </w:r>
      <w:r>
        <w:rPr>
          <w:spacing w:val="-23"/>
          <w:u w:val="thick"/>
        </w:rPr>
        <w:t xml:space="preserve"> </w:t>
      </w:r>
      <w:r>
        <w:rPr>
          <w:u w:val="thick"/>
        </w:rPr>
        <w:t>be</w:t>
      </w:r>
      <w:r>
        <w:rPr>
          <w:spacing w:val="-22"/>
          <w:u w:val="thick"/>
        </w:rPr>
        <w:t xml:space="preserve"> </w:t>
      </w:r>
      <w:r>
        <w:rPr>
          <w:u w:val="thick"/>
        </w:rPr>
        <w:t>cases</w:t>
      </w:r>
      <w:r>
        <w:rPr>
          <w:spacing w:val="-24"/>
          <w:u w:val="thick"/>
        </w:rPr>
        <w:t xml:space="preserve"> </w:t>
      </w:r>
      <w:r>
        <w:rPr>
          <w:u w:val="thick"/>
        </w:rPr>
        <w:t>in</w:t>
      </w:r>
      <w:r>
        <w:rPr>
          <w:spacing w:val="-22"/>
          <w:u w:val="thick"/>
        </w:rPr>
        <w:t xml:space="preserve"> </w:t>
      </w:r>
      <w:r>
        <w:rPr>
          <w:u w:val="thick"/>
        </w:rPr>
        <w:t>which</w:t>
      </w:r>
      <w:r>
        <w:rPr>
          <w:spacing w:val="-21"/>
          <w:u w:val="thick"/>
        </w:rPr>
        <w:t xml:space="preserve"> </w:t>
      </w:r>
      <w:r>
        <w:rPr>
          <w:u w:val="thick"/>
        </w:rPr>
        <w:t>even</w:t>
      </w:r>
      <w:r>
        <w:rPr>
          <w:spacing w:val="-24"/>
          <w:u w:val="thick"/>
        </w:rPr>
        <w:t xml:space="preserve"> </w:t>
      </w:r>
      <w:r>
        <w:rPr>
          <w:u w:val="thick"/>
        </w:rPr>
        <w:t>this</w:t>
      </w:r>
      <w:r>
        <w:rPr>
          <w:spacing w:val="-22"/>
          <w:u w:val="thick"/>
        </w:rPr>
        <w:t xml:space="preserve"> </w:t>
      </w:r>
      <w:r>
        <w:rPr>
          <w:u w:val="thick"/>
        </w:rPr>
        <w:t>test</w:t>
      </w:r>
      <w:r>
        <w:rPr>
          <w:spacing w:val="-22"/>
          <w:u w:val="thick"/>
        </w:rPr>
        <w:t xml:space="preserve"> </w:t>
      </w:r>
      <w:r>
        <w:rPr>
          <w:u w:val="thick"/>
        </w:rPr>
        <w:t>might</w:t>
      </w:r>
      <w:r>
        <w:t xml:space="preserve"> </w:t>
      </w:r>
      <w:r>
        <w:rPr>
          <w:u w:val="thick"/>
        </w:rPr>
        <w:t>break down, because judicial opinions also</w:t>
      </w:r>
      <w:r>
        <w:t xml:space="preserve"> </w:t>
      </w:r>
      <w:r>
        <w:rPr>
          <w:u w:val="thick"/>
        </w:rPr>
        <w:t>differ,</w:t>
      </w:r>
      <w:r>
        <w:rPr>
          <w:spacing w:val="-75"/>
          <w:u w:val="thick"/>
        </w:rPr>
        <w:t xml:space="preserve"> </w:t>
      </w:r>
      <w:r>
        <w:rPr>
          <w:u w:val="thick"/>
        </w:rPr>
        <w:t>and</w:t>
      </w:r>
      <w:r>
        <w:rPr>
          <w:spacing w:val="-74"/>
          <w:u w:val="thick"/>
        </w:rPr>
        <w:t xml:space="preserve"> </w:t>
      </w:r>
      <w:r>
        <w:rPr>
          <w:u w:val="thick"/>
        </w:rPr>
        <w:t>an</w:t>
      </w:r>
      <w:r>
        <w:rPr>
          <w:spacing w:val="-70"/>
          <w:u w:val="thick"/>
        </w:rPr>
        <w:t xml:space="preserve"> </w:t>
      </w:r>
      <w:r>
        <w:rPr>
          <w:u w:val="thick"/>
        </w:rPr>
        <w:t>error</w:t>
      </w:r>
      <w:r>
        <w:rPr>
          <w:spacing w:val="-74"/>
          <w:u w:val="thick"/>
        </w:rPr>
        <w:t xml:space="preserve"> </w:t>
      </w:r>
      <w:r>
        <w:rPr>
          <w:u w:val="thick"/>
        </w:rPr>
        <w:t>that</w:t>
      </w:r>
      <w:r>
        <w:rPr>
          <w:spacing w:val="-75"/>
          <w:u w:val="thick"/>
        </w:rPr>
        <w:t xml:space="preserve"> </w:t>
      </w:r>
      <w:r>
        <w:rPr>
          <w:u w:val="thick"/>
        </w:rPr>
        <w:t>might</w:t>
      </w:r>
      <w:r>
        <w:rPr>
          <w:spacing w:val="-74"/>
          <w:u w:val="thick"/>
        </w:rPr>
        <w:t xml:space="preserve"> </w:t>
      </w:r>
      <w:r>
        <w:rPr>
          <w:u w:val="thick"/>
        </w:rPr>
        <w:t>be</w:t>
      </w:r>
      <w:r>
        <w:rPr>
          <w:spacing w:val="-75"/>
          <w:u w:val="thick"/>
        </w:rPr>
        <w:t xml:space="preserve"> </w:t>
      </w:r>
      <w:r>
        <w:rPr>
          <w:u w:val="thick"/>
        </w:rPr>
        <w:t>considered</w:t>
      </w:r>
      <w:r>
        <w:t xml:space="preserve"> </w:t>
      </w:r>
      <w:r>
        <w:rPr>
          <w:u w:val="thick"/>
        </w:rPr>
        <w:t>by</w:t>
      </w:r>
      <w:r>
        <w:rPr>
          <w:spacing w:val="-44"/>
          <w:u w:val="thick"/>
        </w:rPr>
        <w:t xml:space="preserve"> </w:t>
      </w:r>
      <w:r>
        <w:rPr>
          <w:u w:val="thick"/>
        </w:rPr>
        <w:t>one</w:t>
      </w:r>
      <w:r>
        <w:rPr>
          <w:spacing w:val="-43"/>
          <w:u w:val="thick"/>
        </w:rPr>
        <w:t xml:space="preserve"> </w:t>
      </w:r>
      <w:r>
        <w:rPr>
          <w:u w:val="thick"/>
        </w:rPr>
        <w:t>Judge</w:t>
      </w:r>
      <w:r>
        <w:rPr>
          <w:spacing w:val="-43"/>
          <w:u w:val="thick"/>
        </w:rPr>
        <w:t xml:space="preserve"> </w:t>
      </w:r>
      <w:r>
        <w:rPr>
          <w:u w:val="thick"/>
        </w:rPr>
        <w:t>as</w:t>
      </w:r>
      <w:r>
        <w:rPr>
          <w:spacing w:val="-44"/>
          <w:u w:val="thick"/>
        </w:rPr>
        <w:t xml:space="preserve"> </w:t>
      </w:r>
      <w:r>
        <w:rPr>
          <w:u w:val="thick"/>
        </w:rPr>
        <w:t>self-evident</w:t>
      </w:r>
      <w:r>
        <w:rPr>
          <w:spacing w:val="-43"/>
          <w:u w:val="thick"/>
        </w:rPr>
        <w:t xml:space="preserve"> </w:t>
      </w:r>
      <w:r>
        <w:rPr>
          <w:u w:val="thick"/>
        </w:rPr>
        <w:t>might</w:t>
      </w:r>
      <w:r>
        <w:rPr>
          <w:spacing w:val="-43"/>
          <w:u w:val="thick"/>
        </w:rPr>
        <w:t xml:space="preserve"> </w:t>
      </w:r>
      <w:r>
        <w:rPr>
          <w:u w:val="thick"/>
        </w:rPr>
        <w:t>not</w:t>
      </w:r>
      <w:r>
        <w:rPr>
          <w:spacing w:val="-44"/>
          <w:u w:val="thick"/>
        </w:rPr>
        <w:t xml:space="preserve"> </w:t>
      </w:r>
      <w:r>
        <w:rPr>
          <w:u w:val="thick"/>
        </w:rPr>
        <w:t>be</w:t>
      </w:r>
      <w:r>
        <w:rPr>
          <w:spacing w:val="-43"/>
          <w:u w:val="thick"/>
        </w:rPr>
        <w:t xml:space="preserve"> </w:t>
      </w:r>
      <w:r>
        <w:rPr>
          <w:u w:val="thick"/>
        </w:rPr>
        <w:t>so</w:t>
      </w:r>
      <w:r>
        <w:t xml:space="preserve"> </w:t>
      </w:r>
      <w:r>
        <w:rPr>
          <w:u w:val="thick"/>
        </w:rPr>
        <w:t>considered</w:t>
      </w:r>
      <w:r>
        <w:rPr>
          <w:spacing w:val="-51"/>
          <w:u w:val="thick"/>
        </w:rPr>
        <w:t xml:space="preserve"> </w:t>
      </w:r>
      <w:r>
        <w:rPr>
          <w:u w:val="thick"/>
        </w:rPr>
        <w:t>by</w:t>
      </w:r>
      <w:r>
        <w:rPr>
          <w:spacing w:val="-50"/>
          <w:u w:val="thick"/>
        </w:rPr>
        <w:t xml:space="preserve"> </w:t>
      </w:r>
      <w:r>
        <w:rPr>
          <w:u w:val="thick"/>
        </w:rPr>
        <w:t>another.</w:t>
      </w:r>
      <w:r>
        <w:rPr>
          <w:spacing w:val="-50"/>
          <w:u w:val="thick"/>
        </w:rPr>
        <w:t xml:space="preserve"> </w:t>
      </w:r>
      <w:r>
        <w:rPr>
          <w:u w:val="thick"/>
        </w:rPr>
        <w:t>The</w:t>
      </w:r>
      <w:r>
        <w:rPr>
          <w:spacing w:val="-50"/>
          <w:u w:val="thick"/>
        </w:rPr>
        <w:t xml:space="preserve"> </w:t>
      </w:r>
      <w:r>
        <w:rPr>
          <w:u w:val="thick"/>
        </w:rPr>
        <w:t>fact</w:t>
      </w:r>
      <w:r>
        <w:rPr>
          <w:spacing w:val="-50"/>
          <w:u w:val="thick"/>
        </w:rPr>
        <w:t xml:space="preserve"> </w:t>
      </w:r>
      <w:r>
        <w:rPr>
          <w:u w:val="thick"/>
        </w:rPr>
        <w:t>is</w:t>
      </w:r>
      <w:r>
        <w:rPr>
          <w:spacing w:val="-50"/>
          <w:u w:val="thick"/>
        </w:rPr>
        <w:t xml:space="preserve"> </w:t>
      </w:r>
      <w:r>
        <w:rPr>
          <w:u w:val="thick"/>
        </w:rPr>
        <w:t>that</w:t>
      </w:r>
      <w:r>
        <w:rPr>
          <w:spacing w:val="-48"/>
          <w:u w:val="thick"/>
        </w:rPr>
        <w:t xml:space="preserve"> </w:t>
      </w:r>
      <w:r>
        <w:rPr>
          <w:u w:val="thick"/>
        </w:rPr>
        <w:t>what</w:t>
      </w:r>
      <w:r>
        <w:t xml:space="preserve"> </w:t>
      </w:r>
      <w:r>
        <w:rPr>
          <w:u w:val="thick"/>
        </w:rPr>
        <w:t>is</w:t>
      </w:r>
      <w:r>
        <w:rPr>
          <w:spacing w:val="-77"/>
          <w:u w:val="thick"/>
        </w:rPr>
        <w:t xml:space="preserve"> </w:t>
      </w:r>
      <w:r>
        <w:rPr>
          <w:u w:val="thick"/>
        </w:rPr>
        <w:t>an</w:t>
      </w:r>
      <w:r>
        <w:rPr>
          <w:spacing w:val="-76"/>
          <w:u w:val="thick"/>
        </w:rPr>
        <w:t xml:space="preserve"> </w:t>
      </w:r>
      <w:r>
        <w:rPr>
          <w:u w:val="thick"/>
        </w:rPr>
        <w:t>error</w:t>
      </w:r>
      <w:r>
        <w:rPr>
          <w:spacing w:val="-76"/>
          <w:u w:val="thick"/>
        </w:rPr>
        <w:t xml:space="preserve"> </w:t>
      </w:r>
      <w:r>
        <w:rPr>
          <w:u w:val="thick"/>
        </w:rPr>
        <w:t>apparent</w:t>
      </w:r>
      <w:r>
        <w:rPr>
          <w:spacing w:val="-75"/>
          <w:u w:val="thick"/>
        </w:rPr>
        <w:t xml:space="preserve"> </w:t>
      </w:r>
      <w:r>
        <w:rPr>
          <w:u w:val="thick"/>
        </w:rPr>
        <w:t>on</w:t>
      </w:r>
      <w:r>
        <w:rPr>
          <w:spacing w:val="-76"/>
          <w:u w:val="thick"/>
        </w:rPr>
        <w:t xml:space="preserve"> </w:t>
      </w:r>
      <w:r>
        <w:rPr>
          <w:u w:val="thick"/>
        </w:rPr>
        <w:t>the</w:t>
      </w:r>
      <w:r>
        <w:rPr>
          <w:spacing w:val="-76"/>
          <w:u w:val="thick"/>
        </w:rPr>
        <w:t xml:space="preserve"> </w:t>
      </w:r>
      <w:r>
        <w:rPr>
          <w:u w:val="thick"/>
        </w:rPr>
        <w:t>face</w:t>
      </w:r>
      <w:r>
        <w:rPr>
          <w:spacing w:val="-76"/>
          <w:u w:val="thick"/>
        </w:rPr>
        <w:t xml:space="preserve"> </w:t>
      </w:r>
      <w:r>
        <w:rPr>
          <w:u w:val="thick"/>
        </w:rPr>
        <w:t>of</w:t>
      </w:r>
      <w:r>
        <w:rPr>
          <w:spacing w:val="-76"/>
          <w:u w:val="thick"/>
        </w:rPr>
        <w:t xml:space="preserve"> </w:t>
      </w:r>
      <w:r>
        <w:rPr>
          <w:u w:val="thick"/>
        </w:rPr>
        <w:t>the</w:t>
      </w:r>
      <w:r>
        <w:rPr>
          <w:spacing w:val="-76"/>
          <w:u w:val="thick"/>
        </w:rPr>
        <w:t xml:space="preserve"> </w:t>
      </w:r>
      <w:r>
        <w:rPr>
          <w:u w:val="thick"/>
        </w:rPr>
        <w:t>record</w:t>
      </w:r>
      <w:r>
        <w:t xml:space="preserve"> </w:t>
      </w:r>
      <w:r>
        <w:rPr>
          <w:u w:val="thick"/>
        </w:rPr>
        <w:t>cannot</w:t>
      </w:r>
      <w:r>
        <w:rPr>
          <w:spacing w:val="-69"/>
          <w:u w:val="thick"/>
        </w:rPr>
        <w:t xml:space="preserve"> </w:t>
      </w:r>
      <w:r>
        <w:rPr>
          <w:u w:val="thick"/>
        </w:rPr>
        <w:t>be</w:t>
      </w:r>
      <w:r>
        <w:rPr>
          <w:spacing w:val="-69"/>
          <w:u w:val="thick"/>
        </w:rPr>
        <w:t xml:space="preserve"> </w:t>
      </w:r>
      <w:r>
        <w:rPr>
          <w:u w:val="thick"/>
        </w:rPr>
        <w:t>defined</w:t>
      </w:r>
      <w:r>
        <w:rPr>
          <w:spacing w:val="-69"/>
          <w:u w:val="thick"/>
        </w:rPr>
        <w:t xml:space="preserve"> </w:t>
      </w:r>
      <w:r>
        <w:rPr>
          <w:u w:val="thick"/>
        </w:rPr>
        <w:t>precisely</w:t>
      </w:r>
      <w:r>
        <w:rPr>
          <w:spacing w:val="-68"/>
          <w:u w:val="thick"/>
        </w:rPr>
        <w:t xml:space="preserve"> </w:t>
      </w:r>
      <w:r>
        <w:rPr>
          <w:u w:val="thick"/>
        </w:rPr>
        <w:t>or</w:t>
      </w:r>
      <w:r>
        <w:rPr>
          <w:spacing w:val="-69"/>
          <w:u w:val="thick"/>
        </w:rPr>
        <w:t xml:space="preserve"> </w:t>
      </w:r>
      <w:r>
        <w:rPr>
          <w:u w:val="thick"/>
        </w:rPr>
        <w:t>exhaustively,</w:t>
      </w:r>
      <w:r>
        <w:t xml:space="preserve"> </w:t>
      </w:r>
      <w:r>
        <w:rPr>
          <w:u w:val="thick"/>
        </w:rPr>
        <w:t>there being an element of indefiniteness</w:t>
      </w:r>
      <w:r>
        <w:t xml:space="preserve"> </w:t>
      </w:r>
      <w:r>
        <w:rPr>
          <w:u w:val="thick"/>
        </w:rPr>
        <w:t>inherent</w:t>
      </w:r>
      <w:r>
        <w:rPr>
          <w:spacing w:val="-22"/>
          <w:u w:val="thick"/>
        </w:rPr>
        <w:t xml:space="preserve"> </w:t>
      </w:r>
      <w:r>
        <w:rPr>
          <w:u w:val="thick"/>
        </w:rPr>
        <w:t>in</w:t>
      </w:r>
      <w:r>
        <w:rPr>
          <w:spacing w:val="-21"/>
          <w:u w:val="thick"/>
        </w:rPr>
        <w:t xml:space="preserve"> </w:t>
      </w:r>
      <w:r>
        <w:rPr>
          <w:u w:val="thick"/>
        </w:rPr>
        <w:t>its</w:t>
      </w:r>
      <w:r>
        <w:rPr>
          <w:spacing w:val="-21"/>
          <w:u w:val="thick"/>
        </w:rPr>
        <w:t xml:space="preserve"> </w:t>
      </w:r>
      <w:r>
        <w:rPr>
          <w:u w:val="thick"/>
        </w:rPr>
        <w:t>very</w:t>
      </w:r>
      <w:r>
        <w:rPr>
          <w:spacing w:val="-21"/>
          <w:u w:val="thick"/>
        </w:rPr>
        <w:t xml:space="preserve"> </w:t>
      </w:r>
      <w:r>
        <w:rPr>
          <w:u w:val="thick"/>
        </w:rPr>
        <w:t>nature,</w:t>
      </w:r>
      <w:r>
        <w:rPr>
          <w:spacing w:val="-22"/>
          <w:u w:val="thick"/>
        </w:rPr>
        <w:t xml:space="preserve"> </w:t>
      </w:r>
      <w:r>
        <w:rPr>
          <w:u w:val="thick"/>
        </w:rPr>
        <w:t>and</w:t>
      </w:r>
      <w:r>
        <w:rPr>
          <w:spacing w:val="-21"/>
          <w:u w:val="thick"/>
        </w:rPr>
        <w:t xml:space="preserve"> </w:t>
      </w:r>
      <w:r>
        <w:rPr>
          <w:u w:val="thick"/>
        </w:rPr>
        <w:t>it</w:t>
      </w:r>
      <w:r>
        <w:rPr>
          <w:spacing w:val="-21"/>
          <w:u w:val="thick"/>
        </w:rPr>
        <w:t xml:space="preserve"> </w:t>
      </w:r>
      <w:r>
        <w:rPr>
          <w:u w:val="thick"/>
        </w:rPr>
        <w:t>must</w:t>
      </w:r>
      <w:r>
        <w:rPr>
          <w:spacing w:val="-22"/>
          <w:u w:val="thick"/>
        </w:rPr>
        <w:t xml:space="preserve"> </w:t>
      </w:r>
      <w:r>
        <w:rPr>
          <w:u w:val="thick"/>
        </w:rPr>
        <w:t>be</w:t>
      </w:r>
      <w:r>
        <w:t xml:space="preserve"> </w:t>
      </w:r>
      <w:r>
        <w:rPr>
          <w:u w:val="thick"/>
        </w:rPr>
        <w:t>left</w:t>
      </w:r>
      <w:r>
        <w:rPr>
          <w:spacing w:val="-75"/>
          <w:u w:val="thick"/>
        </w:rPr>
        <w:t xml:space="preserve"> </w:t>
      </w:r>
      <w:r>
        <w:rPr>
          <w:u w:val="thick"/>
        </w:rPr>
        <w:t>to</w:t>
      </w:r>
      <w:r>
        <w:rPr>
          <w:spacing w:val="-74"/>
          <w:u w:val="thick"/>
        </w:rPr>
        <w:t xml:space="preserve"> </w:t>
      </w:r>
      <w:r>
        <w:rPr>
          <w:u w:val="thick"/>
        </w:rPr>
        <w:t>be</w:t>
      </w:r>
      <w:r>
        <w:rPr>
          <w:spacing w:val="-72"/>
          <w:u w:val="thick"/>
        </w:rPr>
        <w:t xml:space="preserve"> </w:t>
      </w:r>
      <w:r>
        <w:rPr>
          <w:u w:val="thick"/>
        </w:rPr>
        <w:t>determined</w:t>
      </w:r>
      <w:r>
        <w:rPr>
          <w:spacing w:val="-74"/>
          <w:u w:val="thick"/>
        </w:rPr>
        <w:t xml:space="preserve"> </w:t>
      </w:r>
      <w:r>
        <w:rPr>
          <w:u w:val="thick"/>
        </w:rPr>
        <w:t>judicially</w:t>
      </w:r>
      <w:r>
        <w:rPr>
          <w:spacing w:val="-74"/>
          <w:u w:val="thick"/>
        </w:rPr>
        <w:t xml:space="preserve"> </w:t>
      </w:r>
      <w:r>
        <w:rPr>
          <w:u w:val="thick"/>
        </w:rPr>
        <w:t>on</w:t>
      </w:r>
      <w:r>
        <w:rPr>
          <w:spacing w:val="-74"/>
          <w:u w:val="thick"/>
        </w:rPr>
        <w:t xml:space="preserve"> </w:t>
      </w:r>
      <w:r>
        <w:rPr>
          <w:u w:val="thick"/>
        </w:rPr>
        <w:t>the</w:t>
      </w:r>
      <w:r>
        <w:rPr>
          <w:spacing w:val="-72"/>
          <w:u w:val="thick"/>
        </w:rPr>
        <w:t xml:space="preserve"> </w:t>
      </w:r>
      <w:r>
        <w:rPr>
          <w:u w:val="thick"/>
        </w:rPr>
        <w:t>facts</w:t>
      </w:r>
      <w:r>
        <w:t xml:space="preserve"> </w:t>
      </w:r>
      <w:r>
        <w:rPr>
          <w:u w:val="thick"/>
        </w:rPr>
        <w:t>of each</w:t>
      </w:r>
      <w:r>
        <w:rPr>
          <w:spacing w:val="-3"/>
          <w:u w:val="thick"/>
        </w:rPr>
        <w:t xml:space="preserve"> </w:t>
      </w:r>
      <w:r>
        <w:rPr>
          <w:u w:val="thick"/>
        </w:rPr>
        <w:t>case.</w:t>
      </w:r>
      <w:r>
        <w:t>”</w:t>
      </w:r>
    </w:p>
    <w:p w:rsidR="003C1E35" w:rsidRDefault="003C1E35">
      <w:pPr>
        <w:pStyle w:val="BodyText"/>
        <w:spacing w:before="5"/>
        <w:rPr>
          <w:sz w:val="12"/>
        </w:rPr>
      </w:pPr>
    </w:p>
    <w:p w:rsidR="003C1E35" w:rsidRDefault="0009398B">
      <w:pPr>
        <w:pStyle w:val="BodyText"/>
        <w:spacing w:before="101"/>
        <w:ind w:left="5435"/>
      </w:pPr>
      <w:r>
        <w:t>(Emphasis supplied)</w:t>
      </w:r>
    </w:p>
    <w:p w:rsidR="003C1E35" w:rsidRDefault="003C1E35">
      <w:pPr>
        <w:sectPr w:rsidR="003C1E35">
          <w:pgSz w:w="12240" w:h="15840"/>
          <w:pgMar w:top="1360" w:right="1320" w:bottom="1700" w:left="1320" w:header="0" w:footer="1518" w:gutter="0"/>
          <w:cols w:space="720"/>
        </w:sectPr>
      </w:pPr>
    </w:p>
    <w:p w:rsidR="003C1E35" w:rsidRDefault="0009398B">
      <w:pPr>
        <w:pStyle w:val="ListParagraph"/>
        <w:numPr>
          <w:ilvl w:val="0"/>
          <w:numId w:val="10"/>
        </w:numPr>
        <w:tabs>
          <w:tab w:val="left" w:pos="841"/>
        </w:tabs>
        <w:spacing w:before="80" w:line="441" w:lineRule="auto"/>
        <w:ind w:right="114" w:hanging="12"/>
        <w:jc w:val="both"/>
        <w:rPr>
          <w:b/>
          <w:sz w:val="28"/>
        </w:rPr>
      </w:pPr>
      <w:r>
        <w:rPr>
          <w:b/>
          <w:sz w:val="28"/>
        </w:rPr>
        <w:lastRenderedPageBreak/>
        <w:t>The</w:t>
      </w:r>
      <w:r>
        <w:rPr>
          <w:b/>
          <w:spacing w:val="-63"/>
          <w:sz w:val="28"/>
        </w:rPr>
        <w:t xml:space="preserve"> </w:t>
      </w:r>
      <w:r>
        <w:rPr>
          <w:b/>
          <w:sz w:val="28"/>
        </w:rPr>
        <w:t>view</w:t>
      </w:r>
      <w:r>
        <w:rPr>
          <w:b/>
          <w:spacing w:val="-63"/>
          <w:sz w:val="28"/>
        </w:rPr>
        <w:t xml:space="preserve"> </w:t>
      </w:r>
      <w:r>
        <w:rPr>
          <w:b/>
          <w:sz w:val="28"/>
        </w:rPr>
        <w:t>of</w:t>
      </w:r>
      <w:r>
        <w:rPr>
          <w:b/>
          <w:spacing w:val="-62"/>
          <w:sz w:val="28"/>
        </w:rPr>
        <w:t xml:space="preserve"> </w:t>
      </w:r>
      <w:r>
        <w:rPr>
          <w:b/>
          <w:sz w:val="28"/>
        </w:rPr>
        <w:t>this</w:t>
      </w:r>
      <w:r>
        <w:rPr>
          <w:b/>
          <w:spacing w:val="-63"/>
          <w:sz w:val="28"/>
        </w:rPr>
        <w:t xml:space="preserve"> </w:t>
      </w:r>
      <w:r>
        <w:rPr>
          <w:b/>
          <w:sz w:val="28"/>
        </w:rPr>
        <w:t>Court,</w:t>
      </w:r>
      <w:r>
        <w:rPr>
          <w:b/>
          <w:spacing w:val="-62"/>
          <w:sz w:val="28"/>
        </w:rPr>
        <w:t xml:space="preserve"> </w:t>
      </w:r>
      <w:r>
        <w:rPr>
          <w:b/>
          <w:sz w:val="28"/>
        </w:rPr>
        <w:t>in</w:t>
      </w:r>
      <w:r>
        <w:rPr>
          <w:b/>
          <w:spacing w:val="-62"/>
          <w:sz w:val="28"/>
        </w:rPr>
        <w:t xml:space="preserve"> </w:t>
      </w:r>
      <w:r>
        <w:rPr>
          <w:b/>
          <w:sz w:val="28"/>
        </w:rPr>
        <w:t>the</w:t>
      </w:r>
      <w:r>
        <w:rPr>
          <w:b/>
          <w:spacing w:val="-63"/>
          <w:sz w:val="28"/>
        </w:rPr>
        <w:t xml:space="preserve"> </w:t>
      </w:r>
      <w:r>
        <w:rPr>
          <w:b/>
          <w:sz w:val="28"/>
        </w:rPr>
        <w:t>decision</w:t>
      </w:r>
      <w:r>
        <w:rPr>
          <w:b/>
          <w:spacing w:val="-62"/>
          <w:sz w:val="28"/>
        </w:rPr>
        <w:t xml:space="preserve"> </w:t>
      </w:r>
      <w:r>
        <w:rPr>
          <w:b/>
          <w:sz w:val="28"/>
        </w:rPr>
        <w:t>in</w:t>
      </w:r>
      <w:r>
        <w:rPr>
          <w:b/>
          <w:spacing w:val="-63"/>
          <w:sz w:val="28"/>
        </w:rPr>
        <w:t xml:space="preserve"> </w:t>
      </w:r>
      <w:r>
        <w:rPr>
          <w:b/>
          <w:sz w:val="28"/>
          <w:u w:val="thick"/>
        </w:rPr>
        <w:t>Girdhari</w:t>
      </w:r>
      <w:r>
        <w:rPr>
          <w:b/>
          <w:spacing w:val="-63"/>
          <w:sz w:val="28"/>
          <w:u w:val="thick"/>
        </w:rPr>
        <w:t xml:space="preserve"> </w:t>
      </w:r>
      <w:r>
        <w:rPr>
          <w:b/>
          <w:sz w:val="28"/>
          <w:u w:val="thick"/>
        </w:rPr>
        <w:t>Lal Gupta</w:t>
      </w:r>
      <w:r>
        <w:rPr>
          <w:b/>
          <w:spacing w:val="-58"/>
          <w:sz w:val="28"/>
        </w:rPr>
        <w:t xml:space="preserve"> </w:t>
      </w:r>
      <w:r>
        <w:rPr>
          <w:b/>
          <w:sz w:val="28"/>
        </w:rPr>
        <w:t>(supra)</w:t>
      </w:r>
      <w:r>
        <w:rPr>
          <w:b/>
          <w:spacing w:val="-58"/>
          <w:sz w:val="28"/>
        </w:rPr>
        <w:t xml:space="preserve"> </w:t>
      </w:r>
      <w:r>
        <w:rPr>
          <w:b/>
          <w:sz w:val="28"/>
        </w:rPr>
        <w:t>as</w:t>
      </w:r>
      <w:r>
        <w:rPr>
          <w:b/>
          <w:spacing w:val="-57"/>
          <w:sz w:val="28"/>
        </w:rPr>
        <w:t xml:space="preserve"> </w:t>
      </w:r>
      <w:r>
        <w:rPr>
          <w:b/>
          <w:sz w:val="28"/>
        </w:rPr>
        <w:t>also</w:t>
      </w:r>
      <w:r>
        <w:rPr>
          <w:b/>
          <w:spacing w:val="-58"/>
          <w:sz w:val="28"/>
        </w:rPr>
        <w:t xml:space="preserve"> </w:t>
      </w:r>
      <w:r>
        <w:rPr>
          <w:b/>
          <w:sz w:val="28"/>
        </w:rPr>
        <w:t>in</w:t>
      </w:r>
      <w:r>
        <w:rPr>
          <w:b/>
          <w:spacing w:val="-56"/>
          <w:sz w:val="28"/>
        </w:rPr>
        <w:t xml:space="preserve"> </w:t>
      </w:r>
      <w:r>
        <w:rPr>
          <w:b/>
          <w:sz w:val="28"/>
          <w:u w:val="thick"/>
        </w:rPr>
        <w:t>Deo</w:t>
      </w:r>
      <w:r>
        <w:rPr>
          <w:b/>
          <w:spacing w:val="-58"/>
          <w:sz w:val="28"/>
          <w:u w:val="thick"/>
        </w:rPr>
        <w:t xml:space="preserve"> </w:t>
      </w:r>
      <w:r>
        <w:rPr>
          <w:b/>
          <w:sz w:val="28"/>
          <w:u w:val="thick"/>
        </w:rPr>
        <w:t>Narain</w:t>
      </w:r>
      <w:r>
        <w:rPr>
          <w:b/>
          <w:spacing w:val="-58"/>
          <w:sz w:val="28"/>
          <w:u w:val="thick"/>
        </w:rPr>
        <w:t xml:space="preserve"> </w:t>
      </w:r>
      <w:r>
        <w:rPr>
          <w:b/>
          <w:sz w:val="28"/>
          <w:u w:val="thick"/>
        </w:rPr>
        <w:t>Singh</w:t>
      </w:r>
      <w:r>
        <w:rPr>
          <w:b/>
          <w:spacing w:val="-58"/>
          <w:sz w:val="28"/>
        </w:rPr>
        <w:t xml:space="preserve"> </w:t>
      </w:r>
      <w:r>
        <w:rPr>
          <w:b/>
          <w:sz w:val="28"/>
        </w:rPr>
        <w:t>(supra),</w:t>
      </w:r>
      <w:r>
        <w:rPr>
          <w:b/>
          <w:spacing w:val="-57"/>
          <w:sz w:val="28"/>
        </w:rPr>
        <w:t xml:space="preserve"> </w:t>
      </w:r>
      <w:r>
        <w:rPr>
          <w:b/>
          <w:sz w:val="28"/>
        </w:rPr>
        <w:t>has</w:t>
      </w:r>
      <w:r>
        <w:rPr>
          <w:b/>
          <w:spacing w:val="-58"/>
          <w:sz w:val="28"/>
        </w:rPr>
        <w:t xml:space="preserve"> </w:t>
      </w:r>
      <w:r>
        <w:rPr>
          <w:b/>
          <w:sz w:val="28"/>
        </w:rPr>
        <w:t>been</w:t>
      </w:r>
    </w:p>
    <w:p w:rsidR="003C1E35" w:rsidRDefault="0009398B">
      <w:pPr>
        <w:pStyle w:val="BodyText"/>
        <w:spacing w:before="52" w:line="480" w:lineRule="auto"/>
        <w:ind w:left="120" w:right="115"/>
        <w:jc w:val="both"/>
      </w:pPr>
      <w:r>
        <w:t>noticed to be that if the relevant law is ignored or an inapplicable law forms the foundation for the</w:t>
      </w:r>
      <w:r>
        <w:rPr>
          <w:spacing w:val="-71"/>
        </w:rPr>
        <w:t xml:space="preserve"> </w:t>
      </w:r>
      <w:r>
        <w:t>judgement, it</w:t>
      </w:r>
      <w:r>
        <w:rPr>
          <w:spacing w:val="-84"/>
        </w:rPr>
        <w:t xml:space="preserve"> </w:t>
      </w:r>
      <w:r>
        <w:t>would</w:t>
      </w:r>
      <w:r>
        <w:rPr>
          <w:spacing w:val="-84"/>
        </w:rPr>
        <w:t xml:space="preserve"> </w:t>
      </w:r>
      <w:r>
        <w:t>provide</w:t>
      </w:r>
      <w:r>
        <w:rPr>
          <w:spacing w:val="-84"/>
        </w:rPr>
        <w:t xml:space="preserve"> </w:t>
      </w:r>
      <w:r>
        <w:t>a</w:t>
      </w:r>
      <w:r>
        <w:rPr>
          <w:spacing w:val="-83"/>
        </w:rPr>
        <w:t xml:space="preserve"> </w:t>
      </w:r>
      <w:r>
        <w:t>ground</w:t>
      </w:r>
      <w:r>
        <w:rPr>
          <w:spacing w:val="-84"/>
        </w:rPr>
        <w:t xml:space="preserve"> </w:t>
      </w:r>
      <w:r>
        <w:t>for</w:t>
      </w:r>
      <w:r>
        <w:rPr>
          <w:spacing w:val="-84"/>
        </w:rPr>
        <w:t xml:space="preserve"> </w:t>
      </w:r>
      <w:r>
        <w:t>review.</w:t>
      </w:r>
      <w:r>
        <w:rPr>
          <w:spacing w:val="-83"/>
        </w:rPr>
        <w:t xml:space="preserve"> </w:t>
      </w:r>
      <w:r>
        <w:t>If</w:t>
      </w:r>
      <w:r>
        <w:rPr>
          <w:spacing w:val="-84"/>
        </w:rPr>
        <w:t xml:space="preserve"> </w:t>
      </w:r>
      <w:r>
        <w:t>a</w:t>
      </w:r>
      <w:r>
        <w:rPr>
          <w:spacing w:val="-84"/>
        </w:rPr>
        <w:t xml:space="preserve"> </w:t>
      </w:r>
      <w:r>
        <w:t>court</w:t>
      </w:r>
      <w:r>
        <w:rPr>
          <w:spacing w:val="-83"/>
        </w:rPr>
        <w:t xml:space="preserve"> </w:t>
      </w:r>
      <w:r>
        <w:t>is</w:t>
      </w:r>
      <w:r>
        <w:rPr>
          <w:spacing w:val="-84"/>
        </w:rPr>
        <w:t xml:space="preserve"> </w:t>
      </w:r>
      <w:r>
        <w:t>oblivious to</w:t>
      </w:r>
      <w:r>
        <w:rPr>
          <w:spacing w:val="-36"/>
        </w:rPr>
        <w:t xml:space="preserve"> </w:t>
      </w:r>
      <w:r>
        <w:t>the</w:t>
      </w:r>
      <w:r>
        <w:rPr>
          <w:spacing w:val="-35"/>
        </w:rPr>
        <w:t xml:space="preserve"> </w:t>
      </w:r>
      <w:r>
        <w:t>relevant</w:t>
      </w:r>
      <w:r>
        <w:rPr>
          <w:spacing w:val="-35"/>
        </w:rPr>
        <w:t xml:space="preserve"> </w:t>
      </w:r>
      <w:r>
        <w:t>statutory</w:t>
      </w:r>
      <w:r>
        <w:rPr>
          <w:spacing w:val="-35"/>
        </w:rPr>
        <w:t xml:space="preserve"> </w:t>
      </w:r>
      <w:r>
        <w:t>provisions,</w:t>
      </w:r>
      <w:r>
        <w:rPr>
          <w:spacing w:val="-35"/>
        </w:rPr>
        <w:t xml:space="preserve"> </w:t>
      </w:r>
      <w:r>
        <w:t>the</w:t>
      </w:r>
      <w:r>
        <w:rPr>
          <w:spacing w:val="-34"/>
        </w:rPr>
        <w:t xml:space="preserve"> </w:t>
      </w:r>
      <w:r>
        <w:t>judgment</w:t>
      </w:r>
      <w:r>
        <w:rPr>
          <w:spacing w:val="-36"/>
        </w:rPr>
        <w:t xml:space="preserve"> </w:t>
      </w:r>
      <w:r>
        <w:t xml:space="preserve">would, in fact, be </w:t>
      </w:r>
      <w:r>
        <w:rPr>
          <w:i/>
        </w:rPr>
        <w:t>per incuri</w:t>
      </w:r>
      <w:r>
        <w:rPr>
          <w:i/>
        </w:rPr>
        <w:t>am</w:t>
      </w:r>
      <w:r>
        <w:t xml:space="preserve">. No doubt, the concept of </w:t>
      </w:r>
      <w:r>
        <w:rPr>
          <w:i/>
        </w:rPr>
        <w:t xml:space="preserve">per incuriam </w:t>
      </w:r>
      <w:r>
        <w:t>is apposite in the context of its value as the precedent but as between the parties, certainly it</w:t>
      </w:r>
      <w:r>
        <w:rPr>
          <w:spacing w:val="-75"/>
        </w:rPr>
        <w:t xml:space="preserve"> </w:t>
      </w:r>
      <w:r>
        <w:t>would be</w:t>
      </w:r>
      <w:r>
        <w:rPr>
          <w:spacing w:val="-25"/>
        </w:rPr>
        <w:t xml:space="preserve"> </w:t>
      </w:r>
      <w:r>
        <w:t>open</w:t>
      </w:r>
      <w:r>
        <w:rPr>
          <w:spacing w:val="-25"/>
        </w:rPr>
        <w:t xml:space="preserve"> </w:t>
      </w:r>
      <w:r>
        <w:t>to</w:t>
      </w:r>
      <w:r>
        <w:rPr>
          <w:spacing w:val="-24"/>
        </w:rPr>
        <w:t xml:space="preserve"> </w:t>
      </w:r>
      <w:r>
        <w:t>urge</w:t>
      </w:r>
      <w:r>
        <w:rPr>
          <w:spacing w:val="-25"/>
        </w:rPr>
        <w:t xml:space="preserve"> </w:t>
      </w:r>
      <w:r>
        <w:t>that</w:t>
      </w:r>
      <w:r>
        <w:rPr>
          <w:spacing w:val="-24"/>
        </w:rPr>
        <w:t xml:space="preserve"> </w:t>
      </w:r>
      <w:r>
        <w:t>a</w:t>
      </w:r>
      <w:r>
        <w:rPr>
          <w:spacing w:val="-25"/>
        </w:rPr>
        <w:t xml:space="preserve"> </w:t>
      </w:r>
      <w:r>
        <w:t>judgment</w:t>
      </w:r>
      <w:r>
        <w:rPr>
          <w:spacing w:val="-24"/>
        </w:rPr>
        <w:t xml:space="preserve"> </w:t>
      </w:r>
      <w:r>
        <w:t>rendered,</w:t>
      </w:r>
      <w:r>
        <w:rPr>
          <w:spacing w:val="-25"/>
        </w:rPr>
        <w:t xml:space="preserve"> </w:t>
      </w:r>
      <w:r>
        <w:t>in</w:t>
      </w:r>
      <w:r>
        <w:rPr>
          <w:spacing w:val="-24"/>
        </w:rPr>
        <w:t xml:space="preserve"> </w:t>
      </w:r>
      <w:r>
        <w:t>ignorance</w:t>
      </w:r>
      <w:r>
        <w:rPr>
          <w:spacing w:val="-25"/>
        </w:rPr>
        <w:t xml:space="preserve"> </w:t>
      </w:r>
      <w:r>
        <w:t>of the</w:t>
      </w:r>
      <w:r>
        <w:rPr>
          <w:spacing w:val="-66"/>
        </w:rPr>
        <w:t xml:space="preserve"> </w:t>
      </w:r>
      <w:r>
        <w:t>applicable</w:t>
      </w:r>
      <w:r>
        <w:rPr>
          <w:spacing w:val="-62"/>
        </w:rPr>
        <w:t xml:space="preserve"> </w:t>
      </w:r>
      <w:r>
        <w:t>law,</w:t>
      </w:r>
      <w:r>
        <w:rPr>
          <w:spacing w:val="-64"/>
        </w:rPr>
        <w:t xml:space="preserve"> </w:t>
      </w:r>
      <w:r>
        <w:t>must</w:t>
      </w:r>
      <w:r>
        <w:rPr>
          <w:spacing w:val="-66"/>
        </w:rPr>
        <w:t xml:space="preserve"> </w:t>
      </w:r>
      <w:r>
        <w:t>be</w:t>
      </w:r>
      <w:r>
        <w:rPr>
          <w:spacing w:val="-65"/>
        </w:rPr>
        <w:t xml:space="preserve"> </w:t>
      </w:r>
      <w:r>
        <w:t>reviewed.</w:t>
      </w:r>
      <w:r>
        <w:rPr>
          <w:spacing w:val="-65"/>
        </w:rPr>
        <w:t xml:space="preserve"> </w:t>
      </w:r>
      <w:r>
        <w:t>The</w:t>
      </w:r>
      <w:r>
        <w:rPr>
          <w:spacing w:val="-65"/>
        </w:rPr>
        <w:t xml:space="preserve"> </w:t>
      </w:r>
      <w:r>
        <w:t>judgment,</w:t>
      </w:r>
      <w:r>
        <w:rPr>
          <w:spacing w:val="-65"/>
        </w:rPr>
        <w:t xml:space="preserve"> </w:t>
      </w:r>
      <w:r>
        <w:t>in</w:t>
      </w:r>
      <w:r>
        <w:rPr>
          <w:spacing w:val="-65"/>
        </w:rPr>
        <w:t xml:space="preserve"> </w:t>
      </w:r>
      <w:r>
        <w:t>such a</w:t>
      </w:r>
      <w:r>
        <w:rPr>
          <w:spacing w:val="-22"/>
        </w:rPr>
        <w:t xml:space="preserve"> </w:t>
      </w:r>
      <w:r>
        <w:t>case,</w:t>
      </w:r>
      <w:r>
        <w:rPr>
          <w:spacing w:val="-21"/>
        </w:rPr>
        <w:t xml:space="preserve"> </w:t>
      </w:r>
      <w:r>
        <w:t>becomes</w:t>
      </w:r>
      <w:r>
        <w:rPr>
          <w:spacing w:val="-21"/>
        </w:rPr>
        <w:t xml:space="preserve"> </w:t>
      </w:r>
      <w:r>
        <w:t>open</w:t>
      </w:r>
      <w:r>
        <w:rPr>
          <w:spacing w:val="-21"/>
        </w:rPr>
        <w:t xml:space="preserve"> </w:t>
      </w:r>
      <w:r>
        <w:t>to</w:t>
      </w:r>
      <w:r>
        <w:rPr>
          <w:spacing w:val="-21"/>
        </w:rPr>
        <w:t xml:space="preserve"> </w:t>
      </w:r>
      <w:r>
        <w:t>review</w:t>
      </w:r>
      <w:r>
        <w:rPr>
          <w:spacing w:val="-21"/>
        </w:rPr>
        <w:t xml:space="preserve"> </w:t>
      </w:r>
      <w:r>
        <w:t>as</w:t>
      </w:r>
      <w:r>
        <w:rPr>
          <w:spacing w:val="-22"/>
        </w:rPr>
        <w:t xml:space="preserve"> </w:t>
      </w:r>
      <w:r>
        <w:t>it</w:t>
      </w:r>
      <w:r>
        <w:rPr>
          <w:spacing w:val="-21"/>
        </w:rPr>
        <w:t xml:space="preserve"> </w:t>
      </w:r>
      <w:r>
        <w:t>would</w:t>
      </w:r>
      <w:r>
        <w:rPr>
          <w:spacing w:val="-24"/>
        </w:rPr>
        <w:t xml:space="preserve"> </w:t>
      </w:r>
      <w:r>
        <w:t>betray</w:t>
      </w:r>
      <w:r>
        <w:rPr>
          <w:spacing w:val="-21"/>
        </w:rPr>
        <w:t xml:space="preserve"> </w:t>
      </w:r>
      <w:r>
        <w:t>a</w:t>
      </w:r>
      <w:r>
        <w:rPr>
          <w:spacing w:val="-21"/>
        </w:rPr>
        <w:t xml:space="preserve"> </w:t>
      </w:r>
      <w:r>
        <w:t>clear error in the</w:t>
      </w:r>
      <w:r>
        <w:rPr>
          <w:spacing w:val="-4"/>
        </w:rPr>
        <w:t xml:space="preserve"> </w:t>
      </w:r>
      <w:r>
        <w:t>decision.</w:t>
      </w:r>
    </w:p>
    <w:p w:rsidR="003C1E35" w:rsidRDefault="0009398B">
      <w:pPr>
        <w:pStyle w:val="ListParagraph"/>
        <w:numPr>
          <w:ilvl w:val="0"/>
          <w:numId w:val="10"/>
        </w:numPr>
        <w:tabs>
          <w:tab w:val="left" w:pos="841"/>
        </w:tabs>
        <w:spacing w:before="243" w:line="460" w:lineRule="auto"/>
        <w:ind w:right="112" w:hanging="12"/>
        <w:jc w:val="both"/>
        <w:rPr>
          <w:b/>
          <w:sz w:val="28"/>
        </w:rPr>
      </w:pPr>
      <w:r>
        <w:rPr>
          <w:b/>
          <w:sz w:val="28"/>
        </w:rPr>
        <w:t>As</w:t>
      </w:r>
      <w:r>
        <w:rPr>
          <w:b/>
          <w:spacing w:val="-59"/>
          <w:sz w:val="28"/>
        </w:rPr>
        <w:t xml:space="preserve"> </w:t>
      </w:r>
      <w:r>
        <w:rPr>
          <w:b/>
          <w:sz w:val="28"/>
        </w:rPr>
        <w:t>regards</w:t>
      </w:r>
      <w:r>
        <w:rPr>
          <w:b/>
          <w:spacing w:val="-57"/>
          <w:sz w:val="28"/>
        </w:rPr>
        <w:t xml:space="preserve"> </w:t>
      </w:r>
      <w:r>
        <w:rPr>
          <w:b/>
          <w:sz w:val="28"/>
        </w:rPr>
        <w:t>fresh</w:t>
      </w:r>
      <w:r>
        <w:rPr>
          <w:b/>
          <w:spacing w:val="-57"/>
          <w:sz w:val="28"/>
        </w:rPr>
        <w:t xml:space="preserve"> </w:t>
      </w:r>
      <w:r>
        <w:rPr>
          <w:b/>
          <w:sz w:val="28"/>
        </w:rPr>
        <w:t>material</w:t>
      </w:r>
      <w:r>
        <w:rPr>
          <w:b/>
          <w:spacing w:val="-58"/>
          <w:sz w:val="28"/>
        </w:rPr>
        <w:t xml:space="preserve"> </w:t>
      </w:r>
      <w:r>
        <w:rPr>
          <w:b/>
          <w:sz w:val="28"/>
        </w:rPr>
        <w:t>forming</w:t>
      </w:r>
      <w:r>
        <w:rPr>
          <w:b/>
          <w:spacing w:val="-57"/>
          <w:sz w:val="28"/>
        </w:rPr>
        <w:t xml:space="preserve"> </w:t>
      </w:r>
      <w:r>
        <w:rPr>
          <w:b/>
          <w:sz w:val="28"/>
        </w:rPr>
        <w:t>basis</w:t>
      </w:r>
      <w:r>
        <w:rPr>
          <w:b/>
          <w:spacing w:val="-58"/>
          <w:sz w:val="28"/>
        </w:rPr>
        <w:t xml:space="preserve"> </w:t>
      </w:r>
      <w:r>
        <w:rPr>
          <w:b/>
          <w:sz w:val="28"/>
        </w:rPr>
        <w:t>for</w:t>
      </w:r>
      <w:r>
        <w:rPr>
          <w:b/>
          <w:spacing w:val="-55"/>
          <w:sz w:val="28"/>
        </w:rPr>
        <w:t xml:space="preserve"> </w:t>
      </w:r>
      <w:r>
        <w:rPr>
          <w:b/>
          <w:sz w:val="28"/>
        </w:rPr>
        <w:t>review,</w:t>
      </w:r>
      <w:r>
        <w:rPr>
          <w:b/>
          <w:spacing w:val="-58"/>
          <w:sz w:val="28"/>
        </w:rPr>
        <w:t xml:space="preserve"> </w:t>
      </w:r>
      <w:r>
        <w:rPr>
          <w:b/>
          <w:sz w:val="28"/>
        </w:rPr>
        <w:t>it must</w:t>
      </w:r>
      <w:r>
        <w:rPr>
          <w:b/>
          <w:spacing w:val="-68"/>
          <w:sz w:val="28"/>
        </w:rPr>
        <w:t xml:space="preserve"> </w:t>
      </w:r>
      <w:r>
        <w:rPr>
          <w:b/>
          <w:sz w:val="28"/>
        </w:rPr>
        <w:t>be</w:t>
      </w:r>
      <w:r>
        <w:rPr>
          <w:b/>
          <w:spacing w:val="-67"/>
          <w:sz w:val="28"/>
        </w:rPr>
        <w:t xml:space="preserve"> </w:t>
      </w:r>
      <w:r>
        <w:rPr>
          <w:b/>
          <w:sz w:val="28"/>
        </w:rPr>
        <w:t>of</w:t>
      </w:r>
      <w:r>
        <w:rPr>
          <w:b/>
          <w:spacing w:val="-68"/>
          <w:sz w:val="28"/>
        </w:rPr>
        <w:t xml:space="preserve"> </w:t>
      </w:r>
      <w:r>
        <w:rPr>
          <w:b/>
          <w:sz w:val="28"/>
        </w:rPr>
        <w:t>such</w:t>
      </w:r>
      <w:r>
        <w:rPr>
          <w:b/>
          <w:spacing w:val="-70"/>
          <w:sz w:val="28"/>
        </w:rPr>
        <w:t xml:space="preserve"> </w:t>
      </w:r>
      <w:r>
        <w:rPr>
          <w:b/>
          <w:sz w:val="28"/>
        </w:rPr>
        <w:t>nature</w:t>
      </w:r>
      <w:r>
        <w:rPr>
          <w:b/>
          <w:spacing w:val="-68"/>
          <w:sz w:val="28"/>
        </w:rPr>
        <w:t xml:space="preserve"> </w:t>
      </w:r>
      <w:r>
        <w:rPr>
          <w:b/>
          <w:sz w:val="28"/>
        </w:rPr>
        <w:t>that</w:t>
      </w:r>
      <w:r>
        <w:rPr>
          <w:b/>
          <w:spacing w:val="-67"/>
          <w:sz w:val="28"/>
        </w:rPr>
        <w:t xml:space="preserve"> </w:t>
      </w:r>
      <w:r>
        <w:rPr>
          <w:b/>
          <w:sz w:val="28"/>
        </w:rPr>
        <w:t>it</w:t>
      </w:r>
      <w:r>
        <w:rPr>
          <w:b/>
          <w:spacing w:val="-71"/>
          <w:sz w:val="28"/>
        </w:rPr>
        <w:t xml:space="preserve"> </w:t>
      </w:r>
      <w:r>
        <w:rPr>
          <w:b/>
          <w:sz w:val="28"/>
        </w:rPr>
        <w:t>is</w:t>
      </w:r>
      <w:r>
        <w:rPr>
          <w:b/>
          <w:spacing w:val="-67"/>
          <w:sz w:val="28"/>
        </w:rPr>
        <w:t xml:space="preserve"> </w:t>
      </w:r>
      <w:r>
        <w:rPr>
          <w:b/>
          <w:sz w:val="28"/>
        </w:rPr>
        <w:t>relevant</w:t>
      </w:r>
      <w:r>
        <w:rPr>
          <w:b/>
          <w:spacing w:val="-68"/>
          <w:sz w:val="28"/>
        </w:rPr>
        <w:t xml:space="preserve"> </w:t>
      </w:r>
      <w:r>
        <w:rPr>
          <w:b/>
          <w:sz w:val="28"/>
        </w:rPr>
        <w:t>and</w:t>
      </w:r>
      <w:r>
        <w:rPr>
          <w:b/>
          <w:spacing w:val="-67"/>
          <w:sz w:val="28"/>
        </w:rPr>
        <w:t xml:space="preserve"> </w:t>
      </w:r>
      <w:r>
        <w:rPr>
          <w:b/>
          <w:sz w:val="28"/>
        </w:rPr>
        <w:t>it</w:t>
      </w:r>
      <w:r>
        <w:rPr>
          <w:b/>
          <w:spacing w:val="-67"/>
          <w:sz w:val="28"/>
        </w:rPr>
        <w:t xml:space="preserve"> </w:t>
      </w:r>
      <w:r>
        <w:rPr>
          <w:b/>
          <w:sz w:val="28"/>
        </w:rPr>
        <w:t>undermines the verdict. This is apart from the requirement that</w:t>
      </w:r>
      <w:r>
        <w:rPr>
          <w:b/>
          <w:spacing w:val="92"/>
          <w:sz w:val="28"/>
        </w:rPr>
        <w:t xml:space="preserve"> </w:t>
      </w:r>
      <w:r>
        <w:rPr>
          <w:b/>
          <w:sz w:val="28"/>
        </w:rPr>
        <w:t>it</w:t>
      </w:r>
    </w:p>
    <w:p w:rsidR="003C1E35" w:rsidRDefault="0009398B">
      <w:pPr>
        <w:pStyle w:val="BodyText"/>
        <w:spacing w:before="23"/>
        <w:ind w:left="120"/>
        <w:jc w:val="both"/>
      </w:pPr>
      <w:r>
        <w:t>could not be produced despite due diligence.</w:t>
      </w:r>
    </w:p>
    <w:p w:rsidR="003C1E35" w:rsidRDefault="003C1E35">
      <w:pPr>
        <w:pStyle w:val="BodyText"/>
        <w:rPr>
          <w:sz w:val="32"/>
        </w:rPr>
      </w:pPr>
    </w:p>
    <w:p w:rsidR="003C1E35" w:rsidRDefault="0009398B">
      <w:pPr>
        <w:pStyle w:val="ListParagraph"/>
        <w:numPr>
          <w:ilvl w:val="0"/>
          <w:numId w:val="10"/>
        </w:numPr>
        <w:tabs>
          <w:tab w:val="left" w:pos="841"/>
        </w:tabs>
        <w:spacing w:before="196" w:line="441" w:lineRule="auto"/>
        <w:ind w:hanging="12"/>
        <w:jc w:val="both"/>
        <w:rPr>
          <w:b/>
          <w:sz w:val="28"/>
        </w:rPr>
      </w:pPr>
      <w:r>
        <w:rPr>
          <w:b/>
          <w:sz w:val="28"/>
        </w:rPr>
        <w:t>The</w:t>
      </w:r>
      <w:r>
        <w:rPr>
          <w:b/>
          <w:spacing w:val="-37"/>
          <w:sz w:val="28"/>
        </w:rPr>
        <w:t xml:space="preserve"> </w:t>
      </w:r>
      <w:r>
        <w:rPr>
          <w:b/>
          <w:sz w:val="28"/>
        </w:rPr>
        <w:t>dismissal</w:t>
      </w:r>
      <w:r>
        <w:rPr>
          <w:b/>
          <w:spacing w:val="-36"/>
          <w:sz w:val="28"/>
        </w:rPr>
        <w:t xml:space="preserve"> </w:t>
      </w:r>
      <w:r>
        <w:rPr>
          <w:b/>
          <w:sz w:val="28"/>
        </w:rPr>
        <w:t>of</w:t>
      </w:r>
      <w:r>
        <w:rPr>
          <w:b/>
          <w:spacing w:val="-36"/>
          <w:sz w:val="28"/>
        </w:rPr>
        <w:t xml:space="preserve"> </w:t>
      </w:r>
      <w:r>
        <w:rPr>
          <w:b/>
          <w:sz w:val="28"/>
        </w:rPr>
        <w:t>a</w:t>
      </w:r>
      <w:r>
        <w:rPr>
          <w:b/>
          <w:spacing w:val="-36"/>
          <w:sz w:val="28"/>
        </w:rPr>
        <w:t xml:space="preserve"> </w:t>
      </w:r>
      <w:r>
        <w:rPr>
          <w:b/>
          <w:sz w:val="28"/>
        </w:rPr>
        <w:t>special</w:t>
      </w:r>
      <w:r>
        <w:rPr>
          <w:b/>
          <w:spacing w:val="-36"/>
          <w:sz w:val="28"/>
        </w:rPr>
        <w:t xml:space="preserve"> </w:t>
      </w:r>
      <w:r>
        <w:rPr>
          <w:b/>
          <w:sz w:val="28"/>
        </w:rPr>
        <w:t>leave</w:t>
      </w:r>
      <w:r>
        <w:rPr>
          <w:b/>
          <w:spacing w:val="-36"/>
          <w:sz w:val="28"/>
        </w:rPr>
        <w:t xml:space="preserve"> </w:t>
      </w:r>
      <w:r>
        <w:rPr>
          <w:b/>
          <w:sz w:val="28"/>
        </w:rPr>
        <w:t>petition</w:t>
      </w:r>
      <w:r>
        <w:rPr>
          <w:b/>
          <w:spacing w:val="-36"/>
          <w:sz w:val="28"/>
        </w:rPr>
        <w:t xml:space="preserve"> </w:t>
      </w:r>
      <w:r>
        <w:rPr>
          <w:b/>
          <w:sz w:val="28"/>
        </w:rPr>
        <w:t>takes</w:t>
      </w:r>
      <w:r>
        <w:rPr>
          <w:b/>
          <w:spacing w:val="-36"/>
          <w:sz w:val="28"/>
        </w:rPr>
        <w:t xml:space="preserve"> </w:t>
      </w:r>
      <w:r>
        <w:rPr>
          <w:b/>
          <w:sz w:val="28"/>
        </w:rPr>
        <w:t>place at two levels. In the first place, the Court may</w:t>
      </w:r>
      <w:r>
        <w:rPr>
          <w:b/>
          <w:spacing w:val="-73"/>
          <w:sz w:val="28"/>
        </w:rPr>
        <w:t xml:space="preserve"> </w:t>
      </w:r>
      <w:r>
        <w:rPr>
          <w:b/>
          <w:sz w:val="28"/>
        </w:rPr>
        <w:t>dismiss</w:t>
      </w:r>
    </w:p>
    <w:p w:rsidR="003C1E35" w:rsidRDefault="003C1E35">
      <w:pPr>
        <w:spacing w:line="441" w:lineRule="auto"/>
        <w:jc w:val="both"/>
        <w:rPr>
          <w:sz w:val="28"/>
        </w:rPr>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2"/>
        <w:jc w:val="both"/>
      </w:pPr>
      <w:r>
        <w:lastRenderedPageBreak/>
        <w:t>or</w:t>
      </w:r>
      <w:r>
        <w:rPr>
          <w:spacing w:val="-46"/>
        </w:rPr>
        <w:t xml:space="preserve"> </w:t>
      </w:r>
      <w:r>
        <w:t>reject</w:t>
      </w:r>
      <w:r>
        <w:rPr>
          <w:spacing w:val="-46"/>
        </w:rPr>
        <w:t xml:space="preserve"> </w:t>
      </w:r>
      <w:r>
        <w:t>a</w:t>
      </w:r>
      <w:r>
        <w:rPr>
          <w:spacing w:val="-45"/>
        </w:rPr>
        <w:t xml:space="preserve"> </w:t>
      </w:r>
      <w:r>
        <w:t>special</w:t>
      </w:r>
      <w:r>
        <w:rPr>
          <w:spacing w:val="-46"/>
        </w:rPr>
        <w:t xml:space="preserve"> </w:t>
      </w:r>
      <w:r>
        <w:t>leave</w:t>
      </w:r>
      <w:r>
        <w:rPr>
          <w:spacing w:val="-45"/>
        </w:rPr>
        <w:t xml:space="preserve"> </w:t>
      </w:r>
      <w:r>
        <w:t>petition</w:t>
      </w:r>
      <w:r>
        <w:rPr>
          <w:spacing w:val="-46"/>
        </w:rPr>
        <w:t xml:space="preserve"> </w:t>
      </w:r>
      <w:r>
        <w:t>at</w:t>
      </w:r>
      <w:r>
        <w:rPr>
          <w:spacing w:val="-46"/>
        </w:rPr>
        <w:t xml:space="preserve"> </w:t>
      </w:r>
      <w:r>
        <w:t>the</w:t>
      </w:r>
      <w:r>
        <w:rPr>
          <w:spacing w:val="-45"/>
        </w:rPr>
        <w:t xml:space="preserve"> </w:t>
      </w:r>
      <w:r>
        <w:t>admission</w:t>
      </w:r>
      <w:r>
        <w:rPr>
          <w:spacing w:val="-46"/>
        </w:rPr>
        <w:t xml:space="preserve"> </w:t>
      </w:r>
      <w:r>
        <w:t>stage. Ordinarily, no reasons accompany such a decision. In matters</w:t>
      </w:r>
      <w:r>
        <w:rPr>
          <w:spacing w:val="-30"/>
        </w:rPr>
        <w:t xml:space="preserve"> </w:t>
      </w:r>
      <w:r>
        <w:t>where</w:t>
      </w:r>
      <w:r>
        <w:rPr>
          <w:spacing w:val="-29"/>
        </w:rPr>
        <w:t xml:space="preserve"> </w:t>
      </w:r>
      <w:r>
        <w:t>a</w:t>
      </w:r>
      <w:r>
        <w:rPr>
          <w:spacing w:val="-30"/>
        </w:rPr>
        <w:t xml:space="preserve"> </w:t>
      </w:r>
      <w:r>
        <w:t>special</w:t>
      </w:r>
      <w:r>
        <w:rPr>
          <w:spacing w:val="-29"/>
        </w:rPr>
        <w:t xml:space="preserve"> </w:t>
      </w:r>
      <w:r>
        <w:t>leave</w:t>
      </w:r>
      <w:r>
        <w:rPr>
          <w:spacing w:val="-30"/>
        </w:rPr>
        <w:t xml:space="preserve"> </w:t>
      </w:r>
      <w:r>
        <w:t>petition</w:t>
      </w:r>
      <w:r>
        <w:rPr>
          <w:spacing w:val="-29"/>
        </w:rPr>
        <w:t xml:space="preserve"> </w:t>
      </w:r>
      <w:r>
        <w:t>is</w:t>
      </w:r>
      <w:r>
        <w:rPr>
          <w:spacing w:val="-30"/>
        </w:rPr>
        <w:t xml:space="preserve"> </w:t>
      </w:r>
      <w:r>
        <w:t>dismissed</w:t>
      </w:r>
      <w:r>
        <w:rPr>
          <w:spacing w:val="-29"/>
        </w:rPr>
        <w:t xml:space="preserve"> </w:t>
      </w:r>
      <w:r>
        <w:t>after notice</w:t>
      </w:r>
      <w:r>
        <w:rPr>
          <w:spacing w:val="-66"/>
        </w:rPr>
        <w:t xml:space="preserve"> </w:t>
      </w:r>
      <w:r>
        <w:t>is</w:t>
      </w:r>
      <w:r>
        <w:rPr>
          <w:spacing w:val="-65"/>
        </w:rPr>
        <w:t xml:space="preserve"> </w:t>
      </w:r>
      <w:r>
        <w:t>issued,</w:t>
      </w:r>
      <w:r>
        <w:rPr>
          <w:spacing w:val="-65"/>
        </w:rPr>
        <w:t xml:space="preserve"> </w:t>
      </w:r>
      <w:r>
        <w:t>also</w:t>
      </w:r>
      <w:r>
        <w:rPr>
          <w:spacing w:val="-66"/>
        </w:rPr>
        <w:t xml:space="preserve"> </w:t>
      </w:r>
      <w:r>
        <w:t>reasons</w:t>
      </w:r>
      <w:r>
        <w:rPr>
          <w:spacing w:val="-63"/>
        </w:rPr>
        <w:t xml:space="preserve"> </w:t>
      </w:r>
      <w:r>
        <w:t>may</w:t>
      </w:r>
      <w:r>
        <w:rPr>
          <w:spacing w:val="-65"/>
        </w:rPr>
        <w:t xml:space="preserve"> </w:t>
      </w:r>
      <w:r>
        <w:t>not</w:t>
      </w:r>
      <w:r>
        <w:rPr>
          <w:spacing w:val="-65"/>
        </w:rPr>
        <w:t xml:space="preserve"> </w:t>
      </w:r>
      <w:r>
        <w:t>be</w:t>
      </w:r>
      <w:r>
        <w:rPr>
          <w:spacing w:val="-63"/>
        </w:rPr>
        <w:t xml:space="preserve"> </w:t>
      </w:r>
      <w:r>
        <w:t>given</w:t>
      </w:r>
      <w:r>
        <w:rPr>
          <w:spacing w:val="-65"/>
        </w:rPr>
        <w:t xml:space="preserve"> </w:t>
      </w:r>
      <w:r>
        <w:t>ordinarily. Several</w:t>
      </w:r>
      <w:r>
        <w:rPr>
          <w:spacing w:val="-73"/>
        </w:rPr>
        <w:t xml:space="preserve"> </w:t>
      </w:r>
      <w:r>
        <w:t>elements</w:t>
      </w:r>
      <w:r>
        <w:rPr>
          <w:spacing w:val="-73"/>
        </w:rPr>
        <w:t xml:space="preserve"> </w:t>
      </w:r>
      <w:r>
        <w:t>enter</w:t>
      </w:r>
      <w:r>
        <w:rPr>
          <w:spacing w:val="-73"/>
        </w:rPr>
        <w:t xml:space="preserve"> </w:t>
      </w:r>
      <w:r>
        <w:t>into</w:t>
      </w:r>
      <w:r>
        <w:rPr>
          <w:spacing w:val="-73"/>
        </w:rPr>
        <w:t xml:space="preserve"> </w:t>
      </w:r>
      <w:r>
        <w:t>the</w:t>
      </w:r>
      <w:r>
        <w:rPr>
          <w:spacing w:val="-73"/>
        </w:rPr>
        <w:t xml:space="preserve"> </w:t>
      </w:r>
      <w:r>
        <w:t>consid</w:t>
      </w:r>
      <w:r>
        <w:t>eration</w:t>
      </w:r>
      <w:r>
        <w:rPr>
          <w:spacing w:val="-73"/>
        </w:rPr>
        <w:t xml:space="preserve"> </w:t>
      </w:r>
      <w:r>
        <w:t>of</w:t>
      </w:r>
      <w:r>
        <w:rPr>
          <w:spacing w:val="-73"/>
        </w:rPr>
        <w:t xml:space="preserve"> </w:t>
      </w:r>
      <w:r>
        <w:t>this</w:t>
      </w:r>
      <w:r>
        <w:rPr>
          <w:spacing w:val="-73"/>
        </w:rPr>
        <w:t xml:space="preserve"> </w:t>
      </w:r>
      <w:r>
        <w:t>Court where</w:t>
      </w:r>
      <w:r>
        <w:rPr>
          <w:spacing w:val="-27"/>
        </w:rPr>
        <w:t xml:space="preserve"> </w:t>
      </w:r>
      <w:r>
        <w:t>a</w:t>
      </w:r>
      <w:r>
        <w:rPr>
          <w:spacing w:val="-27"/>
        </w:rPr>
        <w:t xml:space="preserve"> </w:t>
      </w:r>
      <w:r>
        <w:t>special</w:t>
      </w:r>
      <w:r>
        <w:rPr>
          <w:spacing w:val="-26"/>
        </w:rPr>
        <w:t xml:space="preserve"> </w:t>
      </w:r>
      <w:r>
        <w:t>leave</w:t>
      </w:r>
      <w:r>
        <w:rPr>
          <w:spacing w:val="-27"/>
        </w:rPr>
        <w:t xml:space="preserve"> </w:t>
      </w:r>
      <w:r>
        <w:t>petition</w:t>
      </w:r>
      <w:r>
        <w:rPr>
          <w:spacing w:val="-27"/>
        </w:rPr>
        <w:t xml:space="preserve"> </w:t>
      </w:r>
      <w:r>
        <w:t>is</w:t>
      </w:r>
      <w:r>
        <w:rPr>
          <w:spacing w:val="-26"/>
        </w:rPr>
        <w:t xml:space="preserve"> </w:t>
      </w:r>
      <w:r>
        <w:t>dismissed.</w:t>
      </w:r>
      <w:r>
        <w:rPr>
          <w:spacing w:val="-27"/>
        </w:rPr>
        <w:t xml:space="preserve"> </w:t>
      </w:r>
      <w:r>
        <w:t>The</w:t>
      </w:r>
      <w:r>
        <w:rPr>
          <w:spacing w:val="-26"/>
        </w:rPr>
        <w:t xml:space="preserve"> </w:t>
      </w:r>
      <w:r>
        <w:t>task</w:t>
      </w:r>
      <w:r>
        <w:rPr>
          <w:spacing w:val="-27"/>
        </w:rPr>
        <w:t xml:space="preserve"> </w:t>
      </w:r>
      <w:r>
        <w:t>for a review applicant becomes formidable as reasons are</w:t>
      </w:r>
      <w:r>
        <w:rPr>
          <w:spacing w:val="-74"/>
        </w:rPr>
        <w:t xml:space="preserve"> </w:t>
      </w:r>
      <w:r>
        <w:t>not given.</w:t>
      </w:r>
      <w:r>
        <w:rPr>
          <w:spacing w:val="-42"/>
        </w:rPr>
        <w:t xml:space="preserve"> </w:t>
      </w:r>
      <w:r>
        <w:t>An</w:t>
      </w:r>
      <w:r>
        <w:rPr>
          <w:spacing w:val="-41"/>
        </w:rPr>
        <w:t xml:space="preserve"> </w:t>
      </w:r>
      <w:r>
        <w:t>error</w:t>
      </w:r>
      <w:r>
        <w:rPr>
          <w:spacing w:val="-41"/>
        </w:rPr>
        <w:t xml:space="preserve"> </w:t>
      </w:r>
      <w:r>
        <w:t>apparent</w:t>
      </w:r>
      <w:r>
        <w:rPr>
          <w:spacing w:val="-41"/>
        </w:rPr>
        <w:t xml:space="preserve"> </w:t>
      </w:r>
      <w:r>
        <w:t>on</w:t>
      </w:r>
      <w:r>
        <w:rPr>
          <w:spacing w:val="-41"/>
        </w:rPr>
        <w:t xml:space="preserve"> </w:t>
      </w:r>
      <w:r>
        <w:t>the</w:t>
      </w:r>
      <w:r>
        <w:rPr>
          <w:spacing w:val="-41"/>
        </w:rPr>
        <w:t xml:space="preserve"> </w:t>
      </w:r>
      <w:r>
        <w:t>face</w:t>
      </w:r>
      <w:r>
        <w:rPr>
          <w:spacing w:val="-41"/>
        </w:rPr>
        <w:t xml:space="preserve"> </w:t>
      </w:r>
      <w:r>
        <w:t>of</w:t>
      </w:r>
      <w:r>
        <w:rPr>
          <w:spacing w:val="-41"/>
        </w:rPr>
        <w:t xml:space="preserve"> </w:t>
      </w:r>
      <w:r>
        <w:t>the</w:t>
      </w:r>
      <w:r>
        <w:rPr>
          <w:spacing w:val="-41"/>
        </w:rPr>
        <w:t xml:space="preserve"> </w:t>
      </w:r>
      <w:r>
        <w:t>record</w:t>
      </w:r>
      <w:r>
        <w:rPr>
          <w:spacing w:val="-41"/>
        </w:rPr>
        <w:t xml:space="preserve"> </w:t>
      </w:r>
      <w:r>
        <w:t>becomes difficult</w:t>
      </w:r>
      <w:r>
        <w:rPr>
          <w:spacing w:val="-52"/>
        </w:rPr>
        <w:t xml:space="preserve"> </w:t>
      </w:r>
      <w:r>
        <w:t>to</w:t>
      </w:r>
      <w:r>
        <w:rPr>
          <w:spacing w:val="-51"/>
        </w:rPr>
        <w:t xml:space="preserve"> </w:t>
      </w:r>
      <w:r>
        <w:t>establish.</w:t>
      </w:r>
      <w:r>
        <w:rPr>
          <w:spacing w:val="-51"/>
        </w:rPr>
        <w:t xml:space="preserve"> </w:t>
      </w:r>
      <w:r>
        <w:t>In</w:t>
      </w:r>
      <w:r>
        <w:rPr>
          <w:spacing w:val="-51"/>
        </w:rPr>
        <w:t xml:space="preserve"> </w:t>
      </w:r>
      <w:r>
        <w:t>a</w:t>
      </w:r>
      <w:r>
        <w:rPr>
          <w:spacing w:val="-51"/>
        </w:rPr>
        <w:t xml:space="preserve"> </w:t>
      </w:r>
      <w:r>
        <w:t>writ</w:t>
      </w:r>
      <w:r>
        <w:rPr>
          <w:spacing w:val="-52"/>
        </w:rPr>
        <w:t xml:space="preserve"> </w:t>
      </w:r>
      <w:r>
        <w:t>petition</w:t>
      </w:r>
      <w:r>
        <w:rPr>
          <w:spacing w:val="-51"/>
        </w:rPr>
        <w:t xml:space="preserve"> </w:t>
      </w:r>
      <w:r>
        <w:t>where</w:t>
      </w:r>
      <w:r>
        <w:rPr>
          <w:spacing w:val="-51"/>
        </w:rPr>
        <w:t xml:space="preserve"> </w:t>
      </w:r>
      <w:r>
        <w:t>pleadings are exchanged and reasons are given in support of the verdict, a self-evident error is detected without much argument. No doubt, a Court, in review, does</w:t>
      </w:r>
      <w:r>
        <w:rPr>
          <w:spacing w:val="100"/>
        </w:rPr>
        <w:t xml:space="preserve"> </w:t>
      </w:r>
      <w:r>
        <w:t>not reappreciate and correct a mere erroneous decision.</w:t>
      </w:r>
      <w:r>
        <w:rPr>
          <w:spacing w:val="-74"/>
        </w:rPr>
        <w:t xml:space="preserve"> </w:t>
      </w:r>
      <w:r>
        <w:t>That reappreciation</w:t>
      </w:r>
      <w:r>
        <w:rPr>
          <w:spacing w:val="-46"/>
        </w:rPr>
        <w:t xml:space="preserve"> </w:t>
      </w:r>
      <w:r>
        <w:t>is</w:t>
      </w:r>
      <w:r>
        <w:rPr>
          <w:spacing w:val="-45"/>
        </w:rPr>
        <w:t xml:space="preserve"> </w:t>
      </w:r>
      <w:r>
        <w:t>tabooed,</w:t>
      </w:r>
      <w:r>
        <w:rPr>
          <w:spacing w:val="-46"/>
        </w:rPr>
        <w:t xml:space="preserve"> </w:t>
      </w:r>
      <w:r>
        <w:t>is</w:t>
      </w:r>
      <w:r>
        <w:rPr>
          <w:spacing w:val="-44"/>
        </w:rPr>
        <w:t xml:space="preserve"> </w:t>
      </w:r>
      <w:r>
        <w:t>n</w:t>
      </w:r>
      <w:r>
        <w:t>ot</w:t>
      </w:r>
      <w:r>
        <w:rPr>
          <w:spacing w:val="-46"/>
        </w:rPr>
        <w:t xml:space="preserve"> </w:t>
      </w:r>
      <w:r>
        <w:t>the</w:t>
      </w:r>
      <w:r>
        <w:rPr>
          <w:spacing w:val="-45"/>
        </w:rPr>
        <w:t xml:space="preserve"> </w:t>
      </w:r>
      <w:r>
        <w:t>same</w:t>
      </w:r>
      <w:r>
        <w:rPr>
          <w:spacing w:val="-47"/>
        </w:rPr>
        <w:t xml:space="preserve"> </w:t>
      </w:r>
      <w:r>
        <w:t>as</w:t>
      </w:r>
      <w:r>
        <w:rPr>
          <w:spacing w:val="-45"/>
        </w:rPr>
        <w:t xml:space="preserve"> </w:t>
      </w:r>
      <w:r>
        <w:t>holding</w:t>
      </w:r>
      <w:r>
        <w:rPr>
          <w:spacing w:val="-46"/>
        </w:rPr>
        <w:t xml:space="preserve"> </w:t>
      </w:r>
      <w:r>
        <w:t>that a Court will not appreciate the case as reflected in</w:t>
      </w:r>
      <w:r>
        <w:rPr>
          <w:spacing w:val="-73"/>
        </w:rPr>
        <w:t xml:space="preserve"> </w:t>
      </w:r>
      <w:r>
        <w:t>the pleadings and the law by which the Court is</w:t>
      </w:r>
      <w:r>
        <w:rPr>
          <w:spacing w:val="-20"/>
        </w:rPr>
        <w:t xml:space="preserve"> </w:t>
      </w:r>
      <w:r>
        <w:t>governed.</w:t>
      </w:r>
    </w:p>
    <w:p w:rsidR="003C1E35" w:rsidRDefault="0009398B">
      <w:pPr>
        <w:pStyle w:val="ListParagraph"/>
        <w:numPr>
          <w:ilvl w:val="0"/>
          <w:numId w:val="10"/>
        </w:numPr>
        <w:tabs>
          <w:tab w:val="left" w:pos="841"/>
        </w:tabs>
        <w:spacing w:before="244" w:line="460" w:lineRule="auto"/>
        <w:ind w:right="116" w:hanging="12"/>
        <w:jc w:val="both"/>
        <w:rPr>
          <w:b/>
          <w:sz w:val="28"/>
        </w:rPr>
      </w:pPr>
      <w:r>
        <w:rPr>
          <w:b/>
          <w:sz w:val="28"/>
        </w:rPr>
        <w:t>In this case, the short point, which this Court is called upon to consider, is the effect of the impugned judgment not dealing with a binding decision rendered</w:t>
      </w:r>
      <w:r>
        <w:rPr>
          <w:b/>
          <w:spacing w:val="-75"/>
          <w:sz w:val="28"/>
        </w:rPr>
        <w:t xml:space="preserve"> </w:t>
      </w:r>
      <w:r>
        <w:rPr>
          <w:b/>
          <w:sz w:val="28"/>
        </w:rPr>
        <w:t>by</w:t>
      </w:r>
    </w:p>
    <w:p w:rsidR="003C1E35" w:rsidRDefault="003C1E35">
      <w:pPr>
        <w:spacing w:line="460" w:lineRule="auto"/>
        <w:jc w:val="both"/>
        <w:rPr>
          <w:sz w:val="28"/>
        </w:rPr>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1"/>
        <w:jc w:val="both"/>
      </w:pPr>
      <w:r>
        <w:lastRenderedPageBreak/>
        <w:t>a Constitution Bench which was relied upon by the petitioners</w:t>
      </w:r>
      <w:r>
        <w:rPr>
          <w:spacing w:val="-66"/>
        </w:rPr>
        <w:t xml:space="preserve"> </w:t>
      </w:r>
      <w:r>
        <w:t>in</w:t>
      </w:r>
      <w:r>
        <w:rPr>
          <w:spacing w:val="-62"/>
        </w:rPr>
        <w:t xml:space="preserve"> </w:t>
      </w:r>
      <w:r>
        <w:t>Writ</w:t>
      </w:r>
      <w:r>
        <w:rPr>
          <w:spacing w:val="-65"/>
        </w:rPr>
        <w:t xml:space="preserve"> </w:t>
      </w:r>
      <w:r>
        <w:t>Petition</w:t>
      </w:r>
      <w:r>
        <w:rPr>
          <w:spacing w:val="-66"/>
        </w:rPr>
        <w:t xml:space="preserve"> </w:t>
      </w:r>
      <w:r>
        <w:t>(Criminal)</w:t>
      </w:r>
      <w:r>
        <w:rPr>
          <w:spacing w:val="-65"/>
        </w:rPr>
        <w:t xml:space="preserve"> </w:t>
      </w:r>
      <w:r>
        <w:t>No.</w:t>
      </w:r>
      <w:r>
        <w:rPr>
          <w:spacing w:val="-65"/>
        </w:rPr>
        <w:t xml:space="preserve"> </w:t>
      </w:r>
      <w:r>
        <w:t>298</w:t>
      </w:r>
      <w:r>
        <w:rPr>
          <w:spacing w:val="-65"/>
        </w:rPr>
        <w:t xml:space="preserve"> </w:t>
      </w:r>
      <w:r>
        <w:t>of</w:t>
      </w:r>
      <w:r>
        <w:rPr>
          <w:spacing w:val="-66"/>
        </w:rPr>
        <w:t xml:space="preserve"> </w:t>
      </w:r>
      <w:r>
        <w:t>2018</w:t>
      </w:r>
      <w:r>
        <w:rPr>
          <w:spacing w:val="-64"/>
        </w:rPr>
        <w:t xml:space="preserve"> </w:t>
      </w:r>
      <w:r>
        <w:t xml:space="preserve">and rendered in </w:t>
      </w:r>
      <w:r>
        <w:rPr>
          <w:u w:val="thick"/>
        </w:rPr>
        <w:t>Lalita Kumari</w:t>
      </w:r>
      <w:r>
        <w:t xml:space="preserve"> (supra). It is apposite that</w:t>
      </w:r>
      <w:r>
        <w:rPr>
          <w:spacing w:val="-70"/>
        </w:rPr>
        <w:t xml:space="preserve"> </w:t>
      </w:r>
      <w:r>
        <w:t>I set out what this Court, speaking through the aforesaid Constitution Bench judgment, has laid down in paragraph 120:</w:t>
      </w:r>
    </w:p>
    <w:p w:rsidR="003C1E35" w:rsidRDefault="003C1E35">
      <w:pPr>
        <w:pStyle w:val="BodyText"/>
        <w:rPr>
          <w:sz w:val="32"/>
        </w:rPr>
      </w:pPr>
    </w:p>
    <w:p w:rsidR="003C1E35" w:rsidRDefault="003C1E35">
      <w:pPr>
        <w:pStyle w:val="BodyText"/>
        <w:rPr>
          <w:sz w:val="32"/>
        </w:rPr>
      </w:pPr>
    </w:p>
    <w:p w:rsidR="003C1E35" w:rsidRDefault="003C1E35">
      <w:pPr>
        <w:pStyle w:val="BodyText"/>
        <w:spacing w:before="1"/>
        <w:rPr>
          <w:sz w:val="42"/>
        </w:rPr>
      </w:pPr>
    </w:p>
    <w:p w:rsidR="003C1E35" w:rsidRDefault="0009398B">
      <w:pPr>
        <w:ind w:left="1560"/>
        <w:rPr>
          <w:b/>
          <w:i/>
          <w:sz w:val="28"/>
        </w:rPr>
      </w:pPr>
      <w:r>
        <w:rPr>
          <w:b/>
          <w:sz w:val="28"/>
        </w:rPr>
        <w:t>“</w:t>
      </w:r>
      <w:r>
        <w:rPr>
          <w:b/>
          <w:i/>
          <w:sz w:val="28"/>
        </w:rPr>
        <w:t>Conclusion/Directions</w:t>
      </w:r>
    </w:p>
    <w:p w:rsidR="003C1E35" w:rsidRDefault="003C1E35">
      <w:pPr>
        <w:pStyle w:val="BodyText"/>
        <w:spacing w:before="1"/>
        <w:rPr>
          <w:i/>
        </w:rPr>
      </w:pPr>
    </w:p>
    <w:p w:rsidR="003C1E35" w:rsidRDefault="0009398B">
      <w:pPr>
        <w:pStyle w:val="ListParagraph"/>
        <w:numPr>
          <w:ilvl w:val="0"/>
          <w:numId w:val="3"/>
        </w:numPr>
        <w:tabs>
          <w:tab w:val="left" w:pos="2761"/>
        </w:tabs>
        <w:ind w:right="969" w:firstLine="360"/>
        <w:jc w:val="both"/>
        <w:rPr>
          <w:b/>
          <w:sz w:val="28"/>
        </w:rPr>
      </w:pPr>
      <w:r>
        <w:rPr>
          <w:b/>
          <w:sz w:val="28"/>
          <w:u w:val="thick"/>
        </w:rPr>
        <w:t>In</w:t>
      </w:r>
      <w:r>
        <w:rPr>
          <w:b/>
          <w:spacing w:val="-39"/>
          <w:sz w:val="28"/>
          <w:u w:val="thick"/>
        </w:rPr>
        <w:t xml:space="preserve"> </w:t>
      </w:r>
      <w:r>
        <w:rPr>
          <w:b/>
          <w:sz w:val="28"/>
          <w:u w:val="thick"/>
        </w:rPr>
        <w:t>view</w:t>
      </w:r>
      <w:r>
        <w:rPr>
          <w:b/>
          <w:spacing w:val="-39"/>
          <w:sz w:val="28"/>
          <w:u w:val="thick"/>
        </w:rPr>
        <w:t xml:space="preserve"> </w:t>
      </w:r>
      <w:r>
        <w:rPr>
          <w:b/>
          <w:sz w:val="28"/>
          <w:u w:val="thick"/>
        </w:rPr>
        <w:t>of</w:t>
      </w:r>
      <w:r>
        <w:rPr>
          <w:b/>
          <w:spacing w:val="-39"/>
          <w:sz w:val="28"/>
          <w:u w:val="thick"/>
        </w:rPr>
        <w:t xml:space="preserve"> </w:t>
      </w:r>
      <w:r>
        <w:rPr>
          <w:b/>
          <w:sz w:val="28"/>
          <w:u w:val="thick"/>
        </w:rPr>
        <w:t>the</w:t>
      </w:r>
      <w:r>
        <w:rPr>
          <w:b/>
          <w:spacing w:val="-39"/>
          <w:sz w:val="28"/>
          <w:u w:val="thick"/>
        </w:rPr>
        <w:t xml:space="preserve"> </w:t>
      </w:r>
      <w:r>
        <w:rPr>
          <w:b/>
          <w:sz w:val="28"/>
          <w:u w:val="thick"/>
        </w:rPr>
        <w:t>aforesaid</w:t>
      </w:r>
      <w:r>
        <w:rPr>
          <w:b/>
          <w:spacing w:val="-41"/>
          <w:sz w:val="28"/>
          <w:u w:val="thick"/>
        </w:rPr>
        <w:t xml:space="preserve"> </w:t>
      </w:r>
      <w:r>
        <w:rPr>
          <w:b/>
          <w:sz w:val="28"/>
          <w:u w:val="thick"/>
        </w:rPr>
        <w:t>discussion, we</w:t>
      </w:r>
      <w:r>
        <w:rPr>
          <w:b/>
          <w:spacing w:val="-2"/>
          <w:sz w:val="28"/>
          <w:u w:val="thick"/>
        </w:rPr>
        <w:t xml:space="preserve"> </w:t>
      </w:r>
      <w:r>
        <w:rPr>
          <w:b/>
          <w:sz w:val="28"/>
          <w:u w:val="thick"/>
        </w:rPr>
        <w:t>hold:</w:t>
      </w:r>
    </w:p>
    <w:p w:rsidR="003C1E35" w:rsidRDefault="003C1E35">
      <w:pPr>
        <w:pStyle w:val="BodyText"/>
        <w:spacing w:before="10"/>
        <w:rPr>
          <w:sz w:val="27"/>
        </w:rPr>
      </w:pPr>
    </w:p>
    <w:p w:rsidR="003C1E35" w:rsidRDefault="003C1E35">
      <w:pPr>
        <w:pStyle w:val="ListParagraph"/>
        <w:numPr>
          <w:ilvl w:val="1"/>
          <w:numId w:val="3"/>
        </w:numPr>
        <w:tabs>
          <w:tab w:val="left" w:pos="3097"/>
        </w:tabs>
        <w:spacing w:before="1"/>
        <w:ind w:right="968" w:firstLine="360"/>
        <w:rPr>
          <w:b/>
          <w:sz w:val="28"/>
        </w:rPr>
      </w:pPr>
      <w:r w:rsidRPr="003C1E35">
        <w:pict>
          <v:line id="_x0000_s1038" style="position:absolute;left:0;text-align:left;z-index:-253031424;mso-position-horizontal-relative:page" from="162pt,15.2pt" to="497.35pt,15.2pt" strokeweight="1.44pt">
            <w10:wrap anchorx="page"/>
          </v:line>
        </w:pict>
      </w:r>
      <w:r w:rsidR="0009398B">
        <w:rPr>
          <w:b/>
          <w:sz w:val="28"/>
        </w:rPr>
        <w:t>The registration of FIR is</w:t>
      </w:r>
      <w:r w:rsidR="0009398B">
        <w:rPr>
          <w:b/>
          <w:sz w:val="28"/>
          <w:u w:val="thick"/>
        </w:rPr>
        <w:t xml:space="preserve"> mandatory</w:t>
      </w:r>
      <w:r w:rsidR="0009398B">
        <w:rPr>
          <w:b/>
          <w:spacing w:val="-27"/>
          <w:sz w:val="28"/>
          <w:u w:val="thick"/>
        </w:rPr>
        <w:t xml:space="preserve"> </w:t>
      </w:r>
      <w:r w:rsidR="0009398B">
        <w:rPr>
          <w:b/>
          <w:sz w:val="28"/>
          <w:u w:val="thick"/>
        </w:rPr>
        <w:t>under</w:t>
      </w:r>
      <w:r w:rsidR="0009398B">
        <w:rPr>
          <w:b/>
          <w:spacing w:val="-26"/>
          <w:sz w:val="28"/>
          <w:u w:val="thick"/>
        </w:rPr>
        <w:t xml:space="preserve"> </w:t>
      </w:r>
      <w:r w:rsidR="0009398B">
        <w:rPr>
          <w:b/>
          <w:sz w:val="28"/>
          <w:u w:val="thick"/>
        </w:rPr>
        <w:t>Section</w:t>
      </w:r>
      <w:r w:rsidR="0009398B">
        <w:rPr>
          <w:b/>
          <w:spacing w:val="-26"/>
          <w:sz w:val="28"/>
          <w:u w:val="thick"/>
        </w:rPr>
        <w:t xml:space="preserve"> </w:t>
      </w:r>
      <w:r w:rsidR="0009398B">
        <w:rPr>
          <w:b/>
          <w:sz w:val="28"/>
          <w:u w:val="thick"/>
        </w:rPr>
        <w:t>154</w:t>
      </w:r>
      <w:r w:rsidR="0009398B">
        <w:rPr>
          <w:b/>
          <w:spacing w:val="-24"/>
          <w:sz w:val="28"/>
          <w:u w:val="thick"/>
        </w:rPr>
        <w:t xml:space="preserve"> </w:t>
      </w:r>
      <w:r w:rsidR="0009398B">
        <w:rPr>
          <w:b/>
          <w:sz w:val="28"/>
          <w:u w:val="thick"/>
        </w:rPr>
        <w:t>of</w:t>
      </w:r>
      <w:r w:rsidR="0009398B">
        <w:rPr>
          <w:b/>
          <w:spacing w:val="-26"/>
          <w:sz w:val="28"/>
          <w:u w:val="thick"/>
        </w:rPr>
        <w:t xml:space="preserve"> </w:t>
      </w:r>
      <w:r w:rsidR="0009398B">
        <w:rPr>
          <w:b/>
          <w:sz w:val="28"/>
          <w:u w:val="thick"/>
        </w:rPr>
        <w:t>the</w:t>
      </w:r>
      <w:r w:rsidR="0009398B">
        <w:rPr>
          <w:b/>
          <w:spacing w:val="-26"/>
          <w:sz w:val="28"/>
          <w:u w:val="thick"/>
        </w:rPr>
        <w:t xml:space="preserve"> </w:t>
      </w:r>
      <w:r w:rsidR="0009398B">
        <w:rPr>
          <w:b/>
          <w:sz w:val="28"/>
          <w:u w:val="thick"/>
        </w:rPr>
        <w:t>Code,</w:t>
      </w:r>
      <w:r w:rsidR="0009398B">
        <w:rPr>
          <w:b/>
          <w:spacing w:val="-24"/>
          <w:sz w:val="28"/>
          <w:u w:val="thick"/>
        </w:rPr>
        <w:t xml:space="preserve"> </w:t>
      </w:r>
      <w:r w:rsidR="0009398B">
        <w:rPr>
          <w:b/>
          <w:sz w:val="28"/>
          <w:u w:val="thick"/>
        </w:rPr>
        <w:t>if the information discloses commission of a cognizable offence and no preliminary inquiry</w:t>
      </w:r>
      <w:r w:rsidR="0009398B">
        <w:rPr>
          <w:b/>
          <w:spacing w:val="-30"/>
          <w:sz w:val="28"/>
          <w:u w:val="thick"/>
        </w:rPr>
        <w:t xml:space="preserve"> </w:t>
      </w:r>
      <w:r w:rsidR="0009398B">
        <w:rPr>
          <w:b/>
          <w:sz w:val="28"/>
          <w:u w:val="thick"/>
        </w:rPr>
        <w:t>is</w:t>
      </w:r>
      <w:r w:rsidR="0009398B">
        <w:rPr>
          <w:b/>
          <w:spacing w:val="-29"/>
          <w:sz w:val="28"/>
          <w:u w:val="thick"/>
        </w:rPr>
        <w:t xml:space="preserve"> </w:t>
      </w:r>
      <w:r w:rsidR="0009398B">
        <w:rPr>
          <w:b/>
          <w:sz w:val="28"/>
          <w:u w:val="thick"/>
        </w:rPr>
        <w:t>permissible</w:t>
      </w:r>
      <w:r w:rsidR="0009398B">
        <w:rPr>
          <w:b/>
          <w:spacing w:val="-29"/>
          <w:sz w:val="28"/>
          <w:u w:val="thick"/>
        </w:rPr>
        <w:t xml:space="preserve"> </w:t>
      </w:r>
      <w:r w:rsidR="0009398B">
        <w:rPr>
          <w:b/>
          <w:sz w:val="28"/>
          <w:u w:val="thick"/>
        </w:rPr>
        <w:t>in</w:t>
      </w:r>
      <w:r w:rsidR="0009398B">
        <w:rPr>
          <w:b/>
          <w:spacing w:val="-29"/>
          <w:sz w:val="28"/>
          <w:u w:val="thick"/>
        </w:rPr>
        <w:t xml:space="preserve"> </w:t>
      </w:r>
      <w:r w:rsidR="0009398B">
        <w:rPr>
          <w:b/>
          <w:sz w:val="28"/>
          <w:u w:val="thick"/>
        </w:rPr>
        <w:t>such</w:t>
      </w:r>
      <w:r w:rsidR="0009398B">
        <w:rPr>
          <w:b/>
          <w:spacing w:val="-29"/>
          <w:sz w:val="28"/>
          <w:u w:val="thick"/>
        </w:rPr>
        <w:t xml:space="preserve"> </w:t>
      </w:r>
      <w:r w:rsidR="0009398B">
        <w:rPr>
          <w:b/>
          <w:sz w:val="28"/>
          <w:u w:val="thick"/>
        </w:rPr>
        <w:t>a</w:t>
      </w:r>
      <w:r w:rsidR="0009398B">
        <w:rPr>
          <w:b/>
          <w:spacing w:val="-29"/>
          <w:sz w:val="28"/>
          <w:u w:val="thick"/>
        </w:rPr>
        <w:t xml:space="preserve"> </w:t>
      </w:r>
      <w:r w:rsidR="0009398B">
        <w:rPr>
          <w:b/>
          <w:sz w:val="28"/>
          <w:u w:val="thick"/>
        </w:rPr>
        <w:t>situation.</w:t>
      </w:r>
    </w:p>
    <w:p w:rsidR="003C1E35" w:rsidRDefault="003C1E35">
      <w:pPr>
        <w:pStyle w:val="BodyText"/>
      </w:pPr>
    </w:p>
    <w:p w:rsidR="003C1E35" w:rsidRDefault="0009398B">
      <w:pPr>
        <w:pStyle w:val="ListParagraph"/>
        <w:numPr>
          <w:ilvl w:val="1"/>
          <w:numId w:val="3"/>
        </w:numPr>
        <w:tabs>
          <w:tab w:val="left" w:pos="3097"/>
        </w:tabs>
        <w:ind w:right="968" w:firstLine="360"/>
        <w:rPr>
          <w:b/>
          <w:sz w:val="28"/>
        </w:rPr>
      </w:pPr>
      <w:r>
        <w:rPr>
          <w:b/>
          <w:sz w:val="28"/>
          <w:u w:val="thick"/>
        </w:rPr>
        <w:t>If the information received does not disclose a cognizable offence but indicates the necessity for an inquiry, a preliminary</w:t>
      </w:r>
      <w:r>
        <w:rPr>
          <w:b/>
          <w:spacing w:val="-58"/>
          <w:sz w:val="28"/>
          <w:u w:val="thick"/>
        </w:rPr>
        <w:t xml:space="preserve"> </w:t>
      </w:r>
      <w:r>
        <w:rPr>
          <w:b/>
          <w:sz w:val="28"/>
          <w:u w:val="thick"/>
        </w:rPr>
        <w:t>inquiry</w:t>
      </w:r>
      <w:r>
        <w:rPr>
          <w:b/>
          <w:spacing w:val="-58"/>
          <w:sz w:val="28"/>
          <w:u w:val="thick"/>
        </w:rPr>
        <w:t xml:space="preserve"> </w:t>
      </w:r>
      <w:r>
        <w:rPr>
          <w:b/>
          <w:sz w:val="28"/>
          <w:u w:val="thick"/>
        </w:rPr>
        <w:t>may</w:t>
      </w:r>
      <w:r>
        <w:rPr>
          <w:b/>
          <w:spacing w:val="-58"/>
          <w:sz w:val="28"/>
          <w:u w:val="thick"/>
        </w:rPr>
        <w:t xml:space="preserve"> </w:t>
      </w:r>
      <w:r>
        <w:rPr>
          <w:b/>
          <w:sz w:val="28"/>
          <w:u w:val="thick"/>
        </w:rPr>
        <w:t>be</w:t>
      </w:r>
      <w:r>
        <w:rPr>
          <w:b/>
          <w:spacing w:val="-58"/>
          <w:sz w:val="28"/>
          <w:u w:val="thick"/>
        </w:rPr>
        <w:t xml:space="preserve"> </w:t>
      </w:r>
      <w:r>
        <w:rPr>
          <w:b/>
          <w:sz w:val="28"/>
          <w:u w:val="thick"/>
        </w:rPr>
        <w:t>conducted</w:t>
      </w:r>
      <w:r>
        <w:rPr>
          <w:b/>
          <w:spacing w:val="-58"/>
          <w:sz w:val="28"/>
          <w:u w:val="thick"/>
        </w:rPr>
        <w:t xml:space="preserve"> </w:t>
      </w:r>
      <w:r>
        <w:rPr>
          <w:b/>
          <w:sz w:val="28"/>
          <w:u w:val="thick"/>
        </w:rPr>
        <w:t>only</w:t>
      </w:r>
      <w:r>
        <w:rPr>
          <w:b/>
          <w:spacing w:val="-58"/>
          <w:sz w:val="28"/>
          <w:u w:val="thick"/>
        </w:rPr>
        <w:t xml:space="preserve"> </w:t>
      </w:r>
      <w:r>
        <w:rPr>
          <w:b/>
          <w:sz w:val="28"/>
          <w:u w:val="thick"/>
        </w:rPr>
        <w:t>to ascertain whether cognizable offence is disclosed or</w:t>
      </w:r>
      <w:r>
        <w:rPr>
          <w:b/>
          <w:spacing w:val="-3"/>
          <w:sz w:val="28"/>
          <w:u w:val="thick"/>
        </w:rPr>
        <w:t xml:space="preserve"> </w:t>
      </w:r>
      <w:r>
        <w:rPr>
          <w:b/>
          <w:sz w:val="28"/>
          <w:u w:val="thick"/>
        </w:rPr>
        <w:t>not.</w:t>
      </w:r>
    </w:p>
    <w:p w:rsidR="003C1E35" w:rsidRDefault="003C1E35">
      <w:pPr>
        <w:pStyle w:val="BodyText"/>
      </w:pPr>
    </w:p>
    <w:p w:rsidR="003C1E35" w:rsidRDefault="003C1E35">
      <w:pPr>
        <w:pStyle w:val="ListParagraph"/>
        <w:numPr>
          <w:ilvl w:val="1"/>
          <w:numId w:val="3"/>
        </w:numPr>
        <w:tabs>
          <w:tab w:val="left" w:pos="3097"/>
        </w:tabs>
        <w:ind w:right="970" w:firstLine="360"/>
        <w:rPr>
          <w:b/>
          <w:sz w:val="28"/>
        </w:rPr>
      </w:pPr>
      <w:r w:rsidRPr="003C1E35">
        <w:pict>
          <v:line id="_x0000_s1037" style="position:absolute;left:0;text-align:left;z-index:-253030400;mso-position-horizontal-relative:page" from="2in,46.8pt" to="497.35pt,46.8pt" strokeweight="1.44pt">
            <w10:wrap anchorx="page"/>
          </v:line>
        </w:pict>
      </w:r>
      <w:r w:rsidR="0009398B">
        <w:rPr>
          <w:b/>
          <w:sz w:val="28"/>
          <w:u w:val="thick"/>
        </w:rPr>
        <w:t>If the inquiry discloses the commission</w:t>
      </w:r>
      <w:r w:rsidR="0009398B">
        <w:rPr>
          <w:b/>
          <w:spacing w:val="-30"/>
          <w:sz w:val="28"/>
          <w:u w:val="thick"/>
        </w:rPr>
        <w:t xml:space="preserve"> </w:t>
      </w:r>
      <w:r w:rsidR="0009398B">
        <w:rPr>
          <w:b/>
          <w:sz w:val="28"/>
          <w:u w:val="thick"/>
        </w:rPr>
        <w:t>of</w:t>
      </w:r>
      <w:r w:rsidR="0009398B">
        <w:rPr>
          <w:b/>
          <w:spacing w:val="-29"/>
          <w:sz w:val="28"/>
          <w:u w:val="thick"/>
        </w:rPr>
        <w:t xml:space="preserve"> </w:t>
      </w:r>
      <w:r w:rsidR="0009398B">
        <w:rPr>
          <w:b/>
          <w:sz w:val="28"/>
          <w:u w:val="thick"/>
        </w:rPr>
        <w:t>a</w:t>
      </w:r>
      <w:r w:rsidR="0009398B">
        <w:rPr>
          <w:b/>
          <w:spacing w:val="-29"/>
          <w:sz w:val="28"/>
          <w:u w:val="thick"/>
        </w:rPr>
        <w:t xml:space="preserve"> </w:t>
      </w:r>
      <w:r w:rsidR="0009398B">
        <w:rPr>
          <w:b/>
          <w:sz w:val="28"/>
          <w:u w:val="thick"/>
        </w:rPr>
        <w:t>cognizable</w:t>
      </w:r>
      <w:r w:rsidR="0009398B">
        <w:rPr>
          <w:b/>
          <w:spacing w:val="-29"/>
          <w:sz w:val="28"/>
          <w:u w:val="thick"/>
        </w:rPr>
        <w:t xml:space="preserve"> </w:t>
      </w:r>
      <w:r w:rsidR="0009398B">
        <w:rPr>
          <w:b/>
          <w:sz w:val="28"/>
          <w:u w:val="thick"/>
        </w:rPr>
        <w:t>offence,</w:t>
      </w:r>
      <w:r w:rsidR="0009398B">
        <w:rPr>
          <w:b/>
          <w:spacing w:val="-29"/>
          <w:sz w:val="28"/>
          <w:u w:val="thick"/>
        </w:rPr>
        <w:t xml:space="preserve"> </w:t>
      </w:r>
      <w:r w:rsidR="0009398B">
        <w:rPr>
          <w:b/>
          <w:sz w:val="28"/>
          <w:u w:val="thick"/>
        </w:rPr>
        <w:t>the</w:t>
      </w:r>
      <w:r w:rsidR="0009398B">
        <w:rPr>
          <w:b/>
          <w:spacing w:val="-29"/>
          <w:sz w:val="28"/>
          <w:u w:val="thick"/>
        </w:rPr>
        <w:t xml:space="preserve"> </w:t>
      </w:r>
      <w:r w:rsidR="0009398B">
        <w:rPr>
          <w:b/>
          <w:sz w:val="28"/>
          <w:u w:val="thick"/>
        </w:rPr>
        <w:t>FIR</w:t>
      </w:r>
      <w:r w:rsidR="0009398B">
        <w:rPr>
          <w:b/>
          <w:sz w:val="28"/>
        </w:rPr>
        <w:t xml:space="preserve"> must be registered. In cases where</w:t>
      </w:r>
      <w:r w:rsidR="0009398B">
        <w:rPr>
          <w:b/>
          <w:sz w:val="28"/>
          <w:u w:val="thick"/>
        </w:rPr>
        <w:t xml:space="preserve"> preliminary inquiry ends in closing the complaint,</w:t>
      </w:r>
      <w:r w:rsidR="0009398B">
        <w:rPr>
          <w:b/>
          <w:spacing w:val="-87"/>
          <w:sz w:val="28"/>
          <w:u w:val="thick"/>
        </w:rPr>
        <w:t xml:space="preserve"> </w:t>
      </w:r>
      <w:r w:rsidR="0009398B">
        <w:rPr>
          <w:b/>
          <w:sz w:val="28"/>
          <w:u w:val="thick"/>
        </w:rPr>
        <w:t>a</w:t>
      </w:r>
      <w:r w:rsidR="0009398B">
        <w:rPr>
          <w:b/>
          <w:spacing w:val="-86"/>
          <w:sz w:val="28"/>
          <w:u w:val="thick"/>
        </w:rPr>
        <w:t xml:space="preserve"> </w:t>
      </w:r>
      <w:r w:rsidR="0009398B">
        <w:rPr>
          <w:b/>
          <w:sz w:val="28"/>
          <w:u w:val="thick"/>
        </w:rPr>
        <w:t>copy</w:t>
      </w:r>
      <w:r w:rsidR="0009398B">
        <w:rPr>
          <w:b/>
          <w:spacing w:val="-86"/>
          <w:sz w:val="28"/>
          <w:u w:val="thick"/>
        </w:rPr>
        <w:t xml:space="preserve"> </w:t>
      </w:r>
      <w:r w:rsidR="0009398B">
        <w:rPr>
          <w:b/>
          <w:sz w:val="28"/>
          <w:u w:val="thick"/>
        </w:rPr>
        <w:t>of</w:t>
      </w:r>
      <w:r w:rsidR="0009398B">
        <w:rPr>
          <w:b/>
          <w:spacing w:val="-86"/>
          <w:sz w:val="28"/>
          <w:u w:val="thick"/>
        </w:rPr>
        <w:t xml:space="preserve"> </w:t>
      </w:r>
      <w:r w:rsidR="0009398B">
        <w:rPr>
          <w:b/>
          <w:sz w:val="28"/>
          <w:u w:val="thick"/>
        </w:rPr>
        <w:t>the</w:t>
      </w:r>
      <w:r w:rsidR="0009398B">
        <w:rPr>
          <w:b/>
          <w:spacing w:val="-86"/>
          <w:sz w:val="28"/>
          <w:u w:val="thick"/>
        </w:rPr>
        <w:t xml:space="preserve"> </w:t>
      </w:r>
      <w:r w:rsidR="0009398B">
        <w:rPr>
          <w:b/>
          <w:sz w:val="28"/>
          <w:u w:val="thick"/>
        </w:rPr>
        <w:t>entry</w:t>
      </w:r>
      <w:r w:rsidR="0009398B">
        <w:rPr>
          <w:b/>
          <w:spacing w:val="-82"/>
          <w:sz w:val="28"/>
          <w:u w:val="thick"/>
        </w:rPr>
        <w:t xml:space="preserve"> </w:t>
      </w:r>
      <w:r w:rsidR="0009398B">
        <w:rPr>
          <w:b/>
          <w:sz w:val="28"/>
          <w:u w:val="thick"/>
        </w:rPr>
        <w:t>of</w:t>
      </w:r>
      <w:r w:rsidR="0009398B">
        <w:rPr>
          <w:b/>
          <w:spacing w:val="-86"/>
          <w:sz w:val="28"/>
          <w:u w:val="thick"/>
        </w:rPr>
        <w:t xml:space="preserve"> </w:t>
      </w:r>
      <w:r w:rsidR="0009398B">
        <w:rPr>
          <w:b/>
          <w:sz w:val="28"/>
          <w:u w:val="thick"/>
        </w:rPr>
        <w:t>such</w:t>
      </w:r>
      <w:r w:rsidR="0009398B">
        <w:rPr>
          <w:b/>
          <w:spacing w:val="-86"/>
          <w:sz w:val="28"/>
          <w:u w:val="thick"/>
        </w:rPr>
        <w:t xml:space="preserve"> </w:t>
      </w:r>
      <w:r w:rsidR="0009398B">
        <w:rPr>
          <w:b/>
          <w:sz w:val="28"/>
          <w:u w:val="thick"/>
        </w:rPr>
        <w:t>closure</w:t>
      </w:r>
    </w:p>
    <w:p w:rsidR="003C1E35" w:rsidRDefault="003C1E35">
      <w:pPr>
        <w:jc w:val="both"/>
        <w:rPr>
          <w:sz w:val="28"/>
        </w:rPr>
        <w:sectPr w:rsidR="003C1E35">
          <w:pgSz w:w="12240" w:h="15840"/>
          <w:pgMar w:top="1360" w:right="1320" w:bottom="1700" w:left="1320" w:header="0" w:footer="1518" w:gutter="0"/>
          <w:cols w:space="720"/>
        </w:sectPr>
      </w:pPr>
    </w:p>
    <w:p w:rsidR="003C1E35" w:rsidRDefault="0009398B">
      <w:pPr>
        <w:pStyle w:val="BodyText"/>
        <w:spacing w:before="79"/>
        <w:ind w:left="1560" w:right="971"/>
        <w:jc w:val="both"/>
      </w:pPr>
      <w:r>
        <w:rPr>
          <w:u w:val="thick"/>
        </w:rPr>
        <w:lastRenderedPageBreak/>
        <w:t>must be supplied to the first informant</w:t>
      </w:r>
      <w:r>
        <w:t xml:space="preserve"> </w:t>
      </w:r>
      <w:r>
        <w:rPr>
          <w:u w:val="thick"/>
        </w:rPr>
        <w:t>forthwith</w:t>
      </w:r>
      <w:r>
        <w:rPr>
          <w:spacing w:val="-86"/>
          <w:u w:val="thick"/>
        </w:rPr>
        <w:t xml:space="preserve"> </w:t>
      </w:r>
      <w:r>
        <w:rPr>
          <w:u w:val="thick"/>
        </w:rPr>
        <w:t>and</w:t>
      </w:r>
      <w:r>
        <w:rPr>
          <w:spacing w:val="-86"/>
          <w:u w:val="thick"/>
        </w:rPr>
        <w:t xml:space="preserve"> </w:t>
      </w:r>
      <w:r>
        <w:rPr>
          <w:u w:val="thick"/>
        </w:rPr>
        <w:t>not</w:t>
      </w:r>
      <w:r>
        <w:rPr>
          <w:spacing w:val="-85"/>
          <w:u w:val="thick"/>
        </w:rPr>
        <w:t xml:space="preserve"> </w:t>
      </w:r>
      <w:r>
        <w:rPr>
          <w:u w:val="thick"/>
        </w:rPr>
        <w:t>later</w:t>
      </w:r>
      <w:r>
        <w:rPr>
          <w:spacing w:val="-86"/>
          <w:u w:val="thick"/>
        </w:rPr>
        <w:t xml:space="preserve"> </w:t>
      </w:r>
      <w:r>
        <w:rPr>
          <w:u w:val="thick"/>
        </w:rPr>
        <w:t>than</w:t>
      </w:r>
      <w:r>
        <w:rPr>
          <w:spacing w:val="-85"/>
          <w:u w:val="thick"/>
        </w:rPr>
        <w:t xml:space="preserve"> </w:t>
      </w:r>
      <w:r>
        <w:rPr>
          <w:u w:val="thick"/>
        </w:rPr>
        <w:t>one</w:t>
      </w:r>
      <w:r>
        <w:rPr>
          <w:spacing w:val="-86"/>
          <w:u w:val="thick"/>
        </w:rPr>
        <w:t xml:space="preserve"> </w:t>
      </w:r>
      <w:r>
        <w:rPr>
          <w:u w:val="thick"/>
        </w:rPr>
        <w:t>week.</w:t>
      </w:r>
      <w:r>
        <w:rPr>
          <w:spacing w:val="-84"/>
        </w:rPr>
        <w:t xml:space="preserve"> </w:t>
      </w:r>
      <w:r>
        <w:t>It</w:t>
      </w:r>
      <w:r>
        <w:rPr>
          <w:spacing w:val="-85"/>
        </w:rPr>
        <w:t xml:space="preserve"> </w:t>
      </w:r>
      <w:r>
        <w:t>must disclose reasons in brief for closing the complaint and not proceeding further.</w:t>
      </w:r>
    </w:p>
    <w:p w:rsidR="003C1E35" w:rsidRDefault="003C1E35">
      <w:pPr>
        <w:pStyle w:val="BodyText"/>
        <w:spacing w:before="1"/>
      </w:pPr>
    </w:p>
    <w:p w:rsidR="003C1E35" w:rsidRDefault="0009398B">
      <w:pPr>
        <w:pStyle w:val="ListParagraph"/>
        <w:numPr>
          <w:ilvl w:val="1"/>
          <w:numId w:val="3"/>
        </w:numPr>
        <w:tabs>
          <w:tab w:val="left" w:pos="3097"/>
        </w:tabs>
        <w:ind w:right="967" w:firstLine="360"/>
        <w:rPr>
          <w:b/>
          <w:sz w:val="28"/>
        </w:rPr>
      </w:pPr>
      <w:r>
        <w:rPr>
          <w:b/>
          <w:sz w:val="28"/>
        </w:rPr>
        <w:t>The</w:t>
      </w:r>
      <w:r>
        <w:rPr>
          <w:b/>
          <w:spacing w:val="-73"/>
          <w:sz w:val="28"/>
        </w:rPr>
        <w:t xml:space="preserve"> </w:t>
      </w:r>
      <w:r>
        <w:rPr>
          <w:b/>
          <w:sz w:val="28"/>
        </w:rPr>
        <w:t>police</w:t>
      </w:r>
      <w:r>
        <w:rPr>
          <w:b/>
          <w:spacing w:val="-73"/>
          <w:sz w:val="28"/>
        </w:rPr>
        <w:t xml:space="preserve"> </w:t>
      </w:r>
      <w:r>
        <w:rPr>
          <w:b/>
          <w:sz w:val="28"/>
        </w:rPr>
        <w:t>officer</w:t>
      </w:r>
      <w:r>
        <w:rPr>
          <w:b/>
          <w:spacing w:val="-73"/>
          <w:sz w:val="28"/>
        </w:rPr>
        <w:t xml:space="preserve"> </w:t>
      </w:r>
      <w:r>
        <w:rPr>
          <w:b/>
          <w:sz w:val="28"/>
        </w:rPr>
        <w:t>cannot</w:t>
      </w:r>
      <w:r>
        <w:rPr>
          <w:b/>
          <w:spacing w:val="-73"/>
          <w:sz w:val="28"/>
        </w:rPr>
        <w:t xml:space="preserve"> </w:t>
      </w:r>
      <w:r>
        <w:rPr>
          <w:b/>
          <w:sz w:val="28"/>
        </w:rPr>
        <w:t>avoid</w:t>
      </w:r>
      <w:r>
        <w:rPr>
          <w:b/>
          <w:spacing w:val="-73"/>
          <w:sz w:val="28"/>
        </w:rPr>
        <w:t xml:space="preserve"> </w:t>
      </w:r>
      <w:r>
        <w:rPr>
          <w:b/>
          <w:sz w:val="28"/>
        </w:rPr>
        <w:t>his duty of registering offence if cognizable offence is disclosed. Action must be taken against</w:t>
      </w:r>
      <w:r>
        <w:rPr>
          <w:b/>
          <w:spacing w:val="-30"/>
          <w:sz w:val="28"/>
        </w:rPr>
        <w:t xml:space="preserve"> </w:t>
      </w:r>
      <w:r>
        <w:rPr>
          <w:b/>
          <w:sz w:val="28"/>
        </w:rPr>
        <w:t>erring</w:t>
      </w:r>
      <w:r>
        <w:rPr>
          <w:b/>
          <w:spacing w:val="-29"/>
          <w:sz w:val="28"/>
        </w:rPr>
        <w:t xml:space="preserve"> </w:t>
      </w:r>
      <w:r>
        <w:rPr>
          <w:b/>
          <w:sz w:val="28"/>
        </w:rPr>
        <w:t>officers</w:t>
      </w:r>
      <w:r>
        <w:rPr>
          <w:b/>
          <w:spacing w:val="-29"/>
          <w:sz w:val="28"/>
        </w:rPr>
        <w:t xml:space="preserve"> </w:t>
      </w:r>
      <w:r>
        <w:rPr>
          <w:b/>
          <w:sz w:val="28"/>
        </w:rPr>
        <w:t>who</w:t>
      </w:r>
      <w:r>
        <w:rPr>
          <w:b/>
          <w:spacing w:val="-29"/>
          <w:sz w:val="28"/>
        </w:rPr>
        <w:t xml:space="preserve"> </w:t>
      </w:r>
      <w:r>
        <w:rPr>
          <w:b/>
          <w:sz w:val="28"/>
        </w:rPr>
        <w:t>do</w:t>
      </w:r>
      <w:r>
        <w:rPr>
          <w:b/>
          <w:spacing w:val="-29"/>
          <w:sz w:val="28"/>
        </w:rPr>
        <w:t xml:space="preserve"> </w:t>
      </w:r>
      <w:r>
        <w:rPr>
          <w:b/>
          <w:sz w:val="28"/>
        </w:rPr>
        <w:t>not</w:t>
      </w:r>
      <w:r>
        <w:rPr>
          <w:b/>
          <w:spacing w:val="-29"/>
          <w:sz w:val="28"/>
        </w:rPr>
        <w:t xml:space="preserve"> </w:t>
      </w:r>
      <w:r>
        <w:rPr>
          <w:b/>
          <w:sz w:val="28"/>
        </w:rPr>
        <w:t>register the FIR if information received by him discloses a cognizable</w:t>
      </w:r>
      <w:r>
        <w:rPr>
          <w:b/>
          <w:spacing w:val="-5"/>
          <w:sz w:val="28"/>
        </w:rPr>
        <w:t xml:space="preserve"> </w:t>
      </w:r>
      <w:r>
        <w:rPr>
          <w:b/>
          <w:sz w:val="28"/>
        </w:rPr>
        <w:t>offence.</w:t>
      </w:r>
    </w:p>
    <w:p w:rsidR="003C1E35" w:rsidRDefault="003C1E35">
      <w:pPr>
        <w:pStyle w:val="BodyText"/>
      </w:pPr>
    </w:p>
    <w:p w:rsidR="003C1E35" w:rsidRDefault="003C1E35">
      <w:pPr>
        <w:pStyle w:val="ListParagraph"/>
        <w:numPr>
          <w:ilvl w:val="1"/>
          <w:numId w:val="3"/>
        </w:numPr>
        <w:tabs>
          <w:tab w:val="left" w:pos="3097"/>
        </w:tabs>
        <w:spacing w:before="1"/>
        <w:ind w:right="966" w:firstLine="360"/>
        <w:rPr>
          <w:b/>
          <w:sz w:val="28"/>
        </w:rPr>
      </w:pPr>
      <w:r w:rsidRPr="003C1E35">
        <w:pict>
          <v:line id="_x0000_s1036" style="position:absolute;left:0;text-align:left;z-index:-253029376;mso-position-horizontal-relative:page" from="2in,62.7pt" to="497.35pt,62.7pt" strokeweight="1.44pt">
            <w10:wrap anchorx="page"/>
          </v:line>
        </w:pict>
      </w:r>
      <w:r w:rsidR="0009398B">
        <w:rPr>
          <w:b/>
          <w:sz w:val="28"/>
          <w:u w:val="thick"/>
        </w:rPr>
        <w:t>The</w:t>
      </w:r>
      <w:r w:rsidR="0009398B">
        <w:rPr>
          <w:b/>
          <w:spacing w:val="-74"/>
          <w:sz w:val="28"/>
          <w:u w:val="thick"/>
        </w:rPr>
        <w:t xml:space="preserve"> </w:t>
      </w:r>
      <w:r w:rsidR="0009398B">
        <w:rPr>
          <w:b/>
          <w:sz w:val="28"/>
          <w:u w:val="thick"/>
        </w:rPr>
        <w:t>scope</w:t>
      </w:r>
      <w:r w:rsidR="0009398B">
        <w:rPr>
          <w:b/>
          <w:spacing w:val="-73"/>
          <w:sz w:val="28"/>
          <w:u w:val="thick"/>
        </w:rPr>
        <w:t xml:space="preserve"> </w:t>
      </w:r>
      <w:r w:rsidR="0009398B">
        <w:rPr>
          <w:b/>
          <w:sz w:val="28"/>
          <w:u w:val="thick"/>
        </w:rPr>
        <w:t>of</w:t>
      </w:r>
      <w:r w:rsidR="0009398B">
        <w:rPr>
          <w:b/>
          <w:spacing w:val="-73"/>
          <w:sz w:val="28"/>
          <w:u w:val="thick"/>
        </w:rPr>
        <w:t xml:space="preserve"> </w:t>
      </w:r>
      <w:r w:rsidR="0009398B">
        <w:rPr>
          <w:b/>
          <w:sz w:val="28"/>
          <w:u w:val="thick"/>
        </w:rPr>
        <w:t>preliminary</w:t>
      </w:r>
      <w:r w:rsidR="0009398B">
        <w:rPr>
          <w:b/>
          <w:spacing w:val="-73"/>
          <w:sz w:val="28"/>
          <w:u w:val="thick"/>
        </w:rPr>
        <w:t xml:space="preserve"> </w:t>
      </w:r>
      <w:r w:rsidR="0009398B">
        <w:rPr>
          <w:b/>
          <w:sz w:val="28"/>
          <w:u w:val="thick"/>
        </w:rPr>
        <w:t>inquiry</w:t>
      </w:r>
      <w:r w:rsidR="0009398B">
        <w:rPr>
          <w:b/>
          <w:spacing w:val="-73"/>
          <w:sz w:val="28"/>
          <w:u w:val="thick"/>
        </w:rPr>
        <w:t xml:space="preserve"> </w:t>
      </w:r>
      <w:r w:rsidR="0009398B">
        <w:rPr>
          <w:b/>
          <w:sz w:val="28"/>
          <w:u w:val="thick"/>
        </w:rPr>
        <w:t>is not</w:t>
      </w:r>
      <w:r w:rsidR="0009398B">
        <w:rPr>
          <w:b/>
          <w:spacing w:val="-86"/>
          <w:sz w:val="28"/>
          <w:u w:val="thick"/>
        </w:rPr>
        <w:t xml:space="preserve"> </w:t>
      </w:r>
      <w:r w:rsidR="0009398B">
        <w:rPr>
          <w:b/>
          <w:sz w:val="28"/>
          <w:u w:val="thick"/>
        </w:rPr>
        <w:t>to</w:t>
      </w:r>
      <w:r w:rsidR="0009398B">
        <w:rPr>
          <w:b/>
          <w:spacing w:val="-86"/>
          <w:sz w:val="28"/>
          <w:u w:val="thick"/>
        </w:rPr>
        <w:t xml:space="preserve"> </w:t>
      </w:r>
      <w:r w:rsidR="0009398B">
        <w:rPr>
          <w:b/>
          <w:sz w:val="28"/>
          <w:u w:val="thick"/>
        </w:rPr>
        <w:t>verify</w:t>
      </w:r>
      <w:r w:rsidR="0009398B">
        <w:rPr>
          <w:b/>
          <w:spacing w:val="-85"/>
          <w:sz w:val="28"/>
          <w:u w:val="thick"/>
        </w:rPr>
        <w:t xml:space="preserve"> </w:t>
      </w:r>
      <w:r w:rsidR="0009398B">
        <w:rPr>
          <w:b/>
          <w:sz w:val="28"/>
          <w:u w:val="thick"/>
        </w:rPr>
        <w:t>the</w:t>
      </w:r>
      <w:r w:rsidR="0009398B">
        <w:rPr>
          <w:b/>
          <w:spacing w:val="-86"/>
          <w:sz w:val="28"/>
          <w:u w:val="thick"/>
        </w:rPr>
        <w:t xml:space="preserve"> </w:t>
      </w:r>
      <w:r w:rsidR="0009398B">
        <w:rPr>
          <w:b/>
          <w:sz w:val="28"/>
          <w:u w:val="thick"/>
        </w:rPr>
        <w:t>veracity</w:t>
      </w:r>
      <w:r w:rsidR="0009398B">
        <w:rPr>
          <w:b/>
          <w:spacing w:val="-85"/>
          <w:sz w:val="28"/>
          <w:u w:val="thick"/>
        </w:rPr>
        <w:t xml:space="preserve"> </w:t>
      </w:r>
      <w:r w:rsidR="0009398B">
        <w:rPr>
          <w:b/>
          <w:sz w:val="28"/>
          <w:u w:val="thick"/>
        </w:rPr>
        <w:t>or</w:t>
      </w:r>
      <w:r w:rsidR="0009398B">
        <w:rPr>
          <w:b/>
          <w:spacing w:val="-86"/>
          <w:sz w:val="28"/>
          <w:u w:val="thick"/>
        </w:rPr>
        <w:t xml:space="preserve"> </w:t>
      </w:r>
      <w:r w:rsidR="0009398B">
        <w:rPr>
          <w:b/>
          <w:sz w:val="28"/>
          <w:u w:val="thick"/>
        </w:rPr>
        <w:t>otherwise</w:t>
      </w:r>
      <w:r w:rsidR="0009398B">
        <w:rPr>
          <w:b/>
          <w:spacing w:val="-85"/>
          <w:sz w:val="28"/>
          <w:u w:val="thick"/>
        </w:rPr>
        <w:t xml:space="preserve"> </w:t>
      </w:r>
      <w:r w:rsidR="0009398B">
        <w:rPr>
          <w:b/>
          <w:sz w:val="28"/>
          <w:u w:val="thick"/>
        </w:rPr>
        <w:t>of</w:t>
      </w:r>
      <w:r w:rsidR="0009398B">
        <w:rPr>
          <w:b/>
          <w:spacing w:val="-86"/>
          <w:sz w:val="28"/>
          <w:u w:val="thick"/>
        </w:rPr>
        <w:t xml:space="preserve"> </w:t>
      </w:r>
      <w:r w:rsidR="0009398B">
        <w:rPr>
          <w:b/>
          <w:sz w:val="28"/>
          <w:u w:val="thick"/>
        </w:rPr>
        <w:t>the information received but only to ascertain</w:t>
      </w:r>
      <w:r w:rsidR="0009398B">
        <w:rPr>
          <w:b/>
          <w:sz w:val="28"/>
        </w:rPr>
        <w:t xml:space="preserve"> whether the information reveals any</w:t>
      </w:r>
      <w:r w:rsidR="0009398B">
        <w:rPr>
          <w:b/>
          <w:sz w:val="28"/>
          <w:u w:val="thick"/>
        </w:rPr>
        <w:t xml:space="preserve"> cognizable</w:t>
      </w:r>
      <w:r w:rsidR="0009398B">
        <w:rPr>
          <w:b/>
          <w:spacing w:val="-2"/>
          <w:sz w:val="28"/>
          <w:u w:val="thick"/>
        </w:rPr>
        <w:t xml:space="preserve"> </w:t>
      </w:r>
      <w:r w:rsidR="0009398B">
        <w:rPr>
          <w:b/>
          <w:sz w:val="28"/>
          <w:u w:val="thick"/>
        </w:rPr>
        <w:t>offence.</w:t>
      </w:r>
    </w:p>
    <w:p w:rsidR="003C1E35" w:rsidRDefault="003C1E35">
      <w:pPr>
        <w:pStyle w:val="BodyText"/>
        <w:spacing w:before="11"/>
        <w:rPr>
          <w:sz w:val="27"/>
        </w:rPr>
      </w:pPr>
    </w:p>
    <w:p w:rsidR="003C1E35" w:rsidRDefault="0009398B">
      <w:pPr>
        <w:pStyle w:val="ListParagraph"/>
        <w:numPr>
          <w:ilvl w:val="1"/>
          <w:numId w:val="3"/>
        </w:numPr>
        <w:tabs>
          <w:tab w:val="left" w:pos="3097"/>
        </w:tabs>
        <w:ind w:right="972" w:firstLine="360"/>
        <w:rPr>
          <w:b/>
          <w:sz w:val="28"/>
        </w:rPr>
      </w:pPr>
      <w:r>
        <w:rPr>
          <w:b/>
          <w:sz w:val="28"/>
          <w:u w:val="thick"/>
        </w:rPr>
        <w:t>As</w:t>
      </w:r>
      <w:r>
        <w:rPr>
          <w:b/>
          <w:spacing w:val="-29"/>
          <w:sz w:val="28"/>
          <w:u w:val="thick"/>
        </w:rPr>
        <w:t xml:space="preserve"> </w:t>
      </w:r>
      <w:r>
        <w:rPr>
          <w:b/>
          <w:sz w:val="28"/>
          <w:u w:val="thick"/>
        </w:rPr>
        <w:t>to</w:t>
      </w:r>
      <w:r>
        <w:rPr>
          <w:b/>
          <w:spacing w:val="-29"/>
          <w:sz w:val="28"/>
          <w:u w:val="thick"/>
        </w:rPr>
        <w:t xml:space="preserve"> </w:t>
      </w:r>
      <w:r>
        <w:rPr>
          <w:b/>
          <w:sz w:val="28"/>
          <w:u w:val="thick"/>
        </w:rPr>
        <w:t>what</w:t>
      </w:r>
      <w:r>
        <w:rPr>
          <w:b/>
          <w:spacing w:val="-29"/>
          <w:sz w:val="28"/>
          <w:u w:val="thick"/>
        </w:rPr>
        <w:t xml:space="preserve"> </w:t>
      </w:r>
      <w:r>
        <w:rPr>
          <w:b/>
          <w:sz w:val="28"/>
          <w:u w:val="thick"/>
        </w:rPr>
        <w:t>type</w:t>
      </w:r>
      <w:r>
        <w:rPr>
          <w:b/>
          <w:spacing w:val="-29"/>
          <w:sz w:val="28"/>
          <w:u w:val="thick"/>
        </w:rPr>
        <w:t xml:space="preserve"> </w:t>
      </w:r>
      <w:r>
        <w:rPr>
          <w:b/>
          <w:sz w:val="28"/>
          <w:u w:val="thick"/>
        </w:rPr>
        <w:t>and</w:t>
      </w:r>
      <w:r>
        <w:rPr>
          <w:b/>
          <w:spacing w:val="-28"/>
          <w:sz w:val="28"/>
          <w:u w:val="thick"/>
        </w:rPr>
        <w:t xml:space="preserve"> </w:t>
      </w:r>
      <w:r>
        <w:rPr>
          <w:b/>
          <w:sz w:val="28"/>
          <w:u w:val="thick"/>
        </w:rPr>
        <w:t>in</w:t>
      </w:r>
      <w:r>
        <w:rPr>
          <w:b/>
          <w:spacing w:val="-29"/>
          <w:sz w:val="28"/>
          <w:u w:val="thick"/>
        </w:rPr>
        <w:t xml:space="preserve"> </w:t>
      </w:r>
      <w:r>
        <w:rPr>
          <w:b/>
          <w:sz w:val="28"/>
          <w:u w:val="thick"/>
        </w:rPr>
        <w:t>which</w:t>
      </w:r>
      <w:r>
        <w:rPr>
          <w:b/>
          <w:spacing w:val="-27"/>
          <w:sz w:val="28"/>
          <w:u w:val="thick"/>
        </w:rPr>
        <w:t xml:space="preserve"> </w:t>
      </w:r>
      <w:r>
        <w:rPr>
          <w:b/>
          <w:sz w:val="28"/>
          <w:u w:val="thick"/>
        </w:rPr>
        <w:t>cases preliminary</w:t>
      </w:r>
      <w:r>
        <w:rPr>
          <w:b/>
          <w:spacing w:val="-30"/>
          <w:sz w:val="28"/>
          <w:u w:val="thick"/>
        </w:rPr>
        <w:t xml:space="preserve"> </w:t>
      </w:r>
      <w:r>
        <w:rPr>
          <w:b/>
          <w:sz w:val="28"/>
          <w:u w:val="thick"/>
        </w:rPr>
        <w:t>inquiry</w:t>
      </w:r>
      <w:r>
        <w:rPr>
          <w:b/>
          <w:spacing w:val="-29"/>
          <w:sz w:val="28"/>
          <w:u w:val="thick"/>
        </w:rPr>
        <w:t xml:space="preserve"> </w:t>
      </w:r>
      <w:r>
        <w:rPr>
          <w:b/>
          <w:sz w:val="28"/>
          <w:u w:val="thick"/>
        </w:rPr>
        <w:t>is</w:t>
      </w:r>
      <w:r>
        <w:rPr>
          <w:b/>
          <w:spacing w:val="-29"/>
          <w:sz w:val="28"/>
          <w:u w:val="thick"/>
        </w:rPr>
        <w:t xml:space="preserve"> </w:t>
      </w:r>
      <w:r>
        <w:rPr>
          <w:b/>
          <w:sz w:val="28"/>
          <w:u w:val="thick"/>
        </w:rPr>
        <w:t>to</w:t>
      </w:r>
      <w:r>
        <w:rPr>
          <w:b/>
          <w:spacing w:val="-29"/>
          <w:sz w:val="28"/>
          <w:u w:val="thick"/>
        </w:rPr>
        <w:t xml:space="preserve"> </w:t>
      </w:r>
      <w:r>
        <w:rPr>
          <w:b/>
          <w:sz w:val="28"/>
          <w:u w:val="thick"/>
        </w:rPr>
        <w:t>be</w:t>
      </w:r>
      <w:r>
        <w:rPr>
          <w:b/>
          <w:spacing w:val="-29"/>
          <w:sz w:val="28"/>
          <w:u w:val="thick"/>
        </w:rPr>
        <w:t xml:space="preserve"> </w:t>
      </w:r>
      <w:r>
        <w:rPr>
          <w:b/>
          <w:sz w:val="28"/>
          <w:u w:val="thick"/>
        </w:rPr>
        <w:t>conducted</w:t>
      </w:r>
      <w:r>
        <w:rPr>
          <w:b/>
          <w:spacing w:val="-29"/>
          <w:sz w:val="28"/>
          <w:u w:val="thick"/>
        </w:rPr>
        <w:t xml:space="preserve"> </w:t>
      </w:r>
      <w:r>
        <w:rPr>
          <w:b/>
          <w:sz w:val="28"/>
          <w:u w:val="thick"/>
        </w:rPr>
        <w:t>will depend</w:t>
      </w:r>
      <w:r>
        <w:rPr>
          <w:b/>
          <w:spacing w:val="-75"/>
          <w:sz w:val="28"/>
          <w:u w:val="thick"/>
        </w:rPr>
        <w:t xml:space="preserve"> </w:t>
      </w:r>
      <w:r>
        <w:rPr>
          <w:b/>
          <w:sz w:val="28"/>
          <w:u w:val="thick"/>
        </w:rPr>
        <w:t>on</w:t>
      </w:r>
      <w:r>
        <w:rPr>
          <w:b/>
          <w:spacing w:val="-74"/>
          <w:sz w:val="28"/>
          <w:u w:val="thick"/>
        </w:rPr>
        <w:t xml:space="preserve"> </w:t>
      </w:r>
      <w:r>
        <w:rPr>
          <w:b/>
          <w:sz w:val="28"/>
          <w:u w:val="thick"/>
        </w:rPr>
        <w:t>the</w:t>
      </w:r>
      <w:r>
        <w:rPr>
          <w:b/>
          <w:spacing w:val="-72"/>
          <w:sz w:val="28"/>
          <w:u w:val="thick"/>
        </w:rPr>
        <w:t xml:space="preserve"> </w:t>
      </w:r>
      <w:r>
        <w:rPr>
          <w:b/>
          <w:sz w:val="28"/>
          <w:u w:val="thick"/>
        </w:rPr>
        <w:t>facts</w:t>
      </w:r>
      <w:r>
        <w:rPr>
          <w:b/>
          <w:spacing w:val="-74"/>
          <w:sz w:val="28"/>
          <w:u w:val="thick"/>
        </w:rPr>
        <w:t xml:space="preserve"> </w:t>
      </w:r>
      <w:r>
        <w:rPr>
          <w:b/>
          <w:sz w:val="28"/>
          <w:u w:val="thick"/>
        </w:rPr>
        <w:t>and</w:t>
      </w:r>
      <w:r>
        <w:rPr>
          <w:b/>
          <w:spacing w:val="-75"/>
          <w:sz w:val="28"/>
          <w:u w:val="thick"/>
        </w:rPr>
        <w:t xml:space="preserve"> </w:t>
      </w:r>
      <w:r>
        <w:rPr>
          <w:b/>
          <w:sz w:val="28"/>
          <w:u w:val="thick"/>
        </w:rPr>
        <w:t>circumstances</w:t>
      </w:r>
      <w:r>
        <w:rPr>
          <w:b/>
          <w:spacing w:val="-74"/>
          <w:sz w:val="28"/>
          <w:u w:val="thick"/>
        </w:rPr>
        <w:t xml:space="preserve"> </w:t>
      </w:r>
      <w:r>
        <w:rPr>
          <w:b/>
          <w:sz w:val="28"/>
          <w:u w:val="thick"/>
        </w:rPr>
        <w:t>of</w:t>
      </w:r>
      <w:r>
        <w:rPr>
          <w:b/>
          <w:spacing w:val="-74"/>
          <w:sz w:val="28"/>
          <w:u w:val="thick"/>
        </w:rPr>
        <w:t xml:space="preserve"> </w:t>
      </w:r>
      <w:r>
        <w:rPr>
          <w:b/>
          <w:sz w:val="28"/>
          <w:u w:val="thick"/>
        </w:rPr>
        <w:t>each case. The category of cases in which preliminary</w:t>
      </w:r>
      <w:r>
        <w:rPr>
          <w:b/>
          <w:spacing w:val="-75"/>
          <w:sz w:val="28"/>
          <w:u w:val="thick"/>
        </w:rPr>
        <w:t xml:space="preserve"> </w:t>
      </w:r>
      <w:r>
        <w:rPr>
          <w:b/>
          <w:sz w:val="28"/>
          <w:u w:val="thick"/>
        </w:rPr>
        <w:t>inquiry</w:t>
      </w:r>
      <w:r>
        <w:rPr>
          <w:b/>
          <w:spacing w:val="-74"/>
          <w:sz w:val="28"/>
          <w:u w:val="thick"/>
        </w:rPr>
        <w:t xml:space="preserve"> </w:t>
      </w:r>
      <w:r>
        <w:rPr>
          <w:b/>
          <w:sz w:val="28"/>
          <w:u w:val="thick"/>
        </w:rPr>
        <w:t>may</w:t>
      </w:r>
      <w:r>
        <w:rPr>
          <w:b/>
          <w:spacing w:val="-74"/>
          <w:sz w:val="28"/>
          <w:u w:val="thick"/>
        </w:rPr>
        <w:t xml:space="preserve"> </w:t>
      </w:r>
      <w:r>
        <w:rPr>
          <w:b/>
          <w:sz w:val="28"/>
          <w:u w:val="thick"/>
        </w:rPr>
        <w:t>be</w:t>
      </w:r>
      <w:r>
        <w:rPr>
          <w:b/>
          <w:spacing w:val="-72"/>
          <w:sz w:val="28"/>
          <w:u w:val="thick"/>
        </w:rPr>
        <w:t xml:space="preserve"> </w:t>
      </w:r>
      <w:r>
        <w:rPr>
          <w:b/>
          <w:sz w:val="28"/>
          <w:u w:val="thick"/>
        </w:rPr>
        <w:t>made</w:t>
      </w:r>
      <w:r>
        <w:rPr>
          <w:b/>
          <w:spacing w:val="-75"/>
          <w:sz w:val="28"/>
          <w:u w:val="thick"/>
        </w:rPr>
        <w:t xml:space="preserve"> </w:t>
      </w:r>
      <w:r>
        <w:rPr>
          <w:b/>
          <w:sz w:val="28"/>
          <w:u w:val="thick"/>
        </w:rPr>
        <w:t>are</w:t>
      </w:r>
      <w:r>
        <w:rPr>
          <w:b/>
          <w:spacing w:val="-74"/>
          <w:sz w:val="28"/>
          <w:u w:val="thick"/>
        </w:rPr>
        <w:t xml:space="preserve"> </w:t>
      </w:r>
      <w:r>
        <w:rPr>
          <w:b/>
          <w:sz w:val="28"/>
          <w:u w:val="thick"/>
        </w:rPr>
        <w:t>as</w:t>
      </w:r>
      <w:r>
        <w:rPr>
          <w:b/>
          <w:spacing w:val="-72"/>
          <w:sz w:val="28"/>
          <w:u w:val="thick"/>
        </w:rPr>
        <w:t xml:space="preserve"> </w:t>
      </w:r>
      <w:r>
        <w:rPr>
          <w:b/>
          <w:sz w:val="28"/>
          <w:u w:val="thick"/>
        </w:rPr>
        <w:t>under:</w:t>
      </w:r>
    </w:p>
    <w:p w:rsidR="003C1E35" w:rsidRDefault="003C1E35">
      <w:pPr>
        <w:pStyle w:val="ListParagraph"/>
        <w:numPr>
          <w:ilvl w:val="2"/>
          <w:numId w:val="3"/>
        </w:numPr>
        <w:tabs>
          <w:tab w:val="left" w:pos="3521"/>
        </w:tabs>
        <w:spacing w:before="1"/>
        <w:ind w:right="970" w:firstLine="360"/>
        <w:jc w:val="both"/>
        <w:rPr>
          <w:b/>
          <w:sz w:val="28"/>
        </w:rPr>
      </w:pPr>
      <w:r w:rsidRPr="003C1E35">
        <w:pict>
          <v:line id="_x0000_s1035" style="position:absolute;left:0;text-align:left;z-index:-253028352;mso-position-horizontal-relative:page" from="180pt,15.2pt" to="497.35pt,15.2pt" strokeweight="1.44pt">
            <w10:wrap anchorx="page"/>
          </v:line>
        </w:pict>
      </w:r>
      <w:r w:rsidR="0009398B">
        <w:rPr>
          <w:b/>
          <w:sz w:val="28"/>
        </w:rPr>
        <w:t>Matrimonial disputes/family</w:t>
      </w:r>
      <w:r w:rsidR="0009398B">
        <w:rPr>
          <w:b/>
          <w:sz w:val="28"/>
          <w:u w:val="thick"/>
        </w:rPr>
        <w:t xml:space="preserve"> disputes</w:t>
      </w:r>
    </w:p>
    <w:p w:rsidR="003C1E35" w:rsidRDefault="0009398B">
      <w:pPr>
        <w:pStyle w:val="ListParagraph"/>
        <w:numPr>
          <w:ilvl w:val="2"/>
          <w:numId w:val="3"/>
        </w:numPr>
        <w:tabs>
          <w:tab w:val="left" w:pos="2953"/>
        </w:tabs>
        <w:ind w:left="2280" w:right="2614" w:firstLine="0"/>
        <w:rPr>
          <w:b/>
          <w:sz w:val="28"/>
        </w:rPr>
      </w:pPr>
      <w:r>
        <w:rPr>
          <w:b/>
          <w:sz w:val="28"/>
          <w:u w:val="thick"/>
        </w:rPr>
        <w:t>Commercial   offences (</w:t>
      </w:r>
      <w:r>
        <w:rPr>
          <w:b/>
          <w:i/>
          <w:sz w:val="28"/>
          <w:u w:val="thick"/>
        </w:rPr>
        <w:t>c</w:t>
      </w:r>
      <w:r>
        <w:rPr>
          <w:b/>
          <w:sz w:val="28"/>
          <w:u w:val="thick"/>
        </w:rPr>
        <w:t>) Medical negligence</w:t>
      </w:r>
      <w:r>
        <w:rPr>
          <w:b/>
          <w:spacing w:val="-13"/>
          <w:sz w:val="28"/>
          <w:u w:val="thick"/>
        </w:rPr>
        <w:t xml:space="preserve"> </w:t>
      </w:r>
      <w:r>
        <w:rPr>
          <w:b/>
          <w:sz w:val="28"/>
          <w:u w:val="thick"/>
        </w:rPr>
        <w:t>cases (</w:t>
      </w:r>
      <w:r>
        <w:rPr>
          <w:b/>
          <w:i/>
          <w:sz w:val="28"/>
          <w:u w:val="thick"/>
        </w:rPr>
        <w:t>d</w:t>
      </w:r>
      <w:r>
        <w:rPr>
          <w:b/>
          <w:sz w:val="28"/>
          <w:u w:val="thick"/>
        </w:rPr>
        <w:t>) Corruption</w:t>
      </w:r>
      <w:r>
        <w:rPr>
          <w:b/>
          <w:spacing w:val="-4"/>
          <w:sz w:val="28"/>
          <w:u w:val="thick"/>
        </w:rPr>
        <w:t xml:space="preserve"> </w:t>
      </w:r>
      <w:r>
        <w:rPr>
          <w:b/>
          <w:sz w:val="28"/>
          <w:u w:val="thick"/>
        </w:rPr>
        <w:t>cases</w:t>
      </w:r>
    </w:p>
    <w:p w:rsidR="003C1E35" w:rsidRDefault="003C1E35">
      <w:pPr>
        <w:pStyle w:val="BodyText"/>
        <w:ind w:left="1920" w:right="968" w:firstLine="360"/>
        <w:jc w:val="both"/>
      </w:pPr>
      <w:r>
        <w:pict>
          <v:line id="_x0000_s1034" style="position:absolute;left:0;text-align:left;z-index:-253027328;mso-position-horizontal-relative:page" from="162pt,31pt" to="497.35pt,31pt" strokeweight="1.44pt">
            <w10:wrap anchorx="page"/>
          </v:line>
        </w:pict>
      </w:r>
      <w:r w:rsidR="0009398B">
        <w:rPr>
          <w:u w:val="thick"/>
        </w:rPr>
        <w:t>(</w:t>
      </w:r>
      <w:r w:rsidR="0009398B">
        <w:rPr>
          <w:i/>
          <w:u w:val="thick"/>
        </w:rPr>
        <w:t>e</w:t>
      </w:r>
      <w:r w:rsidR="0009398B">
        <w:rPr>
          <w:u w:val="thick"/>
        </w:rPr>
        <w:t>) Cases where there is</w:t>
      </w:r>
      <w:r w:rsidR="0009398B">
        <w:rPr>
          <w:spacing w:val="113"/>
          <w:u w:val="thick"/>
        </w:rPr>
        <w:t xml:space="preserve"> </w:t>
      </w:r>
      <w:r w:rsidR="0009398B">
        <w:rPr>
          <w:u w:val="thick"/>
        </w:rPr>
        <w:t>abnormal</w:t>
      </w:r>
      <w:r w:rsidR="0009398B">
        <w:t xml:space="preserve"> delay/laches in initiating criminal</w:t>
      </w:r>
      <w:r w:rsidR="0009398B">
        <w:rPr>
          <w:u w:val="thick"/>
        </w:rPr>
        <w:t xml:space="preserve"> prosecution, for example, over 3</w:t>
      </w:r>
      <w:r w:rsidR="0009398B">
        <w:rPr>
          <w:spacing w:val="-33"/>
          <w:u w:val="thick"/>
        </w:rPr>
        <w:t xml:space="preserve"> </w:t>
      </w:r>
      <w:r w:rsidR="0009398B">
        <w:rPr>
          <w:u w:val="thick"/>
        </w:rPr>
        <w:t>months'</w:t>
      </w:r>
      <w:r w:rsidR="0009398B">
        <w:rPr>
          <w:u w:val="thick"/>
        </w:rPr>
        <w:t xml:space="preserve"> delay in reporting the matter without satisfactorily</w:t>
      </w:r>
      <w:r w:rsidR="0009398B">
        <w:rPr>
          <w:spacing w:val="-51"/>
          <w:u w:val="thick"/>
        </w:rPr>
        <w:t xml:space="preserve"> </w:t>
      </w:r>
      <w:r w:rsidR="0009398B">
        <w:rPr>
          <w:u w:val="thick"/>
        </w:rPr>
        <w:t>explaining</w:t>
      </w:r>
      <w:r w:rsidR="0009398B">
        <w:rPr>
          <w:spacing w:val="-50"/>
          <w:u w:val="thick"/>
        </w:rPr>
        <w:t xml:space="preserve"> </w:t>
      </w:r>
      <w:r w:rsidR="0009398B">
        <w:rPr>
          <w:u w:val="thick"/>
        </w:rPr>
        <w:t>the</w:t>
      </w:r>
      <w:r w:rsidR="0009398B">
        <w:rPr>
          <w:spacing w:val="-50"/>
          <w:u w:val="thick"/>
        </w:rPr>
        <w:t xml:space="preserve"> </w:t>
      </w:r>
      <w:r w:rsidR="0009398B">
        <w:rPr>
          <w:u w:val="thick"/>
        </w:rPr>
        <w:t>reasons</w:t>
      </w:r>
      <w:r w:rsidR="0009398B">
        <w:rPr>
          <w:spacing w:val="-50"/>
          <w:u w:val="thick"/>
        </w:rPr>
        <w:t xml:space="preserve"> </w:t>
      </w:r>
      <w:r w:rsidR="0009398B">
        <w:rPr>
          <w:u w:val="thick"/>
        </w:rPr>
        <w:t>for delay.</w:t>
      </w:r>
    </w:p>
    <w:p w:rsidR="003C1E35" w:rsidRDefault="003C1E35">
      <w:pPr>
        <w:pStyle w:val="BodyText"/>
      </w:pPr>
    </w:p>
    <w:p w:rsidR="003C1E35" w:rsidRDefault="0009398B">
      <w:pPr>
        <w:pStyle w:val="BodyText"/>
        <w:spacing w:before="1"/>
        <w:ind w:left="1560" w:right="967" w:firstLine="360"/>
        <w:jc w:val="both"/>
      </w:pPr>
      <w:r>
        <w:t>The aforesaid are only illustrations</w:t>
      </w:r>
      <w:r>
        <w:rPr>
          <w:spacing w:val="-28"/>
        </w:rPr>
        <w:t xml:space="preserve"> </w:t>
      </w:r>
      <w:r>
        <w:t>and not exhaustive of all conditions which may warrant preliminary</w:t>
      </w:r>
      <w:r>
        <w:rPr>
          <w:spacing w:val="-4"/>
        </w:rPr>
        <w:t xml:space="preserve"> </w:t>
      </w:r>
      <w:r>
        <w:t>inquiry.</w:t>
      </w:r>
    </w:p>
    <w:p w:rsidR="003C1E35" w:rsidRDefault="003C1E35">
      <w:pPr>
        <w:jc w:val="both"/>
        <w:sectPr w:rsidR="003C1E35">
          <w:pgSz w:w="12240" w:h="15840"/>
          <w:pgMar w:top="1360" w:right="1320" w:bottom="1700" w:left="1320" w:header="0" w:footer="1518" w:gutter="0"/>
          <w:cols w:space="720"/>
        </w:sectPr>
      </w:pPr>
    </w:p>
    <w:p w:rsidR="003C1E35" w:rsidRDefault="003C1E35">
      <w:pPr>
        <w:pStyle w:val="ListParagraph"/>
        <w:numPr>
          <w:ilvl w:val="1"/>
          <w:numId w:val="3"/>
        </w:numPr>
        <w:tabs>
          <w:tab w:val="left" w:pos="3097"/>
        </w:tabs>
        <w:spacing w:before="79"/>
        <w:ind w:right="970" w:firstLine="360"/>
        <w:rPr>
          <w:b/>
          <w:sz w:val="28"/>
        </w:rPr>
      </w:pPr>
      <w:r w:rsidRPr="003C1E35">
        <w:lastRenderedPageBreak/>
        <w:pict>
          <v:line id="_x0000_s1033" style="position:absolute;left:0;text-align:left;z-index:-253026304;mso-position-horizontal-relative:page" from="2in,50.8pt" to="497.35pt,50.8pt" strokeweight="1.44pt">
            <w10:wrap anchorx="page"/>
          </v:line>
        </w:pict>
      </w:r>
      <w:r w:rsidR="0009398B">
        <w:rPr>
          <w:b/>
          <w:sz w:val="28"/>
          <w:u w:val="thick"/>
        </w:rPr>
        <w:t>While ensuring and protecting</w:t>
      </w:r>
      <w:r w:rsidR="0009398B">
        <w:rPr>
          <w:b/>
          <w:spacing w:val="-30"/>
          <w:sz w:val="28"/>
          <w:u w:val="thick"/>
        </w:rPr>
        <w:t xml:space="preserve"> </w:t>
      </w:r>
      <w:r w:rsidR="0009398B">
        <w:rPr>
          <w:b/>
          <w:sz w:val="28"/>
          <w:u w:val="thick"/>
        </w:rPr>
        <w:t>the right</w:t>
      </w:r>
      <w:r w:rsidR="0009398B">
        <w:rPr>
          <w:b/>
          <w:sz w:val="28"/>
          <w:u w:val="thick"/>
        </w:rPr>
        <w:t>s</w:t>
      </w:r>
      <w:r w:rsidR="0009398B">
        <w:rPr>
          <w:b/>
          <w:spacing w:val="-51"/>
          <w:sz w:val="28"/>
          <w:u w:val="thick"/>
        </w:rPr>
        <w:t xml:space="preserve"> </w:t>
      </w:r>
      <w:r w:rsidR="0009398B">
        <w:rPr>
          <w:b/>
          <w:sz w:val="28"/>
          <w:u w:val="thick"/>
        </w:rPr>
        <w:t>of</w:t>
      </w:r>
      <w:r w:rsidR="0009398B">
        <w:rPr>
          <w:b/>
          <w:spacing w:val="-50"/>
          <w:sz w:val="28"/>
          <w:u w:val="thick"/>
        </w:rPr>
        <w:t xml:space="preserve"> </w:t>
      </w:r>
      <w:r w:rsidR="0009398B">
        <w:rPr>
          <w:b/>
          <w:sz w:val="28"/>
          <w:u w:val="thick"/>
        </w:rPr>
        <w:t>the</w:t>
      </w:r>
      <w:r w:rsidR="0009398B">
        <w:rPr>
          <w:b/>
          <w:spacing w:val="-48"/>
          <w:sz w:val="28"/>
          <w:u w:val="thick"/>
        </w:rPr>
        <w:t xml:space="preserve"> </w:t>
      </w:r>
      <w:r w:rsidR="0009398B">
        <w:rPr>
          <w:b/>
          <w:sz w:val="28"/>
          <w:u w:val="thick"/>
        </w:rPr>
        <w:t>accused</w:t>
      </w:r>
      <w:r w:rsidR="0009398B">
        <w:rPr>
          <w:b/>
          <w:spacing w:val="-51"/>
          <w:sz w:val="28"/>
          <w:u w:val="thick"/>
        </w:rPr>
        <w:t xml:space="preserve"> </w:t>
      </w:r>
      <w:r w:rsidR="0009398B">
        <w:rPr>
          <w:b/>
          <w:sz w:val="28"/>
          <w:u w:val="thick"/>
        </w:rPr>
        <w:t>and</w:t>
      </w:r>
      <w:r w:rsidR="0009398B">
        <w:rPr>
          <w:b/>
          <w:spacing w:val="-50"/>
          <w:sz w:val="28"/>
          <w:u w:val="thick"/>
        </w:rPr>
        <w:t xml:space="preserve"> </w:t>
      </w:r>
      <w:r w:rsidR="0009398B">
        <w:rPr>
          <w:b/>
          <w:sz w:val="28"/>
          <w:u w:val="thick"/>
        </w:rPr>
        <w:t>the</w:t>
      </w:r>
      <w:r w:rsidR="0009398B">
        <w:rPr>
          <w:b/>
          <w:spacing w:val="-45"/>
          <w:sz w:val="28"/>
          <w:u w:val="thick"/>
        </w:rPr>
        <w:t xml:space="preserve"> </w:t>
      </w:r>
      <w:r w:rsidR="0009398B">
        <w:rPr>
          <w:b/>
          <w:sz w:val="28"/>
          <w:u w:val="thick"/>
        </w:rPr>
        <w:t>complainant,</w:t>
      </w:r>
      <w:r w:rsidR="0009398B">
        <w:rPr>
          <w:b/>
          <w:spacing w:val="-50"/>
          <w:sz w:val="28"/>
          <w:u w:val="thick"/>
        </w:rPr>
        <w:t xml:space="preserve"> </w:t>
      </w:r>
      <w:r w:rsidR="0009398B">
        <w:rPr>
          <w:b/>
          <w:sz w:val="28"/>
          <w:u w:val="thick"/>
        </w:rPr>
        <w:t>a</w:t>
      </w:r>
      <w:r w:rsidR="0009398B">
        <w:rPr>
          <w:b/>
          <w:sz w:val="28"/>
        </w:rPr>
        <w:t xml:space="preserve"> preliminary inquiry should be made</w:t>
      </w:r>
      <w:r w:rsidR="0009398B">
        <w:rPr>
          <w:b/>
          <w:sz w:val="28"/>
          <w:u w:val="thick"/>
        </w:rPr>
        <w:t xml:space="preserve"> time-bound and in any case it should not exceed</w:t>
      </w:r>
      <w:r w:rsidR="0009398B">
        <w:rPr>
          <w:b/>
          <w:spacing w:val="-58"/>
          <w:sz w:val="28"/>
          <w:u w:val="thick"/>
        </w:rPr>
        <w:t xml:space="preserve"> </w:t>
      </w:r>
      <w:r w:rsidR="0009398B">
        <w:rPr>
          <w:b/>
          <w:sz w:val="28"/>
          <w:u w:val="thick"/>
        </w:rPr>
        <w:t>7</w:t>
      </w:r>
      <w:r w:rsidR="0009398B">
        <w:rPr>
          <w:b/>
          <w:spacing w:val="-57"/>
          <w:sz w:val="28"/>
          <w:u w:val="thick"/>
        </w:rPr>
        <w:t xml:space="preserve"> </w:t>
      </w:r>
      <w:r w:rsidR="0009398B">
        <w:rPr>
          <w:b/>
          <w:sz w:val="28"/>
          <w:u w:val="thick"/>
        </w:rPr>
        <w:t>days.</w:t>
      </w:r>
      <w:r w:rsidR="0009398B">
        <w:rPr>
          <w:b/>
          <w:spacing w:val="-57"/>
          <w:sz w:val="28"/>
        </w:rPr>
        <w:t xml:space="preserve"> </w:t>
      </w:r>
      <w:r w:rsidR="0009398B">
        <w:rPr>
          <w:b/>
          <w:sz w:val="28"/>
        </w:rPr>
        <w:t>The</w:t>
      </w:r>
      <w:r w:rsidR="0009398B">
        <w:rPr>
          <w:b/>
          <w:spacing w:val="-57"/>
          <w:sz w:val="28"/>
        </w:rPr>
        <w:t xml:space="preserve"> </w:t>
      </w:r>
      <w:r w:rsidR="0009398B">
        <w:rPr>
          <w:b/>
          <w:sz w:val="28"/>
        </w:rPr>
        <w:t>fact</w:t>
      </w:r>
      <w:r w:rsidR="0009398B">
        <w:rPr>
          <w:b/>
          <w:spacing w:val="-58"/>
          <w:sz w:val="28"/>
        </w:rPr>
        <w:t xml:space="preserve"> </w:t>
      </w:r>
      <w:r w:rsidR="0009398B">
        <w:rPr>
          <w:b/>
          <w:sz w:val="28"/>
        </w:rPr>
        <w:t>of</w:t>
      </w:r>
      <w:r w:rsidR="0009398B">
        <w:rPr>
          <w:b/>
          <w:spacing w:val="-58"/>
          <w:sz w:val="28"/>
        </w:rPr>
        <w:t xml:space="preserve"> </w:t>
      </w:r>
      <w:r w:rsidR="0009398B">
        <w:rPr>
          <w:b/>
          <w:sz w:val="28"/>
        </w:rPr>
        <w:t>such</w:t>
      </w:r>
      <w:r w:rsidR="0009398B">
        <w:rPr>
          <w:b/>
          <w:spacing w:val="-58"/>
          <w:sz w:val="28"/>
        </w:rPr>
        <w:t xml:space="preserve"> </w:t>
      </w:r>
      <w:r w:rsidR="0009398B">
        <w:rPr>
          <w:b/>
          <w:sz w:val="28"/>
        </w:rPr>
        <w:t>delay</w:t>
      </w:r>
      <w:r w:rsidR="0009398B">
        <w:rPr>
          <w:b/>
          <w:spacing w:val="-57"/>
          <w:sz w:val="28"/>
        </w:rPr>
        <w:t xml:space="preserve"> </w:t>
      </w:r>
      <w:r w:rsidR="0009398B">
        <w:rPr>
          <w:b/>
          <w:sz w:val="28"/>
        </w:rPr>
        <w:t>and</w:t>
      </w:r>
      <w:r w:rsidR="0009398B">
        <w:rPr>
          <w:b/>
          <w:spacing w:val="-57"/>
          <w:sz w:val="28"/>
        </w:rPr>
        <w:t xml:space="preserve"> </w:t>
      </w:r>
      <w:r w:rsidR="0009398B">
        <w:rPr>
          <w:b/>
          <w:sz w:val="28"/>
        </w:rPr>
        <w:t>the causes</w:t>
      </w:r>
      <w:r w:rsidR="0009398B">
        <w:rPr>
          <w:b/>
          <w:spacing w:val="-65"/>
          <w:sz w:val="28"/>
        </w:rPr>
        <w:t xml:space="preserve"> </w:t>
      </w:r>
      <w:r w:rsidR="0009398B">
        <w:rPr>
          <w:b/>
          <w:sz w:val="28"/>
        </w:rPr>
        <w:t>of</w:t>
      </w:r>
      <w:r w:rsidR="0009398B">
        <w:rPr>
          <w:b/>
          <w:spacing w:val="-65"/>
          <w:sz w:val="28"/>
        </w:rPr>
        <w:t xml:space="preserve"> </w:t>
      </w:r>
      <w:r w:rsidR="0009398B">
        <w:rPr>
          <w:b/>
          <w:sz w:val="28"/>
        </w:rPr>
        <w:t>it</w:t>
      </w:r>
      <w:r w:rsidR="0009398B">
        <w:rPr>
          <w:b/>
          <w:spacing w:val="-65"/>
          <w:sz w:val="28"/>
        </w:rPr>
        <w:t xml:space="preserve"> </w:t>
      </w:r>
      <w:r w:rsidR="0009398B">
        <w:rPr>
          <w:b/>
          <w:sz w:val="28"/>
        </w:rPr>
        <w:t>must</w:t>
      </w:r>
      <w:r w:rsidR="0009398B">
        <w:rPr>
          <w:b/>
          <w:spacing w:val="-65"/>
          <w:sz w:val="28"/>
        </w:rPr>
        <w:t xml:space="preserve"> </w:t>
      </w:r>
      <w:r w:rsidR="0009398B">
        <w:rPr>
          <w:b/>
          <w:sz w:val="28"/>
        </w:rPr>
        <w:t>be</w:t>
      </w:r>
      <w:r w:rsidR="0009398B">
        <w:rPr>
          <w:b/>
          <w:spacing w:val="-65"/>
          <w:sz w:val="28"/>
        </w:rPr>
        <w:t xml:space="preserve"> </w:t>
      </w:r>
      <w:r w:rsidR="0009398B">
        <w:rPr>
          <w:b/>
          <w:sz w:val="28"/>
        </w:rPr>
        <w:t>reflected</w:t>
      </w:r>
      <w:r w:rsidR="0009398B">
        <w:rPr>
          <w:b/>
          <w:spacing w:val="-62"/>
          <w:sz w:val="28"/>
        </w:rPr>
        <w:t xml:space="preserve"> </w:t>
      </w:r>
      <w:r w:rsidR="0009398B">
        <w:rPr>
          <w:b/>
          <w:sz w:val="28"/>
        </w:rPr>
        <w:t>in</w:t>
      </w:r>
      <w:r w:rsidR="0009398B">
        <w:rPr>
          <w:b/>
          <w:spacing w:val="-65"/>
          <w:sz w:val="28"/>
        </w:rPr>
        <w:t xml:space="preserve"> </w:t>
      </w:r>
      <w:r w:rsidR="0009398B">
        <w:rPr>
          <w:b/>
          <w:sz w:val="28"/>
        </w:rPr>
        <w:t>the</w:t>
      </w:r>
      <w:r w:rsidR="0009398B">
        <w:rPr>
          <w:b/>
          <w:spacing w:val="-65"/>
          <w:sz w:val="28"/>
        </w:rPr>
        <w:t xml:space="preserve"> </w:t>
      </w:r>
      <w:r w:rsidR="0009398B">
        <w:rPr>
          <w:b/>
          <w:sz w:val="28"/>
        </w:rPr>
        <w:t>General Diary</w:t>
      </w:r>
      <w:r w:rsidR="0009398B">
        <w:rPr>
          <w:b/>
          <w:spacing w:val="-2"/>
          <w:sz w:val="28"/>
        </w:rPr>
        <w:t xml:space="preserve"> </w:t>
      </w:r>
      <w:r w:rsidR="0009398B">
        <w:rPr>
          <w:b/>
          <w:sz w:val="28"/>
        </w:rPr>
        <w:t>entry.</w:t>
      </w:r>
    </w:p>
    <w:p w:rsidR="003C1E35" w:rsidRDefault="003C1E35">
      <w:pPr>
        <w:pStyle w:val="BodyText"/>
      </w:pPr>
    </w:p>
    <w:p w:rsidR="003C1E35" w:rsidRDefault="0009398B">
      <w:pPr>
        <w:pStyle w:val="ListParagraph"/>
        <w:numPr>
          <w:ilvl w:val="1"/>
          <w:numId w:val="3"/>
        </w:numPr>
        <w:tabs>
          <w:tab w:val="left" w:pos="3097"/>
        </w:tabs>
        <w:ind w:right="968" w:firstLine="360"/>
        <w:rPr>
          <w:b/>
          <w:sz w:val="28"/>
        </w:rPr>
      </w:pPr>
      <w:r>
        <w:rPr>
          <w:b/>
          <w:sz w:val="28"/>
        </w:rPr>
        <w:t>Since the General Diary/Station Diary/Daily Diary is the record of all information</w:t>
      </w:r>
      <w:r>
        <w:rPr>
          <w:b/>
          <w:spacing w:val="-58"/>
          <w:sz w:val="28"/>
        </w:rPr>
        <w:t xml:space="preserve"> </w:t>
      </w:r>
      <w:r>
        <w:rPr>
          <w:b/>
          <w:sz w:val="28"/>
        </w:rPr>
        <w:t>received</w:t>
      </w:r>
      <w:r>
        <w:rPr>
          <w:b/>
          <w:spacing w:val="-58"/>
          <w:sz w:val="28"/>
        </w:rPr>
        <w:t xml:space="preserve"> </w:t>
      </w:r>
      <w:r>
        <w:rPr>
          <w:b/>
          <w:sz w:val="28"/>
        </w:rPr>
        <w:t>in</w:t>
      </w:r>
      <w:r>
        <w:rPr>
          <w:b/>
          <w:spacing w:val="-57"/>
          <w:sz w:val="28"/>
        </w:rPr>
        <w:t xml:space="preserve"> </w:t>
      </w:r>
      <w:r>
        <w:rPr>
          <w:b/>
          <w:sz w:val="28"/>
        </w:rPr>
        <w:t>a</w:t>
      </w:r>
      <w:r>
        <w:rPr>
          <w:b/>
          <w:spacing w:val="-58"/>
          <w:sz w:val="28"/>
        </w:rPr>
        <w:t xml:space="preserve"> </w:t>
      </w:r>
      <w:r>
        <w:rPr>
          <w:b/>
          <w:sz w:val="28"/>
        </w:rPr>
        <w:t>police</w:t>
      </w:r>
      <w:r>
        <w:rPr>
          <w:b/>
          <w:spacing w:val="-57"/>
          <w:sz w:val="28"/>
        </w:rPr>
        <w:t xml:space="preserve"> </w:t>
      </w:r>
      <w:r>
        <w:rPr>
          <w:b/>
          <w:sz w:val="28"/>
        </w:rPr>
        <w:t>station,</w:t>
      </w:r>
      <w:r>
        <w:rPr>
          <w:b/>
          <w:spacing w:val="-59"/>
          <w:sz w:val="28"/>
        </w:rPr>
        <w:t xml:space="preserve"> </w:t>
      </w:r>
      <w:r>
        <w:rPr>
          <w:b/>
          <w:sz w:val="28"/>
        </w:rPr>
        <w:t>we direct that all information relating to cognizable offences, whether resulting in registration</w:t>
      </w:r>
      <w:r>
        <w:rPr>
          <w:b/>
          <w:spacing w:val="-75"/>
          <w:sz w:val="28"/>
        </w:rPr>
        <w:t xml:space="preserve"> </w:t>
      </w:r>
      <w:r>
        <w:rPr>
          <w:b/>
          <w:sz w:val="28"/>
        </w:rPr>
        <w:t>of</w:t>
      </w:r>
      <w:r>
        <w:rPr>
          <w:b/>
          <w:spacing w:val="-73"/>
          <w:sz w:val="28"/>
        </w:rPr>
        <w:t xml:space="preserve"> </w:t>
      </w:r>
      <w:r>
        <w:rPr>
          <w:b/>
          <w:sz w:val="28"/>
        </w:rPr>
        <w:t>FIR</w:t>
      </w:r>
      <w:r>
        <w:rPr>
          <w:b/>
          <w:spacing w:val="-75"/>
          <w:sz w:val="28"/>
        </w:rPr>
        <w:t xml:space="preserve"> </w:t>
      </w:r>
      <w:r>
        <w:rPr>
          <w:b/>
          <w:sz w:val="28"/>
        </w:rPr>
        <w:t>or</w:t>
      </w:r>
      <w:r>
        <w:rPr>
          <w:b/>
          <w:spacing w:val="-72"/>
          <w:sz w:val="28"/>
        </w:rPr>
        <w:t xml:space="preserve"> </w:t>
      </w:r>
      <w:r>
        <w:rPr>
          <w:b/>
          <w:sz w:val="28"/>
        </w:rPr>
        <w:t>leading</w:t>
      </w:r>
      <w:r>
        <w:rPr>
          <w:b/>
          <w:spacing w:val="-73"/>
          <w:sz w:val="28"/>
        </w:rPr>
        <w:t xml:space="preserve"> </w:t>
      </w:r>
      <w:r>
        <w:rPr>
          <w:b/>
          <w:sz w:val="28"/>
        </w:rPr>
        <w:t>to</w:t>
      </w:r>
      <w:r>
        <w:rPr>
          <w:b/>
          <w:spacing w:val="-75"/>
          <w:sz w:val="28"/>
        </w:rPr>
        <w:t xml:space="preserve"> </w:t>
      </w:r>
      <w:r>
        <w:rPr>
          <w:b/>
          <w:sz w:val="28"/>
        </w:rPr>
        <w:t>an</w:t>
      </w:r>
      <w:r>
        <w:rPr>
          <w:b/>
          <w:spacing w:val="-75"/>
          <w:sz w:val="28"/>
        </w:rPr>
        <w:t xml:space="preserve"> </w:t>
      </w:r>
      <w:r>
        <w:rPr>
          <w:b/>
          <w:sz w:val="28"/>
        </w:rPr>
        <w:t>inquiry, must be mand</w:t>
      </w:r>
      <w:r>
        <w:rPr>
          <w:b/>
          <w:sz w:val="28"/>
        </w:rPr>
        <w:t>atorily and meticulously reflected</w:t>
      </w:r>
      <w:r>
        <w:rPr>
          <w:b/>
          <w:spacing w:val="-51"/>
          <w:sz w:val="28"/>
        </w:rPr>
        <w:t xml:space="preserve"> </w:t>
      </w:r>
      <w:r>
        <w:rPr>
          <w:b/>
          <w:sz w:val="28"/>
        </w:rPr>
        <w:t>in</w:t>
      </w:r>
      <w:r>
        <w:rPr>
          <w:b/>
          <w:spacing w:val="-50"/>
          <w:sz w:val="28"/>
        </w:rPr>
        <w:t xml:space="preserve"> </w:t>
      </w:r>
      <w:r>
        <w:rPr>
          <w:b/>
          <w:sz w:val="28"/>
        </w:rPr>
        <w:t>the</w:t>
      </w:r>
      <w:r>
        <w:rPr>
          <w:b/>
          <w:spacing w:val="-50"/>
          <w:sz w:val="28"/>
        </w:rPr>
        <w:t xml:space="preserve"> </w:t>
      </w:r>
      <w:r>
        <w:rPr>
          <w:b/>
          <w:sz w:val="28"/>
        </w:rPr>
        <w:t>said</w:t>
      </w:r>
      <w:r>
        <w:rPr>
          <w:b/>
          <w:spacing w:val="-50"/>
          <w:sz w:val="28"/>
        </w:rPr>
        <w:t xml:space="preserve"> </w:t>
      </w:r>
      <w:r>
        <w:rPr>
          <w:b/>
          <w:sz w:val="28"/>
        </w:rPr>
        <w:t>diary</w:t>
      </w:r>
      <w:r>
        <w:rPr>
          <w:b/>
          <w:spacing w:val="-48"/>
          <w:sz w:val="28"/>
        </w:rPr>
        <w:t xml:space="preserve"> </w:t>
      </w:r>
      <w:r>
        <w:rPr>
          <w:b/>
          <w:sz w:val="28"/>
        </w:rPr>
        <w:t>and</w:t>
      </w:r>
      <w:r>
        <w:rPr>
          <w:b/>
          <w:spacing w:val="-50"/>
          <w:sz w:val="28"/>
        </w:rPr>
        <w:t xml:space="preserve"> </w:t>
      </w:r>
      <w:r>
        <w:rPr>
          <w:b/>
          <w:sz w:val="28"/>
        </w:rPr>
        <w:t>the</w:t>
      </w:r>
      <w:r>
        <w:rPr>
          <w:b/>
          <w:spacing w:val="-50"/>
          <w:sz w:val="28"/>
        </w:rPr>
        <w:t xml:space="preserve"> </w:t>
      </w:r>
      <w:r>
        <w:rPr>
          <w:b/>
          <w:sz w:val="28"/>
        </w:rPr>
        <w:t>decision to</w:t>
      </w:r>
      <w:r>
        <w:rPr>
          <w:b/>
          <w:spacing w:val="-75"/>
          <w:sz w:val="28"/>
        </w:rPr>
        <w:t xml:space="preserve"> </w:t>
      </w:r>
      <w:r>
        <w:rPr>
          <w:b/>
          <w:sz w:val="28"/>
        </w:rPr>
        <w:t>conduct</w:t>
      </w:r>
      <w:r>
        <w:rPr>
          <w:b/>
          <w:spacing w:val="-74"/>
          <w:sz w:val="28"/>
        </w:rPr>
        <w:t xml:space="preserve"> </w:t>
      </w:r>
      <w:r>
        <w:rPr>
          <w:b/>
          <w:sz w:val="28"/>
        </w:rPr>
        <w:t>a</w:t>
      </w:r>
      <w:r>
        <w:rPr>
          <w:b/>
          <w:spacing w:val="-72"/>
          <w:sz w:val="28"/>
        </w:rPr>
        <w:t xml:space="preserve"> </w:t>
      </w:r>
      <w:r>
        <w:rPr>
          <w:b/>
          <w:sz w:val="28"/>
        </w:rPr>
        <w:t>preliminary</w:t>
      </w:r>
      <w:r>
        <w:rPr>
          <w:b/>
          <w:spacing w:val="-74"/>
          <w:sz w:val="28"/>
        </w:rPr>
        <w:t xml:space="preserve"> </w:t>
      </w:r>
      <w:r>
        <w:rPr>
          <w:b/>
          <w:sz w:val="28"/>
        </w:rPr>
        <w:t>inquiry</w:t>
      </w:r>
      <w:r>
        <w:rPr>
          <w:b/>
          <w:spacing w:val="-74"/>
          <w:sz w:val="28"/>
        </w:rPr>
        <w:t xml:space="preserve"> </w:t>
      </w:r>
      <w:r>
        <w:rPr>
          <w:b/>
          <w:sz w:val="28"/>
        </w:rPr>
        <w:t>must</w:t>
      </w:r>
      <w:r>
        <w:rPr>
          <w:b/>
          <w:spacing w:val="-75"/>
          <w:sz w:val="28"/>
        </w:rPr>
        <w:t xml:space="preserve"> </w:t>
      </w:r>
      <w:r>
        <w:rPr>
          <w:b/>
          <w:sz w:val="28"/>
        </w:rPr>
        <w:t>also</w:t>
      </w:r>
      <w:r>
        <w:rPr>
          <w:b/>
          <w:spacing w:val="-72"/>
          <w:sz w:val="28"/>
        </w:rPr>
        <w:t xml:space="preserve"> </w:t>
      </w:r>
      <w:r>
        <w:rPr>
          <w:b/>
          <w:sz w:val="28"/>
        </w:rPr>
        <w:t>be reflected, as mentioned</w:t>
      </w:r>
      <w:r>
        <w:rPr>
          <w:b/>
          <w:spacing w:val="-5"/>
          <w:sz w:val="28"/>
        </w:rPr>
        <w:t xml:space="preserve"> </w:t>
      </w:r>
      <w:r>
        <w:rPr>
          <w:b/>
          <w:sz w:val="28"/>
        </w:rPr>
        <w:t>above.”</w:t>
      </w:r>
    </w:p>
    <w:p w:rsidR="003C1E35" w:rsidRDefault="0009398B">
      <w:pPr>
        <w:pStyle w:val="BodyText"/>
        <w:spacing w:before="2"/>
        <w:ind w:left="5435"/>
        <w:jc w:val="both"/>
      </w:pPr>
      <w:r>
        <w:t>(Emphasis supplied)</w:t>
      </w:r>
    </w:p>
    <w:p w:rsidR="003C1E35" w:rsidRDefault="003C1E35">
      <w:pPr>
        <w:pStyle w:val="BodyText"/>
        <w:rPr>
          <w:sz w:val="32"/>
        </w:rPr>
      </w:pPr>
    </w:p>
    <w:p w:rsidR="003C1E35" w:rsidRDefault="003C1E35">
      <w:pPr>
        <w:pStyle w:val="BodyText"/>
        <w:spacing w:before="2"/>
        <w:rPr>
          <w:sz w:val="26"/>
        </w:rPr>
      </w:pPr>
    </w:p>
    <w:p w:rsidR="003C1E35" w:rsidRDefault="0009398B">
      <w:pPr>
        <w:pStyle w:val="ListParagraph"/>
        <w:numPr>
          <w:ilvl w:val="0"/>
          <w:numId w:val="10"/>
        </w:numPr>
        <w:tabs>
          <w:tab w:val="left" w:pos="841"/>
        </w:tabs>
        <w:spacing w:before="1" w:line="460" w:lineRule="auto"/>
        <w:ind w:right="116" w:hanging="12"/>
        <w:jc w:val="both"/>
        <w:rPr>
          <w:b/>
          <w:sz w:val="28"/>
        </w:rPr>
      </w:pPr>
      <w:r>
        <w:rPr>
          <w:b/>
          <w:sz w:val="28"/>
        </w:rPr>
        <w:t>It is their contention, therefore, that the writ petition</w:t>
      </w:r>
      <w:r>
        <w:rPr>
          <w:b/>
          <w:spacing w:val="-83"/>
          <w:sz w:val="28"/>
        </w:rPr>
        <w:t xml:space="preserve"> </w:t>
      </w:r>
      <w:r>
        <w:rPr>
          <w:b/>
          <w:sz w:val="28"/>
        </w:rPr>
        <w:t>came</w:t>
      </w:r>
      <w:r>
        <w:rPr>
          <w:b/>
          <w:spacing w:val="-83"/>
          <w:sz w:val="28"/>
        </w:rPr>
        <w:t xml:space="preserve"> </w:t>
      </w:r>
      <w:r>
        <w:rPr>
          <w:b/>
          <w:sz w:val="28"/>
        </w:rPr>
        <w:t>to</w:t>
      </w:r>
      <w:r>
        <w:rPr>
          <w:b/>
          <w:spacing w:val="-83"/>
          <w:sz w:val="28"/>
        </w:rPr>
        <w:t xml:space="preserve"> </w:t>
      </w:r>
      <w:r>
        <w:rPr>
          <w:b/>
          <w:sz w:val="28"/>
        </w:rPr>
        <w:t>be</w:t>
      </w:r>
      <w:r>
        <w:rPr>
          <w:b/>
          <w:spacing w:val="-83"/>
          <w:sz w:val="28"/>
        </w:rPr>
        <w:t xml:space="preserve"> </w:t>
      </w:r>
      <w:r>
        <w:rPr>
          <w:b/>
          <w:sz w:val="28"/>
        </w:rPr>
        <w:t>clubbed</w:t>
      </w:r>
      <w:r>
        <w:rPr>
          <w:b/>
          <w:spacing w:val="-83"/>
          <w:sz w:val="28"/>
        </w:rPr>
        <w:t xml:space="preserve"> </w:t>
      </w:r>
      <w:r>
        <w:rPr>
          <w:b/>
          <w:sz w:val="28"/>
        </w:rPr>
        <w:t>along</w:t>
      </w:r>
      <w:r>
        <w:rPr>
          <w:b/>
          <w:spacing w:val="-83"/>
          <w:sz w:val="28"/>
        </w:rPr>
        <w:t xml:space="preserve"> </w:t>
      </w:r>
      <w:r>
        <w:rPr>
          <w:b/>
          <w:sz w:val="28"/>
        </w:rPr>
        <w:t>with</w:t>
      </w:r>
      <w:r>
        <w:rPr>
          <w:b/>
          <w:spacing w:val="-82"/>
          <w:sz w:val="28"/>
        </w:rPr>
        <w:t xml:space="preserve"> </w:t>
      </w:r>
      <w:r>
        <w:rPr>
          <w:b/>
          <w:sz w:val="28"/>
        </w:rPr>
        <w:t>other</w:t>
      </w:r>
      <w:r>
        <w:rPr>
          <w:b/>
          <w:spacing w:val="-83"/>
          <w:sz w:val="28"/>
        </w:rPr>
        <w:t xml:space="preserve"> </w:t>
      </w:r>
      <w:r>
        <w:rPr>
          <w:b/>
          <w:sz w:val="28"/>
        </w:rPr>
        <w:t>writ</w:t>
      </w:r>
      <w:r>
        <w:rPr>
          <w:b/>
          <w:spacing w:val="-83"/>
          <w:sz w:val="28"/>
        </w:rPr>
        <w:t xml:space="preserve"> </w:t>
      </w:r>
      <w:r>
        <w:rPr>
          <w:b/>
          <w:sz w:val="28"/>
        </w:rPr>
        <w:t>petitions. This Court proceeded to undertake judicial review of</w:t>
      </w:r>
      <w:r>
        <w:rPr>
          <w:b/>
          <w:spacing w:val="-75"/>
          <w:sz w:val="28"/>
        </w:rPr>
        <w:t xml:space="preserve"> </w:t>
      </w:r>
      <w:r>
        <w:rPr>
          <w:b/>
          <w:sz w:val="28"/>
        </w:rPr>
        <w:t>the</w:t>
      </w:r>
    </w:p>
    <w:p w:rsidR="003C1E35" w:rsidRDefault="0009398B">
      <w:pPr>
        <w:pStyle w:val="BodyText"/>
        <w:spacing w:before="22" w:line="480" w:lineRule="auto"/>
        <w:ind w:left="120" w:right="112"/>
        <w:jc w:val="both"/>
      </w:pPr>
      <w:r>
        <w:t>processes</w:t>
      </w:r>
      <w:r>
        <w:rPr>
          <w:spacing w:val="-27"/>
        </w:rPr>
        <w:t xml:space="preserve"> </w:t>
      </w:r>
      <w:r>
        <w:t>which</w:t>
      </w:r>
      <w:r>
        <w:rPr>
          <w:spacing w:val="-27"/>
        </w:rPr>
        <w:t xml:space="preserve"> </w:t>
      </w:r>
      <w:r>
        <w:t>led</w:t>
      </w:r>
      <w:r>
        <w:rPr>
          <w:spacing w:val="-27"/>
        </w:rPr>
        <w:t xml:space="preserve"> </w:t>
      </w:r>
      <w:r>
        <w:t>to</w:t>
      </w:r>
      <w:r>
        <w:rPr>
          <w:spacing w:val="-26"/>
        </w:rPr>
        <w:t xml:space="preserve"> </w:t>
      </w:r>
      <w:r>
        <w:t>the</w:t>
      </w:r>
      <w:r>
        <w:rPr>
          <w:spacing w:val="-27"/>
        </w:rPr>
        <w:t xml:space="preserve"> </w:t>
      </w:r>
      <w:r>
        <w:t>decision</w:t>
      </w:r>
      <w:r>
        <w:rPr>
          <w:spacing w:val="-27"/>
        </w:rPr>
        <w:t xml:space="preserve"> </w:t>
      </w:r>
      <w:r>
        <w:t>to</w:t>
      </w:r>
      <w:r>
        <w:rPr>
          <w:spacing w:val="-27"/>
        </w:rPr>
        <w:t xml:space="preserve"> </w:t>
      </w:r>
      <w:r>
        <w:t>purchase</w:t>
      </w:r>
      <w:r>
        <w:rPr>
          <w:spacing w:val="-26"/>
        </w:rPr>
        <w:t xml:space="preserve"> </w:t>
      </w:r>
      <w:r>
        <w:t>36</w:t>
      </w:r>
      <w:r>
        <w:rPr>
          <w:spacing w:val="-27"/>
        </w:rPr>
        <w:t xml:space="preserve"> </w:t>
      </w:r>
      <w:r>
        <w:t>planes going back on the earlier decision which was to</w:t>
      </w:r>
      <w:r>
        <w:rPr>
          <w:spacing w:val="-72"/>
        </w:rPr>
        <w:t xml:space="preserve"> </w:t>
      </w:r>
      <w:r>
        <w:t>purchase</w:t>
      </w:r>
    </w:p>
    <w:p w:rsidR="003C1E35" w:rsidRDefault="0009398B">
      <w:pPr>
        <w:pStyle w:val="BodyText"/>
        <w:spacing w:line="316" w:lineRule="exact"/>
        <w:ind w:left="120"/>
        <w:jc w:val="both"/>
      </w:pPr>
      <w:r>
        <w:t>136 planes.</w:t>
      </w:r>
    </w:p>
    <w:p w:rsidR="003C1E35" w:rsidRDefault="003C1E35">
      <w:pPr>
        <w:pStyle w:val="BodyText"/>
        <w:rPr>
          <w:sz w:val="32"/>
        </w:rPr>
      </w:pPr>
    </w:p>
    <w:p w:rsidR="003C1E35" w:rsidRDefault="0009398B">
      <w:pPr>
        <w:pStyle w:val="ListParagraph"/>
        <w:numPr>
          <w:ilvl w:val="0"/>
          <w:numId w:val="10"/>
        </w:numPr>
        <w:tabs>
          <w:tab w:val="left" w:pos="841"/>
        </w:tabs>
        <w:spacing w:before="200" w:line="460" w:lineRule="auto"/>
        <w:ind w:hanging="12"/>
        <w:jc w:val="both"/>
        <w:rPr>
          <w:b/>
          <w:sz w:val="28"/>
        </w:rPr>
      </w:pPr>
      <w:r>
        <w:rPr>
          <w:b/>
          <w:sz w:val="28"/>
        </w:rPr>
        <w:t>According to the petitioners, therefore, this Court committed</w:t>
      </w:r>
      <w:r>
        <w:rPr>
          <w:b/>
          <w:spacing w:val="-75"/>
          <w:sz w:val="28"/>
        </w:rPr>
        <w:t xml:space="preserve"> </w:t>
      </w:r>
      <w:r>
        <w:rPr>
          <w:b/>
          <w:sz w:val="28"/>
        </w:rPr>
        <w:t>a</w:t>
      </w:r>
      <w:r>
        <w:rPr>
          <w:b/>
          <w:spacing w:val="-75"/>
          <w:sz w:val="28"/>
        </w:rPr>
        <w:t xml:space="preserve"> </w:t>
      </w:r>
      <w:r>
        <w:rPr>
          <w:b/>
          <w:sz w:val="28"/>
        </w:rPr>
        <w:t>clear</w:t>
      </w:r>
      <w:r>
        <w:rPr>
          <w:b/>
          <w:spacing w:val="-74"/>
          <w:sz w:val="28"/>
        </w:rPr>
        <w:t xml:space="preserve"> </w:t>
      </w:r>
      <w:r>
        <w:rPr>
          <w:b/>
          <w:sz w:val="28"/>
        </w:rPr>
        <w:t>error</w:t>
      </w:r>
      <w:r>
        <w:rPr>
          <w:b/>
          <w:spacing w:val="-75"/>
          <w:sz w:val="28"/>
        </w:rPr>
        <w:t xml:space="preserve"> </w:t>
      </w:r>
      <w:r>
        <w:rPr>
          <w:b/>
          <w:sz w:val="28"/>
        </w:rPr>
        <w:t>in</w:t>
      </w:r>
      <w:r>
        <w:rPr>
          <w:b/>
          <w:spacing w:val="-74"/>
          <w:sz w:val="28"/>
        </w:rPr>
        <w:t xml:space="preserve"> </w:t>
      </w:r>
      <w:r>
        <w:rPr>
          <w:b/>
          <w:sz w:val="28"/>
        </w:rPr>
        <w:t>not</w:t>
      </w:r>
      <w:r>
        <w:rPr>
          <w:b/>
          <w:spacing w:val="-75"/>
          <w:sz w:val="28"/>
        </w:rPr>
        <w:t xml:space="preserve"> </w:t>
      </w:r>
      <w:r>
        <w:rPr>
          <w:b/>
          <w:sz w:val="28"/>
        </w:rPr>
        <w:t>focusing</w:t>
      </w:r>
      <w:r>
        <w:rPr>
          <w:b/>
          <w:spacing w:val="-74"/>
          <w:sz w:val="28"/>
        </w:rPr>
        <w:t xml:space="preserve"> </w:t>
      </w:r>
      <w:r>
        <w:rPr>
          <w:b/>
          <w:sz w:val="28"/>
        </w:rPr>
        <w:t>on</w:t>
      </w:r>
      <w:r>
        <w:rPr>
          <w:b/>
          <w:spacing w:val="-75"/>
          <w:sz w:val="28"/>
        </w:rPr>
        <w:t xml:space="preserve"> </w:t>
      </w:r>
      <w:r>
        <w:rPr>
          <w:b/>
          <w:sz w:val="28"/>
        </w:rPr>
        <w:t>the</w:t>
      </w:r>
      <w:r>
        <w:rPr>
          <w:b/>
          <w:spacing w:val="-74"/>
          <w:sz w:val="28"/>
        </w:rPr>
        <w:t xml:space="preserve"> </w:t>
      </w:r>
      <w:r>
        <w:rPr>
          <w:b/>
          <w:sz w:val="28"/>
        </w:rPr>
        <w:t>relief</w:t>
      </w:r>
      <w:r>
        <w:rPr>
          <w:b/>
          <w:spacing w:val="-75"/>
          <w:sz w:val="28"/>
        </w:rPr>
        <w:t xml:space="preserve"> </w:t>
      </w:r>
      <w:r>
        <w:rPr>
          <w:b/>
          <w:sz w:val="28"/>
        </w:rPr>
        <w:t>sought in</w:t>
      </w:r>
      <w:r>
        <w:rPr>
          <w:b/>
          <w:spacing w:val="-47"/>
          <w:sz w:val="28"/>
        </w:rPr>
        <w:t xml:space="preserve"> </w:t>
      </w:r>
      <w:r>
        <w:rPr>
          <w:b/>
          <w:sz w:val="28"/>
        </w:rPr>
        <w:t>their</w:t>
      </w:r>
      <w:r>
        <w:rPr>
          <w:b/>
          <w:spacing w:val="-46"/>
          <w:sz w:val="28"/>
        </w:rPr>
        <w:t xml:space="preserve"> </w:t>
      </w:r>
      <w:r>
        <w:rPr>
          <w:b/>
          <w:sz w:val="28"/>
        </w:rPr>
        <w:t>writ</w:t>
      </w:r>
      <w:r>
        <w:rPr>
          <w:b/>
          <w:spacing w:val="-47"/>
          <w:sz w:val="28"/>
        </w:rPr>
        <w:t xml:space="preserve"> </w:t>
      </w:r>
      <w:r>
        <w:rPr>
          <w:b/>
          <w:sz w:val="28"/>
        </w:rPr>
        <w:t>petition</w:t>
      </w:r>
      <w:r>
        <w:rPr>
          <w:b/>
          <w:spacing w:val="-45"/>
          <w:sz w:val="28"/>
        </w:rPr>
        <w:t xml:space="preserve"> </w:t>
      </w:r>
      <w:r>
        <w:rPr>
          <w:b/>
          <w:sz w:val="28"/>
        </w:rPr>
        <w:t>which</w:t>
      </w:r>
      <w:r>
        <w:rPr>
          <w:b/>
          <w:spacing w:val="-45"/>
          <w:sz w:val="28"/>
        </w:rPr>
        <w:t xml:space="preserve"> </w:t>
      </w:r>
      <w:r>
        <w:rPr>
          <w:b/>
          <w:sz w:val="28"/>
        </w:rPr>
        <w:t>was</w:t>
      </w:r>
      <w:r>
        <w:rPr>
          <w:b/>
          <w:spacing w:val="-47"/>
          <w:sz w:val="28"/>
        </w:rPr>
        <w:t xml:space="preserve"> </w:t>
      </w:r>
      <w:r>
        <w:rPr>
          <w:b/>
          <w:sz w:val="28"/>
        </w:rPr>
        <w:t>based</w:t>
      </w:r>
      <w:r>
        <w:rPr>
          <w:b/>
          <w:spacing w:val="-45"/>
          <w:sz w:val="28"/>
        </w:rPr>
        <w:t xml:space="preserve"> </w:t>
      </w:r>
      <w:r>
        <w:rPr>
          <w:b/>
          <w:sz w:val="28"/>
        </w:rPr>
        <w:t>on</w:t>
      </w:r>
      <w:r>
        <w:rPr>
          <w:b/>
          <w:spacing w:val="-46"/>
          <w:sz w:val="28"/>
        </w:rPr>
        <w:t xml:space="preserve"> </w:t>
      </w:r>
      <w:r>
        <w:rPr>
          <w:b/>
          <w:sz w:val="28"/>
        </w:rPr>
        <w:t>the</w:t>
      </w:r>
      <w:r>
        <w:rPr>
          <w:b/>
          <w:spacing w:val="-44"/>
          <w:sz w:val="28"/>
        </w:rPr>
        <w:t xml:space="preserve"> </w:t>
      </w:r>
      <w:r>
        <w:rPr>
          <w:b/>
          <w:sz w:val="28"/>
        </w:rPr>
        <w:t>Constitution</w:t>
      </w:r>
    </w:p>
    <w:p w:rsidR="003C1E35" w:rsidRDefault="003C1E35">
      <w:pPr>
        <w:spacing w:line="460" w:lineRule="auto"/>
        <w:jc w:val="both"/>
        <w:rPr>
          <w:sz w:val="28"/>
        </w:rPr>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5"/>
        <w:jc w:val="both"/>
      </w:pPr>
      <w:r>
        <w:lastRenderedPageBreak/>
        <w:t>Bench</w:t>
      </w:r>
      <w:r>
        <w:rPr>
          <w:spacing w:val="-38"/>
        </w:rPr>
        <w:t xml:space="preserve"> </w:t>
      </w:r>
      <w:r>
        <w:t>of</w:t>
      </w:r>
      <w:r>
        <w:rPr>
          <w:spacing w:val="-38"/>
        </w:rPr>
        <w:t xml:space="preserve"> </w:t>
      </w:r>
      <w:r>
        <w:t>this</w:t>
      </w:r>
      <w:r>
        <w:rPr>
          <w:spacing w:val="-37"/>
        </w:rPr>
        <w:t xml:space="preserve"> </w:t>
      </w:r>
      <w:r>
        <w:t>Court</w:t>
      </w:r>
      <w:r>
        <w:rPr>
          <w:spacing w:val="-38"/>
        </w:rPr>
        <w:t xml:space="preserve"> </w:t>
      </w:r>
      <w:r>
        <w:t>which</w:t>
      </w:r>
      <w:r>
        <w:rPr>
          <w:spacing w:val="-37"/>
        </w:rPr>
        <w:t xml:space="preserve"> </w:t>
      </w:r>
      <w:r>
        <w:t>was</w:t>
      </w:r>
      <w:r>
        <w:rPr>
          <w:spacing w:val="-36"/>
        </w:rPr>
        <w:t xml:space="preserve"> </w:t>
      </w:r>
      <w:r>
        <w:t>binding</w:t>
      </w:r>
      <w:r>
        <w:rPr>
          <w:spacing w:val="-37"/>
        </w:rPr>
        <w:t xml:space="preserve"> </w:t>
      </w:r>
      <w:r>
        <w:t>on</w:t>
      </w:r>
      <w:r>
        <w:rPr>
          <w:spacing w:val="-38"/>
        </w:rPr>
        <w:t xml:space="preserve"> </w:t>
      </w:r>
      <w:r>
        <w:t>a</w:t>
      </w:r>
      <w:r>
        <w:rPr>
          <w:spacing w:val="-38"/>
        </w:rPr>
        <w:t xml:space="preserve"> </w:t>
      </w:r>
      <w:r>
        <w:t>Bench</w:t>
      </w:r>
      <w:r>
        <w:rPr>
          <w:spacing w:val="-37"/>
        </w:rPr>
        <w:t xml:space="preserve"> </w:t>
      </w:r>
      <w:r>
        <w:t>of</w:t>
      </w:r>
      <w:r>
        <w:rPr>
          <w:spacing w:val="-38"/>
        </w:rPr>
        <w:t xml:space="preserve"> </w:t>
      </w:r>
      <w:r>
        <w:t>lesser strength (t</w:t>
      </w:r>
      <w:r>
        <w:t>hree). All this Court is being asked to do, according to the petitioners, having regard to the law binding on it, is to direct the registration of the</w:t>
      </w:r>
      <w:r>
        <w:rPr>
          <w:spacing w:val="-73"/>
        </w:rPr>
        <w:t xml:space="preserve"> </w:t>
      </w:r>
      <w:r>
        <w:t>FIR. There</w:t>
      </w:r>
      <w:r>
        <w:rPr>
          <w:spacing w:val="-41"/>
        </w:rPr>
        <w:t xml:space="preserve"> </w:t>
      </w:r>
      <w:r>
        <w:t>is</w:t>
      </w:r>
      <w:r>
        <w:rPr>
          <w:spacing w:val="-41"/>
        </w:rPr>
        <w:t xml:space="preserve"> </w:t>
      </w:r>
      <w:r>
        <w:t>also</w:t>
      </w:r>
      <w:r>
        <w:rPr>
          <w:spacing w:val="-41"/>
        </w:rPr>
        <w:t xml:space="preserve"> </w:t>
      </w:r>
      <w:r>
        <w:t>relief</w:t>
      </w:r>
      <w:r>
        <w:rPr>
          <w:spacing w:val="-41"/>
        </w:rPr>
        <w:t xml:space="preserve"> </w:t>
      </w:r>
      <w:r>
        <w:t>sought</w:t>
      </w:r>
      <w:r>
        <w:rPr>
          <w:spacing w:val="-41"/>
        </w:rPr>
        <w:t xml:space="preserve"> </w:t>
      </w:r>
      <w:r>
        <w:t>to</w:t>
      </w:r>
      <w:r>
        <w:rPr>
          <w:spacing w:val="-42"/>
        </w:rPr>
        <w:t xml:space="preserve"> </w:t>
      </w:r>
      <w:r>
        <w:t>submit</w:t>
      </w:r>
      <w:r>
        <w:rPr>
          <w:spacing w:val="-41"/>
        </w:rPr>
        <w:t xml:space="preserve"> </w:t>
      </w:r>
      <w:r>
        <w:t>reports</w:t>
      </w:r>
      <w:r>
        <w:rPr>
          <w:spacing w:val="-41"/>
        </w:rPr>
        <w:t xml:space="preserve"> </w:t>
      </w:r>
      <w:r>
        <w:t>in</w:t>
      </w:r>
      <w:r>
        <w:rPr>
          <w:spacing w:val="-41"/>
        </w:rPr>
        <w:t xml:space="preserve"> </w:t>
      </w:r>
      <w:r>
        <w:t>the</w:t>
      </w:r>
      <w:r>
        <w:rPr>
          <w:spacing w:val="-40"/>
        </w:rPr>
        <w:t xml:space="preserve"> </w:t>
      </w:r>
      <w:r>
        <w:t>same.</w:t>
      </w:r>
    </w:p>
    <w:p w:rsidR="003C1E35" w:rsidRDefault="0009398B">
      <w:pPr>
        <w:pStyle w:val="ListParagraph"/>
        <w:numPr>
          <w:ilvl w:val="0"/>
          <w:numId w:val="10"/>
        </w:numPr>
        <w:tabs>
          <w:tab w:val="left" w:pos="841"/>
        </w:tabs>
        <w:spacing w:before="244" w:line="460" w:lineRule="auto"/>
        <w:ind w:right="111" w:hanging="12"/>
        <w:jc w:val="both"/>
        <w:rPr>
          <w:b/>
          <w:sz w:val="28"/>
        </w:rPr>
      </w:pPr>
      <w:r>
        <w:rPr>
          <w:b/>
          <w:sz w:val="28"/>
        </w:rPr>
        <w:t>The procedure, which is to be adopted by the authorities, has been elaborated upon. There can be no escape</w:t>
      </w:r>
      <w:r>
        <w:rPr>
          <w:b/>
          <w:spacing w:val="-83"/>
          <w:sz w:val="28"/>
        </w:rPr>
        <w:t xml:space="preserve"> </w:t>
      </w:r>
      <w:r>
        <w:rPr>
          <w:b/>
          <w:sz w:val="28"/>
        </w:rPr>
        <w:t>from</w:t>
      </w:r>
      <w:r>
        <w:rPr>
          <w:b/>
          <w:spacing w:val="-83"/>
          <w:sz w:val="28"/>
        </w:rPr>
        <w:t xml:space="preserve"> </w:t>
      </w:r>
      <w:r>
        <w:rPr>
          <w:b/>
          <w:sz w:val="28"/>
        </w:rPr>
        <w:t>the</w:t>
      </w:r>
      <w:r>
        <w:rPr>
          <w:b/>
          <w:spacing w:val="-85"/>
          <w:sz w:val="28"/>
        </w:rPr>
        <w:t xml:space="preserve"> </w:t>
      </w:r>
      <w:r>
        <w:rPr>
          <w:b/>
          <w:sz w:val="28"/>
        </w:rPr>
        <w:t>mandatory</w:t>
      </w:r>
      <w:r>
        <w:rPr>
          <w:b/>
          <w:spacing w:val="-82"/>
          <w:sz w:val="28"/>
        </w:rPr>
        <w:t xml:space="preserve"> </w:t>
      </w:r>
      <w:r>
        <w:rPr>
          <w:b/>
          <w:sz w:val="28"/>
        </w:rPr>
        <w:t>procedure</w:t>
      </w:r>
      <w:r>
        <w:rPr>
          <w:b/>
          <w:spacing w:val="-82"/>
          <w:sz w:val="28"/>
        </w:rPr>
        <w:t xml:space="preserve"> </w:t>
      </w:r>
      <w:r>
        <w:rPr>
          <w:b/>
          <w:sz w:val="28"/>
        </w:rPr>
        <w:t>laid</w:t>
      </w:r>
      <w:r>
        <w:rPr>
          <w:b/>
          <w:spacing w:val="-83"/>
          <w:sz w:val="28"/>
        </w:rPr>
        <w:t xml:space="preserve"> </w:t>
      </w:r>
      <w:r>
        <w:rPr>
          <w:b/>
          <w:sz w:val="28"/>
        </w:rPr>
        <w:t>down</w:t>
      </w:r>
      <w:r>
        <w:rPr>
          <w:b/>
          <w:spacing w:val="-84"/>
          <w:sz w:val="28"/>
        </w:rPr>
        <w:t xml:space="preserve"> </w:t>
      </w:r>
      <w:r>
        <w:rPr>
          <w:b/>
          <w:sz w:val="28"/>
        </w:rPr>
        <w:t>by</w:t>
      </w:r>
      <w:r>
        <w:rPr>
          <w:b/>
          <w:spacing w:val="-82"/>
          <w:sz w:val="28"/>
        </w:rPr>
        <w:t xml:space="preserve"> </w:t>
      </w:r>
      <w:r>
        <w:rPr>
          <w:b/>
          <w:sz w:val="28"/>
        </w:rPr>
        <w:t>this</w:t>
      </w:r>
      <w:r>
        <w:rPr>
          <w:b/>
          <w:spacing w:val="-83"/>
          <w:sz w:val="28"/>
        </w:rPr>
        <w:t xml:space="preserve"> </w:t>
      </w:r>
      <w:r>
        <w:rPr>
          <w:b/>
          <w:sz w:val="28"/>
        </w:rPr>
        <w:t>Court.</w:t>
      </w:r>
    </w:p>
    <w:p w:rsidR="003C1E35" w:rsidRDefault="0009398B">
      <w:pPr>
        <w:pStyle w:val="ListParagraph"/>
        <w:numPr>
          <w:ilvl w:val="0"/>
          <w:numId w:val="10"/>
        </w:numPr>
        <w:tabs>
          <w:tab w:val="left" w:pos="841"/>
        </w:tabs>
        <w:spacing w:before="264" w:line="460" w:lineRule="auto"/>
        <w:ind w:right="115" w:hanging="12"/>
        <w:jc w:val="both"/>
        <w:rPr>
          <w:b/>
          <w:sz w:val="28"/>
        </w:rPr>
      </w:pPr>
      <w:r>
        <w:rPr>
          <w:b/>
          <w:sz w:val="28"/>
        </w:rPr>
        <w:t>Where a party institutes a proceeding, if the proceeding</w:t>
      </w:r>
      <w:r>
        <w:rPr>
          <w:b/>
          <w:spacing w:val="-38"/>
          <w:sz w:val="28"/>
        </w:rPr>
        <w:t xml:space="preserve"> </w:t>
      </w:r>
      <w:r>
        <w:rPr>
          <w:b/>
          <w:sz w:val="28"/>
        </w:rPr>
        <w:t>is</w:t>
      </w:r>
      <w:r>
        <w:rPr>
          <w:b/>
          <w:spacing w:val="-38"/>
          <w:sz w:val="28"/>
        </w:rPr>
        <w:t xml:space="preserve"> </w:t>
      </w:r>
      <w:r>
        <w:rPr>
          <w:b/>
          <w:sz w:val="28"/>
        </w:rPr>
        <w:t>of</w:t>
      </w:r>
      <w:r>
        <w:rPr>
          <w:b/>
          <w:spacing w:val="-37"/>
          <w:sz w:val="28"/>
        </w:rPr>
        <w:t xml:space="preserve"> </w:t>
      </w:r>
      <w:r>
        <w:rPr>
          <w:b/>
          <w:sz w:val="28"/>
        </w:rPr>
        <w:t>a</w:t>
      </w:r>
      <w:r>
        <w:rPr>
          <w:b/>
          <w:spacing w:val="-38"/>
          <w:sz w:val="28"/>
        </w:rPr>
        <w:t xml:space="preserve"> </w:t>
      </w:r>
      <w:r>
        <w:rPr>
          <w:b/>
          <w:sz w:val="28"/>
        </w:rPr>
        <w:t>civil</w:t>
      </w:r>
      <w:r>
        <w:rPr>
          <w:b/>
          <w:spacing w:val="-37"/>
          <w:sz w:val="28"/>
        </w:rPr>
        <w:t xml:space="preserve"> </w:t>
      </w:r>
      <w:r>
        <w:rPr>
          <w:b/>
          <w:sz w:val="28"/>
        </w:rPr>
        <w:t>nature,</w:t>
      </w:r>
      <w:r>
        <w:rPr>
          <w:b/>
          <w:spacing w:val="-38"/>
          <w:sz w:val="28"/>
        </w:rPr>
        <w:t xml:space="preserve"> </w:t>
      </w:r>
      <w:r>
        <w:rPr>
          <w:b/>
          <w:sz w:val="28"/>
        </w:rPr>
        <w:t>there</w:t>
      </w:r>
      <w:r>
        <w:rPr>
          <w:b/>
          <w:spacing w:val="-37"/>
          <w:sz w:val="28"/>
        </w:rPr>
        <w:t xml:space="preserve"> </w:t>
      </w:r>
      <w:r>
        <w:rPr>
          <w:b/>
          <w:sz w:val="28"/>
        </w:rPr>
        <w:t>would</w:t>
      </w:r>
      <w:r>
        <w:rPr>
          <w:b/>
          <w:spacing w:val="-36"/>
          <w:sz w:val="28"/>
        </w:rPr>
        <w:t xml:space="preserve"> </w:t>
      </w:r>
      <w:r>
        <w:rPr>
          <w:b/>
          <w:sz w:val="28"/>
        </w:rPr>
        <w:t>be</w:t>
      </w:r>
      <w:r>
        <w:rPr>
          <w:b/>
          <w:spacing w:val="-38"/>
          <w:sz w:val="28"/>
        </w:rPr>
        <w:t xml:space="preserve"> </w:t>
      </w:r>
      <w:r>
        <w:rPr>
          <w:b/>
          <w:sz w:val="28"/>
        </w:rPr>
        <w:t>a</w:t>
      </w:r>
      <w:r>
        <w:rPr>
          <w:b/>
          <w:spacing w:val="-37"/>
          <w:sz w:val="28"/>
        </w:rPr>
        <w:t xml:space="preserve"> </w:t>
      </w:r>
      <w:r>
        <w:rPr>
          <w:b/>
          <w:sz w:val="28"/>
        </w:rPr>
        <w:t>cause</w:t>
      </w:r>
      <w:r>
        <w:rPr>
          <w:b/>
          <w:spacing w:val="-38"/>
          <w:sz w:val="28"/>
        </w:rPr>
        <w:t xml:space="preserve"> </w:t>
      </w:r>
      <w:r>
        <w:rPr>
          <w:b/>
          <w:sz w:val="28"/>
        </w:rPr>
        <w:t>of action.</w:t>
      </w:r>
      <w:r>
        <w:rPr>
          <w:b/>
          <w:spacing w:val="-25"/>
          <w:sz w:val="28"/>
        </w:rPr>
        <w:t xml:space="preserve"> </w:t>
      </w:r>
      <w:r>
        <w:rPr>
          <w:b/>
          <w:sz w:val="28"/>
        </w:rPr>
        <w:t>There</w:t>
      </w:r>
      <w:r>
        <w:rPr>
          <w:b/>
          <w:spacing w:val="-24"/>
          <w:sz w:val="28"/>
        </w:rPr>
        <w:t xml:space="preserve"> </w:t>
      </w:r>
      <w:r>
        <w:rPr>
          <w:b/>
          <w:sz w:val="28"/>
        </w:rPr>
        <w:t>would</w:t>
      </w:r>
      <w:r>
        <w:rPr>
          <w:b/>
          <w:spacing w:val="-25"/>
          <w:sz w:val="28"/>
        </w:rPr>
        <w:t xml:space="preserve"> </w:t>
      </w:r>
      <w:r>
        <w:rPr>
          <w:b/>
          <w:sz w:val="28"/>
        </w:rPr>
        <w:t>be</w:t>
      </w:r>
      <w:r>
        <w:rPr>
          <w:b/>
          <w:spacing w:val="-24"/>
          <w:sz w:val="28"/>
        </w:rPr>
        <w:t xml:space="preserve"> </w:t>
      </w:r>
      <w:r>
        <w:rPr>
          <w:b/>
          <w:sz w:val="28"/>
        </w:rPr>
        <w:t>reliefs</w:t>
      </w:r>
      <w:r>
        <w:rPr>
          <w:b/>
          <w:spacing w:val="-25"/>
          <w:sz w:val="28"/>
        </w:rPr>
        <w:t xml:space="preserve"> </w:t>
      </w:r>
      <w:r>
        <w:rPr>
          <w:b/>
          <w:sz w:val="28"/>
        </w:rPr>
        <w:t>sought</w:t>
      </w:r>
      <w:r>
        <w:rPr>
          <w:b/>
          <w:spacing w:val="-24"/>
          <w:sz w:val="28"/>
        </w:rPr>
        <w:t xml:space="preserve"> </w:t>
      </w:r>
      <w:r>
        <w:rPr>
          <w:b/>
          <w:sz w:val="28"/>
        </w:rPr>
        <w:t>on</w:t>
      </w:r>
      <w:r>
        <w:rPr>
          <w:b/>
          <w:spacing w:val="-25"/>
          <w:sz w:val="28"/>
        </w:rPr>
        <w:t xml:space="preserve"> </w:t>
      </w:r>
      <w:r>
        <w:rPr>
          <w:b/>
          <w:sz w:val="28"/>
        </w:rPr>
        <w:t>the</w:t>
      </w:r>
      <w:r>
        <w:rPr>
          <w:b/>
          <w:spacing w:val="-24"/>
          <w:sz w:val="28"/>
        </w:rPr>
        <w:t xml:space="preserve"> </w:t>
      </w:r>
      <w:r>
        <w:rPr>
          <w:b/>
          <w:sz w:val="28"/>
        </w:rPr>
        <w:t>basis</w:t>
      </w:r>
      <w:r>
        <w:rPr>
          <w:b/>
          <w:spacing w:val="-24"/>
          <w:sz w:val="28"/>
        </w:rPr>
        <w:t xml:space="preserve"> </w:t>
      </w:r>
      <w:r>
        <w:rPr>
          <w:b/>
          <w:sz w:val="28"/>
        </w:rPr>
        <w:t>of</w:t>
      </w:r>
      <w:r>
        <w:rPr>
          <w:b/>
          <w:spacing w:val="-25"/>
          <w:sz w:val="28"/>
        </w:rPr>
        <w:t xml:space="preserve"> </w:t>
      </w:r>
      <w:r>
        <w:rPr>
          <w:b/>
          <w:sz w:val="28"/>
        </w:rPr>
        <w:t>the</w:t>
      </w:r>
    </w:p>
    <w:p w:rsidR="003C1E35" w:rsidRDefault="0009398B">
      <w:pPr>
        <w:pStyle w:val="BodyText"/>
        <w:spacing w:before="23" w:line="480" w:lineRule="auto"/>
        <w:ind w:left="120" w:right="113"/>
        <w:jc w:val="both"/>
      </w:pPr>
      <w:r>
        <w:t>cause</w:t>
      </w:r>
      <w:r>
        <w:rPr>
          <w:spacing w:val="-66"/>
        </w:rPr>
        <w:t xml:space="preserve"> </w:t>
      </w:r>
      <w:r>
        <w:t>of</w:t>
      </w:r>
      <w:r>
        <w:rPr>
          <w:spacing w:val="-65"/>
        </w:rPr>
        <w:t xml:space="preserve"> </w:t>
      </w:r>
      <w:r>
        <w:t>action.</w:t>
      </w:r>
      <w:r>
        <w:rPr>
          <w:spacing w:val="-66"/>
        </w:rPr>
        <w:t xml:space="preserve"> </w:t>
      </w:r>
      <w:r>
        <w:t>Materials</w:t>
      </w:r>
      <w:r>
        <w:rPr>
          <w:spacing w:val="-65"/>
        </w:rPr>
        <w:t xml:space="preserve"> </w:t>
      </w:r>
      <w:r>
        <w:t>are</w:t>
      </w:r>
      <w:r>
        <w:rPr>
          <w:spacing w:val="-63"/>
        </w:rPr>
        <w:t xml:space="preserve"> </w:t>
      </w:r>
      <w:r>
        <w:t>produced</w:t>
      </w:r>
      <w:r>
        <w:rPr>
          <w:spacing w:val="-65"/>
        </w:rPr>
        <w:t xml:space="preserve"> </w:t>
      </w:r>
      <w:r>
        <w:t>both</w:t>
      </w:r>
      <w:r>
        <w:rPr>
          <w:spacing w:val="-63"/>
        </w:rPr>
        <w:t xml:space="preserve"> </w:t>
      </w:r>
      <w:r>
        <w:t>in</w:t>
      </w:r>
      <w:r>
        <w:rPr>
          <w:spacing w:val="-65"/>
        </w:rPr>
        <w:t xml:space="preserve"> </w:t>
      </w:r>
      <w:r>
        <w:t>support</w:t>
      </w:r>
      <w:r>
        <w:rPr>
          <w:spacing w:val="-66"/>
        </w:rPr>
        <w:t xml:space="preserve"> </w:t>
      </w:r>
      <w:r>
        <w:t>and against</w:t>
      </w:r>
      <w:r>
        <w:rPr>
          <w:spacing w:val="-73"/>
        </w:rPr>
        <w:t xml:space="preserve"> </w:t>
      </w:r>
      <w:r>
        <w:t>the</w:t>
      </w:r>
      <w:r>
        <w:rPr>
          <w:spacing w:val="-73"/>
        </w:rPr>
        <w:t xml:space="preserve"> </w:t>
      </w:r>
      <w:r>
        <w:t>claim.</w:t>
      </w:r>
      <w:r>
        <w:rPr>
          <w:spacing w:val="-73"/>
        </w:rPr>
        <w:t xml:space="preserve"> </w:t>
      </w:r>
      <w:r>
        <w:t>The</w:t>
      </w:r>
      <w:r>
        <w:rPr>
          <w:spacing w:val="-72"/>
        </w:rPr>
        <w:t xml:space="preserve"> </w:t>
      </w:r>
      <w:r>
        <w:t>Court</w:t>
      </w:r>
      <w:r>
        <w:rPr>
          <w:spacing w:val="-73"/>
        </w:rPr>
        <w:t xml:space="preserve"> </w:t>
      </w:r>
      <w:r>
        <w:t>thereafter</w:t>
      </w:r>
      <w:r>
        <w:rPr>
          <w:spacing w:val="-73"/>
        </w:rPr>
        <w:t xml:space="preserve"> </w:t>
      </w:r>
      <w:r>
        <w:t>renders</w:t>
      </w:r>
      <w:r>
        <w:rPr>
          <w:spacing w:val="-73"/>
        </w:rPr>
        <w:t xml:space="preserve"> </w:t>
      </w:r>
      <w:r>
        <w:t>a</w:t>
      </w:r>
      <w:r>
        <w:rPr>
          <w:spacing w:val="-72"/>
        </w:rPr>
        <w:t xml:space="preserve"> </w:t>
      </w:r>
      <w:r>
        <w:t>judgement either</w:t>
      </w:r>
      <w:r>
        <w:rPr>
          <w:spacing w:val="-27"/>
        </w:rPr>
        <w:t xml:space="preserve"> </w:t>
      </w:r>
      <w:r>
        <w:t>accepting</w:t>
      </w:r>
      <w:r>
        <w:rPr>
          <w:spacing w:val="-27"/>
        </w:rPr>
        <w:t xml:space="preserve"> </w:t>
      </w:r>
      <w:r>
        <w:t>the</w:t>
      </w:r>
      <w:r>
        <w:rPr>
          <w:spacing w:val="-26"/>
        </w:rPr>
        <w:t xml:space="preserve"> </w:t>
      </w:r>
      <w:r>
        <w:t>case</w:t>
      </w:r>
      <w:r>
        <w:rPr>
          <w:spacing w:val="-27"/>
        </w:rPr>
        <w:t xml:space="preserve"> </w:t>
      </w:r>
      <w:r>
        <w:t>or</w:t>
      </w:r>
      <w:r>
        <w:rPr>
          <w:spacing w:val="-27"/>
        </w:rPr>
        <w:t xml:space="preserve"> </w:t>
      </w:r>
      <w:r>
        <w:t>rejecting</w:t>
      </w:r>
      <w:r>
        <w:rPr>
          <w:spacing w:val="-26"/>
        </w:rPr>
        <w:t xml:space="preserve"> </w:t>
      </w:r>
      <w:r>
        <w:t>the</w:t>
      </w:r>
      <w:r>
        <w:rPr>
          <w:spacing w:val="-27"/>
        </w:rPr>
        <w:t xml:space="preserve"> </w:t>
      </w:r>
      <w:r>
        <w:t>case.</w:t>
      </w:r>
      <w:r>
        <w:rPr>
          <w:spacing w:val="-26"/>
        </w:rPr>
        <w:t xml:space="preserve"> </w:t>
      </w:r>
      <w:r>
        <w:t>When</w:t>
      </w:r>
      <w:r>
        <w:rPr>
          <w:spacing w:val="-27"/>
        </w:rPr>
        <w:t xml:space="preserve"> </w:t>
      </w:r>
      <w:r>
        <w:t>the Court rejects the case, it necessarily involves</w:t>
      </w:r>
      <w:r>
        <w:rPr>
          <w:spacing w:val="-74"/>
        </w:rPr>
        <w:t xml:space="preserve"> </w:t>
      </w:r>
      <w:r>
        <w:t>refusing to</w:t>
      </w:r>
      <w:r>
        <w:rPr>
          <w:spacing w:val="-73"/>
        </w:rPr>
        <w:t xml:space="preserve"> </w:t>
      </w:r>
      <w:r>
        <w:t>grant</w:t>
      </w:r>
      <w:r>
        <w:rPr>
          <w:spacing w:val="-73"/>
        </w:rPr>
        <w:t xml:space="preserve"> </w:t>
      </w:r>
      <w:r>
        <w:t>the</w:t>
      </w:r>
      <w:r>
        <w:rPr>
          <w:spacing w:val="-72"/>
        </w:rPr>
        <w:t xml:space="preserve"> </w:t>
      </w:r>
      <w:r>
        <w:t>relief</w:t>
      </w:r>
      <w:r>
        <w:rPr>
          <w:spacing w:val="-73"/>
        </w:rPr>
        <w:t xml:space="preserve"> </w:t>
      </w:r>
      <w:r>
        <w:t>sought</w:t>
      </w:r>
      <w:r>
        <w:rPr>
          <w:spacing w:val="-73"/>
        </w:rPr>
        <w:t xml:space="preserve"> </w:t>
      </w:r>
      <w:r>
        <w:t>for</w:t>
      </w:r>
      <w:r>
        <w:rPr>
          <w:spacing w:val="-70"/>
        </w:rPr>
        <w:t xml:space="preserve"> </w:t>
      </w:r>
      <w:r>
        <w:t>by</w:t>
      </w:r>
      <w:r>
        <w:rPr>
          <w:spacing w:val="-73"/>
        </w:rPr>
        <w:t xml:space="preserve"> </w:t>
      </w:r>
      <w:r>
        <w:t>the</w:t>
      </w:r>
      <w:r>
        <w:rPr>
          <w:spacing w:val="-72"/>
        </w:rPr>
        <w:t xml:space="preserve"> </w:t>
      </w:r>
      <w:r>
        <w:t>plaintiff/petitioner. It may transpire that the petitioner may not press for certain</w:t>
      </w:r>
      <w:r>
        <w:rPr>
          <w:spacing w:val="-46"/>
        </w:rPr>
        <w:t xml:space="preserve"> </w:t>
      </w:r>
      <w:r>
        <w:t>reliefs.</w:t>
      </w:r>
      <w:r>
        <w:rPr>
          <w:spacing w:val="-45"/>
        </w:rPr>
        <w:t xml:space="preserve"> </w:t>
      </w:r>
      <w:r>
        <w:t>The</w:t>
      </w:r>
      <w:r>
        <w:rPr>
          <w:spacing w:val="-45"/>
        </w:rPr>
        <w:t xml:space="preserve"> </w:t>
      </w:r>
      <w:r>
        <w:t>Court</w:t>
      </w:r>
      <w:r>
        <w:rPr>
          <w:spacing w:val="-45"/>
        </w:rPr>
        <w:t xml:space="preserve"> </w:t>
      </w:r>
      <w:r>
        <w:t>may,</w:t>
      </w:r>
      <w:r>
        <w:rPr>
          <w:spacing w:val="-46"/>
        </w:rPr>
        <w:t xml:space="preserve"> </w:t>
      </w:r>
      <w:r>
        <w:t>after</w:t>
      </w:r>
      <w:r>
        <w:rPr>
          <w:spacing w:val="-45"/>
        </w:rPr>
        <w:t xml:space="preserve"> </w:t>
      </w:r>
      <w:r>
        <w:t>applying</w:t>
      </w:r>
      <w:r>
        <w:rPr>
          <w:spacing w:val="-46"/>
        </w:rPr>
        <w:t xml:space="preserve"> </w:t>
      </w:r>
      <w:r>
        <w:t>its</w:t>
      </w:r>
      <w:r>
        <w:rPr>
          <w:spacing w:val="-45"/>
        </w:rPr>
        <w:t xml:space="preserve"> </w:t>
      </w:r>
      <w:r>
        <w:t>mind</w:t>
      </w:r>
      <w:r>
        <w:rPr>
          <w:spacing w:val="-47"/>
        </w:rPr>
        <w:t xml:space="preserve"> </w:t>
      </w:r>
      <w:r>
        <w:t>to the</w:t>
      </w:r>
      <w:r>
        <w:rPr>
          <w:spacing w:val="-25"/>
        </w:rPr>
        <w:t xml:space="preserve"> </w:t>
      </w:r>
      <w:r>
        <w:t>case,</w:t>
      </w:r>
      <w:r>
        <w:rPr>
          <w:spacing w:val="-24"/>
        </w:rPr>
        <w:t xml:space="preserve"> </w:t>
      </w:r>
      <w:r>
        <w:t>find</w:t>
      </w:r>
      <w:r>
        <w:rPr>
          <w:spacing w:val="-25"/>
        </w:rPr>
        <w:t xml:space="preserve"> </w:t>
      </w:r>
      <w:r>
        <w:t>that</w:t>
      </w:r>
      <w:r>
        <w:rPr>
          <w:spacing w:val="-24"/>
        </w:rPr>
        <w:t xml:space="preserve"> </w:t>
      </w:r>
      <w:r>
        <w:t>the</w:t>
      </w:r>
      <w:r>
        <w:rPr>
          <w:spacing w:val="-24"/>
        </w:rPr>
        <w:t xml:space="preserve"> </w:t>
      </w:r>
      <w:r>
        <w:t>petitioner</w:t>
      </w:r>
      <w:r>
        <w:rPr>
          <w:spacing w:val="-25"/>
        </w:rPr>
        <w:t xml:space="preserve"> </w:t>
      </w:r>
      <w:r>
        <w:t>is</w:t>
      </w:r>
      <w:r>
        <w:rPr>
          <w:spacing w:val="-24"/>
        </w:rPr>
        <w:t xml:space="preserve"> </w:t>
      </w:r>
      <w:r>
        <w:t>not</w:t>
      </w:r>
      <w:r>
        <w:rPr>
          <w:spacing w:val="-24"/>
        </w:rPr>
        <w:t xml:space="preserve"> </w:t>
      </w:r>
      <w:r>
        <w:t>entitled</w:t>
      </w:r>
      <w:r>
        <w:rPr>
          <w:spacing w:val="-25"/>
        </w:rPr>
        <w:t xml:space="preserve"> </w:t>
      </w:r>
      <w:r>
        <w:t>to</w:t>
      </w:r>
      <w:r>
        <w:rPr>
          <w:spacing w:val="-24"/>
        </w:rPr>
        <w:t xml:space="preserve"> </w:t>
      </w:r>
      <w:r>
        <w:t>the</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1"/>
        <w:jc w:val="both"/>
      </w:pPr>
      <w:r>
        <w:lastRenderedPageBreak/>
        <w:t>relief</w:t>
      </w:r>
      <w:r>
        <w:rPr>
          <w:spacing w:val="-27"/>
        </w:rPr>
        <w:t xml:space="preserve"> </w:t>
      </w:r>
      <w:r>
        <w:t>and</w:t>
      </w:r>
      <w:r>
        <w:rPr>
          <w:spacing w:val="-27"/>
        </w:rPr>
        <w:t xml:space="preserve"> </w:t>
      </w:r>
      <w:r>
        <w:t>decline</w:t>
      </w:r>
      <w:r>
        <w:rPr>
          <w:spacing w:val="-27"/>
        </w:rPr>
        <w:t xml:space="preserve"> </w:t>
      </w:r>
      <w:r>
        <w:t>the</w:t>
      </w:r>
      <w:r>
        <w:rPr>
          <w:spacing w:val="-26"/>
        </w:rPr>
        <w:t xml:space="preserve"> </w:t>
      </w:r>
      <w:r>
        <w:t>prayers</w:t>
      </w:r>
      <w:r>
        <w:rPr>
          <w:spacing w:val="-27"/>
        </w:rPr>
        <w:t xml:space="preserve"> </w:t>
      </w:r>
      <w:r>
        <w:t>sought.</w:t>
      </w:r>
      <w:r>
        <w:rPr>
          <w:spacing w:val="-27"/>
        </w:rPr>
        <w:t xml:space="preserve"> </w:t>
      </w:r>
      <w:r>
        <w:t>It</w:t>
      </w:r>
      <w:r>
        <w:rPr>
          <w:spacing w:val="-27"/>
        </w:rPr>
        <w:t xml:space="preserve"> </w:t>
      </w:r>
      <w:r>
        <w:t>may</w:t>
      </w:r>
      <w:r>
        <w:rPr>
          <w:spacing w:val="-26"/>
        </w:rPr>
        <w:t xml:space="preserve"> </w:t>
      </w:r>
      <w:r>
        <w:t>also</w:t>
      </w:r>
      <w:r>
        <w:rPr>
          <w:spacing w:val="-27"/>
        </w:rPr>
        <w:t xml:space="preserve"> </w:t>
      </w:r>
      <w:r>
        <w:t>happen that the court does refer to the reliefs sought but thereafter</w:t>
      </w:r>
      <w:r>
        <w:rPr>
          <w:spacing w:val="-59"/>
        </w:rPr>
        <w:t xml:space="preserve"> </w:t>
      </w:r>
      <w:r>
        <w:t>does</w:t>
      </w:r>
      <w:r>
        <w:rPr>
          <w:spacing w:val="-59"/>
        </w:rPr>
        <w:t xml:space="preserve"> </w:t>
      </w:r>
      <w:r>
        <w:t>not</w:t>
      </w:r>
      <w:r>
        <w:rPr>
          <w:spacing w:val="-58"/>
        </w:rPr>
        <w:t xml:space="preserve"> </w:t>
      </w:r>
      <w:r>
        <w:t>undertake</w:t>
      </w:r>
      <w:r>
        <w:rPr>
          <w:spacing w:val="-59"/>
        </w:rPr>
        <w:t xml:space="preserve"> </w:t>
      </w:r>
      <w:r>
        <w:t>any</w:t>
      </w:r>
      <w:r>
        <w:rPr>
          <w:spacing w:val="-59"/>
        </w:rPr>
        <w:t xml:space="preserve"> </w:t>
      </w:r>
      <w:r>
        <w:t>discussion</w:t>
      </w:r>
      <w:r>
        <w:rPr>
          <w:spacing w:val="-58"/>
        </w:rPr>
        <w:t xml:space="preserve"> </w:t>
      </w:r>
      <w:r>
        <w:t>regarding</w:t>
      </w:r>
      <w:r>
        <w:rPr>
          <w:spacing w:val="-59"/>
        </w:rPr>
        <w:t xml:space="preserve"> </w:t>
      </w:r>
      <w:r>
        <w:t>the case for the relief sought and proc</w:t>
      </w:r>
      <w:r>
        <w:t>eeds to non-suit the party.</w:t>
      </w:r>
      <w:r>
        <w:rPr>
          <w:spacing w:val="-49"/>
        </w:rPr>
        <w:t xml:space="preserve"> </w:t>
      </w:r>
      <w:r>
        <w:t>It</w:t>
      </w:r>
      <w:r>
        <w:rPr>
          <w:spacing w:val="-48"/>
        </w:rPr>
        <w:t xml:space="preserve"> </w:t>
      </w:r>
      <w:r>
        <w:t>is</w:t>
      </w:r>
      <w:r>
        <w:rPr>
          <w:spacing w:val="-48"/>
        </w:rPr>
        <w:t xml:space="preserve"> </w:t>
      </w:r>
      <w:r>
        <w:t>clear</w:t>
      </w:r>
      <w:r>
        <w:rPr>
          <w:spacing w:val="-48"/>
        </w:rPr>
        <w:t xml:space="preserve"> </w:t>
      </w:r>
      <w:r>
        <w:t>that</w:t>
      </w:r>
      <w:r>
        <w:rPr>
          <w:spacing w:val="-48"/>
        </w:rPr>
        <w:t xml:space="preserve"> </w:t>
      </w:r>
      <w:r>
        <w:t>in</w:t>
      </w:r>
      <w:r>
        <w:rPr>
          <w:spacing w:val="-49"/>
        </w:rPr>
        <w:t xml:space="preserve"> </w:t>
      </w:r>
      <w:r>
        <w:t>this</w:t>
      </w:r>
      <w:r>
        <w:rPr>
          <w:spacing w:val="-48"/>
        </w:rPr>
        <w:t xml:space="preserve"> </w:t>
      </w:r>
      <w:r>
        <w:t>case,</w:t>
      </w:r>
      <w:r>
        <w:rPr>
          <w:spacing w:val="-48"/>
        </w:rPr>
        <w:t xml:space="preserve"> </w:t>
      </w:r>
      <w:r>
        <w:t>it</w:t>
      </w:r>
      <w:r>
        <w:rPr>
          <w:spacing w:val="-48"/>
        </w:rPr>
        <w:t xml:space="preserve"> </w:t>
      </w:r>
      <w:r>
        <w:t>is</w:t>
      </w:r>
      <w:r>
        <w:rPr>
          <w:spacing w:val="-48"/>
        </w:rPr>
        <w:t xml:space="preserve"> </w:t>
      </w:r>
      <w:r>
        <w:t>the</w:t>
      </w:r>
      <w:r>
        <w:rPr>
          <w:spacing w:val="-48"/>
        </w:rPr>
        <w:t xml:space="preserve"> </w:t>
      </w:r>
      <w:r>
        <w:t>last</w:t>
      </w:r>
      <w:r>
        <w:rPr>
          <w:spacing w:val="-49"/>
        </w:rPr>
        <w:t xml:space="preserve"> </w:t>
      </w:r>
      <w:r>
        <w:t>aspect which is revealed by the judgment sought to be</w:t>
      </w:r>
      <w:r>
        <w:rPr>
          <w:spacing w:val="-71"/>
        </w:rPr>
        <w:t xml:space="preserve"> </w:t>
      </w:r>
      <w:r>
        <w:t>reviewed.</w:t>
      </w:r>
    </w:p>
    <w:p w:rsidR="003C1E35" w:rsidRDefault="0009398B">
      <w:pPr>
        <w:pStyle w:val="ListParagraph"/>
        <w:numPr>
          <w:ilvl w:val="0"/>
          <w:numId w:val="10"/>
        </w:numPr>
        <w:tabs>
          <w:tab w:val="left" w:pos="841"/>
        </w:tabs>
        <w:spacing w:before="244" w:line="460" w:lineRule="auto"/>
        <w:ind w:right="115" w:hanging="12"/>
        <w:jc w:val="both"/>
        <w:rPr>
          <w:b/>
          <w:sz w:val="28"/>
        </w:rPr>
      </w:pPr>
      <w:r>
        <w:rPr>
          <w:b/>
          <w:sz w:val="28"/>
        </w:rPr>
        <w:t>A judgment may be silent in regard to a relief</w:t>
      </w:r>
      <w:r>
        <w:rPr>
          <w:b/>
          <w:spacing w:val="-121"/>
          <w:sz w:val="28"/>
        </w:rPr>
        <w:t xml:space="preserve"> </w:t>
      </w:r>
      <w:r>
        <w:rPr>
          <w:b/>
          <w:sz w:val="28"/>
        </w:rPr>
        <w:t>which is sought by a party. It is apposite, in this regard,</w:t>
      </w:r>
      <w:r>
        <w:rPr>
          <w:b/>
          <w:spacing w:val="-76"/>
          <w:sz w:val="28"/>
        </w:rPr>
        <w:t xml:space="preserve"> </w:t>
      </w:r>
      <w:r>
        <w:rPr>
          <w:b/>
          <w:sz w:val="28"/>
        </w:rPr>
        <w:t>to notice Section 11 of the CPC. If a decree is silent,</w:t>
      </w:r>
      <w:r>
        <w:rPr>
          <w:b/>
          <w:spacing w:val="91"/>
          <w:sz w:val="28"/>
        </w:rPr>
        <w:t xml:space="preserve"> </w:t>
      </w:r>
      <w:r>
        <w:rPr>
          <w:b/>
          <w:sz w:val="28"/>
        </w:rPr>
        <w:t>as</w:t>
      </w:r>
    </w:p>
    <w:p w:rsidR="003C1E35" w:rsidRDefault="0009398B">
      <w:pPr>
        <w:pStyle w:val="BodyText"/>
        <w:spacing w:before="23" w:line="480" w:lineRule="auto"/>
        <w:ind w:left="120" w:right="111"/>
        <w:jc w:val="both"/>
      </w:pPr>
      <w:r>
        <w:t>regards any relief which is claimed by the plaintiff, Explanation</w:t>
      </w:r>
      <w:r>
        <w:rPr>
          <w:spacing w:val="-27"/>
        </w:rPr>
        <w:t xml:space="preserve"> </w:t>
      </w:r>
      <w:r>
        <w:t>V</w:t>
      </w:r>
      <w:r>
        <w:rPr>
          <w:spacing w:val="-27"/>
        </w:rPr>
        <w:t xml:space="preserve"> </w:t>
      </w:r>
      <w:r>
        <w:t>to</w:t>
      </w:r>
      <w:r>
        <w:rPr>
          <w:spacing w:val="-27"/>
        </w:rPr>
        <w:t xml:space="preserve"> </w:t>
      </w:r>
      <w:r>
        <w:t>Section</w:t>
      </w:r>
      <w:r>
        <w:rPr>
          <w:spacing w:val="-26"/>
        </w:rPr>
        <w:t xml:space="preserve"> </w:t>
      </w:r>
      <w:r>
        <w:t>11</w:t>
      </w:r>
      <w:r>
        <w:rPr>
          <w:spacing w:val="-27"/>
        </w:rPr>
        <w:t xml:space="preserve"> </w:t>
      </w:r>
      <w:r>
        <w:t>declares</w:t>
      </w:r>
      <w:r>
        <w:rPr>
          <w:spacing w:val="-27"/>
        </w:rPr>
        <w:t xml:space="preserve"> </w:t>
      </w:r>
      <w:r>
        <w:t>that</w:t>
      </w:r>
      <w:r>
        <w:rPr>
          <w:spacing w:val="-27"/>
        </w:rPr>
        <w:t xml:space="preserve"> </w:t>
      </w:r>
      <w:r>
        <w:t>the</w:t>
      </w:r>
      <w:r>
        <w:rPr>
          <w:spacing w:val="-26"/>
        </w:rPr>
        <w:t xml:space="preserve"> </w:t>
      </w:r>
      <w:r>
        <w:t>relief</w:t>
      </w:r>
      <w:r>
        <w:rPr>
          <w:spacing w:val="-27"/>
        </w:rPr>
        <w:t xml:space="preserve"> </w:t>
      </w:r>
      <w:r>
        <w:t>must be</w:t>
      </w:r>
      <w:r>
        <w:rPr>
          <w:spacing w:val="-31"/>
        </w:rPr>
        <w:t xml:space="preserve"> </w:t>
      </w:r>
      <w:r>
        <w:t>treated</w:t>
      </w:r>
      <w:r>
        <w:rPr>
          <w:spacing w:val="-29"/>
        </w:rPr>
        <w:t xml:space="preserve"> </w:t>
      </w:r>
      <w:r>
        <w:t>as</w:t>
      </w:r>
      <w:r>
        <w:rPr>
          <w:spacing w:val="-31"/>
        </w:rPr>
        <w:t xml:space="preserve"> </w:t>
      </w:r>
      <w:r>
        <w:t>declined.</w:t>
      </w:r>
      <w:r>
        <w:rPr>
          <w:spacing w:val="-30"/>
        </w:rPr>
        <w:t xml:space="preserve"> </w:t>
      </w:r>
      <w:r>
        <w:t>The</w:t>
      </w:r>
      <w:r>
        <w:rPr>
          <w:spacing w:val="-30"/>
        </w:rPr>
        <w:t xml:space="preserve"> </w:t>
      </w:r>
      <w:r>
        <w:t>Explanation</w:t>
      </w:r>
      <w:r>
        <w:rPr>
          <w:spacing w:val="-29"/>
        </w:rPr>
        <w:t xml:space="preserve"> </w:t>
      </w:r>
      <w:r>
        <w:t>reads</w:t>
      </w:r>
      <w:r>
        <w:rPr>
          <w:spacing w:val="-30"/>
        </w:rPr>
        <w:t xml:space="preserve"> </w:t>
      </w:r>
      <w:r>
        <w:t>as</w:t>
      </w:r>
      <w:r>
        <w:rPr>
          <w:spacing w:val="-30"/>
        </w:rPr>
        <w:t xml:space="preserve"> </w:t>
      </w:r>
      <w:r>
        <w:t>follows:</w:t>
      </w:r>
    </w:p>
    <w:p w:rsidR="003C1E35" w:rsidRDefault="0009398B">
      <w:pPr>
        <w:pStyle w:val="BodyText"/>
        <w:spacing w:before="243"/>
        <w:ind w:left="1560" w:right="967" w:firstLine="720"/>
        <w:jc w:val="both"/>
      </w:pPr>
      <w:r>
        <w:rPr>
          <w:color w:val="212121"/>
        </w:rPr>
        <w:t>“Section</w:t>
      </w:r>
      <w:r>
        <w:rPr>
          <w:color w:val="212121"/>
          <w:spacing w:val="-45"/>
        </w:rPr>
        <w:t xml:space="preserve"> </w:t>
      </w:r>
      <w:r>
        <w:rPr>
          <w:color w:val="212121"/>
        </w:rPr>
        <w:t>11,</w:t>
      </w:r>
      <w:r>
        <w:rPr>
          <w:color w:val="212121"/>
          <w:spacing w:val="-43"/>
        </w:rPr>
        <w:t xml:space="preserve"> </w:t>
      </w:r>
      <w:r>
        <w:rPr>
          <w:color w:val="212121"/>
        </w:rPr>
        <w:t>Explanation</w:t>
      </w:r>
      <w:r>
        <w:rPr>
          <w:color w:val="212121"/>
          <w:spacing w:val="-44"/>
        </w:rPr>
        <w:t xml:space="preserve"> </w:t>
      </w:r>
      <w:r>
        <w:rPr>
          <w:color w:val="212121"/>
        </w:rPr>
        <w:t>V.</w:t>
      </w:r>
      <w:r>
        <w:rPr>
          <w:color w:val="212121"/>
        </w:rPr>
        <w:t>-</w:t>
      </w:r>
      <w:r>
        <w:rPr>
          <w:color w:val="212121"/>
          <w:spacing w:val="-45"/>
        </w:rPr>
        <w:t xml:space="preserve"> </w:t>
      </w:r>
      <w:r>
        <w:rPr>
          <w:color w:val="212121"/>
        </w:rPr>
        <w:t>Any</w:t>
      </w:r>
      <w:r>
        <w:rPr>
          <w:color w:val="212121"/>
          <w:spacing w:val="-44"/>
        </w:rPr>
        <w:t xml:space="preserve"> </w:t>
      </w:r>
      <w:r>
        <w:rPr>
          <w:color w:val="212121"/>
        </w:rPr>
        <w:t>relief claimed</w:t>
      </w:r>
      <w:r>
        <w:rPr>
          <w:color w:val="212121"/>
          <w:spacing w:val="-75"/>
        </w:rPr>
        <w:t xml:space="preserve"> </w:t>
      </w:r>
      <w:r>
        <w:rPr>
          <w:color w:val="212121"/>
        </w:rPr>
        <w:t>in</w:t>
      </w:r>
      <w:r>
        <w:rPr>
          <w:color w:val="212121"/>
          <w:spacing w:val="-74"/>
        </w:rPr>
        <w:t xml:space="preserve"> </w:t>
      </w:r>
      <w:r>
        <w:rPr>
          <w:color w:val="212121"/>
        </w:rPr>
        <w:t>the</w:t>
      </w:r>
      <w:r>
        <w:rPr>
          <w:color w:val="212121"/>
          <w:spacing w:val="-70"/>
        </w:rPr>
        <w:t xml:space="preserve"> </w:t>
      </w:r>
      <w:r>
        <w:rPr>
          <w:color w:val="212121"/>
        </w:rPr>
        <w:t>plaint,</w:t>
      </w:r>
      <w:r>
        <w:rPr>
          <w:color w:val="212121"/>
          <w:spacing w:val="-74"/>
        </w:rPr>
        <w:t xml:space="preserve"> </w:t>
      </w:r>
      <w:r>
        <w:rPr>
          <w:color w:val="212121"/>
        </w:rPr>
        <w:t>which</w:t>
      </w:r>
      <w:r>
        <w:rPr>
          <w:color w:val="212121"/>
          <w:spacing w:val="-75"/>
        </w:rPr>
        <w:t xml:space="preserve"> </w:t>
      </w:r>
      <w:r>
        <w:rPr>
          <w:color w:val="212121"/>
        </w:rPr>
        <w:t>is</w:t>
      </w:r>
      <w:r>
        <w:rPr>
          <w:color w:val="212121"/>
          <w:spacing w:val="-74"/>
        </w:rPr>
        <w:t xml:space="preserve"> </w:t>
      </w:r>
      <w:r>
        <w:rPr>
          <w:color w:val="212121"/>
        </w:rPr>
        <w:t>not</w:t>
      </w:r>
      <w:r>
        <w:rPr>
          <w:color w:val="212121"/>
          <w:spacing w:val="-75"/>
        </w:rPr>
        <w:t xml:space="preserve"> </w:t>
      </w:r>
      <w:r>
        <w:rPr>
          <w:color w:val="212121"/>
        </w:rPr>
        <w:t>expressly granted by the decree, shall, for the purposes</w:t>
      </w:r>
      <w:r>
        <w:rPr>
          <w:color w:val="212121"/>
          <w:spacing w:val="-27"/>
        </w:rPr>
        <w:t xml:space="preserve"> </w:t>
      </w:r>
      <w:r>
        <w:rPr>
          <w:color w:val="212121"/>
        </w:rPr>
        <w:t>of</w:t>
      </w:r>
      <w:r>
        <w:rPr>
          <w:color w:val="212121"/>
          <w:spacing w:val="-26"/>
        </w:rPr>
        <w:t xml:space="preserve"> </w:t>
      </w:r>
      <w:r>
        <w:rPr>
          <w:color w:val="212121"/>
        </w:rPr>
        <w:t>this</w:t>
      </w:r>
      <w:r>
        <w:rPr>
          <w:color w:val="212121"/>
          <w:spacing w:val="-27"/>
        </w:rPr>
        <w:t xml:space="preserve"> </w:t>
      </w:r>
      <w:r>
        <w:rPr>
          <w:color w:val="212121"/>
        </w:rPr>
        <w:t>section,</w:t>
      </w:r>
      <w:r>
        <w:rPr>
          <w:color w:val="212121"/>
          <w:spacing w:val="-26"/>
        </w:rPr>
        <w:t xml:space="preserve"> </w:t>
      </w:r>
      <w:r>
        <w:rPr>
          <w:color w:val="212121"/>
        </w:rPr>
        <w:t>be</w:t>
      </w:r>
      <w:r>
        <w:rPr>
          <w:color w:val="212121"/>
          <w:spacing w:val="-21"/>
        </w:rPr>
        <w:t xml:space="preserve"> </w:t>
      </w:r>
      <w:r>
        <w:rPr>
          <w:color w:val="212121"/>
        </w:rPr>
        <w:t>deemed</w:t>
      </w:r>
      <w:r>
        <w:rPr>
          <w:color w:val="212121"/>
          <w:spacing w:val="-27"/>
        </w:rPr>
        <w:t xml:space="preserve"> </w:t>
      </w:r>
      <w:r>
        <w:rPr>
          <w:color w:val="212121"/>
        </w:rPr>
        <w:t>to</w:t>
      </w:r>
      <w:r>
        <w:rPr>
          <w:color w:val="212121"/>
          <w:spacing w:val="-26"/>
        </w:rPr>
        <w:t xml:space="preserve"> </w:t>
      </w:r>
      <w:r>
        <w:rPr>
          <w:color w:val="212121"/>
        </w:rPr>
        <w:t>have been</w:t>
      </w:r>
      <w:r>
        <w:rPr>
          <w:color w:val="212121"/>
          <w:spacing w:val="-2"/>
        </w:rPr>
        <w:t xml:space="preserve"> </w:t>
      </w:r>
      <w:r>
        <w:rPr>
          <w:color w:val="212121"/>
        </w:rPr>
        <w:t>refused.”</w:t>
      </w:r>
    </w:p>
    <w:p w:rsidR="003C1E35" w:rsidRDefault="003C1E35">
      <w:pPr>
        <w:pStyle w:val="BodyText"/>
        <w:rPr>
          <w:sz w:val="32"/>
        </w:rPr>
      </w:pPr>
    </w:p>
    <w:p w:rsidR="003C1E35" w:rsidRDefault="003C1E35">
      <w:pPr>
        <w:pStyle w:val="BodyText"/>
        <w:spacing w:before="7"/>
        <w:rPr>
          <w:sz w:val="38"/>
        </w:rPr>
      </w:pPr>
    </w:p>
    <w:p w:rsidR="003C1E35" w:rsidRDefault="0009398B">
      <w:pPr>
        <w:pStyle w:val="ListParagraph"/>
        <w:numPr>
          <w:ilvl w:val="0"/>
          <w:numId w:val="10"/>
        </w:numPr>
        <w:tabs>
          <w:tab w:val="left" w:pos="841"/>
        </w:tabs>
        <w:spacing w:line="460" w:lineRule="auto"/>
        <w:ind w:right="115" w:hanging="12"/>
        <w:jc w:val="both"/>
        <w:rPr>
          <w:b/>
          <w:sz w:val="28"/>
        </w:rPr>
      </w:pPr>
      <w:r>
        <w:rPr>
          <w:b/>
          <w:sz w:val="28"/>
        </w:rPr>
        <w:t xml:space="preserve">No doubt, if the relief is expressly refused, then also, the matter would become </w:t>
      </w:r>
      <w:r>
        <w:rPr>
          <w:b/>
          <w:i/>
          <w:sz w:val="28"/>
        </w:rPr>
        <w:t>res judicata</w:t>
      </w:r>
      <w:r>
        <w:rPr>
          <w:b/>
          <w:sz w:val="28"/>
        </w:rPr>
        <w:t>. It is, therefore,</w:t>
      </w:r>
      <w:r>
        <w:rPr>
          <w:b/>
          <w:spacing w:val="-65"/>
          <w:sz w:val="28"/>
        </w:rPr>
        <w:t xml:space="preserve"> </w:t>
      </w:r>
      <w:r>
        <w:rPr>
          <w:b/>
          <w:sz w:val="28"/>
        </w:rPr>
        <w:t>of</w:t>
      </w:r>
      <w:r>
        <w:rPr>
          <w:b/>
          <w:spacing w:val="-64"/>
          <w:sz w:val="28"/>
        </w:rPr>
        <w:t xml:space="preserve"> </w:t>
      </w:r>
      <w:r>
        <w:rPr>
          <w:b/>
          <w:sz w:val="28"/>
        </w:rPr>
        <w:t>vital</w:t>
      </w:r>
      <w:r>
        <w:rPr>
          <w:b/>
          <w:spacing w:val="-64"/>
          <w:sz w:val="28"/>
        </w:rPr>
        <w:t xml:space="preserve"> </w:t>
      </w:r>
      <w:r>
        <w:rPr>
          <w:b/>
          <w:sz w:val="28"/>
        </w:rPr>
        <w:t>importance</w:t>
      </w:r>
      <w:r>
        <w:rPr>
          <w:b/>
          <w:spacing w:val="-64"/>
          <w:sz w:val="28"/>
        </w:rPr>
        <w:t xml:space="preserve"> </w:t>
      </w:r>
      <w:r>
        <w:rPr>
          <w:b/>
          <w:sz w:val="28"/>
        </w:rPr>
        <w:t>that</w:t>
      </w:r>
      <w:r>
        <w:rPr>
          <w:b/>
          <w:spacing w:val="-65"/>
          <w:sz w:val="28"/>
        </w:rPr>
        <w:t xml:space="preserve"> </w:t>
      </w:r>
      <w:r>
        <w:rPr>
          <w:b/>
          <w:sz w:val="28"/>
        </w:rPr>
        <w:t>when</w:t>
      </w:r>
      <w:r>
        <w:rPr>
          <w:b/>
          <w:spacing w:val="-66"/>
          <w:sz w:val="28"/>
        </w:rPr>
        <w:t xml:space="preserve"> </w:t>
      </w:r>
      <w:r>
        <w:rPr>
          <w:b/>
          <w:sz w:val="28"/>
        </w:rPr>
        <w:t>a</w:t>
      </w:r>
      <w:r>
        <w:rPr>
          <w:b/>
          <w:spacing w:val="-62"/>
          <w:sz w:val="28"/>
        </w:rPr>
        <w:t xml:space="preserve"> </w:t>
      </w:r>
      <w:r>
        <w:rPr>
          <w:b/>
          <w:sz w:val="28"/>
        </w:rPr>
        <w:t>case</w:t>
      </w:r>
      <w:r>
        <w:rPr>
          <w:b/>
          <w:spacing w:val="-65"/>
          <w:sz w:val="28"/>
        </w:rPr>
        <w:t xml:space="preserve"> </w:t>
      </w:r>
      <w:r>
        <w:rPr>
          <w:b/>
          <w:sz w:val="28"/>
        </w:rPr>
        <w:t>is</w:t>
      </w:r>
      <w:r>
        <w:rPr>
          <w:b/>
          <w:spacing w:val="-65"/>
          <w:sz w:val="28"/>
        </w:rPr>
        <w:t xml:space="preserve"> </w:t>
      </w:r>
      <w:r>
        <w:rPr>
          <w:b/>
          <w:sz w:val="28"/>
        </w:rPr>
        <w:t>decided,</w:t>
      </w:r>
    </w:p>
    <w:p w:rsidR="003C1E35" w:rsidRDefault="003C1E35">
      <w:pPr>
        <w:spacing w:line="460" w:lineRule="auto"/>
        <w:jc w:val="both"/>
        <w:rPr>
          <w:sz w:val="28"/>
        </w:rPr>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4"/>
        <w:jc w:val="both"/>
      </w:pPr>
      <w:r>
        <w:lastRenderedPageBreak/>
        <w:t>the</w:t>
      </w:r>
      <w:r>
        <w:rPr>
          <w:spacing w:val="-83"/>
        </w:rPr>
        <w:t xml:space="preserve"> </w:t>
      </w:r>
      <w:r>
        <w:t>Court</w:t>
      </w:r>
      <w:r>
        <w:rPr>
          <w:spacing w:val="-83"/>
        </w:rPr>
        <w:t xml:space="preserve"> </w:t>
      </w:r>
      <w:r>
        <w:t>considers</w:t>
      </w:r>
      <w:r>
        <w:rPr>
          <w:spacing w:val="-84"/>
        </w:rPr>
        <w:t xml:space="preserve"> </w:t>
      </w:r>
      <w:r>
        <w:t>the</w:t>
      </w:r>
      <w:r>
        <w:rPr>
          <w:spacing w:val="-82"/>
        </w:rPr>
        <w:t xml:space="preserve"> </w:t>
      </w:r>
      <w:r>
        <w:t>claim</w:t>
      </w:r>
      <w:r>
        <w:rPr>
          <w:spacing w:val="-83"/>
        </w:rPr>
        <w:t xml:space="preserve"> </w:t>
      </w:r>
      <w:r>
        <w:t>and</w:t>
      </w:r>
      <w:r>
        <w:rPr>
          <w:spacing w:val="-84"/>
        </w:rPr>
        <w:t xml:space="preserve"> </w:t>
      </w:r>
      <w:r>
        <w:t>the</w:t>
      </w:r>
      <w:r>
        <w:rPr>
          <w:spacing w:val="-83"/>
        </w:rPr>
        <w:t xml:space="preserve"> </w:t>
      </w:r>
      <w:r>
        <w:t>relief</w:t>
      </w:r>
      <w:r>
        <w:rPr>
          <w:spacing w:val="-83"/>
        </w:rPr>
        <w:t xml:space="preserve"> </w:t>
      </w:r>
      <w:r>
        <w:t>sought,</w:t>
      </w:r>
      <w:r>
        <w:rPr>
          <w:spacing w:val="-83"/>
        </w:rPr>
        <w:t xml:space="preserve"> </w:t>
      </w:r>
      <w:r>
        <w:t>applies the</w:t>
      </w:r>
      <w:r>
        <w:rPr>
          <w:spacing w:val="-25"/>
        </w:rPr>
        <w:t xml:space="preserve"> </w:t>
      </w:r>
      <w:r>
        <w:t>Statute</w:t>
      </w:r>
      <w:r>
        <w:rPr>
          <w:spacing w:val="-24"/>
        </w:rPr>
        <w:t xml:space="preserve"> </w:t>
      </w:r>
      <w:r>
        <w:t>which</w:t>
      </w:r>
      <w:r>
        <w:rPr>
          <w:spacing w:val="-25"/>
        </w:rPr>
        <w:t xml:space="preserve"> </w:t>
      </w:r>
      <w:r>
        <w:t>is</w:t>
      </w:r>
      <w:r>
        <w:rPr>
          <w:spacing w:val="-24"/>
        </w:rPr>
        <w:t xml:space="preserve"> </w:t>
      </w:r>
      <w:r>
        <w:t>applicable</w:t>
      </w:r>
      <w:r>
        <w:rPr>
          <w:spacing w:val="-25"/>
        </w:rPr>
        <w:t xml:space="preserve"> </w:t>
      </w:r>
      <w:r>
        <w:t>and</w:t>
      </w:r>
      <w:r>
        <w:rPr>
          <w:spacing w:val="-24"/>
        </w:rPr>
        <w:t xml:space="preserve"> </w:t>
      </w:r>
      <w:r>
        <w:t>the</w:t>
      </w:r>
      <w:r>
        <w:rPr>
          <w:spacing w:val="-24"/>
        </w:rPr>
        <w:t xml:space="preserve"> </w:t>
      </w:r>
      <w:r>
        <w:t>law</w:t>
      </w:r>
      <w:r>
        <w:rPr>
          <w:spacing w:val="-25"/>
        </w:rPr>
        <w:t xml:space="preserve"> </w:t>
      </w:r>
      <w:r>
        <w:t>which</w:t>
      </w:r>
      <w:r>
        <w:rPr>
          <w:spacing w:val="-24"/>
        </w:rPr>
        <w:t xml:space="preserve"> </w:t>
      </w:r>
      <w:r>
        <w:t>is</w:t>
      </w:r>
      <w:r>
        <w:rPr>
          <w:spacing w:val="-25"/>
        </w:rPr>
        <w:t xml:space="preserve"> </w:t>
      </w:r>
      <w:r>
        <w:t>laid down particularly when it is by a Constitution Bench in deciding</w:t>
      </w:r>
      <w:r>
        <w:rPr>
          <w:spacing w:val="-84"/>
        </w:rPr>
        <w:t xml:space="preserve"> </w:t>
      </w:r>
      <w:r>
        <w:t>the</w:t>
      </w:r>
      <w:r>
        <w:rPr>
          <w:spacing w:val="-84"/>
        </w:rPr>
        <w:t xml:space="preserve"> </w:t>
      </w:r>
      <w:r>
        <w:t>case.</w:t>
      </w:r>
      <w:r>
        <w:rPr>
          <w:spacing w:val="-84"/>
        </w:rPr>
        <w:t xml:space="preserve"> </w:t>
      </w:r>
      <w:r>
        <w:t>Just</w:t>
      </w:r>
      <w:r>
        <w:rPr>
          <w:spacing w:val="-83"/>
        </w:rPr>
        <w:t xml:space="preserve"> </w:t>
      </w:r>
      <w:r>
        <w:t>as,</w:t>
      </w:r>
      <w:r>
        <w:rPr>
          <w:spacing w:val="-84"/>
        </w:rPr>
        <w:t xml:space="preserve"> </w:t>
      </w:r>
      <w:r>
        <w:t>in</w:t>
      </w:r>
      <w:r>
        <w:rPr>
          <w:spacing w:val="-82"/>
        </w:rPr>
        <w:t xml:space="preserve"> </w:t>
      </w:r>
      <w:r>
        <w:t>the</w:t>
      </w:r>
      <w:r>
        <w:rPr>
          <w:spacing w:val="-83"/>
        </w:rPr>
        <w:t xml:space="preserve"> </w:t>
      </w:r>
      <w:r>
        <w:t>case</w:t>
      </w:r>
      <w:r>
        <w:rPr>
          <w:spacing w:val="-84"/>
        </w:rPr>
        <w:t xml:space="preserve"> </w:t>
      </w:r>
      <w:r>
        <w:t>of</w:t>
      </w:r>
      <w:r>
        <w:rPr>
          <w:spacing w:val="-84"/>
        </w:rPr>
        <w:t xml:space="preserve"> </w:t>
      </w:r>
      <w:r>
        <w:t>a</w:t>
      </w:r>
      <w:r>
        <w:rPr>
          <w:spacing w:val="-83"/>
        </w:rPr>
        <w:t xml:space="preserve"> </w:t>
      </w:r>
      <w:r>
        <w:t>judgement,</w:t>
      </w:r>
      <w:r>
        <w:rPr>
          <w:spacing w:val="-84"/>
        </w:rPr>
        <w:t xml:space="preserve"> </w:t>
      </w:r>
      <w:r>
        <w:t>where the</w:t>
      </w:r>
      <w:r>
        <w:rPr>
          <w:spacing w:val="-52"/>
        </w:rPr>
        <w:t xml:space="preserve"> </w:t>
      </w:r>
      <w:r>
        <w:t>applicable</w:t>
      </w:r>
      <w:r>
        <w:rPr>
          <w:spacing w:val="-51"/>
        </w:rPr>
        <w:t xml:space="preserve"> </w:t>
      </w:r>
      <w:r>
        <w:t>Statute,</w:t>
      </w:r>
      <w:r>
        <w:rPr>
          <w:spacing w:val="-51"/>
        </w:rPr>
        <w:t xml:space="preserve"> </w:t>
      </w:r>
      <w:r>
        <w:t>not</w:t>
      </w:r>
      <w:r>
        <w:rPr>
          <w:spacing w:val="-52"/>
        </w:rPr>
        <w:t xml:space="preserve"> </w:t>
      </w:r>
      <w:r>
        <w:t>being</w:t>
      </w:r>
      <w:r>
        <w:rPr>
          <w:spacing w:val="-51"/>
        </w:rPr>
        <w:t xml:space="preserve"> </w:t>
      </w:r>
      <w:r>
        <w:t>applied,</w:t>
      </w:r>
      <w:r>
        <w:rPr>
          <w:spacing w:val="-51"/>
        </w:rPr>
        <w:t xml:space="preserve"> </w:t>
      </w:r>
      <w:r>
        <w:t>would</w:t>
      </w:r>
      <w:r>
        <w:rPr>
          <w:spacing w:val="-52"/>
        </w:rPr>
        <w:t xml:space="preserve"> </w:t>
      </w:r>
      <w:r>
        <w:t>result</w:t>
      </w:r>
      <w:r>
        <w:rPr>
          <w:spacing w:val="-51"/>
        </w:rPr>
        <w:t xml:space="preserve"> </w:t>
      </w:r>
      <w:r>
        <w:t>in a</w:t>
      </w:r>
      <w:r>
        <w:rPr>
          <w:spacing w:val="-83"/>
        </w:rPr>
        <w:t xml:space="preserve"> </w:t>
      </w:r>
      <w:r>
        <w:t>judgment</w:t>
      </w:r>
      <w:r>
        <w:rPr>
          <w:spacing w:val="-84"/>
        </w:rPr>
        <w:t xml:space="preserve"> </w:t>
      </w:r>
      <w:r>
        <w:t>which</w:t>
      </w:r>
      <w:r>
        <w:rPr>
          <w:spacing w:val="-83"/>
        </w:rPr>
        <w:t xml:space="preserve"> </w:t>
      </w:r>
      <w:r>
        <w:t>becomes</w:t>
      </w:r>
      <w:r>
        <w:rPr>
          <w:spacing w:val="-82"/>
        </w:rPr>
        <w:t xml:space="preserve"> </w:t>
      </w:r>
      <w:r>
        <w:t>amenable</w:t>
      </w:r>
      <w:r>
        <w:rPr>
          <w:spacing w:val="-84"/>
        </w:rPr>
        <w:t xml:space="preserve"> </w:t>
      </w:r>
      <w:r>
        <w:t>to</w:t>
      </w:r>
      <w:r>
        <w:rPr>
          <w:spacing w:val="-84"/>
        </w:rPr>
        <w:t xml:space="preserve"> </w:t>
      </w:r>
      <w:r>
        <w:t>be</w:t>
      </w:r>
      <w:r>
        <w:rPr>
          <w:spacing w:val="-83"/>
        </w:rPr>
        <w:t xml:space="preserve"> </w:t>
      </w:r>
      <w:r>
        <w:t>corrected</w:t>
      </w:r>
      <w:r>
        <w:rPr>
          <w:spacing w:val="-84"/>
        </w:rPr>
        <w:t xml:space="preserve"> </w:t>
      </w:r>
      <w:r>
        <w:t>in</w:t>
      </w:r>
      <w:r>
        <w:rPr>
          <w:spacing w:val="-83"/>
        </w:rPr>
        <w:t xml:space="preserve"> </w:t>
      </w:r>
      <w:r>
        <w:t>review, there</w:t>
      </w:r>
      <w:r>
        <w:rPr>
          <w:spacing w:val="-38"/>
        </w:rPr>
        <w:t xml:space="preserve"> </w:t>
      </w:r>
      <w:r>
        <w:t>can</w:t>
      </w:r>
      <w:r>
        <w:rPr>
          <w:spacing w:val="-38"/>
        </w:rPr>
        <w:t xml:space="preserve"> </w:t>
      </w:r>
      <w:r>
        <w:t>be</w:t>
      </w:r>
      <w:r>
        <w:rPr>
          <w:spacing w:val="-37"/>
        </w:rPr>
        <w:t xml:space="preserve"> </w:t>
      </w:r>
      <w:r>
        <w:t>no</w:t>
      </w:r>
      <w:r>
        <w:rPr>
          <w:spacing w:val="-36"/>
        </w:rPr>
        <w:t xml:space="preserve"> </w:t>
      </w:r>
      <w:r>
        <w:t>reason</w:t>
      </w:r>
      <w:r>
        <w:rPr>
          <w:spacing w:val="-37"/>
        </w:rPr>
        <w:t xml:space="preserve"> </w:t>
      </w:r>
      <w:r>
        <w:t>why</w:t>
      </w:r>
      <w:r>
        <w:rPr>
          <w:spacing w:val="-38"/>
        </w:rPr>
        <w:t xml:space="preserve"> </w:t>
      </w:r>
      <w:r>
        <w:t>when</w:t>
      </w:r>
      <w:r>
        <w:rPr>
          <w:spacing w:val="-37"/>
        </w:rPr>
        <w:t xml:space="preserve"> </w:t>
      </w:r>
      <w:r>
        <w:t>a</w:t>
      </w:r>
      <w:r>
        <w:rPr>
          <w:spacing w:val="-38"/>
        </w:rPr>
        <w:t xml:space="preserve"> </w:t>
      </w:r>
      <w:r>
        <w:t>binding</w:t>
      </w:r>
      <w:r>
        <w:rPr>
          <w:spacing w:val="-38"/>
        </w:rPr>
        <w:t xml:space="preserve"> </w:t>
      </w:r>
      <w:r>
        <w:t>judgment</w:t>
      </w:r>
      <w:r>
        <w:rPr>
          <w:spacing w:val="-37"/>
        </w:rPr>
        <w:t xml:space="preserve"> </w:t>
      </w:r>
      <w:r>
        <w:t>of</w:t>
      </w:r>
      <w:r>
        <w:rPr>
          <w:spacing w:val="-38"/>
        </w:rPr>
        <w:t xml:space="preserve"> </w:t>
      </w:r>
      <w:r>
        <w:t>this Court,</w:t>
      </w:r>
      <w:r>
        <w:rPr>
          <w:spacing w:val="-75"/>
        </w:rPr>
        <w:t xml:space="preserve"> </w:t>
      </w:r>
      <w:r>
        <w:t>which</w:t>
      </w:r>
      <w:r>
        <w:rPr>
          <w:spacing w:val="-75"/>
        </w:rPr>
        <w:t xml:space="preserve"> </w:t>
      </w:r>
      <w:r>
        <w:t>is</w:t>
      </w:r>
      <w:r>
        <w:rPr>
          <w:spacing w:val="-74"/>
        </w:rPr>
        <w:t xml:space="preserve"> </w:t>
      </w:r>
      <w:r>
        <w:t>enlisted</w:t>
      </w:r>
      <w:r>
        <w:rPr>
          <w:spacing w:val="-75"/>
        </w:rPr>
        <w:t xml:space="preserve"> </w:t>
      </w:r>
      <w:r>
        <w:t>by</w:t>
      </w:r>
      <w:r>
        <w:rPr>
          <w:spacing w:val="-75"/>
        </w:rPr>
        <w:t xml:space="preserve"> </w:t>
      </w:r>
      <w:r>
        <w:t>the</w:t>
      </w:r>
      <w:r>
        <w:rPr>
          <w:spacing w:val="-74"/>
        </w:rPr>
        <w:t xml:space="preserve"> </w:t>
      </w:r>
      <w:r>
        <w:t>party,</w:t>
      </w:r>
      <w:r>
        <w:rPr>
          <w:spacing w:val="-75"/>
        </w:rPr>
        <w:t xml:space="preserve"> </w:t>
      </w:r>
      <w:r>
        <w:t>is</w:t>
      </w:r>
      <w:r>
        <w:rPr>
          <w:spacing w:val="-75"/>
        </w:rPr>
        <w:t xml:space="preserve"> </w:t>
      </w:r>
      <w:r>
        <w:t>ignored,</w:t>
      </w:r>
      <w:r>
        <w:rPr>
          <w:spacing w:val="-73"/>
        </w:rPr>
        <w:t xml:space="preserve"> </w:t>
      </w:r>
      <w:r>
        <w:t>it</w:t>
      </w:r>
      <w:r>
        <w:rPr>
          <w:spacing w:val="-75"/>
        </w:rPr>
        <w:t xml:space="preserve"> </w:t>
      </w:r>
      <w:r>
        <w:t>should have</w:t>
      </w:r>
      <w:r>
        <w:rPr>
          <w:spacing w:val="-66"/>
        </w:rPr>
        <w:t xml:space="preserve"> </w:t>
      </w:r>
      <w:r>
        <w:t>a</w:t>
      </w:r>
      <w:r>
        <w:rPr>
          <w:spacing w:val="-66"/>
        </w:rPr>
        <w:t xml:space="preserve"> </w:t>
      </w:r>
      <w:r>
        <w:t>different</w:t>
      </w:r>
      <w:r>
        <w:rPr>
          <w:spacing w:val="-64"/>
        </w:rPr>
        <w:t xml:space="preserve"> </w:t>
      </w:r>
      <w:r>
        <w:t>consequence.</w:t>
      </w:r>
      <w:r>
        <w:rPr>
          <w:spacing w:val="-63"/>
        </w:rPr>
        <w:t xml:space="preserve"> </w:t>
      </w:r>
      <w:r>
        <w:t>In</w:t>
      </w:r>
      <w:r>
        <w:rPr>
          <w:spacing w:val="-65"/>
        </w:rPr>
        <w:t xml:space="preserve"> </w:t>
      </w:r>
      <w:r>
        <w:t>fact,</w:t>
      </w:r>
      <w:r>
        <w:rPr>
          <w:spacing w:val="-64"/>
        </w:rPr>
        <w:t xml:space="preserve"> </w:t>
      </w:r>
      <w:r>
        <w:t>since</w:t>
      </w:r>
      <w:r>
        <w:rPr>
          <w:spacing w:val="-63"/>
        </w:rPr>
        <w:t xml:space="preserve"> </w:t>
      </w:r>
      <w:r>
        <w:t>a</w:t>
      </w:r>
      <w:r>
        <w:rPr>
          <w:spacing w:val="-64"/>
        </w:rPr>
        <w:t xml:space="preserve"> </w:t>
      </w:r>
      <w:r>
        <w:t>review</w:t>
      </w:r>
      <w:r>
        <w:rPr>
          <w:spacing w:val="-65"/>
        </w:rPr>
        <w:t xml:space="preserve"> </w:t>
      </w:r>
      <w:r>
        <w:t>under Article</w:t>
      </w:r>
      <w:r>
        <w:rPr>
          <w:spacing w:val="-25"/>
        </w:rPr>
        <w:t xml:space="preserve"> </w:t>
      </w:r>
      <w:r>
        <w:t>137</w:t>
      </w:r>
      <w:r>
        <w:rPr>
          <w:spacing w:val="-24"/>
        </w:rPr>
        <w:t xml:space="preserve"> </w:t>
      </w:r>
      <w:r>
        <w:t>of</w:t>
      </w:r>
      <w:r>
        <w:rPr>
          <w:spacing w:val="-24"/>
        </w:rPr>
        <w:t xml:space="preserve"> </w:t>
      </w:r>
      <w:r>
        <w:t>the</w:t>
      </w:r>
      <w:r>
        <w:rPr>
          <w:spacing w:val="-25"/>
        </w:rPr>
        <w:t xml:space="preserve"> </w:t>
      </w:r>
      <w:r>
        <w:t>Constitution,</w:t>
      </w:r>
      <w:r>
        <w:rPr>
          <w:spacing w:val="-23"/>
        </w:rPr>
        <w:t xml:space="preserve"> </w:t>
      </w:r>
      <w:r>
        <w:t>in</w:t>
      </w:r>
      <w:r>
        <w:rPr>
          <w:spacing w:val="-24"/>
        </w:rPr>
        <w:t xml:space="preserve"> </w:t>
      </w:r>
      <w:r>
        <w:t>a</w:t>
      </w:r>
      <w:r>
        <w:rPr>
          <w:spacing w:val="-25"/>
        </w:rPr>
        <w:t xml:space="preserve"> </w:t>
      </w:r>
      <w:r>
        <w:t>civil</w:t>
      </w:r>
      <w:r>
        <w:rPr>
          <w:spacing w:val="-24"/>
        </w:rPr>
        <w:t xml:space="preserve"> </w:t>
      </w:r>
      <w:r>
        <w:t>matter,</w:t>
      </w:r>
      <w:r>
        <w:rPr>
          <w:spacing w:val="-24"/>
        </w:rPr>
        <w:t xml:space="preserve"> </w:t>
      </w:r>
      <w:r>
        <w:t>is</w:t>
      </w:r>
      <w:r>
        <w:rPr>
          <w:spacing w:val="-25"/>
        </w:rPr>
        <w:t xml:space="preserve"> </w:t>
      </w:r>
      <w:r>
        <w:t>to be</w:t>
      </w:r>
      <w:r>
        <w:rPr>
          <w:spacing w:val="-75"/>
        </w:rPr>
        <w:t xml:space="preserve"> </w:t>
      </w:r>
      <w:r>
        <w:t>exercised,</w:t>
      </w:r>
      <w:r>
        <w:rPr>
          <w:spacing w:val="-75"/>
        </w:rPr>
        <w:t xml:space="preserve"> </w:t>
      </w:r>
      <w:r>
        <w:t>based</w:t>
      </w:r>
      <w:r>
        <w:rPr>
          <w:spacing w:val="-74"/>
        </w:rPr>
        <w:t xml:space="preserve"> </w:t>
      </w:r>
      <w:r>
        <w:t>on</w:t>
      </w:r>
      <w:r>
        <w:rPr>
          <w:spacing w:val="-75"/>
        </w:rPr>
        <w:t xml:space="preserve"> </w:t>
      </w:r>
      <w:r>
        <w:t>what</w:t>
      </w:r>
      <w:r>
        <w:rPr>
          <w:spacing w:val="-75"/>
        </w:rPr>
        <w:t xml:space="preserve"> </w:t>
      </w:r>
      <w:r>
        <w:t>is</w:t>
      </w:r>
      <w:r>
        <w:rPr>
          <w:spacing w:val="-74"/>
        </w:rPr>
        <w:t xml:space="preserve"> </w:t>
      </w:r>
      <w:r>
        <w:t>contained</w:t>
      </w:r>
      <w:r>
        <w:rPr>
          <w:spacing w:val="-75"/>
        </w:rPr>
        <w:t xml:space="preserve"> </w:t>
      </w:r>
      <w:r>
        <w:t>in</w:t>
      </w:r>
      <w:r>
        <w:rPr>
          <w:spacing w:val="-75"/>
        </w:rPr>
        <w:t xml:space="preserve"> </w:t>
      </w:r>
      <w:r>
        <w:t>Order</w:t>
      </w:r>
      <w:r>
        <w:rPr>
          <w:spacing w:val="-74"/>
        </w:rPr>
        <w:t xml:space="preserve"> </w:t>
      </w:r>
      <w:r>
        <w:t>XLVII</w:t>
      </w:r>
      <w:r>
        <w:rPr>
          <w:spacing w:val="-75"/>
        </w:rPr>
        <w:t xml:space="preserve"> </w:t>
      </w:r>
      <w:r>
        <w:t>Rule 1</w:t>
      </w:r>
      <w:r>
        <w:rPr>
          <w:spacing w:val="-58"/>
        </w:rPr>
        <w:t xml:space="preserve"> </w:t>
      </w:r>
      <w:r>
        <w:t>of</w:t>
      </w:r>
      <w:r>
        <w:rPr>
          <w:spacing w:val="-58"/>
        </w:rPr>
        <w:t xml:space="preserve"> </w:t>
      </w:r>
      <w:r>
        <w:t>the</w:t>
      </w:r>
      <w:r>
        <w:rPr>
          <w:spacing w:val="-58"/>
        </w:rPr>
        <w:t xml:space="preserve"> </w:t>
      </w:r>
      <w:r>
        <w:t>CPC,</w:t>
      </w:r>
      <w:r>
        <w:rPr>
          <w:spacing w:val="-58"/>
        </w:rPr>
        <w:t xml:space="preserve"> </w:t>
      </w:r>
      <w:r>
        <w:t>the</w:t>
      </w:r>
      <w:r>
        <w:rPr>
          <w:spacing w:val="-58"/>
        </w:rPr>
        <w:t xml:space="preserve"> </w:t>
      </w:r>
      <w:r>
        <w:t>Explanation</w:t>
      </w:r>
      <w:r>
        <w:rPr>
          <w:spacing w:val="-58"/>
        </w:rPr>
        <w:t xml:space="preserve"> </w:t>
      </w:r>
      <w:r>
        <w:t>therein,</w:t>
      </w:r>
      <w:r>
        <w:rPr>
          <w:spacing w:val="-57"/>
        </w:rPr>
        <w:t xml:space="preserve"> </w:t>
      </w:r>
      <w:r>
        <w:t>may</w:t>
      </w:r>
      <w:r>
        <w:rPr>
          <w:spacing w:val="-58"/>
        </w:rPr>
        <w:t xml:space="preserve"> </w:t>
      </w:r>
      <w:r>
        <w:t>shed</w:t>
      </w:r>
      <w:r>
        <w:rPr>
          <w:spacing w:val="-58"/>
        </w:rPr>
        <w:t xml:space="preserve"> </w:t>
      </w:r>
      <w:r>
        <w:t>some</w:t>
      </w:r>
      <w:r>
        <w:rPr>
          <w:spacing w:val="-59"/>
        </w:rPr>
        <w:t xml:space="preserve"> </w:t>
      </w:r>
      <w:r>
        <w:t>light. The Explanation which was inserted by the Act of 1976, following the recommendations of the Law Commission of India,</w:t>
      </w:r>
      <w:r>
        <w:rPr>
          <w:spacing w:val="-73"/>
        </w:rPr>
        <w:t xml:space="preserve"> </w:t>
      </w:r>
      <w:r>
        <w:t>in</w:t>
      </w:r>
      <w:r>
        <w:rPr>
          <w:spacing w:val="-72"/>
        </w:rPr>
        <w:t xml:space="preserve"> </w:t>
      </w:r>
      <w:r>
        <w:t>its</w:t>
      </w:r>
      <w:r>
        <w:rPr>
          <w:spacing w:val="-73"/>
        </w:rPr>
        <w:t xml:space="preserve"> </w:t>
      </w:r>
      <w:r>
        <w:t>54</w:t>
      </w:r>
      <w:r>
        <w:rPr>
          <w:position w:val="9"/>
          <w:sz w:val="18"/>
        </w:rPr>
        <w:t>th</w:t>
      </w:r>
      <w:r>
        <w:rPr>
          <w:spacing w:val="-11"/>
          <w:position w:val="9"/>
          <w:sz w:val="18"/>
        </w:rPr>
        <w:t xml:space="preserve"> </w:t>
      </w:r>
      <w:r>
        <w:t>Report,</w:t>
      </w:r>
      <w:r>
        <w:rPr>
          <w:spacing w:val="-73"/>
        </w:rPr>
        <w:t xml:space="preserve"> </w:t>
      </w:r>
      <w:r>
        <w:t>declares</w:t>
      </w:r>
      <w:r>
        <w:rPr>
          <w:spacing w:val="-72"/>
        </w:rPr>
        <w:t xml:space="preserve"> </w:t>
      </w:r>
      <w:r>
        <w:t>that</w:t>
      </w:r>
      <w:r>
        <w:rPr>
          <w:spacing w:val="-72"/>
        </w:rPr>
        <w:t xml:space="preserve"> </w:t>
      </w:r>
      <w:r>
        <w:t>the</w:t>
      </w:r>
      <w:r>
        <w:rPr>
          <w:spacing w:val="-73"/>
        </w:rPr>
        <w:t xml:space="preserve"> </w:t>
      </w:r>
      <w:r>
        <w:t>law</w:t>
      </w:r>
      <w:r>
        <w:rPr>
          <w:spacing w:val="-72"/>
        </w:rPr>
        <w:t xml:space="preserve"> </w:t>
      </w:r>
      <w:r>
        <w:t>is</w:t>
      </w:r>
      <w:r>
        <w:rPr>
          <w:spacing w:val="-73"/>
        </w:rPr>
        <w:t xml:space="preserve"> </w:t>
      </w:r>
      <w:r>
        <w:t>laid</w:t>
      </w:r>
      <w:r>
        <w:rPr>
          <w:spacing w:val="-72"/>
        </w:rPr>
        <w:t xml:space="preserve"> </w:t>
      </w:r>
      <w:r>
        <w:t>down by a superior court reversing an earlier decision, on a question</w:t>
      </w:r>
      <w:r>
        <w:rPr>
          <w:spacing w:val="-22"/>
        </w:rPr>
        <w:t xml:space="preserve"> </w:t>
      </w:r>
      <w:r>
        <w:t>of</w:t>
      </w:r>
      <w:r>
        <w:rPr>
          <w:spacing w:val="-22"/>
        </w:rPr>
        <w:t xml:space="preserve"> </w:t>
      </w:r>
      <w:r>
        <w:t>law,</w:t>
      </w:r>
      <w:r>
        <w:rPr>
          <w:spacing w:val="-20"/>
        </w:rPr>
        <w:t xml:space="preserve"> </w:t>
      </w:r>
      <w:r>
        <w:t>will</w:t>
      </w:r>
      <w:r>
        <w:rPr>
          <w:spacing w:val="-22"/>
        </w:rPr>
        <w:t xml:space="preserve"> </w:t>
      </w:r>
      <w:r>
        <w:t>not</w:t>
      </w:r>
      <w:r>
        <w:rPr>
          <w:spacing w:val="-18"/>
        </w:rPr>
        <w:t xml:space="preserve"> </w:t>
      </w:r>
      <w:r>
        <w:t>be</w:t>
      </w:r>
      <w:r>
        <w:rPr>
          <w:spacing w:val="-19"/>
        </w:rPr>
        <w:t xml:space="preserve"> </w:t>
      </w:r>
      <w:r>
        <w:t>a</w:t>
      </w:r>
      <w:r>
        <w:rPr>
          <w:spacing w:val="-20"/>
        </w:rPr>
        <w:t xml:space="preserve"> </w:t>
      </w:r>
      <w:r>
        <w:t>ground</w:t>
      </w:r>
      <w:r>
        <w:rPr>
          <w:spacing w:val="-22"/>
        </w:rPr>
        <w:t xml:space="preserve"> </w:t>
      </w:r>
      <w:r>
        <w:t>for</w:t>
      </w:r>
      <w:r>
        <w:rPr>
          <w:spacing w:val="-18"/>
        </w:rPr>
        <w:t xml:space="preserve"> </w:t>
      </w:r>
      <w:r>
        <w:t>the</w:t>
      </w:r>
      <w:r>
        <w:rPr>
          <w:spacing w:val="-22"/>
        </w:rPr>
        <w:t xml:space="preserve"> </w:t>
      </w:r>
      <w:r>
        <w:t>review</w:t>
      </w:r>
      <w:r>
        <w:rPr>
          <w:spacing w:val="-21"/>
        </w:rPr>
        <w:t xml:space="preserve"> </w:t>
      </w:r>
      <w:r>
        <w:t>of</w:t>
      </w:r>
      <w:r>
        <w:rPr>
          <w:spacing w:val="-19"/>
        </w:rPr>
        <w:t xml:space="preserve"> </w:t>
      </w:r>
      <w:r>
        <w:t>a judgment.</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ListParagraph"/>
        <w:numPr>
          <w:ilvl w:val="0"/>
          <w:numId w:val="10"/>
        </w:numPr>
        <w:tabs>
          <w:tab w:val="left" w:pos="841"/>
        </w:tabs>
        <w:spacing w:before="80" w:line="441" w:lineRule="auto"/>
        <w:ind w:right="114" w:hanging="12"/>
        <w:jc w:val="both"/>
        <w:rPr>
          <w:b/>
          <w:sz w:val="28"/>
        </w:rPr>
      </w:pPr>
      <w:r>
        <w:rPr>
          <w:b/>
          <w:sz w:val="28"/>
        </w:rPr>
        <w:lastRenderedPageBreak/>
        <w:t>The Law Commission, in fact, in the said Report reasoned that adopting the view taken by the Kerala</w:t>
      </w:r>
      <w:r>
        <w:rPr>
          <w:b/>
          <w:spacing w:val="-73"/>
          <w:sz w:val="28"/>
        </w:rPr>
        <w:t xml:space="preserve"> </w:t>
      </w:r>
      <w:r>
        <w:rPr>
          <w:b/>
          <w:sz w:val="28"/>
        </w:rPr>
        <w:t>High</w:t>
      </w:r>
    </w:p>
    <w:p w:rsidR="003C1E35" w:rsidRDefault="0009398B">
      <w:pPr>
        <w:pStyle w:val="BodyText"/>
        <w:spacing w:before="52" w:line="480" w:lineRule="auto"/>
        <w:ind w:left="120" w:right="113"/>
        <w:jc w:val="both"/>
      </w:pPr>
      <w:r>
        <w:t xml:space="preserve">Court in the decision in </w:t>
      </w:r>
      <w:r>
        <w:rPr>
          <w:u w:val="thick"/>
        </w:rPr>
        <w:t>Thadikulangara Pylee's son</w:t>
      </w:r>
      <w:r>
        <w:t xml:space="preserve"> </w:t>
      </w:r>
      <w:r>
        <w:rPr>
          <w:u w:val="thick"/>
        </w:rPr>
        <w:t>Pathrose</w:t>
      </w:r>
      <w:r>
        <w:t xml:space="preserve"> v. </w:t>
      </w:r>
      <w:r>
        <w:rPr>
          <w:u w:val="thick"/>
        </w:rPr>
        <w:t>Ayyazhiveettil Lakshmi Amma’s son Kuttan</w:t>
      </w:r>
      <w:r>
        <w:rPr>
          <w:spacing w:val="-74"/>
          <w:u w:val="thick"/>
        </w:rPr>
        <w:t xml:space="preserve"> </w:t>
      </w:r>
      <w:r>
        <w:rPr>
          <w:u w:val="thick"/>
        </w:rPr>
        <w:t>and</w:t>
      </w:r>
      <w:r>
        <w:t xml:space="preserve"> </w:t>
      </w:r>
      <w:r>
        <w:rPr>
          <w:u w:val="thick"/>
        </w:rPr>
        <w:t>others</w:t>
      </w:r>
      <w:r>
        <w:rPr>
          <w:position w:val="9"/>
          <w:sz w:val="18"/>
        </w:rPr>
        <w:t>24</w:t>
      </w:r>
      <w:r>
        <w:rPr>
          <w:spacing w:val="56"/>
          <w:position w:val="9"/>
          <w:sz w:val="18"/>
        </w:rPr>
        <w:t xml:space="preserve"> </w:t>
      </w:r>
      <w:r>
        <w:t>that</w:t>
      </w:r>
      <w:r>
        <w:rPr>
          <w:spacing w:val="-58"/>
        </w:rPr>
        <w:t xml:space="preserve"> </w:t>
      </w:r>
      <w:r>
        <w:t>a</w:t>
      </w:r>
      <w:r>
        <w:rPr>
          <w:spacing w:val="-57"/>
        </w:rPr>
        <w:t xml:space="preserve"> </w:t>
      </w:r>
      <w:r>
        <w:t>later</w:t>
      </w:r>
      <w:r>
        <w:rPr>
          <w:spacing w:val="-59"/>
        </w:rPr>
        <w:t xml:space="preserve"> </w:t>
      </w:r>
      <w:r>
        <w:t>judgment</w:t>
      </w:r>
      <w:r>
        <w:rPr>
          <w:spacing w:val="-58"/>
        </w:rPr>
        <w:t xml:space="preserve"> </w:t>
      </w:r>
      <w:r>
        <w:t>would</w:t>
      </w:r>
      <w:r>
        <w:rPr>
          <w:spacing w:val="-59"/>
        </w:rPr>
        <w:t xml:space="preserve"> </w:t>
      </w:r>
      <w:r>
        <w:t>amount</w:t>
      </w:r>
      <w:r>
        <w:rPr>
          <w:spacing w:val="-58"/>
        </w:rPr>
        <w:t xml:space="preserve"> </w:t>
      </w:r>
      <w:r>
        <w:t>to</w:t>
      </w:r>
      <w:r>
        <w:rPr>
          <w:spacing w:val="-55"/>
        </w:rPr>
        <w:t xml:space="preserve"> </w:t>
      </w:r>
      <w:r>
        <w:t>discovery</w:t>
      </w:r>
      <w:r>
        <w:rPr>
          <w:spacing w:val="-58"/>
        </w:rPr>
        <w:t xml:space="preserve"> </w:t>
      </w:r>
      <w:r>
        <w:t>of new</w:t>
      </w:r>
      <w:r>
        <w:rPr>
          <w:spacing w:val="-22"/>
        </w:rPr>
        <w:t xml:space="preserve"> </w:t>
      </w:r>
      <w:r>
        <w:t>and</w:t>
      </w:r>
      <w:r>
        <w:rPr>
          <w:spacing w:val="-21"/>
        </w:rPr>
        <w:t xml:space="preserve"> </w:t>
      </w:r>
      <w:r>
        <w:t>important</w:t>
      </w:r>
      <w:r>
        <w:rPr>
          <w:spacing w:val="-21"/>
        </w:rPr>
        <w:t xml:space="preserve"> </w:t>
      </w:r>
      <w:r>
        <w:t>matter,</w:t>
      </w:r>
      <w:r>
        <w:rPr>
          <w:spacing w:val="-21"/>
        </w:rPr>
        <w:t xml:space="preserve"> </w:t>
      </w:r>
      <w:r>
        <w:t>and</w:t>
      </w:r>
      <w:r>
        <w:rPr>
          <w:spacing w:val="-22"/>
        </w:rPr>
        <w:t xml:space="preserve"> </w:t>
      </w:r>
      <w:r>
        <w:t>in</w:t>
      </w:r>
      <w:r>
        <w:rPr>
          <w:spacing w:val="-22"/>
        </w:rPr>
        <w:t xml:space="preserve"> </w:t>
      </w:r>
      <w:r>
        <w:t>any</w:t>
      </w:r>
      <w:r>
        <w:rPr>
          <w:spacing w:val="-21"/>
        </w:rPr>
        <w:t xml:space="preserve"> </w:t>
      </w:r>
      <w:r>
        <w:t>case</w:t>
      </w:r>
      <w:r>
        <w:rPr>
          <w:spacing w:val="-22"/>
        </w:rPr>
        <w:t xml:space="preserve"> </w:t>
      </w:r>
      <w:r>
        <w:t>an</w:t>
      </w:r>
      <w:r>
        <w:rPr>
          <w:spacing w:val="-22"/>
        </w:rPr>
        <w:t xml:space="preserve"> </w:t>
      </w:r>
      <w:r>
        <w:t>error</w:t>
      </w:r>
      <w:r>
        <w:rPr>
          <w:spacing w:val="-21"/>
        </w:rPr>
        <w:t xml:space="preserve"> </w:t>
      </w:r>
      <w:r>
        <w:t>on</w:t>
      </w:r>
      <w:r>
        <w:rPr>
          <w:spacing w:val="-22"/>
        </w:rPr>
        <w:t xml:space="preserve"> </w:t>
      </w:r>
      <w:r>
        <w:t>the face of the record, would kee</w:t>
      </w:r>
      <w:r>
        <w:t xml:space="preserve">p alive the possibility of review indefinitely. </w:t>
      </w:r>
      <w:r>
        <w:rPr>
          <w:u w:val="thick"/>
        </w:rPr>
        <w:t>This impliedly would mean that</w:t>
      </w:r>
      <w:r>
        <w:rPr>
          <w:spacing w:val="-75"/>
          <w:u w:val="thick"/>
        </w:rPr>
        <w:t xml:space="preserve"> </w:t>
      </w:r>
      <w:r>
        <w:rPr>
          <w:u w:val="thick"/>
        </w:rPr>
        <w:t>when</w:t>
      </w:r>
      <w:r>
        <w:t xml:space="preserve"> </w:t>
      </w:r>
      <w:r>
        <w:rPr>
          <w:u w:val="thick"/>
        </w:rPr>
        <w:t>a</w:t>
      </w:r>
      <w:r>
        <w:rPr>
          <w:spacing w:val="-41"/>
          <w:u w:val="thick"/>
        </w:rPr>
        <w:t xml:space="preserve"> </w:t>
      </w:r>
      <w:r>
        <w:rPr>
          <w:u w:val="thick"/>
        </w:rPr>
        <w:t>court</w:t>
      </w:r>
      <w:r>
        <w:rPr>
          <w:spacing w:val="-40"/>
          <w:u w:val="thick"/>
        </w:rPr>
        <w:t xml:space="preserve"> </w:t>
      </w:r>
      <w:r>
        <w:rPr>
          <w:u w:val="thick"/>
        </w:rPr>
        <w:t>decides</w:t>
      </w:r>
      <w:r>
        <w:rPr>
          <w:spacing w:val="-41"/>
          <w:u w:val="thick"/>
        </w:rPr>
        <w:t xml:space="preserve"> </w:t>
      </w:r>
      <w:r>
        <w:rPr>
          <w:u w:val="thick"/>
        </w:rPr>
        <w:t>a</w:t>
      </w:r>
      <w:r>
        <w:rPr>
          <w:spacing w:val="-40"/>
          <w:u w:val="thick"/>
        </w:rPr>
        <w:t xml:space="preserve"> </w:t>
      </w:r>
      <w:r>
        <w:rPr>
          <w:u w:val="thick"/>
        </w:rPr>
        <w:t>case,</w:t>
      </w:r>
      <w:r>
        <w:rPr>
          <w:spacing w:val="-41"/>
          <w:u w:val="thick"/>
        </w:rPr>
        <w:t xml:space="preserve"> </w:t>
      </w:r>
      <w:r>
        <w:rPr>
          <w:u w:val="thick"/>
        </w:rPr>
        <w:t>it</w:t>
      </w:r>
      <w:r>
        <w:rPr>
          <w:spacing w:val="-41"/>
          <w:u w:val="thick"/>
        </w:rPr>
        <w:t xml:space="preserve"> </w:t>
      </w:r>
      <w:r>
        <w:rPr>
          <w:u w:val="thick"/>
        </w:rPr>
        <w:t>must</w:t>
      </w:r>
      <w:r>
        <w:rPr>
          <w:spacing w:val="-42"/>
          <w:u w:val="thick"/>
        </w:rPr>
        <w:t xml:space="preserve"> </w:t>
      </w:r>
      <w:r>
        <w:rPr>
          <w:u w:val="thick"/>
        </w:rPr>
        <w:t>follow</w:t>
      </w:r>
      <w:r>
        <w:rPr>
          <w:spacing w:val="-40"/>
          <w:u w:val="thick"/>
        </w:rPr>
        <w:t xml:space="preserve"> </w:t>
      </w:r>
      <w:r>
        <w:rPr>
          <w:u w:val="thick"/>
        </w:rPr>
        <w:t>judgments</w:t>
      </w:r>
      <w:r>
        <w:rPr>
          <w:spacing w:val="-41"/>
          <w:u w:val="thick"/>
        </w:rPr>
        <w:t xml:space="preserve"> </w:t>
      </w:r>
      <w:r>
        <w:rPr>
          <w:u w:val="thick"/>
        </w:rPr>
        <w:t>which</w:t>
      </w:r>
      <w:r>
        <w:rPr>
          <w:spacing w:val="-40"/>
          <w:u w:val="thick"/>
        </w:rPr>
        <w:t xml:space="preserve"> </w:t>
      </w:r>
      <w:r>
        <w:rPr>
          <w:u w:val="thick"/>
        </w:rPr>
        <w:t>are</w:t>
      </w:r>
      <w:r>
        <w:t xml:space="preserve"> </w:t>
      </w:r>
      <w:r>
        <w:rPr>
          <w:u w:val="thick"/>
        </w:rPr>
        <w:t>binding</w:t>
      </w:r>
      <w:r>
        <w:rPr>
          <w:spacing w:val="-21"/>
          <w:u w:val="thick"/>
        </w:rPr>
        <w:t xml:space="preserve"> </w:t>
      </w:r>
      <w:r>
        <w:rPr>
          <w:u w:val="thick"/>
        </w:rPr>
        <w:t>on</w:t>
      </w:r>
      <w:r>
        <w:rPr>
          <w:spacing w:val="-21"/>
          <w:u w:val="thick"/>
        </w:rPr>
        <w:t xml:space="preserve"> </w:t>
      </w:r>
      <w:r>
        <w:rPr>
          <w:u w:val="thick"/>
        </w:rPr>
        <w:t>it</w:t>
      </w:r>
      <w:r>
        <w:t>.</w:t>
      </w:r>
      <w:r>
        <w:rPr>
          <w:spacing w:val="-19"/>
        </w:rPr>
        <w:t xml:space="preserve"> </w:t>
      </w:r>
      <w:r>
        <w:t>This</w:t>
      </w:r>
      <w:r>
        <w:rPr>
          <w:spacing w:val="-22"/>
        </w:rPr>
        <w:t xml:space="preserve"> </w:t>
      </w:r>
      <w:r>
        <w:t>is</w:t>
      </w:r>
      <w:r>
        <w:rPr>
          <w:spacing w:val="-18"/>
        </w:rPr>
        <w:t xml:space="preserve"> </w:t>
      </w:r>
      <w:r>
        <w:t>not</w:t>
      </w:r>
      <w:r>
        <w:rPr>
          <w:spacing w:val="-21"/>
        </w:rPr>
        <w:t xml:space="preserve"> </w:t>
      </w:r>
      <w:r>
        <w:t>to</w:t>
      </w:r>
      <w:r>
        <w:rPr>
          <w:spacing w:val="-20"/>
        </w:rPr>
        <w:t xml:space="preserve"> </w:t>
      </w:r>
      <w:r>
        <w:t>say</w:t>
      </w:r>
      <w:r>
        <w:rPr>
          <w:spacing w:val="-21"/>
        </w:rPr>
        <w:t xml:space="preserve"> </w:t>
      </w:r>
      <w:r>
        <w:t>that</w:t>
      </w:r>
      <w:r>
        <w:rPr>
          <w:spacing w:val="-19"/>
        </w:rPr>
        <w:t xml:space="preserve"> </w:t>
      </w:r>
      <w:r>
        <w:t>a</w:t>
      </w:r>
      <w:r>
        <w:rPr>
          <w:spacing w:val="-21"/>
        </w:rPr>
        <w:t xml:space="preserve"> </w:t>
      </w:r>
      <w:r>
        <w:t>smaller</w:t>
      </w:r>
      <w:r>
        <w:rPr>
          <w:spacing w:val="-22"/>
        </w:rPr>
        <w:t xml:space="preserve"> </w:t>
      </w:r>
      <w:r>
        <w:t>Bench</w:t>
      </w:r>
      <w:r>
        <w:rPr>
          <w:spacing w:val="-21"/>
        </w:rPr>
        <w:t xml:space="preserve"> </w:t>
      </w:r>
      <w:r>
        <w:t>of this Court, if it entertains serious doubts about the correctness of an earlier judgment, may not consider referring the matter to a larger Bench. However, as</w:t>
      </w:r>
      <w:r>
        <w:rPr>
          <w:spacing w:val="-73"/>
        </w:rPr>
        <w:t xml:space="preserve"> </w:t>
      </w:r>
      <w:r>
        <w:t>long as</w:t>
      </w:r>
      <w:r>
        <w:rPr>
          <w:spacing w:val="-75"/>
        </w:rPr>
        <w:t xml:space="preserve"> </w:t>
      </w:r>
      <w:r>
        <w:t>it</w:t>
      </w:r>
      <w:r>
        <w:rPr>
          <w:spacing w:val="-75"/>
        </w:rPr>
        <w:t xml:space="preserve"> </w:t>
      </w:r>
      <w:r>
        <w:t>does</w:t>
      </w:r>
      <w:r>
        <w:rPr>
          <w:spacing w:val="-74"/>
        </w:rPr>
        <w:t xml:space="preserve"> </w:t>
      </w:r>
      <w:r>
        <w:t>not</w:t>
      </w:r>
      <w:r>
        <w:rPr>
          <w:spacing w:val="-75"/>
        </w:rPr>
        <w:t xml:space="preserve"> </w:t>
      </w:r>
      <w:r>
        <w:t>undertake</w:t>
      </w:r>
      <w:r>
        <w:rPr>
          <w:spacing w:val="-75"/>
        </w:rPr>
        <w:t xml:space="preserve"> </w:t>
      </w:r>
      <w:r>
        <w:t>any</w:t>
      </w:r>
      <w:r>
        <w:rPr>
          <w:spacing w:val="-74"/>
        </w:rPr>
        <w:t xml:space="preserve"> </w:t>
      </w:r>
      <w:r>
        <w:t>such</w:t>
      </w:r>
      <w:r>
        <w:rPr>
          <w:spacing w:val="-75"/>
        </w:rPr>
        <w:t xml:space="preserve"> </w:t>
      </w:r>
      <w:r>
        <w:t>exercise,</w:t>
      </w:r>
      <w:r>
        <w:rPr>
          <w:spacing w:val="-75"/>
        </w:rPr>
        <w:t xml:space="preserve"> </w:t>
      </w:r>
      <w:r>
        <w:t>it</w:t>
      </w:r>
      <w:r>
        <w:rPr>
          <w:spacing w:val="-74"/>
        </w:rPr>
        <w:t xml:space="preserve"> </w:t>
      </w:r>
      <w:r>
        <w:t>cannot</w:t>
      </w:r>
      <w:r>
        <w:rPr>
          <w:spacing w:val="-75"/>
        </w:rPr>
        <w:t xml:space="preserve"> </w:t>
      </w:r>
      <w:r>
        <w:t>refuse to</w:t>
      </w:r>
      <w:r>
        <w:rPr>
          <w:spacing w:val="-75"/>
        </w:rPr>
        <w:t xml:space="preserve"> </w:t>
      </w:r>
      <w:r>
        <w:t>follow</w:t>
      </w:r>
      <w:r>
        <w:rPr>
          <w:spacing w:val="-75"/>
        </w:rPr>
        <w:t xml:space="preserve"> </w:t>
      </w:r>
      <w:r>
        <w:t>the</w:t>
      </w:r>
      <w:r>
        <w:rPr>
          <w:spacing w:val="-74"/>
        </w:rPr>
        <w:t xml:space="preserve"> </w:t>
      </w:r>
      <w:r>
        <w:t>judgment</w:t>
      </w:r>
      <w:r>
        <w:rPr>
          <w:spacing w:val="-75"/>
        </w:rPr>
        <w:t xml:space="preserve"> </w:t>
      </w:r>
      <w:r>
        <w:t>and</w:t>
      </w:r>
      <w:r>
        <w:rPr>
          <w:spacing w:val="-74"/>
        </w:rPr>
        <w:t xml:space="preserve"> </w:t>
      </w:r>
      <w:r>
        <w:t>t</w:t>
      </w:r>
      <w:r>
        <w:t>hat</w:t>
      </w:r>
      <w:r>
        <w:rPr>
          <w:spacing w:val="-75"/>
        </w:rPr>
        <w:t xml:space="preserve"> </w:t>
      </w:r>
      <w:r>
        <w:t>too</w:t>
      </w:r>
      <w:r>
        <w:rPr>
          <w:spacing w:val="-74"/>
        </w:rPr>
        <w:t xml:space="preserve"> </w:t>
      </w:r>
      <w:r>
        <w:t>of</w:t>
      </w:r>
      <w:r>
        <w:rPr>
          <w:spacing w:val="-75"/>
        </w:rPr>
        <w:t xml:space="preserve"> </w:t>
      </w:r>
      <w:r>
        <w:t>a</w:t>
      </w:r>
      <w:r>
        <w:rPr>
          <w:spacing w:val="-74"/>
        </w:rPr>
        <w:t xml:space="preserve"> </w:t>
      </w:r>
      <w:r>
        <w:t>Constitution</w:t>
      </w:r>
      <w:r>
        <w:rPr>
          <w:spacing w:val="-75"/>
        </w:rPr>
        <w:t xml:space="preserve"> </w:t>
      </w:r>
      <w:r>
        <w:t>Bench. Any</w:t>
      </w:r>
      <w:r>
        <w:rPr>
          <w:spacing w:val="-75"/>
        </w:rPr>
        <w:t xml:space="preserve"> </w:t>
      </w:r>
      <w:r>
        <w:t>such</w:t>
      </w:r>
      <w:r>
        <w:rPr>
          <w:spacing w:val="-74"/>
        </w:rPr>
        <w:t xml:space="preserve"> </w:t>
      </w:r>
      <w:r>
        <w:t>refusal</w:t>
      </w:r>
      <w:r>
        <w:rPr>
          <w:spacing w:val="-75"/>
        </w:rPr>
        <w:t xml:space="preserve"> </w:t>
      </w:r>
      <w:r>
        <w:t>to</w:t>
      </w:r>
      <w:r>
        <w:rPr>
          <w:spacing w:val="-74"/>
        </w:rPr>
        <w:t xml:space="preserve"> </w:t>
      </w:r>
      <w:r>
        <w:t>follow</w:t>
      </w:r>
      <w:r>
        <w:rPr>
          <w:spacing w:val="-75"/>
        </w:rPr>
        <w:t xml:space="preserve"> </w:t>
      </w:r>
      <w:r>
        <w:t>the</w:t>
      </w:r>
      <w:r>
        <w:rPr>
          <w:spacing w:val="-74"/>
        </w:rPr>
        <w:t xml:space="preserve"> </w:t>
      </w:r>
      <w:r>
        <w:t>decision</w:t>
      </w:r>
      <w:r>
        <w:rPr>
          <w:spacing w:val="-75"/>
        </w:rPr>
        <w:t xml:space="preserve"> </w:t>
      </w:r>
      <w:r>
        <w:t>binding</w:t>
      </w:r>
      <w:r>
        <w:rPr>
          <w:spacing w:val="-74"/>
        </w:rPr>
        <w:t xml:space="preserve"> </w:t>
      </w:r>
      <w:r>
        <w:t>on</w:t>
      </w:r>
      <w:r>
        <w:rPr>
          <w:spacing w:val="-75"/>
        </w:rPr>
        <w:t xml:space="preserve"> </w:t>
      </w:r>
      <w:r>
        <w:t>it,</w:t>
      </w:r>
      <w:r>
        <w:rPr>
          <w:spacing w:val="-74"/>
        </w:rPr>
        <w:t xml:space="preserve"> </w:t>
      </w:r>
      <w:r>
        <w:t>would undoubtedly</w:t>
      </w:r>
      <w:r>
        <w:rPr>
          <w:spacing w:val="-74"/>
        </w:rPr>
        <w:t xml:space="preserve"> </w:t>
      </w:r>
      <w:r>
        <w:t>disclose</w:t>
      </w:r>
      <w:r>
        <w:rPr>
          <w:spacing w:val="-73"/>
        </w:rPr>
        <w:t xml:space="preserve"> </w:t>
      </w:r>
      <w:r>
        <w:t>an</w:t>
      </w:r>
      <w:r>
        <w:rPr>
          <w:spacing w:val="-73"/>
        </w:rPr>
        <w:t xml:space="preserve"> </w:t>
      </w:r>
      <w:r>
        <w:t>error</w:t>
      </w:r>
      <w:r>
        <w:rPr>
          <w:spacing w:val="-70"/>
        </w:rPr>
        <w:t xml:space="preserve"> </w:t>
      </w:r>
      <w:r>
        <w:t>which</w:t>
      </w:r>
      <w:r>
        <w:rPr>
          <w:spacing w:val="-74"/>
        </w:rPr>
        <w:t xml:space="preserve"> </w:t>
      </w:r>
      <w:r>
        <w:t>would</w:t>
      </w:r>
      <w:r>
        <w:rPr>
          <w:spacing w:val="-73"/>
        </w:rPr>
        <w:t xml:space="preserve"> </w:t>
      </w:r>
      <w:r>
        <w:t>be</w:t>
      </w:r>
      <w:r>
        <w:rPr>
          <w:spacing w:val="-70"/>
        </w:rPr>
        <w:t xml:space="preserve"> </w:t>
      </w:r>
      <w:r>
        <w:t>palpable</w:t>
      </w:r>
      <w:r>
        <w:rPr>
          <w:spacing w:val="-73"/>
        </w:rPr>
        <w:t xml:space="preserve"> </w:t>
      </w:r>
      <w:r>
        <w:t>being self-evident.</w:t>
      </w:r>
    </w:p>
    <w:p w:rsidR="003C1E35" w:rsidRDefault="003C1E35">
      <w:pPr>
        <w:pStyle w:val="BodyText"/>
        <w:rPr>
          <w:sz w:val="20"/>
        </w:rPr>
      </w:pPr>
    </w:p>
    <w:p w:rsidR="003C1E35" w:rsidRDefault="003C1E35">
      <w:pPr>
        <w:pStyle w:val="BodyText"/>
        <w:spacing w:before="9"/>
        <w:rPr>
          <w:sz w:val="10"/>
        </w:rPr>
      </w:pPr>
      <w:r w:rsidRPr="003C1E35">
        <w:pict>
          <v:line id="_x0000_s1032" style="position:absolute;z-index:-251628544;mso-wrap-distance-left:0;mso-wrap-distance-right:0;mso-position-horizontal-relative:page" from="1in,8.5pt" to="216.05pt,8.5pt" strokeweight=".72pt">
            <w10:wrap type="topAndBottom" anchorx="page"/>
          </v:line>
        </w:pict>
      </w:r>
    </w:p>
    <w:p w:rsidR="003C1E35" w:rsidRDefault="0009398B">
      <w:pPr>
        <w:spacing w:before="67"/>
        <w:ind w:left="120"/>
        <w:rPr>
          <w:b/>
          <w:sz w:val="24"/>
        </w:rPr>
      </w:pPr>
      <w:r>
        <w:rPr>
          <w:b/>
          <w:position w:val="7"/>
          <w:sz w:val="16"/>
        </w:rPr>
        <w:t xml:space="preserve">24 </w:t>
      </w:r>
      <w:r>
        <w:rPr>
          <w:b/>
          <w:sz w:val="24"/>
        </w:rPr>
        <w:t>AIR 1969 KER</w:t>
      </w:r>
      <w:r>
        <w:rPr>
          <w:b/>
          <w:spacing w:val="-52"/>
          <w:sz w:val="24"/>
        </w:rPr>
        <w:t xml:space="preserve"> </w:t>
      </w:r>
      <w:r>
        <w:rPr>
          <w:b/>
          <w:sz w:val="24"/>
        </w:rPr>
        <w:t>186</w:t>
      </w:r>
    </w:p>
    <w:p w:rsidR="003C1E35" w:rsidRDefault="003C1E35">
      <w:pPr>
        <w:rPr>
          <w:sz w:val="24"/>
        </w:rPr>
        <w:sectPr w:rsidR="003C1E35">
          <w:pgSz w:w="12240" w:h="15840"/>
          <w:pgMar w:top="1360" w:right="1320" w:bottom="1700" w:left="1320" w:header="0" w:footer="1518" w:gutter="0"/>
          <w:cols w:space="720"/>
        </w:sectPr>
      </w:pPr>
    </w:p>
    <w:p w:rsidR="003C1E35" w:rsidRDefault="0009398B">
      <w:pPr>
        <w:pStyle w:val="ListParagraph"/>
        <w:numPr>
          <w:ilvl w:val="0"/>
          <w:numId w:val="10"/>
        </w:numPr>
        <w:tabs>
          <w:tab w:val="left" w:pos="841"/>
        </w:tabs>
        <w:spacing w:before="80" w:line="441" w:lineRule="auto"/>
        <w:ind w:right="112" w:hanging="12"/>
        <w:jc w:val="both"/>
        <w:rPr>
          <w:b/>
          <w:sz w:val="28"/>
        </w:rPr>
      </w:pPr>
      <w:r>
        <w:rPr>
          <w:b/>
          <w:sz w:val="28"/>
        </w:rPr>
        <w:lastRenderedPageBreak/>
        <w:t>In this case, when this Court rendered the</w:t>
      </w:r>
      <w:r>
        <w:rPr>
          <w:b/>
          <w:spacing w:val="-118"/>
          <w:sz w:val="28"/>
        </w:rPr>
        <w:t xml:space="preserve"> </w:t>
      </w:r>
      <w:r>
        <w:rPr>
          <w:b/>
          <w:sz w:val="28"/>
        </w:rPr>
        <w:t>judgment, sought to be reviewed, the judgment of the</w:t>
      </w:r>
      <w:r>
        <w:rPr>
          <w:b/>
          <w:spacing w:val="94"/>
          <w:sz w:val="28"/>
        </w:rPr>
        <w:t xml:space="preserve"> </w:t>
      </w:r>
      <w:r>
        <w:rPr>
          <w:b/>
          <w:sz w:val="28"/>
        </w:rPr>
        <w:t>Constitution</w:t>
      </w:r>
    </w:p>
    <w:p w:rsidR="003C1E35" w:rsidRDefault="0009398B">
      <w:pPr>
        <w:pStyle w:val="BodyText"/>
        <w:spacing w:before="52" w:line="480" w:lineRule="auto"/>
        <w:ind w:left="120" w:right="112"/>
        <w:jc w:val="both"/>
      </w:pPr>
      <w:r>
        <w:t>Bench</w:t>
      </w:r>
      <w:r>
        <w:rPr>
          <w:spacing w:val="-73"/>
        </w:rPr>
        <w:t xml:space="preserve"> </w:t>
      </w:r>
      <w:r>
        <w:t>in</w:t>
      </w:r>
      <w:r>
        <w:rPr>
          <w:spacing w:val="-73"/>
        </w:rPr>
        <w:t xml:space="preserve"> </w:t>
      </w:r>
      <w:r>
        <w:rPr>
          <w:u w:val="thick"/>
        </w:rPr>
        <w:t>Lalita</w:t>
      </w:r>
      <w:r>
        <w:rPr>
          <w:spacing w:val="-71"/>
          <w:u w:val="thick"/>
        </w:rPr>
        <w:t xml:space="preserve"> </w:t>
      </w:r>
      <w:r>
        <w:rPr>
          <w:u w:val="thick"/>
        </w:rPr>
        <w:t>Kumari</w:t>
      </w:r>
      <w:r>
        <w:rPr>
          <w:spacing w:val="-73"/>
        </w:rPr>
        <w:t xml:space="preserve"> </w:t>
      </w:r>
      <w:r>
        <w:t>(supra),</w:t>
      </w:r>
      <w:r>
        <w:rPr>
          <w:spacing w:val="-73"/>
        </w:rPr>
        <w:t xml:space="preserve"> </w:t>
      </w:r>
      <w:r>
        <w:t>undoubtedly,</w:t>
      </w:r>
      <w:r>
        <w:rPr>
          <w:spacing w:val="-71"/>
        </w:rPr>
        <w:t xml:space="preserve"> </w:t>
      </w:r>
      <w:r>
        <w:t>held</w:t>
      </w:r>
      <w:r>
        <w:rPr>
          <w:spacing w:val="-72"/>
        </w:rPr>
        <w:t xml:space="preserve"> </w:t>
      </w:r>
      <w:r>
        <w:t>the</w:t>
      </w:r>
      <w:r>
        <w:rPr>
          <w:spacing w:val="-73"/>
        </w:rPr>
        <w:t xml:space="preserve"> </w:t>
      </w:r>
      <w:r>
        <w:t>field having</w:t>
      </w:r>
      <w:r>
        <w:rPr>
          <w:spacing w:val="-73"/>
        </w:rPr>
        <w:t xml:space="preserve"> </w:t>
      </w:r>
      <w:r>
        <w:t>been</w:t>
      </w:r>
      <w:r>
        <w:rPr>
          <w:spacing w:val="-73"/>
        </w:rPr>
        <w:t xml:space="preserve"> </w:t>
      </w:r>
      <w:r>
        <w:t>rendered</w:t>
      </w:r>
      <w:r>
        <w:rPr>
          <w:spacing w:val="-73"/>
        </w:rPr>
        <w:t xml:space="preserve"> </w:t>
      </w:r>
      <w:r>
        <w:t>on</w:t>
      </w:r>
      <w:r>
        <w:rPr>
          <w:spacing w:val="-72"/>
        </w:rPr>
        <w:t xml:space="preserve"> </w:t>
      </w:r>
      <w:r>
        <w:t>12.11.2013.</w:t>
      </w:r>
      <w:r>
        <w:rPr>
          <w:spacing w:val="-72"/>
        </w:rPr>
        <w:t xml:space="preserve"> </w:t>
      </w:r>
      <w:r>
        <w:t>The</w:t>
      </w:r>
      <w:r>
        <w:rPr>
          <w:spacing w:val="-73"/>
        </w:rPr>
        <w:t xml:space="preserve"> </w:t>
      </w:r>
      <w:r>
        <w:t>said</w:t>
      </w:r>
      <w:r>
        <w:rPr>
          <w:spacing w:val="-71"/>
        </w:rPr>
        <w:t xml:space="preserve"> </w:t>
      </w:r>
      <w:r>
        <w:t>judgement</w:t>
      </w:r>
      <w:r>
        <w:rPr>
          <w:spacing w:val="-72"/>
        </w:rPr>
        <w:t xml:space="preserve"> </w:t>
      </w:r>
      <w:r>
        <w:t>was, indeed, pressed before the Court.</w:t>
      </w:r>
    </w:p>
    <w:p w:rsidR="003C1E35" w:rsidRDefault="0009398B">
      <w:pPr>
        <w:pStyle w:val="ListParagraph"/>
        <w:numPr>
          <w:ilvl w:val="0"/>
          <w:numId w:val="10"/>
        </w:numPr>
        <w:tabs>
          <w:tab w:val="left" w:pos="841"/>
        </w:tabs>
        <w:spacing w:before="243" w:line="441" w:lineRule="auto"/>
        <w:ind w:hanging="12"/>
        <w:jc w:val="both"/>
        <w:rPr>
          <w:b/>
          <w:sz w:val="28"/>
        </w:rPr>
      </w:pPr>
      <w:r>
        <w:rPr>
          <w:b/>
          <w:sz w:val="28"/>
        </w:rPr>
        <w:t>To</w:t>
      </w:r>
      <w:r>
        <w:rPr>
          <w:b/>
          <w:spacing w:val="-30"/>
          <w:sz w:val="28"/>
        </w:rPr>
        <w:t xml:space="preserve"> </w:t>
      </w:r>
      <w:r>
        <w:rPr>
          <w:b/>
          <w:sz w:val="28"/>
        </w:rPr>
        <w:t>put</w:t>
      </w:r>
      <w:r>
        <w:rPr>
          <w:b/>
          <w:spacing w:val="-28"/>
          <w:sz w:val="28"/>
        </w:rPr>
        <w:t xml:space="preserve"> </w:t>
      </w:r>
      <w:r>
        <w:rPr>
          <w:b/>
          <w:sz w:val="28"/>
        </w:rPr>
        <w:t>it</w:t>
      </w:r>
      <w:r>
        <w:rPr>
          <w:b/>
          <w:spacing w:val="-29"/>
          <w:sz w:val="28"/>
        </w:rPr>
        <w:t xml:space="preserve"> </w:t>
      </w:r>
      <w:r>
        <w:rPr>
          <w:b/>
          <w:sz w:val="28"/>
        </w:rPr>
        <w:t>in</w:t>
      </w:r>
      <w:r>
        <w:rPr>
          <w:b/>
          <w:spacing w:val="-29"/>
          <w:sz w:val="28"/>
        </w:rPr>
        <w:t xml:space="preserve"> </w:t>
      </w:r>
      <w:r>
        <w:rPr>
          <w:b/>
          <w:sz w:val="28"/>
        </w:rPr>
        <w:t>other</w:t>
      </w:r>
      <w:r>
        <w:rPr>
          <w:b/>
          <w:spacing w:val="-29"/>
          <w:sz w:val="28"/>
        </w:rPr>
        <w:t xml:space="preserve"> </w:t>
      </w:r>
      <w:r>
        <w:rPr>
          <w:b/>
          <w:sz w:val="28"/>
        </w:rPr>
        <w:t>words,</w:t>
      </w:r>
      <w:r>
        <w:rPr>
          <w:b/>
          <w:spacing w:val="-29"/>
          <w:sz w:val="28"/>
        </w:rPr>
        <w:t xml:space="preserve"> </w:t>
      </w:r>
      <w:r>
        <w:rPr>
          <w:b/>
          <w:sz w:val="28"/>
        </w:rPr>
        <w:t>having</w:t>
      </w:r>
      <w:r>
        <w:rPr>
          <w:b/>
          <w:spacing w:val="-29"/>
          <w:sz w:val="28"/>
        </w:rPr>
        <w:t xml:space="preserve"> </w:t>
      </w:r>
      <w:r>
        <w:rPr>
          <w:b/>
          <w:sz w:val="28"/>
        </w:rPr>
        <w:t>regard</w:t>
      </w:r>
      <w:r>
        <w:rPr>
          <w:b/>
          <w:spacing w:val="-29"/>
          <w:sz w:val="28"/>
        </w:rPr>
        <w:t xml:space="preserve"> </w:t>
      </w:r>
      <w:r>
        <w:rPr>
          <w:b/>
          <w:sz w:val="28"/>
        </w:rPr>
        <w:t>to</w:t>
      </w:r>
      <w:r>
        <w:rPr>
          <w:b/>
          <w:spacing w:val="-29"/>
          <w:sz w:val="28"/>
        </w:rPr>
        <w:t xml:space="preserve"> </w:t>
      </w:r>
      <w:r>
        <w:rPr>
          <w:b/>
          <w:sz w:val="28"/>
        </w:rPr>
        <w:t>the</w:t>
      </w:r>
      <w:r>
        <w:rPr>
          <w:b/>
          <w:spacing w:val="-29"/>
          <w:sz w:val="28"/>
        </w:rPr>
        <w:t xml:space="preserve"> </w:t>
      </w:r>
      <w:r>
        <w:rPr>
          <w:b/>
          <w:sz w:val="28"/>
        </w:rPr>
        <w:t>relief sought by the petitioners, the dismissal of the</w:t>
      </w:r>
      <w:r>
        <w:rPr>
          <w:b/>
          <w:spacing w:val="92"/>
          <w:sz w:val="28"/>
        </w:rPr>
        <w:t xml:space="preserve"> </w:t>
      </w:r>
      <w:r>
        <w:rPr>
          <w:b/>
          <w:sz w:val="28"/>
        </w:rPr>
        <w:t>writ</w:t>
      </w:r>
    </w:p>
    <w:p w:rsidR="003C1E35" w:rsidRDefault="0009398B">
      <w:pPr>
        <w:pStyle w:val="BodyText"/>
        <w:spacing w:before="51" w:line="480" w:lineRule="auto"/>
        <w:ind w:left="120" w:right="113"/>
        <w:jc w:val="both"/>
      </w:pPr>
      <w:r>
        <w:t>petition</w:t>
      </w:r>
      <w:r>
        <w:rPr>
          <w:spacing w:val="-29"/>
        </w:rPr>
        <w:t xml:space="preserve"> </w:t>
      </w:r>
      <w:r>
        <w:t>would</w:t>
      </w:r>
      <w:r>
        <w:rPr>
          <w:spacing w:val="-29"/>
        </w:rPr>
        <w:t xml:space="preserve"> </w:t>
      </w:r>
      <w:r>
        <w:t>be,</w:t>
      </w:r>
      <w:r>
        <w:rPr>
          <w:spacing w:val="-29"/>
        </w:rPr>
        <w:t xml:space="preserve"> </w:t>
      </w:r>
      <w:r>
        <w:t>according</w:t>
      </w:r>
      <w:r>
        <w:rPr>
          <w:spacing w:val="-32"/>
        </w:rPr>
        <w:t xml:space="preserve"> </w:t>
      </w:r>
      <w:r>
        <w:t>to</w:t>
      </w:r>
      <w:r>
        <w:rPr>
          <w:spacing w:val="-30"/>
        </w:rPr>
        <w:t xml:space="preserve"> </w:t>
      </w:r>
      <w:r>
        <w:t>petitioners,</w:t>
      </w:r>
      <w:r>
        <w:rPr>
          <w:spacing w:val="-29"/>
        </w:rPr>
        <w:t xml:space="preserve"> </w:t>
      </w:r>
      <w:r>
        <w:t>in</w:t>
      </w:r>
      <w:r>
        <w:rPr>
          <w:spacing w:val="-30"/>
        </w:rPr>
        <w:t xml:space="preserve"> </w:t>
      </w:r>
      <w:r>
        <w:t>the</w:t>
      </w:r>
      <w:r>
        <w:rPr>
          <w:spacing w:val="-29"/>
        </w:rPr>
        <w:t xml:space="preserve"> </w:t>
      </w:r>
      <w:r>
        <w:t>teeth of a binding judgment of this Court. Just as in the</w:t>
      </w:r>
      <w:r>
        <w:rPr>
          <w:spacing w:val="-74"/>
        </w:rPr>
        <w:t xml:space="preserve"> </w:t>
      </w:r>
      <w:r>
        <w:t>case of</w:t>
      </w:r>
      <w:r>
        <w:rPr>
          <w:spacing w:val="-25"/>
        </w:rPr>
        <w:t xml:space="preserve"> </w:t>
      </w:r>
      <w:r>
        <w:t>a</w:t>
      </w:r>
      <w:r>
        <w:rPr>
          <w:spacing w:val="-25"/>
        </w:rPr>
        <w:t xml:space="preserve"> </w:t>
      </w:r>
      <w:r>
        <w:t>binding</w:t>
      </w:r>
      <w:r>
        <w:rPr>
          <w:spacing w:val="-24"/>
        </w:rPr>
        <w:t xml:space="preserve"> </w:t>
      </w:r>
      <w:r>
        <w:t>Statute</w:t>
      </w:r>
      <w:r>
        <w:rPr>
          <w:spacing w:val="-24"/>
        </w:rPr>
        <w:t xml:space="preserve"> </w:t>
      </w:r>
      <w:r>
        <w:t>being</w:t>
      </w:r>
      <w:r>
        <w:rPr>
          <w:spacing w:val="-24"/>
        </w:rPr>
        <w:t xml:space="preserve"> </w:t>
      </w:r>
      <w:r>
        <w:t>ignored</w:t>
      </w:r>
      <w:r>
        <w:rPr>
          <w:spacing w:val="-25"/>
        </w:rPr>
        <w:t xml:space="preserve"> </w:t>
      </w:r>
      <w:r>
        <w:t>and</w:t>
      </w:r>
      <w:r>
        <w:rPr>
          <w:spacing w:val="-24"/>
        </w:rPr>
        <w:t xml:space="preserve"> </w:t>
      </w:r>
      <w:r>
        <w:t>giving</w:t>
      </w:r>
      <w:r>
        <w:rPr>
          <w:spacing w:val="-25"/>
        </w:rPr>
        <w:t xml:space="preserve"> </w:t>
      </w:r>
      <w:r>
        <w:t>rise</w:t>
      </w:r>
      <w:r>
        <w:rPr>
          <w:spacing w:val="-24"/>
        </w:rPr>
        <w:t xml:space="preserve"> </w:t>
      </w:r>
      <w:r>
        <w:t>to</w:t>
      </w:r>
      <w:r>
        <w:rPr>
          <w:spacing w:val="-25"/>
        </w:rPr>
        <w:t xml:space="preserve"> </w:t>
      </w:r>
      <w:r>
        <w:t>the right</w:t>
      </w:r>
      <w:r>
        <w:rPr>
          <w:spacing w:val="-22"/>
        </w:rPr>
        <w:t xml:space="preserve"> </w:t>
      </w:r>
      <w:r>
        <w:t>to</w:t>
      </w:r>
      <w:r>
        <w:rPr>
          <w:spacing w:val="-22"/>
        </w:rPr>
        <w:t xml:space="preserve"> </w:t>
      </w:r>
      <w:r>
        <w:t>file</w:t>
      </w:r>
      <w:r>
        <w:rPr>
          <w:spacing w:val="-23"/>
        </w:rPr>
        <w:t xml:space="preserve"> </w:t>
      </w:r>
      <w:r>
        <w:t>a</w:t>
      </w:r>
      <w:r>
        <w:rPr>
          <w:spacing w:val="-21"/>
        </w:rPr>
        <w:t xml:space="preserve"> </w:t>
      </w:r>
      <w:r>
        <w:t>review,</w:t>
      </w:r>
      <w:r>
        <w:rPr>
          <w:spacing w:val="-22"/>
        </w:rPr>
        <w:t xml:space="preserve"> </w:t>
      </w:r>
      <w:r>
        <w:t>neither</w:t>
      </w:r>
      <w:r>
        <w:rPr>
          <w:spacing w:val="-22"/>
        </w:rPr>
        <w:t xml:space="preserve"> </w:t>
      </w:r>
      <w:r>
        <w:t>on</w:t>
      </w:r>
      <w:r>
        <w:rPr>
          <w:spacing w:val="-22"/>
        </w:rPr>
        <w:t xml:space="preserve"> </w:t>
      </w:r>
      <w:r>
        <w:t>logic</w:t>
      </w:r>
      <w:r>
        <w:rPr>
          <w:spacing w:val="-22"/>
        </w:rPr>
        <w:t xml:space="preserve"> </w:t>
      </w:r>
      <w:r>
        <w:t>nor</w:t>
      </w:r>
      <w:r>
        <w:rPr>
          <w:spacing w:val="-21"/>
        </w:rPr>
        <w:t xml:space="preserve"> </w:t>
      </w:r>
      <w:r>
        <w:t>in</w:t>
      </w:r>
      <w:r>
        <w:rPr>
          <w:spacing w:val="-23"/>
        </w:rPr>
        <w:t xml:space="preserve"> </w:t>
      </w:r>
      <w:r>
        <w:t>law</w:t>
      </w:r>
      <w:r>
        <w:rPr>
          <w:spacing w:val="-21"/>
        </w:rPr>
        <w:t xml:space="preserve"> </w:t>
      </w:r>
      <w:r>
        <w:t>would the refusal to follow a binding judgement, qualify for</w:t>
      </w:r>
      <w:r>
        <w:rPr>
          <w:spacing w:val="-72"/>
        </w:rPr>
        <w:t xml:space="preserve"> </w:t>
      </w:r>
      <w:r>
        <w:t>a different</w:t>
      </w:r>
      <w:r>
        <w:rPr>
          <w:spacing w:val="-38"/>
        </w:rPr>
        <w:t xml:space="preserve"> </w:t>
      </w:r>
      <w:r>
        <w:t>treatment</w:t>
      </w:r>
      <w:r>
        <w:rPr>
          <w:spacing w:val="-38"/>
        </w:rPr>
        <w:t xml:space="preserve"> </w:t>
      </w:r>
      <w:r>
        <w:t>if</w:t>
      </w:r>
      <w:r>
        <w:rPr>
          <w:spacing w:val="-38"/>
        </w:rPr>
        <w:t xml:space="preserve"> </w:t>
      </w:r>
      <w:r>
        <w:t>a</w:t>
      </w:r>
      <w:r>
        <w:rPr>
          <w:spacing w:val="-38"/>
        </w:rPr>
        <w:t xml:space="preserve"> </w:t>
      </w:r>
      <w:r>
        <w:t>review</w:t>
      </w:r>
      <w:r>
        <w:rPr>
          <w:spacing w:val="-38"/>
        </w:rPr>
        <w:t xml:space="preserve"> </w:t>
      </w:r>
      <w:r>
        <w:t>is</w:t>
      </w:r>
      <w:r>
        <w:rPr>
          <w:spacing w:val="-37"/>
        </w:rPr>
        <w:t xml:space="preserve"> </w:t>
      </w:r>
      <w:r>
        <w:t>filed.</w:t>
      </w:r>
      <w:r>
        <w:rPr>
          <w:spacing w:val="-37"/>
        </w:rPr>
        <w:t xml:space="preserve"> </w:t>
      </w:r>
      <w:r>
        <w:t>Be</w:t>
      </w:r>
      <w:r>
        <w:rPr>
          <w:spacing w:val="-36"/>
        </w:rPr>
        <w:t xml:space="preserve"> </w:t>
      </w:r>
      <w:r>
        <w:t>it</w:t>
      </w:r>
      <w:r>
        <w:rPr>
          <w:spacing w:val="-38"/>
        </w:rPr>
        <w:t xml:space="preserve"> </w:t>
      </w:r>
      <w:r>
        <w:t>a</w:t>
      </w:r>
      <w:r>
        <w:rPr>
          <w:spacing w:val="-38"/>
        </w:rPr>
        <w:t xml:space="preserve"> </w:t>
      </w:r>
      <w:r>
        <w:t>civil</w:t>
      </w:r>
      <w:r>
        <w:rPr>
          <w:spacing w:val="-36"/>
        </w:rPr>
        <w:t xml:space="preserve"> </w:t>
      </w:r>
      <w:r>
        <w:t>or a criminal matter, an error apparent on the face of the record, furnishes a ground for</w:t>
      </w:r>
      <w:r>
        <w:rPr>
          <w:spacing w:val="-8"/>
        </w:rPr>
        <w:t xml:space="preserve"> </w:t>
      </w:r>
      <w:r>
        <w:t>revi</w:t>
      </w:r>
      <w:r>
        <w:t>ew.</w:t>
      </w:r>
    </w:p>
    <w:p w:rsidR="003C1E35" w:rsidRDefault="0009398B">
      <w:pPr>
        <w:pStyle w:val="ListParagraph"/>
        <w:numPr>
          <w:ilvl w:val="0"/>
          <w:numId w:val="10"/>
        </w:numPr>
        <w:tabs>
          <w:tab w:val="left" w:pos="841"/>
        </w:tabs>
        <w:spacing w:before="244" w:line="460" w:lineRule="auto"/>
        <w:ind w:right="114" w:hanging="12"/>
        <w:jc w:val="both"/>
        <w:rPr>
          <w:b/>
          <w:sz w:val="28"/>
        </w:rPr>
      </w:pPr>
      <w:r>
        <w:rPr>
          <w:b/>
          <w:sz w:val="28"/>
        </w:rPr>
        <w:t>This is not a case where an old argument is being repeated</w:t>
      </w:r>
      <w:r>
        <w:rPr>
          <w:b/>
          <w:spacing w:val="-58"/>
          <w:sz w:val="28"/>
        </w:rPr>
        <w:t xml:space="preserve"> </w:t>
      </w:r>
      <w:r>
        <w:rPr>
          <w:b/>
          <w:sz w:val="28"/>
        </w:rPr>
        <w:t>in</w:t>
      </w:r>
      <w:r>
        <w:rPr>
          <w:b/>
          <w:spacing w:val="-58"/>
          <w:sz w:val="28"/>
        </w:rPr>
        <w:t xml:space="preserve"> </w:t>
      </w:r>
      <w:r>
        <w:rPr>
          <w:b/>
          <w:sz w:val="28"/>
        </w:rPr>
        <w:t>the</w:t>
      </w:r>
      <w:r>
        <w:rPr>
          <w:b/>
          <w:spacing w:val="-57"/>
          <w:sz w:val="28"/>
        </w:rPr>
        <w:t xml:space="preserve"> </w:t>
      </w:r>
      <w:r>
        <w:rPr>
          <w:b/>
          <w:sz w:val="28"/>
        </w:rPr>
        <w:t>sense</w:t>
      </w:r>
      <w:r>
        <w:rPr>
          <w:b/>
          <w:spacing w:val="-58"/>
          <w:sz w:val="28"/>
        </w:rPr>
        <w:t xml:space="preserve"> </w:t>
      </w:r>
      <w:r>
        <w:rPr>
          <w:b/>
          <w:sz w:val="28"/>
        </w:rPr>
        <w:t>that</w:t>
      </w:r>
      <w:r>
        <w:rPr>
          <w:b/>
          <w:spacing w:val="-57"/>
          <w:sz w:val="28"/>
        </w:rPr>
        <w:t xml:space="preserve"> </w:t>
      </w:r>
      <w:r>
        <w:rPr>
          <w:b/>
          <w:sz w:val="28"/>
        </w:rPr>
        <w:t>after</w:t>
      </w:r>
      <w:r>
        <w:rPr>
          <w:b/>
          <w:spacing w:val="-58"/>
          <w:sz w:val="28"/>
        </w:rPr>
        <w:t xml:space="preserve"> </w:t>
      </w:r>
      <w:r>
        <w:rPr>
          <w:b/>
          <w:sz w:val="28"/>
        </w:rPr>
        <w:t>it</w:t>
      </w:r>
      <w:r>
        <w:rPr>
          <w:b/>
          <w:spacing w:val="-57"/>
          <w:sz w:val="28"/>
        </w:rPr>
        <w:t xml:space="preserve"> </w:t>
      </w:r>
      <w:r>
        <w:rPr>
          <w:b/>
          <w:sz w:val="28"/>
        </w:rPr>
        <w:t>has</w:t>
      </w:r>
      <w:r>
        <w:rPr>
          <w:b/>
          <w:spacing w:val="-58"/>
          <w:sz w:val="28"/>
        </w:rPr>
        <w:t xml:space="preserve"> </w:t>
      </w:r>
      <w:r>
        <w:rPr>
          <w:b/>
          <w:sz w:val="28"/>
        </w:rPr>
        <w:t>been</w:t>
      </w:r>
      <w:r>
        <w:rPr>
          <w:b/>
          <w:spacing w:val="-57"/>
          <w:sz w:val="28"/>
        </w:rPr>
        <w:t xml:space="preserve"> </w:t>
      </w:r>
      <w:r>
        <w:rPr>
          <w:b/>
          <w:sz w:val="28"/>
        </w:rPr>
        <w:t>considered</w:t>
      </w:r>
      <w:r>
        <w:rPr>
          <w:b/>
          <w:spacing w:val="-58"/>
          <w:sz w:val="28"/>
        </w:rPr>
        <w:t xml:space="preserve"> </w:t>
      </w:r>
      <w:r>
        <w:rPr>
          <w:b/>
          <w:sz w:val="28"/>
        </w:rPr>
        <w:t>and rejected,</w:t>
      </w:r>
      <w:r>
        <w:rPr>
          <w:b/>
          <w:spacing w:val="-75"/>
          <w:sz w:val="28"/>
        </w:rPr>
        <w:t xml:space="preserve"> </w:t>
      </w:r>
      <w:r>
        <w:rPr>
          <w:b/>
          <w:sz w:val="28"/>
        </w:rPr>
        <w:t>it</w:t>
      </w:r>
      <w:r>
        <w:rPr>
          <w:b/>
          <w:spacing w:val="-74"/>
          <w:sz w:val="28"/>
        </w:rPr>
        <w:t xml:space="preserve"> </w:t>
      </w:r>
      <w:r>
        <w:rPr>
          <w:b/>
          <w:sz w:val="28"/>
        </w:rPr>
        <w:t>is</w:t>
      </w:r>
      <w:r>
        <w:rPr>
          <w:b/>
          <w:spacing w:val="-75"/>
          <w:sz w:val="28"/>
        </w:rPr>
        <w:t xml:space="preserve"> </w:t>
      </w:r>
      <w:r>
        <w:rPr>
          <w:b/>
          <w:sz w:val="28"/>
        </w:rPr>
        <w:t>re-echoed</w:t>
      </w:r>
      <w:r>
        <w:rPr>
          <w:b/>
          <w:spacing w:val="-74"/>
          <w:sz w:val="28"/>
        </w:rPr>
        <w:t xml:space="preserve"> </w:t>
      </w:r>
      <w:r>
        <w:rPr>
          <w:b/>
          <w:sz w:val="28"/>
        </w:rPr>
        <w:t>in</w:t>
      </w:r>
      <w:r>
        <w:rPr>
          <w:b/>
          <w:spacing w:val="-74"/>
          <w:sz w:val="28"/>
        </w:rPr>
        <w:t xml:space="preserve"> </w:t>
      </w:r>
      <w:r>
        <w:rPr>
          <w:b/>
          <w:sz w:val="28"/>
        </w:rPr>
        <w:t>review.</w:t>
      </w:r>
      <w:r>
        <w:rPr>
          <w:b/>
          <w:spacing w:val="-75"/>
          <w:sz w:val="28"/>
        </w:rPr>
        <w:t xml:space="preserve"> </w:t>
      </w:r>
      <w:r>
        <w:rPr>
          <w:b/>
          <w:sz w:val="28"/>
        </w:rPr>
        <w:t>It</w:t>
      </w:r>
      <w:r>
        <w:rPr>
          <w:b/>
          <w:spacing w:val="-74"/>
          <w:sz w:val="28"/>
        </w:rPr>
        <w:t xml:space="preserve"> </w:t>
      </w:r>
      <w:r>
        <w:rPr>
          <w:b/>
          <w:sz w:val="28"/>
        </w:rPr>
        <w:t>is</w:t>
      </w:r>
      <w:r>
        <w:rPr>
          <w:b/>
          <w:spacing w:val="-75"/>
          <w:sz w:val="28"/>
        </w:rPr>
        <w:t xml:space="preserve"> </w:t>
      </w:r>
      <w:r>
        <w:rPr>
          <w:b/>
          <w:sz w:val="28"/>
        </w:rPr>
        <w:t>an</w:t>
      </w:r>
      <w:r>
        <w:rPr>
          <w:b/>
          <w:spacing w:val="-74"/>
          <w:sz w:val="28"/>
        </w:rPr>
        <w:t xml:space="preserve"> </w:t>
      </w:r>
      <w:r>
        <w:rPr>
          <w:b/>
          <w:sz w:val="28"/>
        </w:rPr>
        <w:t>argument</w:t>
      </w:r>
      <w:r>
        <w:rPr>
          <w:b/>
          <w:spacing w:val="-74"/>
          <w:sz w:val="28"/>
        </w:rPr>
        <w:t xml:space="preserve"> </w:t>
      </w:r>
      <w:r>
        <w:rPr>
          <w:b/>
          <w:sz w:val="28"/>
        </w:rPr>
        <w:t>which</w:t>
      </w:r>
    </w:p>
    <w:p w:rsidR="003C1E35" w:rsidRDefault="0009398B">
      <w:pPr>
        <w:pStyle w:val="BodyText"/>
        <w:spacing w:before="20"/>
        <w:ind w:left="120"/>
        <w:jc w:val="both"/>
      </w:pPr>
      <w:r>
        <w:t>was</w:t>
      </w:r>
      <w:r>
        <w:rPr>
          <w:spacing w:val="-46"/>
        </w:rPr>
        <w:t xml:space="preserve"> </w:t>
      </w:r>
      <w:r>
        <w:t>undoubtedly</w:t>
      </w:r>
      <w:r>
        <w:rPr>
          <w:spacing w:val="-45"/>
        </w:rPr>
        <w:t xml:space="preserve"> </w:t>
      </w:r>
      <w:r>
        <w:t>pressed</w:t>
      </w:r>
      <w:r>
        <w:rPr>
          <w:spacing w:val="-45"/>
        </w:rPr>
        <w:t xml:space="preserve"> </w:t>
      </w:r>
      <w:r>
        <w:t>in</w:t>
      </w:r>
      <w:r>
        <w:rPr>
          <w:spacing w:val="-47"/>
        </w:rPr>
        <w:t xml:space="preserve"> </w:t>
      </w:r>
      <w:r>
        <w:t>the</w:t>
      </w:r>
      <w:r>
        <w:rPr>
          <w:spacing w:val="-45"/>
        </w:rPr>
        <w:t xml:space="preserve"> </w:t>
      </w:r>
      <w:r>
        <w:t>original</w:t>
      </w:r>
      <w:r>
        <w:rPr>
          <w:spacing w:val="-46"/>
        </w:rPr>
        <w:t xml:space="preserve"> </w:t>
      </w:r>
      <w:r>
        <w:t>innings.</w:t>
      </w:r>
      <w:r>
        <w:rPr>
          <w:spacing w:val="-46"/>
        </w:rPr>
        <w:t xml:space="preserve"> </w:t>
      </w:r>
      <w:r>
        <w:t>It</w:t>
      </w:r>
      <w:r>
        <w:rPr>
          <w:spacing w:val="-47"/>
        </w:rPr>
        <w:t xml:space="preserve"> </w:t>
      </w:r>
      <w:r>
        <w:t>is</w:t>
      </w:r>
      <w:r>
        <w:rPr>
          <w:spacing w:val="-46"/>
        </w:rPr>
        <w:t xml:space="preserve"> </w:t>
      </w:r>
      <w:r>
        <w:t>not</w:t>
      </w:r>
    </w:p>
    <w:p w:rsidR="003C1E35" w:rsidRDefault="003C1E35">
      <w:pPr>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3"/>
        <w:jc w:val="both"/>
      </w:pPr>
      <w:r>
        <w:lastRenderedPageBreak/>
        <w:t>the</w:t>
      </w:r>
      <w:r>
        <w:rPr>
          <w:spacing w:val="-48"/>
        </w:rPr>
        <w:t xml:space="preserve"> </w:t>
      </w:r>
      <w:r>
        <w:t>fault</w:t>
      </w:r>
      <w:r>
        <w:rPr>
          <w:spacing w:val="-48"/>
        </w:rPr>
        <w:t xml:space="preserve"> </w:t>
      </w:r>
      <w:r>
        <w:t>of</w:t>
      </w:r>
      <w:r>
        <w:rPr>
          <w:spacing w:val="-48"/>
        </w:rPr>
        <w:t xml:space="preserve"> </w:t>
      </w:r>
      <w:r>
        <w:t>the</w:t>
      </w:r>
      <w:r>
        <w:rPr>
          <w:spacing w:val="-48"/>
        </w:rPr>
        <w:t xml:space="preserve"> </w:t>
      </w:r>
      <w:r>
        <w:t>party</w:t>
      </w:r>
      <w:r>
        <w:rPr>
          <w:spacing w:val="-48"/>
        </w:rPr>
        <w:t xml:space="preserve"> </w:t>
      </w:r>
      <w:r>
        <w:t>if</w:t>
      </w:r>
      <w:r>
        <w:rPr>
          <w:spacing w:val="-48"/>
        </w:rPr>
        <w:t xml:space="preserve"> </w:t>
      </w:r>
      <w:r>
        <w:t>the</w:t>
      </w:r>
      <w:r>
        <w:rPr>
          <w:spacing w:val="-50"/>
        </w:rPr>
        <w:t xml:space="preserve"> </w:t>
      </w:r>
      <w:r>
        <w:t>court</w:t>
      </w:r>
      <w:r>
        <w:rPr>
          <w:spacing w:val="-48"/>
        </w:rPr>
        <w:t xml:space="preserve"> </w:t>
      </w:r>
      <w:r>
        <w:t>chose</w:t>
      </w:r>
      <w:r>
        <w:rPr>
          <w:spacing w:val="-48"/>
        </w:rPr>
        <w:t xml:space="preserve"> </w:t>
      </w:r>
      <w:r>
        <w:t>not</w:t>
      </w:r>
      <w:r>
        <w:rPr>
          <w:spacing w:val="-48"/>
        </w:rPr>
        <w:t xml:space="preserve"> </w:t>
      </w:r>
      <w:r>
        <w:t>even</w:t>
      </w:r>
      <w:r>
        <w:rPr>
          <w:spacing w:val="-48"/>
        </w:rPr>
        <w:t xml:space="preserve"> </w:t>
      </w:r>
      <w:r>
        <w:t>to</w:t>
      </w:r>
      <w:r>
        <w:rPr>
          <w:spacing w:val="-48"/>
        </w:rPr>
        <w:t xml:space="preserve"> </w:t>
      </w:r>
      <w:r>
        <w:t>touch upon it. No doubt, it may be different in a case where</w:t>
      </w:r>
      <w:r>
        <w:rPr>
          <w:spacing w:val="-75"/>
        </w:rPr>
        <w:t xml:space="preserve"> </w:t>
      </w:r>
      <w:r>
        <w:t>a ground</w:t>
      </w:r>
      <w:r>
        <w:rPr>
          <w:spacing w:val="-75"/>
        </w:rPr>
        <w:t xml:space="preserve"> </w:t>
      </w:r>
      <w:r>
        <w:t>or</w:t>
      </w:r>
      <w:r>
        <w:rPr>
          <w:spacing w:val="-74"/>
        </w:rPr>
        <w:t xml:space="preserve"> </w:t>
      </w:r>
      <w:r>
        <w:t>relief</w:t>
      </w:r>
      <w:r>
        <w:rPr>
          <w:spacing w:val="-75"/>
        </w:rPr>
        <w:t xml:space="preserve"> </w:t>
      </w:r>
      <w:r>
        <w:t>sought</w:t>
      </w:r>
      <w:r>
        <w:rPr>
          <w:spacing w:val="-74"/>
        </w:rPr>
        <w:t xml:space="preserve"> </w:t>
      </w:r>
      <w:r>
        <w:t>is</w:t>
      </w:r>
      <w:r>
        <w:rPr>
          <w:spacing w:val="-75"/>
        </w:rPr>
        <w:t xml:space="preserve"> </w:t>
      </w:r>
      <w:r>
        <w:t>ignored</w:t>
      </w:r>
      <w:r>
        <w:rPr>
          <w:spacing w:val="-74"/>
        </w:rPr>
        <w:t xml:space="preserve"> </w:t>
      </w:r>
      <w:r>
        <w:t>and</w:t>
      </w:r>
      <w:r>
        <w:rPr>
          <w:spacing w:val="-75"/>
        </w:rPr>
        <w:t xml:space="preserve"> </w:t>
      </w:r>
      <w:r>
        <w:t>it</w:t>
      </w:r>
      <w:r>
        <w:rPr>
          <w:spacing w:val="-74"/>
        </w:rPr>
        <w:t xml:space="preserve"> </w:t>
      </w:r>
      <w:r>
        <w:t>is</w:t>
      </w:r>
      <w:r>
        <w:rPr>
          <w:spacing w:val="-75"/>
        </w:rPr>
        <w:t xml:space="preserve"> </w:t>
      </w:r>
      <w:r>
        <w:t>found</w:t>
      </w:r>
      <w:r>
        <w:rPr>
          <w:spacing w:val="-74"/>
        </w:rPr>
        <w:t xml:space="preserve"> </w:t>
      </w:r>
      <w:r>
        <w:t>justified otherwise.</w:t>
      </w:r>
      <w:r>
        <w:rPr>
          <w:spacing w:val="-65"/>
        </w:rPr>
        <w:t xml:space="preserve"> </w:t>
      </w:r>
      <w:r>
        <w:t>But</w:t>
      </w:r>
      <w:r>
        <w:rPr>
          <w:spacing w:val="-63"/>
        </w:rPr>
        <w:t xml:space="preserve"> </w:t>
      </w:r>
      <w:r>
        <w:t>where</w:t>
      </w:r>
      <w:r>
        <w:rPr>
          <w:spacing w:val="-65"/>
        </w:rPr>
        <w:t xml:space="preserve"> </w:t>
      </w:r>
      <w:r>
        <w:t>a</w:t>
      </w:r>
      <w:r>
        <w:rPr>
          <w:spacing w:val="-65"/>
        </w:rPr>
        <w:t xml:space="preserve"> </w:t>
      </w:r>
      <w:r>
        <w:t>ground,</w:t>
      </w:r>
      <w:r>
        <w:rPr>
          <w:spacing w:val="-63"/>
        </w:rPr>
        <w:t xml:space="preserve"> </w:t>
      </w:r>
      <w:r>
        <w:t>which</w:t>
      </w:r>
      <w:r>
        <w:rPr>
          <w:spacing w:val="-64"/>
        </w:rPr>
        <w:t xml:space="preserve"> </w:t>
      </w:r>
      <w:r>
        <w:t>is</w:t>
      </w:r>
      <w:r>
        <w:rPr>
          <w:spacing w:val="-65"/>
        </w:rPr>
        <w:t xml:space="preserve"> </w:t>
      </w:r>
      <w:r>
        <w:t>based</w:t>
      </w:r>
      <w:r>
        <w:rPr>
          <w:spacing w:val="-61"/>
        </w:rPr>
        <w:t xml:space="preserve"> </w:t>
      </w:r>
      <w:r>
        <w:t>on</w:t>
      </w:r>
      <w:r>
        <w:rPr>
          <w:spacing w:val="-64"/>
        </w:rPr>
        <w:t xml:space="preserve"> </w:t>
      </w:r>
      <w:r>
        <w:t>principles laid</w:t>
      </w:r>
      <w:r>
        <w:rPr>
          <w:spacing w:val="-84"/>
        </w:rPr>
        <w:t xml:space="preserve"> </w:t>
      </w:r>
      <w:r>
        <w:t>down</w:t>
      </w:r>
      <w:r>
        <w:rPr>
          <w:spacing w:val="-84"/>
        </w:rPr>
        <w:t xml:space="preserve"> </w:t>
      </w:r>
      <w:r>
        <w:t>by</w:t>
      </w:r>
      <w:r>
        <w:rPr>
          <w:spacing w:val="-84"/>
        </w:rPr>
        <w:t xml:space="preserve"> </w:t>
      </w:r>
      <w:r>
        <w:t>a</w:t>
      </w:r>
      <w:r>
        <w:rPr>
          <w:spacing w:val="-83"/>
        </w:rPr>
        <w:t xml:space="preserve"> </w:t>
      </w:r>
      <w:r>
        <w:t>Constitution</w:t>
      </w:r>
      <w:r>
        <w:rPr>
          <w:spacing w:val="-84"/>
        </w:rPr>
        <w:t xml:space="preserve"> </w:t>
      </w:r>
      <w:r>
        <w:t>Bench</w:t>
      </w:r>
      <w:r>
        <w:rPr>
          <w:spacing w:val="-84"/>
        </w:rPr>
        <w:t xml:space="preserve"> </w:t>
      </w:r>
      <w:r>
        <w:t>of</w:t>
      </w:r>
      <w:r>
        <w:rPr>
          <w:spacing w:val="-83"/>
        </w:rPr>
        <w:t xml:space="preserve"> </w:t>
      </w:r>
      <w:r>
        <w:t>this</w:t>
      </w:r>
      <w:r>
        <w:rPr>
          <w:spacing w:val="-84"/>
        </w:rPr>
        <w:t xml:space="preserve"> </w:t>
      </w:r>
      <w:r>
        <w:t>Court,</w:t>
      </w:r>
      <w:r>
        <w:rPr>
          <w:spacing w:val="-84"/>
        </w:rPr>
        <w:t xml:space="preserve"> </w:t>
      </w:r>
      <w:r>
        <w:t>is</w:t>
      </w:r>
      <w:r>
        <w:rPr>
          <w:spacing w:val="-83"/>
        </w:rPr>
        <w:t xml:space="preserve"> </w:t>
      </w:r>
      <w:r>
        <w:t>not</w:t>
      </w:r>
      <w:r>
        <w:rPr>
          <w:spacing w:val="-84"/>
        </w:rPr>
        <w:t xml:space="preserve"> </w:t>
      </w:r>
      <w:r>
        <w:t>dealt with</w:t>
      </w:r>
      <w:r>
        <w:rPr>
          <w:spacing w:val="-35"/>
        </w:rPr>
        <w:t xml:space="preserve"> </w:t>
      </w:r>
      <w:r>
        <w:t>at</w:t>
      </w:r>
      <w:r>
        <w:rPr>
          <w:spacing w:val="-34"/>
        </w:rPr>
        <w:t xml:space="preserve"> </w:t>
      </w:r>
      <w:r>
        <w:t>all</w:t>
      </w:r>
      <w:r>
        <w:rPr>
          <w:spacing w:val="-34"/>
        </w:rPr>
        <w:t xml:space="preserve"> </w:t>
      </w:r>
      <w:r>
        <w:t>and</w:t>
      </w:r>
      <w:r>
        <w:rPr>
          <w:spacing w:val="-36"/>
        </w:rPr>
        <w:t xml:space="preserve"> </w:t>
      </w:r>
      <w:r>
        <w:t>it</w:t>
      </w:r>
      <w:r>
        <w:rPr>
          <w:spacing w:val="-34"/>
        </w:rPr>
        <w:t xml:space="preserve"> </w:t>
      </w:r>
      <w:r>
        <w:t>is</w:t>
      </w:r>
      <w:r>
        <w:rPr>
          <w:spacing w:val="-35"/>
        </w:rPr>
        <w:t xml:space="preserve"> </w:t>
      </w:r>
      <w:r>
        <w:t>complained</w:t>
      </w:r>
      <w:r>
        <w:rPr>
          <w:spacing w:val="-34"/>
        </w:rPr>
        <w:t xml:space="preserve"> </w:t>
      </w:r>
      <w:r>
        <w:t>of</w:t>
      </w:r>
      <w:r>
        <w:rPr>
          <w:spacing w:val="-35"/>
        </w:rPr>
        <w:t xml:space="preserve"> </w:t>
      </w:r>
      <w:r>
        <w:t>in</w:t>
      </w:r>
      <w:r>
        <w:rPr>
          <w:spacing w:val="-34"/>
        </w:rPr>
        <w:t xml:space="preserve"> </w:t>
      </w:r>
      <w:r>
        <w:t>review,</w:t>
      </w:r>
      <w:r>
        <w:rPr>
          <w:spacing w:val="-33"/>
        </w:rPr>
        <w:t xml:space="preserve"> </w:t>
      </w:r>
      <w:r>
        <w:t>it</w:t>
      </w:r>
      <w:r>
        <w:rPr>
          <w:spacing w:val="-35"/>
        </w:rPr>
        <w:t xml:space="preserve"> </w:t>
      </w:r>
      <w:r>
        <w:t>will</w:t>
      </w:r>
      <w:r>
        <w:rPr>
          <w:spacing w:val="-34"/>
        </w:rPr>
        <w:t xml:space="preserve"> </w:t>
      </w:r>
      <w:r>
        <w:t>rob the</w:t>
      </w:r>
      <w:r>
        <w:rPr>
          <w:spacing w:val="-46"/>
        </w:rPr>
        <w:t xml:space="preserve"> </w:t>
      </w:r>
      <w:r>
        <w:t>review</w:t>
      </w:r>
      <w:r>
        <w:rPr>
          <w:spacing w:val="-46"/>
        </w:rPr>
        <w:t xml:space="preserve"> </w:t>
      </w:r>
      <w:r>
        <w:t>jurisdiction</w:t>
      </w:r>
      <w:r>
        <w:rPr>
          <w:spacing w:val="-47"/>
        </w:rPr>
        <w:t xml:space="preserve"> </w:t>
      </w:r>
      <w:r>
        <w:t>of</w:t>
      </w:r>
      <w:r>
        <w:rPr>
          <w:spacing w:val="-46"/>
        </w:rPr>
        <w:t xml:space="preserve"> </w:t>
      </w:r>
      <w:r>
        <w:t>the</w:t>
      </w:r>
      <w:r>
        <w:rPr>
          <w:spacing w:val="-43"/>
        </w:rPr>
        <w:t xml:space="preserve"> </w:t>
      </w:r>
      <w:r>
        <w:t>very</w:t>
      </w:r>
      <w:r>
        <w:rPr>
          <w:spacing w:val="-47"/>
        </w:rPr>
        <w:t xml:space="preserve"> </w:t>
      </w:r>
      <w:r>
        <w:t>purpose</w:t>
      </w:r>
      <w:r>
        <w:rPr>
          <w:spacing w:val="-45"/>
        </w:rPr>
        <w:t xml:space="preserve"> </w:t>
      </w:r>
      <w:r>
        <w:t>it</w:t>
      </w:r>
      <w:r>
        <w:rPr>
          <w:spacing w:val="-45"/>
        </w:rPr>
        <w:t xml:space="preserve"> </w:t>
      </w:r>
      <w:r>
        <w:t>is</w:t>
      </w:r>
      <w:r>
        <w:rPr>
          <w:spacing w:val="-47"/>
        </w:rPr>
        <w:t xml:space="preserve"> </w:t>
      </w:r>
      <w:r>
        <w:t>intended to serve, if the complaint otherwise meritorious, is</w:t>
      </w:r>
      <w:r>
        <w:rPr>
          <w:spacing w:val="-75"/>
        </w:rPr>
        <w:t xml:space="preserve"> </w:t>
      </w:r>
      <w:r>
        <w:t>not heeded</w:t>
      </w:r>
      <w:r>
        <w:rPr>
          <w:spacing w:val="-2"/>
        </w:rPr>
        <w:t xml:space="preserve"> </w:t>
      </w:r>
      <w:r>
        <w:t>to.</w:t>
      </w:r>
    </w:p>
    <w:p w:rsidR="003C1E35" w:rsidRDefault="0009398B">
      <w:pPr>
        <w:pStyle w:val="ListParagraph"/>
        <w:numPr>
          <w:ilvl w:val="0"/>
          <w:numId w:val="10"/>
        </w:numPr>
        <w:tabs>
          <w:tab w:val="left" w:pos="841"/>
        </w:tabs>
        <w:spacing w:before="244" w:line="460" w:lineRule="auto"/>
        <w:ind w:hanging="12"/>
        <w:jc w:val="both"/>
        <w:rPr>
          <w:b/>
          <w:sz w:val="28"/>
        </w:rPr>
      </w:pPr>
      <w:r>
        <w:rPr>
          <w:b/>
          <w:sz w:val="28"/>
        </w:rPr>
        <w:t>A learned Single Judge, in an arbitration request, turned down a plea to appoint a person as Arbitrator.</w:t>
      </w:r>
      <w:r>
        <w:rPr>
          <w:b/>
          <w:spacing w:val="-74"/>
          <w:sz w:val="28"/>
        </w:rPr>
        <w:t xml:space="preserve"> </w:t>
      </w:r>
      <w:r>
        <w:rPr>
          <w:b/>
          <w:sz w:val="28"/>
        </w:rPr>
        <w:t>In review, the request was sought to be resurrected. It</w:t>
      </w:r>
      <w:r>
        <w:rPr>
          <w:b/>
          <w:spacing w:val="-70"/>
          <w:sz w:val="28"/>
        </w:rPr>
        <w:t xml:space="preserve"> </w:t>
      </w:r>
      <w:r>
        <w:rPr>
          <w:b/>
          <w:sz w:val="28"/>
        </w:rPr>
        <w:t>was</w:t>
      </w:r>
    </w:p>
    <w:p w:rsidR="003C1E35" w:rsidRDefault="0009398B">
      <w:pPr>
        <w:pStyle w:val="BodyText"/>
        <w:spacing w:before="23" w:line="480" w:lineRule="auto"/>
        <w:ind w:left="120" w:right="112"/>
        <w:jc w:val="both"/>
      </w:pPr>
      <w:r>
        <w:t>in</w:t>
      </w:r>
      <w:r>
        <w:rPr>
          <w:spacing w:val="-42"/>
        </w:rPr>
        <w:t xml:space="preserve"> </w:t>
      </w:r>
      <w:r>
        <w:t>this</w:t>
      </w:r>
      <w:r>
        <w:rPr>
          <w:spacing w:val="-42"/>
        </w:rPr>
        <w:t xml:space="preserve"> </w:t>
      </w:r>
      <w:r>
        <w:t>context</w:t>
      </w:r>
      <w:r>
        <w:rPr>
          <w:spacing w:val="-40"/>
        </w:rPr>
        <w:t xml:space="preserve"> </w:t>
      </w:r>
      <w:r>
        <w:t>that</w:t>
      </w:r>
      <w:r>
        <w:rPr>
          <w:spacing w:val="-42"/>
        </w:rPr>
        <w:t xml:space="preserve"> </w:t>
      </w:r>
      <w:r>
        <w:t>a</w:t>
      </w:r>
      <w:r>
        <w:rPr>
          <w:spacing w:val="-40"/>
        </w:rPr>
        <w:t xml:space="preserve"> </w:t>
      </w:r>
      <w:r>
        <w:t>learned</w:t>
      </w:r>
      <w:r>
        <w:rPr>
          <w:spacing w:val="-41"/>
        </w:rPr>
        <w:t xml:space="preserve"> </w:t>
      </w:r>
      <w:r>
        <w:t>Single</w:t>
      </w:r>
      <w:r>
        <w:rPr>
          <w:spacing w:val="-41"/>
        </w:rPr>
        <w:t xml:space="preserve"> </w:t>
      </w:r>
      <w:r>
        <w:t>Judge</w:t>
      </w:r>
      <w:r>
        <w:rPr>
          <w:spacing w:val="-41"/>
        </w:rPr>
        <w:t xml:space="preserve"> </w:t>
      </w:r>
      <w:r>
        <w:t>of</w:t>
      </w:r>
      <w:r>
        <w:rPr>
          <w:spacing w:val="-41"/>
        </w:rPr>
        <w:t xml:space="preserve"> </w:t>
      </w:r>
      <w:r>
        <w:t>this</w:t>
      </w:r>
      <w:r>
        <w:rPr>
          <w:spacing w:val="-42"/>
        </w:rPr>
        <w:t xml:space="preserve"> </w:t>
      </w:r>
      <w:r>
        <w:t>Court, sitting in Chambers, in the deci</w:t>
      </w:r>
      <w:r>
        <w:t xml:space="preserve">sion reported in </w:t>
      </w:r>
      <w:r>
        <w:rPr>
          <w:u w:val="thick"/>
        </w:rPr>
        <w:t>Jain</w:t>
      </w:r>
      <w:r>
        <w:t xml:space="preserve"> </w:t>
      </w:r>
      <w:r>
        <w:rPr>
          <w:u w:val="thick"/>
        </w:rPr>
        <w:t>Studios</w:t>
      </w:r>
      <w:r>
        <w:rPr>
          <w:spacing w:val="-58"/>
          <w:u w:val="thick"/>
        </w:rPr>
        <w:t xml:space="preserve"> </w:t>
      </w:r>
      <w:r>
        <w:rPr>
          <w:u w:val="thick"/>
        </w:rPr>
        <w:t>Ltd.</w:t>
      </w:r>
      <w:r>
        <w:rPr>
          <w:spacing w:val="-56"/>
        </w:rPr>
        <w:t xml:space="preserve"> </w:t>
      </w:r>
      <w:r>
        <w:t>(supra),</w:t>
      </w:r>
      <w:r>
        <w:rPr>
          <w:spacing w:val="-57"/>
        </w:rPr>
        <w:t xml:space="preserve"> </w:t>
      </w:r>
      <w:r>
        <w:t>laid</w:t>
      </w:r>
      <w:r>
        <w:rPr>
          <w:spacing w:val="-59"/>
        </w:rPr>
        <w:t xml:space="preserve"> </w:t>
      </w:r>
      <w:r>
        <w:t>down</w:t>
      </w:r>
      <w:r>
        <w:rPr>
          <w:spacing w:val="-58"/>
        </w:rPr>
        <w:t xml:space="preserve"> </w:t>
      </w:r>
      <w:r>
        <w:t>that</w:t>
      </w:r>
      <w:r>
        <w:rPr>
          <w:spacing w:val="-58"/>
        </w:rPr>
        <w:t xml:space="preserve"> </w:t>
      </w:r>
      <w:r>
        <w:t>once</w:t>
      </w:r>
      <w:r>
        <w:rPr>
          <w:spacing w:val="-59"/>
        </w:rPr>
        <w:t xml:space="preserve"> </w:t>
      </w:r>
      <w:r>
        <w:t>such</w:t>
      </w:r>
      <w:r>
        <w:rPr>
          <w:spacing w:val="-58"/>
        </w:rPr>
        <w:t xml:space="preserve"> </w:t>
      </w:r>
      <w:r>
        <w:t>a</w:t>
      </w:r>
      <w:r>
        <w:rPr>
          <w:spacing w:val="-57"/>
        </w:rPr>
        <w:t xml:space="preserve"> </w:t>
      </w:r>
      <w:r>
        <w:t>relief</w:t>
      </w:r>
      <w:r>
        <w:rPr>
          <w:spacing w:val="-59"/>
        </w:rPr>
        <w:t xml:space="preserve"> </w:t>
      </w:r>
      <w:r>
        <w:t>was refused</w:t>
      </w:r>
      <w:r>
        <w:rPr>
          <w:spacing w:val="-27"/>
        </w:rPr>
        <w:t xml:space="preserve"> </w:t>
      </w:r>
      <w:r>
        <w:t>in</w:t>
      </w:r>
      <w:r>
        <w:rPr>
          <w:spacing w:val="-27"/>
        </w:rPr>
        <w:t xml:space="preserve"> </w:t>
      </w:r>
      <w:r>
        <w:t>the</w:t>
      </w:r>
      <w:r>
        <w:rPr>
          <w:spacing w:val="-27"/>
        </w:rPr>
        <w:t xml:space="preserve"> </w:t>
      </w:r>
      <w:r>
        <w:t>main</w:t>
      </w:r>
      <w:r>
        <w:rPr>
          <w:spacing w:val="-26"/>
        </w:rPr>
        <w:t xml:space="preserve"> </w:t>
      </w:r>
      <w:r>
        <w:t>matter,</w:t>
      </w:r>
      <w:r>
        <w:rPr>
          <w:spacing w:val="-27"/>
        </w:rPr>
        <w:t xml:space="preserve"> </w:t>
      </w:r>
      <w:r>
        <w:t>no</w:t>
      </w:r>
      <w:r>
        <w:rPr>
          <w:spacing w:val="-27"/>
        </w:rPr>
        <w:t xml:space="preserve"> </w:t>
      </w:r>
      <w:r>
        <w:t>review</w:t>
      </w:r>
      <w:r>
        <w:rPr>
          <w:spacing w:val="-27"/>
        </w:rPr>
        <w:t xml:space="preserve"> </w:t>
      </w:r>
      <w:r>
        <w:t>petition</w:t>
      </w:r>
      <w:r>
        <w:rPr>
          <w:spacing w:val="-26"/>
        </w:rPr>
        <w:t xml:space="preserve"> </w:t>
      </w:r>
      <w:r>
        <w:t>would</w:t>
      </w:r>
      <w:r>
        <w:rPr>
          <w:spacing w:val="-25"/>
        </w:rPr>
        <w:t xml:space="preserve"> </w:t>
      </w:r>
      <w:r>
        <w:t>lie. However, following the said judgment, this Court, in</w:t>
      </w:r>
      <w:r>
        <w:rPr>
          <w:spacing w:val="-75"/>
        </w:rPr>
        <w:t xml:space="preserve"> </w:t>
      </w:r>
      <w:r>
        <w:t>the decision</w:t>
      </w:r>
      <w:r>
        <w:rPr>
          <w:spacing w:val="-83"/>
        </w:rPr>
        <w:t xml:space="preserve"> </w:t>
      </w:r>
      <w:r>
        <w:t>reported</w:t>
      </w:r>
      <w:r>
        <w:rPr>
          <w:spacing w:val="-82"/>
        </w:rPr>
        <w:t xml:space="preserve"> </w:t>
      </w:r>
      <w:r>
        <w:t>in</w:t>
      </w:r>
      <w:r>
        <w:rPr>
          <w:spacing w:val="-82"/>
        </w:rPr>
        <w:t xml:space="preserve"> </w:t>
      </w:r>
      <w:r>
        <w:rPr>
          <w:u w:val="thick"/>
        </w:rPr>
        <w:t>Kamlesh</w:t>
      </w:r>
      <w:r>
        <w:rPr>
          <w:spacing w:val="-82"/>
          <w:u w:val="thick"/>
        </w:rPr>
        <w:t xml:space="preserve"> </w:t>
      </w:r>
      <w:r>
        <w:rPr>
          <w:u w:val="thick"/>
        </w:rPr>
        <w:t>Verma</w:t>
      </w:r>
      <w:r>
        <w:rPr>
          <w:spacing w:val="-82"/>
        </w:rPr>
        <w:t xml:space="preserve"> </w:t>
      </w:r>
      <w:r>
        <w:t>(supra),</w:t>
      </w:r>
      <w:r>
        <w:rPr>
          <w:spacing w:val="-82"/>
        </w:rPr>
        <w:t xml:space="preserve"> </w:t>
      </w:r>
      <w:r>
        <w:t>summarising</w:t>
      </w:r>
      <w:r>
        <w:rPr>
          <w:spacing w:val="-83"/>
        </w:rPr>
        <w:t xml:space="preserve"> </w:t>
      </w:r>
      <w:r>
        <w:t>the principle,</w:t>
      </w:r>
      <w:r>
        <w:rPr>
          <w:spacing w:val="37"/>
        </w:rPr>
        <w:t xml:space="preserve"> </w:t>
      </w:r>
      <w:r>
        <w:t>came</w:t>
      </w:r>
      <w:r>
        <w:rPr>
          <w:spacing w:val="37"/>
        </w:rPr>
        <w:t xml:space="preserve"> </w:t>
      </w:r>
      <w:r>
        <w:t>to</w:t>
      </w:r>
      <w:r>
        <w:rPr>
          <w:spacing w:val="37"/>
        </w:rPr>
        <w:t xml:space="preserve"> </w:t>
      </w:r>
      <w:r>
        <w:t>declare</w:t>
      </w:r>
      <w:r>
        <w:rPr>
          <w:spacing w:val="37"/>
        </w:rPr>
        <w:t xml:space="preserve"> </w:t>
      </w:r>
      <w:r>
        <w:t>in</w:t>
      </w:r>
      <w:r>
        <w:rPr>
          <w:spacing w:val="38"/>
        </w:rPr>
        <w:t xml:space="preserve"> </w:t>
      </w:r>
      <w:r>
        <w:t>paragraph</w:t>
      </w:r>
      <w:r>
        <w:rPr>
          <w:spacing w:val="37"/>
        </w:rPr>
        <w:t xml:space="preserve"> </w:t>
      </w:r>
      <w:r>
        <w:t>20.2(ix),</w:t>
      </w:r>
      <w:r>
        <w:rPr>
          <w:spacing w:val="38"/>
        </w:rPr>
        <w:t xml:space="preserve"> </w:t>
      </w:r>
      <w:r>
        <w:t>that</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3"/>
        <w:jc w:val="both"/>
      </w:pPr>
      <w:r>
        <w:lastRenderedPageBreak/>
        <w:t>review</w:t>
      </w:r>
      <w:r>
        <w:rPr>
          <w:spacing w:val="-27"/>
        </w:rPr>
        <w:t xml:space="preserve"> </w:t>
      </w:r>
      <w:r>
        <w:t>is</w:t>
      </w:r>
      <w:r>
        <w:rPr>
          <w:spacing w:val="-27"/>
        </w:rPr>
        <w:t xml:space="preserve"> </w:t>
      </w:r>
      <w:r>
        <w:t>not</w:t>
      </w:r>
      <w:r>
        <w:rPr>
          <w:spacing w:val="-27"/>
        </w:rPr>
        <w:t xml:space="preserve"> </w:t>
      </w:r>
      <w:r>
        <w:t>maintainable</w:t>
      </w:r>
      <w:r>
        <w:rPr>
          <w:spacing w:val="-26"/>
        </w:rPr>
        <w:t xml:space="preserve"> </w:t>
      </w:r>
      <w:r>
        <w:t>when</w:t>
      </w:r>
      <w:r>
        <w:rPr>
          <w:spacing w:val="-27"/>
        </w:rPr>
        <w:t xml:space="preserve"> </w:t>
      </w:r>
      <w:r>
        <w:t>the</w:t>
      </w:r>
      <w:r>
        <w:rPr>
          <w:spacing w:val="-27"/>
        </w:rPr>
        <w:t xml:space="preserve"> </w:t>
      </w:r>
      <w:r>
        <w:t>same</w:t>
      </w:r>
      <w:r>
        <w:rPr>
          <w:spacing w:val="-27"/>
        </w:rPr>
        <w:t xml:space="preserve"> </w:t>
      </w:r>
      <w:r>
        <w:t>relief</w:t>
      </w:r>
      <w:r>
        <w:rPr>
          <w:spacing w:val="-26"/>
        </w:rPr>
        <w:t xml:space="preserve"> </w:t>
      </w:r>
      <w:r>
        <w:t>sought</w:t>
      </w:r>
      <w:r>
        <w:rPr>
          <w:spacing w:val="-27"/>
        </w:rPr>
        <w:t xml:space="preserve"> </w:t>
      </w:r>
      <w:r>
        <w:t>at the time of arguing the main matter, has been</w:t>
      </w:r>
      <w:r>
        <w:rPr>
          <w:spacing w:val="-74"/>
        </w:rPr>
        <w:t xml:space="preserve"> </w:t>
      </w:r>
      <w:r>
        <w:t>negatived.</w:t>
      </w:r>
    </w:p>
    <w:p w:rsidR="003C1E35" w:rsidRDefault="0009398B">
      <w:pPr>
        <w:pStyle w:val="ListParagraph"/>
        <w:numPr>
          <w:ilvl w:val="0"/>
          <w:numId w:val="10"/>
        </w:numPr>
        <w:tabs>
          <w:tab w:val="left" w:pos="841"/>
        </w:tabs>
        <w:spacing w:before="4" w:line="634" w:lineRule="exact"/>
        <w:ind w:right="112" w:hanging="12"/>
        <w:jc w:val="both"/>
        <w:rPr>
          <w:b/>
          <w:sz w:val="28"/>
        </w:rPr>
      </w:pPr>
      <w:r>
        <w:rPr>
          <w:b/>
          <w:sz w:val="28"/>
        </w:rPr>
        <w:t>With</w:t>
      </w:r>
      <w:r>
        <w:rPr>
          <w:b/>
          <w:spacing w:val="-71"/>
          <w:sz w:val="28"/>
        </w:rPr>
        <w:t xml:space="preserve"> </w:t>
      </w:r>
      <w:r>
        <w:rPr>
          <w:b/>
          <w:sz w:val="28"/>
        </w:rPr>
        <w:t>regard</w:t>
      </w:r>
      <w:r>
        <w:rPr>
          <w:b/>
          <w:spacing w:val="-70"/>
          <w:sz w:val="28"/>
        </w:rPr>
        <w:t xml:space="preserve"> </w:t>
      </w:r>
      <w:r>
        <w:rPr>
          <w:b/>
          <w:sz w:val="28"/>
        </w:rPr>
        <w:t>to</w:t>
      </w:r>
      <w:r>
        <w:rPr>
          <w:b/>
          <w:spacing w:val="-67"/>
          <w:sz w:val="28"/>
        </w:rPr>
        <w:t xml:space="preserve"> </w:t>
      </w:r>
      <w:r>
        <w:rPr>
          <w:b/>
          <w:sz w:val="28"/>
        </w:rPr>
        <w:t>the</w:t>
      </w:r>
      <w:r>
        <w:rPr>
          <w:b/>
          <w:spacing w:val="-69"/>
          <w:sz w:val="28"/>
        </w:rPr>
        <w:t xml:space="preserve"> </w:t>
      </w:r>
      <w:r>
        <w:rPr>
          <w:b/>
          <w:sz w:val="28"/>
        </w:rPr>
        <w:t>said</w:t>
      </w:r>
      <w:r>
        <w:rPr>
          <w:b/>
          <w:spacing w:val="-70"/>
          <w:sz w:val="28"/>
        </w:rPr>
        <w:t xml:space="preserve"> </w:t>
      </w:r>
      <w:r>
        <w:rPr>
          <w:b/>
          <w:sz w:val="28"/>
        </w:rPr>
        <w:t>principle,</w:t>
      </w:r>
      <w:r>
        <w:rPr>
          <w:b/>
          <w:spacing w:val="-70"/>
          <w:sz w:val="28"/>
        </w:rPr>
        <w:t xml:space="preserve"> </w:t>
      </w:r>
      <w:r>
        <w:rPr>
          <w:b/>
          <w:sz w:val="28"/>
        </w:rPr>
        <w:t>the</w:t>
      </w:r>
      <w:r>
        <w:rPr>
          <w:b/>
          <w:spacing w:val="-69"/>
          <w:sz w:val="28"/>
        </w:rPr>
        <w:t xml:space="preserve"> </w:t>
      </w:r>
      <w:r>
        <w:rPr>
          <w:b/>
          <w:sz w:val="28"/>
        </w:rPr>
        <w:t>context</w:t>
      </w:r>
      <w:r>
        <w:rPr>
          <w:b/>
          <w:spacing w:val="-69"/>
          <w:sz w:val="28"/>
        </w:rPr>
        <w:t xml:space="preserve"> </w:t>
      </w:r>
      <w:r>
        <w:rPr>
          <w:b/>
          <w:sz w:val="28"/>
        </w:rPr>
        <w:t>in</w:t>
      </w:r>
      <w:r>
        <w:rPr>
          <w:b/>
          <w:spacing w:val="-70"/>
          <w:sz w:val="28"/>
        </w:rPr>
        <w:t xml:space="preserve"> </w:t>
      </w:r>
      <w:r>
        <w:rPr>
          <w:b/>
          <w:sz w:val="28"/>
        </w:rPr>
        <w:t>which it</w:t>
      </w:r>
      <w:r>
        <w:rPr>
          <w:b/>
          <w:spacing w:val="-38"/>
          <w:sz w:val="28"/>
        </w:rPr>
        <w:t xml:space="preserve"> </w:t>
      </w:r>
      <w:r>
        <w:rPr>
          <w:b/>
          <w:sz w:val="28"/>
        </w:rPr>
        <w:t>was</w:t>
      </w:r>
      <w:r>
        <w:rPr>
          <w:b/>
          <w:spacing w:val="-38"/>
          <w:sz w:val="28"/>
        </w:rPr>
        <w:t xml:space="preserve"> </w:t>
      </w:r>
      <w:r>
        <w:rPr>
          <w:b/>
          <w:sz w:val="28"/>
        </w:rPr>
        <w:t>laid</w:t>
      </w:r>
      <w:r>
        <w:rPr>
          <w:b/>
          <w:spacing w:val="-37"/>
          <w:sz w:val="28"/>
        </w:rPr>
        <w:t xml:space="preserve"> </w:t>
      </w:r>
      <w:r>
        <w:rPr>
          <w:b/>
          <w:sz w:val="28"/>
        </w:rPr>
        <w:t>down</w:t>
      </w:r>
      <w:r>
        <w:rPr>
          <w:b/>
          <w:spacing w:val="-38"/>
          <w:sz w:val="28"/>
        </w:rPr>
        <w:t xml:space="preserve"> </w:t>
      </w:r>
      <w:r>
        <w:rPr>
          <w:b/>
          <w:sz w:val="28"/>
        </w:rPr>
        <w:t>in</w:t>
      </w:r>
      <w:r>
        <w:rPr>
          <w:b/>
          <w:spacing w:val="-37"/>
          <w:sz w:val="28"/>
        </w:rPr>
        <w:t xml:space="preserve"> </w:t>
      </w:r>
      <w:r>
        <w:rPr>
          <w:b/>
          <w:sz w:val="28"/>
        </w:rPr>
        <w:t>the</w:t>
      </w:r>
      <w:r>
        <w:rPr>
          <w:b/>
          <w:spacing w:val="-38"/>
          <w:sz w:val="28"/>
        </w:rPr>
        <w:t xml:space="preserve"> </w:t>
      </w:r>
      <w:r>
        <w:rPr>
          <w:b/>
          <w:sz w:val="28"/>
        </w:rPr>
        <w:t>decision</w:t>
      </w:r>
      <w:r>
        <w:rPr>
          <w:b/>
          <w:spacing w:val="-37"/>
          <w:sz w:val="28"/>
        </w:rPr>
        <w:t xml:space="preserve"> </w:t>
      </w:r>
      <w:r>
        <w:rPr>
          <w:b/>
          <w:sz w:val="28"/>
        </w:rPr>
        <w:t>by</w:t>
      </w:r>
      <w:r>
        <w:rPr>
          <w:b/>
          <w:spacing w:val="-38"/>
          <w:sz w:val="28"/>
        </w:rPr>
        <w:t xml:space="preserve"> </w:t>
      </w:r>
      <w:r>
        <w:rPr>
          <w:b/>
          <w:sz w:val="28"/>
        </w:rPr>
        <w:t>a</w:t>
      </w:r>
      <w:r>
        <w:rPr>
          <w:b/>
          <w:spacing w:val="-38"/>
          <w:sz w:val="28"/>
        </w:rPr>
        <w:t xml:space="preserve"> </w:t>
      </w:r>
      <w:r>
        <w:rPr>
          <w:b/>
          <w:sz w:val="28"/>
        </w:rPr>
        <w:t>learned</w:t>
      </w:r>
      <w:r>
        <w:rPr>
          <w:b/>
          <w:spacing w:val="-35"/>
          <w:sz w:val="28"/>
        </w:rPr>
        <w:t xml:space="preserve"> </w:t>
      </w:r>
      <w:r>
        <w:rPr>
          <w:b/>
          <w:sz w:val="28"/>
        </w:rPr>
        <w:t>Single</w:t>
      </w:r>
      <w:r>
        <w:rPr>
          <w:b/>
          <w:spacing w:val="-38"/>
          <w:sz w:val="28"/>
        </w:rPr>
        <w:t xml:space="preserve"> </w:t>
      </w:r>
      <w:r>
        <w:rPr>
          <w:b/>
          <w:sz w:val="28"/>
        </w:rPr>
        <w:t>Judge in</w:t>
      </w:r>
      <w:r>
        <w:rPr>
          <w:b/>
          <w:spacing w:val="-27"/>
          <w:sz w:val="28"/>
        </w:rPr>
        <w:t xml:space="preserve"> </w:t>
      </w:r>
      <w:r>
        <w:rPr>
          <w:b/>
          <w:sz w:val="28"/>
          <w:u w:val="thick"/>
        </w:rPr>
        <w:t>Jain</w:t>
      </w:r>
      <w:r>
        <w:rPr>
          <w:b/>
          <w:spacing w:val="-27"/>
          <w:sz w:val="28"/>
          <w:u w:val="thick"/>
        </w:rPr>
        <w:t xml:space="preserve"> </w:t>
      </w:r>
      <w:r>
        <w:rPr>
          <w:b/>
          <w:sz w:val="28"/>
          <w:u w:val="thick"/>
        </w:rPr>
        <w:t>Studios</w:t>
      </w:r>
      <w:r>
        <w:rPr>
          <w:b/>
          <w:spacing w:val="-27"/>
          <w:sz w:val="28"/>
          <w:u w:val="thick"/>
        </w:rPr>
        <w:t xml:space="preserve"> </w:t>
      </w:r>
      <w:r>
        <w:rPr>
          <w:b/>
          <w:sz w:val="28"/>
          <w:u w:val="thick"/>
        </w:rPr>
        <w:t>Ltd.</w:t>
      </w:r>
      <w:r>
        <w:rPr>
          <w:b/>
          <w:spacing w:val="-27"/>
          <w:sz w:val="28"/>
        </w:rPr>
        <w:t xml:space="preserve"> </w:t>
      </w:r>
      <w:r>
        <w:rPr>
          <w:b/>
          <w:sz w:val="28"/>
        </w:rPr>
        <w:t>(supra),</w:t>
      </w:r>
      <w:r>
        <w:rPr>
          <w:b/>
          <w:spacing w:val="-27"/>
          <w:sz w:val="28"/>
        </w:rPr>
        <w:t xml:space="preserve"> </w:t>
      </w:r>
      <w:r>
        <w:rPr>
          <w:b/>
          <w:sz w:val="28"/>
        </w:rPr>
        <w:t>has</w:t>
      </w:r>
      <w:r>
        <w:rPr>
          <w:b/>
          <w:spacing w:val="-27"/>
          <w:sz w:val="28"/>
        </w:rPr>
        <w:t xml:space="preserve"> </w:t>
      </w:r>
      <w:r>
        <w:rPr>
          <w:b/>
          <w:sz w:val="28"/>
        </w:rPr>
        <w:t>already</w:t>
      </w:r>
      <w:r>
        <w:rPr>
          <w:b/>
          <w:spacing w:val="-27"/>
          <w:sz w:val="28"/>
        </w:rPr>
        <w:t xml:space="preserve"> </w:t>
      </w:r>
      <w:r>
        <w:rPr>
          <w:b/>
          <w:sz w:val="28"/>
        </w:rPr>
        <w:t>been</w:t>
      </w:r>
      <w:r>
        <w:rPr>
          <w:b/>
          <w:spacing w:val="-26"/>
          <w:sz w:val="28"/>
        </w:rPr>
        <w:t xml:space="preserve"> </w:t>
      </w:r>
      <w:r>
        <w:rPr>
          <w:b/>
          <w:sz w:val="28"/>
        </w:rPr>
        <w:t>noted.</w:t>
      </w:r>
      <w:r>
        <w:rPr>
          <w:b/>
          <w:spacing w:val="-27"/>
          <w:sz w:val="28"/>
        </w:rPr>
        <w:t xml:space="preserve"> </w:t>
      </w:r>
      <w:r>
        <w:rPr>
          <w:b/>
          <w:sz w:val="28"/>
        </w:rPr>
        <w:t>The said principle, as stated, cannot be treated as one</w:t>
      </w:r>
      <w:r>
        <w:rPr>
          <w:b/>
          <w:spacing w:val="-72"/>
          <w:sz w:val="28"/>
        </w:rPr>
        <w:t xml:space="preserve"> </w:t>
      </w:r>
      <w:r>
        <w:rPr>
          <w:b/>
          <w:sz w:val="28"/>
        </w:rPr>
        <w:t>that</w:t>
      </w:r>
    </w:p>
    <w:p w:rsidR="003C1E35" w:rsidRDefault="0009398B">
      <w:pPr>
        <w:pStyle w:val="BodyText"/>
        <w:spacing w:before="275" w:line="480" w:lineRule="auto"/>
        <w:ind w:left="120" w:right="111"/>
        <w:jc w:val="both"/>
      </w:pPr>
      <w:r>
        <w:t>is cast in stone to apply irrespective of</w:t>
      </w:r>
      <w:r>
        <w:rPr>
          <w:spacing w:val="94"/>
        </w:rPr>
        <w:t xml:space="preserve"> </w:t>
      </w:r>
      <w:r>
        <w:t>facts. Illustrations</w:t>
      </w:r>
      <w:r>
        <w:rPr>
          <w:spacing w:val="-27"/>
        </w:rPr>
        <w:t xml:space="preserve"> </w:t>
      </w:r>
      <w:r>
        <w:t>come</w:t>
      </w:r>
      <w:r>
        <w:rPr>
          <w:spacing w:val="-27"/>
        </w:rPr>
        <w:t xml:space="preserve"> </w:t>
      </w:r>
      <w:r>
        <w:t>to</w:t>
      </w:r>
      <w:r>
        <w:rPr>
          <w:spacing w:val="-25"/>
        </w:rPr>
        <w:t xml:space="preserve"> </w:t>
      </w:r>
      <w:r>
        <w:t>the</w:t>
      </w:r>
      <w:r>
        <w:rPr>
          <w:spacing w:val="-27"/>
        </w:rPr>
        <w:t xml:space="preserve"> </w:t>
      </w:r>
      <w:r>
        <w:t>fore</w:t>
      </w:r>
      <w:r>
        <w:rPr>
          <w:spacing w:val="-27"/>
        </w:rPr>
        <w:t xml:space="preserve"> </w:t>
      </w:r>
      <w:r>
        <w:t>where</w:t>
      </w:r>
      <w:r>
        <w:rPr>
          <w:spacing w:val="-26"/>
        </w:rPr>
        <w:t xml:space="preserve"> </w:t>
      </w:r>
      <w:r>
        <w:t>it</w:t>
      </w:r>
      <w:r>
        <w:rPr>
          <w:spacing w:val="-27"/>
        </w:rPr>
        <w:t xml:space="preserve"> </w:t>
      </w:r>
      <w:r>
        <w:t>is</w:t>
      </w:r>
      <w:r>
        <w:rPr>
          <w:spacing w:val="-26"/>
        </w:rPr>
        <w:t xml:space="preserve"> </w:t>
      </w:r>
      <w:r>
        <w:t>better</w:t>
      </w:r>
      <w:r>
        <w:rPr>
          <w:spacing w:val="-27"/>
        </w:rPr>
        <w:t xml:space="preserve"> </w:t>
      </w:r>
      <w:r>
        <w:t>related to the factual context and not as an immutable axiom</w:t>
      </w:r>
      <w:r>
        <w:rPr>
          <w:spacing w:val="-74"/>
        </w:rPr>
        <w:t xml:space="preserve"> </w:t>
      </w:r>
      <w:r>
        <w:t>not admitting of exceptions. Take a case where a Writ of Mandamus</w:t>
      </w:r>
      <w:r>
        <w:rPr>
          <w:spacing w:val="-25"/>
        </w:rPr>
        <w:t xml:space="preserve"> </w:t>
      </w:r>
      <w:r>
        <w:t>is</w:t>
      </w:r>
      <w:r>
        <w:rPr>
          <w:spacing w:val="-24"/>
        </w:rPr>
        <w:t xml:space="preserve"> </w:t>
      </w:r>
      <w:r>
        <w:t>sought</w:t>
      </w:r>
      <w:r>
        <w:rPr>
          <w:spacing w:val="-25"/>
        </w:rPr>
        <w:t xml:space="preserve"> </w:t>
      </w:r>
      <w:r>
        <w:t>for</w:t>
      </w:r>
      <w:r>
        <w:rPr>
          <w:spacing w:val="-24"/>
        </w:rPr>
        <w:t xml:space="preserve"> </w:t>
      </w:r>
      <w:r>
        <w:t>after</w:t>
      </w:r>
      <w:r>
        <w:rPr>
          <w:spacing w:val="-25"/>
        </w:rPr>
        <w:t xml:space="preserve"> </w:t>
      </w:r>
      <w:r>
        <w:t>a</w:t>
      </w:r>
      <w:r>
        <w:rPr>
          <w:spacing w:val="-24"/>
        </w:rPr>
        <w:t xml:space="preserve"> </w:t>
      </w:r>
      <w:r>
        <w:t>demand</w:t>
      </w:r>
      <w:r>
        <w:rPr>
          <w:spacing w:val="-24"/>
        </w:rPr>
        <w:t xml:space="preserve"> </w:t>
      </w:r>
      <w:r>
        <w:t>is</w:t>
      </w:r>
      <w:r>
        <w:rPr>
          <w:spacing w:val="-25"/>
        </w:rPr>
        <w:t xml:space="preserve"> </w:t>
      </w:r>
      <w:r>
        <w:t>made.</w:t>
      </w:r>
      <w:r>
        <w:rPr>
          <w:spacing w:val="-24"/>
        </w:rPr>
        <w:t xml:space="preserve"> </w:t>
      </w:r>
      <w:r>
        <w:t>The</w:t>
      </w:r>
      <w:r>
        <w:rPr>
          <w:spacing w:val="-25"/>
        </w:rPr>
        <w:t xml:space="preserve"> </w:t>
      </w:r>
      <w:r>
        <w:t>demand is placed on record and is not even controverted. In</w:t>
      </w:r>
      <w:r>
        <w:rPr>
          <w:spacing w:val="-74"/>
        </w:rPr>
        <w:t xml:space="preserve"> </w:t>
      </w:r>
      <w:r>
        <w:t>the main proceeding,</w:t>
      </w:r>
      <w:r>
        <w:t xml:space="preserve"> Mandamus is refused on the ground that there</w:t>
      </w:r>
      <w:r>
        <w:rPr>
          <w:spacing w:val="-53"/>
        </w:rPr>
        <w:t xml:space="preserve"> </w:t>
      </w:r>
      <w:r>
        <w:t>is</w:t>
      </w:r>
      <w:r>
        <w:rPr>
          <w:spacing w:val="-53"/>
        </w:rPr>
        <w:t xml:space="preserve"> </w:t>
      </w:r>
      <w:r>
        <w:t>no</w:t>
      </w:r>
      <w:r>
        <w:rPr>
          <w:spacing w:val="-53"/>
        </w:rPr>
        <w:t xml:space="preserve"> </w:t>
      </w:r>
      <w:r>
        <w:t>demand.</w:t>
      </w:r>
      <w:r>
        <w:rPr>
          <w:spacing w:val="-53"/>
        </w:rPr>
        <w:t xml:space="preserve"> </w:t>
      </w:r>
      <w:r>
        <w:t>It</w:t>
      </w:r>
      <w:r>
        <w:rPr>
          <w:spacing w:val="-52"/>
        </w:rPr>
        <w:t xml:space="preserve"> </w:t>
      </w:r>
      <w:r>
        <w:t>amounts</w:t>
      </w:r>
      <w:r>
        <w:rPr>
          <w:spacing w:val="-52"/>
        </w:rPr>
        <w:t xml:space="preserve"> </w:t>
      </w:r>
      <w:r>
        <w:t>to</w:t>
      </w:r>
      <w:r>
        <w:rPr>
          <w:spacing w:val="-54"/>
        </w:rPr>
        <w:t xml:space="preserve"> </w:t>
      </w:r>
      <w:r>
        <w:t>denial</w:t>
      </w:r>
      <w:r>
        <w:rPr>
          <w:spacing w:val="-53"/>
        </w:rPr>
        <w:t xml:space="preserve"> </w:t>
      </w:r>
      <w:r>
        <w:t>of</w:t>
      </w:r>
      <w:r>
        <w:rPr>
          <w:spacing w:val="-53"/>
        </w:rPr>
        <w:t xml:space="preserve"> </w:t>
      </w:r>
      <w:r>
        <w:t>relief.</w:t>
      </w:r>
      <w:r>
        <w:rPr>
          <w:spacing w:val="-53"/>
        </w:rPr>
        <w:t xml:space="preserve"> </w:t>
      </w:r>
      <w:r>
        <w:t>But</w:t>
      </w:r>
      <w:r>
        <w:rPr>
          <w:spacing w:val="-53"/>
        </w:rPr>
        <w:t xml:space="preserve"> </w:t>
      </w:r>
      <w:r>
        <w:t>the verdict is clearly afflicted with palpable error, and</w:t>
      </w:r>
      <w:r>
        <w:rPr>
          <w:spacing w:val="-75"/>
        </w:rPr>
        <w:t xml:space="preserve"> </w:t>
      </w:r>
      <w:r>
        <w:t>if the</w:t>
      </w:r>
      <w:r>
        <w:rPr>
          <w:spacing w:val="-68"/>
        </w:rPr>
        <w:t xml:space="preserve"> </w:t>
      </w:r>
      <w:r>
        <w:t>complaint</w:t>
      </w:r>
      <w:r>
        <w:rPr>
          <w:spacing w:val="-68"/>
        </w:rPr>
        <w:t xml:space="preserve"> </w:t>
      </w:r>
      <w:r>
        <w:t>is</w:t>
      </w:r>
      <w:r>
        <w:rPr>
          <w:spacing w:val="-68"/>
        </w:rPr>
        <w:t xml:space="preserve"> </w:t>
      </w:r>
      <w:r>
        <w:t>made</w:t>
      </w:r>
      <w:r>
        <w:rPr>
          <w:spacing w:val="-68"/>
        </w:rPr>
        <w:t xml:space="preserve"> </w:t>
      </w:r>
      <w:r>
        <w:t>in</w:t>
      </w:r>
      <w:r>
        <w:rPr>
          <w:spacing w:val="-68"/>
        </w:rPr>
        <w:t xml:space="preserve"> </w:t>
      </w:r>
      <w:r>
        <w:t>a</w:t>
      </w:r>
      <w:r>
        <w:rPr>
          <w:spacing w:val="-67"/>
        </w:rPr>
        <w:t xml:space="preserve"> </w:t>
      </w:r>
      <w:r>
        <w:t>review</w:t>
      </w:r>
      <w:r>
        <w:rPr>
          <w:spacing w:val="-68"/>
        </w:rPr>
        <w:t xml:space="preserve"> </w:t>
      </w:r>
      <w:r>
        <w:t>about</w:t>
      </w:r>
      <w:r>
        <w:rPr>
          <w:spacing w:val="-68"/>
        </w:rPr>
        <w:t xml:space="preserve"> </w:t>
      </w:r>
      <w:r>
        <w:t>the</w:t>
      </w:r>
      <w:r>
        <w:rPr>
          <w:spacing w:val="-68"/>
        </w:rPr>
        <w:t xml:space="preserve"> </w:t>
      </w:r>
      <w:r>
        <w:t>denial</w:t>
      </w:r>
      <w:r>
        <w:rPr>
          <w:spacing w:val="-68"/>
        </w:rPr>
        <w:t xml:space="preserve"> </w:t>
      </w:r>
      <w:r>
        <w:t>of</w:t>
      </w:r>
      <w:r>
        <w:rPr>
          <w:spacing w:val="-67"/>
        </w:rPr>
        <w:t xml:space="preserve"> </w:t>
      </w:r>
      <w:r>
        <w:t>relief on</w:t>
      </w:r>
      <w:r>
        <w:rPr>
          <w:spacing w:val="-84"/>
        </w:rPr>
        <w:t xml:space="preserve"> </w:t>
      </w:r>
      <w:r>
        <w:t>a</w:t>
      </w:r>
      <w:r>
        <w:rPr>
          <w:spacing w:val="-83"/>
        </w:rPr>
        <w:t xml:space="preserve"> </w:t>
      </w:r>
      <w:r>
        <w:t>ground</w:t>
      </w:r>
      <w:r>
        <w:rPr>
          <w:spacing w:val="-83"/>
        </w:rPr>
        <w:t xml:space="preserve"> </w:t>
      </w:r>
      <w:r>
        <w:t>which</w:t>
      </w:r>
      <w:r>
        <w:rPr>
          <w:spacing w:val="-83"/>
        </w:rPr>
        <w:t xml:space="preserve"> </w:t>
      </w:r>
      <w:r>
        <w:t>is</w:t>
      </w:r>
      <w:r>
        <w:rPr>
          <w:spacing w:val="-83"/>
        </w:rPr>
        <w:t xml:space="preserve"> </w:t>
      </w:r>
      <w:r>
        <w:t>patently</w:t>
      </w:r>
      <w:r>
        <w:rPr>
          <w:spacing w:val="-84"/>
        </w:rPr>
        <w:t xml:space="preserve"> </w:t>
      </w:r>
      <w:r>
        <w:t>untenable,</w:t>
      </w:r>
      <w:r>
        <w:rPr>
          <w:spacing w:val="-83"/>
        </w:rPr>
        <w:t xml:space="preserve"> </w:t>
      </w:r>
      <w:r>
        <w:t>certainly,</w:t>
      </w:r>
      <w:r>
        <w:rPr>
          <w:spacing w:val="-82"/>
        </w:rPr>
        <w:t xml:space="preserve"> </w:t>
      </w:r>
      <w:r>
        <w:t>a</w:t>
      </w:r>
      <w:r>
        <w:rPr>
          <w:spacing w:val="-83"/>
        </w:rPr>
        <w:t xml:space="preserve"> </w:t>
      </w:r>
      <w:r>
        <w:t>review would</w:t>
      </w:r>
      <w:r>
        <w:rPr>
          <w:spacing w:val="-75"/>
        </w:rPr>
        <w:t xml:space="preserve"> </w:t>
      </w:r>
      <w:r>
        <w:t>lie.</w:t>
      </w:r>
      <w:r>
        <w:rPr>
          <w:spacing w:val="-75"/>
        </w:rPr>
        <w:t xml:space="preserve"> </w:t>
      </w:r>
      <w:r>
        <w:t>There</w:t>
      </w:r>
      <w:r>
        <w:rPr>
          <w:spacing w:val="-74"/>
        </w:rPr>
        <w:t xml:space="preserve"> </w:t>
      </w:r>
      <w:r>
        <w:t>can</w:t>
      </w:r>
      <w:r>
        <w:rPr>
          <w:spacing w:val="-75"/>
        </w:rPr>
        <w:t xml:space="preserve"> </w:t>
      </w:r>
      <w:r>
        <w:t>be</w:t>
      </w:r>
      <w:r>
        <w:rPr>
          <w:spacing w:val="-74"/>
        </w:rPr>
        <w:t xml:space="preserve"> </w:t>
      </w:r>
      <w:r>
        <w:t>many</w:t>
      </w:r>
      <w:r>
        <w:rPr>
          <w:spacing w:val="-75"/>
        </w:rPr>
        <w:t xml:space="preserve"> </w:t>
      </w:r>
      <w:r>
        <w:t>other</w:t>
      </w:r>
      <w:r>
        <w:rPr>
          <w:spacing w:val="-74"/>
        </w:rPr>
        <w:t xml:space="preserve"> </w:t>
      </w:r>
      <w:r>
        <w:t>examples</w:t>
      </w:r>
      <w:r>
        <w:rPr>
          <w:spacing w:val="-75"/>
        </w:rPr>
        <w:t xml:space="preserve"> </w:t>
      </w:r>
      <w:r>
        <w:t>where</w:t>
      </w:r>
      <w:r>
        <w:rPr>
          <w:spacing w:val="-74"/>
        </w:rPr>
        <w:t xml:space="preserve"> </w:t>
      </w:r>
      <w:r>
        <w:t>the</w:t>
      </w:r>
      <w:r>
        <w:rPr>
          <w:spacing w:val="-75"/>
        </w:rPr>
        <w:t xml:space="preserve"> </w:t>
      </w:r>
      <w:r>
        <w:t>denial of</w:t>
      </w:r>
      <w:r>
        <w:rPr>
          <w:spacing w:val="95"/>
        </w:rPr>
        <w:t xml:space="preserve"> </w:t>
      </w:r>
      <w:r>
        <w:t>relief</w:t>
      </w:r>
      <w:r>
        <w:rPr>
          <w:spacing w:val="96"/>
        </w:rPr>
        <w:t xml:space="preserve"> </w:t>
      </w:r>
      <w:r>
        <w:t>is</w:t>
      </w:r>
      <w:r>
        <w:rPr>
          <w:spacing w:val="98"/>
        </w:rPr>
        <w:t xml:space="preserve"> </w:t>
      </w:r>
      <w:r>
        <w:t>palpably</w:t>
      </w:r>
      <w:r>
        <w:rPr>
          <w:spacing w:val="95"/>
        </w:rPr>
        <w:t xml:space="preserve"> </w:t>
      </w:r>
      <w:r>
        <w:t>wrong</w:t>
      </w:r>
      <w:r>
        <w:rPr>
          <w:spacing w:val="96"/>
        </w:rPr>
        <w:t xml:space="preserve"> </w:t>
      </w:r>
      <w:r>
        <w:t>and</w:t>
      </w:r>
      <w:r>
        <w:rPr>
          <w:spacing w:val="96"/>
        </w:rPr>
        <w:t xml:space="preserve"> </w:t>
      </w:r>
      <w:r>
        <w:t>self-evident.</w:t>
      </w:r>
      <w:r>
        <w:rPr>
          <w:spacing w:val="96"/>
        </w:rPr>
        <w:t xml:space="preserve"> </w:t>
      </w:r>
      <w:r>
        <w:t>It</w:t>
      </w:r>
      <w:r>
        <w:rPr>
          <w:spacing w:val="95"/>
        </w:rPr>
        <w:t xml:space="preserve"> </w:t>
      </w:r>
      <w:r>
        <w:t>is</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1"/>
        <w:jc w:val="both"/>
      </w:pPr>
      <w:r>
        <w:lastRenderedPageBreak/>
        <w:t>different, if on an appreciation of evidence or</w:t>
      </w:r>
      <w:r>
        <w:rPr>
          <w:spacing w:val="-75"/>
        </w:rPr>
        <w:t xml:space="preserve"> </w:t>
      </w:r>
      <w:r>
        <w:t>applying the law, and where two views are possible</w:t>
      </w:r>
      <w:r>
        <w:t>, relief is refused. In fact, broadly, denial of relief can occur</w:t>
      </w:r>
      <w:r>
        <w:rPr>
          <w:spacing w:val="-70"/>
        </w:rPr>
        <w:t xml:space="preserve"> </w:t>
      </w:r>
      <w:r>
        <w:t>in two situations. There are situations where the grant of relief</w:t>
      </w:r>
      <w:r>
        <w:rPr>
          <w:spacing w:val="-60"/>
        </w:rPr>
        <w:t xml:space="preserve"> </w:t>
      </w:r>
      <w:r>
        <w:t>itself</w:t>
      </w:r>
      <w:r>
        <w:rPr>
          <w:spacing w:val="-60"/>
        </w:rPr>
        <w:t xml:space="preserve"> </w:t>
      </w:r>
      <w:r>
        <w:t>is</w:t>
      </w:r>
      <w:r>
        <w:rPr>
          <w:spacing w:val="-60"/>
        </w:rPr>
        <w:t xml:space="preserve"> </w:t>
      </w:r>
      <w:r>
        <w:t>discretionary.</w:t>
      </w:r>
      <w:r>
        <w:rPr>
          <w:spacing w:val="-59"/>
        </w:rPr>
        <w:t xml:space="preserve"> </w:t>
      </w:r>
      <w:r>
        <w:t>There</w:t>
      </w:r>
      <w:r>
        <w:rPr>
          <w:spacing w:val="-58"/>
        </w:rPr>
        <w:t xml:space="preserve"> </w:t>
      </w:r>
      <w:r>
        <w:t>are</w:t>
      </w:r>
      <w:r>
        <w:rPr>
          <w:spacing w:val="-59"/>
        </w:rPr>
        <w:t xml:space="preserve"> </w:t>
      </w:r>
      <w:r>
        <w:t>other</w:t>
      </w:r>
      <w:r>
        <w:rPr>
          <w:spacing w:val="-59"/>
        </w:rPr>
        <w:t xml:space="preserve"> </w:t>
      </w:r>
      <w:r>
        <w:t>situations where if a certain set of facts are established, the plaintiff/appellant</w:t>
      </w:r>
      <w:r>
        <w:t xml:space="preserve"> cannot be told off the gates. A defendant, who appeals against a time-barred suit being decreed, establishes that a suit is time-barred, and</w:t>
      </w:r>
      <w:r>
        <w:rPr>
          <w:spacing w:val="-71"/>
        </w:rPr>
        <w:t xml:space="preserve"> </w:t>
      </w:r>
      <w:r>
        <w:t>the facts,</w:t>
      </w:r>
      <w:r>
        <w:rPr>
          <w:spacing w:val="-31"/>
        </w:rPr>
        <w:t xml:space="preserve"> </w:t>
      </w:r>
      <w:r>
        <w:t>as</w:t>
      </w:r>
      <w:r>
        <w:rPr>
          <w:spacing w:val="-30"/>
        </w:rPr>
        <w:t xml:space="preserve"> </w:t>
      </w:r>
      <w:r>
        <w:t>stated</w:t>
      </w:r>
      <w:r>
        <w:rPr>
          <w:spacing w:val="-31"/>
        </w:rPr>
        <w:t xml:space="preserve"> </w:t>
      </w:r>
      <w:r>
        <w:t>in</w:t>
      </w:r>
      <w:r>
        <w:rPr>
          <w:spacing w:val="-30"/>
        </w:rPr>
        <w:t xml:space="preserve"> </w:t>
      </w:r>
      <w:r>
        <w:t>the</w:t>
      </w:r>
      <w:r>
        <w:rPr>
          <w:spacing w:val="-30"/>
        </w:rPr>
        <w:t xml:space="preserve"> </w:t>
      </w:r>
      <w:r>
        <w:t>judgment</w:t>
      </w:r>
      <w:r>
        <w:rPr>
          <w:spacing w:val="-29"/>
        </w:rPr>
        <w:t xml:space="preserve"> </w:t>
      </w:r>
      <w:r>
        <w:t>itself,</w:t>
      </w:r>
      <w:r>
        <w:rPr>
          <w:spacing w:val="-30"/>
        </w:rPr>
        <w:t xml:space="preserve"> </w:t>
      </w:r>
      <w:r>
        <w:t>unerringly</w:t>
      </w:r>
      <w:r>
        <w:rPr>
          <w:spacing w:val="-29"/>
        </w:rPr>
        <w:t xml:space="preserve"> </w:t>
      </w:r>
      <w:r>
        <w:t>point to</w:t>
      </w:r>
      <w:r>
        <w:rPr>
          <w:spacing w:val="-47"/>
        </w:rPr>
        <w:t xml:space="preserve"> </w:t>
      </w:r>
      <w:r>
        <w:t>such</w:t>
      </w:r>
      <w:r>
        <w:rPr>
          <w:spacing w:val="-46"/>
        </w:rPr>
        <w:t xml:space="preserve"> </w:t>
      </w:r>
      <w:r>
        <w:t>premise.</w:t>
      </w:r>
      <w:r>
        <w:rPr>
          <w:spacing w:val="-45"/>
        </w:rPr>
        <w:t xml:space="preserve"> </w:t>
      </w:r>
      <w:r>
        <w:t>If</w:t>
      </w:r>
      <w:r>
        <w:rPr>
          <w:spacing w:val="-46"/>
        </w:rPr>
        <w:t xml:space="preserve"> </w:t>
      </w:r>
      <w:r>
        <w:t>still,</w:t>
      </w:r>
      <w:r>
        <w:rPr>
          <w:spacing w:val="-47"/>
        </w:rPr>
        <w:t xml:space="preserve"> </w:t>
      </w:r>
      <w:r>
        <w:t>the</w:t>
      </w:r>
      <w:r>
        <w:rPr>
          <w:spacing w:val="-43"/>
        </w:rPr>
        <w:t xml:space="preserve"> </w:t>
      </w:r>
      <w:r>
        <w:t>Appellate</w:t>
      </w:r>
      <w:r>
        <w:rPr>
          <w:spacing w:val="-45"/>
        </w:rPr>
        <w:t xml:space="preserve"> </w:t>
      </w:r>
      <w:r>
        <w:t>Court</w:t>
      </w:r>
      <w:r>
        <w:rPr>
          <w:spacing w:val="-45"/>
        </w:rPr>
        <w:t xml:space="preserve"> </w:t>
      </w:r>
      <w:r>
        <w:t>decrees</w:t>
      </w:r>
      <w:r>
        <w:rPr>
          <w:spacing w:val="-46"/>
        </w:rPr>
        <w:t xml:space="preserve"> </w:t>
      </w:r>
      <w:r>
        <w:t>the suit</w:t>
      </w:r>
      <w:r>
        <w:rPr>
          <w:spacing w:val="-31"/>
        </w:rPr>
        <w:t xml:space="preserve"> </w:t>
      </w:r>
      <w:r>
        <w:t>and</w:t>
      </w:r>
      <w:r>
        <w:rPr>
          <w:spacing w:val="-29"/>
        </w:rPr>
        <w:t xml:space="preserve"> </w:t>
      </w:r>
      <w:r>
        <w:t>denies</w:t>
      </w:r>
      <w:r>
        <w:rPr>
          <w:spacing w:val="-30"/>
        </w:rPr>
        <w:t xml:space="preserve"> </w:t>
      </w:r>
      <w:r>
        <w:t>relief</w:t>
      </w:r>
      <w:r>
        <w:rPr>
          <w:spacing w:val="-30"/>
        </w:rPr>
        <w:t xml:space="preserve"> </w:t>
      </w:r>
      <w:r>
        <w:t>to</w:t>
      </w:r>
      <w:r>
        <w:rPr>
          <w:spacing w:val="-30"/>
        </w:rPr>
        <w:t xml:space="preserve"> </w:t>
      </w:r>
      <w:r>
        <w:t>the</w:t>
      </w:r>
      <w:r>
        <w:rPr>
          <w:spacing w:val="-32"/>
        </w:rPr>
        <w:t xml:space="preserve"> </w:t>
      </w:r>
      <w:r>
        <w:t>defendant/appellant,</w:t>
      </w:r>
      <w:r>
        <w:rPr>
          <w:spacing w:val="-30"/>
        </w:rPr>
        <w:t xml:space="preserve"> </w:t>
      </w:r>
      <w:r>
        <w:t>can</w:t>
      </w:r>
      <w:r>
        <w:rPr>
          <w:spacing w:val="-29"/>
        </w:rPr>
        <w:t xml:space="preserve"> </w:t>
      </w:r>
      <w:r>
        <w:t>it be</w:t>
      </w:r>
      <w:r>
        <w:rPr>
          <w:spacing w:val="-35"/>
        </w:rPr>
        <w:t xml:space="preserve"> </w:t>
      </w:r>
      <w:r>
        <w:t>said</w:t>
      </w:r>
      <w:r>
        <w:rPr>
          <w:spacing w:val="-34"/>
        </w:rPr>
        <w:t xml:space="preserve"> </w:t>
      </w:r>
      <w:r>
        <w:t>that</w:t>
      </w:r>
      <w:r>
        <w:rPr>
          <w:spacing w:val="-34"/>
        </w:rPr>
        <w:t xml:space="preserve"> </w:t>
      </w:r>
      <w:r>
        <w:t>a</w:t>
      </w:r>
      <w:r>
        <w:rPr>
          <w:spacing w:val="-36"/>
        </w:rPr>
        <w:t xml:space="preserve"> </w:t>
      </w:r>
      <w:r>
        <w:t>review</w:t>
      </w:r>
      <w:r>
        <w:rPr>
          <w:spacing w:val="-34"/>
        </w:rPr>
        <w:t xml:space="preserve"> </w:t>
      </w:r>
      <w:r>
        <w:t>will</w:t>
      </w:r>
      <w:r>
        <w:rPr>
          <w:spacing w:val="-34"/>
        </w:rPr>
        <w:t xml:space="preserve"> </w:t>
      </w:r>
      <w:r>
        <w:t>not</w:t>
      </w:r>
      <w:r>
        <w:rPr>
          <w:spacing w:val="-36"/>
        </w:rPr>
        <w:t xml:space="preserve"> </w:t>
      </w:r>
      <w:r>
        <w:t>lie?</w:t>
      </w:r>
      <w:r>
        <w:rPr>
          <w:spacing w:val="-34"/>
        </w:rPr>
        <w:t xml:space="preserve"> </w:t>
      </w:r>
      <w:r>
        <w:t>The</w:t>
      </w:r>
      <w:r>
        <w:rPr>
          <w:spacing w:val="-34"/>
        </w:rPr>
        <w:t xml:space="preserve"> </w:t>
      </w:r>
      <w:r>
        <w:t>answer</w:t>
      </w:r>
      <w:r>
        <w:rPr>
          <w:spacing w:val="-33"/>
        </w:rPr>
        <w:t xml:space="preserve"> </w:t>
      </w:r>
      <w:r>
        <w:t>can</w:t>
      </w:r>
      <w:r>
        <w:rPr>
          <w:spacing w:val="-33"/>
        </w:rPr>
        <w:t xml:space="preserve"> </w:t>
      </w:r>
      <w:r>
        <w:t>only</w:t>
      </w:r>
      <w:r>
        <w:rPr>
          <w:spacing w:val="-34"/>
        </w:rPr>
        <w:t xml:space="preserve"> </w:t>
      </w:r>
      <w:r>
        <w:t>be that a review will</w:t>
      </w:r>
      <w:r>
        <w:rPr>
          <w:spacing w:val="-5"/>
        </w:rPr>
        <w:t xml:space="preserve"> </w:t>
      </w:r>
      <w:r>
        <w:t>lie.</w:t>
      </w:r>
    </w:p>
    <w:p w:rsidR="003C1E35" w:rsidRDefault="003C1E35">
      <w:pPr>
        <w:pStyle w:val="BodyText"/>
        <w:spacing w:before="6"/>
        <w:rPr>
          <w:sz w:val="33"/>
        </w:rPr>
      </w:pPr>
    </w:p>
    <w:p w:rsidR="003C1E35" w:rsidRDefault="0009398B">
      <w:pPr>
        <w:pStyle w:val="ListParagraph"/>
        <w:numPr>
          <w:ilvl w:val="0"/>
          <w:numId w:val="10"/>
        </w:numPr>
        <w:tabs>
          <w:tab w:val="left" w:pos="841"/>
        </w:tabs>
        <w:spacing w:line="460" w:lineRule="auto"/>
        <w:ind w:right="114" w:hanging="12"/>
        <w:jc w:val="both"/>
        <w:rPr>
          <w:b/>
          <w:sz w:val="28"/>
        </w:rPr>
      </w:pPr>
      <w:r>
        <w:rPr>
          <w:b/>
          <w:sz w:val="28"/>
        </w:rPr>
        <w:t>To</w:t>
      </w:r>
      <w:r>
        <w:rPr>
          <w:b/>
          <w:spacing w:val="-63"/>
          <w:sz w:val="28"/>
        </w:rPr>
        <w:t xml:space="preserve"> </w:t>
      </w:r>
      <w:r>
        <w:rPr>
          <w:b/>
          <w:sz w:val="28"/>
        </w:rPr>
        <w:t>test</w:t>
      </w:r>
      <w:r>
        <w:rPr>
          <w:b/>
          <w:spacing w:val="-62"/>
          <w:sz w:val="28"/>
        </w:rPr>
        <w:t xml:space="preserve"> </w:t>
      </w:r>
      <w:r>
        <w:rPr>
          <w:b/>
          <w:sz w:val="28"/>
        </w:rPr>
        <w:t>the</w:t>
      </w:r>
      <w:r>
        <w:rPr>
          <w:b/>
          <w:spacing w:val="-62"/>
          <w:sz w:val="28"/>
        </w:rPr>
        <w:t xml:space="preserve"> </w:t>
      </w:r>
      <w:r>
        <w:rPr>
          <w:b/>
          <w:sz w:val="28"/>
        </w:rPr>
        <w:t>hypothesis</w:t>
      </w:r>
      <w:r>
        <w:rPr>
          <w:b/>
          <w:spacing w:val="-62"/>
          <w:sz w:val="28"/>
        </w:rPr>
        <w:t xml:space="preserve"> </w:t>
      </w:r>
      <w:r>
        <w:rPr>
          <w:b/>
          <w:sz w:val="28"/>
        </w:rPr>
        <w:t>that</w:t>
      </w:r>
      <w:r>
        <w:rPr>
          <w:b/>
          <w:spacing w:val="-63"/>
          <w:sz w:val="28"/>
        </w:rPr>
        <w:t xml:space="preserve"> </w:t>
      </w:r>
      <w:r>
        <w:rPr>
          <w:b/>
          <w:sz w:val="28"/>
        </w:rPr>
        <w:t>on</w:t>
      </w:r>
      <w:r>
        <w:rPr>
          <w:b/>
          <w:spacing w:val="-62"/>
          <w:sz w:val="28"/>
        </w:rPr>
        <w:t xml:space="preserve"> </w:t>
      </w:r>
      <w:r>
        <w:rPr>
          <w:b/>
          <w:sz w:val="28"/>
        </w:rPr>
        <w:t>the</w:t>
      </w:r>
      <w:r>
        <w:rPr>
          <w:b/>
          <w:spacing w:val="-62"/>
          <w:sz w:val="28"/>
        </w:rPr>
        <w:t xml:space="preserve"> </w:t>
      </w:r>
      <w:r>
        <w:rPr>
          <w:b/>
          <w:sz w:val="28"/>
        </w:rPr>
        <w:t>facts</w:t>
      </w:r>
      <w:r>
        <w:rPr>
          <w:b/>
          <w:spacing w:val="-62"/>
          <w:sz w:val="28"/>
        </w:rPr>
        <w:t xml:space="preserve"> </w:t>
      </w:r>
      <w:r>
        <w:rPr>
          <w:b/>
          <w:sz w:val="28"/>
        </w:rPr>
        <w:t>this</w:t>
      </w:r>
      <w:r>
        <w:rPr>
          <w:b/>
          <w:spacing w:val="-62"/>
          <w:sz w:val="28"/>
        </w:rPr>
        <w:t xml:space="preserve"> </w:t>
      </w:r>
      <w:r>
        <w:rPr>
          <w:b/>
          <w:sz w:val="28"/>
        </w:rPr>
        <w:t>Court</w:t>
      </w:r>
      <w:r>
        <w:rPr>
          <w:b/>
          <w:spacing w:val="-63"/>
          <w:sz w:val="28"/>
        </w:rPr>
        <w:t xml:space="preserve"> </w:t>
      </w:r>
      <w:r>
        <w:rPr>
          <w:b/>
          <w:sz w:val="28"/>
        </w:rPr>
        <w:t>was wrong</w:t>
      </w:r>
      <w:r>
        <w:rPr>
          <w:b/>
          <w:spacing w:val="-27"/>
          <w:sz w:val="28"/>
        </w:rPr>
        <w:t xml:space="preserve"> </w:t>
      </w:r>
      <w:r>
        <w:rPr>
          <w:b/>
          <w:sz w:val="28"/>
        </w:rPr>
        <w:t>and</w:t>
      </w:r>
      <w:r>
        <w:rPr>
          <w:b/>
          <w:spacing w:val="-27"/>
          <w:sz w:val="28"/>
        </w:rPr>
        <w:t xml:space="preserve"> </w:t>
      </w:r>
      <w:r>
        <w:rPr>
          <w:b/>
          <w:sz w:val="28"/>
        </w:rPr>
        <w:t>manifestly</w:t>
      </w:r>
      <w:r>
        <w:rPr>
          <w:b/>
          <w:spacing w:val="-26"/>
          <w:sz w:val="28"/>
        </w:rPr>
        <w:t xml:space="preserve"> </w:t>
      </w:r>
      <w:r>
        <w:rPr>
          <w:b/>
          <w:sz w:val="28"/>
        </w:rPr>
        <w:t>so</w:t>
      </w:r>
      <w:r>
        <w:rPr>
          <w:b/>
          <w:spacing w:val="-27"/>
          <w:sz w:val="28"/>
        </w:rPr>
        <w:t xml:space="preserve"> </w:t>
      </w:r>
      <w:r>
        <w:rPr>
          <w:b/>
          <w:sz w:val="28"/>
        </w:rPr>
        <w:t>in</w:t>
      </w:r>
      <w:r>
        <w:rPr>
          <w:b/>
          <w:spacing w:val="-27"/>
          <w:sz w:val="28"/>
        </w:rPr>
        <w:t xml:space="preserve"> </w:t>
      </w:r>
      <w:r>
        <w:rPr>
          <w:b/>
          <w:sz w:val="28"/>
        </w:rPr>
        <w:t>declining</w:t>
      </w:r>
      <w:r>
        <w:rPr>
          <w:b/>
          <w:spacing w:val="-26"/>
          <w:sz w:val="28"/>
        </w:rPr>
        <w:t xml:space="preserve"> </w:t>
      </w:r>
      <w:r>
        <w:rPr>
          <w:b/>
          <w:sz w:val="28"/>
        </w:rPr>
        <w:t>in</w:t>
      </w:r>
      <w:r>
        <w:rPr>
          <w:b/>
          <w:spacing w:val="-27"/>
          <w:sz w:val="28"/>
        </w:rPr>
        <w:t xml:space="preserve"> </w:t>
      </w:r>
      <w:r>
        <w:rPr>
          <w:b/>
          <w:sz w:val="28"/>
        </w:rPr>
        <w:t>not</w:t>
      </w:r>
      <w:r>
        <w:rPr>
          <w:b/>
          <w:spacing w:val="-26"/>
          <w:sz w:val="28"/>
        </w:rPr>
        <w:t xml:space="preserve"> </w:t>
      </w:r>
      <w:r>
        <w:rPr>
          <w:b/>
          <w:sz w:val="28"/>
        </w:rPr>
        <w:t>following</w:t>
      </w:r>
      <w:r>
        <w:rPr>
          <w:b/>
          <w:spacing w:val="-27"/>
          <w:sz w:val="28"/>
        </w:rPr>
        <w:t xml:space="preserve"> </w:t>
      </w:r>
      <w:r>
        <w:rPr>
          <w:b/>
          <w:sz w:val="28"/>
        </w:rPr>
        <w:t xml:space="preserve">the </w:t>
      </w:r>
      <w:r>
        <w:rPr>
          <w:b/>
          <w:i/>
          <w:sz w:val="28"/>
        </w:rPr>
        <w:t>dicta</w:t>
      </w:r>
      <w:r>
        <w:rPr>
          <w:b/>
          <w:i/>
          <w:spacing w:val="-31"/>
          <w:sz w:val="28"/>
        </w:rPr>
        <w:t xml:space="preserve"> </w:t>
      </w:r>
      <w:r>
        <w:rPr>
          <w:b/>
          <w:sz w:val="28"/>
        </w:rPr>
        <w:t>of</w:t>
      </w:r>
      <w:r>
        <w:rPr>
          <w:b/>
          <w:spacing w:val="-31"/>
          <w:sz w:val="28"/>
        </w:rPr>
        <w:t xml:space="preserve"> </w:t>
      </w:r>
      <w:r>
        <w:rPr>
          <w:b/>
          <w:sz w:val="28"/>
        </w:rPr>
        <w:t>the</w:t>
      </w:r>
      <w:r>
        <w:rPr>
          <w:b/>
          <w:spacing w:val="-30"/>
          <w:sz w:val="28"/>
        </w:rPr>
        <w:t xml:space="preserve"> </w:t>
      </w:r>
      <w:r>
        <w:rPr>
          <w:b/>
          <w:sz w:val="28"/>
        </w:rPr>
        <w:t>Constitution</w:t>
      </w:r>
      <w:r>
        <w:rPr>
          <w:b/>
          <w:spacing w:val="-30"/>
          <w:sz w:val="28"/>
        </w:rPr>
        <w:t xml:space="preserve"> </w:t>
      </w:r>
      <w:r>
        <w:rPr>
          <w:b/>
          <w:sz w:val="28"/>
        </w:rPr>
        <w:t>Bench</w:t>
      </w:r>
      <w:r>
        <w:rPr>
          <w:b/>
          <w:spacing w:val="-30"/>
          <w:sz w:val="28"/>
        </w:rPr>
        <w:t xml:space="preserve"> </w:t>
      </w:r>
      <w:r>
        <w:rPr>
          <w:b/>
          <w:sz w:val="28"/>
        </w:rPr>
        <w:t>in</w:t>
      </w:r>
      <w:r>
        <w:rPr>
          <w:b/>
          <w:spacing w:val="-31"/>
          <w:sz w:val="28"/>
        </w:rPr>
        <w:t xml:space="preserve"> </w:t>
      </w:r>
      <w:r>
        <w:rPr>
          <w:b/>
          <w:sz w:val="28"/>
          <w:u w:val="thick"/>
        </w:rPr>
        <w:t>Lalita</w:t>
      </w:r>
      <w:r>
        <w:rPr>
          <w:b/>
          <w:spacing w:val="-31"/>
          <w:sz w:val="28"/>
          <w:u w:val="thick"/>
        </w:rPr>
        <w:t xml:space="preserve"> </w:t>
      </w:r>
      <w:r>
        <w:rPr>
          <w:b/>
          <w:sz w:val="28"/>
          <w:u w:val="thick"/>
        </w:rPr>
        <w:t>Kumari</w:t>
      </w:r>
      <w:r>
        <w:rPr>
          <w:b/>
          <w:spacing w:val="-30"/>
          <w:sz w:val="28"/>
        </w:rPr>
        <w:t xml:space="preserve"> </w:t>
      </w:r>
      <w:r>
        <w:rPr>
          <w:b/>
          <w:sz w:val="28"/>
        </w:rPr>
        <w:t>(supra),</w:t>
      </w:r>
    </w:p>
    <w:p w:rsidR="003C1E35" w:rsidRDefault="0009398B">
      <w:pPr>
        <w:pStyle w:val="BodyText"/>
        <w:spacing w:before="23" w:line="480" w:lineRule="auto"/>
        <w:ind w:left="120" w:right="112"/>
        <w:jc w:val="both"/>
      </w:pPr>
      <w:r>
        <w:t>a</w:t>
      </w:r>
      <w:r>
        <w:rPr>
          <w:spacing w:val="-83"/>
        </w:rPr>
        <w:t xml:space="preserve"> </w:t>
      </w:r>
      <w:r>
        <w:t>reverse</w:t>
      </w:r>
      <w:r>
        <w:rPr>
          <w:spacing w:val="-82"/>
        </w:rPr>
        <w:t xml:space="preserve"> </w:t>
      </w:r>
      <w:r>
        <w:t>process</w:t>
      </w:r>
      <w:r>
        <w:rPr>
          <w:spacing w:val="-81"/>
        </w:rPr>
        <w:t xml:space="preserve"> </w:t>
      </w:r>
      <w:r>
        <w:t>of</w:t>
      </w:r>
      <w:r>
        <w:rPr>
          <w:spacing w:val="-83"/>
        </w:rPr>
        <w:t xml:space="preserve"> </w:t>
      </w:r>
      <w:r>
        <w:t>reasoning</w:t>
      </w:r>
      <w:r>
        <w:rPr>
          <w:spacing w:val="-85"/>
        </w:rPr>
        <w:t xml:space="preserve"> </w:t>
      </w:r>
      <w:r>
        <w:t>can</w:t>
      </w:r>
      <w:r>
        <w:rPr>
          <w:spacing w:val="-83"/>
        </w:rPr>
        <w:t xml:space="preserve"> </w:t>
      </w:r>
      <w:r>
        <w:t>be</w:t>
      </w:r>
      <w:r>
        <w:rPr>
          <w:spacing w:val="-83"/>
        </w:rPr>
        <w:t xml:space="preserve"> </w:t>
      </w:r>
      <w:r>
        <w:t>employed</w:t>
      </w:r>
      <w:r>
        <w:rPr>
          <w:spacing w:val="-85"/>
        </w:rPr>
        <w:t xml:space="preserve"> </w:t>
      </w:r>
      <w:r>
        <w:t>to</w:t>
      </w:r>
      <w:r>
        <w:rPr>
          <w:spacing w:val="-83"/>
        </w:rPr>
        <w:t xml:space="preserve"> </w:t>
      </w:r>
      <w:r>
        <w:t>appreciate the</w:t>
      </w:r>
      <w:r>
        <w:rPr>
          <w:spacing w:val="-41"/>
        </w:rPr>
        <w:t xml:space="preserve"> </w:t>
      </w:r>
      <w:r>
        <w:t>matter</w:t>
      </w:r>
      <w:r>
        <w:rPr>
          <w:spacing w:val="-41"/>
        </w:rPr>
        <w:t xml:space="preserve"> </w:t>
      </w:r>
      <w:r>
        <w:t>further.</w:t>
      </w:r>
      <w:r>
        <w:rPr>
          <w:spacing w:val="-42"/>
        </w:rPr>
        <w:t xml:space="preserve"> </w:t>
      </w:r>
      <w:r>
        <w:t>Can</w:t>
      </w:r>
      <w:r>
        <w:rPr>
          <w:spacing w:val="-40"/>
        </w:rPr>
        <w:t xml:space="preserve"> </w:t>
      </w:r>
      <w:r>
        <w:t>it</w:t>
      </w:r>
      <w:r>
        <w:rPr>
          <w:spacing w:val="-42"/>
        </w:rPr>
        <w:t xml:space="preserve"> </w:t>
      </w:r>
      <w:r>
        <w:t>be</w:t>
      </w:r>
      <w:r>
        <w:rPr>
          <w:spacing w:val="-41"/>
        </w:rPr>
        <w:t xml:space="preserve"> </w:t>
      </w:r>
      <w:r>
        <w:t>said</w:t>
      </w:r>
      <w:r>
        <w:rPr>
          <w:spacing w:val="-42"/>
        </w:rPr>
        <w:t xml:space="preserve"> </w:t>
      </w:r>
      <w:r>
        <w:t>that</w:t>
      </w:r>
      <w:r>
        <w:rPr>
          <w:spacing w:val="-41"/>
        </w:rPr>
        <w:t xml:space="preserve"> </w:t>
      </w:r>
      <w:r>
        <w:t>refusing</w:t>
      </w:r>
      <w:r>
        <w:rPr>
          <w:spacing w:val="-42"/>
        </w:rPr>
        <w:t xml:space="preserve"> </w:t>
      </w:r>
      <w:r>
        <w:t>to</w:t>
      </w:r>
      <w:r>
        <w:rPr>
          <w:spacing w:val="-41"/>
        </w:rPr>
        <w:t xml:space="preserve"> </w:t>
      </w:r>
      <w:r>
        <w:t>follow</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1"/>
        <w:jc w:val="both"/>
      </w:pPr>
      <w:r>
        <w:lastRenderedPageBreak/>
        <w:t>a Constitution Bench, laying down the response of the Officers to a complaint alleging the commission of a cognizable offence, has not been observed in its</w:t>
      </w:r>
      <w:r>
        <w:rPr>
          <w:spacing w:val="-71"/>
        </w:rPr>
        <w:t xml:space="preserve"> </w:t>
      </w:r>
      <w:r>
        <w:t>breach? If the review petition, in other words, is rejected, in substance</w:t>
      </w:r>
      <w:r>
        <w:rPr>
          <w:spacing w:val="-52"/>
        </w:rPr>
        <w:t xml:space="preserve"> </w:t>
      </w:r>
      <w:r>
        <w:t>this</w:t>
      </w:r>
      <w:r>
        <w:rPr>
          <w:spacing w:val="-51"/>
        </w:rPr>
        <w:t xml:space="preserve"> </w:t>
      </w:r>
      <w:r>
        <w:t>Court</w:t>
      </w:r>
      <w:r>
        <w:rPr>
          <w:spacing w:val="-51"/>
        </w:rPr>
        <w:t xml:space="preserve"> </w:t>
      </w:r>
      <w:r>
        <w:t>would</w:t>
      </w:r>
      <w:r>
        <w:rPr>
          <w:spacing w:val="-51"/>
        </w:rPr>
        <w:t xml:space="preserve"> </w:t>
      </w:r>
      <w:r>
        <w:t>be</w:t>
      </w:r>
      <w:r>
        <w:rPr>
          <w:spacing w:val="-51"/>
        </w:rPr>
        <w:t xml:space="preserve"> </w:t>
      </w:r>
      <w:r>
        <w:t>uphold</w:t>
      </w:r>
      <w:r>
        <w:t>ing</w:t>
      </w:r>
      <w:r>
        <w:rPr>
          <w:spacing w:val="-52"/>
        </w:rPr>
        <w:t xml:space="preserve"> </w:t>
      </w:r>
      <w:r>
        <w:t>its</w:t>
      </w:r>
      <w:r>
        <w:rPr>
          <w:spacing w:val="-51"/>
        </w:rPr>
        <w:t xml:space="preserve"> </w:t>
      </w:r>
      <w:r>
        <w:t>judgment</w:t>
      </w:r>
      <w:r>
        <w:rPr>
          <w:spacing w:val="-51"/>
        </w:rPr>
        <w:t xml:space="preserve"> </w:t>
      </w:r>
      <w:r>
        <w:t xml:space="preserve">which when placed side-by-side with the pronouncement of the Constitution Bench in </w:t>
      </w:r>
      <w:r>
        <w:rPr>
          <w:u w:val="thick"/>
        </w:rPr>
        <w:t>Lalita Kumari</w:t>
      </w:r>
      <w:r>
        <w:t xml:space="preserve"> (supra), the two judgments</w:t>
      </w:r>
      <w:r>
        <w:rPr>
          <w:spacing w:val="-29"/>
        </w:rPr>
        <w:t xml:space="preserve"> </w:t>
      </w:r>
      <w:r>
        <w:t>cannot</w:t>
      </w:r>
      <w:r>
        <w:rPr>
          <w:spacing w:val="-29"/>
        </w:rPr>
        <w:t xml:space="preserve"> </w:t>
      </w:r>
      <w:r>
        <w:t>be</w:t>
      </w:r>
      <w:r>
        <w:rPr>
          <w:spacing w:val="-29"/>
        </w:rPr>
        <w:t xml:space="preserve"> </w:t>
      </w:r>
      <w:r>
        <w:t>squared.</w:t>
      </w:r>
      <w:r>
        <w:rPr>
          <w:spacing w:val="-32"/>
        </w:rPr>
        <w:t xml:space="preserve"> </w:t>
      </w:r>
      <w:r>
        <w:t>It</w:t>
      </w:r>
      <w:r>
        <w:rPr>
          <w:spacing w:val="-30"/>
        </w:rPr>
        <w:t xml:space="preserve"> </w:t>
      </w:r>
      <w:r>
        <w:t>must</w:t>
      </w:r>
      <w:r>
        <w:rPr>
          <w:spacing w:val="-30"/>
        </w:rPr>
        <w:t xml:space="preserve"> </w:t>
      </w:r>
      <w:r>
        <w:t>co-exist</w:t>
      </w:r>
      <w:r>
        <w:rPr>
          <w:spacing w:val="-29"/>
        </w:rPr>
        <w:t xml:space="preserve"> </w:t>
      </w:r>
      <w:r>
        <w:t>despite</w:t>
      </w:r>
      <w:r>
        <w:rPr>
          <w:spacing w:val="-29"/>
        </w:rPr>
        <w:t xml:space="preserve"> </w:t>
      </w:r>
      <w:r>
        <w:t>the patent</w:t>
      </w:r>
      <w:r>
        <w:rPr>
          <w:spacing w:val="-60"/>
        </w:rPr>
        <w:t xml:space="preserve"> </w:t>
      </w:r>
      <w:r>
        <w:t>departure,</w:t>
      </w:r>
      <w:r>
        <w:rPr>
          <w:spacing w:val="-60"/>
        </w:rPr>
        <w:t xml:space="preserve"> </w:t>
      </w:r>
      <w:r>
        <w:t>the</w:t>
      </w:r>
      <w:r>
        <w:rPr>
          <w:spacing w:val="-58"/>
        </w:rPr>
        <w:t xml:space="preserve"> </w:t>
      </w:r>
      <w:r>
        <w:t>impugned</w:t>
      </w:r>
      <w:r>
        <w:rPr>
          <w:spacing w:val="-60"/>
        </w:rPr>
        <w:t xml:space="preserve"> </w:t>
      </w:r>
      <w:r>
        <w:t>judgment</w:t>
      </w:r>
      <w:r>
        <w:rPr>
          <w:spacing w:val="-59"/>
        </w:rPr>
        <w:t xml:space="preserve"> </w:t>
      </w:r>
      <w:r>
        <w:t>manifests</w:t>
      </w:r>
      <w:r>
        <w:rPr>
          <w:spacing w:val="-59"/>
        </w:rPr>
        <w:t xml:space="preserve"> </w:t>
      </w:r>
      <w:r>
        <w:t>from</w:t>
      </w:r>
      <w:r>
        <w:rPr>
          <w:spacing w:val="-59"/>
        </w:rPr>
        <w:t xml:space="preserve"> </w:t>
      </w:r>
      <w:r>
        <w:t>the law laid</w:t>
      </w:r>
      <w:r>
        <w:t xml:space="preserve"> down by the Constitution Bench. But that being impossible, the Constitution Bench must prevail and the impugned judgment stand overwhelmed to the extent it is inconsistent.</w:t>
      </w:r>
      <w:r>
        <w:rPr>
          <w:spacing w:val="-36"/>
        </w:rPr>
        <w:t xml:space="preserve"> </w:t>
      </w:r>
      <w:r>
        <w:t>It</w:t>
      </w:r>
      <w:r>
        <w:rPr>
          <w:spacing w:val="-38"/>
        </w:rPr>
        <w:t xml:space="preserve"> </w:t>
      </w:r>
      <w:r>
        <w:t>may</w:t>
      </w:r>
      <w:r>
        <w:rPr>
          <w:spacing w:val="-38"/>
        </w:rPr>
        <w:t xml:space="preserve"> </w:t>
      </w:r>
      <w:r>
        <w:t>be</w:t>
      </w:r>
      <w:r>
        <w:rPr>
          <w:spacing w:val="-38"/>
        </w:rPr>
        <w:t xml:space="preserve"> </w:t>
      </w:r>
      <w:r>
        <w:t>true</w:t>
      </w:r>
      <w:r>
        <w:rPr>
          <w:spacing w:val="-34"/>
        </w:rPr>
        <w:t xml:space="preserve"> </w:t>
      </w:r>
      <w:r>
        <w:t>that</w:t>
      </w:r>
      <w:r>
        <w:rPr>
          <w:spacing w:val="-39"/>
        </w:rPr>
        <w:t xml:space="preserve"> </w:t>
      </w:r>
      <w:r>
        <w:t>in</w:t>
      </w:r>
      <w:r>
        <w:rPr>
          <w:spacing w:val="-38"/>
        </w:rPr>
        <w:t xml:space="preserve"> </w:t>
      </w:r>
      <w:r>
        <w:t>view</w:t>
      </w:r>
      <w:r>
        <w:rPr>
          <w:spacing w:val="-38"/>
        </w:rPr>
        <w:t xml:space="preserve"> </w:t>
      </w:r>
      <w:r>
        <w:t>of</w:t>
      </w:r>
      <w:r>
        <w:rPr>
          <w:spacing w:val="-36"/>
        </w:rPr>
        <w:t xml:space="preserve"> </w:t>
      </w:r>
      <w:r>
        <w:t>the</w:t>
      </w:r>
      <w:r>
        <w:rPr>
          <w:spacing w:val="-38"/>
        </w:rPr>
        <w:t xml:space="preserve"> </w:t>
      </w:r>
      <w:r>
        <w:t>fact</w:t>
      </w:r>
      <w:r>
        <w:rPr>
          <w:spacing w:val="-39"/>
        </w:rPr>
        <w:t xml:space="preserve"> </w:t>
      </w:r>
      <w:r>
        <w:t>that four writ petitions were heard together, this Court has proceeded to focus on the merits of the matters itself undoubtedly from the standpoint of the limited judicial review</w:t>
      </w:r>
      <w:r>
        <w:rPr>
          <w:spacing w:val="-25"/>
        </w:rPr>
        <w:t xml:space="preserve"> </w:t>
      </w:r>
      <w:r>
        <w:t>which</w:t>
      </w:r>
      <w:r>
        <w:rPr>
          <w:spacing w:val="-24"/>
        </w:rPr>
        <w:t xml:space="preserve"> </w:t>
      </w:r>
      <w:r>
        <w:t>it</w:t>
      </w:r>
      <w:r>
        <w:rPr>
          <w:spacing w:val="-25"/>
        </w:rPr>
        <w:t xml:space="preserve"> </w:t>
      </w:r>
      <w:r>
        <w:t>could</w:t>
      </w:r>
      <w:r>
        <w:rPr>
          <w:spacing w:val="-24"/>
        </w:rPr>
        <w:t xml:space="preserve"> </w:t>
      </w:r>
      <w:r>
        <w:t>undertake</w:t>
      </w:r>
      <w:r>
        <w:rPr>
          <w:spacing w:val="-25"/>
        </w:rPr>
        <w:t xml:space="preserve"> </w:t>
      </w:r>
      <w:r>
        <w:t>in</w:t>
      </w:r>
      <w:r>
        <w:rPr>
          <w:spacing w:val="-24"/>
        </w:rPr>
        <w:t xml:space="preserve"> </w:t>
      </w:r>
      <w:r>
        <w:t>a</w:t>
      </w:r>
      <w:r>
        <w:rPr>
          <w:spacing w:val="-24"/>
        </w:rPr>
        <w:t xml:space="preserve"> </w:t>
      </w:r>
      <w:r>
        <w:t>matter</w:t>
      </w:r>
      <w:r>
        <w:rPr>
          <w:spacing w:val="-25"/>
        </w:rPr>
        <w:t xml:space="preserve"> </w:t>
      </w:r>
      <w:r>
        <w:t>of</w:t>
      </w:r>
      <w:r>
        <w:rPr>
          <w:spacing w:val="-24"/>
        </w:rPr>
        <w:t xml:space="preserve"> </w:t>
      </w:r>
      <w:r>
        <w:t>the</w:t>
      </w:r>
      <w:r>
        <w:rPr>
          <w:spacing w:val="-25"/>
        </w:rPr>
        <w:t xml:space="preserve"> </w:t>
      </w:r>
      <w:r>
        <w:t>nature in</w:t>
      </w:r>
      <w:r>
        <w:rPr>
          <w:spacing w:val="-25"/>
        </w:rPr>
        <w:t xml:space="preserve"> </w:t>
      </w:r>
      <w:r>
        <w:t>question.</w:t>
      </w:r>
      <w:r>
        <w:rPr>
          <w:spacing w:val="-24"/>
        </w:rPr>
        <w:t xml:space="preserve"> </w:t>
      </w:r>
      <w:r>
        <w:t>On</w:t>
      </w:r>
      <w:r>
        <w:rPr>
          <w:spacing w:val="-25"/>
        </w:rPr>
        <w:t xml:space="preserve"> </w:t>
      </w:r>
      <w:r>
        <w:t>the</w:t>
      </w:r>
      <w:r>
        <w:rPr>
          <w:spacing w:val="-24"/>
        </w:rPr>
        <w:t xml:space="preserve"> </w:t>
      </w:r>
      <w:r>
        <w:t>basis</w:t>
      </w:r>
      <w:r>
        <w:rPr>
          <w:spacing w:val="-25"/>
        </w:rPr>
        <w:t xml:space="preserve"> </w:t>
      </w:r>
      <w:r>
        <w:t>of</w:t>
      </w:r>
      <w:r>
        <w:rPr>
          <w:spacing w:val="-24"/>
        </w:rPr>
        <w:t xml:space="preserve"> </w:t>
      </w:r>
      <w:r>
        <w:t>the</w:t>
      </w:r>
      <w:r>
        <w:rPr>
          <w:spacing w:val="-24"/>
        </w:rPr>
        <w:t xml:space="preserve"> </w:t>
      </w:r>
      <w:r>
        <w:t>said</w:t>
      </w:r>
      <w:r>
        <w:rPr>
          <w:spacing w:val="-25"/>
        </w:rPr>
        <w:t xml:space="preserve"> </w:t>
      </w:r>
      <w:r>
        <w:t>exercise,</w:t>
      </w:r>
      <w:r>
        <w:rPr>
          <w:spacing w:val="-24"/>
        </w:rPr>
        <w:t xml:space="preserve"> </w:t>
      </w:r>
      <w:r>
        <w:t>the</w:t>
      </w:r>
      <w:r>
        <w:rPr>
          <w:spacing w:val="-25"/>
        </w:rPr>
        <w:t xml:space="preserve"> </w:t>
      </w:r>
      <w:r>
        <w:t>Court has concluded that there were no materials for the</w:t>
      </w:r>
      <w:r>
        <w:rPr>
          <w:spacing w:val="-69"/>
        </w:rPr>
        <w:t xml:space="preserve"> </w:t>
      </w:r>
      <w:r>
        <w:t>Court to interfere. But this is a far cry from holding that</w:t>
      </w:r>
      <w:r>
        <w:rPr>
          <w:spacing w:val="-74"/>
        </w:rPr>
        <w:t xml:space="preserve"> </w:t>
      </w:r>
      <w:r>
        <w:t>it</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2"/>
        <w:jc w:val="both"/>
      </w:pPr>
      <w:r>
        <w:lastRenderedPageBreak/>
        <w:t>will not follow the mandate of the Constitution Bench</w:t>
      </w:r>
      <w:r>
        <w:rPr>
          <w:spacing w:val="-72"/>
        </w:rPr>
        <w:t xml:space="preserve"> </w:t>
      </w:r>
      <w:r>
        <w:t>of this</w:t>
      </w:r>
      <w:r>
        <w:rPr>
          <w:spacing w:val="-23"/>
        </w:rPr>
        <w:t xml:space="preserve"> </w:t>
      </w:r>
      <w:r>
        <w:t>Court</w:t>
      </w:r>
      <w:r>
        <w:rPr>
          <w:spacing w:val="-21"/>
        </w:rPr>
        <w:t xml:space="preserve"> </w:t>
      </w:r>
      <w:r>
        <w:t>in</w:t>
      </w:r>
      <w:r>
        <w:rPr>
          <w:spacing w:val="-22"/>
        </w:rPr>
        <w:t xml:space="preserve"> </w:t>
      </w:r>
      <w:r>
        <w:t>regard</w:t>
      </w:r>
      <w:r>
        <w:rPr>
          <w:spacing w:val="-23"/>
        </w:rPr>
        <w:t xml:space="preserve"> </w:t>
      </w:r>
      <w:r>
        <w:t>to</w:t>
      </w:r>
      <w:r>
        <w:rPr>
          <w:spacing w:val="-22"/>
        </w:rPr>
        <w:t xml:space="preserve"> </w:t>
      </w:r>
      <w:r>
        <w:t>the</w:t>
      </w:r>
      <w:r>
        <w:rPr>
          <w:spacing w:val="-21"/>
        </w:rPr>
        <w:t xml:space="preserve"> </w:t>
      </w:r>
      <w:r>
        <w:t>steps</w:t>
      </w:r>
      <w:r>
        <w:rPr>
          <w:spacing w:val="-22"/>
        </w:rPr>
        <w:t xml:space="preserve"> </w:t>
      </w:r>
      <w:r>
        <w:t>to</w:t>
      </w:r>
      <w:r>
        <w:rPr>
          <w:spacing w:val="-22"/>
        </w:rPr>
        <w:t xml:space="preserve"> </w:t>
      </w:r>
      <w:r>
        <w:t>be</w:t>
      </w:r>
      <w:r>
        <w:rPr>
          <w:spacing w:val="-22"/>
        </w:rPr>
        <w:t xml:space="preserve"> </w:t>
      </w:r>
      <w:r>
        <w:t>undertaken</w:t>
      </w:r>
      <w:r>
        <w:rPr>
          <w:spacing w:val="-23"/>
        </w:rPr>
        <w:t xml:space="preserve"> </w:t>
      </w:r>
      <w:r>
        <w:t>by</w:t>
      </w:r>
      <w:r>
        <w:rPr>
          <w:spacing w:val="-22"/>
        </w:rPr>
        <w:t xml:space="preserve"> </w:t>
      </w:r>
      <w:r>
        <w:t>the Officer on receipt of a complaint purporting to make</w:t>
      </w:r>
      <w:r>
        <w:rPr>
          <w:spacing w:val="-73"/>
        </w:rPr>
        <w:t xml:space="preserve"> </w:t>
      </w:r>
      <w:r>
        <w:t>out the commission of a cognizable offence. This Court may declare that it was non-suiting the petitioners seeking judicial</w:t>
      </w:r>
      <w:r>
        <w:rPr>
          <w:spacing w:val="-52"/>
        </w:rPr>
        <w:t xml:space="preserve"> </w:t>
      </w:r>
      <w:r>
        <w:t>review,</w:t>
      </w:r>
      <w:r>
        <w:rPr>
          <w:spacing w:val="-51"/>
        </w:rPr>
        <w:t xml:space="preserve"> </w:t>
      </w:r>
      <w:r>
        <w:t>having</w:t>
      </w:r>
      <w:r>
        <w:rPr>
          <w:spacing w:val="-51"/>
        </w:rPr>
        <w:t xml:space="preserve"> </w:t>
      </w:r>
      <w:r>
        <w:t>regard</w:t>
      </w:r>
      <w:r>
        <w:rPr>
          <w:spacing w:val="-51"/>
        </w:rPr>
        <w:t xml:space="preserve"> </w:t>
      </w:r>
      <w:r>
        <w:t>to</w:t>
      </w:r>
      <w:r>
        <w:rPr>
          <w:spacing w:val="-51"/>
        </w:rPr>
        <w:t xml:space="preserve"> </w:t>
      </w:r>
      <w:r>
        <w:t>the</w:t>
      </w:r>
      <w:r>
        <w:rPr>
          <w:spacing w:val="-50"/>
        </w:rPr>
        <w:t xml:space="preserve"> </w:t>
      </w:r>
      <w:r>
        <w:t>absence</w:t>
      </w:r>
      <w:r>
        <w:rPr>
          <w:spacing w:val="-51"/>
        </w:rPr>
        <w:t xml:space="preserve"> </w:t>
      </w:r>
      <w:r>
        <w:t>of</w:t>
      </w:r>
      <w:r>
        <w:rPr>
          <w:spacing w:val="-50"/>
        </w:rPr>
        <w:t xml:space="preserve"> </w:t>
      </w:r>
      <w:r>
        <w:t>materials which</w:t>
      </w:r>
      <w:r>
        <w:rPr>
          <w:spacing w:val="-83"/>
        </w:rPr>
        <w:t xml:space="preserve"> </w:t>
      </w:r>
      <w:r>
        <w:t>would</w:t>
      </w:r>
      <w:r>
        <w:rPr>
          <w:spacing w:val="-83"/>
        </w:rPr>
        <w:t xml:space="preserve"> </w:t>
      </w:r>
      <w:r>
        <w:t>have</w:t>
      </w:r>
      <w:r>
        <w:rPr>
          <w:spacing w:val="-82"/>
        </w:rPr>
        <w:t xml:space="preserve"> </w:t>
      </w:r>
      <w:r>
        <w:t>justified</w:t>
      </w:r>
      <w:r>
        <w:rPr>
          <w:spacing w:val="-83"/>
        </w:rPr>
        <w:t xml:space="preserve"> </w:t>
      </w:r>
      <w:r>
        <w:t>holding</w:t>
      </w:r>
      <w:r>
        <w:rPr>
          <w:spacing w:val="-83"/>
        </w:rPr>
        <w:t xml:space="preserve"> </w:t>
      </w:r>
      <w:r>
        <w:t>the</w:t>
      </w:r>
      <w:r>
        <w:rPr>
          <w:spacing w:val="-83"/>
        </w:rPr>
        <w:t xml:space="preserve"> </w:t>
      </w:r>
      <w:r>
        <w:t>award</w:t>
      </w:r>
      <w:r>
        <w:rPr>
          <w:spacing w:val="-82"/>
        </w:rPr>
        <w:t xml:space="preserve"> </w:t>
      </w:r>
      <w:r>
        <w:t>of</w:t>
      </w:r>
      <w:r>
        <w:rPr>
          <w:spacing w:val="-83"/>
        </w:rPr>
        <w:t xml:space="preserve"> </w:t>
      </w:r>
      <w:r>
        <w:t>the</w:t>
      </w:r>
      <w:r>
        <w:rPr>
          <w:spacing w:val="-82"/>
        </w:rPr>
        <w:t xml:space="preserve"> </w:t>
      </w:r>
      <w:r>
        <w:t>contract in</w:t>
      </w:r>
      <w:r>
        <w:rPr>
          <w:spacing w:val="-59"/>
        </w:rPr>
        <w:t xml:space="preserve"> </w:t>
      </w:r>
      <w:r>
        <w:t>question</w:t>
      </w:r>
      <w:r>
        <w:rPr>
          <w:spacing w:val="-58"/>
        </w:rPr>
        <w:t xml:space="preserve"> </w:t>
      </w:r>
      <w:r>
        <w:t>vulnerable.</w:t>
      </w:r>
      <w:r>
        <w:rPr>
          <w:spacing w:val="-58"/>
        </w:rPr>
        <w:t xml:space="preserve"> </w:t>
      </w:r>
      <w:r>
        <w:t>It</w:t>
      </w:r>
      <w:r>
        <w:rPr>
          <w:spacing w:val="-58"/>
        </w:rPr>
        <w:t xml:space="preserve"> </w:t>
      </w:r>
      <w:r>
        <w:t>would</w:t>
      </w:r>
      <w:r>
        <w:rPr>
          <w:spacing w:val="-59"/>
        </w:rPr>
        <w:t xml:space="preserve"> </w:t>
      </w:r>
      <w:r>
        <w:t>not</w:t>
      </w:r>
      <w:r>
        <w:rPr>
          <w:spacing w:val="-57"/>
        </w:rPr>
        <w:t xml:space="preserve"> </w:t>
      </w:r>
      <w:r>
        <w:t>mean</w:t>
      </w:r>
      <w:r>
        <w:rPr>
          <w:spacing w:val="-59"/>
        </w:rPr>
        <w:t xml:space="preserve"> </w:t>
      </w:r>
      <w:r>
        <w:t>that</w:t>
      </w:r>
      <w:r>
        <w:rPr>
          <w:spacing w:val="-58"/>
        </w:rPr>
        <w:t xml:space="preserve"> </w:t>
      </w:r>
      <w:r>
        <w:t>it</w:t>
      </w:r>
      <w:r>
        <w:rPr>
          <w:spacing w:val="-59"/>
        </w:rPr>
        <w:t xml:space="preserve"> </w:t>
      </w:r>
      <w:r>
        <w:t>is</w:t>
      </w:r>
      <w:r>
        <w:rPr>
          <w:spacing w:val="-58"/>
        </w:rPr>
        <w:t xml:space="preserve"> </w:t>
      </w:r>
      <w:r>
        <w:t>either precluded or that it was not duty-bound to still direct that</w:t>
      </w:r>
      <w:r>
        <w:rPr>
          <w:spacing w:val="-42"/>
        </w:rPr>
        <w:t xml:space="preserve"> </w:t>
      </w:r>
      <w:r>
        <w:t>the</w:t>
      </w:r>
      <w:r>
        <w:rPr>
          <w:spacing w:val="-40"/>
        </w:rPr>
        <w:t xml:space="preserve"> </w:t>
      </w:r>
      <w:r>
        <w:t>law</w:t>
      </w:r>
      <w:r>
        <w:rPr>
          <w:spacing w:val="-41"/>
        </w:rPr>
        <w:t xml:space="preserve"> </w:t>
      </w:r>
      <w:r>
        <w:t>laid</w:t>
      </w:r>
      <w:r>
        <w:rPr>
          <w:spacing w:val="-41"/>
        </w:rPr>
        <w:t xml:space="preserve"> </w:t>
      </w:r>
      <w:r>
        <w:t>down</w:t>
      </w:r>
      <w:r>
        <w:rPr>
          <w:spacing w:val="-42"/>
        </w:rPr>
        <w:t xml:space="preserve"> </w:t>
      </w:r>
      <w:r>
        <w:t>by</w:t>
      </w:r>
      <w:r>
        <w:rPr>
          <w:spacing w:val="-41"/>
        </w:rPr>
        <w:t xml:space="preserve"> </w:t>
      </w:r>
      <w:r>
        <w:t>the</w:t>
      </w:r>
      <w:r>
        <w:rPr>
          <w:spacing w:val="-41"/>
        </w:rPr>
        <w:t xml:space="preserve"> </w:t>
      </w:r>
      <w:r>
        <w:t>Constitution</w:t>
      </w:r>
      <w:r>
        <w:rPr>
          <w:spacing w:val="-41"/>
        </w:rPr>
        <w:t xml:space="preserve"> </w:t>
      </w:r>
      <w:r>
        <w:t>Bench</w:t>
      </w:r>
      <w:r>
        <w:rPr>
          <w:spacing w:val="-41"/>
        </w:rPr>
        <w:t xml:space="preserve"> </w:t>
      </w:r>
      <w:r>
        <w:t>in</w:t>
      </w:r>
      <w:r>
        <w:rPr>
          <w:spacing w:val="-42"/>
        </w:rPr>
        <w:t xml:space="preserve"> </w:t>
      </w:r>
      <w:r>
        <w:rPr>
          <w:u w:val="thick"/>
        </w:rPr>
        <w:t>Lalita</w:t>
      </w:r>
      <w:r>
        <w:t xml:space="preserve"> </w:t>
      </w:r>
      <w:r>
        <w:rPr>
          <w:u w:val="thick"/>
        </w:rPr>
        <w:t>Kumari</w:t>
      </w:r>
      <w:r>
        <w:t xml:space="preserve"> (supra) be conforme</w:t>
      </w:r>
      <w:r>
        <w:t>d</w:t>
      </w:r>
      <w:r>
        <w:rPr>
          <w:spacing w:val="-6"/>
        </w:rPr>
        <w:t xml:space="preserve"> </w:t>
      </w:r>
      <w:r>
        <w:t>to.</w:t>
      </w:r>
    </w:p>
    <w:p w:rsidR="003C1E35" w:rsidRDefault="003C1E35">
      <w:pPr>
        <w:pStyle w:val="BodyText"/>
        <w:spacing w:before="10"/>
        <w:rPr>
          <w:sz w:val="12"/>
        </w:rPr>
      </w:pPr>
    </w:p>
    <w:p w:rsidR="003C1E35" w:rsidRDefault="0009398B">
      <w:pPr>
        <w:pStyle w:val="ListParagraph"/>
        <w:numPr>
          <w:ilvl w:val="0"/>
          <w:numId w:val="10"/>
        </w:numPr>
        <w:tabs>
          <w:tab w:val="left" w:pos="841"/>
        </w:tabs>
        <w:spacing w:before="100" w:line="460" w:lineRule="auto"/>
        <w:ind w:right="117" w:hanging="12"/>
        <w:jc w:val="both"/>
        <w:rPr>
          <w:b/>
          <w:sz w:val="28"/>
        </w:rPr>
      </w:pPr>
      <w:r>
        <w:rPr>
          <w:b/>
          <w:sz w:val="28"/>
        </w:rPr>
        <w:t>If the complaint of the petitioner does make out</w:t>
      </w:r>
      <w:r>
        <w:rPr>
          <w:b/>
          <w:spacing w:val="-122"/>
          <w:sz w:val="28"/>
        </w:rPr>
        <w:t xml:space="preserve"> </w:t>
      </w:r>
      <w:r>
        <w:rPr>
          <w:b/>
          <w:sz w:val="28"/>
        </w:rPr>
        <w:t>the commission of the cognizable offence and FIR is to be registered and matter investigated, it will be no</w:t>
      </w:r>
      <w:r>
        <w:rPr>
          <w:b/>
          <w:spacing w:val="-72"/>
          <w:sz w:val="28"/>
        </w:rPr>
        <w:t xml:space="preserve"> </w:t>
      </w:r>
      <w:r>
        <w:rPr>
          <w:b/>
          <w:sz w:val="28"/>
        </w:rPr>
        <w:t>answer</w:t>
      </w:r>
    </w:p>
    <w:p w:rsidR="003C1E35" w:rsidRDefault="0009398B">
      <w:pPr>
        <w:pStyle w:val="BodyText"/>
        <w:spacing w:before="20" w:line="480" w:lineRule="auto"/>
        <w:ind w:left="120" w:right="112"/>
        <w:jc w:val="both"/>
      </w:pPr>
      <w:r>
        <w:t>to</w:t>
      </w:r>
      <w:r>
        <w:rPr>
          <w:spacing w:val="-25"/>
        </w:rPr>
        <w:t xml:space="preserve"> </w:t>
      </w:r>
      <w:r>
        <w:t>suggest</w:t>
      </w:r>
      <w:r>
        <w:rPr>
          <w:spacing w:val="-24"/>
        </w:rPr>
        <w:t xml:space="preserve"> </w:t>
      </w:r>
      <w:r>
        <w:t>that</w:t>
      </w:r>
      <w:r>
        <w:rPr>
          <w:spacing w:val="-25"/>
        </w:rPr>
        <w:t xml:space="preserve"> </w:t>
      </w:r>
      <w:r>
        <w:t>this</w:t>
      </w:r>
      <w:r>
        <w:rPr>
          <w:spacing w:val="-25"/>
        </w:rPr>
        <w:t xml:space="preserve"> </w:t>
      </w:r>
      <w:r>
        <w:t>Court,</w:t>
      </w:r>
      <w:r>
        <w:rPr>
          <w:spacing w:val="-24"/>
        </w:rPr>
        <w:t xml:space="preserve"> </w:t>
      </w:r>
      <w:r>
        <w:t>has</w:t>
      </w:r>
      <w:r>
        <w:rPr>
          <w:spacing w:val="-24"/>
        </w:rPr>
        <w:t xml:space="preserve"> </w:t>
      </w:r>
      <w:r>
        <w:t>approved</w:t>
      </w:r>
      <w:r>
        <w:rPr>
          <w:spacing w:val="-24"/>
        </w:rPr>
        <w:t xml:space="preserve"> </w:t>
      </w:r>
      <w:r>
        <w:t>of</w:t>
      </w:r>
      <w:r>
        <w:rPr>
          <w:spacing w:val="-25"/>
        </w:rPr>
        <w:t xml:space="preserve"> </w:t>
      </w:r>
      <w:r>
        <w:t>the</w:t>
      </w:r>
      <w:r>
        <w:rPr>
          <w:spacing w:val="-24"/>
        </w:rPr>
        <w:t xml:space="preserve"> </w:t>
      </w:r>
      <w:r>
        <w:t>matter</w:t>
      </w:r>
      <w:r>
        <w:rPr>
          <w:spacing w:val="-25"/>
        </w:rPr>
        <w:t xml:space="preserve"> </w:t>
      </w:r>
      <w:r>
        <w:t>in judicial review proceedings under Article 32 of the Constitution</w:t>
      </w:r>
      <w:r>
        <w:rPr>
          <w:spacing w:val="-52"/>
        </w:rPr>
        <w:t xml:space="preserve"> </w:t>
      </w:r>
      <w:r>
        <w:t>and</w:t>
      </w:r>
      <w:r>
        <w:rPr>
          <w:spacing w:val="-51"/>
        </w:rPr>
        <w:t xml:space="preserve"> </w:t>
      </w:r>
      <w:r>
        <w:t>making</w:t>
      </w:r>
      <w:r>
        <w:rPr>
          <w:spacing w:val="-51"/>
        </w:rPr>
        <w:t xml:space="preserve"> </w:t>
      </w:r>
      <w:r>
        <w:t>it</w:t>
      </w:r>
      <w:r>
        <w:rPr>
          <w:spacing w:val="-51"/>
        </w:rPr>
        <w:t xml:space="preserve"> </w:t>
      </w:r>
      <w:r>
        <w:t>clear</w:t>
      </w:r>
      <w:r>
        <w:rPr>
          <w:spacing w:val="-51"/>
        </w:rPr>
        <w:t xml:space="preserve"> </w:t>
      </w:r>
      <w:r>
        <w:t>that</w:t>
      </w:r>
      <w:r>
        <w:rPr>
          <w:spacing w:val="-52"/>
        </w:rPr>
        <w:t xml:space="preserve"> </w:t>
      </w:r>
      <w:r>
        <w:t>entire</w:t>
      </w:r>
      <w:r>
        <w:rPr>
          <w:spacing w:val="-51"/>
        </w:rPr>
        <w:t xml:space="preserve"> </w:t>
      </w:r>
      <w:r>
        <w:t>exercise</w:t>
      </w:r>
      <w:r>
        <w:rPr>
          <w:spacing w:val="-51"/>
        </w:rPr>
        <w:t xml:space="preserve"> </w:t>
      </w:r>
      <w:r>
        <w:t>must be</w:t>
      </w:r>
      <w:r>
        <w:rPr>
          <w:spacing w:val="-59"/>
        </w:rPr>
        <w:t xml:space="preserve"> </w:t>
      </w:r>
      <w:r>
        <w:t>viewed</w:t>
      </w:r>
      <w:r>
        <w:rPr>
          <w:spacing w:val="-58"/>
        </w:rPr>
        <w:t xml:space="preserve"> </w:t>
      </w:r>
      <w:r>
        <w:t>from</w:t>
      </w:r>
      <w:r>
        <w:rPr>
          <w:spacing w:val="-59"/>
        </w:rPr>
        <w:t xml:space="preserve"> </w:t>
      </w:r>
      <w:r>
        <w:t>the</w:t>
      </w:r>
      <w:r>
        <w:rPr>
          <w:spacing w:val="-57"/>
        </w:rPr>
        <w:t xml:space="preserve"> </w:t>
      </w:r>
      <w:r>
        <w:t>prism</w:t>
      </w:r>
      <w:r>
        <w:rPr>
          <w:spacing w:val="-57"/>
        </w:rPr>
        <w:t xml:space="preserve"> </w:t>
      </w:r>
      <w:r>
        <w:t>of</w:t>
      </w:r>
      <w:r>
        <w:rPr>
          <w:spacing w:val="-59"/>
        </w:rPr>
        <w:t xml:space="preserve"> </w:t>
      </w:r>
      <w:r>
        <w:t>the</w:t>
      </w:r>
      <w:r>
        <w:rPr>
          <w:spacing w:val="-57"/>
        </w:rPr>
        <w:t xml:space="preserve"> </w:t>
      </w:r>
      <w:r>
        <w:t>limited</w:t>
      </w:r>
      <w:r>
        <w:rPr>
          <w:spacing w:val="-58"/>
        </w:rPr>
        <w:t xml:space="preserve"> </w:t>
      </w:r>
      <w:r>
        <w:t>judicial</w:t>
      </w:r>
      <w:r>
        <w:rPr>
          <w:spacing w:val="-58"/>
        </w:rPr>
        <w:t xml:space="preserve"> </w:t>
      </w:r>
      <w:r>
        <w:t>review</w:t>
      </w:r>
      <w:r>
        <w:rPr>
          <w:spacing w:val="-59"/>
        </w:rPr>
        <w:t xml:space="preserve"> </w:t>
      </w:r>
      <w:r>
        <w:t>the Court</w:t>
      </w:r>
      <w:r>
        <w:rPr>
          <w:spacing w:val="-30"/>
        </w:rPr>
        <w:t xml:space="preserve"> </w:t>
      </w:r>
      <w:r>
        <w:t>undertakes</w:t>
      </w:r>
      <w:r>
        <w:rPr>
          <w:spacing w:val="-30"/>
        </w:rPr>
        <w:t xml:space="preserve"> </w:t>
      </w:r>
      <w:r>
        <w:t>in</w:t>
      </w:r>
      <w:r>
        <w:rPr>
          <w:spacing w:val="-31"/>
        </w:rPr>
        <w:t xml:space="preserve"> </w:t>
      </w:r>
      <w:r>
        <w:t>such</w:t>
      </w:r>
      <w:r>
        <w:rPr>
          <w:spacing w:val="-29"/>
        </w:rPr>
        <w:t xml:space="preserve"> </w:t>
      </w:r>
      <w:r>
        <w:t>proceedings</w:t>
      </w:r>
      <w:r>
        <w:rPr>
          <w:spacing w:val="-31"/>
        </w:rPr>
        <w:t xml:space="preserve"> </w:t>
      </w:r>
      <w:r>
        <w:t>and</w:t>
      </w:r>
      <w:r>
        <w:rPr>
          <w:spacing w:val="-29"/>
        </w:rPr>
        <w:t xml:space="preserve"> </w:t>
      </w:r>
      <w:r>
        <w:t>this</w:t>
      </w:r>
      <w:r>
        <w:rPr>
          <w:spacing w:val="-30"/>
        </w:rPr>
        <w:t xml:space="preserve"> </w:t>
      </w:r>
      <w:r>
        <w:t>Court</w:t>
      </w:r>
      <w:r>
        <w:rPr>
          <w:spacing w:val="-29"/>
        </w:rPr>
        <w:t xml:space="preserve"> </w:t>
      </w:r>
      <w:r>
        <w:t>would</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pPr>
      <w:r>
        <w:lastRenderedPageBreak/>
        <w:t>end up paying less than lip service to the law laid</w:t>
      </w:r>
      <w:r>
        <w:rPr>
          <w:spacing w:val="-74"/>
        </w:rPr>
        <w:t xml:space="preserve"> </w:t>
      </w:r>
      <w:r>
        <w:t xml:space="preserve">down by the Constitution Bench in </w:t>
      </w:r>
      <w:r>
        <w:rPr>
          <w:u w:val="thick"/>
        </w:rPr>
        <w:t>Lalita Kumari</w:t>
      </w:r>
      <w:r>
        <w:t xml:space="preserve"> (supra).</w:t>
      </w:r>
    </w:p>
    <w:p w:rsidR="003C1E35" w:rsidRDefault="003C1E35">
      <w:pPr>
        <w:pStyle w:val="BodyText"/>
        <w:spacing w:before="9"/>
        <w:rPr>
          <w:sz w:val="12"/>
        </w:rPr>
      </w:pPr>
    </w:p>
    <w:p w:rsidR="003C1E35" w:rsidRDefault="0009398B">
      <w:pPr>
        <w:pStyle w:val="ListParagraph"/>
        <w:numPr>
          <w:ilvl w:val="0"/>
          <w:numId w:val="10"/>
        </w:numPr>
        <w:tabs>
          <w:tab w:val="left" w:pos="841"/>
        </w:tabs>
        <w:spacing w:before="99" w:line="460" w:lineRule="auto"/>
        <w:ind w:right="111" w:hanging="12"/>
        <w:jc w:val="both"/>
        <w:rPr>
          <w:b/>
          <w:sz w:val="28"/>
        </w:rPr>
      </w:pPr>
      <w:r>
        <w:rPr>
          <w:b/>
          <w:sz w:val="28"/>
        </w:rPr>
        <w:t>As far as the judicial review of the award of the contract is concerned, apart from the fact that a</w:t>
      </w:r>
      <w:r>
        <w:rPr>
          <w:b/>
          <w:spacing w:val="-72"/>
          <w:sz w:val="28"/>
        </w:rPr>
        <w:t xml:space="preserve"> </w:t>
      </w:r>
      <w:r>
        <w:rPr>
          <w:b/>
          <w:sz w:val="28"/>
        </w:rPr>
        <w:t>review does</w:t>
      </w:r>
      <w:r>
        <w:rPr>
          <w:b/>
          <w:spacing w:val="-31"/>
          <w:sz w:val="28"/>
        </w:rPr>
        <w:t xml:space="preserve"> </w:t>
      </w:r>
      <w:r>
        <w:rPr>
          <w:b/>
          <w:sz w:val="28"/>
        </w:rPr>
        <w:t>not</w:t>
      </w:r>
      <w:r>
        <w:rPr>
          <w:b/>
          <w:spacing w:val="-29"/>
          <w:sz w:val="28"/>
        </w:rPr>
        <w:t xml:space="preserve"> </w:t>
      </w:r>
      <w:r>
        <w:rPr>
          <w:b/>
          <w:sz w:val="28"/>
        </w:rPr>
        <w:t>permit</w:t>
      </w:r>
      <w:r>
        <w:rPr>
          <w:b/>
          <w:spacing w:val="-31"/>
          <w:sz w:val="28"/>
        </w:rPr>
        <w:t xml:space="preserve"> </w:t>
      </w:r>
      <w:r>
        <w:rPr>
          <w:b/>
          <w:sz w:val="28"/>
        </w:rPr>
        <w:t>reappreciation</w:t>
      </w:r>
      <w:r>
        <w:rPr>
          <w:b/>
          <w:spacing w:val="-30"/>
          <w:sz w:val="28"/>
        </w:rPr>
        <w:t xml:space="preserve"> </w:t>
      </w:r>
      <w:r>
        <w:rPr>
          <w:b/>
          <w:sz w:val="28"/>
        </w:rPr>
        <w:t>of</w:t>
      </w:r>
      <w:r>
        <w:rPr>
          <w:b/>
          <w:spacing w:val="-30"/>
          <w:sz w:val="28"/>
        </w:rPr>
        <w:t xml:space="preserve"> </w:t>
      </w:r>
      <w:r>
        <w:rPr>
          <w:b/>
          <w:sz w:val="28"/>
        </w:rPr>
        <w:t>the</w:t>
      </w:r>
      <w:r>
        <w:rPr>
          <w:b/>
          <w:spacing w:val="-30"/>
          <w:sz w:val="28"/>
        </w:rPr>
        <w:t xml:space="preserve"> </w:t>
      </w:r>
      <w:r>
        <w:rPr>
          <w:b/>
          <w:sz w:val="28"/>
        </w:rPr>
        <w:t>materials,</w:t>
      </w:r>
      <w:r>
        <w:rPr>
          <w:b/>
          <w:spacing w:val="-29"/>
          <w:sz w:val="28"/>
        </w:rPr>
        <w:t xml:space="preserve"> </w:t>
      </w:r>
      <w:r>
        <w:rPr>
          <w:b/>
          <w:sz w:val="28"/>
        </w:rPr>
        <w:t>there</w:t>
      </w:r>
      <w:r>
        <w:rPr>
          <w:b/>
          <w:spacing w:val="-29"/>
          <w:sz w:val="28"/>
        </w:rPr>
        <w:t xml:space="preserve"> </w:t>
      </w:r>
      <w:r>
        <w:rPr>
          <w:b/>
          <w:sz w:val="28"/>
        </w:rPr>
        <w:t>is</w:t>
      </w:r>
    </w:p>
    <w:p w:rsidR="003C1E35" w:rsidRDefault="0009398B">
      <w:pPr>
        <w:pStyle w:val="BodyText"/>
        <w:spacing w:before="21" w:line="480" w:lineRule="auto"/>
        <w:ind w:left="120" w:right="110"/>
        <w:jc w:val="both"/>
      </w:pPr>
      <w:r>
        <w:t>the aspect of the petitioner seeking judicial review approaching the court late in the day. There is also</w:t>
      </w:r>
      <w:r>
        <w:rPr>
          <w:spacing w:val="-74"/>
        </w:rPr>
        <w:t xml:space="preserve"> </w:t>
      </w:r>
      <w:r>
        <w:t>the aspect</w:t>
      </w:r>
      <w:r>
        <w:rPr>
          <w:spacing w:val="-36"/>
        </w:rPr>
        <w:t xml:space="preserve"> </w:t>
      </w:r>
      <w:r>
        <w:t>relating</w:t>
      </w:r>
      <w:r>
        <w:rPr>
          <w:spacing w:val="-36"/>
        </w:rPr>
        <w:t xml:space="preserve"> </w:t>
      </w:r>
      <w:r>
        <w:t>to</w:t>
      </w:r>
      <w:r>
        <w:rPr>
          <w:spacing w:val="-35"/>
        </w:rPr>
        <w:t xml:space="preserve"> </w:t>
      </w:r>
      <w:r>
        <w:t>the</w:t>
      </w:r>
      <w:r>
        <w:rPr>
          <w:spacing w:val="-35"/>
        </w:rPr>
        <w:t xml:space="preserve"> </w:t>
      </w:r>
      <w:r>
        <w:t>court’s</w:t>
      </w:r>
      <w:r>
        <w:rPr>
          <w:spacing w:val="-34"/>
        </w:rPr>
        <w:t xml:space="preserve"> </w:t>
      </w:r>
      <w:r>
        <w:t>jurisdiction</w:t>
      </w:r>
      <w:r>
        <w:rPr>
          <w:spacing w:val="-36"/>
        </w:rPr>
        <w:t xml:space="preserve"> </w:t>
      </w:r>
      <w:r>
        <w:t>not</w:t>
      </w:r>
      <w:r>
        <w:rPr>
          <w:spacing w:val="-35"/>
        </w:rPr>
        <w:t xml:space="preserve"> </w:t>
      </w:r>
      <w:r>
        <w:t>extending to permit it to sit in judgment over the wisdom of the Government</w:t>
      </w:r>
      <w:r>
        <w:rPr>
          <w:spacing w:val="-52"/>
        </w:rPr>
        <w:t xml:space="preserve"> </w:t>
      </w:r>
      <w:r>
        <w:t>of</w:t>
      </w:r>
      <w:r>
        <w:rPr>
          <w:spacing w:val="-51"/>
        </w:rPr>
        <w:t xml:space="preserve"> </w:t>
      </w:r>
      <w:r>
        <w:t>the</w:t>
      </w:r>
      <w:r>
        <w:rPr>
          <w:spacing w:val="-51"/>
        </w:rPr>
        <w:t xml:space="preserve"> </w:t>
      </w:r>
      <w:r>
        <w:t>day,</w:t>
      </w:r>
      <w:r>
        <w:rPr>
          <w:spacing w:val="-51"/>
        </w:rPr>
        <w:t xml:space="preserve"> </w:t>
      </w:r>
      <w:r>
        <w:t>particularly</w:t>
      </w:r>
      <w:r>
        <w:rPr>
          <w:spacing w:val="-51"/>
        </w:rPr>
        <w:t xml:space="preserve"> </w:t>
      </w:r>
      <w:r>
        <w:t>in</w:t>
      </w:r>
      <w:r>
        <w:rPr>
          <w:spacing w:val="-51"/>
        </w:rPr>
        <w:t xml:space="preserve"> </w:t>
      </w:r>
      <w:r>
        <w:t>matters</w:t>
      </w:r>
      <w:r>
        <w:rPr>
          <w:spacing w:val="-52"/>
        </w:rPr>
        <w:t xml:space="preserve"> </w:t>
      </w:r>
      <w:r>
        <w:t>relating</w:t>
      </w:r>
      <w:r>
        <w:rPr>
          <w:spacing w:val="-51"/>
        </w:rPr>
        <w:t xml:space="preserve"> </w:t>
      </w:r>
      <w:r>
        <w:t>to purchase</w:t>
      </w:r>
      <w:r>
        <w:rPr>
          <w:spacing w:val="-46"/>
        </w:rPr>
        <w:t xml:space="preserve"> </w:t>
      </w:r>
      <w:r>
        <w:t>of</w:t>
      </w:r>
      <w:r>
        <w:rPr>
          <w:spacing w:val="-46"/>
        </w:rPr>
        <w:t xml:space="preserve"> </w:t>
      </w:r>
      <w:r>
        <w:t>the</w:t>
      </w:r>
      <w:r>
        <w:rPr>
          <w:spacing w:val="-44"/>
        </w:rPr>
        <w:t xml:space="preserve"> </w:t>
      </w:r>
      <w:r>
        <w:t>goods</w:t>
      </w:r>
      <w:r>
        <w:rPr>
          <w:spacing w:val="-46"/>
        </w:rPr>
        <w:t xml:space="preserve"> </w:t>
      </w:r>
      <w:r>
        <w:t>involved</w:t>
      </w:r>
      <w:r>
        <w:rPr>
          <w:spacing w:val="-43"/>
        </w:rPr>
        <w:t xml:space="preserve"> </w:t>
      </w:r>
      <w:r>
        <w:t>in</w:t>
      </w:r>
      <w:r>
        <w:rPr>
          <w:spacing w:val="-46"/>
        </w:rPr>
        <w:t xml:space="preserve"> </w:t>
      </w:r>
      <w:r>
        <w:t>this</w:t>
      </w:r>
      <w:r>
        <w:rPr>
          <w:spacing w:val="-46"/>
        </w:rPr>
        <w:t xml:space="preserve"> </w:t>
      </w:r>
      <w:r>
        <w:t>case.</w:t>
      </w:r>
      <w:r>
        <w:rPr>
          <w:spacing w:val="-44"/>
        </w:rPr>
        <w:t xml:space="preserve"> </w:t>
      </w:r>
      <w:r>
        <w:t>Therefore,</w:t>
      </w:r>
      <w:r>
        <w:rPr>
          <w:spacing w:val="-46"/>
        </w:rPr>
        <w:t xml:space="preserve"> </w:t>
      </w:r>
      <w:r>
        <w:t>in regard to review, sought in relation to the findings relating to the judicial review, they cannot be found</w:t>
      </w:r>
      <w:r>
        <w:rPr>
          <w:spacing w:val="-68"/>
        </w:rPr>
        <w:t xml:space="preserve"> </w:t>
      </w:r>
      <w:r>
        <w:t>to be suffering from palpable</w:t>
      </w:r>
      <w:r>
        <w:rPr>
          <w:spacing w:val="-6"/>
        </w:rPr>
        <w:t xml:space="preserve"> </w:t>
      </w:r>
      <w:r>
        <w:t>errors.</w:t>
      </w:r>
    </w:p>
    <w:p w:rsidR="003C1E35" w:rsidRDefault="0009398B">
      <w:pPr>
        <w:pStyle w:val="ListParagraph"/>
        <w:numPr>
          <w:ilvl w:val="0"/>
          <w:numId w:val="10"/>
        </w:numPr>
        <w:tabs>
          <w:tab w:val="left" w:pos="841"/>
        </w:tabs>
        <w:spacing w:before="243" w:line="441" w:lineRule="auto"/>
        <w:ind w:right="112" w:hanging="12"/>
        <w:jc w:val="both"/>
        <w:rPr>
          <w:b/>
          <w:sz w:val="28"/>
        </w:rPr>
      </w:pPr>
      <w:r>
        <w:rPr>
          <w:b/>
          <w:sz w:val="28"/>
        </w:rPr>
        <w:t>Though,</w:t>
      </w:r>
      <w:r>
        <w:rPr>
          <w:b/>
          <w:spacing w:val="-32"/>
          <w:sz w:val="28"/>
        </w:rPr>
        <w:t xml:space="preserve"> </w:t>
      </w:r>
      <w:r>
        <w:rPr>
          <w:b/>
          <w:sz w:val="28"/>
        </w:rPr>
        <w:t>the</w:t>
      </w:r>
      <w:r>
        <w:rPr>
          <w:b/>
          <w:spacing w:val="-32"/>
          <w:sz w:val="28"/>
        </w:rPr>
        <w:t xml:space="preserve"> </w:t>
      </w:r>
      <w:r>
        <w:rPr>
          <w:b/>
          <w:sz w:val="28"/>
        </w:rPr>
        <w:t>stand</w:t>
      </w:r>
      <w:r>
        <w:rPr>
          <w:b/>
          <w:spacing w:val="-32"/>
          <w:sz w:val="28"/>
        </w:rPr>
        <w:t xml:space="preserve"> </w:t>
      </w:r>
      <w:r>
        <w:rPr>
          <w:b/>
          <w:sz w:val="28"/>
        </w:rPr>
        <w:t>of</w:t>
      </w:r>
      <w:r>
        <w:rPr>
          <w:b/>
          <w:spacing w:val="-32"/>
          <w:sz w:val="28"/>
        </w:rPr>
        <w:t xml:space="preserve"> </w:t>
      </w:r>
      <w:r>
        <w:rPr>
          <w:b/>
          <w:sz w:val="28"/>
        </w:rPr>
        <w:t>the</w:t>
      </w:r>
      <w:r>
        <w:rPr>
          <w:b/>
          <w:spacing w:val="-32"/>
          <w:sz w:val="28"/>
        </w:rPr>
        <w:t xml:space="preserve"> </w:t>
      </w:r>
      <w:r>
        <w:rPr>
          <w:b/>
          <w:sz w:val="28"/>
        </w:rPr>
        <w:t>Government</w:t>
      </w:r>
      <w:r>
        <w:rPr>
          <w:b/>
          <w:spacing w:val="-31"/>
          <w:sz w:val="28"/>
        </w:rPr>
        <w:t xml:space="preserve"> </w:t>
      </w:r>
      <w:r>
        <w:rPr>
          <w:b/>
          <w:sz w:val="28"/>
        </w:rPr>
        <w:t>of</w:t>
      </w:r>
      <w:r>
        <w:rPr>
          <w:b/>
          <w:spacing w:val="-32"/>
          <w:sz w:val="28"/>
        </w:rPr>
        <w:t xml:space="preserve"> </w:t>
      </w:r>
      <w:r>
        <w:rPr>
          <w:b/>
          <w:sz w:val="28"/>
        </w:rPr>
        <w:t>India</w:t>
      </w:r>
      <w:r>
        <w:rPr>
          <w:b/>
          <w:spacing w:val="-32"/>
          <w:sz w:val="28"/>
        </w:rPr>
        <w:t xml:space="preserve"> </w:t>
      </w:r>
      <w:r>
        <w:rPr>
          <w:b/>
          <w:sz w:val="28"/>
        </w:rPr>
        <w:t>has</w:t>
      </w:r>
      <w:r>
        <w:rPr>
          <w:b/>
          <w:spacing w:val="-32"/>
          <w:sz w:val="28"/>
        </w:rPr>
        <w:t xml:space="preserve"> </w:t>
      </w:r>
      <w:r>
        <w:rPr>
          <w:b/>
          <w:sz w:val="28"/>
        </w:rPr>
        <w:t>been noticed, which is the second respondent in Writ</w:t>
      </w:r>
      <w:r>
        <w:rPr>
          <w:b/>
          <w:spacing w:val="-77"/>
          <w:sz w:val="28"/>
        </w:rPr>
        <w:t xml:space="preserve"> </w:t>
      </w:r>
      <w:r>
        <w:rPr>
          <w:b/>
          <w:sz w:val="28"/>
        </w:rPr>
        <w:t>Petition</w:t>
      </w:r>
    </w:p>
    <w:p w:rsidR="003C1E35" w:rsidRDefault="0009398B">
      <w:pPr>
        <w:pStyle w:val="BodyText"/>
        <w:spacing w:before="53" w:line="480" w:lineRule="auto"/>
        <w:ind w:left="120" w:right="113"/>
        <w:jc w:val="both"/>
      </w:pPr>
      <w:r>
        <w:t>(Criminal)</w:t>
      </w:r>
      <w:r>
        <w:rPr>
          <w:spacing w:val="-22"/>
        </w:rPr>
        <w:t xml:space="preserve"> </w:t>
      </w:r>
      <w:r>
        <w:t>No.</w:t>
      </w:r>
      <w:r>
        <w:rPr>
          <w:spacing w:val="-21"/>
        </w:rPr>
        <w:t xml:space="preserve"> </w:t>
      </w:r>
      <w:r>
        <w:t>298</w:t>
      </w:r>
      <w:r>
        <w:rPr>
          <w:spacing w:val="-21"/>
        </w:rPr>
        <w:t xml:space="preserve"> </w:t>
      </w:r>
      <w:r>
        <w:t>of</w:t>
      </w:r>
      <w:r>
        <w:rPr>
          <w:spacing w:val="-23"/>
        </w:rPr>
        <w:t xml:space="preserve"> </w:t>
      </w:r>
      <w:r>
        <w:t>2018,</w:t>
      </w:r>
      <w:r>
        <w:rPr>
          <w:spacing w:val="-21"/>
        </w:rPr>
        <w:t xml:space="preserve"> </w:t>
      </w:r>
      <w:r>
        <w:t>the</w:t>
      </w:r>
      <w:r>
        <w:rPr>
          <w:spacing w:val="-22"/>
        </w:rPr>
        <w:t xml:space="preserve"> </w:t>
      </w:r>
      <w:r>
        <w:t>party,</w:t>
      </w:r>
      <w:r>
        <w:rPr>
          <w:spacing w:val="-22"/>
        </w:rPr>
        <w:t xml:space="preserve"> </w:t>
      </w:r>
      <w:r>
        <w:t>which</w:t>
      </w:r>
      <w:r>
        <w:rPr>
          <w:spacing w:val="-21"/>
        </w:rPr>
        <w:t xml:space="preserve"> </w:t>
      </w:r>
      <w:r>
        <w:t>has</w:t>
      </w:r>
      <w:r>
        <w:rPr>
          <w:spacing w:val="-21"/>
        </w:rPr>
        <w:t xml:space="preserve"> </w:t>
      </w:r>
      <w:r>
        <w:t>a</w:t>
      </w:r>
      <w:r>
        <w:rPr>
          <w:spacing w:val="-22"/>
        </w:rPr>
        <w:t xml:space="preserve"> </w:t>
      </w:r>
      <w:r>
        <w:t>say</w:t>
      </w:r>
      <w:r>
        <w:rPr>
          <w:spacing w:val="-21"/>
        </w:rPr>
        <w:t xml:space="preserve"> </w:t>
      </w:r>
      <w:r>
        <w:t>in the</w:t>
      </w:r>
      <w:r>
        <w:rPr>
          <w:spacing w:val="-21"/>
        </w:rPr>
        <w:t xml:space="preserve"> </w:t>
      </w:r>
      <w:r>
        <w:t>matter</w:t>
      </w:r>
      <w:r>
        <w:rPr>
          <w:spacing w:val="-22"/>
        </w:rPr>
        <w:t xml:space="preserve"> </w:t>
      </w:r>
      <w:r>
        <w:t>or</w:t>
      </w:r>
      <w:r>
        <w:rPr>
          <w:spacing w:val="-17"/>
        </w:rPr>
        <w:t xml:space="preserve"> </w:t>
      </w:r>
      <w:r>
        <w:t>rather</w:t>
      </w:r>
      <w:r>
        <w:rPr>
          <w:spacing w:val="-22"/>
        </w:rPr>
        <w:t xml:space="preserve"> </w:t>
      </w:r>
      <w:r>
        <w:t>a</w:t>
      </w:r>
      <w:r>
        <w:rPr>
          <w:spacing w:val="-21"/>
        </w:rPr>
        <w:t xml:space="preserve"> </w:t>
      </w:r>
      <w:r>
        <w:t>duty</w:t>
      </w:r>
      <w:r>
        <w:rPr>
          <w:spacing w:val="-17"/>
        </w:rPr>
        <w:t xml:space="preserve"> </w:t>
      </w:r>
      <w:r>
        <w:t>in</w:t>
      </w:r>
      <w:r>
        <w:rPr>
          <w:spacing w:val="-21"/>
        </w:rPr>
        <w:t xml:space="preserve"> </w:t>
      </w:r>
      <w:r>
        <w:t>the</w:t>
      </w:r>
      <w:r>
        <w:rPr>
          <w:spacing w:val="-21"/>
        </w:rPr>
        <w:t xml:space="preserve"> </w:t>
      </w:r>
      <w:r>
        <w:t>matter</w:t>
      </w:r>
      <w:r>
        <w:rPr>
          <w:spacing w:val="-17"/>
        </w:rPr>
        <w:t xml:space="preserve"> </w:t>
      </w:r>
      <w:r>
        <w:t>in</w:t>
      </w:r>
      <w:r>
        <w:rPr>
          <w:spacing w:val="-22"/>
        </w:rPr>
        <w:t xml:space="preserve"> </w:t>
      </w:r>
      <w:r>
        <w:t>terms</w:t>
      </w:r>
      <w:r>
        <w:rPr>
          <w:spacing w:val="-21"/>
        </w:rPr>
        <w:t xml:space="preserve"> </w:t>
      </w:r>
      <w:r>
        <w:t>of</w:t>
      </w:r>
      <w:r>
        <w:rPr>
          <w:spacing w:val="-20"/>
        </w:rPr>
        <w:t xml:space="preserve"> </w:t>
      </w:r>
      <w:r>
        <w:t>the law</w:t>
      </w:r>
      <w:r>
        <w:rPr>
          <w:spacing w:val="47"/>
        </w:rPr>
        <w:t xml:space="preserve"> </w:t>
      </w:r>
      <w:r>
        <w:t>laid</w:t>
      </w:r>
      <w:r>
        <w:rPr>
          <w:spacing w:val="47"/>
        </w:rPr>
        <w:t xml:space="preserve"> </w:t>
      </w:r>
      <w:r>
        <w:t>down</w:t>
      </w:r>
      <w:r>
        <w:rPr>
          <w:spacing w:val="48"/>
        </w:rPr>
        <w:t xml:space="preserve"> </w:t>
      </w:r>
      <w:r>
        <w:t>by</w:t>
      </w:r>
      <w:r>
        <w:rPr>
          <w:spacing w:val="47"/>
        </w:rPr>
        <w:t xml:space="preserve"> </w:t>
      </w:r>
      <w:r>
        <w:t>this</w:t>
      </w:r>
      <w:r>
        <w:rPr>
          <w:spacing w:val="48"/>
        </w:rPr>
        <w:t xml:space="preserve"> </w:t>
      </w:r>
      <w:r>
        <w:t>Court</w:t>
      </w:r>
      <w:r>
        <w:rPr>
          <w:spacing w:val="47"/>
        </w:rPr>
        <w:t xml:space="preserve"> </w:t>
      </w:r>
      <w:r>
        <w:t>in</w:t>
      </w:r>
      <w:r>
        <w:rPr>
          <w:spacing w:val="49"/>
        </w:rPr>
        <w:t xml:space="preserve"> </w:t>
      </w:r>
      <w:r>
        <w:rPr>
          <w:u w:val="thick"/>
        </w:rPr>
        <w:t>Lalita</w:t>
      </w:r>
      <w:r>
        <w:rPr>
          <w:spacing w:val="47"/>
          <w:u w:val="thick"/>
        </w:rPr>
        <w:t xml:space="preserve"> </w:t>
      </w:r>
      <w:r>
        <w:rPr>
          <w:u w:val="thick"/>
        </w:rPr>
        <w:t>Kumari</w:t>
      </w:r>
      <w:r>
        <w:rPr>
          <w:spacing w:val="48"/>
        </w:rPr>
        <w:t xml:space="preserve"> </w:t>
      </w:r>
      <w:r>
        <w:t>(supra),</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2"/>
        <w:jc w:val="both"/>
      </w:pPr>
      <w:r>
        <w:lastRenderedPageBreak/>
        <w:t>is the first respondent, viz., Central Bureau of Investigation</w:t>
      </w:r>
      <w:r>
        <w:rPr>
          <w:spacing w:val="-83"/>
        </w:rPr>
        <w:t xml:space="preserve"> </w:t>
      </w:r>
      <w:r>
        <w:t>(CBI)</w:t>
      </w:r>
      <w:r>
        <w:rPr>
          <w:spacing w:val="-82"/>
        </w:rPr>
        <w:t xml:space="preserve"> </w:t>
      </w:r>
      <w:r>
        <w:t>before</w:t>
      </w:r>
      <w:r>
        <w:rPr>
          <w:spacing w:val="-83"/>
        </w:rPr>
        <w:t xml:space="preserve"> </w:t>
      </w:r>
      <w:r>
        <w:t>which</w:t>
      </w:r>
      <w:r>
        <w:rPr>
          <w:spacing w:val="-83"/>
        </w:rPr>
        <w:t xml:space="preserve"> </w:t>
      </w:r>
      <w:r>
        <w:t>petitioners</w:t>
      </w:r>
      <w:r>
        <w:rPr>
          <w:spacing w:val="-82"/>
        </w:rPr>
        <w:t xml:space="preserve"> </w:t>
      </w:r>
      <w:r>
        <w:t>have</w:t>
      </w:r>
      <w:r>
        <w:rPr>
          <w:spacing w:val="-84"/>
        </w:rPr>
        <w:t xml:space="preserve"> </w:t>
      </w:r>
      <w:r>
        <w:t>moved</w:t>
      </w:r>
      <w:r>
        <w:rPr>
          <w:spacing w:val="-82"/>
        </w:rPr>
        <w:t xml:space="preserve"> </w:t>
      </w:r>
      <w:r>
        <w:t>the Exhibit P1-complaint. It is quite clear that the first respondent, the premiere investigating agency in the</w:t>
      </w:r>
      <w:r>
        <w:t xml:space="preserve"> country,</w:t>
      </w:r>
      <w:r>
        <w:rPr>
          <w:spacing w:val="-30"/>
        </w:rPr>
        <w:t xml:space="preserve"> </w:t>
      </w:r>
      <w:r>
        <w:t>is</w:t>
      </w:r>
      <w:r>
        <w:rPr>
          <w:spacing w:val="-30"/>
        </w:rPr>
        <w:t xml:space="preserve"> </w:t>
      </w:r>
      <w:r>
        <w:t>expected</w:t>
      </w:r>
      <w:r>
        <w:rPr>
          <w:spacing w:val="-30"/>
        </w:rPr>
        <w:t xml:space="preserve"> </w:t>
      </w:r>
      <w:r>
        <w:t>to</w:t>
      </w:r>
      <w:r>
        <w:rPr>
          <w:spacing w:val="-30"/>
        </w:rPr>
        <w:t xml:space="preserve"> </w:t>
      </w:r>
      <w:r>
        <w:t>act</w:t>
      </w:r>
      <w:r>
        <w:rPr>
          <w:spacing w:val="-30"/>
        </w:rPr>
        <w:t xml:space="preserve"> </w:t>
      </w:r>
      <w:r>
        <w:t>completely</w:t>
      </w:r>
      <w:r>
        <w:rPr>
          <w:spacing w:val="-29"/>
        </w:rPr>
        <w:t xml:space="preserve"> </w:t>
      </w:r>
      <w:r>
        <w:t>independent</w:t>
      </w:r>
      <w:r>
        <w:rPr>
          <w:spacing w:val="-29"/>
        </w:rPr>
        <w:t xml:space="preserve"> </w:t>
      </w:r>
      <w:r>
        <w:t>of</w:t>
      </w:r>
      <w:r>
        <w:rPr>
          <w:spacing w:val="-30"/>
        </w:rPr>
        <w:t xml:space="preserve"> </w:t>
      </w:r>
      <w:r>
        <w:t>the Government</w:t>
      </w:r>
      <w:r>
        <w:rPr>
          <w:spacing w:val="-65"/>
        </w:rPr>
        <w:t xml:space="preserve"> </w:t>
      </w:r>
      <w:r>
        <w:t>of</w:t>
      </w:r>
      <w:r>
        <w:rPr>
          <w:spacing w:val="-64"/>
        </w:rPr>
        <w:t xml:space="preserve"> </w:t>
      </w:r>
      <w:r>
        <w:t>the</w:t>
      </w:r>
      <w:r>
        <w:rPr>
          <w:spacing w:val="-64"/>
        </w:rPr>
        <w:t xml:space="preserve"> </w:t>
      </w:r>
      <w:r>
        <w:t>day.</w:t>
      </w:r>
      <w:r>
        <w:rPr>
          <w:spacing w:val="-64"/>
        </w:rPr>
        <w:t xml:space="preserve"> </w:t>
      </w:r>
      <w:r>
        <w:t>The</w:t>
      </w:r>
      <w:r>
        <w:rPr>
          <w:spacing w:val="-64"/>
        </w:rPr>
        <w:t xml:space="preserve"> </w:t>
      </w:r>
      <w:r>
        <w:t>Government</w:t>
      </w:r>
      <w:r>
        <w:rPr>
          <w:spacing w:val="-65"/>
        </w:rPr>
        <w:t xml:space="preserve"> </w:t>
      </w:r>
      <w:r>
        <w:t>of</w:t>
      </w:r>
      <w:r>
        <w:rPr>
          <w:spacing w:val="-64"/>
        </w:rPr>
        <w:t xml:space="preserve"> </w:t>
      </w:r>
      <w:r>
        <w:t>India</w:t>
      </w:r>
      <w:r>
        <w:rPr>
          <w:spacing w:val="-64"/>
        </w:rPr>
        <w:t xml:space="preserve"> </w:t>
      </w:r>
      <w:r>
        <w:t>cannot</w:t>
      </w:r>
      <w:r>
        <w:rPr>
          <w:spacing w:val="-64"/>
        </w:rPr>
        <w:t xml:space="preserve"> </w:t>
      </w:r>
      <w:r>
        <w:t>speak on behalf of the first respondent. Whatever that be,</w:t>
      </w:r>
      <w:r>
        <w:rPr>
          <w:spacing w:val="-71"/>
        </w:rPr>
        <w:t xml:space="preserve"> </w:t>
      </w:r>
      <w:r>
        <w:t>the fact</w:t>
      </w:r>
      <w:r>
        <w:rPr>
          <w:spacing w:val="-38"/>
        </w:rPr>
        <w:t xml:space="preserve"> </w:t>
      </w:r>
      <w:r>
        <w:t>remains</w:t>
      </w:r>
      <w:r>
        <w:rPr>
          <w:spacing w:val="-38"/>
        </w:rPr>
        <w:t xml:space="preserve"> </w:t>
      </w:r>
      <w:r>
        <w:t>that</w:t>
      </w:r>
      <w:r>
        <w:rPr>
          <w:spacing w:val="-37"/>
        </w:rPr>
        <w:t xml:space="preserve"> </w:t>
      </w:r>
      <w:r>
        <w:t>a</w:t>
      </w:r>
      <w:r>
        <w:rPr>
          <w:spacing w:val="-38"/>
        </w:rPr>
        <w:t xml:space="preserve"> </w:t>
      </w:r>
      <w:r>
        <w:t>decision</w:t>
      </w:r>
      <w:r>
        <w:rPr>
          <w:spacing w:val="-37"/>
        </w:rPr>
        <w:t xml:space="preserve"> </w:t>
      </w:r>
      <w:r>
        <w:t>in</w:t>
      </w:r>
      <w:r>
        <w:rPr>
          <w:spacing w:val="-38"/>
        </w:rPr>
        <w:t xml:space="preserve"> </w:t>
      </w:r>
      <w:r>
        <w:t>terms</w:t>
      </w:r>
      <w:r>
        <w:rPr>
          <w:spacing w:val="-37"/>
        </w:rPr>
        <w:t xml:space="preserve"> </w:t>
      </w:r>
      <w:r>
        <w:t>of</w:t>
      </w:r>
      <w:r>
        <w:rPr>
          <w:spacing w:val="-38"/>
        </w:rPr>
        <w:t xml:space="preserve"> </w:t>
      </w:r>
      <w:r>
        <w:t>what</w:t>
      </w:r>
      <w:r>
        <w:rPr>
          <w:spacing w:val="-36"/>
        </w:rPr>
        <w:t xml:space="preserve"> </w:t>
      </w:r>
      <w:r>
        <w:t>is</w:t>
      </w:r>
      <w:r>
        <w:rPr>
          <w:spacing w:val="-37"/>
        </w:rPr>
        <w:t xml:space="preserve"> </w:t>
      </w:r>
      <w:r>
        <w:t>laid</w:t>
      </w:r>
      <w:r>
        <w:rPr>
          <w:spacing w:val="-38"/>
        </w:rPr>
        <w:t xml:space="preserve"> </w:t>
      </w:r>
      <w:r>
        <w:t xml:space="preserve">down in </w:t>
      </w:r>
      <w:r>
        <w:rPr>
          <w:u w:val="thick"/>
        </w:rPr>
        <w:t>Lalita Kumari</w:t>
      </w:r>
      <w:r>
        <w:t xml:space="preserve"> (supra), is to be</w:t>
      </w:r>
      <w:r>
        <w:rPr>
          <w:spacing w:val="-10"/>
        </w:rPr>
        <w:t xml:space="preserve"> </w:t>
      </w:r>
      <w:r>
        <w:t>taken.</w:t>
      </w:r>
    </w:p>
    <w:p w:rsidR="003C1E35" w:rsidRDefault="003C1E35">
      <w:pPr>
        <w:pStyle w:val="BodyText"/>
        <w:spacing w:before="9"/>
        <w:rPr>
          <w:sz w:val="12"/>
        </w:rPr>
      </w:pPr>
    </w:p>
    <w:p w:rsidR="003C1E35" w:rsidRDefault="0009398B">
      <w:pPr>
        <w:pStyle w:val="ListParagraph"/>
        <w:numPr>
          <w:ilvl w:val="0"/>
          <w:numId w:val="10"/>
        </w:numPr>
        <w:tabs>
          <w:tab w:val="left" w:pos="841"/>
        </w:tabs>
        <w:spacing w:before="99" w:line="460" w:lineRule="auto"/>
        <w:ind w:right="115" w:hanging="12"/>
        <w:jc w:val="both"/>
        <w:rPr>
          <w:b/>
          <w:sz w:val="28"/>
        </w:rPr>
      </w:pPr>
      <w:r>
        <w:rPr>
          <w:b/>
          <w:sz w:val="28"/>
        </w:rPr>
        <w:t>One objection, which  has  apparently  weighed  with my learned and noble Brother, is that, this Court, having dealt with the merits of the case, there could</w:t>
      </w:r>
      <w:r>
        <w:rPr>
          <w:b/>
          <w:spacing w:val="-74"/>
          <w:sz w:val="28"/>
        </w:rPr>
        <w:t xml:space="preserve"> </w:t>
      </w:r>
      <w:r>
        <w:rPr>
          <w:b/>
          <w:sz w:val="28"/>
        </w:rPr>
        <w:t>be</w:t>
      </w:r>
    </w:p>
    <w:p w:rsidR="003C1E35" w:rsidRDefault="0009398B">
      <w:pPr>
        <w:pStyle w:val="BodyText"/>
        <w:spacing w:before="23" w:line="480" w:lineRule="auto"/>
        <w:ind w:left="120" w:right="113"/>
        <w:jc w:val="both"/>
      </w:pPr>
      <w:r>
        <w:t>no</w:t>
      </w:r>
      <w:r>
        <w:rPr>
          <w:spacing w:val="-66"/>
        </w:rPr>
        <w:t xml:space="preserve"> </w:t>
      </w:r>
      <w:r>
        <w:t>occasion</w:t>
      </w:r>
      <w:r>
        <w:rPr>
          <w:spacing w:val="-66"/>
        </w:rPr>
        <w:t xml:space="preserve"> </w:t>
      </w:r>
      <w:r>
        <w:t>for</w:t>
      </w:r>
      <w:r>
        <w:rPr>
          <w:spacing w:val="-62"/>
        </w:rPr>
        <w:t xml:space="preserve"> </w:t>
      </w:r>
      <w:r>
        <w:t>directing</w:t>
      </w:r>
      <w:r>
        <w:rPr>
          <w:spacing w:val="-66"/>
        </w:rPr>
        <w:t xml:space="preserve"> </w:t>
      </w:r>
      <w:r>
        <w:t>the</w:t>
      </w:r>
      <w:r>
        <w:rPr>
          <w:spacing w:val="-63"/>
        </w:rPr>
        <w:t xml:space="preserve"> </w:t>
      </w:r>
      <w:r>
        <w:t>compliance</w:t>
      </w:r>
      <w:r>
        <w:rPr>
          <w:spacing w:val="-65"/>
        </w:rPr>
        <w:t xml:space="preserve"> </w:t>
      </w:r>
      <w:r>
        <w:t>in</w:t>
      </w:r>
      <w:r>
        <w:rPr>
          <w:spacing w:val="-66"/>
        </w:rPr>
        <w:t xml:space="preserve"> </w:t>
      </w:r>
      <w:r>
        <w:t>terms</w:t>
      </w:r>
      <w:r>
        <w:rPr>
          <w:spacing w:val="-65"/>
        </w:rPr>
        <w:t xml:space="preserve"> </w:t>
      </w:r>
      <w:r>
        <w:t>of</w:t>
      </w:r>
      <w:r>
        <w:rPr>
          <w:spacing w:val="-66"/>
        </w:rPr>
        <w:t xml:space="preserve"> </w:t>
      </w:r>
      <w:r>
        <w:rPr>
          <w:u w:val="thick"/>
        </w:rPr>
        <w:t>Lalita</w:t>
      </w:r>
      <w:r>
        <w:t xml:space="preserve"> </w:t>
      </w:r>
      <w:r>
        <w:rPr>
          <w:u w:val="thick"/>
        </w:rPr>
        <w:t>Kumari</w:t>
      </w:r>
      <w:r>
        <w:t xml:space="preserve"> (</w:t>
      </w:r>
      <w:r>
        <w:t>supra) by the first respondent. Reasoning of</w:t>
      </w:r>
      <w:r>
        <w:rPr>
          <w:spacing w:val="-73"/>
        </w:rPr>
        <w:t xml:space="preserve"> </w:t>
      </w:r>
      <w:r>
        <w:t>the Court</w:t>
      </w:r>
      <w:r>
        <w:rPr>
          <w:spacing w:val="-83"/>
        </w:rPr>
        <w:t xml:space="preserve"> </w:t>
      </w:r>
      <w:r>
        <w:t>has</w:t>
      </w:r>
      <w:r>
        <w:rPr>
          <w:spacing w:val="-83"/>
        </w:rPr>
        <w:t xml:space="preserve"> </w:t>
      </w:r>
      <w:r>
        <w:t>been</w:t>
      </w:r>
      <w:r>
        <w:rPr>
          <w:spacing w:val="-83"/>
        </w:rPr>
        <w:t xml:space="preserve"> </w:t>
      </w:r>
      <w:r>
        <w:t>noticed.</w:t>
      </w:r>
      <w:r>
        <w:rPr>
          <w:spacing w:val="-83"/>
        </w:rPr>
        <w:t xml:space="preserve"> </w:t>
      </w:r>
      <w:r>
        <w:t>This</w:t>
      </w:r>
      <w:r>
        <w:rPr>
          <w:spacing w:val="-84"/>
        </w:rPr>
        <w:t xml:space="preserve"> </w:t>
      </w:r>
      <w:r>
        <w:t>Court</w:t>
      </w:r>
      <w:r>
        <w:rPr>
          <w:spacing w:val="-82"/>
        </w:rPr>
        <w:t xml:space="preserve"> </w:t>
      </w:r>
      <w:r>
        <w:t>has</w:t>
      </w:r>
      <w:r>
        <w:rPr>
          <w:spacing w:val="-83"/>
        </w:rPr>
        <w:t xml:space="preserve"> </w:t>
      </w:r>
      <w:r>
        <w:t>approached</w:t>
      </w:r>
      <w:r>
        <w:rPr>
          <w:spacing w:val="-82"/>
        </w:rPr>
        <w:t xml:space="preserve"> </w:t>
      </w:r>
      <w:r>
        <w:t>the</w:t>
      </w:r>
      <w:r>
        <w:rPr>
          <w:spacing w:val="-83"/>
        </w:rPr>
        <w:t xml:space="preserve"> </w:t>
      </w:r>
      <w:r>
        <w:t>matter proclaiming</w:t>
      </w:r>
      <w:r>
        <w:rPr>
          <w:spacing w:val="-58"/>
        </w:rPr>
        <w:t xml:space="preserve"> </w:t>
      </w:r>
      <w:r>
        <w:t>that</w:t>
      </w:r>
      <w:r>
        <w:rPr>
          <w:spacing w:val="-58"/>
        </w:rPr>
        <w:t xml:space="preserve"> </w:t>
      </w:r>
      <w:r>
        <w:t>it</w:t>
      </w:r>
      <w:r>
        <w:rPr>
          <w:spacing w:val="-57"/>
        </w:rPr>
        <w:t xml:space="preserve"> </w:t>
      </w:r>
      <w:r>
        <w:t>was</w:t>
      </w:r>
      <w:r>
        <w:rPr>
          <w:spacing w:val="-58"/>
        </w:rPr>
        <w:t xml:space="preserve"> </w:t>
      </w:r>
      <w:r>
        <w:t>doing</w:t>
      </w:r>
      <w:r>
        <w:rPr>
          <w:spacing w:val="-57"/>
        </w:rPr>
        <w:t xml:space="preserve"> </w:t>
      </w:r>
      <w:r>
        <w:t>so</w:t>
      </w:r>
      <w:r>
        <w:rPr>
          <w:spacing w:val="-58"/>
        </w:rPr>
        <w:t xml:space="preserve"> </w:t>
      </w:r>
      <w:r>
        <w:t>in</w:t>
      </w:r>
      <w:r>
        <w:rPr>
          <w:spacing w:val="-57"/>
        </w:rPr>
        <w:t xml:space="preserve"> </w:t>
      </w:r>
      <w:r>
        <w:t>the</w:t>
      </w:r>
      <w:r>
        <w:rPr>
          <w:spacing w:val="-58"/>
        </w:rPr>
        <w:t xml:space="preserve"> </w:t>
      </w:r>
      <w:r>
        <w:t>context</w:t>
      </w:r>
      <w:r>
        <w:rPr>
          <w:spacing w:val="-57"/>
        </w:rPr>
        <w:t xml:space="preserve"> </w:t>
      </w:r>
      <w:r>
        <w:t>of</w:t>
      </w:r>
      <w:r>
        <w:rPr>
          <w:spacing w:val="-58"/>
        </w:rPr>
        <w:t xml:space="preserve"> </w:t>
      </w:r>
      <w:r>
        <w:t>somewhat constricted power of judicial review. It is further</w:t>
      </w:r>
      <w:r>
        <w:rPr>
          <w:spacing w:val="-75"/>
        </w:rPr>
        <w:t xml:space="preserve"> </w:t>
      </w:r>
      <w:r>
        <w:t>made clear</w:t>
      </w:r>
      <w:r>
        <w:rPr>
          <w:spacing w:val="-27"/>
        </w:rPr>
        <w:t xml:space="preserve"> </w:t>
      </w:r>
      <w:r>
        <w:t>that</w:t>
      </w:r>
      <w:r>
        <w:rPr>
          <w:spacing w:val="-27"/>
        </w:rPr>
        <w:t xml:space="preserve"> </w:t>
      </w:r>
      <w:r>
        <w:t>the</w:t>
      </w:r>
      <w:r>
        <w:rPr>
          <w:spacing w:val="-26"/>
        </w:rPr>
        <w:t xml:space="preserve"> </w:t>
      </w:r>
      <w:r>
        <w:t>Court</w:t>
      </w:r>
      <w:r>
        <w:rPr>
          <w:spacing w:val="-27"/>
        </w:rPr>
        <w:t xml:space="preserve"> </w:t>
      </w:r>
      <w:r>
        <w:t>found</w:t>
      </w:r>
      <w:r>
        <w:rPr>
          <w:spacing w:val="-27"/>
        </w:rPr>
        <w:t xml:space="preserve"> </w:t>
      </w:r>
      <w:r>
        <w:t>that</w:t>
      </w:r>
      <w:r>
        <w:rPr>
          <w:spacing w:val="-26"/>
        </w:rPr>
        <w:t xml:space="preserve"> </w:t>
      </w:r>
      <w:r>
        <w:t>it</w:t>
      </w:r>
      <w:r>
        <w:rPr>
          <w:spacing w:val="-27"/>
        </w:rPr>
        <w:t xml:space="preserve"> </w:t>
      </w:r>
      <w:r>
        <w:t>is</w:t>
      </w:r>
      <w:r>
        <w:rPr>
          <w:spacing w:val="-26"/>
        </w:rPr>
        <w:t xml:space="preserve"> </w:t>
      </w:r>
      <w:r>
        <w:t>neither</w:t>
      </w:r>
      <w:r>
        <w:rPr>
          <w:spacing w:val="-27"/>
        </w:rPr>
        <w:t xml:space="preserve"> </w:t>
      </w:r>
      <w:r>
        <w:t>appropriate nor</w:t>
      </w:r>
      <w:r>
        <w:rPr>
          <w:spacing w:val="-38"/>
        </w:rPr>
        <w:t xml:space="preserve"> </w:t>
      </w:r>
      <w:r>
        <w:t>is</w:t>
      </w:r>
      <w:r>
        <w:rPr>
          <w:spacing w:val="-38"/>
        </w:rPr>
        <w:t xml:space="preserve"> </w:t>
      </w:r>
      <w:r>
        <w:t>it</w:t>
      </w:r>
      <w:r>
        <w:rPr>
          <w:spacing w:val="-37"/>
        </w:rPr>
        <w:t xml:space="preserve"> </w:t>
      </w:r>
      <w:r>
        <w:t>within</w:t>
      </w:r>
      <w:r>
        <w:rPr>
          <w:spacing w:val="-38"/>
        </w:rPr>
        <w:t xml:space="preserve"> </w:t>
      </w:r>
      <w:r>
        <w:t>the</w:t>
      </w:r>
      <w:r>
        <w:rPr>
          <w:spacing w:val="-37"/>
        </w:rPr>
        <w:t xml:space="preserve"> </w:t>
      </w:r>
      <w:r>
        <w:t>experience</w:t>
      </w:r>
      <w:r>
        <w:rPr>
          <w:spacing w:val="-38"/>
        </w:rPr>
        <w:t xml:space="preserve"> </w:t>
      </w:r>
      <w:r>
        <w:t>of</w:t>
      </w:r>
      <w:r>
        <w:rPr>
          <w:spacing w:val="-38"/>
        </w:rPr>
        <w:t xml:space="preserve"> </w:t>
      </w:r>
      <w:r>
        <w:t>this</w:t>
      </w:r>
      <w:r>
        <w:rPr>
          <w:spacing w:val="-37"/>
        </w:rPr>
        <w:t xml:space="preserve"> </w:t>
      </w:r>
      <w:r>
        <w:t>Court</w:t>
      </w:r>
      <w:r>
        <w:rPr>
          <w:spacing w:val="-36"/>
        </w:rPr>
        <w:t xml:space="preserve"> </w:t>
      </w:r>
      <w:r>
        <w:t>to</w:t>
      </w:r>
      <w:r>
        <w:rPr>
          <w:spacing w:val="-37"/>
        </w:rPr>
        <w:t xml:space="preserve"> </w:t>
      </w:r>
      <w:r>
        <w:t>step</w:t>
      </w:r>
      <w:r>
        <w:rPr>
          <w:spacing w:val="-38"/>
        </w:rPr>
        <w:t xml:space="preserve"> </w:t>
      </w:r>
      <w:r>
        <w:t>into</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3"/>
        <w:jc w:val="both"/>
      </w:pPr>
      <w:r>
        <w:lastRenderedPageBreak/>
        <w:t>the</w:t>
      </w:r>
      <w:r>
        <w:rPr>
          <w:spacing w:val="-46"/>
        </w:rPr>
        <w:t xml:space="preserve"> </w:t>
      </w:r>
      <w:r>
        <w:t>arena</w:t>
      </w:r>
      <w:r>
        <w:rPr>
          <w:spacing w:val="-45"/>
        </w:rPr>
        <w:t xml:space="preserve"> </w:t>
      </w:r>
      <w:r>
        <w:t>of</w:t>
      </w:r>
      <w:r>
        <w:rPr>
          <w:spacing w:val="-46"/>
        </w:rPr>
        <w:t xml:space="preserve"> </w:t>
      </w:r>
      <w:r>
        <w:t>what</w:t>
      </w:r>
      <w:r>
        <w:rPr>
          <w:spacing w:val="-46"/>
        </w:rPr>
        <w:t xml:space="preserve"> </w:t>
      </w:r>
      <w:r>
        <w:t>is</w:t>
      </w:r>
      <w:r>
        <w:rPr>
          <w:spacing w:val="-46"/>
        </w:rPr>
        <w:t xml:space="preserve"> </w:t>
      </w:r>
      <w:r>
        <w:t>technically</w:t>
      </w:r>
      <w:r>
        <w:rPr>
          <w:spacing w:val="-46"/>
        </w:rPr>
        <w:t xml:space="preserve"> </w:t>
      </w:r>
      <w:r>
        <w:t>feasible.</w:t>
      </w:r>
      <w:r>
        <w:rPr>
          <w:spacing w:val="-45"/>
        </w:rPr>
        <w:t xml:space="preserve"> </w:t>
      </w:r>
      <w:r>
        <w:t>This</w:t>
      </w:r>
      <w:r>
        <w:rPr>
          <w:spacing w:val="-47"/>
        </w:rPr>
        <w:t xml:space="preserve"> </w:t>
      </w:r>
      <w:r>
        <w:t>Court</w:t>
      </w:r>
      <w:r>
        <w:rPr>
          <w:spacing w:val="-45"/>
        </w:rPr>
        <w:t xml:space="preserve"> </w:t>
      </w:r>
      <w:r>
        <w:t>also did</w:t>
      </w:r>
      <w:r>
        <w:rPr>
          <w:spacing w:val="-41"/>
        </w:rPr>
        <w:t xml:space="preserve"> </w:t>
      </w:r>
      <w:r>
        <w:t>not</w:t>
      </w:r>
      <w:r>
        <w:rPr>
          <w:spacing w:val="-40"/>
        </w:rPr>
        <w:t xml:space="preserve"> </w:t>
      </w:r>
      <w:r>
        <w:t>find</w:t>
      </w:r>
      <w:r>
        <w:rPr>
          <w:spacing w:val="-42"/>
        </w:rPr>
        <w:t xml:space="preserve"> </w:t>
      </w:r>
      <w:r>
        <w:t>any</w:t>
      </w:r>
      <w:r>
        <w:rPr>
          <w:spacing w:val="-40"/>
        </w:rPr>
        <w:t xml:space="preserve"> </w:t>
      </w:r>
      <w:r>
        <w:t>substantial</w:t>
      </w:r>
      <w:r>
        <w:rPr>
          <w:spacing w:val="-41"/>
        </w:rPr>
        <w:t xml:space="preserve"> </w:t>
      </w:r>
      <w:r>
        <w:t>material</w:t>
      </w:r>
      <w:r>
        <w:rPr>
          <w:spacing w:val="-41"/>
        </w:rPr>
        <w:t xml:space="preserve"> </w:t>
      </w:r>
      <w:r>
        <w:t>on</w:t>
      </w:r>
      <w:r>
        <w:rPr>
          <w:spacing w:val="-42"/>
        </w:rPr>
        <w:t xml:space="preserve"> </w:t>
      </w:r>
      <w:r>
        <w:t>record</w:t>
      </w:r>
      <w:r>
        <w:rPr>
          <w:spacing w:val="-41"/>
        </w:rPr>
        <w:t xml:space="preserve"> </w:t>
      </w:r>
      <w:r>
        <w:t>to</w:t>
      </w:r>
      <w:r>
        <w:rPr>
          <w:spacing w:val="-42"/>
        </w:rPr>
        <w:t xml:space="preserve"> </w:t>
      </w:r>
      <w:r>
        <w:t>show</w:t>
      </w:r>
      <w:r>
        <w:rPr>
          <w:spacing w:val="-41"/>
        </w:rPr>
        <w:t xml:space="preserve"> </w:t>
      </w:r>
      <w:r>
        <w:t>it to</w:t>
      </w:r>
      <w:r>
        <w:rPr>
          <w:spacing w:val="-38"/>
        </w:rPr>
        <w:t xml:space="preserve"> </w:t>
      </w:r>
      <w:r>
        <w:t>be</w:t>
      </w:r>
      <w:r>
        <w:rPr>
          <w:spacing w:val="-38"/>
        </w:rPr>
        <w:t xml:space="preserve"> </w:t>
      </w:r>
      <w:r>
        <w:t>a</w:t>
      </w:r>
      <w:r>
        <w:rPr>
          <w:spacing w:val="-38"/>
        </w:rPr>
        <w:t xml:space="preserve"> </w:t>
      </w:r>
      <w:r>
        <w:t>case</w:t>
      </w:r>
      <w:r>
        <w:rPr>
          <w:spacing w:val="-36"/>
        </w:rPr>
        <w:t xml:space="preserve"> </w:t>
      </w:r>
      <w:r>
        <w:t>of</w:t>
      </w:r>
      <w:r>
        <w:rPr>
          <w:spacing w:val="-36"/>
        </w:rPr>
        <w:t xml:space="preserve"> </w:t>
      </w:r>
      <w:r>
        <w:t>commercial</w:t>
      </w:r>
      <w:r>
        <w:rPr>
          <w:spacing w:val="-38"/>
        </w:rPr>
        <w:t xml:space="preserve"> </w:t>
      </w:r>
      <w:r>
        <w:t>favouritism</w:t>
      </w:r>
      <w:r>
        <w:rPr>
          <w:spacing w:val="-38"/>
        </w:rPr>
        <w:t xml:space="preserve"> </w:t>
      </w:r>
      <w:r>
        <w:t>to</w:t>
      </w:r>
      <w:r>
        <w:rPr>
          <w:spacing w:val="-38"/>
        </w:rPr>
        <w:t xml:space="preserve"> </w:t>
      </w:r>
      <w:r>
        <w:t>any</w:t>
      </w:r>
      <w:r>
        <w:rPr>
          <w:spacing w:val="-36"/>
        </w:rPr>
        <w:t xml:space="preserve"> </w:t>
      </w:r>
      <w:r>
        <w:t>party</w:t>
      </w:r>
      <w:r>
        <w:rPr>
          <w:spacing w:val="-38"/>
        </w:rPr>
        <w:t xml:space="preserve"> </w:t>
      </w:r>
      <w:r>
        <w:t>by</w:t>
      </w:r>
      <w:r>
        <w:rPr>
          <w:spacing w:val="-38"/>
        </w:rPr>
        <w:t xml:space="preserve"> </w:t>
      </w:r>
      <w:r>
        <w:t>the Indian</w:t>
      </w:r>
      <w:r>
        <w:rPr>
          <w:spacing w:val="-25"/>
        </w:rPr>
        <w:t xml:space="preserve"> </w:t>
      </w:r>
      <w:r>
        <w:t>Government</w:t>
      </w:r>
      <w:r>
        <w:rPr>
          <w:spacing w:val="-24"/>
        </w:rPr>
        <w:t xml:space="preserve"> </w:t>
      </w:r>
      <w:r>
        <w:t>as</w:t>
      </w:r>
      <w:r>
        <w:rPr>
          <w:spacing w:val="-24"/>
        </w:rPr>
        <w:t xml:space="preserve"> </w:t>
      </w:r>
      <w:r>
        <w:t>the</w:t>
      </w:r>
      <w:r>
        <w:rPr>
          <w:spacing w:val="-25"/>
        </w:rPr>
        <w:t xml:space="preserve"> </w:t>
      </w:r>
      <w:r>
        <w:t>option</w:t>
      </w:r>
      <w:r>
        <w:rPr>
          <w:spacing w:val="-24"/>
        </w:rPr>
        <w:t xml:space="preserve"> </w:t>
      </w:r>
      <w:r>
        <w:t>to</w:t>
      </w:r>
      <w:r>
        <w:rPr>
          <w:spacing w:val="-24"/>
        </w:rPr>
        <w:t xml:space="preserve"> </w:t>
      </w:r>
      <w:r>
        <w:t>choose</w:t>
      </w:r>
      <w:r>
        <w:rPr>
          <w:spacing w:val="-25"/>
        </w:rPr>
        <w:t xml:space="preserve"> </w:t>
      </w:r>
      <w:r>
        <w:t>the</w:t>
      </w:r>
      <w:r>
        <w:rPr>
          <w:spacing w:val="-24"/>
        </w:rPr>
        <w:t xml:space="preserve"> </w:t>
      </w:r>
      <w:r>
        <w:t>IOP</w:t>
      </w:r>
      <w:r>
        <w:rPr>
          <w:spacing w:val="-24"/>
        </w:rPr>
        <w:t xml:space="preserve"> </w:t>
      </w:r>
      <w:r>
        <w:t>did</w:t>
      </w:r>
      <w:r>
        <w:rPr>
          <w:spacing w:val="-25"/>
        </w:rPr>
        <w:t xml:space="preserve"> </w:t>
      </w:r>
      <w:r>
        <w:t>not rest with the Indian Government. In the concluding paragraph,</w:t>
      </w:r>
      <w:r>
        <w:rPr>
          <w:spacing w:val="-52"/>
        </w:rPr>
        <w:t xml:space="preserve"> </w:t>
      </w:r>
      <w:r>
        <w:t>it</w:t>
      </w:r>
      <w:r>
        <w:rPr>
          <w:spacing w:val="-51"/>
        </w:rPr>
        <w:t xml:space="preserve"> </w:t>
      </w:r>
      <w:r>
        <w:t>was</w:t>
      </w:r>
      <w:r>
        <w:rPr>
          <w:spacing w:val="-51"/>
        </w:rPr>
        <w:t xml:space="preserve"> </w:t>
      </w:r>
      <w:r>
        <w:t>clearly</w:t>
      </w:r>
      <w:r>
        <w:rPr>
          <w:spacing w:val="-51"/>
        </w:rPr>
        <w:t xml:space="preserve"> </w:t>
      </w:r>
      <w:r>
        <w:t>mentioned</w:t>
      </w:r>
      <w:r>
        <w:rPr>
          <w:spacing w:val="-51"/>
        </w:rPr>
        <w:t xml:space="preserve"> </w:t>
      </w:r>
      <w:r>
        <w:t>that</w:t>
      </w:r>
      <w:r>
        <w:rPr>
          <w:spacing w:val="-52"/>
        </w:rPr>
        <w:t xml:space="preserve"> </w:t>
      </w:r>
      <w:r>
        <w:t>the</w:t>
      </w:r>
      <w:r>
        <w:rPr>
          <w:spacing w:val="-51"/>
        </w:rPr>
        <w:t xml:space="preserve"> </w:t>
      </w:r>
      <w:r>
        <w:t>Court’s</w:t>
      </w:r>
      <w:r>
        <w:rPr>
          <w:spacing w:val="-51"/>
        </w:rPr>
        <w:t xml:space="preserve"> </w:t>
      </w:r>
      <w:r>
        <w:t>views were primarily from the standpoint of exercise</w:t>
      </w:r>
      <w:r>
        <w:rPr>
          <w:spacing w:val="90"/>
        </w:rPr>
        <w:t xml:space="preserve"> </w:t>
      </w:r>
      <w:r>
        <w:t>of jurisd</w:t>
      </w:r>
      <w:r>
        <w:t>iction under Article 32 of the Constitution,</w:t>
      </w:r>
      <w:r>
        <w:rPr>
          <w:spacing w:val="-71"/>
        </w:rPr>
        <w:t xml:space="preserve"> </w:t>
      </w:r>
      <w:r>
        <w:t>which was invoked in this</w:t>
      </w:r>
      <w:r>
        <w:rPr>
          <w:spacing w:val="-5"/>
        </w:rPr>
        <w:t xml:space="preserve"> </w:t>
      </w:r>
      <w:r>
        <w:t>case.</w:t>
      </w:r>
    </w:p>
    <w:p w:rsidR="003C1E35" w:rsidRDefault="0009398B">
      <w:pPr>
        <w:pStyle w:val="ListParagraph"/>
        <w:numPr>
          <w:ilvl w:val="0"/>
          <w:numId w:val="10"/>
        </w:numPr>
        <w:tabs>
          <w:tab w:val="left" w:pos="841"/>
        </w:tabs>
        <w:spacing w:before="244" w:line="460" w:lineRule="auto"/>
        <w:ind w:right="115" w:hanging="12"/>
        <w:jc w:val="both"/>
        <w:rPr>
          <w:b/>
          <w:sz w:val="28"/>
        </w:rPr>
      </w:pPr>
      <w:r>
        <w:rPr>
          <w:b/>
          <w:sz w:val="28"/>
        </w:rPr>
        <w:t>The</w:t>
      </w:r>
      <w:r>
        <w:rPr>
          <w:b/>
          <w:spacing w:val="-18"/>
          <w:sz w:val="28"/>
        </w:rPr>
        <w:t xml:space="preserve"> </w:t>
      </w:r>
      <w:r>
        <w:rPr>
          <w:b/>
          <w:sz w:val="28"/>
        </w:rPr>
        <w:t>question</w:t>
      </w:r>
      <w:r>
        <w:rPr>
          <w:b/>
          <w:spacing w:val="-18"/>
          <w:sz w:val="28"/>
        </w:rPr>
        <w:t xml:space="preserve"> </w:t>
      </w:r>
      <w:r>
        <w:rPr>
          <w:b/>
          <w:sz w:val="28"/>
        </w:rPr>
        <w:t>would,</w:t>
      </w:r>
      <w:r>
        <w:rPr>
          <w:b/>
          <w:spacing w:val="-18"/>
          <w:sz w:val="28"/>
        </w:rPr>
        <w:t xml:space="preserve"> </w:t>
      </w:r>
      <w:r>
        <w:rPr>
          <w:b/>
          <w:sz w:val="28"/>
        </w:rPr>
        <w:t>therefore</w:t>
      </w:r>
      <w:r>
        <w:rPr>
          <w:b/>
          <w:spacing w:val="-17"/>
          <w:sz w:val="28"/>
        </w:rPr>
        <w:t xml:space="preserve"> </w:t>
      </w:r>
      <w:r>
        <w:rPr>
          <w:b/>
          <w:sz w:val="28"/>
        </w:rPr>
        <w:t>arise,</w:t>
      </w:r>
      <w:r>
        <w:rPr>
          <w:b/>
          <w:spacing w:val="-17"/>
          <w:sz w:val="28"/>
        </w:rPr>
        <w:t xml:space="preserve"> </w:t>
      </w:r>
      <w:r>
        <w:rPr>
          <w:b/>
          <w:sz w:val="28"/>
        </w:rPr>
        <w:t>whether</w:t>
      </w:r>
      <w:r>
        <w:rPr>
          <w:b/>
          <w:spacing w:val="-18"/>
          <w:sz w:val="28"/>
        </w:rPr>
        <w:t xml:space="preserve"> </w:t>
      </w:r>
      <w:r>
        <w:rPr>
          <w:b/>
          <w:sz w:val="28"/>
        </w:rPr>
        <w:t>in</w:t>
      </w:r>
      <w:r>
        <w:rPr>
          <w:b/>
          <w:spacing w:val="-18"/>
          <w:sz w:val="28"/>
        </w:rPr>
        <w:t xml:space="preserve"> </w:t>
      </w:r>
      <w:r>
        <w:rPr>
          <w:b/>
          <w:sz w:val="28"/>
        </w:rPr>
        <w:t>such circumstances, the relief sought in Writ Petition (Criminal)</w:t>
      </w:r>
      <w:r>
        <w:rPr>
          <w:b/>
          <w:spacing w:val="-52"/>
          <w:sz w:val="28"/>
        </w:rPr>
        <w:t xml:space="preserve"> </w:t>
      </w:r>
      <w:r>
        <w:rPr>
          <w:b/>
          <w:sz w:val="28"/>
        </w:rPr>
        <w:t>No.</w:t>
      </w:r>
      <w:r>
        <w:rPr>
          <w:b/>
          <w:spacing w:val="-51"/>
          <w:sz w:val="28"/>
        </w:rPr>
        <w:t xml:space="preserve"> </w:t>
      </w:r>
      <w:r>
        <w:rPr>
          <w:b/>
          <w:sz w:val="28"/>
        </w:rPr>
        <w:t>298</w:t>
      </w:r>
      <w:r>
        <w:rPr>
          <w:b/>
          <w:spacing w:val="-51"/>
          <w:sz w:val="28"/>
        </w:rPr>
        <w:t xml:space="preserve"> </w:t>
      </w:r>
      <w:r>
        <w:rPr>
          <w:b/>
          <w:sz w:val="28"/>
        </w:rPr>
        <w:t>of</w:t>
      </w:r>
      <w:r>
        <w:rPr>
          <w:b/>
          <w:spacing w:val="-51"/>
          <w:sz w:val="28"/>
        </w:rPr>
        <w:t xml:space="preserve"> </w:t>
      </w:r>
      <w:r>
        <w:rPr>
          <w:b/>
          <w:sz w:val="28"/>
        </w:rPr>
        <w:t>2018,</w:t>
      </w:r>
      <w:r>
        <w:rPr>
          <w:b/>
          <w:spacing w:val="-52"/>
          <w:sz w:val="28"/>
        </w:rPr>
        <w:t xml:space="preserve"> </w:t>
      </w:r>
      <w:r>
        <w:rPr>
          <w:b/>
          <w:sz w:val="28"/>
        </w:rPr>
        <w:t>seeking</w:t>
      </w:r>
      <w:r>
        <w:rPr>
          <w:b/>
          <w:spacing w:val="-51"/>
          <w:sz w:val="28"/>
        </w:rPr>
        <w:t xml:space="preserve"> </w:t>
      </w:r>
      <w:r>
        <w:rPr>
          <w:b/>
          <w:sz w:val="28"/>
        </w:rPr>
        <w:t>compliance</w:t>
      </w:r>
      <w:r>
        <w:rPr>
          <w:b/>
          <w:spacing w:val="-51"/>
          <w:sz w:val="28"/>
        </w:rPr>
        <w:t xml:space="preserve"> </w:t>
      </w:r>
      <w:r>
        <w:rPr>
          <w:b/>
          <w:sz w:val="28"/>
        </w:rPr>
        <w:t>with</w:t>
      </w:r>
      <w:r>
        <w:rPr>
          <w:b/>
          <w:spacing w:val="-49"/>
          <w:sz w:val="28"/>
        </w:rPr>
        <w:t xml:space="preserve"> </w:t>
      </w:r>
      <w:r>
        <w:rPr>
          <w:b/>
          <w:sz w:val="28"/>
          <w:u w:val="thick"/>
        </w:rPr>
        <w:t>Lalita</w:t>
      </w:r>
    </w:p>
    <w:p w:rsidR="003C1E35" w:rsidRDefault="0009398B">
      <w:pPr>
        <w:pStyle w:val="BodyText"/>
        <w:spacing w:before="23" w:line="480" w:lineRule="auto"/>
        <w:ind w:left="120" w:right="113"/>
        <w:jc w:val="both"/>
      </w:pPr>
      <w:r>
        <w:rPr>
          <w:u w:val="thick"/>
        </w:rPr>
        <w:t>Kumari</w:t>
      </w:r>
      <w:r>
        <w:rPr>
          <w:spacing w:val="-59"/>
        </w:rPr>
        <w:t xml:space="preserve"> </w:t>
      </w:r>
      <w:r>
        <w:t>(supra),</w:t>
      </w:r>
      <w:r>
        <w:rPr>
          <w:spacing w:val="-59"/>
        </w:rPr>
        <w:t xml:space="preserve"> </w:t>
      </w:r>
      <w:r>
        <w:t>was</w:t>
      </w:r>
      <w:r>
        <w:rPr>
          <w:spacing w:val="-58"/>
        </w:rPr>
        <w:t xml:space="preserve"> </w:t>
      </w:r>
      <w:r>
        <w:t>wrongly</w:t>
      </w:r>
      <w:r>
        <w:rPr>
          <w:spacing w:val="-59"/>
        </w:rPr>
        <w:t xml:space="preserve"> </w:t>
      </w:r>
      <w:r>
        <w:t>declined.</w:t>
      </w:r>
      <w:r>
        <w:rPr>
          <w:spacing w:val="-58"/>
        </w:rPr>
        <w:t xml:space="preserve"> </w:t>
      </w:r>
      <w:r>
        <w:t>Differently</w:t>
      </w:r>
      <w:r>
        <w:rPr>
          <w:spacing w:val="-59"/>
        </w:rPr>
        <w:t xml:space="preserve"> </w:t>
      </w:r>
      <w:r>
        <w:t>put,</w:t>
      </w:r>
      <w:r>
        <w:rPr>
          <w:spacing w:val="-59"/>
        </w:rPr>
        <w:t xml:space="preserve"> </w:t>
      </w:r>
      <w:r>
        <w:t>the question would arise whether the petitioners, having participated</w:t>
      </w:r>
      <w:r>
        <w:rPr>
          <w:spacing w:val="-30"/>
        </w:rPr>
        <w:t xml:space="preserve"> </w:t>
      </w:r>
      <w:r>
        <w:t>in</w:t>
      </w:r>
      <w:r>
        <w:rPr>
          <w:spacing w:val="-29"/>
        </w:rPr>
        <w:t xml:space="preserve"> </w:t>
      </w:r>
      <w:r>
        <w:t>the</w:t>
      </w:r>
      <w:r>
        <w:rPr>
          <w:spacing w:val="-29"/>
        </w:rPr>
        <w:t xml:space="preserve"> </w:t>
      </w:r>
      <w:r>
        <w:t>proceedings</w:t>
      </w:r>
      <w:r>
        <w:rPr>
          <w:spacing w:val="-29"/>
        </w:rPr>
        <w:t xml:space="preserve"> </w:t>
      </w:r>
      <w:r>
        <w:t>and</w:t>
      </w:r>
      <w:r>
        <w:rPr>
          <w:spacing w:val="-29"/>
        </w:rPr>
        <w:t xml:space="preserve"> </w:t>
      </w:r>
      <w:r>
        <w:t>inviting</w:t>
      </w:r>
      <w:r>
        <w:rPr>
          <w:spacing w:val="-29"/>
        </w:rPr>
        <w:t xml:space="preserve"> </w:t>
      </w:r>
      <w:r>
        <w:t>the</w:t>
      </w:r>
      <w:r>
        <w:rPr>
          <w:spacing w:val="-29"/>
        </w:rPr>
        <w:t xml:space="preserve"> </w:t>
      </w:r>
      <w:r>
        <w:t>Court</w:t>
      </w:r>
      <w:r>
        <w:rPr>
          <w:spacing w:val="-30"/>
        </w:rPr>
        <w:t xml:space="preserve"> </w:t>
      </w:r>
      <w:r>
        <w:t>to pronounce on the merits as well and cannot persuade the Court</w:t>
      </w:r>
      <w:r>
        <w:rPr>
          <w:spacing w:val="-25"/>
        </w:rPr>
        <w:t xml:space="preserve"> </w:t>
      </w:r>
      <w:r>
        <w:t>to</w:t>
      </w:r>
      <w:r>
        <w:rPr>
          <w:spacing w:val="-24"/>
        </w:rPr>
        <w:t xml:space="preserve"> </w:t>
      </w:r>
      <w:r>
        <w:t>take</w:t>
      </w:r>
      <w:r>
        <w:rPr>
          <w:spacing w:val="-24"/>
        </w:rPr>
        <w:t xml:space="preserve"> </w:t>
      </w:r>
      <w:r>
        <w:t>a</w:t>
      </w:r>
      <w:r>
        <w:rPr>
          <w:spacing w:val="-25"/>
        </w:rPr>
        <w:t xml:space="preserve"> </w:t>
      </w:r>
      <w:r>
        <w:t>different</w:t>
      </w:r>
      <w:r>
        <w:rPr>
          <w:spacing w:val="-24"/>
        </w:rPr>
        <w:t xml:space="preserve"> </w:t>
      </w:r>
      <w:r>
        <w:t>view</w:t>
      </w:r>
      <w:r>
        <w:rPr>
          <w:spacing w:val="-24"/>
        </w:rPr>
        <w:t xml:space="preserve"> </w:t>
      </w:r>
      <w:r>
        <w:t>on</w:t>
      </w:r>
      <w:r>
        <w:rPr>
          <w:spacing w:val="-25"/>
        </w:rPr>
        <w:t xml:space="preserve"> </w:t>
      </w:r>
      <w:r>
        <w:t>the</w:t>
      </w:r>
      <w:r>
        <w:rPr>
          <w:spacing w:val="-24"/>
        </w:rPr>
        <w:t xml:space="preserve"> </w:t>
      </w:r>
      <w:r>
        <w:t>merits,</w:t>
      </w:r>
      <w:r>
        <w:rPr>
          <w:spacing w:val="-24"/>
        </w:rPr>
        <w:t xml:space="preserve"> </w:t>
      </w:r>
      <w:r>
        <w:t>could</w:t>
      </w:r>
      <w:r>
        <w:rPr>
          <w:spacing w:val="-25"/>
        </w:rPr>
        <w:t xml:space="preserve"> </w:t>
      </w:r>
      <w:r>
        <w:t>still ask</w:t>
      </w:r>
      <w:r>
        <w:rPr>
          <w:spacing w:val="-21"/>
        </w:rPr>
        <w:t xml:space="preserve"> </w:t>
      </w:r>
      <w:r>
        <w:t>the</w:t>
      </w:r>
      <w:r>
        <w:rPr>
          <w:spacing w:val="-21"/>
        </w:rPr>
        <w:t xml:space="preserve"> </w:t>
      </w:r>
      <w:r>
        <w:t>Court</w:t>
      </w:r>
      <w:r>
        <w:rPr>
          <w:spacing w:val="-16"/>
        </w:rPr>
        <w:t xml:space="preserve"> </w:t>
      </w:r>
      <w:r>
        <w:t>to</w:t>
      </w:r>
      <w:r>
        <w:rPr>
          <w:spacing w:val="-22"/>
        </w:rPr>
        <w:t xml:space="preserve"> </w:t>
      </w:r>
      <w:r>
        <w:t>find</w:t>
      </w:r>
      <w:r>
        <w:rPr>
          <w:spacing w:val="-21"/>
        </w:rPr>
        <w:t xml:space="preserve"> </w:t>
      </w:r>
      <w:r>
        <w:t>an</w:t>
      </w:r>
      <w:r>
        <w:rPr>
          <w:spacing w:val="-20"/>
        </w:rPr>
        <w:t xml:space="preserve"> </w:t>
      </w:r>
      <w:r>
        <w:t>error</w:t>
      </w:r>
      <w:r>
        <w:rPr>
          <w:spacing w:val="-21"/>
        </w:rPr>
        <w:t xml:space="preserve"> </w:t>
      </w:r>
      <w:r>
        <w:t>and</w:t>
      </w:r>
      <w:r>
        <w:rPr>
          <w:spacing w:val="-21"/>
        </w:rPr>
        <w:t xml:space="preserve"> </w:t>
      </w:r>
      <w:r>
        <w:t>that</w:t>
      </w:r>
      <w:r>
        <w:rPr>
          <w:spacing w:val="-19"/>
        </w:rPr>
        <w:t xml:space="preserve"> </w:t>
      </w:r>
      <w:r>
        <w:t>too</w:t>
      </w:r>
      <w:r>
        <w:rPr>
          <w:spacing w:val="-21"/>
        </w:rPr>
        <w:t xml:space="preserve"> </w:t>
      </w:r>
      <w:r>
        <w:t>a</w:t>
      </w:r>
      <w:r>
        <w:rPr>
          <w:spacing w:val="-20"/>
        </w:rPr>
        <w:t xml:space="preserve"> </w:t>
      </w:r>
      <w:r>
        <w:t>grave</w:t>
      </w:r>
      <w:r>
        <w:rPr>
          <w:spacing w:val="-19"/>
        </w:rPr>
        <w:t xml:space="preserve"> </w:t>
      </w:r>
      <w:r>
        <w:t>error</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5"/>
        <w:jc w:val="both"/>
      </w:pPr>
      <w:r>
        <w:lastRenderedPageBreak/>
        <w:t>in not heeding to the prayer in Writ Petition</w:t>
      </w:r>
      <w:r>
        <w:rPr>
          <w:spacing w:val="-74"/>
        </w:rPr>
        <w:t xml:space="preserve"> </w:t>
      </w:r>
      <w:r>
        <w:t>(Criminal) No. 298 of 2018.</w:t>
      </w:r>
    </w:p>
    <w:p w:rsidR="003C1E35" w:rsidRDefault="0009398B">
      <w:pPr>
        <w:pStyle w:val="ListParagraph"/>
        <w:numPr>
          <w:ilvl w:val="0"/>
          <w:numId w:val="10"/>
        </w:numPr>
        <w:tabs>
          <w:tab w:val="left" w:pos="841"/>
        </w:tabs>
        <w:spacing w:before="4" w:line="634" w:lineRule="exact"/>
        <w:ind w:right="117" w:hanging="12"/>
        <w:jc w:val="both"/>
        <w:rPr>
          <w:b/>
          <w:sz w:val="28"/>
        </w:rPr>
      </w:pPr>
      <w:r>
        <w:rPr>
          <w:b/>
          <w:sz w:val="28"/>
        </w:rPr>
        <w:t>As</w:t>
      </w:r>
      <w:r>
        <w:rPr>
          <w:b/>
          <w:spacing w:val="-13"/>
          <w:sz w:val="28"/>
        </w:rPr>
        <w:t xml:space="preserve"> </w:t>
      </w:r>
      <w:r>
        <w:rPr>
          <w:b/>
          <w:sz w:val="28"/>
        </w:rPr>
        <w:t>noticed</w:t>
      </w:r>
      <w:r>
        <w:rPr>
          <w:b/>
          <w:spacing w:val="-12"/>
          <w:sz w:val="28"/>
        </w:rPr>
        <w:t xml:space="preserve"> </w:t>
      </w:r>
      <w:r>
        <w:rPr>
          <w:b/>
          <w:sz w:val="28"/>
        </w:rPr>
        <w:t>earlier,</w:t>
      </w:r>
      <w:r>
        <w:rPr>
          <w:b/>
          <w:spacing w:val="-12"/>
          <w:sz w:val="28"/>
        </w:rPr>
        <w:t xml:space="preserve"> </w:t>
      </w:r>
      <w:r>
        <w:rPr>
          <w:b/>
          <w:sz w:val="28"/>
        </w:rPr>
        <w:t>it</w:t>
      </w:r>
      <w:r>
        <w:rPr>
          <w:b/>
          <w:spacing w:val="-12"/>
          <w:sz w:val="28"/>
        </w:rPr>
        <w:t xml:space="preserve"> </w:t>
      </w:r>
      <w:r>
        <w:rPr>
          <w:b/>
          <w:sz w:val="28"/>
        </w:rPr>
        <w:t>is</w:t>
      </w:r>
      <w:r>
        <w:rPr>
          <w:b/>
          <w:spacing w:val="-12"/>
          <w:sz w:val="28"/>
        </w:rPr>
        <w:t xml:space="preserve"> </w:t>
      </w:r>
      <w:r>
        <w:rPr>
          <w:b/>
          <w:sz w:val="28"/>
        </w:rPr>
        <w:t>one</w:t>
      </w:r>
      <w:r>
        <w:rPr>
          <w:b/>
          <w:spacing w:val="-12"/>
          <w:sz w:val="28"/>
        </w:rPr>
        <w:t xml:space="preserve"> </w:t>
      </w:r>
      <w:r>
        <w:rPr>
          <w:b/>
          <w:sz w:val="28"/>
        </w:rPr>
        <w:t>thing</w:t>
      </w:r>
      <w:r>
        <w:rPr>
          <w:b/>
          <w:spacing w:val="-13"/>
          <w:sz w:val="28"/>
        </w:rPr>
        <w:t xml:space="preserve"> </w:t>
      </w:r>
      <w:r>
        <w:rPr>
          <w:b/>
          <w:sz w:val="28"/>
        </w:rPr>
        <w:t>to</w:t>
      </w:r>
      <w:r>
        <w:rPr>
          <w:b/>
          <w:spacing w:val="-12"/>
          <w:sz w:val="28"/>
        </w:rPr>
        <w:t xml:space="preserve"> </w:t>
      </w:r>
      <w:r>
        <w:rPr>
          <w:b/>
          <w:sz w:val="28"/>
        </w:rPr>
        <w:t>say</w:t>
      </w:r>
      <w:r>
        <w:rPr>
          <w:b/>
          <w:spacing w:val="-12"/>
          <w:sz w:val="28"/>
        </w:rPr>
        <w:t xml:space="preserve"> </w:t>
      </w:r>
      <w:r>
        <w:rPr>
          <w:b/>
          <w:sz w:val="28"/>
        </w:rPr>
        <w:t>that</w:t>
      </w:r>
      <w:r>
        <w:rPr>
          <w:b/>
          <w:spacing w:val="-12"/>
          <w:sz w:val="28"/>
        </w:rPr>
        <w:t xml:space="preserve"> </w:t>
      </w:r>
      <w:r>
        <w:rPr>
          <w:b/>
          <w:sz w:val="28"/>
        </w:rPr>
        <w:t>with the</w:t>
      </w:r>
      <w:r>
        <w:rPr>
          <w:b/>
          <w:spacing w:val="-66"/>
          <w:sz w:val="28"/>
        </w:rPr>
        <w:t xml:space="preserve"> </w:t>
      </w:r>
      <w:r>
        <w:rPr>
          <w:b/>
          <w:sz w:val="28"/>
        </w:rPr>
        <w:t>limited</w:t>
      </w:r>
      <w:r>
        <w:rPr>
          <w:b/>
          <w:spacing w:val="-65"/>
          <w:sz w:val="28"/>
        </w:rPr>
        <w:t xml:space="preserve"> </w:t>
      </w:r>
      <w:r>
        <w:rPr>
          <w:b/>
          <w:sz w:val="28"/>
        </w:rPr>
        <w:t>judicial</w:t>
      </w:r>
      <w:r>
        <w:rPr>
          <w:b/>
          <w:spacing w:val="-65"/>
          <w:sz w:val="28"/>
        </w:rPr>
        <w:t xml:space="preserve"> </w:t>
      </w:r>
      <w:r>
        <w:rPr>
          <w:b/>
          <w:sz w:val="28"/>
        </w:rPr>
        <w:t>review,</w:t>
      </w:r>
      <w:r>
        <w:rPr>
          <w:b/>
          <w:spacing w:val="-65"/>
          <w:sz w:val="28"/>
        </w:rPr>
        <w:t xml:space="preserve"> </w:t>
      </w:r>
      <w:r>
        <w:rPr>
          <w:b/>
          <w:sz w:val="28"/>
        </w:rPr>
        <w:t>available</w:t>
      </w:r>
      <w:r>
        <w:rPr>
          <w:b/>
          <w:spacing w:val="-65"/>
          <w:sz w:val="28"/>
        </w:rPr>
        <w:t xml:space="preserve"> </w:t>
      </w:r>
      <w:r>
        <w:rPr>
          <w:b/>
          <w:sz w:val="28"/>
        </w:rPr>
        <w:t>to</w:t>
      </w:r>
      <w:r>
        <w:rPr>
          <w:b/>
          <w:spacing w:val="-65"/>
          <w:sz w:val="28"/>
        </w:rPr>
        <w:t xml:space="preserve"> </w:t>
      </w:r>
      <w:r>
        <w:rPr>
          <w:b/>
          <w:sz w:val="28"/>
        </w:rPr>
        <w:t>the</w:t>
      </w:r>
      <w:r>
        <w:rPr>
          <w:b/>
          <w:spacing w:val="-62"/>
          <w:sz w:val="28"/>
        </w:rPr>
        <w:t xml:space="preserve"> </w:t>
      </w:r>
      <w:r>
        <w:rPr>
          <w:b/>
          <w:sz w:val="28"/>
        </w:rPr>
        <w:t>Court,</w:t>
      </w:r>
      <w:r>
        <w:rPr>
          <w:b/>
          <w:spacing w:val="-66"/>
          <w:sz w:val="28"/>
        </w:rPr>
        <w:t xml:space="preserve"> </w:t>
      </w:r>
      <w:r>
        <w:rPr>
          <w:b/>
          <w:sz w:val="28"/>
        </w:rPr>
        <w:t>it</w:t>
      </w:r>
      <w:r>
        <w:rPr>
          <w:b/>
          <w:spacing w:val="-65"/>
          <w:sz w:val="28"/>
        </w:rPr>
        <w:t xml:space="preserve"> </w:t>
      </w:r>
      <w:r>
        <w:rPr>
          <w:b/>
          <w:sz w:val="28"/>
        </w:rPr>
        <w:t>did not find merit in the case of the petitioners regarding failure</w:t>
      </w:r>
      <w:r>
        <w:rPr>
          <w:b/>
          <w:spacing w:val="85"/>
          <w:sz w:val="28"/>
        </w:rPr>
        <w:t xml:space="preserve"> </w:t>
      </w:r>
      <w:r>
        <w:rPr>
          <w:b/>
          <w:sz w:val="28"/>
        </w:rPr>
        <w:t>to</w:t>
      </w:r>
      <w:r>
        <w:rPr>
          <w:b/>
          <w:spacing w:val="86"/>
          <w:sz w:val="28"/>
        </w:rPr>
        <w:t xml:space="preserve"> </w:t>
      </w:r>
      <w:r>
        <w:rPr>
          <w:b/>
          <w:sz w:val="28"/>
        </w:rPr>
        <w:t>follow</w:t>
      </w:r>
      <w:r>
        <w:rPr>
          <w:b/>
          <w:spacing w:val="85"/>
          <w:sz w:val="28"/>
        </w:rPr>
        <w:t xml:space="preserve"> </w:t>
      </w:r>
      <w:r>
        <w:rPr>
          <w:b/>
          <w:sz w:val="28"/>
        </w:rPr>
        <w:t>the</w:t>
      </w:r>
      <w:r>
        <w:rPr>
          <w:b/>
          <w:spacing w:val="86"/>
          <w:sz w:val="28"/>
        </w:rPr>
        <w:t xml:space="preserve"> </w:t>
      </w:r>
      <w:r>
        <w:rPr>
          <w:b/>
          <w:sz w:val="28"/>
        </w:rPr>
        <w:t>DPP,</w:t>
      </w:r>
      <w:r>
        <w:rPr>
          <w:b/>
          <w:spacing w:val="85"/>
          <w:sz w:val="28"/>
        </w:rPr>
        <w:t xml:space="preserve"> </w:t>
      </w:r>
      <w:r>
        <w:rPr>
          <w:b/>
          <w:sz w:val="28"/>
        </w:rPr>
        <w:t>presence</w:t>
      </w:r>
      <w:r>
        <w:rPr>
          <w:b/>
          <w:spacing w:val="86"/>
          <w:sz w:val="28"/>
        </w:rPr>
        <w:t xml:space="preserve"> </w:t>
      </w:r>
      <w:r>
        <w:rPr>
          <w:b/>
          <w:sz w:val="28"/>
        </w:rPr>
        <w:t>of</w:t>
      </w:r>
      <w:r>
        <w:rPr>
          <w:b/>
          <w:spacing w:val="85"/>
          <w:sz w:val="28"/>
        </w:rPr>
        <w:t xml:space="preserve"> </w:t>
      </w:r>
      <w:r>
        <w:rPr>
          <w:b/>
          <w:sz w:val="28"/>
        </w:rPr>
        <w:t>over-pricing,</w:t>
      </w:r>
    </w:p>
    <w:p w:rsidR="003C1E35" w:rsidRDefault="0009398B">
      <w:pPr>
        <w:pStyle w:val="BodyText"/>
        <w:spacing w:before="275" w:line="480" w:lineRule="auto"/>
        <w:ind w:left="120" w:right="110"/>
        <w:jc w:val="both"/>
      </w:pPr>
      <w:r>
        <w:t>violation of Offset Guidelines to favour a party, and another</w:t>
      </w:r>
      <w:r>
        <w:rPr>
          <w:spacing w:val="-25"/>
        </w:rPr>
        <w:t xml:space="preserve"> </w:t>
      </w:r>
      <w:r>
        <w:t>thing</w:t>
      </w:r>
      <w:r>
        <w:rPr>
          <w:spacing w:val="-24"/>
        </w:rPr>
        <w:t xml:space="preserve"> </w:t>
      </w:r>
      <w:r>
        <w:t>to</w:t>
      </w:r>
      <w:r>
        <w:rPr>
          <w:spacing w:val="-24"/>
        </w:rPr>
        <w:t xml:space="preserve"> </w:t>
      </w:r>
      <w:r>
        <w:t>direct</w:t>
      </w:r>
      <w:r>
        <w:rPr>
          <w:spacing w:val="-25"/>
        </w:rPr>
        <w:t xml:space="preserve"> </w:t>
      </w:r>
      <w:r>
        <w:t>action</w:t>
      </w:r>
      <w:r>
        <w:rPr>
          <w:spacing w:val="-24"/>
        </w:rPr>
        <w:t xml:space="preserve"> </w:t>
      </w:r>
      <w:r>
        <w:t>on</w:t>
      </w:r>
      <w:r>
        <w:rPr>
          <w:spacing w:val="-24"/>
        </w:rPr>
        <w:t xml:space="preserve"> </w:t>
      </w:r>
      <w:r>
        <w:t>a</w:t>
      </w:r>
      <w:r>
        <w:rPr>
          <w:spacing w:val="-25"/>
        </w:rPr>
        <w:t xml:space="preserve"> </w:t>
      </w:r>
      <w:r>
        <w:t>complaint</w:t>
      </w:r>
      <w:r>
        <w:rPr>
          <w:spacing w:val="-24"/>
        </w:rPr>
        <w:t xml:space="preserve"> </w:t>
      </w:r>
      <w:r>
        <w:t>in</w:t>
      </w:r>
      <w:r>
        <w:rPr>
          <w:spacing w:val="-24"/>
        </w:rPr>
        <w:t xml:space="preserve"> </w:t>
      </w:r>
      <w:r>
        <w:t>terms</w:t>
      </w:r>
      <w:r>
        <w:rPr>
          <w:spacing w:val="-25"/>
        </w:rPr>
        <w:t xml:space="preserve"> </w:t>
      </w:r>
      <w:r>
        <w:t>of the law laid down by this Court. It is obvious that</w:t>
      </w:r>
      <w:r>
        <w:rPr>
          <w:spacing w:val="-71"/>
        </w:rPr>
        <w:t xml:space="preserve"> </w:t>
      </w:r>
      <w:r>
        <w:t>this Court</w:t>
      </w:r>
      <w:r>
        <w:rPr>
          <w:spacing w:val="-46"/>
        </w:rPr>
        <w:t xml:space="preserve"> </w:t>
      </w:r>
      <w:r>
        <w:t>was</w:t>
      </w:r>
      <w:r>
        <w:rPr>
          <w:spacing w:val="-45"/>
        </w:rPr>
        <w:t xml:space="preserve"> </w:t>
      </w:r>
      <w:r>
        <w:t>not</w:t>
      </w:r>
      <w:r>
        <w:rPr>
          <w:spacing w:val="-45"/>
        </w:rPr>
        <w:t xml:space="preserve"> </w:t>
      </w:r>
      <w:r>
        <w:t>satisfied</w:t>
      </w:r>
      <w:r>
        <w:rPr>
          <w:spacing w:val="-46"/>
        </w:rPr>
        <w:t xml:space="preserve"> </w:t>
      </w:r>
      <w:r>
        <w:t>with</w:t>
      </w:r>
      <w:r>
        <w:rPr>
          <w:spacing w:val="-46"/>
        </w:rPr>
        <w:t xml:space="preserve"> </w:t>
      </w:r>
      <w:r>
        <w:t>the</w:t>
      </w:r>
      <w:r>
        <w:rPr>
          <w:spacing w:val="-46"/>
        </w:rPr>
        <w:t xml:space="preserve"> </w:t>
      </w:r>
      <w:r>
        <w:t>material</w:t>
      </w:r>
      <w:r>
        <w:rPr>
          <w:spacing w:val="-46"/>
        </w:rPr>
        <w:t xml:space="preserve"> </w:t>
      </w:r>
      <w:r>
        <w:t>which</w:t>
      </w:r>
      <w:r>
        <w:rPr>
          <w:spacing w:val="-46"/>
        </w:rPr>
        <w:t xml:space="preserve"> </w:t>
      </w:r>
      <w:r>
        <w:t>was</w:t>
      </w:r>
      <w:r>
        <w:rPr>
          <w:spacing w:val="-46"/>
        </w:rPr>
        <w:t xml:space="preserve"> </w:t>
      </w:r>
      <w:r>
        <w:t>placed to</w:t>
      </w:r>
      <w:r>
        <w:rPr>
          <w:spacing w:val="-25"/>
        </w:rPr>
        <w:t xml:space="preserve"> </w:t>
      </w:r>
      <w:r>
        <w:t>justify</w:t>
      </w:r>
      <w:r>
        <w:rPr>
          <w:spacing w:val="-24"/>
        </w:rPr>
        <w:t xml:space="preserve"> </w:t>
      </w:r>
      <w:r>
        <w:t>a</w:t>
      </w:r>
      <w:r>
        <w:rPr>
          <w:spacing w:val="-25"/>
        </w:rPr>
        <w:t xml:space="preserve"> </w:t>
      </w:r>
      <w:r>
        <w:t>decision</w:t>
      </w:r>
      <w:r>
        <w:rPr>
          <w:spacing w:val="-24"/>
        </w:rPr>
        <w:t xml:space="preserve"> </w:t>
      </w:r>
      <w:r>
        <w:t>in</w:t>
      </w:r>
      <w:r>
        <w:rPr>
          <w:spacing w:val="-25"/>
        </w:rPr>
        <w:t xml:space="preserve"> </w:t>
      </w:r>
      <w:r>
        <w:t>favour</w:t>
      </w:r>
      <w:r>
        <w:rPr>
          <w:spacing w:val="-24"/>
        </w:rPr>
        <w:t xml:space="preserve"> </w:t>
      </w:r>
      <w:r>
        <w:t>of</w:t>
      </w:r>
      <w:r>
        <w:rPr>
          <w:spacing w:val="-24"/>
        </w:rPr>
        <w:t xml:space="preserve"> </w:t>
      </w:r>
      <w:r>
        <w:t>the</w:t>
      </w:r>
      <w:r>
        <w:rPr>
          <w:spacing w:val="-25"/>
        </w:rPr>
        <w:t xml:space="preserve"> </w:t>
      </w:r>
      <w:r>
        <w:t>petitioners.</w:t>
      </w:r>
      <w:r>
        <w:rPr>
          <w:spacing w:val="-24"/>
        </w:rPr>
        <w:t xml:space="preserve"> </w:t>
      </w:r>
      <w:r>
        <w:t>It</w:t>
      </w:r>
      <w:r>
        <w:rPr>
          <w:spacing w:val="-25"/>
        </w:rPr>
        <w:t xml:space="preserve"> </w:t>
      </w:r>
      <w:r>
        <w:t>is also</w:t>
      </w:r>
      <w:r>
        <w:rPr>
          <w:spacing w:val="-75"/>
        </w:rPr>
        <w:t xml:space="preserve"> </w:t>
      </w:r>
      <w:r>
        <w:t>apparent</w:t>
      </w:r>
      <w:r>
        <w:rPr>
          <w:spacing w:val="-75"/>
        </w:rPr>
        <w:t xml:space="preserve"> </w:t>
      </w:r>
      <w:r>
        <w:t>that</w:t>
      </w:r>
      <w:r>
        <w:rPr>
          <w:spacing w:val="-74"/>
        </w:rPr>
        <w:t xml:space="preserve"> </w:t>
      </w:r>
      <w:r>
        <w:t>the</w:t>
      </w:r>
      <w:r>
        <w:rPr>
          <w:spacing w:val="-75"/>
        </w:rPr>
        <w:t xml:space="preserve"> </w:t>
      </w:r>
      <w:r>
        <w:t>Court</w:t>
      </w:r>
      <w:r>
        <w:rPr>
          <w:spacing w:val="-74"/>
        </w:rPr>
        <w:t xml:space="preserve"> </w:t>
      </w:r>
      <w:r>
        <w:t>has</w:t>
      </w:r>
      <w:r>
        <w:rPr>
          <w:spacing w:val="-75"/>
        </w:rPr>
        <w:t xml:space="preserve"> </w:t>
      </w:r>
      <w:r>
        <w:t>reminded</w:t>
      </w:r>
      <w:r>
        <w:rPr>
          <w:spacing w:val="-74"/>
        </w:rPr>
        <w:t xml:space="preserve"> </w:t>
      </w:r>
      <w:r>
        <w:t>itself</w:t>
      </w:r>
      <w:r>
        <w:rPr>
          <w:spacing w:val="-75"/>
        </w:rPr>
        <w:t xml:space="preserve"> </w:t>
      </w:r>
      <w:r>
        <w:t>of</w:t>
      </w:r>
      <w:r>
        <w:rPr>
          <w:spacing w:val="-75"/>
        </w:rPr>
        <w:t xml:space="preserve"> </w:t>
      </w:r>
      <w:r>
        <w:t>the</w:t>
      </w:r>
      <w:r>
        <w:rPr>
          <w:spacing w:val="-75"/>
        </w:rPr>
        <w:t xml:space="preserve"> </w:t>
      </w:r>
      <w:r>
        <w:t>fact that</w:t>
      </w:r>
      <w:r>
        <w:rPr>
          <w:spacing w:val="-31"/>
        </w:rPr>
        <w:t xml:space="preserve"> </w:t>
      </w:r>
      <w:r>
        <w:t>it</w:t>
      </w:r>
      <w:r>
        <w:rPr>
          <w:spacing w:val="-31"/>
        </w:rPr>
        <w:t xml:space="preserve"> </w:t>
      </w:r>
      <w:r>
        <w:t>was</w:t>
      </w:r>
      <w:r>
        <w:rPr>
          <w:spacing w:val="-29"/>
        </w:rPr>
        <w:t xml:space="preserve"> </w:t>
      </w:r>
      <w:r>
        <w:t>neither</w:t>
      </w:r>
      <w:r>
        <w:rPr>
          <w:spacing w:val="-31"/>
        </w:rPr>
        <w:t xml:space="preserve"> </w:t>
      </w:r>
      <w:r>
        <w:t>appropriate</w:t>
      </w:r>
      <w:r>
        <w:rPr>
          <w:spacing w:val="-29"/>
        </w:rPr>
        <w:t xml:space="preserve"> </w:t>
      </w:r>
      <w:r>
        <w:t>nor</w:t>
      </w:r>
      <w:r>
        <w:rPr>
          <w:spacing w:val="-30"/>
        </w:rPr>
        <w:t xml:space="preserve"> </w:t>
      </w:r>
      <w:r>
        <w:t>within</w:t>
      </w:r>
      <w:r>
        <w:rPr>
          <w:spacing w:val="-31"/>
        </w:rPr>
        <w:t xml:space="preserve"> </w:t>
      </w:r>
      <w:r>
        <w:t>the</w:t>
      </w:r>
      <w:r>
        <w:rPr>
          <w:spacing w:val="-30"/>
        </w:rPr>
        <w:t xml:space="preserve"> </w:t>
      </w:r>
      <w:r>
        <w:t>experience of the Court to step into the arena. It is equally indisputable</w:t>
      </w:r>
      <w:r>
        <w:rPr>
          <w:spacing w:val="-65"/>
        </w:rPr>
        <w:t xml:space="preserve"> </w:t>
      </w:r>
      <w:r>
        <w:t>that</w:t>
      </w:r>
      <w:r>
        <w:rPr>
          <w:spacing w:val="-65"/>
        </w:rPr>
        <w:t xml:space="preserve"> </w:t>
      </w:r>
      <w:r>
        <w:t>the</w:t>
      </w:r>
      <w:r>
        <w:rPr>
          <w:spacing w:val="-64"/>
        </w:rPr>
        <w:t xml:space="preserve"> </w:t>
      </w:r>
      <w:r>
        <w:t>entire</w:t>
      </w:r>
      <w:r>
        <w:rPr>
          <w:spacing w:val="-63"/>
        </w:rPr>
        <w:t xml:space="preserve"> </w:t>
      </w:r>
      <w:r>
        <w:t>findings</w:t>
      </w:r>
      <w:r>
        <w:rPr>
          <w:spacing w:val="-65"/>
        </w:rPr>
        <w:t xml:space="preserve"> </w:t>
      </w:r>
      <w:r>
        <w:t>are</w:t>
      </w:r>
      <w:r>
        <w:rPr>
          <w:spacing w:val="-64"/>
        </w:rPr>
        <w:t xml:space="preserve"> </w:t>
      </w:r>
      <w:r>
        <w:t>to</w:t>
      </w:r>
      <w:r>
        <w:rPr>
          <w:spacing w:val="-63"/>
        </w:rPr>
        <w:t xml:space="preserve"> </w:t>
      </w:r>
      <w:r>
        <w:t>be</w:t>
      </w:r>
      <w:r>
        <w:rPr>
          <w:spacing w:val="-64"/>
        </w:rPr>
        <w:t xml:space="preserve"> </w:t>
      </w:r>
      <w:r>
        <w:t>viewed</w:t>
      </w:r>
      <w:r>
        <w:rPr>
          <w:spacing w:val="-65"/>
        </w:rPr>
        <w:t xml:space="preserve"> </w:t>
      </w:r>
      <w:r>
        <w:t>from the standpoint of the nature of the jurisdiction it exercised.</w:t>
      </w:r>
      <w:r>
        <w:rPr>
          <w:spacing w:val="-35"/>
        </w:rPr>
        <w:t xml:space="preserve"> </w:t>
      </w:r>
      <w:r>
        <w:t>There</w:t>
      </w:r>
      <w:r>
        <w:rPr>
          <w:spacing w:val="-34"/>
        </w:rPr>
        <w:t xml:space="preserve"> </w:t>
      </w:r>
      <w:r>
        <w:t>are</w:t>
      </w:r>
      <w:r>
        <w:rPr>
          <w:spacing w:val="-35"/>
        </w:rPr>
        <w:t xml:space="preserve"> </w:t>
      </w:r>
      <w:r>
        <w:t>no</w:t>
      </w:r>
      <w:r>
        <w:rPr>
          <w:spacing w:val="-34"/>
        </w:rPr>
        <w:t xml:space="preserve"> </w:t>
      </w:r>
      <w:r>
        <w:t>such</w:t>
      </w:r>
      <w:r>
        <w:rPr>
          <w:spacing w:val="-35"/>
        </w:rPr>
        <w:t xml:space="preserve"> </w:t>
      </w:r>
      <w:r>
        <w:t>restrictions</w:t>
      </w:r>
      <w:r>
        <w:rPr>
          <w:spacing w:val="-36"/>
        </w:rPr>
        <w:t xml:space="preserve"> </w:t>
      </w:r>
      <w:r>
        <w:t>and</w:t>
      </w:r>
      <w:r>
        <w:rPr>
          <w:spacing w:val="-34"/>
        </w:rPr>
        <w:t xml:space="preserve"> </w:t>
      </w:r>
      <w:r>
        <w:t>l</w:t>
      </w:r>
      <w:r>
        <w:t>imitations on</w:t>
      </w:r>
      <w:r>
        <w:rPr>
          <w:spacing w:val="-27"/>
        </w:rPr>
        <w:t xml:space="preserve"> </w:t>
      </w:r>
      <w:r>
        <w:t>an</w:t>
      </w:r>
      <w:r>
        <w:rPr>
          <w:spacing w:val="-27"/>
        </w:rPr>
        <w:t xml:space="preserve"> </w:t>
      </w:r>
      <w:r>
        <w:t>Officer</w:t>
      </w:r>
      <w:r>
        <w:rPr>
          <w:spacing w:val="-27"/>
        </w:rPr>
        <w:t xml:space="preserve"> </w:t>
      </w:r>
      <w:r>
        <w:t>investigating</w:t>
      </w:r>
      <w:r>
        <w:rPr>
          <w:spacing w:val="-26"/>
        </w:rPr>
        <w:t xml:space="preserve"> </w:t>
      </w:r>
      <w:r>
        <w:t>a</w:t>
      </w:r>
      <w:r>
        <w:rPr>
          <w:spacing w:val="-27"/>
        </w:rPr>
        <w:t xml:space="preserve"> </w:t>
      </w:r>
      <w:r>
        <w:t>case</w:t>
      </w:r>
      <w:r>
        <w:rPr>
          <w:spacing w:val="-27"/>
        </w:rPr>
        <w:t xml:space="preserve"> </w:t>
      </w:r>
      <w:r>
        <w:t>under</w:t>
      </w:r>
      <w:r>
        <w:rPr>
          <w:spacing w:val="-27"/>
        </w:rPr>
        <w:t xml:space="preserve"> </w:t>
      </w:r>
      <w:r>
        <w:t>the</w:t>
      </w:r>
      <w:r>
        <w:rPr>
          <w:spacing w:val="-26"/>
        </w:rPr>
        <w:t xml:space="preserve"> </w:t>
      </w:r>
      <w:r>
        <w:t>law.</w:t>
      </w:r>
      <w:r>
        <w:rPr>
          <w:spacing w:val="-27"/>
        </w:rPr>
        <w:t xml:space="preserve"> </w:t>
      </w:r>
      <w:r>
        <w:t>Present a case, making out the commission of cognizable</w:t>
      </w:r>
      <w:r>
        <w:rPr>
          <w:spacing w:val="-75"/>
        </w:rPr>
        <w:t xml:space="preserve"> </w:t>
      </w:r>
      <w:r>
        <w:t>offence,</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6"/>
        <w:jc w:val="both"/>
      </w:pPr>
      <w:r>
        <w:lastRenderedPageBreak/>
        <w:t>starting</w:t>
      </w:r>
      <w:r>
        <w:rPr>
          <w:spacing w:val="-75"/>
        </w:rPr>
        <w:t xml:space="preserve"> </w:t>
      </w:r>
      <w:r>
        <w:t>with</w:t>
      </w:r>
      <w:r>
        <w:rPr>
          <w:spacing w:val="-75"/>
        </w:rPr>
        <w:t xml:space="preserve"> </w:t>
      </w:r>
      <w:r>
        <w:t>the</w:t>
      </w:r>
      <w:r>
        <w:rPr>
          <w:spacing w:val="-74"/>
        </w:rPr>
        <w:t xml:space="preserve"> </w:t>
      </w:r>
      <w:r>
        <w:t>lodging</w:t>
      </w:r>
      <w:r>
        <w:rPr>
          <w:spacing w:val="-75"/>
        </w:rPr>
        <w:t xml:space="preserve"> </w:t>
      </w:r>
      <w:r>
        <w:t>of</w:t>
      </w:r>
      <w:r>
        <w:rPr>
          <w:spacing w:val="-74"/>
        </w:rPr>
        <w:t xml:space="preserve"> </w:t>
      </w:r>
      <w:r>
        <w:t>the</w:t>
      </w:r>
      <w:r>
        <w:rPr>
          <w:spacing w:val="-75"/>
        </w:rPr>
        <w:t xml:space="preserve"> </w:t>
      </w:r>
      <w:r>
        <w:t>FIR</w:t>
      </w:r>
      <w:r>
        <w:rPr>
          <w:spacing w:val="-74"/>
        </w:rPr>
        <w:t xml:space="preserve"> </w:t>
      </w:r>
      <w:r>
        <w:t>after,</w:t>
      </w:r>
      <w:r>
        <w:rPr>
          <w:spacing w:val="-75"/>
        </w:rPr>
        <w:t xml:space="preserve"> </w:t>
      </w:r>
      <w:r>
        <w:t>no</w:t>
      </w:r>
      <w:r>
        <w:rPr>
          <w:spacing w:val="-74"/>
        </w:rPr>
        <w:t xml:space="preserve"> </w:t>
      </w:r>
      <w:r>
        <w:t>doubt,</w:t>
      </w:r>
      <w:r>
        <w:rPr>
          <w:spacing w:val="-75"/>
        </w:rPr>
        <w:t xml:space="preserve"> </w:t>
      </w:r>
      <w:r>
        <w:t>making a preliminary inquiry where it is necessary, the</w:t>
      </w:r>
      <w:r>
        <w:rPr>
          <w:spacing w:val="-74"/>
        </w:rPr>
        <w:t xml:space="preserve"> </w:t>
      </w:r>
      <w:r>
        <w:t>fullest of amplitude of powers under the law, no doubt, are available</w:t>
      </w:r>
      <w:r>
        <w:rPr>
          <w:spacing w:val="-65"/>
        </w:rPr>
        <w:t xml:space="preserve"> </w:t>
      </w:r>
      <w:r>
        <w:t>to</w:t>
      </w:r>
      <w:r>
        <w:rPr>
          <w:spacing w:val="-64"/>
        </w:rPr>
        <w:t xml:space="preserve"> </w:t>
      </w:r>
      <w:r>
        <w:t>the</w:t>
      </w:r>
      <w:r>
        <w:rPr>
          <w:spacing w:val="-65"/>
        </w:rPr>
        <w:t xml:space="preserve"> </w:t>
      </w:r>
      <w:r>
        <w:t>Officer.</w:t>
      </w:r>
      <w:r>
        <w:rPr>
          <w:spacing w:val="-64"/>
        </w:rPr>
        <w:t xml:space="preserve"> </w:t>
      </w:r>
      <w:r>
        <w:t>The</w:t>
      </w:r>
      <w:r>
        <w:rPr>
          <w:spacing w:val="-62"/>
        </w:rPr>
        <w:t xml:space="preserve"> </w:t>
      </w:r>
      <w:r>
        <w:t>discovery</w:t>
      </w:r>
      <w:r>
        <w:rPr>
          <w:spacing w:val="-65"/>
        </w:rPr>
        <w:t xml:space="preserve"> </w:t>
      </w:r>
      <w:r>
        <w:t>of</w:t>
      </w:r>
      <w:r>
        <w:rPr>
          <w:spacing w:val="-64"/>
        </w:rPr>
        <w:t xml:space="preserve"> </w:t>
      </w:r>
      <w:r>
        <w:t>facts</w:t>
      </w:r>
      <w:r>
        <w:rPr>
          <w:spacing w:val="-65"/>
        </w:rPr>
        <w:t xml:space="preserve"> </w:t>
      </w:r>
      <w:r>
        <w:t>by</w:t>
      </w:r>
      <w:r>
        <w:rPr>
          <w:spacing w:val="-64"/>
        </w:rPr>
        <w:t xml:space="preserve"> </w:t>
      </w:r>
      <w:r>
        <w:t>Officer carrying</w:t>
      </w:r>
      <w:r>
        <w:rPr>
          <w:spacing w:val="-83"/>
        </w:rPr>
        <w:t xml:space="preserve"> </w:t>
      </w:r>
      <w:r>
        <w:t>out</w:t>
      </w:r>
      <w:r>
        <w:rPr>
          <w:spacing w:val="-83"/>
        </w:rPr>
        <w:t xml:space="preserve"> </w:t>
      </w:r>
      <w:r>
        <w:t>an</w:t>
      </w:r>
      <w:r>
        <w:rPr>
          <w:spacing w:val="-82"/>
        </w:rPr>
        <w:t xml:space="preserve"> </w:t>
      </w:r>
      <w:r>
        <w:t>investigation,</w:t>
      </w:r>
      <w:r>
        <w:rPr>
          <w:spacing w:val="-83"/>
        </w:rPr>
        <w:t xml:space="preserve"> </w:t>
      </w:r>
      <w:r>
        <w:t>is</w:t>
      </w:r>
      <w:r>
        <w:rPr>
          <w:spacing w:val="-83"/>
        </w:rPr>
        <w:t xml:space="preserve"> </w:t>
      </w:r>
      <w:r>
        <w:t>completely</w:t>
      </w:r>
      <w:r>
        <w:rPr>
          <w:spacing w:val="-84"/>
        </w:rPr>
        <w:t xml:space="preserve"> </w:t>
      </w:r>
      <w:r>
        <w:t>different</w:t>
      </w:r>
      <w:r>
        <w:rPr>
          <w:spacing w:val="-83"/>
        </w:rPr>
        <w:t xml:space="preserve"> </w:t>
      </w:r>
      <w:r>
        <w:t>from findings</w:t>
      </w:r>
      <w:r>
        <w:rPr>
          <w:spacing w:val="-42"/>
        </w:rPr>
        <w:t xml:space="preserve"> </w:t>
      </w:r>
      <w:r>
        <w:t>of</w:t>
      </w:r>
      <w:r>
        <w:rPr>
          <w:spacing w:val="-41"/>
        </w:rPr>
        <w:t xml:space="preserve"> </w:t>
      </w:r>
      <w:r>
        <w:t>facts</w:t>
      </w:r>
      <w:r>
        <w:rPr>
          <w:spacing w:val="-42"/>
        </w:rPr>
        <w:t xml:space="preserve"> </w:t>
      </w:r>
      <w:r>
        <w:t>given</w:t>
      </w:r>
      <w:r>
        <w:rPr>
          <w:spacing w:val="-41"/>
        </w:rPr>
        <w:t xml:space="preserve"> </w:t>
      </w:r>
      <w:r>
        <w:t>in</w:t>
      </w:r>
      <w:r>
        <w:rPr>
          <w:spacing w:val="-42"/>
        </w:rPr>
        <w:t xml:space="preserve"> </w:t>
      </w:r>
      <w:r>
        <w:t>judicial</w:t>
      </w:r>
      <w:r>
        <w:rPr>
          <w:spacing w:val="-41"/>
        </w:rPr>
        <w:t xml:space="preserve"> </w:t>
      </w:r>
      <w:r>
        <w:t>review</w:t>
      </w:r>
      <w:r>
        <w:rPr>
          <w:spacing w:val="-42"/>
        </w:rPr>
        <w:t xml:space="preserve"> </w:t>
      </w:r>
      <w:r>
        <w:t>by</w:t>
      </w:r>
      <w:r>
        <w:rPr>
          <w:spacing w:val="-41"/>
        </w:rPr>
        <w:t xml:space="preserve"> </w:t>
      </w:r>
      <w:r>
        <w:t>a</w:t>
      </w:r>
      <w:r>
        <w:rPr>
          <w:spacing w:val="-42"/>
        </w:rPr>
        <w:t xml:space="preserve"> </w:t>
      </w:r>
      <w:r>
        <w:t>Court.</w:t>
      </w:r>
      <w:r>
        <w:rPr>
          <w:spacing w:val="-41"/>
        </w:rPr>
        <w:t xml:space="preserve"> </w:t>
      </w:r>
      <w:r>
        <w:t>The entire proceeding</w:t>
      </w:r>
      <w:r>
        <w:t>s are completely</w:t>
      </w:r>
      <w:r>
        <w:rPr>
          <w:spacing w:val="-9"/>
        </w:rPr>
        <w:t xml:space="preserve"> </w:t>
      </w:r>
      <w:r>
        <w:t>different.</w:t>
      </w:r>
    </w:p>
    <w:p w:rsidR="003C1E35" w:rsidRDefault="0009398B">
      <w:pPr>
        <w:pStyle w:val="ListParagraph"/>
        <w:numPr>
          <w:ilvl w:val="0"/>
          <w:numId w:val="10"/>
        </w:numPr>
        <w:tabs>
          <w:tab w:val="left" w:pos="841"/>
        </w:tabs>
        <w:spacing w:before="243"/>
        <w:ind w:left="840" w:right="0" w:hanging="733"/>
        <w:jc w:val="both"/>
        <w:rPr>
          <w:b/>
          <w:sz w:val="28"/>
        </w:rPr>
      </w:pPr>
      <w:r>
        <w:rPr>
          <w:b/>
          <w:sz w:val="28"/>
        </w:rPr>
        <w:t>In</w:t>
      </w:r>
      <w:r>
        <w:rPr>
          <w:b/>
          <w:spacing w:val="-66"/>
          <w:sz w:val="28"/>
        </w:rPr>
        <w:t xml:space="preserve"> </w:t>
      </w:r>
      <w:r>
        <w:rPr>
          <w:b/>
          <w:sz w:val="28"/>
        </w:rPr>
        <w:t>the</w:t>
      </w:r>
      <w:r>
        <w:rPr>
          <w:b/>
          <w:spacing w:val="-65"/>
          <w:sz w:val="28"/>
        </w:rPr>
        <w:t xml:space="preserve"> </w:t>
      </w:r>
      <w:r>
        <w:rPr>
          <w:b/>
          <w:sz w:val="28"/>
        </w:rPr>
        <w:t>impugned</w:t>
      </w:r>
      <w:r>
        <w:rPr>
          <w:b/>
          <w:spacing w:val="-64"/>
          <w:sz w:val="28"/>
        </w:rPr>
        <w:t xml:space="preserve"> </w:t>
      </w:r>
      <w:r>
        <w:rPr>
          <w:b/>
          <w:sz w:val="28"/>
        </w:rPr>
        <w:t>judgment,</w:t>
      </w:r>
      <w:r>
        <w:rPr>
          <w:b/>
          <w:spacing w:val="-65"/>
          <w:sz w:val="28"/>
        </w:rPr>
        <w:t xml:space="preserve"> </w:t>
      </w:r>
      <w:r>
        <w:rPr>
          <w:b/>
          <w:sz w:val="28"/>
        </w:rPr>
        <w:t>under</w:t>
      </w:r>
      <w:r>
        <w:rPr>
          <w:b/>
          <w:spacing w:val="-66"/>
          <w:sz w:val="28"/>
        </w:rPr>
        <w:t xml:space="preserve"> </w:t>
      </w:r>
      <w:r>
        <w:rPr>
          <w:b/>
          <w:sz w:val="28"/>
        </w:rPr>
        <w:t>the</w:t>
      </w:r>
      <w:r>
        <w:rPr>
          <w:b/>
          <w:spacing w:val="-65"/>
          <w:sz w:val="28"/>
        </w:rPr>
        <w:t xml:space="preserve"> </w:t>
      </w:r>
      <w:r>
        <w:rPr>
          <w:b/>
          <w:sz w:val="28"/>
        </w:rPr>
        <w:t>heading</w:t>
      </w:r>
      <w:r>
        <w:rPr>
          <w:b/>
          <w:spacing w:val="-66"/>
          <w:sz w:val="28"/>
        </w:rPr>
        <w:t xml:space="preserve"> </w:t>
      </w:r>
      <w:r>
        <w:rPr>
          <w:b/>
          <w:sz w:val="28"/>
        </w:rPr>
        <w:t>“Offsets”,</w:t>
      </w:r>
    </w:p>
    <w:p w:rsidR="003C1E35" w:rsidRDefault="0009398B">
      <w:pPr>
        <w:pStyle w:val="BodyText"/>
        <w:spacing w:before="305" w:line="480" w:lineRule="auto"/>
        <w:ind w:left="120" w:right="111"/>
        <w:jc w:val="both"/>
      </w:pPr>
      <w:r>
        <w:t>there</w:t>
      </w:r>
      <w:r>
        <w:rPr>
          <w:spacing w:val="-46"/>
        </w:rPr>
        <w:t xml:space="preserve"> </w:t>
      </w:r>
      <w:r>
        <w:t>is,</w:t>
      </w:r>
      <w:r>
        <w:rPr>
          <w:spacing w:val="-45"/>
        </w:rPr>
        <w:t xml:space="preserve"> </w:t>
      </w:r>
      <w:r>
        <w:t>at</w:t>
      </w:r>
      <w:r>
        <w:rPr>
          <w:spacing w:val="-46"/>
        </w:rPr>
        <w:t xml:space="preserve"> </w:t>
      </w:r>
      <w:r>
        <w:t>paragraph</w:t>
      </w:r>
      <w:r>
        <w:rPr>
          <w:spacing w:val="-45"/>
        </w:rPr>
        <w:t xml:space="preserve"> </w:t>
      </w:r>
      <w:r>
        <w:t>28,</w:t>
      </w:r>
      <w:r>
        <w:rPr>
          <w:spacing w:val="-45"/>
        </w:rPr>
        <w:t xml:space="preserve"> </w:t>
      </w:r>
      <w:r>
        <w:t>reference</w:t>
      </w:r>
      <w:r>
        <w:rPr>
          <w:spacing w:val="-46"/>
        </w:rPr>
        <w:t xml:space="preserve"> </w:t>
      </w:r>
      <w:r>
        <w:t>to</w:t>
      </w:r>
      <w:r>
        <w:rPr>
          <w:spacing w:val="-46"/>
        </w:rPr>
        <w:t xml:space="preserve"> </w:t>
      </w:r>
      <w:r>
        <w:t>the</w:t>
      </w:r>
      <w:r>
        <w:rPr>
          <w:spacing w:val="-46"/>
        </w:rPr>
        <w:t xml:space="preserve"> </w:t>
      </w:r>
      <w:r>
        <w:t>complaint</w:t>
      </w:r>
      <w:r>
        <w:rPr>
          <w:spacing w:val="-46"/>
        </w:rPr>
        <w:t xml:space="preserve"> </w:t>
      </w:r>
      <w:r>
        <w:t>that favouring the Indian Business Group, has resulted in an offence</w:t>
      </w:r>
      <w:r>
        <w:rPr>
          <w:spacing w:val="-59"/>
        </w:rPr>
        <w:t xml:space="preserve"> </w:t>
      </w:r>
      <w:r>
        <w:t>being</w:t>
      </w:r>
      <w:r>
        <w:rPr>
          <w:spacing w:val="-59"/>
        </w:rPr>
        <w:t xml:space="preserve"> </w:t>
      </w:r>
      <w:r>
        <w:t>committed</w:t>
      </w:r>
      <w:r>
        <w:rPr>
          <w:spacing w:val="-58"/>
        </w:rPr>
        <w:t xml:space="preserve"> </w:t>
      </w:r>
      <w:r>
        <w:t>under</w:t>
      </w:r>
      <w:r>
        <w:rPr>
          <w:spacing w:val="-59"/>
        </w:rPr>
        <w:t xml:space="preserve"> </w:t>
      </w:r>
      <w:r>
        <w:t>the</w:t>
      </w:r>
      <w:r>
        <w:rPr>
          <w:spacing w:val="-59"/>
        </w:rPr>
        <w:t xml:space="preserve"> </w:t>
      </w:r>
      <w:r>
        <w:t>Prevention</w:t>
      </w:r>
      <w:r>
        <w:rPr>
          <w:spacing w:val="-58"/>
        </w:rPr>
        <w:t xml:space="preserve"> </w:t>
      </w:r>
      <w:r>
        <w:t>of</w:t>
      </w:r>
      <w:r>
        <w:rPr>
          <w:spacing w:val="-59"/>
        </w:rPr>
        <w:t xml:space="preserve"> </w:t>
      </w:r>
      <w:r>
        <w:t>Corruption Act.</w:t>
      </w:r>
      <w:r>
        <w:rPr>
          <w:spacing w:val="-66"/>
        </w:rPr>
        <w:t xml:space="preserve"> </w:t>
      </w:r>
      <w:r>
        <w:t>This</w:t>
      </w:r>
      <w:r>
        <w:rPr>
          <w:spacing w:val="-66"/>
        </w:rPr>
        <w:t xml:space="preserve"> </w:t>
      </w:r>
      <w:r>
        <w:t>Court</w:t>
      </w:r>
      <w:r>
        <w:rPr>
          <w:spacing w:val="-62"/>
        </w:rPr>
        <w:t xml:space="preserve"> </w:t>
      </w:r>
      <w:r>
        <w:t>extracted</w:t>
      </w:r>
      <w:r>
        <w:rPr>
          <w:spacing w:val="-66"/>
        </w:rPr>
        <w:t xml:space="preserve"> </w:t>
      </w:r>
      <w:r>
        <w:t>Clause</w:t>
      </w:r>
      <w:r>
        <w:rPr>
          <w:spacing w:val="-64"/>
        </w:rPr>
        <w:t xml:space="preserve"> </w:t>
      </w:r>
      <w:r>
        <w:t>(4.3)</w:t>
      </w:r>
      <w:r>
        <w:rPr>
          <w:spacing w:val="-65"/>
        </w:rPr>
        <w:t xml:space="preserve"> </w:t>
      </w:r>
      <w:r>
        <w:t>of</w:t>
      </w:r>
      <w:r>
        <w:rPr>
          <w:spacing w:val="-66"/>
        </w:rPr>
        <w:t xml:space="preserve"> </w:t>
      </w:r>
      <w:r>
        <w:t>the</w:t>
      </w:r>
      <w:r>
        <w:rPr>
          <w:spacing w:val="-60"/>
        </w:rPr>
        <w:t xml:space="preserve"> </w:t>
      </w:r>
      <w:r>
        <w:t>Offset</w:t>
      </w:r>
      <w:r>
        <w:rPr>
          <w:spacing w:val="-66"/>
        </w:rPr>
        <w:t xml:space="preserve"> </w:t>
      </w:r>
      <w:r>
        <w:t>Clause which</w:t>
      </w:r>
      <w:r>
        <w:rPr>
          <w:spacing w:val="-35"/>
        </w:rPr>
        <w:t xml:space="preserve"> </w:t>
      </w:r>
      <w:r>
        <w:t>provides</w:t>
      </w:r>
      <w:r>
        <w:rPr>
          <w:spacing w:val="-36"/>
        </w:rPr>
        <w:t xml:space="preserve"> </w:t>
      </w:r>
      <w:r>
        <w:t>that</w:t>
      </w:r>
      <w:r>
        <w:rPr>
          <w:spacing w:val="-36"/>
        </w:rPr>
        <w:t xml:space="preserve"> </w:t>
      </w:r>
      <w:r>
        <w:t>OEM/Vendor,</w:t>
      </w:r>
      <w:r>
        <w:rPr>
          <w:spacing w:val="-34"/>
        </w:rPr>
        <w:t xml:space="preserve"> </w:t>
      </w:r>
      <w:r>
        <w:t>Tier-1</w:t>
      </w:r>
      <w:r>
        <w:rPr>
          <w:spacing w:val="-35"/>
        </w:rPr>
        <w:t xml:space="preserve"> </w:t>
      </w:r>
      <w:r>
        <w:t>Sub-Vendor</w:t>
      </w:r>
      <w:r>
        <w:rPr>
          <w:spacing w:val="-36"/>
        </w:rPr>
        <w:t xml:space="preserve"> </w:t>
      </w:r>
      <w:r>
        <w:t>will</w:t>
      </w:r>
      <w:r>
        <w:rPr>
          <w:spacing w:val="-36"/>
        </w:rPr>
        <w:t xml:space="preserve"> </w:t>
      </w:r>
      <w:r>
        <w:t>be free</w:t>
      </w:r>
      <w:r>
        <w:rPr>
          <w:spacing w:val="-31"/>
        </w:rPr>
        <w:t xml:space="preserve"> </w:t>
      </w:r>
      <w:r>
        <w:t>to</w:t>
      </w:r>
      <w:r>
        <w:rPr>
          <w:spacing w:val="-30"/>
        </w:rPr>
        <w:t xml:space="preserve"> </w:t>
      </w:r>
      <w:r>
        <w:t>select</w:t>
      </w:r>
      <w:r>
        <w:rPr>
          <w:spacing w:val="-32"/>
        </w:rPr>
        <w:t xml:space="preserve"> </w:t>
      </w:r>
      <w:r>
        <w:t>the</w:t>
      </w:r>
      <w:r>
        <w:rPr>
          <w:spacing w:val="-29"/>
        </w:rPr>
        <w:t xml:space="preserve"> </w:t>
      </w:r>
      <w:r>
        <w:t>Indian</w:t>
      </w:r>
      <w:r>
        <w:rPr>
          <w:spacing w:val="-29"/>
        </w:rPr>
        <w:t xml:space="preserve"> </w:t>
      </w:r>
      <w:r>
        <w:t>Offset</w:t>
      </w:r>
      <w:r>
        <w:rPr>
          <w:spacing w:val="-30"/>
        </w:rPr>
        <w:t xml:space="preserve"> </w:t>
      </w:r>
      <w:r>
        <w:t>Partner</w:t>
      </w:r>
      <w:r>
        <w:rPr>
          <w:spacing w:val="-29"/>
        </w:rPr>
        <w:t xml:space="preserve"> </w:t>
      </w:r>
      <w:r>
        <w:t>for</w:t>
      </w:r>
      <w:r>
        <w:rPr>
          <w:spacing w:val="-29"/>
        </w:rPr>
        <w:t xml:space="preserve"> </w:t>
      </w:r>
      <w:r>
        <w:t>implementing the</w:t>
      </w:r>
      <w:r>
        <w:rPr>
          <w:spacing w:val="-46"/>
        </w:rPr>
        <w:t xml:space="preserve"> </w:t>
      </w:r>
      <w:r>
        <w:t>offset</w:t>
      </w:r>
      <w:r>
        <w:rPr>
          <w:spacing w:val="-46"/>
        </w:rPr>
        <w:t xml:space="preserve"> </w:t>
      </w:r>
      <w:r>
        <w:t>obligation</w:t>
      </w:r>
      <w:r>
        <w:rPr>
          <w:spacing w:val="-47"/>
        </w:rPr>
        <w:t xml:space="preserve"> </w:t>
      </w:r>
      <w:r>
        <w:t>provided</w:t>
      </w:r>
      <w:r>
        <w:rPr>
          <w:spacing w:val="-46"/>
        </w:rPr>
        <w:t xml:space="preserve"> </w:t>
      </w:r>
      <w:r>
        <w:t>it</w:t>
      </w:r>
      <w:r>
        <w:rPr>
          <w:spacing w:val="-46"/>
        </w:rPr>
        <w:t xml:space="preserve"> </w:t>
      </w:r>
      <w:r>
        <w:t>has</w:t>
      </w:r>
      <w:r>
        <w:rPr>
          <w:spacing w:val="-46"/>
        </w:rPr>
        <w:t xml:space="preserve"> </w:t>
      </w:r>
      <w:r>
        <w:t>not</w:t>
      </w:r>
      <w:r>
        <w:rPr>
          <w:spacing w:val="-45"/>
        </w:rPr>
        <w:t xml:space="preserve"> </w:t>
      </w:r>
      <w:r>
        <w:t>been</w:t>
      </w:r>
      <w:r>
        <w:rPr>
          <w:spacing w:val="-46"/>
        </w:rPr>
        <w:t xml:space="preserve"> </w:t>
      </w:r>
      <w:r>
        <w:t>barred</w:t>
      </w:r>
      <w:r>
        <w:rPr>
          <w:spacing w:val="-47"/>
        </w:rPr>
        <w:t xml:space="preserve"> </w:t>
      </w:r>
      <w:r>
        <w:t>from doing business with the Ministry of Defence. This Court dealt with the same contentions in paragraph 32 of the impugned judgment, which reads as</w:t>
      </w:r>
      <w:r>
        <w:rPr>
          <w:spacing w:val="-9"/>
        </w:rPr>
        <w:t xml:space="preserve"> </w:t>
      </w:r>
      <w:r>
        <w:t>follows:</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ind w:left="1560" w:right="966" w:firstLine="720"/>
        <w:jc w:val="both"/>
      </w:pPr>
      <w:r>
        <w:lastRenderedPageBreak/>
        <w:t>“32. It is no doubt true that the company, Reliance Aerostructure Ltd., has come</w:t>
      </w:r>
      <w:r>
        <w:rPr>
          <w:spacing w:val="-23"/>
        </w:rPr>
        <w:t xml:space="preserve"> </w:t>
      </w:r>
      <w:r>
        <w:t>in</w:t>
      </w:r>
      <w:r>
        <w:t>to</w:t>
      </w:r>
      <w:r>
        <w:rPr>
          <w:spacing w:val="-23"/>
        </w:rPr>
        <w:t xml:space="preserve"> </w:t>
      </w:r>
      <w:r>
        <w:t>being</w:t>
      </w:r>
      <w:r>
        <w:rPr>
          <w:spacing w:val="-22"/>
        </w:rPr>
        <w:t xml:space="preserve"> </w:t>
      </w:r>
      <w:r>
        <w:t>in</w:t>
      </w:r>
      <w:r>
        <w:rPr>
          <w:spacing w:val="-22"/>
        </w:rPr>
        <w:t xml:space="preserve"> </w:t>
      </w:r>
      <w:r>
        <w:t>the</w:t>
      </w:r>
      <w:r>
        <w:rPr>
          <w:spacing w:val="-22"/>
        </w:rPr>
        <w:t xml:space="preserve"> </w:t>
      </w:r>
      <w:r>
        <w:t>recent</w:t>
      </w:r>
      <w:r>
        <w:rPr>
          <w:spacing w:val="-22"/>
        </w:rPr>
        <w:t xml:space="preserve"> </w:t>
      </w:r>
      <w:r>
        <w:t>past,</w:t>
      </w:r>
      <w:r>
        <w:rPr>
          <w:spacing w:val="-22"/>
        </w:rPr>
        <w:t xml:space="preserve"> </w:t>
      </w:r>
      <w:r>
        <w:t>but</w:t>
      </w:r>
      <w:r>
        <w:rPr>
          <w:spacing w:val="-21"/>
        </w:rPr>
        <w:t xml:space="preserve"> </w:t>
      </w:r>
      <w:r>
        <w:t>the press release suggests that there was possibly an arrangement between the parent Reliance</w:t>
      </w:r>
      <w:r>
        <w:rPr>
          <w:spacing w:val="-35"/>
        </w:rPr>
        <w:t xml:space="preserve"> </w:t>
      </w:r>
      <w:r>
        <w:t>Company</w:t>
      </w:r>
      <w:r>
        <w:rPr>
          <w:spacing w:val="-35"/>
        </w:rPr>
        <w:t xml:space="preserve"> </w:t>
      </w:r>
      <w:r>
        <w:t>and</w:t>
      </w:r>
      <w:r>
        <w:rPr>
          <w:spacing w:val="-35"/>
        </w:rPr>
        <w:t xml:space="preserve"> </w:t>
      </w:r>
      <w:r>
        <w:t>Dassault</w:t>
      </w:r>
      <w:r>
        <w:rPr>
          <w:spacing w:val="-35"/>
        </w:rPr>
        <w:t xml:space="preserve"> </w:t>
      </w:r>
      <w:r>
        <w:t>starting</w:t>
      </w:r>
      <w:r>
        <w:rPr>
          <w:spacing w:val="-35"/>
        </w:rPr>
        <w:t xml:space="preserve"> </w:t>
      </w:r>
      <w:r>
        <w:t>from the</w:t>
      </w:r>
      <w:r>
        <w:rPr>
          <w:spacing w:val="-51"/>
        </w:rPr>
        <w:t xml:space="preserve"> </w:t>
      </w:r>
      <w:r>
        <w:t>year</w:t>
      </w:r>
      <w:r>
        <w:rPr>
          <w:spacing w:val="-50"/>
        </w:rPr>
        <w:t xml:space="preserve"> </w:t>
      </w:r>
      <w:r>
        <w:t>2012.</w:t>
      </w:r>
      <w:r>
        <w:rPr>
          <w:spacing w:val="-45"/>
        </w:rPr>
        <w:t xml:space="preserve"> </w:t>
      </w:r>
      <w:r>
        <w:t>As</w:t>
      </w:r>
      <w:r>
        <w:rPr>
          <w:spacing w:val="-51"/>
        </w:rPr>
        <w:t xml:space="preserve"> </w:t>
      </w:r>
      <w:r>
        <w:t>to</w:t>
      </w:r>
      <w:r>
        <w:rPr>
          <w:spacing w:val="-50"/>
        </w:rPr>
        <w:t xml:space="preserve"> </w:t>
      </w:r>
      <w:r>
        <w:t>what</w:t>
      </w:r>
      <w:r>
        <w:rPr>
          <w:spacing w:val="-49"/>
        </w:rPr>
        <w:t xml:space="preserve"> </w:t>
      </w:r>
      <w:r>
        <w:t>transpired</w:t>
      </w:r>
      <w:r>
        <w:rPr>
          <w:spacing w:val="-50"/>
        </w:rPr>
        <w:t xml:space="preserve"> </w:t>
      </w:r>
      <w:r>
        <w:t>between the</w:t>
      </w:r>
      <w:r>
        <w:rPr>
          <w:spacing w:val="-86"/>
        </w:rPr>
        <w:t xml:space="preserve"> </w:t>
      </w:r>
      <w:r>
        <w:t>two</w:t>
      </w:r>
      <w:r>
        <w:rPr>
          <w:spacing w:val="-86"/>
        </w:rPr>
        <w:t xml:space="preserve"> </w:t>
      </w:r>
      <w:r>
        <w:t>corporates</w:t>
      </w:r>
      <w:r>
        <w:rPr>
          <w:spacing w:val="-86"/>
        </w:rPr>
        <w:t xml:space="preserve"> </w:t>
      </w:r>
      <w:r>
        <w:t>would</w:t>
      </w:r>
      <w:r>
        <w:rPr>
          <w:spacing w:val="-86"/>
        </w:rPr>
        <w:t xml:space="preserve"> </w:t>
      </w:r>
      <w:r>
        <w:t>be</w:t>
      </w:r>
      <w:r>
        <w:rPr>
          <w:spacing w:val="-86"/>
        </w:rPr>
        <w:t xml:space="preserve"> </w:t>
      </w:r>
      <w:r>
        <w:t>a</w:t>
      </w:r>
      <w:r>
        <w:rPr>
          <w:spacing w:val="-84"/>
        </w:rPr>
        <w:t xml:space="preserve"> </w:t>
      </w:r>
      <w:r>
        <w:t>matter</w:t>
      </w:r>
      <w:r>
        <w:rPr>
          <w:spacing w:val="-86"/>
        </w:rPr>
        <w:t xml:space="preserve"> </w:t>
      </w:r>
      <w:r>
        <w:t>best</w:t>
      </w:r>
      <w:r>
        <w:rPr>
          <w:spacing w:val="-86"/>
        </w:rPr>
        <w:t xml:space="preserve"> </w:t>
      </w:r>
      <w:r>
        <w:t>left to them, being matters of their commercial interests, as perceived by them. There has been</w:t>
      </w:r>
      <w:r>
        <w:rPr>
          <w:spacing w:val="-30"/>
        </w:rPr>
        <w:t xml:space="preserve"> </w:t>
      </w:r>
      <w:r>
        <w:t>a</w:t>
      </w:r>
      <w:r>
        <w:rPr>
          <w:spacing w:val="-29"/>
        </w:rPr>
        <w:t xml:space="preserve"> </w:t>
      </w:r>
      <w:r>
        <w:t>categorical</w:t>
      </w:r>
      <w:r>
        <w:rPr>
          <w:spacing w:val="-29"/>
        </w:rPr>
        <w:t xml:space="preserve"> </w:t>
      </w:r>
      <w:r>
        <w:t>denial,</w:t>
      </w:r>
      <w:r>
        <w:rPr>
          <w:spacing w:val="-29"/>
        </w:rPr>
        <w:t xml:space="preserve"> </w:t>
      </w:r>
      <w:r>
        <w:t>from</w:t>
      </w:r>
      <w:r>
        <w:rPr>
          <w:spacing w:val="-30"/>
        </w:rPr>
        <w:t xml:space="preserve"> </w:t>
      </w:r>
      <w:r>
        <w:t>every</w:t>
      </w:r>
      <w:r>
        <w:rPr>
          <w:spacing w:val="-29"/>
        </w:rPr>
        <w:t xml:space="preserve"> </w:t>
      </w:r>
      <w:r>
        <w:t>side, of</w:t>
      </w:r>
      <w:r>
        <w:rPr>
          <w:spacing w:val="-27"/>
        </w:rPr>
        <w:t xml:space="preserve"> </w:t>
      </w:r>
      <w:r>
        <w:t>the</w:t>
      </w:r>
      <w:r>
        <w:rPr>
          <w:spacing w:val="-26"/>
        </w:rPr>
        <w:t xml:space="preserve"> </w:t>
      </w:r>
      <w:r>
        <w:t>interview</w:t>
      </w:r>
      <w:r>
        <w:rPr>
          <w:spacing w:val="-27"/>
        </w:rPr>
        <w:t xml:space="preserve"> </w:t>
      </w:r>
      <w:r>
        <w:t>given</w:t>
      </w:r>
      <w:r>
        <w:rPr>
          <w:spacing w:val="-26"/>
        </w:rPr>
        <w:t xml:space="preserve"> </w:t>
      </w:r>
      <w:r>
        <w:t>by</w:t>
      </w:r>
      <w:r>
        <w:rPr>
          <w:spacing w:val="-24"/>
        </w:rPr>
        <w:t xml:space="preserve"> </w:t>
      </w:r>
      <w:r>
        <w:t>the</w:t>
      </w:r>
      <w:r>
        <w:rPr>
          <w:spacing w:val="-25"/>
        </w:rPr>
        <w:t xml:space="preserve"> </w:t>
      </w:r>
      <w:r>
        <w:t>former</w:t>
      </w:r>
      <w:r>
        <w:rPr>
          <w:spacing w:val="-26"/>
        </w:rPr>
        <w:t xml:space="preserve"> </w:t>
      </w:r>
      <w:r>
        <w:t>French President</w:t>
      </w:r>
      <w:r>
        <w:rPr>
          <w:spacing w:val="-27"/>
        </w:rPr>
        <w:t xml:space="preserve"> </w:t>
      </w:r>
      <w:r>
        <w:t>seeking</w:t>
      </w:r>
      <w:r>
        <w:rPr>
          <w:spacing w:val="-26"/>
        </w:rPr>
        <w:t xml:space="preserve"> </w:t>
      </w:r>
      <w:r>
        <w:t>to</w:t>
      </w:r>
      <w:r>
        <w:rPr>
          <w:spacing w:val="-26"/>
        </w:rPr>
        <w:t xml:space="preserve"> </w:t>
      </w:r>
      <w:r>
        <w:t>suggest</w:t>
      </w:r>
      <w:r>
        <w:rPr>
          <w:spacing w:val="-22"/>
        </w:rPr>
        <w:t xml:space="preserve"> </w:t>
      </w:r>
      <w:r>
        <w:t>that</w:t>
      </w:r>
      <w:r>
        <w:rPr>
          <w:spacing w:val="-27"/>
        </w:rPr>
        <w:t xml:space="preserve"> </w:t>
      </w:r>
      <w:r>
        <w:t>it</w:t>
      </w:r>
      <w:r>
        <w:rPr>
          <w:spacing w:val="-26"/>
        </w:rPr>
        <w:t xml:space="preserve"> </w:t>
      </w:r>
      <w:r>
        <w:t>is</w:t>
      </w:r>
      <w:r>
        <w:rPr>
          <w:spacing w:val="-24"/>
        </w:rPr>
        <w:t xml:space="preserve"> </w:t>
      </w:r>
      <w:r>
        <w:t>the Indian</w:t>
      </w:r>
      <w:r>
        <w:rPr>
          <w:spacing w:val="-31"/>
        </w:rPr>
        <w:t xml:space="preserve"> </w:t>
      </w:r>
      <w:r>
        <w:t>Government</w:t>
      </w:r>
      <w:r>
        <w:rPr>
          <w:spacing w:val="-30"/>
        </w:rPr>
        <w:t xml:space="preserve"> </w:t>
      </w:r>
      <w:r>
        <w:t>which</w:t>
      </w:r>
      <w:r>
        <w:rPr>
          <w:spacing w:val="-29"/>
        </w:rPr>
        <w:t xml:space="preserve"> </w:t>
      </w:r>
      <w:r>
        <w:t>had</w:t>
      </w:r>
      <w:r>
        <w:rPr>
          <w:spacing w:val="-29"/>
        </w:rPr>
        <w:t xml:space="preserve"> </w:t>
      </w:r>
      <w:r>
        <w:t>given</w:t>
      </w:r>
      <w:r>
        <w:rPr>
          <w:spacing w:val="-29"/>
        </w:rPr>
        <w:t xml:space="preserve"> </w:t>
      </w:r>
      <w:r>
        <w:t>no</w:t>
      </w:r>
      <w:r>
        <w:rPr>
          <w:spacing w:val="-30"/>
        </w:rPr>
        <w:t xml:space="preserve"> </w:t>
      </w:r>
      <w:r>
        <w:t>option to</w:t>
      </w:r>
      <w:r>
        <w:rPr>
          <w:spacing w:val="-86"/>
        </w:rPr>
        <w:t xml:space="preserve"> </w:t>
      </w:r>
      <w:r>
        <w:t>the</w:t>
      </w:r>
      <w:r>
        <w:rPr>
          <w:spacing w:val="-86"/>
        </w:rPr>
        <w:t xml:space="preserve"> </w:t>
      </w:r>
      <w:r>
        <w:t>French</w:t>
      </w:r>
      <w:r>
        <w:rPr>
          <w:spacing w:val="-86"/>
        </w:rPr>
        <w:t xml:space="preserve"> </w:t>
      </w:r>
      <w:r>
        <w:t>Government</w:t>
      </w:r>
      <w:r>
        <w:rPr>
          <w:spacing w:val="-86"/>
        </w:rPr>
        <w:t xml:space="preserve"> </w:t>
      </w:r>
      <w:r>
        <w:t>in</w:t>
      </w:r>
      <w:r>
        <w:rPr>
          <w:spacing w:val="-86"/>
        </w:rPr>
        <w:t xml:space="preserve"> </w:t>
      </w:r>
      <w:r>
        <w:t>the</w:t>
      </w:r>
      <w:r>
        <w:rPr>
          <w:spacing w:val="-83"/>
        </w:rPr>
        <w:t xml:space="preserve"> </w:t>
      </w:r>
      <w:r>
        <w:t>matter.</w:t>
      </w:r>
      <w:r>
        <w:rPr>
          <w:spacing w:val="-86"/>
        </w:rPr>
        <w:t xml:space="preserve"> </w:t>
      </w:r>
      <w:r>
        <w:t>On</w:t>
      </w:r>
      <w:r>
        <w:rPr>
          <w:spacing w:val="-86"/>
        </w:rPr>
        <w:t xml:space="preserve"> </w:t>
      </w:r>
      <w:r>
        <w:t>the basis</w:t>
      </w:r>
      <w:r>
        <w:rPr>
          <w:spacing w:val="-58"/>
        </w:rPr>
        <w:t xml:space="preserve"> </w:t>
      </w:r>
      <w:r>
        <w:t>of</w:t>
      </w:r>
      <w:r>
        <w:rPr>
          <w:spacing w:val="-59"/>
        </w:rPr>
        <w:t xml:space="preserve"> </w:t>
      </w:r>
      <w:r>
        <w:t>materials</w:t>
      </w:r>
      <w:r>
        <w:rPr>
          <w:spacing w:val="-57"/>
        </w:rPr>
        <w:t xml:space="preserve"> </w:t>
      </w:r>
      <w:r>
        <w:t>available</w:t>
      </w:r>
      <w:r>
        <w:rPr>
          <w:spacing w:val="-58"/>
        </w:rPr>
        <w:t xml:space="preserve"> </w:t>
      </w:r>
      <w:r>
        <w:t>before</w:t>
      </w:r>
      <w:r>
        <w:rPr>
          <w:spacing w:val="-57"/>
        </w:rPr>
        <w:t xml:space="preserve"> </w:t>
      </w:r>
      <w:r>
        <w:t>us,</w:t>
      </w:r>
      <w:r>
        <w:rPr>
          <w:spacing w:val="-58"/>
        </w:rPr>
        <w:t xml:space="preserve"> </w:t>
      </w:r>
      <w:r>
        <w:t>this appears contrary to the clause in DPP 2013 dealing with IOPs which has been extracted above.</w:t>
      </w:r>
      <w:r>
        <w:rPr>
          <w:spacing w:val="-36"/>
        </w:rPr>
        <w:t xml:space="preserve"> </w:t>
      </w:r>
      <w:r>
        <w:t>Thus,</w:t>
      </w:r>
      <w:r>
        <w:rPr>
          <w:spacing w:val="-35"/>
        </w:rPr>
        <w:t xml:space="preserve"> </w:t>
      </w:r>
      <w:r>
        <w:t>the</w:t>
      </w:r>
      <w:r>
        <w:rPr>
          <w:spacing w:val="-35"/>
        </w:rPr>
        <w:t xml:space="preserve"> </w:t>
      </w:r>
      <w:r>
        <w:t>commercial</w:t>
      </w:r>
      <w:r>
        <w:rPr>
          <w:spacing w:val="-36"/>
        </w:rPr>
        <w:t xml:space="preserve"> </w:t>
      </w:r>
      <w:r>
        <w:t>arrangement,</w:t>
      </w:r>
      <w:r>
        <w:rPr>
          <w:spacing w:val="-36"/>
        </w:rPr>
        <w:t xml:space="preserve"> </w:t>
      </w:r>
      <w:r>
        <w:t>in our</w:t>
      </w:r>
      <w:r>
        <w:rPr>
          <w:spacing w:val="-44"/>
        </w:rPr>
        <w:t xml:space="preserve"> </w:t>
      </w:r>
      <w:r>
        <w:t>view,</w:t>
      </w:r>
      <w:r>
        <w:rPr>
          <w:spacing w:val="-43"/>
        </w:rPr>
        <w:t xml:space="preserve"> </w:t>
      </w:r>
      <w:r>
        <w:t>itself</w:t>
      </w:r>
      <w:r>
        <w:rPr>
          <w:spacing w:val="-43"/>
        </w:rPr>
        <w:t xml:space="preserve"> </w:t>
      </w:r>
      <w:r>
        <w:t>does</w:t>
      </w:r>
      <w:r>
        <w:rPr>
          <w:spacing w:val="-44"/>
        </w:rPr>
        <w:t xml:space="preserve"> </w:t>
      </w:r>
      <w:r>
        <w:t>not</w:t>
      </w:r>
      <w:r>
        <w:rPr>
          <w:spacing w:val="-43"/>
        </w:rPr>
        <w:t xml:space="preserve"> </w:t>
      </w:r>
      <w:r>
        <w:t>assign</w:t>
      </w:r>
      <w:r>
        <w:rPr>
          <w:spacing w:val="-43"/>
        </w:rPr>
        <w:t xml:space="preserve"> </w:t>
      </w:r>
      <w:r>
        <w:t>any</w:t>
      </w:r>
      <w:r>
        <w:rPr>
          <w:spacing w:val="-44"/>
        </w:rPr>
        <w:t xml:space="preserve"> </w:t>
      </w:r>
      <w:r>
        <w:t>role</w:t>
      </w:r>
      <w:r>
        <w:rPr>
          <w:spacing w:val="-43"/>
        </w:rPr>
        <w:t xml:space="preserve"> </w:t>
      </w:r>
      <w:r>
        <w:t>to the Indian Government, at this stage, with respect</w:t>
      </w:r>
      <w:r>
        <w:rPr>
          <w:spacing w:val="-75"/>
        </w:rPr>
        <w:t xml:space="preserve"> </w:t>
      </w:r>
      <w:r>
        <w:t>to</w:t>
      </w:r>
      <w:r>
        <w:rPr>
          <w:spacing w:val="-74"/>
        </w:rPr>
        <w:t xml:space="preserve"> </w:t>
      </w:r>
      <w:r>
        <w:t>the</w:t>
      </w:r>
      <w:r>
        <w:rPr>
          <w:spacing w:val="-70"/>
        </w:rPr>
        <w:t xml:space="preserve"> </w:t>
      </w:r>
      <w:r>
        <w:t>engagement</w:t>
      </w:r>
      <w:r>
        <w:rPr>
          <w:spacing w:val="-74"/>
        </w:rPr>
        <w:t xml:space="preserve"> </w:t>
      </w:r>
      <w:r>
        <w:t>of</w:t>
      </w:r>
      <w:r>
        <w:rPr>
          <w:spacing w:val="-75"/>
        </w:rPr>
        <w:t xml:space="preserve"> </w:t>
      </w:r>
      <w:r>
        <w:t>IOP.</w:t>
      </w:r>
      <w:r>
        <w:rPr>
          <w:spacing w:val="-74"/>
        </w:rPr>
        <w:t xml:space="preserve"> </w:t>
      </w:r>
      <w:r>
        <w:t>Such</w:t>
      </w:r>
      <w:r>
        <w:rPr>
          <w:spacing w:val="-75"/>
        </w:rPr>
        <w:t xml:space="preserve"> </w:t>
      </w:r>
      <w:r>
        <w:t>matter is</w:t>
      </w:r>
      <w:r>
        <w:rPr>
          <w:spacing w:val="-59"/>
        </w:rPr>
        <w:t xml:space="preserve"> </w:t>
      </w:r>
      <w:r>
        <w:t>seemingly</w:t>
      </w:r>
      <w:r>
        <w:rPr>
          <w:spacing w:val="-58"/>
        </w:rPr>
        <w:t xml:space="preserve"> </w:t>
      </w:r>
      <w:r>
        <w:t>left</w:t>
      </w:r>
      <w:r>
        <w:rPr>
          <w:spacing w:val="-58"/>
        </w:rPr>
        <w:t xml:space="preserve"> </w:t>
      </w:r>
      <w:r>
        <w:t>to</w:t>
      </w:r>
      <w:r>
        <w:rPr>
          <w:spacing w:val="-59"/>
        </w:rPr>
        <w:t xml:space="preserve"> </w:t>
      </w:r>
      <w:r>
        <w:t>the</w:t>
      </w:r>
      <w:r>
        <w:rPr>
          <w:spacing w:val="-57"/>
        </w:rPr>
        <w:t xml:space="preserve"> </w:t>
      </w:r>
      <w:r>
        <w:t>commercial</w:t>
      </w:r>
      <w:r>
        <w:rPr>
          <w:spacing w:val="-58"/>
        </w:rPr>
        <w:t xml:space="preserve"> </w:t>
      </w:r>
      <w:r>
        <w:t>decision of Dassault. That is the reason why it has been stated that the role of the Indian Government would</w:t>
      </w:r>
      <w:r>
        <w:t xml:space="preserve"> start only when the vendor/OEM</w:t>
      </w:r>
      <w:r>
        <w:rPr>
          <w:spacing w:val="-58"/>
        </w:rPr>
        <w:t xml:space="preserve"> </w:t>
      </w:r>
      <w:r>
        <w:t>submits</w:t>
      </w:r>
      <w:r>
        <w:rPr>
          <w:spacing w:val="-58"/>
        </w:rPr>
        <w:t xml:space="preserve"> </w:t>
      </w:r>
      <w:r>
        <w:t>a</w:t>
      </w:r>
      <w:r>
        <w:rPr>
          <w:spacing w:val="-58"/>
        </w:rPr>
        <w:t xml:space="preserve"> </w:t>
      </w:r>
      <w:r>
        <w:t>formal</w:t>
      </w:r>
      <w:r>
        <w:rPr>
          <w:spacing w:val="-58"/>
        </w:rPr>
        <w:t xml:space="preserve"> </w:t>
      </w:r>
      <w:r>
        <w:t>proposal,</w:t>
      </w:r>
      <w:r>
        <w:rPr>
          <w:spacing w:val="-58"/>
        </w:rPr>
        <w:t xml:space="preserve"> </w:t>
      </w:r>
      <w:r>
        <w:t>in</w:t>
      </w:r>
      <w:r>
        <w:rPr>
          <w:spacing w:val="-58"/>
        </w:rPr>
        <w:t xml:space="preserve"> </w:t>
      </w:r>
      <w:r>
        <w:t>the prescribed manner, indicating details of IOPs and products for offset discharge. As far as the role of HAL, insofar as the procurement of 36 aircrafts is concerned, there</w:t>
      </w:r>
      <w:r>
        <w:rPr>
          <w:spacing w:val="-75"/>
        </w:rPr>
        <w:t xml:space="preserve"> </w:t>
      </w:r>
      <w:r>
        <w:t>is</w:t>
      </w:r>
      <w:r>
        <w:rPr>
          <w:spacing w:val="-74"/>
        </w:rPr>
        <w:t xml:space="preserve"> </w:t>
      </w:r>
      <w:r>
        <w:t>no</w:t>
      </w:r>
      <w:r>
        <w:rPr>
          <w:spacing w:val="-72"/>
        </w:rPr>
        <w:t xml:space="preserve"> </w:t>
      </w:r>
      <w:r>
        <w:t>specific</w:t>
      </w:r>
      <w:r>
        <w:rPr>
          <w:spacing w:val="-74"/>
        </w:rPr>
        <w:t xml:space="preserve"> </w:t>
      </w:r>
      <w:r>
        <w:t>role</w:t>
      </w:r>
      <w:r>
        <w:rPr>
          <w:spacing w:val="-74"/>
        </w:rPr>
        <w:t xml:space="preserve"> </w:t>
      </w:r>
      <w:r>
        <w:t>envisaged.</w:t>
      </w:r>
      <w:r>
        <w:rPr>
          <w:spacing w:val="-74"/>
        </w:rPr>
        <w:t xml:space="preserve"> </w:t>
      </w:r>
      <w:r>
        <w:t>In</w:t>
      </w:r>
      <w:r>
        <w:rPr>
          <w:spacing w:val="-74"/>
        </w:rPr>
        <w:t xml:space="preserve"> </w:t>
      </w:r>
      <w:r>
        <w:t>fact, the</w:t>
      </w:r>
      <w:r>
        <w:rPr>
          <w:spacing w:val="-51"/>
        </w:rPr>
        <w:t xml:space="preserve"> </w:t>
      </w:r>
      <w:r>
        <w:t>suggestion</w:t>
      </w:r>
      <w:r>
        <w:rPr>
          <w:spacing w:val="-48"/>
        </w:rPr>
        <w:t xml:space="preserve"> </w:t>
      </w:r>
      <w:r>
        <w:t>of</w:t>
      </w:r>
      <w:r>
        <w:rPr>
          <w:spacing w:val="-51"/>
        </w:rPr>
        <w:t xml:space="preserve"> </w:t>
      </w:r>
      <w:r>
        <w:t>the</w:t>
      </w:r>
      <w:r>
        <w:rPr>
          <w:spacing w:val="-50"/>
        </w:rPr>
        <w:t xml:space="preserve"> </w:t>
      </w:r>
      <w:r>
        <w:t>Government</w:t>
      </w:r>
      <w:r>
        <w:rPr>
          <w:spacing w:val="-51"/>
        </w:rPr>
        <w:t xml:space="preserve"> </w:t>
      </w:r>
      <w:r>
        <w:t>seems</w:t>
      </w:r>
      <w:r>
        <w:rPr>
          <w:spacing w:val="-50"/>
        </w:rPr>
        <w:t xml:space="preserve"> </w:t>
      </w:r>
      <w:r>
        <w:t>to</w:t>
      </w:r>
      <w:r>
        <w:rPr>
          <w:spacing w:val="-49"/>
        </w:rPr>
        <w:t xml:space="preserve"> </w:t>
      </w:r>
      <w:r>
        <w:t>be that</w:t>
      </w:r>
      <w:r>
        <w:rPr>
          <w:spacing w:val="-86"/>
        </w:rPr>
        <w:t xml:space="preserve"> </w:t>
      </w:r>
      <w:r>
        <w:t>there</w:t>
      </w:r>
      <w:r>
        <w:rPr>
          <w:spacing w:val="-85"/>
        </w:rPr>
        <w:t xml:space="preserve"> </w:t>
      </w:r>
      <w:r>
        <w:t>were</w:t>
      </w:r>
      <w:r>
        <w:rPr>
          <w:spacing w:val="-87"/>
        </w:rPr>
        <w:t xml:space="preserve"> </w:t>
      </w:r>
      <w:r>
        <w:t>some</w:t>
      </w:r>
      <w:r>
        <w:rPr>
          <w:spacing w:val="-85"/>
        </w:rPr>
        <w:t xml:space="preserve"> </w:t>
      </w:r>
      <w:r>
        <w:t>contractual</w:t>
      </w:r>
      <w:r>
        <w:rPr>
          <w:spacing w:val="-85"/>
        </w:rPr>
        <w:t xml:space="preserve"> </w:t>
      </w:r>
      <w:r>
        <w:t>problems</w:t>
      </w:r>
      <w:r>
        <w:rPr>
          <w:spacing w:val="-85"/>
        </w:rPr>
        <w:t xml:space="preserve"> </w:t>
      </w:r>
      <w:r>
        <w:t>and Dassault</w:t>
      </w:r>
      <w:r>
        <w:rPr>
          <w:spacing w:val="-35"/>
        </w:rPr>
        <w:t xml:space="preserve"> </w:t>
      </w:r>
      <w:r>
        <w:t>was</w:t>
      </w:r>
      <w:r>
        <w:rPr>
          <w:spacing w:val="-35"/>
        </w:rPr>
        <w:t xml:space="preserve"> </w:t>
      </w:r>
      <w:r>
        <w:t>circumspect</w:t>
      </w:r>
      <w:r>
        <w:rPr>
          <w:spacing w:val="-35"/>
        </w:rPr>
        <w:t xml:space="preserve"> </w:t>
      </w:r>
      <w:r>
        <w:t>about</w:t>
      </w:r>
      <w:r>
        <w:rPr>
          <w:spacing w:val="-35"/>
        </w:rPr>
        <w:t xml:space="preserve"> </w:t>
      </w:r>
      <w:r>
        <w:t>HAL</w:t>
      </w:r>
      <w:r>
        <w:rPr>
          <w:spacing w:val="-35"/>
        </w:rPr>
        <w:t xml:space="preserve"> </w:t>
      </w:r>
      <w:r>
        <w:t>carrying out</w:t>
      </w:r>
      <w:r>
        <w:rPr>
          <w:spacing w:val="-86"/>
        </w:rPr>
        <w:t xml:space="preserve"> </w:t>
      </w:r>
      <w:r>
        <w:t>the</w:t>
      </w:r>
      <w:r>
        <w:rPr>
          <w:spacing w:val="-86"/>
        </w:rPr>
        <w:t xml:space="preserve"> </w:t>
      </w:r>
      <w:r>
        <w:t>contractual</w:t>
      </w:r>
      <w:r>
        <w:rPr>
          <w:spacing w:val="-86"/>
        </w:rPr>
        <w:t xml:space="preserve"> </w:t>
      </w:r>
      <w:r>
        <w:t>obligation,</w:t>
      </w:r>
      <w:r>
        <w:rPr>
          <w:spacing w:val="-85"/>
        </w:rPr>
        <w:t xml:space="preserve"> </w:t>
      </w:r>
      <w:r>
        <w:t>which</w:t>
      </w:r>
      <w:r>
        <w:rPr>
          <w:spacing w:val="-86"/>
        </w:rPr>
        <w:t xml:space="preserve"> </w:t>
      </w:r>
      <w:r>
        <w:t>is</w:t>
      </w:r>
      <w:r>
        <w:rPr>
          <w:spacing w:val="-86"/>
        </w:rPr>
        <w:t xml:space="preserve"> </w:t>
      </w:r>
      <w:r>
        <w:t>also stated to be responsible for the non-conclusion of the earlier</w:t>
      </w:r>
      <w:r>
        <w:rPr>
          <w:spacing w:val="-14"/>
        </w:rPr>
        <w:t xml:space="preserve"> </w:t>
      </w:r>
      <w:r>
        <w:t>contract.”</w:t>
      </w:r>
    </w:p>
    <w:p w:rsidR="003C1E35" w:rsidRDefault="003C1E35">
      <w:pPr>
        <w:jc w:val="both"/>
        <w:sectPr w:rsidR="003C1E35">
          <w:pgSz w:w="12240" w:h="15840"/>
          <w:pgMar w:top="1360" w:right="1320" w:bottom="1700" w:left="1320" w:header="0" w:footer="1518" w:gutter="0"/>
          <w:cols w:space="720"/>
        </w:sectPr>
      </w:pPr>
    </w:p>
    <w:p w:rsidR="003C1E35" w:rsidRDefault="0009398B">
      <w:pPr>
        <w:pStyle w:val="ListParagraph"/>
        <w:numPr>
          <w:ilvl w:val="0"/>
          <w:numId w:val="10"/>
        </w:numPr>
        <w:tabs>
          <w:tab w:val="left" w:pos="841"/>
        </w:tabs>
        <w:spacing w:before="80" w:line="441" w:lineRule="auto"/>
        <w:ind w:right="112" w:hanging="12"/>
        <w:jc w:val="both"/>
        <w:rPr>
          <w:b/>
          <w:sz w:val="28"/>
        </w:rPr>
      </w:pPr>
      <w:r>
        <w:rPr>
          <w:b/>
          <w:sz w:val="28"/>
        </w:rPr>
        <w:lastRenderedPageBreak/>
        <w:t>The</w:t>
      </w:r>
      <w:r>
        <w:rPr>
          <w:b/>
          <w:spacing w:val="-37"/>
          <w:sz w:val="28"/>
        </w:rPr>
        <w:t xml:space="preserve"> </w:t>
      </w:r>
      <w:r>
        <w:rPr>
          <w:b/>
          <w:sz w:val="28"/>
        </w:rPr>
        <w:t>very</w:t>
      </w:r>
      <w:r>
        <w:rPr>
          <w:b/>
          <w:spacing w:val="-36"/>
          <w:sz w:val="28"/>
        </w:rPr>
        <w:t xml:space="preserve"> </w:t>
      </w:r>
      <w:r>
        <w:rPr>
          <w:b/>
          <w:sz w:val="28"/>
        </w:rPr>
        <w:t>first</w:t>
      </w:r>
      <w:r>
        <w:rPr>
          <w:b/>
          <w:spacing w:val="-34"/>
          <w:sz w:val="28"/>
        </w:rPr>
        <w:t xml:space="preserve"> </w:t>
      </w:r>
      <w:r>
        <w:rPr>
          <w:b/>
          <w:sz w:val="28"/>
        </w:rPr>
        <w:t>statement</w:t>
      </w:r>
      <w:r>
        <w:rPr>
          <w:b/>
          <w:spacing w:val="-36"/>
          <w:sz w:val="28"/>
        </w:rPr>
        <w:t xml:space="preserve"> </w:t>
      </w:r>
      <w:r>
        <w:rPr>
          <w:b/>
          <w:sz w:val="28"/>
        </w:rPr>
        <w:t>in</w:t>
      </w:r>
      <w:r>
        <w:rPr>
          <w:b/>
          <w:spacing w:val="-36"/>
          <w:sz w:val="28"/>
        </w:rPr>
        <w:t xml:space="preserve"> </w:t>
      </w:r>
      <w:r>
        <w:rPr>
          <w:b/>
          <w:sz w:val="28"/>
        </w:rPr>
        <w:t>paragraph</w:t>
      </w:r>
      <w:r>
        <w:rPr>
          <w:b/>
          <w:spacing w:val="-37"/>
          <w:sz w:val="28"/>
        </w:rPr>
        <w:t xml:space="preserve"> </w:t>
      </w:r>
      <w:r>
        <w:rPr>
          <w:b/>
          <w:sz w:val="28"/>
        </w:rPr>
        <w:t>32</w:t>
      </w:r>
      <w:r>
        <w:rPr>
          <w:b/>
          <w:spacing w:val="-36"/>
          <w:sz w:val="28"/>
        </w:rPr>
        <w:t xml:space="preserve"> </w:t>
      </w:r>
      <w:r>
        <w:rPr>
          <w:b/>
          <w:sz w:val="28"/>
        </w:rPr>
        <w:t>would</w:t>
      </w:r>
      <w:r>
        <w:rPr>
          <w:b/>
          <w:spacing w:val="-37"/>
          <w:sz w:val="28"/>
        </w:rPr>
        <w:t xml:space="preserve"> </w:t>
      </w:r>
      <w:r>
        <w:rPr>
          <w:b/>
          <w:sz w:val="28"/>
        </w:rPr>
        <w:t>appear to point to the Court taking into account Press</w:t>
      </w:r>
      <w:r>
        <w:rPr>
          <w:b/>
          <w:spacing w:val="94"/>
          <w:sz w:val="28"/>
        </w:rPr>
        <w:t xml:space="preserve"> </w:t>
      </w:r>
      <w:r>
        <w:rPr>
          <w:b/>
          <w:sz w:val="28"/>
        </w:rPr>
        <w:t>Release</w:t>
      </w:r>
    </w:p>
    <w:p w:rsidR="003C1E35" w:rsidRDefault="0009398B">
      <w:pPr>
        <w:pStyle w:val="BodyText"/>
        <w:spacing w:before="52" w:line="480" w:lineRule="auto"/>
        <w:ind w:left="120" w:right="113"/>
        <w:jc w:val="both"/>
      </w:pPr>
      <w:r>
        <w:t>suggesting</w:t>
      </w:r>
      <w:r>
        <w:rPr>
          <w:spacing w:val="-35"/>
        </w:rPr>
        <w:t xml:space="preserve"> </w:t>
      </w:r>
      <w:r>
        <w:t>that</w:t>
      </w:r>
      <w:r>
        <w:rPr>
          <w:spacing w:val="-35"/>
        </w:rPr>
        <w:t xml:space="preserve"> </w:t>
      </w:r>
      <w:r>
        <w:t>there</w:t>
      </w:r>
      <w:r>
        <w:rPr>
          <w:spacing w:val="-35"/>
        </w:rPr>
        <w:t xml:space="preserve"> </w:t>
      </w:r>
      <w:r>
        <w:t>was</w:t>
      </w:r>
      <w:r>
        <w:rPr>
          <w:spacing w:val="-34"/>
        </w:rPr>
        <w:t xml:space="preserve"> </w:t>
      </w:r>
      <w:r>
        <w:t>possibly</w:t>
      </w:r>
      <w:r>
        <w:rPr>
          <w:spacing w:val="-36"/>
        </w:rPr>
        <w:t xml:space="preserve"> </w:t>
      </w:r>
      <w:r>
        <w:t>an</w:t>
      </w:r>
      <w:r>
        <w:rPr>
          <w:spacing w:val="-35"/>
        </w:rPr>
        <w:t xml:space="preserve"> </w:t>
      </w:r>
      <w:r>
        <w:t>arrangement</w:t>
      </w:r>
      <w:r>
        <w:rPr>
          <w:spacing w:val="-35"/>
        </w:rPr>
        <w:t xml:space="preserve"> </w:t>
      </w:r>
      <w:r>
        <w:t>between the</w:t>
      </w:r>
      <w:r>
        <w:rPr>
          <w:spacing w:val="-52"/>
        </w:rPr>
        <w:t xml:space="preserve"> </w:t>
      </w:r>
      <w:r>
        <w:t>parent</w:t>
      </w:r>
      <w:r>
        <w:rPr>
          <w:spacing w:val="-51"/>
        </w:rPr>
        <w:t xml:space="preserve"> </w:t>
      </w:r>
      <w:r>
        <w:t>Reliance</w:t>
      </w:r>
      <w:r>
        <w:rPr>
          <w:spacing w:val="-51"/>
        </w:rPr>
        <w:t xml:space="preserve"> </w:t>
      </w:r>
      <w:r>
        <w:t>Company</w:t>
      </w:r>
      <w:r>
        <w:rPr>
          <w:spacing w:val="-51"/>
        </w:rPr>
        <w:t xml:space="preserve"> </w:t>
      </w:r>
      <w:r>
        <w:t>and</w:t>
      </w:r>
      <w:r>
        <w:rPr>
          <w:spacing w:val="-51"/>
        </w:rPr>
        <w:t xml:space="preserve"> </w:t>
      </w:r>
      <w:r>
        <w:t>Dassault</w:t>
      </w:r>
      <w:r>
        <w:rPr>
          <w:spacing w:val="-51"/>
        </w:rPr>
        <w:t xml:space="preserve"> </w:t>
      </w:r>
      <w:r>
        <w:t>starting</w:t>
      </w:r>
      <w:r>
        <w:rPr>
          <w:spacing w:val="-51"/>
        </w:rPr>
        <w:t xml:space="preserve"> </w:t>
      </w:r>
      <w:r>
        <w:t>from</w:t>
      </w:r>
      <w:r>
        <w:rPr>
          <w:spacing w:val="-51"/>
        </w:rPr>
        <w:t xml:space="preserve"> </w:t>
      </w:r>
      <w:r>
        <w:t>the year</w:t>
      </w:r>
      <w:r>
        <w:rPr>
          <w:spacing w:val="-25"/>
        </w:rPr>
        <w:t xml:space="preserve"> </w:t>
      </w:r>
      <w:r>
        <w:t>2012.</w:t>
      </w:r>
      <w:r>
        <w:rPr>
          <w:spacing w:val="-24"/>
        </w:rPr>
        <w:t xml:space="preserve"> </w:t>
      </w:r>
      <w:r>
        <w:t>It</w:t>
      </w:r>
      <w:r>
        <w:rPr>
          <w:spacing w:val="-25"/>
        </w:rPr>
        <w:t xml:space="preserve"> </w:t>
      </w:r>
      <w:r>
        <w:t>is</w:t>
      </w:r>
      <w:r>
        <w:rPr>
          <w:spacing w:val="-24"/>
        </w:rPr>
        <w:t xml:space="preserve"> </w:t>
      </w:r>
      <w:r>
        <w:t>stated</w:t>
      </w:r>
      <w:r>
        <w:rPr>
          <w:spacing w:val="-25"/>
        </w:rPr>
        <w:t xml:space="preserve"> </w:t>
      </w:r>
      <w:r>
        <w:t>as</w:t>
      </w:r>
      <w:r>
        <w:rPr>
          <w:spacing w:val="-24"/>
        </w:rPr>
        <w:t xml:space="preserve"> </w:t>
      </w:r>
      <w:r>
        <w:t>to</w:t>
      </w:r>
      <w:r>
        <w:rPr>
          <w:spacing w:val="-24"/>
        </w:rPr>
        <w:t xml:space="preserve"> </w:t>
      </w:r>
      <w:r>
        <w:t>what</w:t>
      </w:r>
      <w:r>
        <w:rPr>
          <w:spacing w:val="-25"/>
        </w:rPr>
        <w:t xml:space="preserve"> </w:t>
      </w:r>
      <w:r>
        <w:t>transpired</w:t>
      </w:r>
      <w:r>
        <w:rPr>
          <w:spacing w:val="-24"/>
        </w:rPr>
        <w:t xml:space="preserve"> </w:t>
      </w:r>
      <w:r>
        <w:t>between</w:t>
      </w:r>
      <w:r>
        <w:rPr>
          <w:spacing w:val="-25"/>
        </w:rPr>
        <w:t xml:space="preserve"> </w:t>
      </w:r>
      <w:r>
        <w:t>the two</w:t>
      </w:r>
      <w:r>
        <w:rPr>
          <w:spacing w:val="-41"/>
        </w:rPr>
        <w:t xml:space="preserve"> </w:t>
      </w:r>
      <w:r>
        <w:t>Corporates</w:t>
      </w:r>
      <w:r>
        <w:rPr>
          <w:spacing w:val="-41"/>
        </w:rPr>
        <w:t xml:space="preserve"> </w:t>
      </w:r>
      <w:r>
        <w:t>would</w:t>
      </w:r>
      <w:r>
        <w:rPr>
          <w:spacing w:val="-41"/>
        </w:rPr>
        <w:t xml:space="preserve"> </w:t>
      </w:r>
      <w:r>
        <w:t>be</w:t>
      </w:r>
      <w:r>
        <w:rPr>
          <w:spacing w:val="-41"/>
        </w:rPr>
        <w:t xml:space="preserve"> </w:t>
      </w:r>
      <w:r>
        <w:t>best</w:t>
      </w:r>
      <w:r>
        <w:rPr>
          <w:spacing w:val="-41"/>
        </w:rPr>
        <w:t xml:space="preserve"> </w:t>
      </w:r>
      <w:r>
        <w:t>left</w:t>
      </w:r>
      <w:r>
        <w:rPr>
          <w:spacing w:val="-42"/>
        </w:rPr>
        <w:t xml:space="preserve"> </w:t>
      </w:r>
      <w:r>
        <w:t>to</w:t>
      </w:r>
      <w:r>
        <w:rPr>
          <w:spacing w:val="-41"/>
        </w:rPr>
        <w:t xml:space="preserve"> </w:t>
      </w:r>
      <w:r>
        <w:t>them.</w:t>
      </w:r>
      <w:r>
        <w:rPr>
          <w:spacing w:val="-40"/>
        </w:rPr>
        <w:t xml:space="preserve"> </w:t>
      </w:r>
      <w:r>
        <w:t>In</w:t>
      </w:r>
      <w:r>
        <w:rPr>
          <w:spacing w:val="-42"/>
        </w:rPr>
        <w:t xml:space="preserve"> </w:t>
      </w:r>
      <w:r>
        <w:t>this</w:t>
      </w:r>
      <w:r>
        <w:rPr>
          <w:spacing w:val="-41"/>
        </w:rPr>
        <w:t xml:space="preserve"> </w:t>
      </w:r>
      <w:r>
        <w:t>regard, in</w:t>
      </w:r>
      <w:r>
        <w:rPr>
          <w:spacing w:val="-25"/>
        </w:rPr>
        <w:t xml:space="preserve"> </w:t>
      </w:r>
      <w:r>
        <w:t>the</w:t>
      </w:r>
      <w:r>
        <w:rPr>
          <w:spacing w:val="-25"/>
        </w:rPr>
        <w:t xml:space="preserve"> </w:t>
      </w:r>
      <w:r>
        <w:t>Review</w:t>
      </w:r>
      <w:r>
        <w:rPr>
          <w:spacing w:val="-24"/>
        </w:rPr>
        <w:t xml:space="preserve"> </w:t>
      </w:r>
      <w:r>
        <w:t>Petition,</w:t>
      </w:r>
      <w:r>
        <w:rPr>
          <w:spacing w:val="-25"/>
        </w:rPr>
        <w:t xml:space="preserve"> </w:t>
      </w:r>
      <w:r>
        <w:t>it</w:t>
      </w:r>
      <w:r>
        <w:rPr>
          <w:spacing w:val="-24"/>
        </w:rPr>
        <w:t xml:space="preserve"> </w:t>
      </w:r>
      <w:r>
        <w:t>is</w:t>
      </w:r>
      <w:r>
        <w:rPr>
          <w:spacing w:val="-25"/>
        </w:rPr>
        <w:t xml:space="preserve"> </w:t>
      </w:r>
      <w:r>
        <w:t>pointed</w:t>
      </w:r>
      <w:r>
        <w:rPr>
          <w:spacing w:val="-24"/>
        </w:rPr>
        <w:t xml:space="preserve"> </w:t>
      </w:r>
      <w:r>
        <w:t>out</w:t>
      </w:r>
      <w:r>
        <w:rPr>
          <w:spacing w:val="-25"/>
        </w:rPr>
        <w:t xml:space="preserve"> </w:t>
      </w:r>
      <w:r>
        <w:t>that</w:t>
      </w:r>
      <w:r>
        <w:rPr>
          <w:spacing w:val="-24"/>
        </w:rPr>
        <w:t xml:space="preserve"> </w:t>
      </w:r>
      <w:r>
        <w:t>this</w:t>
      </w:r>
      <w:r>
        <w:rPr>
          <w:spacing w:val="-25"/>
        </w:rPr>
        <w:t xml:space="preserve"> </w:t>
      </w:r>
      <w:r>
        <w:t>Court has</w:t>
      </w:r>
      <w:r>
        <w:rPr>
          <w:spacing w:val="-73"/>
        </w:rPr>
        <w:t xml:space="preserve"> </w:t>
      </w:r>
      <w:r>
        <w:t>grossly</w:t>
      </w:r>
      <w:r>
        <w:rPr>
          <w:spacing w:val="-73"/>
        </w:rPr>
        <w:t xml:space="preserve"> </w:t>
      </w:r>
      <w:r>
        <w:t>erred</w:t>
      </w:r>
      <w:r>
        <w:rPr>
          <w:spacing w:val="-72"/>
        </w:rPr>
        <w:t xml:space="preserve"> </w:t>
      </w:r>
      <w:r>
        <w:t>in</w:t>
      </w:r>
      <w:r>
        <w:rPr>
          <w:spacing w:val="-73"/>
        </w:rPr>
        <w:t xml:space="preserve"> </w:t>
      </w:r>
      <w:r>
        <w:t>confusing</w:t>
      </w:r>
      <w:r>
        <w:rPr>
          <w:spacing w:val="-71"/>
        </w:rPr>
        <w:t xml:space="preserve"> </w:t>
      </w:r>
      <w:r>
        <w:t>Reliance</w:t>
      </w:r>
      <w:r>
        <w:rPr>
          <w:spacing w:val="-72"/>
        </w:rPr>
        <w:t xml:space="preserve"> </w:t>
      </w:r>
      <w:r>
        <w:t>Industries</w:t>
      </w:r>
      <w:r>
        <w:rPr>
          <w:spacing w:val="-73"/>
        </w:rPr>
        <w:t xml:space="preserve"> </w:t>
      </w:r>
      <w:r>
        <w:t>of</w:t>
      </w:r>
      <w:r>
        <w:rPr>
          <w:spacing w:val="-72"/>
        </w:rPr>
        <w:t xml:space="preserve"> </w:t>
      </w:r>
      <w:r>
        <w:t>which Mr. Mukesh Ambani is the Chairman with that of Reliance Infrastructure of which Mr. Anil Ambani is the</w:t>
      </w:r>
      <w:r>
        <w:rPr>
          <w:spacing w:val="-75"/>
        </w:rPr>
        <w:t xml:space="preserve"> </w:t>
      </w:r>
      <w:r>
        <w:t>Chairman. It is further contended that Mr. Anil Ambani’s Reliance Infrastructure is the parent company of</w:t>
      </w:r>
      <w:r>
        <w:t xml:space="preserve"> Reliance Aerostructure Limited (RAL), which is the beneficiary</w:t>
      </w:r>
      <w:r>
        <w:rPr>
          <w:spacing w:val="-73"/>
        </w:rPr>
        <w:t xml:space="preserve"> </w:t>
      </w:r>
      <w:r>
        <w:t>of the Offset Contract, and there is no possibility of any arrangement between Reliance Infrastructure Limited</w:t>
      </w:r>
      <w:r>
        <w:rPr>
          <w:spacing w:val="-76"/>
        </w:rPr>
        <w:t xml:space="preserve"> </w:t>
      </w:r>
      <w:r>
        <w:t>with Dassault</w:t>
      </w:r>
      <w:r>
        <w:rPr>
          <w:spacing w:val="-73"/>
        </w:rPr>
        <w:t xml:space="preserve"> </w:t>
      </w:r>
      <w:r>
        <w:t>Aviation</w:t>
      </w:r>
      <w:r>
        <w:rPr>
          <w:spacing w:val="-73"/>
        </w:rPr>
        <w:t xml:space="preserve"> </w:t>
      </w:r>
      <w:r>
        <w:t>in</w:t>
      </w:r>
      <w:r>
        <w:rPr>
          <w:spacing w:val="-73"/>
        </w:rPr>
        <w:t xml:space="preserve"> </w:t>
      </w:r>
      <w:r>
        <w:t>2012.</w:t>
      </w:r>
      <w:r>
        <w:rPr>
          <w:spacing w:val="-70"/>
        </w:rPr>
        <w:t xml:space="preserve"> </w:t>
      </w:r>
      <w:r>
        <w:t>There</w:t>
      </w:r>
      <w:r>
        <w:rPr>
          <w:spacing w:val="-73"/>
        </w:rPr>
        <w:t xml:space="preserve"> </w:t>
      </w:r>
      <w:r>
        <w:t>appears</w:t>
      </w:r>
      <w:r>
        <w:rPr>
          <w:spacing w:val="-73"/>
        </w:rPr>
        <w:t xml:space="preserve"> </w:t>
      </w:r>
      <w:r>
        <w:t>to</w:t>
      </w:r>
      <w:r>
        <w:rPr>
          <w:spacing w:val="-73"/>
        </w:rPr>
        <w:t xml:space="preserve"> </w:t>
      </w:r>
      <w:r>
        <w:t>be</w:t>
      </w:r>
      <w:r>
        <w:rPr>
          <w:spacing w:val="-72"/>
        </w:rPr>
        <w:t xml:space="preserve"> </w:t>
      </w:r>
      <w:r>
        <w:t>considerable merit</w:t>
      </w:r>
      <w:r>
        <w:rPr>
          <w:spacing w:val="-25"/>
        </w:rPr>
        <w:t xml:space="preserve"> </w:t>
      </w:r>
      <w:r>
        <w:t>in</w:t>
      </w:r>
      <w:r>
        <w:rPr>
          <w:spacing w:val="-24"/>
        </w:rPr>
        <w:t xml:space="preserve"> </w:t>
      </w:r>
      <w:r>
        <w:t>the</w:t>
      </w:r>
      <w:r>
        <w:rPr>
          <w:spacing w:val="-24"/>
        </w:rPr>
        <w:t xml:space="preserve"> </w:t>
      </w:r>
      <w:r>
        <w:t>cas</w:t>
      </w:r>
      <w:r>
        <w:t>e</w:t>
      </w:r>
      <w:r>
        <w:rPr>
          <w:spacing w:val="-25"/>
        </w:rPr>
        <w:t xml:space="preserve"> </w:t>
      </w:r>
      <w:r>
        <w:t>of</w:t>
      </w:r>
      <w:r>
        <w:rPr>
          <w:spacing w:val="-24"/>
        </w:rPr>
        <w:t xml:space="preserve"> </w:t>
      </w:r>
      <w:r>
        <w:t>the</w:t>
      </w:r>
      <w:r>
        <w:rPr>
          <w:spacing w:val="-24"/>
        </w:rPr>
        <w:t xml:space="preserve"> </w:t>
      </w:r>
      <w:r>
        <w:t>petitioners</w:t>
      </w:r>
      <w:r>
        <w:rPr>
          <w:spacing w:val="-25"/>
        </w:rPr>
        <w:t xml:space="preserve"> </w:t>
      </w:r>
      <w:r>
        <w:t>that</w:t>
      </w:r>
      <w:r>
        <w:rPr>
          <w:spacing w:val="-24"/>
        </w:rPr>
        <w:t xml:space="preserve"> </w:t>
      </w:r>
      <w:r>
        <w:t>in</w:t>
      </w:r>
      <w:r>
        <w:rPr>
          <w:spacing w:val="-24"/>
        </w:rPr>
        <w:t xml:space="preserve"> </w:t>
      </w:r>
      <w:r>
        <w:t>this</w:t>
      </w:r>
      <w:r>
        <w:rPr>
          <w:spacing w:val="-25"/>
        </w:rPr>
        <w:t xml:space="preserve"> </w:t>
      </w:r>
      <w:r>
        <w:t>regard, this Court had fallen into clear error that there was possibly</w:t>
      </w:r>
      <w:r>
        <w:rPr>
          <w:spacing w:val="-83"/>
        </w:rPr>
        <w:t xml:space="preserve"> </w:t>
      </w:r>
      <w:r>
        <w:t>an</w:t>
      </w:r>
      <w:r>
        <w:rPr>
          <w:spacing w:val="-83"/>
        </w:rPr>
        <w:t xml:space="preserve"> </w:t>
      </w:r>
      <w:r>
        <w:t>arrangement</w:t>
      </w:r>
      <w:r>
        <w:rPr>
          <w:spacing w:val="-83"/>
        </w:rPr>
        <w:t xml:space="preserve"> </w:t>
      </w:r>
      <w:r>
        <w:t>between</w:t>
      </w:r>
      <w:r>
        <w:rPr>
          <w:spacing w:val="-82"/>
        </w:rPr>
        <w:t xml:space="preserve"> </w:t>
      </w:r>
      <w:r>
        <w:t>the</w:t>
      </w:r>
      <w:r>
        <w:rPr>
          <w:spacing w:val="-83"/>
        </w:rPr>
        <w:t xml:space="preserve"> </w:t>
      </w:r>
      <w:r>
        <w:t>parent</w:t>
      </w:r>
      <w:r>
        <w:rPr>
          <w:spacing w:val="-83"/>
        </w:rPr>
        <w:t xml:space="preserve"> </w:t>
      </w:r>
      <w:r>
        <w:t>Reliance</w:t>
      </w:r>
      <w:r>
        <w:rPr>
          <w:spacing w:val="-82"/>
        </w:rPr>
        <w:t xml:space="preserve"> </w:t>
      </w:r>
      <w:r>
        <w:t>Company and</w:t>
      </w:r>
      <w:r>
        <w:rPr>
          <w:spacing w:val="66"/>
        </w:rPr>
        <w:t xml:space="preserve"> </w:t>
      </w:r>
      <w:r>
        <w:t>Dassault</w:t>
      </w:r>
      <w:r>
        <w:rPr>
          <w:spacing w:val="67"/>
        </w:rPr>
        <w:t xml:space="preserve"> </w:t>
      </w:r>
      <w:r>
        <w:t>dated</w:t>
      </w:r>
      <w:r>
        <w:rPr>
          <w:spacing w:val="66"/>
        </w:rPr>
        <w:t xml:space="preserve"> </w:t>
      </w:r>
      <w:r>
        <w:t>back</w:t>
      </w:r>
      <w:r>
        <w:rPr>
          <w:spacing w:val="67"/>
        </w:rPr>
        <w:t xml:space="preserve"> </w:t>
      </w:r>
      <w:r>
        <w:t>to</w:t>
      </w:r>
      <w:r>
        <w:rPr>
          <w:spacing w:val="66"/>
        </w:rPr>
        <w:t xml:space="preserve"> </w:t>
      </w:r>
      <w:r>
        <w:t>the</w:t>
      </w:r>
      <w:r>
        <w:rPr>
          <w:spacing w:val="67"/>
        </w:rPr>
        <w:t xml:space="preserve"> </w:t>
      </w:r>
      <w:r>
        <w:t>year</w:t>
      </w:r>
      <w:r>
        <w:rPr>
          <w:spacing w:val="66"/>
        </w:rPr>
        <w:t xml:space="preserve"> </w:t>
      </w:r>
      <w:r>
        <w:t>2012.</w:t>
      </w:r>
      <w:r>
        <w:rPr>
          <w:spacing w:val="67"/>
        </w:rPr>
        <w:t xml:space="preserve"> </w:t>
      </w:r>
      <w:r>
        <w:t>The</w:t>
      </w:r>
      <w:r>
        <w:rPr>
          <w:spacing w:val="66"/>
        </w:rPr>
        <w:t xml:space="preserve"> </w:t>
      </w:r>
      <w:r>
        <w:t>parent</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3"/>
        <w:jc w:val="both"/>
      </w:pPr>
      <w:r>
        <w:lastRenderedPageBreak/>
        <w:t>Reliance Company which was referred in the judgment is Reliance Industries which is a completely different corporate</w:t>
      </w:r>
      <w:r>
        <w:rPr>
          <w:spacing w:val="-69"/>
        </w:rPr>
        <w:t xml:space="preserve"> </w:t>
      </w:r>
      <w:r>
        <w:t>body</w:t>
      </w:r>
      <w:r>
        <w:rPr>
          <w:spacing w:val="-67"/>
        </w:rPr>
        <w:t xml:space="preserve"> </w:t>
      </w:r>
      <w:r>
        <w:t>from</w:t>
      </w:r>
      <w:r>
        <w:rPr>
          <w:spacing w:val="-69"/>
        </w:rPr>
        <w:t xml:space="preserve"> </w:t>
      </w:r>
      <w:r>
        <w:t>Reliance</w:t>
      </w:r>
      <w:r>
        <w:rPr>
          <w:spacing w:val="-69"/>
        </w:rPr>
        <w:t xml:space="preserve"> </w:t>
      </w:r>
      <w:r>
        <w:t>Infrastructure</w:t>
      </w:r>
      <w:r>
        <w:rPr>
          <w:spacing w:val="-69"/>
        </w:rPr>
        <w:t xml:space="preserve"> </w:t>
      </w:r>
      <w:r>
        <w:t>which</w:t>
      </w:r>
      <w:r>
        <w:rPr>
          <w:spacing w:val="-69"/>
        </w:rPr>
        <w:t xml:space="preserve"> </w:t>
      </w:r>
      <w:r>
        <w:t>appears, according</w:t>
      </w:r>
      <w:r>
        <w:rPr>
          <w:spacing w:val="-27"/>
        </w:rPr>
        <w:t xml:space="preserve"> </w:t>
      </w:r>
      <w:r>
        <w:t>to</w:t>
      </w:r>
      <w:r>
        <w:rPr>
          <w:spacing w:val="-27"/>
        </w:rPr>
        <w:t xml:space="preserve"> </w:t>
      </w:r>
      <w:r>
        <w:t>the</w:t>
      </w:r>
      <w:r>
        <w:rPr>
          <w:spacing w:val="-27"/>
        </w:rPr>
        <w:t xml:space="preserve"> </w:t>
      </w:r>
      <w:r>
        <w:t>petitioners,</w:t>
      </w:r>
      <w:r>
        <w:rPr>
          <w:spacing w:val="-26"/>
        </w:rPr>
        <w:t xml:space="preserve"> </w:t>
      </w:r>
      <w:r>
        <w:t>to</w:t>
      </w:r>
      <w:r>
        <w:rPr>
          <w:spacing w:val="-27"/>
        </w:rPr>
        <w:t xml:space="preserve"> </w:t>
      </w:r>
      <w:r>
        <w:t>be</w:t>
      </w:r>
      <w:r>
        <w:rPr>
          <w:spacing w:val="-26"/>
        </w:rPr>
        <w:t xml:space="preserve"> </w:t>
      </w:r>
      <w:r>
        <w:t>the</w:t>
      </w:r>
      <w:r>
        <w:rPr>
          <w:spacing w:val="-27"/>
        </w:rPr>
        <w:t xml:space="preserve"> </w:t>
      </w:r>
      <w:r>
        <w:t>parent</w:t>
      </w:r>
      <w:r>
        <w:rPr>
          <w:spacing w:val="-26"/>
        </w:rPr>
        <w:t xml:space="preserve"> </w:t>
      </w:r>
      <w:r>
        <w:t>company</w:t>
      </w:r>
      <w:r>
        <w:rPr>
          <w:spacing w:val="-27"/>
        </w:rPr>
        <w:t xml:space="preserve"> </w:t>
      </w:r>
      <w:r>
        <w:t>of RAL. Thereafter, there is refere</w:t>
      </w:r>
      <w:r>
        <w:t>nce to the denial of</w:t>
      </w:r>
      <w:r>
        <w:rPr>
          <w:spacing w:val="-72"/>
        </w:rPr>
        <w:t xml:space="preserve"> </w:t>
      </w:r>
      <w:r>
        <w:t>the interview by the Former French President. It is further noted that on the basis of the materials, the</w:t>
      </w:r>
      <w:r>
        <w:rPr>
          <w:spacing w:val="-74"/>
        </w:rPr>
        <w:t xml:space="preserve"> </w:t>
      </w:r>
      <w:r>
        <w:t>commercial arrangement does not assign any role to the Indian Government</w:t>
      </w:r>
      <w:r>
        <w:rPr>
          <w:spacing w:val="-51"/>
        </w:rPr>
        <w:t xml:space="preserve"> </w:t>
      </w:r>
      <w:r>
        <w:t>at</w:t>
      </w:r>
      <w:r>
        <w:rPr>
          <w:spacing w:val="-51"/>
        </w:rPr>
        <w:t xml:space="preserve"> </w:t>
      </w:r>
      <w:r>
        <w:t>this</w:t>
      </w:r>
      <w:r>
        <w:rPr>
          <w:spacing w:val="-51"/>
        </w:rPr>
        <w:t xml:space="preserve"> </w:t>
      </w:r>
      <w:r>
        <w:t>stage</w:t>
      </w:r>
      <w:r>
        <w:rPr>
          <w:spacing w:val="-51"/>
        </w:rPr>
        <w:t xml:space="preserve"> </w:t>
      </w:r>
      <w:r>
        <w:t>with</w:t>
      </w:r>
      <w:r>
        <w:rPr>
          <w:spacing w:val="-51"/>
        </w:rPr>
        <w:t xml:space="preserve"> </w:t>
      </w:r>
      <w:r>
        <w:t>reference</w:t>
      </w:r>
      <w:r>
        <w:rPr>
          <w:spacing w:val="-50"/>
        </w:rPr>
        <w:t xml:space="preserve"> </w:t>
      </w:r>
      <w:r>
        <w:t>to</w:t>
      </w:r>
      <w:r>
        <w:rPr>
          <w:spacing w:val="-51"/>
        </w:rPr>
        <w:t xml:space="preserve"> </w:t>
      </w:r>
      <w:r>
        <w:t>the</w:t>
      </w:r>
      <w:r>
        <w:rPr>
          <w:spacing w:val="-51"/>
        </w:rPr>
        <w:t xml:space="preserve"> </w:t>
      </w:r>
      <w:r>
        <w:t>arrangement of</w:t>
      </w:r>
      <w:r>
        <w:rPr>
          <w:spacing w:val="-66"/>
        </w:rPr>
        <w:t xml:space="preserve"> </w:t>
      </w:r>
      <w:r>
        <w:t>the</w:t>
      </w:r>
      <w:r>
        <w:rPr>
          <w:spacing w:val="-65"/>
        </w:rPr>
        <w:t xml:space="preserve"> </w:t>
      </w:r>
      <w:r>
        <w:t>I</w:t>
      </w:r>
      <w:r>
        <w:t>OP.</w:t>
      </w:r>
      <w:r>
        <w:rPr>
          <w:spacing w:val="-65"/>
        </w:rPr>
        <w:t xml:space="preserve"> </w:t>
      </w:r>
      <w:r>
        <w:t>After</w:t>
      </w:r>
      <w:r>
        <w:rPr>
          <w:spacing w:val="-65"/>
        </w:rPr>
        <w:t xml:space="preserve"> </w:t>
      </w:r>
      <w:r>
        <w:t>making</w:t>
      </w:r>
      <w:r>
        <w:rPr>
          <w:spacing w:val="-65"/>
        </w:rPr>
        <w:t xml:space="preserve"> </w:t>
      </w:r>
      <w:r>
        <w:t>certain</w:t>
      </w:r>
      <w:r>
        <w:rPr>
          <w:spacing w:val="-65"/>
        </w:rPr>
        <w:t xml:space="preserve"> </w:t>
      </w:r>
      <w:r>
        <w:t>observations</w:t>
      </w:r>
      <w:r>
        <w:rPr>
          <w:spacing w:val="-65"/>
        </w:rPr>
        <w:t xml:space="preserve"> </w:t>
      </w:r>
      <w:r>
        <w:t>about</w:t>
      </w:r>
      <w:r>
        <w:rPr>
          <w:spacing w:val="-65"/>
        </w:rPr>
        <w:t xml:space="preserve"> </w:t>
      </w:r>
      <w:r>
        <w:t>HAL</w:t>
      </w:r>
      <w:r>
        <w:rPr>
          <w:spacing w:val="-65"/>
        </w:rPr>
        <w:t xml:space="preserve"> </w:t>
      </w:r>
      <w:r>
        <w:t>and role of the Indian Government starting only when the Vendor/OEM</w:t>
      </w:r>
      <w:r>
        <w:rPr>
          <w:spacing w:val="-52"/>
        </w:rPr>
        <w:t xml:space="preserve"> </w:t>
      </w:r>
      <w:r>
        <w:t>submitted</w:t>
      </w:r>
      <w:r>
        <w:rPr>
          <w:spacing w:val="-51"/>
        </w:rPr>
        <w:t xml:space="preserve"> </w:t>
      </w:r>
      <w:r>
        <w:t>a</w:t>
      </w:r>
      <w:r>
        <w:rPr>
          <w:spacing w:val="-51"/>
        </w:rPr>
        <w:t xml:space="preserve"> </w:t>
      </w:r>
      <w:r>
        <w:t>formal</w:t>
      </w:r>
      <w:r>
        <w:rPr>
          <w:spacing w:val="-51"/>
        </w:rPr>
        <w:t xml:space="preserve"> </w:t>
      </w:r>
      <w:r>
        <w:t>proposal,</w:t>
      </w:r>
      <w:r>
        <w:rPr>
          <w:spacing w:val="-51"/>
        </w:rPr>
        <w:t xml:space="preserve"> </w:t>
      </w:r>
      <w:r>
        <w:t>this</w:t>
      </w:r>
      <w:r>
        <w:rPr>
          <w:spacing w:val="-52"/>
        </w:rPr>
        <w:t xml:space="preserve"> </w:t>
      </w:r>
      <w:r>
        <w:t>Court</w:t>
      </w:r>
      <w:r>
        <w:rPr>
          <w:spacing w:val="-51"/>
        </w:rPr>
        <w:t xml:space="preserve"> </w:t>
      </w:r>
      <w:r>
        <w:t>went</w:t>
      </w:r>
      <w:r>
        <w:rPr>
          <w:spacing w:val="-51"/>
        </w:rPr>
        <w:t xml:space="preserve"> </w:t>
      </w:r>
      <w:r>
        <w:t>on to</w:t>
      </w:r>
      <w:r>
        <w:rPr>
          <w:spacing w:val="-66"/>
        </w:rPr>
        <w:t xml:space="preserve"> </w:t>
      </w:r>
      <w:r>
        <w:t>make</w:t>
      </w:r>
      <w:r>
        <w:rPr>
          <w:spacing w:val="-65"/>
        </w:rPr>
        <w:t xml:space="preserve"> </w:t>
      </w:r>
      <w:r>
        <w:t>the</w:t>
      </w:r>
      <w:r>
        <w:rPr>
          <w:spacing w:val="-65"/>
        </w:rPr>
        <w:t xml:space="preserve"> </w:t>
      </w:r>
      <w:r>
        <w:t>observation</w:t>
      </w:r>
      <w:r>
        <w:rPr>
          <w:spacing w:val="-65"/>
        </w:rPr>
        <w:t xml:space="preserve"> </w:t>
      </w:r>
      <w:r>
        <w:t>contained</w:t>
      </w:r>
      <w:r>
        <w:rPr>
          <w:spacing w:val="-65"/>
        </w:rPr>
        <w:t xml:space="preserve"> </w:t>
      </w:r>
      <w:r>
        <w:t>in</w:t>
      </w:r>
      <w:r>
        <w:rPr>
          <w:spacing w:val="-66"/>
        </w:rPr>
        <w:t xml:space="preserve"> </w:t>
      </w:r>
      <w:r>
        <w:t>paragraph</w:t>
      </w:r>
      <w:r>
        <w:rPr>
          <w:spacing w:val="-65"/>
        </w:rPr>
        <w:t xml:space="preserve"> </w:t>
      </w:r>
      <w:r>
        <w:t>33</w:t>
      </w:r>
      <w:r>
        <w:rPr>
          <w:spacing w:val="-65"/>
        </w:rPr>
        <w:t xml:space="preserve"> </w:t>
      </w:r>
      <w:r>
        <w:t>which</w:t>
      </w:r>
      <w:r>
        <w:rPr>
          <w:spacing w:val="-65"/>
        </w:rPr>
        <w:t xml:space="preserve"> </w:t>
      </w:r>
      <w:r>
        <w:t>has already been</w:t>
      </w:r>
      <w:r>
        <w:rPr>
          <w:spacing w:val="-3"/>
        </w:rPr>
        <w:t xml:space="preserve"> </w:t>
      </w:r>
      <w:r>
        <w:t>extracted.</w:t>
      </w:r>
    </w:p>
    <w:p w:rsidR="003C1E35" w:rsidRDefault="0009398B">
      <w:pPr>
        <w:pStyle w:val="ListParagraph"/>
        <w:numPr>
          <w:ilvl w:val="0"/>
          <w:numId w:val="10"/>
        </w:numPr>
        <w:tabs>
          <w:tab w:val="left" w:pos="841"/>
        </w:tabs>
        <w:spacing w:before="246" w:line="460" w:lineRule="auto"/>
        <w:ind w:right="117" w:hanging="12"/>
        <w:jc w:val="both"/>
        <w:rPr>
          <w:b/>
          <w:sz w:val="28"/>
        </w:rPr>
      </w:pPr>
      <w:r>
        <w:rPr>
          <w:b/>
          <w:sz w:val="28"/>
        </w:rPr>
        <w:t>From the standpoint of the jurisdiction in judicial review proceedings and under Article 32 of the Constitution,</w:t>
      </w:r>
      <w:r>
        <w:rPr>
          <w:b/>
          <w:spacing w:val="-35"/>
          <w:sz w:val="28"/>
        </w:rPr>
        <w:t xml:space="preserve"> </w:t>
      </w:r>
      <w:r>
        <w:rPr>
          <w:b/>
          <w:sz w:val="28"/>
        </w:rPr>
        <w:t>as</w:t>
      </w:r>
      <w:r>
        <w:rPr>
          <w:b/>
          <w:spacing w:val="-35"/>
          <w:sz w:val="28"/>
        </w:rPr>
        <w:t xml:space="preserve"> </w:t>
      </w:r>
      <w:r>
        <w:rPr>
          <w:b/>
          <w:sz w:val="28"/>
        </w:rPr>
        <w:t>also</w:t>
      </w:r>
      <w:r>
        <w:rPr>
          <w:b/>
          <w:spacing w:val="-35"/>
          <w:sz w:val="28"/>
        </w:rPr>
        <w:t xml:space="preserve"> </w:t>
      </w:r>
      <w:r>
        <w:rPr>
          <w:b/>
          <w:sz w:val="28"/>
        </w:rPr>
        <w:t>absence</w:t>
      </w:r>
      <w:r>
        <w:rPr>
          <w:b/>
          <w:spacing w:val="-34"/>
          <w:sz w:val="28"/>
        </w:rPr>
        <w:t xml:space="preserve"> </w:t>
      </w:r>
      <w:r>
        <w:rPr>
          <w:b/>
          <w:sz w:val="28"/>
        </w:rPr>
        <w:t>of</w:t>
      </w:r>
      <w:r>
        <w:rPr>
          <w:b/>
          <w:spacing w:val="-35"/>
          <w:sz w:val="28"/>
        </w:rPr>
        <w:t xml:space="preserve"> </w:t>
      </w:r>
      <w:r>
        <w:rPr>
          <w:b/>
          <w:sz w:val="28"/>
        </w:rPr>
        <w:t>any</w:t>
      </w:r>
      <w:r>
        <w:rPr>
          <w:b/>
          <w:spacing w:val="-35"/>
          <w:sz w:val="28"/>
        </w:rPr>
        <w:t xml:space="preserve"> </w:t>
      </w:r>
      <w:r>
        <w:rPr>
          <w:b/>
          <w:sz w:val="28"/>
        </w:rPr>
        <w:t>substantial</w:t>
      </w:r>
      <w:r>
        <w:rPr>
          <w:b/>
          <w:spacing w:val="-34"/>
          <w:sz w:val="28"/>
        </w:rPr>
        <w:t xml:space="preserve"> </w:t>
      </w:r>
      <w:r>
        <w:rPr>
          <w:b/>
          <w:sz w:val="28"/>
        </w:rPr>
        <w:t>material</w:t>
      </w:r>
    </w:p>
    <w:p w:rsidR="003C1E35" w:rsidRDefault="0009398B">
      <w:pPr>
        <w:pStyle w:val="BodyText"/>
        <w:spacing w:before="20" w:line="482" w:lineRule="auto"/>
        <w:ind w:left="120" w:right="111"/>
        <w:jc w:val="both"/>
      </w:pPr>
      <w:r>
        <w:t>to</w:t>
      </w:r>
      <w:r>
        <w:rPr>
          <w:spacing w:val="-23"/>
        </w:rPr>
        <w:t xml:space="preserve"> </w:t>
      </w:r>
      <w:r>
        <w:t>show</w:t>
      </w:r>
      <w:r>
        <w:rPr>
          <w:spacing w:val="-22"/>
        </w:rPr>
        <w:t xml:space="preserve"> </w:t>
      </w:r>
      <w:r>
        <w:t>to</w:t>
      </w:r>
      <w:r>
        <w:rPr>
          <w:spacing w:val="-22"/>
        </w:rPr>
        <w:t xml:space="preserve"> </w:t>
      </w:r>
      <w:r>
        <w:t>be</w:t>
      </w:r>
      <w:r>
        <w:rPr>
          <w:spacing w:val="-22"/>
        </w:rPr>
        <w:t xml:space="preserve"> </w:t>
      </w:r>
      <w:r>
        <w:t>a</w:t>
      </w:r>
      <w:r>
        <w:rPr>
          <w:spacing w:val="-24"/>
        </w:rPr>
        <w:t xml:space="preserve"> </w:t>
      </w:r>
      <w:r>
        <w:t>case</w:t>
      </w:r>
      <w:r>
        <w:rPr>
          <w:spacing w:val="-22"/>
        </w:rPr>
        <w:t xml:space="preserve"> </w:t>
      </w:r>
      <w:r>
        <w:t>of</w:t>
      </w:r>
      <w:r>
        <w:rPr>
          <w:spacing w:val="-23"/>
        </w:rPr>
        <w:t xml:space="preserve"> </w:t>
      </w:r>
      <w:r>
        <w:t>commercial</w:t>
      </w:r>
      <w:r>
        <w:rPr>
          <w:spacing w:val="-22"/>
        </w:rPr>
        <w:t xml:space="preserve"> </w:t>
      </w:r>
      <w:r>
        <w:t>favouritism,</w:t>
      </w:r>
      <w:r>
        <w:rPr>
          <w:spacing w:val="-22"/>
        </w:rPr>
        <w:t xml:space="preserve"> </w:t>
      </w:r>
      <w:r>
        <w:t>it</w:t>
      </w:r>
      <w:r>
        <w:rPr>
          <w:spacing w:val="-22"/>
        </w:rPr>
        <w:t xml:space="preserve"> </w:t>
      </w:r>
      <w:r>
        <w:t>may</w:t>
      </w:r>
      <w:r>
        <w:rPr>
          <w:spacing w:val="-21"/>
        </w:rPr>
        <w:t xml:space="preserve"> </w:t>
      </w:r>
      <w:r>
        <w:t>be true</w:t>
      </w:r>
      <w:r>
        <w:rPr>
          <w:spacing w:val="-27"/>
        </w:rPr>
        <w:t xml:space="preserve"> </w:t>
      </w:r>
      <w:r>
        <w:t>that</w:t>
      </w:r>
      <w:r>
        <w:rPr>
          <w:spacing w:val="-27"/>
        </w:rPr>
        <w:t xml:space="preserve"> </w:t>
      </w:r>
      <w:r>
        <w:t>the</w:t>
      </w:r>
      <w:r>
        <w:rPr>
          <w:spacing w:val="-27"/>
        </w:rPr>
        <w:t xml:space="preserve"> </w:t>
      </w:r>
      <w:r>
        <w:t>findings</w:t>
      </w:r>
      <w:r>
        <w:rPr>
          <w:spacing w:val="-27"/>
        </w:rPr>
        <w:t xml:space="preserve"> </w:t>
      </w:r>
      <w:r>
        <w:t>other</w:t>
      </w:r>
      <w:r>
        <w:rPr>
          <w:spacing w:val="-26"/>
        </w:rPr>
        <w:t xml:space="preserve"> </w:t>
      </w:r>
      <w:r>
        <w:t>than</w:t>
      </w:r>
      <w:r>
        <w:rPr>
          <w:spacing w:val="-27"/>
        </w:rPr>
        <w:t xml:space="preserve"> </w:t>
      </w:r>
      <w:r>
        <w:t>which</w:t>
      </w:r>
      <w:r>
        <w:rPr>
          <w:spacing w:val="-27"/>
        </w:rPr>
        <w:t xml:space="preserve"> </w:t>
      </w:r>
      <w:r>
        <w:t>has</w:t>
      </w:r>
      <w:r>
        <w:rPr>
          <w:spacing w:val="-27"/>
        </w:rPr>
        <w:t xml:space="preserve"> </w:t>
      </w:r>
      <w:r>
        <w:t>been</w:t>
      </w:r>
      <w:r>
        <w:rPr>
          <w:spacing w:val="-26"/>
        </w:rPr>
        <w:t xml:space="preserve"> </w:t>
      </w:r>
      <w:r>
        <w:t>referred</w:t>
      </w:r>
    </w:p>
    <w:p w:rsidR="003C1E35" w:rsidRDefault="003C1E35">
      <w:pPr>
        <w:spacing w:line="482"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3"/>
        <w:jc w:val="both"/>
      </w:pPr>
      <w:r>
        <w:lastRenderedPageBreak/>
        <w:t>to</w:t>
      </w:r>
      <w:r>
        <w:rPr>
          <w:spacing w:val="-42"/>
        </w:rPr>
        <w:t xml:space="preserve"> </w:t>
      </w:r>
      <w:r>
        <w:t>may</w:t>
      </w:r>
      <w:r>
        <w:rPr>
          <w:spacing w:val="-40"/>
        </w:rPr>
        <w:t xml:space="preserve"> </w:t>
      </w:r>
      <w:r>
        <w:t>not</w:t>
      </w:r>
      <w:r>
        <w:rPr>
          <w:spacing w:val="-41"/>
        </w:rPr>
        <w:t xml:space="preserve"> </w:t>
      </w:r>
      <w:r>
        <w:t>disclose</w:t>
      </w:r>
      <w:r>
        <w:rPr>
          <w:spacing w:val="-41"/>
        </w:rPr>
        <w:t xml:space="preserve"> </w:t>
      </w:r>
      <w:r>
        <w:t>a</w:t>
      </w:r>
      <w:r>
        <w:rPr>
          <w:spacing w:val="-41"/>
        </w:rPr>
        <w:t xml:space="preserve"> </w:t>
      </w:r>
      <w:r>
        <w:t>palpable</w:t>
      </w:r>
      <w:r>
        <w:rPr>
          <w:spacing w:val="-41"/>
        </w:rPr>
        <w:t xml:space="preserve"> </w:t>
      </w:r>
      <w:r>
        <w:t>error.</w:t>
      </w:r>
      <w:r>
        <w:rPr>
          <w:spacing w:val="-42"/>
        </w:rPr>
        <w:t xml:space="preserve"> </w:t>
      </w:r>
      <w:r>
        <w:t>This</w:t>
      </w:r>
      <w:r>
        <w:rPr>
          <w:spacing w:val="-41"/>
        </w:rPr>
        <w:t xml:space="preserve"> </w:t>
      </w:r>
      <w:r>
        <w:t>Court’s</w:t>
      </w:r>
      <w:r>
        <w:rPr>
          <w:spacing w:val="-41"/>
        </w:rPr>
        <w:t xml:space="preserve"> </w:t>
      </w:r>
      <w:r>
        <w:t>lack</w:t>
      </w:r>
      <w:r>
        <w:rPr>
          <w:spacing w:val="-41"/>
        </w:rPr>
        <w:t xml:space="preserve"> </w:t>
      </w:r>
      <w:r>
        <w:t>of experience</w:t>
      </w:r>
      <w:r>
        <w:rPr>
          <w:spacing w:val="-65"/>
        </w:rPr>
        <w:t xml:space="preserve"> </w:t>
      </w:r>
      <w:r>
        <w:t>of</w:t>
      </w:r>
      <w:r>
        <w:rPr>
          <w:spacing w:val="-64"/>
        </w:rPr>
        <w:t xml:space="preserve"> </w:t>
      </w:r>
      <w:r>
        <w:t>what</w:t>
      </w:r>
      <w:r>
        <w:rPr>
          <w:spacing w:val="-64"/>
        </w:rPr>
        <w:t xml:space="preserve"> </w:t>
      </w:r>
      <w:r>
        <w:t>is</w:t>
      </w:r>
      <w:r>
        <w:rPr>
          <w:spacing w:val="-64"/>
        </w:rPr>
        <w:t xml:space="preserve"> </w:t>
      </w:r>
      <w:r>
        <w:t>technically</w:t>
      </w:r>
      <w:r>
        <w:rPr>
          <w:spacing w:val="-64"/>
        </w:rPr>
        <w:t xml:space="preserve"> </w:t>
      </w:r>
      <w:r>
        <w:t>feasible,</w:t>
      </w:r>
      <w:r>
        <w:rPr>
          <w:spacing w:val="-65"/>
        </w:rPr>
        <w:t xml:space="preserve"> </w:t>
      </w:r>
      <w:r>
        <w:t>as</w:t>
      </w:r>
      <w:r>
        <w:rPr>
          <w:spacing w:val="-64"/>
        </w:rPr>
        <w:t xml:space="preserve"> </w:t>
      </w:r>
      <w:r>
        <w:t>noted</w:t>
      </w:r>
      <w:r>
        <w:rPr>
          <w:spacing w:val="-64"/>
        </w:rPr>
        <w:t xml:space="preserve"> </w:t>
      </w:r>
      <w:r>
        <w:t>by</w:t>
      </w:r>
      <w:r>
        <w:rPr>
          <w:spacing w:val="-64"/>
        </w:rPr>
        <w:t xml:space="preserve"> </w:t>
      </w:r>
      <w:r>
        <w:t>the Court, has weighed with</w:t>
      </w:r>
      <w:r>
        <w:rPr>
          <w:spacing w:val="-5"/>
        </w:rPr>
        <w:t xml:space="preserve"> </w:t>
      </w:r>
      <w:r>
        <w:t>it.</w:t>
      </w:r>
    </w:p>
    <w:p w:rsidR="003C1E35" w:rsidRDefault="0009398B">
      <w:pPr>
        <w:pStyle w:val="BodyText"/>
        <w:spacing w:before="243"/>
        <w:ind w:left="120" w:right="114"/>
        <w:jc w:val="both"/>
      </w:pPr>
      <w:r>
        <w:rPr>
          <w:u w:val="thick"/>
        </w:rPr>
        <w:t>POWERS</w:t>
      </w:r>
      <w:r>
        <w:rPr>
          <w:spacing w:val="-27"/>
          <w:u w:val="thick"/>
        </w:rPr>
        <w:t xml:space="preserve"> </w:t>
      </w:r>
      <w:r>
        <w:rPr>
          <w:u w:val="thick"/>
        </w:rPr>
        <w:t>OF</w:t>
      </w:r>
      <w:r>
        <w:rPr>
          <w:spacing w:val="-27"/>
          <w:u w:val="thick"/>
        </w:rPr>
        <w:t xml:space="preserve"> </w:t>
      </w:r>
      <w:r>
        <w:rPr>
          <w:u w:val="thick"/>
        </w:rPr>
        <w:t>POLICE</w:t>
      </w:r>
      <w:r>
        <w:rPr>
          <w:spacing w:val="-27"/>
          <w:u w:val="thick"/>
        </w:rPr>
        <w:t xml:space="preserve"> </w:t>
      </w:r>
      <w:r>
        <w:rPr>
          <w:u w:val="thick"/>
        </w:rPr>
        <w:t>OFFICER</w:t>
      </w:r>
      <w:r>
        <w:rPr>
          <w:spacing w:val="-26"/>
          <w:u w:val="thick"/>
        </w:rPr>
        <w:t xml:space="preserve"> </w:t>
      </w:r>
      <w:r>
        <w:rPr>
          <w:u w:val="thick"/>
        </w:rPr>
        <w:t>WIDER</w:t>
      </w:r>
      <w:r>
        <w:rPr>
          <w:spacing w:val="-27"/>
          <w:u w:val="thick"/>
        </w:rPr>
        <w:t xml:space="preserve"> </w:t>
      </w:r>
      <w:r>
        <w:rPr>
          <w:u w:val="thick"/>
        </w:rPr>
        <w:t>AND</w:t>
      </w:r>
      <w:r>
        <w:rPr>
          <w:spacing w:val="-27"/>
          <w:u w:val="thick"/>
        </w:rPr>
        <w:t xml:space="preserve"> </w:t>
      </w:r>
      <w:r>
        <w:rPr>
          <w:u w:val="thick"/>
        </w:rPr>
        <w:t>DIFFERENT</w:t>
      </w:r>
      <w:r>
        <w:rPr>
          <w:spacing w:val="-27"/>
          <w:u w:val="thick"/>
        </w:rPr>
        <w:t xml:space="preserve"> </w:t>
      </w:r>
      <w:r>
        <w:rPr>
          <w:u w:val="thick"/>
        </w:rPr>
        <w:t>FROM</w:t>
      </w:r>
      <w:r>
        <w:rPr>
          <w:spacing w:val="-26"/>
          <w:u w:val="thick"/>
        </w:rPr>
        <w:t xml:space="preserve"> </w:t>
      </w:r>
      <w:r>
        <w:rPr>
          <w:u w:val="thick"/>
        </w:rPr>
        <w:t>THAT</w:t>
      </w:r>
      <w:r>
        <w:rPr>
          <w:spacing w:val="-27"/>
          <w:u w:val="thick"/>
        </w:rPr>
        <w:t xml:space="preserve"> </w:t>
      </w:r>
      <w:r>
        <w:rPr>
          <w:u w:val="thick"/>
        </w:rPr>
        <w:t>OF</w:t>
      </w:r>
      <w:r>
        <w:t xml:space="preserve"> </w:t>
      </w:r>
      <w:r>
        <w:rPr>
          <w:u w:val="thick"/>
        </w:rPr>
        <w:t>WRIT</w:t>
      </w:r>
      <w:r>
        <w:rPr>
          <w:spacing w:val="-2"/>
          <w:u w:val="thick"/>
        </w:rPr>
        <w:t xml:space="preserve"> </w:t>
      </w:r>
      <w:r>
        <w:rPr>
          <w:u w:val="thick"/>
        </w:rPr>
        <w:t>COURT</w:t>
      </w:r>
    </w:p>
    <w:p w:rsidR="003C1E35" w:rsidRDefault="003C1E35">
      <w:pPr>
        <w:pStyle w:val="BodyText"/>
        <w:rPr>
          <w:sz w:val="20"/>
        </w:rPr>
      </w:pPr>
    </w:p>
    <w:p w:rsidR="003C1E35" w:rsidRDefault="003C1E35">
      <w:pPr>
        <w:pStyle w:val="BodyText"/>
        <w:spacing w:before="1"/>
        <w:rPr>
          <w:sz w:val="26"/>
        </w:rPr>
      </w:pPr>
    </w:p>
    <w:p w:rsidR="003C1E35" w:rsidRDefault="0009398B">
      <w:pPr>
        <w:pStyle w:val="ListParagraph"/>
        <w:numPr>
          <w:ilvl w:val="0"/>
          <w:numId w:val="10"/>
        </w:numPr>
        <w:tabs>
          <w:tab w:val="left" w:pos="841"/>
        </w:tabs>
        <w:spacing w:before="99" w:line="465" w:lineRule="auto"/>
        <w:ind w:right="112" w:hanging="12"/>
        <w:jc w:val="both"/>
        <w:rPr>
          <w:b/>
          <w:sz w:val="28"/>
        </w:rPr>
      </w:pPr>
      <w:r>
        <w:rPr>
          <w:b/>
          <w:sz w:val="28"/>
        </w:rPr>
        <w:t>The</w:t>
      </w:r>
      <w:r>
        <w:rPr>
          <w:b/>
          <w:spacing w:val="-78"/>
          <w:sz w:val="28"/>
        </w:rPr>
        <w:t xml:space="preserve"> </w:t>
      </w:r>
      <w:r>
        <w:rPr>
          <w:b/>
          <w:sz w:val="28"/>
        </w:rPr>
        <w:t>‘statutory</w:t>
      </w:r>
      <w:r>
        <w:rPr>
          <w:b/>
          <w:spacing w:val="-78"/>
          <w:sz w:val="28"/>
        </w:rPr>
        <w:t xml:space="preserve"> </w:t>
      </w:r>
      <w:r>
        <w:rPr>
          <w:b/>
          <w:sz w:val="28"/>
        </w:rPr>
        <w:t>right</w:t>
      </w:r>
      <w:r>
        <w:rPr>
          <w:b/>
          <w:spacing w:val="-77"/>
          <w:sz w:val="28"/>
        </w:rPr>
        <w:t xml:space="preserve"> </w:t>
      </w:r>
      <w:r>
        <w:rPr>
          <w:b/>
          <w:sz w:val="28"/>
        </w:rPr>
        <w:t>of</w:t>
      </w:r>
      <w:r>
        <w:rPr>
          <w:b/>
          <w:spacing w:val="-78"/>
          <w:sz w:val="28"/>
        </w:rPr>
        <w:t xml:space="preserve"> </w:t>
      </w:r>
      <w:r>
        <w:rPr>
          <w:b/>
          <w:sz w:val="28"/>
        </w:rPr>
        <w:t>the</w:t>
      </w:r>
      <w:r>
        <w:rPr>
          <w:b/>
          <w:spacing w:val="-78"/>
          <w:sz w:val="28"/>
        </w:rPr>
        <w:t xml:space="preserve"> </w:t>
      </w:r>
      <w:r>
        <w:rPr>
          <w:b/>
          <w:sz w:val="28"/>
        </w:rPr>
        <w:t>police</w:t>
      </w:r>
      <w:r>
        <w:rPr>
          <w:b/>
          <w:spacing w:val="-78"/>
          <w:sz w:val="28"/>
        </w:rPr>
        <w:t xml:space="preserve"> </w:t>
      </w:r>
      <w:r>
        <w:rPr>
          <w:b/>
          <w:sz w:val="28"/>
        </w:rPr>
        <w:t>to</w:t>
      </w:r>
      <w:r>
        <w:rPr>
          <w:b/>
          <w:spacing w:val="-78"/>
          <w:sz w:val="28"/>
        </w:rPr>
        <w:t xml:space="preserve"> </w:t>
      </w:r>
      <w:r>
        <w:rPr>
          <w:b/>
          <w:sz w:val="28"/>
        </w:rPr>
        <w:t>investigate</w:t>
      </w:r>
      <w:r>
        <w:rPr>
          <w:b/>
          <w:spacing w:val="-77"/>
          <w:sz w:val="28"/>
        </w:rPr>
        <w:t xml:space="preserve"> </w:t>
      </w:r>
      <w:r>
        <w:rPr>
          <w:b/>
          <w:sz w:val="28"/>
        </w:rPr>
        <w:t>about a</w:t>
      </w:r>
      <w:r>
        <w:rPr>
          <w:b/>
          <w:spacing w:val="-30"/>
          <w:sz w:val="28"/>
        </w:rPr>
        <w:t xml:space="preserve"> </w:t>
      </w:r>
      <w:r>
        <w:rPr>
          <w:b/>
          <w:sz w:val="28"/>
        </w:rPr>
        <w:t>cognizable</w:t>
      </w:r>
      <w:r>
        <w:rPr>
          <w:b/>
          <w:spacing w:val="-30"/>
          <w:sz w:val="28"/>
        </w:rPr>
        <w:t xml:space="preserve"> </w:t>
      </w:r>
      <w:r>
        <w:rPr>
          <w:b/>
          <w:sz w:val="28"/>
        </w:rPr>
        <w:t>offence’</w:t>
      </w:r>
      <w:r>
        <w:rPr>
          <w:b/>
          <w:spacing w:val="-31"/>
          <w:sz w:val="28"/>
        </w:rPr>
        <w:t xml:space="preserve"> </w:t>
      </w:r>
      <w:r>
        <w:rPr>
          <w:b/>
          <w:sz w:val="28"/>
        </w:rPr>
        <w:t>is</w:t>
      </w:r>
      <w:r>
        <w:rPr>
          <w:b/>
          <w:spacing w:val="-30"/>
          <w:sz w:val="28"/>
        </w:rPr>
        <w:t xml:space="preserve"> </w:t>
      </w:r>
      <w:r>
        <w:rPr>
          <w:b/>
          <w:sz w:val="28"/>
        </w:rPr>
        <w:t>well</w:t>
      </w:r>
      <w:r>
        <w:rPr>
          <w:b/>
          <w:spacing w:val="-30"/>
          <w:sz w:val="28"/>
        </w:rPr>
        <w:t xml:space="preserve"> </w:t>
      </w:r>
      <w:r>
        <w:rPr>
          <w:b/>
          <w:sz w:val="28"/>
        </w:rPr>
        <w:t>settled.</w:t>
      </w:r>
      <w:r>
        <w:rPr>
          <w:b/>
          <w:spacing w:val="-31"/>
          <w:sz w:val="28"/>
        </w:rPr>
        <w:t xml:space="preserve"> </w:t>
      </w:r>
      <w:r>
        <w:rPr>
          <w:b/>
          <w:sz w:val="28"/>
        </w:rPr>
        <w:t>In</w:t>
      </w:r>
      <w:r>
        <w:rPr>
          <w:b/>
          <w:spacing w:val="-31"/>
          <w:sz w:val="28"/>
        </w:rPr>
        <w:t xml:space="preserve"> </w:t>
      </w:r>
      <w:r>
        <w:rPr>
          <w:b/>
          <w:sz w:val="28"/>
          <w:u w:val="thick"/>
        </w:rPr>
        <w:t>King-Emperor</w:t>
      </w:r>
      <w:r>
        <w:rPr>
          <w:b/>
          <w:spacing w:val="-28"/>
          <w:sz w:val="28"/>
        </w:rPr>
        <w:t xml:space="preserve"> </w:t>
      </w:r>
      <w:r>
        <w:rPr>
          <w:b/>
          <w:sz w:val="28"/>
        </w:rPr>
        <w:t>v.</w:t>
      </w:r>
      <w:r>
        <w:rPr>
          <w:b/>
          <w:sz w:val="28"/>
          <w:u w:val="thick"/>
        </w:rPr>
        <w:t xml:space="preserve"> Nazir Ahmad Khwaja</w:t>
      </w:r>
      <w:r>
        <w:rPr>
          <w:b/>
          <w:position w:val="9"/>
          <w:sz w:val="18"/>
        </w:rPr>
        <w:t>25</w:t>
      </w:r>
      <w:r>
        <w:rPr>
          <w:b/>
          <w:sz w:val="28"/>
        </w:rPr>
        <w:t xml:space="preserve">, the Privy Council has, </w:t>
      </w:r>
      <w:r>
        <w:rPr>
          <w:b/>
          <w:i/>
          <w:sz w:val="28"/>
        </w:rPr>
        <w:t>inter alia</w:t>
      </w:r>
      <w:r>
        <w:rPr>
          <w:b/>
          <w:sz w:val="28"/>
        </w:rPr>
        <w:t>, held as</w:t>
      </w:r>
      <w:r>
        <w:rPr>
          <w:b/>
          <w:spacing w:val="-3"/>
          <w:sz w:val="28"/>
        </w:rPr>
        <w:t xml:space="preserve"> </w:t>
      </w:r>
      <w:r>
        <w:rPr>
          <w:b/>
          <w:sz w:val="28"/>
        </w:rPr>
        <w:t>follows:</w:t>
      </w:r>
    </w:p>
    <w:p w:rsidR="003C1E35" w:rsidRDefault="0009398B">
      <w:pPr>
        <w:pStyle w:val="BodyText"/>
        <w:spacing w:before="257"/>
        <w:ind w:left="1560" w:right="968" w:firstLine="720"/>
        <w:jc w:val="both"/>
      </w:pPr>
      <w:r>
        <w:t>“In India as has been shown there is</w:t>
      </w:r>
      <w:r>
        <w:rPr>
          <w:spacing w:val="-55"/>
        </w:rPr>
        <w:t xml:space="preserve"> </w:t>
      </w:r>
      <w:r>
        <w:t>a statutory</w:t>
      </w:r>
      <w:r>
        <w:rPr>
          <w:spacing w:val="-44"/>
        </w:rPr>
        <w:t xml:space="preserve"> </w:t>
      </w:r>
      <w:r>
        <w:t>right</w:t>
      </w:r>
      <w:r>
        <w:rPr>
          <w:spacing w:val="-43"/>
        </w:rPr>
        <w:t xml:space="preserve"> </w:t>
      </w:r>
      <w:r>
        <w:t>on</w:t>
      </w:r>
      <w:r>
        <w:rPr>
          <w:spacing w:val="-43"/>
        </w:rPr>
        <w:t xml:space="preserve"> </w:t>
      </w:r>
      <w:r>
        <w:t>the</w:t>
      </w:r>
      <w:r>
        <w:rPr>
          <w:spacing w:val="-44"/>
        </w:rPr>
        <w:t xml:space="preserve"> </w:t>
      </w:r>
      <w:r>
        <w:t>part</w:t>
      </w:r>
      <w:r>
        <w:rPr>
          <w:spacing w:val="-43"/>
        </w:rPr>
        <w:t xml:space="preserve"> </w:t>
      </w:r>
      <w:r>
        <w:t>of</w:t>
      </w:r>
      <w:r>
        <w:rPr>
          <w:spacing w:val="-43"/>
        </w:rPr>
        <w:t xml:space="preserve"> </w:t>
      </w:r>
      <w:r>
        <w:t>th</w:t>
      </w:r>
      <w:r>
        <w:t>e</w:t>
      </w:r>
      <w:r>
        <w:rPr>
          <w:spacing w:val="-44"/>
        </w:rPr>
        <w:t xml:space="preserve"> </w:t>
      </w:r>
      <w:r>
        <w:t>police</w:t>
      </w:r>
      <w:r>
        <w:rPr>
          <w:spacing w:val="-43"/>
        </w:rPr>
        <w:t xml:space="preserve"> </w:t>
      </w:r>
      <w:r>
        <w:t>to investigate</w:t>
      </w:r>
      <w:r>
        <w:rPr>
          <w:spacing w:val="-35"/>
        </w:rPr>
        <w:t xml:space="preserve"> </w:t>
      </w:r>
      <w:r>
        <w:t>the</w:t>
      </w:r>
      <w:r>
        <w:rPr>
          <w:spacing w:val="-35"/>
        </w:rPr>
        <w:t xml:space="preserve"> </w:t>
      </w:r>
      <w:r>
        <w:t>circumstances</w:t>
      </w:r>
      <w:r>
        <w:rPr>
          <w:spacing w:val="-35"/>
        </w:rPr>
        <w:t xml:space="preserve"> </w:t>
      </w:r>
      <w:r>
        <w:t>of</w:t>
      </w:r>
      <w:r>
        <w:rPr>
          <w:spacing w:val="-35"/>
        </w:rPr>
        <w:t xml:space="preserve"> </w:t>
      </w:r>
      <w:r>
        <w:t>an</w:t>
      </w:r>
      <w:r>
        <w:rPr>
          <w:spacing w:val="-35"/>
        </w:rPr>
        <w:t xml:space="preserve"> </w:t>
      </w:r>
      <w:r>
        <w:t>alleged cognizable crime without requiring any authority</w:t>
      </w:r>
      <w:r>
        <w:rPr>
          <w:spacing w:val="-69"/>
        </w:rPr>
        <w:t xml:space="preserve"> </w:t>
      </w:r>
      <w:r>
        <w:t>from</w:t>
      </w:r>
      <w:r>
        <w:rPr>
          <w:spacing w:val="-69"/>
        </w:rPr>
        <w:t xml:space="preserve"> </w:t>
      </w:r>
      <w:r>
        <w:t>the</w:t>
      </w:r>
      <w:r>
        <w:rPr>
          <w:spacing w:val="-69"/>
        </w:rPr>
        <w:t xml:space="preserve"> </w:t>
      </w:r>
      <w:r>
        <w:t>judicial</w:t>
      </w:r>
      <w:r>
        <w:rPr>
          <w:spacing w:val="-69"/>
        </w:rPr>
        <w:t xml:space="preserve"> </w:t>
      </w:r>
      <w:r>
        <w:t>authorities,</w:t>
      </w:r>
      <w:r>
        <w:rPr>
          <w:spacing w:val="-69"/>
        </w:rPr>
        <w:t xml:space="preserve"> </w:t>
      </w:r>
      <w:r>
        <w:t>and it would as their Lordships think, be an unfortunate result if it should be held possible to interfere with those statutory rights by an exercise of the inherent jurisdiction</w:t>
      </w:r>
      <w:r>
        <w:rPr>
          <w:spacing w:val="-30"/>
        </w:rPr>
        <w:t xml:space="preserve"> </w:t>
      </w:r>
      <w:r>
        <w:t>of</w:t>
      </w:r>
      <w:r>
        <w:rPr>
          <w:spacing w:val="-29"/>
        </w:rPr>
        <w:t xml:space="preserve"> </w:t>
      </w:r>
      <w:r>
        <w:t>the</w:t>
      </w:r>
      <w:r>
        <w:rPr>
          <w:spacing w:val="-29"/>
        </w:rPr>
        <w:t xml:space="preserve"> </w:t>
      </w:r>
      <w:r>
        <w:t>court.</w:t>
      </w:r>
      <w:r>
        <w:rPr>
          <w:spacing w:val="-29"/>
        </w:rPr>
        <w:t xml:space="preserve"> </w:t>
      </w:r>
      <w:r>
        <w:t>The</w:t>
      </w:r>
      <w:r>
        <w:rPr>
          <w:spacing w:val="-29"/>
        </w:rPr>
        <w:t xml:space="preserve"> </w:t>
      </w:r>
      <w:r>
        <w:t>functions</w:t>
      </w:r>
      <w:r>
        <w:rPr>
          <w:spacing w:val="-29"/>
        </w:rPr>
        <w:t xml:space="preserve"> </w:t>
      </w:r>
      <w:r>
        <w:t>of the judiciary and the police are complementary</w:t>
      </w:r>
      <w:r>
        <w:t xml:space="preserve"> not overlapping and the combination</w:t>
      </w:r>
      <w:r>
        <w:rPr>
          <w:spacing w:val="-58"/>
        </w:rPr>
        <w:t xml:space="preserve"> </w:t>
      </w:r>
      <w:r>
        <w:t>of</w:t>
      </w:r>
      <w:r>
        <w:rPr>
          <w:spacing w:val="-56"/>
        </w:rPr>
        <w:t xml:space="preserve"> </w:t>
      </w:r>
      <w:r>
        <w:t>individual</w:t>
      </w:r>
      <w:r>
        <w:rPr>
          <w:spacing w:val="-58"/>
        </w:rPr>
        <w:t xml:space="preserve"> </w:t>
      </w:r>
      <w:r>
        <w:t>liberty</w:t>
      </w:r>
      <w:r>
        <w:rPr>
          <w:spacing w:val="-58"/>
        </w:rPr>
        <w:t xml:space="preserve"> </w:t>
      </w:r>
      <w:r>
        <w:t>with</w:t>
      </w:r>
      <w:r>
        <w:rPr>
          <w:spacing w:val="-59"/>
        </w:rPr>
        <w:t xml:space="preserve"> </w:t>
      </w:r>
      <w:r>
        <w:t>a</w:t>
      </w:r>
      <w:r>
        <w:rPr>
          <w:spacing w:val="-58"/>
        </w:rPr>
        <w:t xml:space="preserve"> </w:t>
      </w:r>
      <w:r>
        <w:t>due observance of law and order is only to be obtained</w:t>
      </w:r>
      <w:r>
        <w:rPr>
          <w:spacing w:val="-51"/>
        </w:rPr>
        <w:t xml:space="preserve"> </w:t>
      </w:r>
      <w:r>
        <w:t>by</w:t>
      </w:r>
      <w:r>
        <w:rPr>
          <w:spacing w:val="-50"/>
        </w:rPr>
        <w:t xml:space="preserve"> </w:t>
      </w:r>
      <w:r>
        <w:t>leaving</w:t>
      </w:r>
      <w:r>
        <w:rPr>
          <w:spacing w:val="-50"/>
        </w:rPr>
        <w:t xml:space="preserve"> </w:t>
      </w:r>
      <w:r>
        <w:t>each</w:t>
      </w:r>
      <w:r>
        <w:rPr>
          <w:spacing w:val="-50"/>
        </w:rPr>
        <w:t xml:space="preserve"> </w:t>
      </w:r>
      <w:r>
        <w:t>to</w:t>
      </w:r>
      <w:r>
        <w:rPr>
          <w:spacing w:val="-48"/>
        </w:rPr>
        <w:t xml:space="preserve"> </w:t>
      </w:r>
      <w:r>
        <w:t>exercise</w:t>
      </w:r>
      <w:r>
        <w:rPr>
          <w:spacing w:val="-50"/>
        </w:rPr>
        <w:t xml:space="preserve"> </w:t>
      </w:r>
      <w:r>
        <w:t>its</w:t>
      </w:r>
      <w:r>
        <w:rPr>
          <w:spacing w:val="-50"/>
        </w:rPr>
        <w:t xml:space="preserve"> </w:t>
      </w:r>
      <w:r>
        <w:t>own function, always of course subject to the right</w:t>
      </w:r>
      <w:r>
        <w:rPr>
          <w:spacing w:val="118"/>
        </w:rPr>
        <w:t xml:space="preserve"> </w:t>
      </w:r>
      <w:r>
        <w:t>of</w:t>
      </w:r>
      <w:r>
        <w:rPr>
          <w:spacing w:val="117"/>
        </w:rPr>
        <w:t xml:space="preserve"> </w:t>
      </w:r>
      <w:r>
        <w:t>the</w:t>
      </w:r>
      <w:r>
        <w:rPr>
          <w:spacing w:val="120"/>
        </w:rPr>
        <w:t xml:space="preserve"> </w:t>
      </w:r>
      <w:r>
        <w:t>Court</w:t>
      </w:r>
      <w:r>
        <w:rPr>
          <w:spacing w:val="118"/>
        </w:rPr>
        <w:t xml:space="preserve"> </w:t>
      </w:r>
      <w:r>
        <w:t>to</w:t>
      </w:r>
      <w:r>
        <w:rPr>
          <w:spacing w:val="119"/>
        </w:rPr>
        <w:t xml:space="preserve"> </w:t>
      </w:r>
      <w:r>
        <w:t>intervene</w:t>
      </w:r>
      <w:r>
        <w:rPr>
          <w:spacing w:val="118"/>
        </w:rPr>
        <w:t xml:space="preserve"> </w:t>
      </w:r>
      <w:r>
        <w:t>in</w:t>
      </w:r>
      <w:r>
        <w:rPr>
          <w:spacing w:val="117"/>
        </w:rPr>
        <w:t xml:space="preserve"> </w:t>
      </w:r>
      <w:r>
        <w:t>an</w:t>
      </w:r>
    </w:p>
    <w:p w:rsidR="003C1E35" w:rsidRDefault="003C1E35">
      <w:pPr>
        <w:pStyle w:val="BodyText"/>
        <w:rPr>
          <w:sz w:val="20"/>
        </w:rPr>
      </w:pPr>
    </w:p>
    <w:p w:rsidR="003C1E35" w:rsidRDefault="003C1E35">
      <w:pPr>
        <w:pStyle w:val="BodyText"/>
        <w:spacing w:before="1"/>
        <w:rPr>
          <w:sz w:val="12"/>
        </w:rPr>
      </w:pPr>
      <w:r w:rsidRPr="003C1E35">
        <w:pict>
          <v:line id="_x0000_s1031" style="position:absolute;z-index:-251627520;mso-wrap-distance-left:0;mso-wrap-distance-right:0;mso-position-horizontal-relative:page" from="1in,9.2pt" to="216.05pt,9.2pt" strokeweight=".72pt">
            <w10:wrap type="topAndBottom" anchorx="page"/>
          </v:line>
        </w:pict>
      </w:r>
    </w:p>
    <w:p w:rsidR="003C1E35" w:rsidRDefault="0009398B">
      <w:pPr>
        <w:spacing w:before="67"/>
        <w:ind w:left="120"/>
        <w:rPr>
          <w:b/>
          <w:sz w:val="24"/>
        </w:rPr>
      </w:pPr>
      <w:r>
        <w:rPr>
          <w:b/>
          <w:position w:val="7"/>
          <w:sz w:val="16"/>
        </w:rPr>
        <w:t xml:space="preserve">25 </w:t>
      </w:r>
      <w:r>
        <w:rPr>
          <w:b/>
          <w:sz w:val="24"/>
        </w:rPr>
        <w:t>AIR 1945 PC</w:t>
      </w:r>
      <w:r>
        <w:rPr>
          <w:b/>
          <w:spacing w:val="-53"/>
          <w:sz w:val="24"/>
        </w:rPr>
        <w:t xml:space="preserve"> </w:t>
      </w:r>
      <w:r>
        <w:rPr>
          <w:b/>
          <w:sz w:val="24"/>
        </w:rPr>
        <w:t>18</w:t>
      </w:r>
    </w:p>
    <w:p w:rsidR="003C1E35" w:rsidRDefault="003C1E35">
      <w:pPr>
        <w:rPr>
          <w:sz w:val="24"/>
        </w:rPr>
        <w:sectPr w:rsidR="003C1E35">
          <w:pgSz w:w="12240" w:h="15840"/>
          <w:pgMar w:top="1360" w:right="1320" w:bottom="1700" w:left="1320" w:header="0" w:footer="1518" w:gutter="0"/>
          <w:cols w:space="720"/>
        </w:sectPr>
      </w:pPr>
    </w:p>
    <w:p w:rsidR="003C1E35" w:rsidRDefault="0009398B">
      <w:pPr>
        <w:pStyle w:val="BodyText"/>
        <w:spacing w:before="79"/>
        <w:ind w:left="1560" w:right="969"/>
        <w:jc w:val="both"/>
      </w:pPr>
      <w:r>
        <w:lastRenderedPageBreak/>
        <w:t>appropriate</w:t>
      </w:r>
      <w:r>
        <w:rPr>
          <w:spacing w:val="-27"/>
        </w:rPr>
        <w:t xml:space="preserve"> </w:t>
      </w:r>
      <w:r>
        <w:t>case</w:t>
      </w:r>
      <w:r>
        <w:rPr>
          <w:spacing w:val="-26"/>
        </w:rPr>
        <w:t xml:space="preserve"> </w:t>
      </w:r>
      <w:r>
        <w:t>when</w:t>
      </w:r>
      <w:r>
        <w:rPr>
          <w:spacing w:val="-26"/>
        </w:rPr>
        <w:t xml:space="preserve"> </w:t>
      </w:r>
      <w:r>
        <w:t>moved</w:t>
      </w:r>
      <w:r>
        <w:rPr>
          <w:spacing w:val="-24"/>
        </w:rPr>
        <w:t xml:space="preserve"> </w:t>
      </w:r>
      <w:r>
        <w:t>under</w:t>
      </w:r>
      <w:r>
        <w:rPr>
          <w:spacing w:val="-26"/>
        </w:rPr>
        <w:t xml:space="preserve"> </w:t>
      </w:r>
      <w:r>
        <w:t>S.</w:t>
      </w:r>
      <w:r>
        <w:rPr>
          <w:spacing w:val="-26"/>
        </w:rPr>
        <w:t xml:space="preserve"> </w:t>
      </w:r>
      <w:r>
        <w:t>491</w:t>
      </w:r>
      <w:r>
        <w:rPr>
          <w:spacing w:val="-24"/>
        </w:rPr>
        <w:t xml:space="preserve"> </w:t>
      </w:r>
      <w:r>
        <w:t>of the</w:t>
      </w:r>
      <w:r>
        <w:rPr>
          <w:spacing w:val="-27"/>
        </w:rPr>
        <w:t xml:space="preserve"> </w:t>
      </w:r>
      <w:r>
        <w:t>C.P.C.</w:t>
      </w:r>
      <w:r>
        <w:rPr>
          <w:spacing w:val="-26"/>
        </w:rPr>
        <w:t xml:space="preserve"> </w:t>
      </w:r>
      <w:r>
        <w:t>to</w:t>
      </w:r>
      <w:r>
        <w:rPr>
          <w:spacing w:val="-25"/>
        </w:rPr>
        <w:t xml:space="preserve"> </w:t>
      </w:r>
      <w:r>
        <w:t>give</w:t>
      </w:r>
      <w:r>
        <w:rPr>
          <w:spacing w:val="-26"/>
        </w:rPr>
        <w:t xml:space="preserve"> </w:t>
      </w:r>
      <w:r>
        <w:t>directions</w:t>
      </w:r>
      <w:r>
        <w:rPr>
          <w:spacing w:val="-24"/>
        </w:rPr>
        <w:t xml:space="preserve"> </w:t>
      </w:r>
      <w:r>
        <w:t>in</w:t>
      </w:r>
      <w:r>
        <w:rPr>
          <w:spacing w:val="-27"/>
        </w:rPr>
        <w:t xml:space="preserve"> </w:t>
      </w:r>
      <w:r>
        <w:t>the</w:t>
      </w:r>
      <w:r>
        <w:rPr>
          <w:spacing w:val="-24"/>
        </w:rPr>
        <w:t xml:space="preserve"> </w:t>
      </w:r>
      <w:r>
        <w:t>nature of habeas corpus. In such a case as the present,</w:t>
      </w:r>
      <w:r>
        <w:rPr>
          <w:spacing w:val="-70"/>
        </w:rPr>
        <w:t xml:space="preserve"> </w:t>
      </w:r>
      <w:r>
        <w:t>however,</w:t>
      </w:r>
      <w:r>
        <w:rPr>
          <w:spacing w:val="-69"/>
        </w:rPr>
        <w:t xml:space="preserve"> </w:t>
      </w:r>
      <w:r>
        <w:t>the</w:t>
      </w:r>
      <w:r>
        <w:rPr>
          <w:spacing w:val="-70"/>
        </w:rPr>
        <w:t xml:space="preserve"> </w:t>
      </w:r>
      <w:r>
        <w:t>Courts</w:t>
      </w:r>
      <w:r>
        <w:rPr>
          <w:spacing w:val="-69"/>
        </w:rPr>
        <w:t xml:space="preserve"> </w:t>
      </w:r>
      <w:r>
        <w:t>functions</w:t>
      </w:r>
      <w:r>
        <w:rPr>
          <w:spacing w:val="-70"/>
        </w:rPr>
        <w:t xml:space="preserve"> </w:t>
      </w:r>
      <w:r>
        <w:t>begin when</w:t>
      </w:r>
      <w:r>
        <w:rPr>
          <w:spacing w:val="-44"/>
        </w:rPr>
        <w:t xml:space="preserve"> </w:t>
      </w:r>
      <w:r>
        <w:t>a</w:t>
      </w:r>
      <w:r>
        <w:rPr>
          <w:spacing w:val="-43"/>
        </w:rPr>
        <w:t xml:space="preserve"> </w:t>
      </w:r>
      <w:r>
        <w:t>charge</w:t>
      </w:r>
      <w:r>
        <w:rPr>
          <w:spacing w:val="-43"/>
        </w:rPr>
        <w:t xml:space="preserve"> </w:t>
      </w:r>
      <w:r>
        <w:t>is</w:t>
      </w:r>
      <w:r>
        <w:rPr>
          <w:spacing w:val="-43"/>
        </w:rPr>
        <w:t xml:space="preserve"> </w:t>
      </w:r>
      <w:r>
        <w:t>preferred</w:t>
      </w:r>
      <w:r>
        <w:rPr>
          <w:spacing w:val="-43"/>
        </w:rPr>
        <w:t xml:space="preserve"> </w:t>
      </w:r>
      <w:r>
        <w:t>before</w:t>
      </w:r>
      <w:r>
        <w:rPr>
          <w:spacing w:val="-44"/>
        </w:rPr>
        <w:t xml:space="preserve"> </w:t>
      </w:r>
      <w:r>
        <w:t>it</w:t>
      </w:r>
      <w:r>
        <w:rPr>
          <w:spacing w:val="-43"/>
        </w:rPr>
        <w:t xml:space="preserve"> </w:t>
      </w:r>
      <w:r>
        <w:t>and</w:t>
      </w:r>
      <w:r>
        <w:rPr>
          <w:spacing w:val="-43"/>
        </w:rPr>
        <w:t xml:space="preserve"> </w:t>
      </w:r>
      <w:r>
        <w:t>not until then.</w:t>
      </w:r>
      <w:r>
        <w:rPr>
          <w:spacing w:val="-3"/>
        </w:rPr>
        <w:t xml:space="preserve"> </w:t>
      </w:r>
      <w:r>
        <w:t>…”</w:t>
      </w:r>
    </w:p>
    <w:p w:rsidR="003C1E35" w:rsidRDefault="003C1E35">
      <w:pPr>
        <w:pStyle w:val="BodyText"/>
        <w:spacing w:before="9"/>
        <w:rPr>
          <w:sz w:val="44"/>
        </w:rPr>
      </w:pPr>
    </w:p>
    <w:p w:rsidR="003C1E35" w:rsidRDefault="0009398B">
      <w:pPr>
        <w:pStyle w:val="ListParagraph"/>
        <w:numPr>
          <w:ilvl w:val="0"/>
          <w:numId w:val="10"/>
        </w:numPr>
        <w:tabs>
          <w:tab w:val="left" w:pos="841"/>
        </w:tabs>
        <w:spacing w:line="436" w:lineRule="auto"/>
        <w:ind w:right="116" w:hanging="12"/>
        <w:rPr>
          <w:b/>
          <w:sz w:val="28"/>
        </w:rPr>
      </w:pPr>
      <w:r>
        <w:rPr>
          <w:b/>
          <w:sz w:val="28"/>
        </w:rPr>
        <w:t xml:space="preserve">Following the same, this Court in </w:t>
      </w:r>
      <w:r>
        <w:rPr>
          <w:b/>
          <w:sz w:val="28"/>
          <w:u w:val="thick"/>
        </w:rPr>
        <w:t>M.C. Abraham and another</w:t>
      </w:r>
      <w:r>
        <w:rPr>
          <w:b/>
          <w:sz w:val="28"/>
        </w:rPr>
        <w:t xml:space="preserve"> v. </w:t>
      </w:r>
      <w:r>
        <w:rPr>
          <w:b/>
          <w:sz w:val="28"/>
          <w:u w:val="thick"/>
        </w:rPr>
        <w:t>State of Maharashtra and others</w:t>
      </w:r>
      <w:r>
        <w:rPr>
          <w:b/>
          <w:sz w:val="28"/>
        </w:rPr>
        <w:t xml:space="preserve"> </w:t>
      </w:r>
      <w:r>
        <w:rPr>
          <w:b/>
          <w:position w:val="9"/>
          <w:sz w:val="18"/>
        </w:rPr>
        <w:t xml:space="preserve">26 </w:t>
      </w:r>
      <w:r>
        <w:rPr>
          <w:b/>
          <w:sz w:val="28"/>
        </w:rPr>
        <w:t>, held</w:t>
      </w:r>
      <w:r>
        <w:rPr>
          <w:b/>
          <w:spacing w:val="105"/>
          <w:sz w:val="28"/>
        </w:rPr>
        <w:t xml:space="preserve"> </w:t>
      </w:r>
      <w:r>
        <w:rPr>
          <w:b/>
          <w:sz w:val="28"/>
        </w:rPr>
        <w:t>as</w:t>
      </w:r>
    </w:p>
    <w:p w:rsidR="003C1E35" w:rsidRDefault="0009398B">
      <w:pPr>
        <w:pStyle w:val="BodyText"/>
        <w:spacing w:before="60"/>
        <w:ind w:left="120"/>
      </w:pPr>
      <w:r>
        <w:t>follows:</w:t>
      </w:r>
    </w:p>
    <w:p w:rsidR="003C1E35" w:rsidRDefault="003C1E35">
      <w:pPr>
        <w:pStyle w:val="BodyText"/>
        <w:rPr>
          <w:sz w:val="20"/>
        </w:rPr>
      </w:pPr>
    </w:p>
    <w:p w:rsidR="003C1E35" w:rsidRDefault="003C1E35">
      <w:pPr>
        <w:pStyle w:val="BodyText"/>
        <w:spacing w:before="5"/>
        <w:rPr>
          <w:sz w:val="20"/>
        </w:rPr>
      </w:pPr>
    </w:p>
    <w:p w:rsidR="003C1E35" w:rsidRDefault="0009398B">
      <w:pPr>
        <w:spacing w:before="101"/>
        <w:ind w:left="1560" w:right="970" w:firstLine="720"/>
        <w:jc w:val="both"/>
        <w:rPr>
          <w:b/>
          <w:sz w:val="28"/>
        </w:rPr>
      </w:pPr>
      <w:r>
        <w:rPr>
          <w:b/>
          <w:sz w:val="28"/>
        </w:rPr>
        <w:t>“13. This Court held  in  the  case of</w:t>
      </w:r>
      <w:r>
        <w:rPr>
          <w:b/>
          <w:spacing w:val="-3"/>
          <w:sz w:val="28"/>
        </w:rPr>
        <w:t xml:space="preserve"> </w:t>
      </w:r>
      <w:r>
        <w:rPr>
          <w:b/>
          <w:i/>
          <w:sz w:val="28"/>
        </w:rPr>
        <w:t>J.A.C.</w:t>
      </w:r>
      <w:r>
        <w:rPr>
          <w:b/>
          <w:i/>
          <w:spacing w:val="-29"/>
          <w:sz w:val="28"/>
        </w:rPr>
        <w:t xml:space="preserve"> </w:t>
      </w:r>
      <w:r>
        <w:rPr>
          <w:b/>
          <w:i/>
          <w:sz w:val="28"/>
        </w:rPr>
        <w:t>Saldanha</w:t>
      </w:r>
      <w:r>
        <w:rPr>
          <w:b/>
          <w:i/>
          <w:spacing w:val="-4"/>
          <w:sz w:val="28"/>
        </w:rPr>
        <w:t xml:space="preserve"> </w:t>
      </w:r>
      <w:r>
        <w:rPr>
          <w:b/>
          <w:sz w:val="28"/>
        </w:rPr>
        <w:t>[(1980)</w:t>
      </w:r>
      <w:r>
        <w:rPr>
          <w:b/>
          <w:spacing w:val="-28"/>
          <w:sz w:val="28"/>
        </w:rPr>
        <w:t xml:space="preserve"> </w:t>
      </w:r>
      <w:r>
        <w:rPr>
          <w:b/>
          <w:sz w:val="28"/>
        </w:rPr>
        <w:t>1</w:t>
      </w:r>
      <w:r>
        <w:rPr>
          <w:b/>
          <w:spacing w:val="-28"/>
          <w:sz w:val="28"/>
        </w:rPr>
        <w:t xml:space="preserve"> </w:t>
      </w:r>
      <w:r>
        <w:rPr>
          <w:b/>
          <w:sz w:val="28"/>
        </w:rPr>
        <w:t>SCC</w:t>
      </w:r>
      <w:r>
        <w:rPr>
          <w:b/>
          <w:spacing w:val="-28"/>
          <w:sz w:val="28"/>
        </w:rPr>
        <w:t xml:space="preserve"> </w:t>
      </w:r>
      <w:r>
        <w:rPr>
          <w:b/>
          <w:sz w:val="28"/>
        </w:rPr>
        <w:t>554</w:t>
      </w:r>
      <w:r>
        <w:rPr>
          <w:b/>
          <w:spacing w:val="-28"/>
          <w:sz w:val="28"/>
        </w:rPr>
        <w:t xml:space="preserve"> </w:t>
      </w:r>
      <w:r>
        <w:rPr>
          <w:b/>
          <w:sz w:val="28"/>
        </w:rPr>
        <w:t>:</w:t>
      </w:r>
      <w:r>
        <w:rPr>
          <w:b/>
          <w:spacing w:val="-28"/>
          <w:sz w:val="28"/>
        </w:rPr>
        <w:t xml:space="preserve"> </w:t>
      </w:r>
      <w:r>
        <w:rPr>
          <w:b/>
          <w:sz w:val="28"/>
        </w:rPr>
        <w:t>1980</w:t>
      </w:r>
    </w:p>
    <w:p w:rsidR="003C1E35" w:rsidRDefault="0009398B">
      <w:pPr>
        <w:pStyle w:val="BodyText"/>
        <w:ind w:left="1560" w:right="969"/>
        <w:jc w:val="both"/>
      </w:pPr>
      <w:r>
        <w:t>SCC</w:t>
      </w:r>
      <w:r>
        <w:rPr>
          <w:spacing w:val="-44"/>
        </w:rPr>
        <w:t xml:space="preserve"> </w:t>
      </w:r>
      <w:r>
        <w:t>(Cri)</w:t>
      </w:r>
      <w:r>
        <w:rPr>
          <w:spacing w:val="-43"/>
        </w:rPr>
        <w:t xml:space="preserve"> </w:t>
      </w:r>
      <w:r>
        <w:t>272]</w:t>
      </w:r>
      <w:r>
        <w:rPr>
          <w:spacing w:val="-43"/>
        </w:rPr>
        <w:t xml:space="preserve"> </w:t>
      </w:r>
      <w:r>
        <w:t>that</w:t>
      </w:r>
      <w:r>
        <w:rPr>
          <w:spacing w:val="-43"/>
        </w:rPr>
        <w:t xml:space="preserve"> </w:t>
      </w:r>
      <w:r>
        <w:t>there</w:t>
      </w:r>
      <w:r>
        <w:rPr>
          <w:spacing w:val="-43"/>
        </w:rPr>
        <w:t xml:space="preserve"> </w:t>
      </w:r>
      <w:r>
        <w:t>is</w:t>
      </w:r>
      <w:r>
        <w:rPr>
          <w:spacing w:val="-44"/>
        </w:rPr>
        <w:t xml:space="preserve"> </w:t>
      </w:r>
      <w:r>
        <w:t>a</w:t>
      </w:r>
      <w:r>
        <w:rPr>
          <w:spacing w:val="-43"/>
        </w:rPr>
        <w:t xml:space="preserve"> </w:t>
      </w:r>
      <w:r>
        <w:t>clear-cut</w:t>
      </w:r>
      <w:r>
        <w:rPr>
          <w:spacing w:val="-43"/>
        </w:rPr>
        <w:t xml:space="preserve"> </w:t>
      </w:r>
      <w:r>
        <w:t>and well-demarcated sphere of activity in the field of crime detection and crime punishment. Investigation of an offence is the field exclusively reserved by the executive</w:t>
      </w:r>
      <w:r>
        <w:rPr>
          <w:spacing w:val="-70"/>
        </w:rPr>
        <w:t xml:space="preserve"> </w:t>
      </w:r>
      <w:r>
        <w:t>through</w:t>
      </w:r>
      <w:r>
        <w:rPr>
          <w:spacing w:val="-69"/>
        </w:rPr>
        <w:t xml:space="preserve"> </w:t>
      </w:r>
      <w:r>
        <w:t>the</w:t>
      </w:r>
      <w:r>
        <w:rPr>
          <w:spacing w:val="-70"/>
        </w:rPr>
        <w:t xml:space="preserve"> </w:t>
      </w:r>
      <w:r>
        <w:t>police</w:t>
      </w:r>
      <w:r>
        <w:rPr>
          <w:spacing w:val="-69"/>
        </w:rPr>
        <w:t xml:space="preserve"> </w:t>
      </w:r>
      <w:r>
        <w:t>department,</w:t>
      </w:r>
      <w:r>
        <w:rPr>
          <w:spacing w:val="-70"/>
        </w:rPr>
        <w:t xml:space="preserve"> </w:t>
      </w:r>
      <w:r>
        <w:t>the superintendence</w:t>
      </w:r>
      <w:r>
        <w:rPr>
          <w:spacing w:val="-86"/>
        </w:rPr>
        <w:t xml:space="preserve"> </w:t>
      </w:r>
      <w:r>
        <w:t>over</w:t>
      </w:r>
      <w:r>
        <w:rPr>
          <w:spacing w:val="-86"/>
        </w:rPr>
        <w:t xml:space="preserve"> </w:t>
      </w:r>
      <w:r>
        <w:t>which</w:t>
      </w:r>
      <w:r>
        <w:rPr>
          <w:spacing w:val="-86"/>
        </w:rPr>
        <w:t xml:space="preserve"> </w:t>
      </w:r>
      <w:r>
        <w:t>vests</w:t>
      </w:r>
      <w:r>
        <w:rPr>
          <w:spacing w:val="-85"/>
        </w:rPr>
        <w:t xml:space="preserve"> </w:t>
      </w:r>
      <w:r>
        <w:t>in</w:t>
      </w:r>
      <w:r>
        <w:rPr>
          <w:spacing w:val="-86"/>
        </w:rPr>
        <w:t xml:space="preserve"> </w:t>
      </w:r>
      <w:r>
        <w:t>the</w:t>
      </w:r>
      <w:r>
        <w:rPr>
          <w:spacing w:val="-86"/>
        </w:rPr>
        <w:t xml:space="preserve"> </w:t>
      </w:r>
      <w:r>
        <w:t>State Gov</w:t>
      </w:r>
      <w:r>
        <w:t>ernment. It is the bounden duty of the executive to investigate, if an offence is alleged,</w:t>
      </w:r>
      <w:r>
        <w:rPr>
          <w:spacing w:val="-75"/>
        </w:rPr>
        <w:t xml:space="preserve"> </w:t>
      </w:r>
      <w:r>
        <w:t>and</w:t>
      </w:r>
      <w:r>
        <w:rPr>
          <w:spacing w:val="-74"/>
        </w:rPr>
        <w:t xml:space="preserve"> </w:t>
      </w:r>
      <w:r>
        <w:t>bring</w:t>
      </w:r>
      <w:r>
        <w:rPr>
          <w:spacing w:val="-74"/>
        </w:rPr>
        <w:t xml:space="preserve"> </w:t>
      </w:r>
      <w:r>
        <w:t>the</w:t>
      </w:r>
      <w:r>
        <w:rPr>
          <w:spacing w:val="-74"/>
        </w:rPr>
        <w:t xml:space="preserve"> </w:t>
      </w:r>
      <w:r>
        <w:t>offender</w:t>
      </w:r>
      <w:r>
        <w:rPr>
          <w:spacing w:val="-74"/>
        </w:rPr>
        <w:t xml:space="preserve"> </w:t>
      </w:r>
      <w:r>
        <w:t>to</w:t>
      </w:r>
      <w:r>
        <w:rPr>
          <w:spacing w:val="-75"/>
        </w:rPr>
        <w:t xml:space="preserve"> </w:t>
      </w:r>
      <w:r>
        <w:t>book.</w:t>
      </w:r>
      <w:r>
        <w:rPr>
          <w:spacing w:val="-72"/>
        </w:rPr>
        <w:t xml:space="preserve"> </w:t>
      </w:r>
      <w:r>
        <w:t>Once it</w:t>
      </w:r>
      <w:r>
        <w:rPr>
          <w:spacing w:val="-31"/>
        </w:rPr>
        <w:t xml:space="preserve"> </w:t>
      </w:r>
      <w:r>
        <w:t>investigates</w:t>
      </w:r>
      <w:r>
        <w:rPr>
          <w:spacing w:val="-30"/>
        </w:rPr>
        <w:t xml:space="preserve"> </w:t>
      </w:r>
      <w:r>
        <w:t>and</w:t>
      </w:r>
      <w:r>
        <w:rPr>
          <w:spacing w:val="-29"/>
        </w:rPr>
        <w:t xml:space="preserve"> </w:t>
      </w:r>
      <w:r>
        <w:t>finds</w:t>
      </w:r>
      <w:r>
        <w:rPr>
          <w:spacing w:val="-29"/>
        </w:rPr>
        <w:t xml:space="preserve"> </w:t>
      </w:r>
      <w:r>
        <w:t>an</w:t>
      </w:r>
      <w:r>
        <w:rPr>
          <w:spacing w:val="-30"/>
        </w:rPr>
        <w:t xml:space="preserve"> </w:t>
      </w:r>
      <w:r>
        <w:t>offence</w:t>
      </w:r>
      <w:r>
        <w:rPr>
          <w:spacing w:val="-29"/>
        </w:rPr>
        <w:t xml:space="preserve"> </w:t>
      </w:r>
      <w:r>
        <w:t>having been committed, it is its duty to collect evidence for the purpose of proving the offence.</w:t>
      </w:r>
      <w:r>
        <w:rPr>
          <w:spacing w:val="-2"/>
        </w:rPr>
        <w:t xml:space="preserve"> </w:t>
      </w:r>
      <w:r>
        <w:t>…”</w:t>
      </w:r>
    </w:p>
    <w:p w:rsidR="003C1E35" w:rsidRDefault="003C1E35">
      <w:pPr>
        <w:pStyle w:val="BodyText"/>
        <w:rPr>
          <w:sz w:val="32"/>
        </w:rPr>
      </w:pPr>
    </w:p>
    <w:p w:rsidR="003C1E35" w:rsidRDefault="003C1E35">
      <w:pPr>
        <w:pStyle w:val="BodyText"/>
        <w:spacing w:before="10"/>
        <w:rPr>
          <w:sz w:val="38"/>
        </w:rPr>
      </w:pPr>
    </w:p>
    <w:p w:rsidR="003C1E35" w:rsidRDefault="0009398B">
      <w:pPr>
        <w:pStyle w:val="ListParagraph"/>
        <w:numPr>
          <w:ilvl w:val="0"/>
          <w:numId w:val="10"/>
        </w:numPr>
        <w:tabs>
          <w:tab w:val="left" w:pos="841"/>
        </w:tabs>
        <w:spacing w:line="439" w:lineRule="auto"/>
        <w:ind w:right="112" w:hanging="12"/>
        <w:rPr>
          <w:b/>
          <w:sz w:val="28"/>
        </w:rPr>
      </w:pPr>
      <w:r>
        <w:rPr>
          <w:b/>
          <w:sz w:val="28"/>
        </w:rPr>
        <w:t>The</w:t>
      </w:r>
      <w:r>
        <w:rPr>
          <w:b/>
          <w:spacing w:val="-77"/>
          <w:sz w:val="28"/>
        </w:rPr>
        <w:t xml:space="preserve"> </w:t>
      </w:r>
      <w:r>
        <w:rPr>
          <w:b/>
          <w:sz w:val="28"/>
        </w:rPr>
        <w:t>Police</w:t>
      </w:r>
      <w:r>
        <w:rPr>
          <w:b/>
          <w:spacing w:val="-78"/>
          <w:sz w:val="28"/>
        </w:rPr>
        <w:t xml:space="preserve"> </w:t>
      </w:r>
      <w:r>
        <w:rPr>
          <w:b/>
          <w:sz w:val="28"/>
        </w:rPr>
        <w:t>Officer</w:t>
      </w:r>
      <w:r>
        <w:rPr>
          <w:b/>
          <w:spacing w:val="-77"/>
          <w:sz w:val="28"/>
        </w:rPr>
        <w:t xml:space="preserve"> </w:t>
      </w:r>
      <w:r>
        <w:rPr>
          <w:b/>
          <w:sz w:val="28"/>
        </w:rPr>
        <w:t>is</w:t>
      </w:r>
      <w:r>
        <w:rPr>
          <w:b/>
          <w:spacing w:val="-78"/>
          <w:sz w:val="28"/>
        </w:rPr>
        <w:t xml:space="preserve"> </w:t>
      </w:r>
      <w:r>
        <w:rPr>
          <w:b/>
          <w:sz w:val="28"/>
        </w:rPr>
        <w:t>endowed</w:t>
      </w:r>
      <w:r>
        <w:rPr>
          <w:b/>
          <w:spacing w:val="-80"/>
          <w:sz w:val="28"/>
        </w:rPr>
        <w:t xml:space="preserve"> </w:t>
      </w:r>
      <w:r>
        <w:rPr>
          <w:b/>
          <w:sz w:val="28"/>
        </w:rPr>
        <w:t>with</w:t>
      </w:r>
      <w:r>
        <w:rPr>
          <w:b/>
          <w:spacing w:val="-78"/>
          <w:sz w:val="28"/>
        </w:rPr>
        <w:t xml:space="preserve"> </w:t>
      </w:r>
      <w:r>
        <w:rPr>
          <w:b/>
          <w:sz w:val="28"/>
        </w:rPr>
        <w:t>wide</w:t>
      </w:r>
      <w:r>
        <w:rPr>
          <w:b/>
          <w:spacing w:val="-77"/>
          <w:sz w:val="28"/>
        </w:rPr>
        <w:t xml:space="preserve"> </w:t>
      </w:r>
      <w:r>
        <w:rPr>
          <w:b/>
          <w:sz w:val="28"/>
        </w:rPr>
        <w:t>powers.</w:t>
      </w:r>
      <w:r>
        <w:rPr>
          <w:b/>
          <w:spacing w:val="-77"/>
          <w:sz w:val="28"/>
        </w:rPr>
        <w:t xml:space="preserve"> </w:t>
      </w:r>
      <w:r>
        <w:rPr>
          <w:b/>
          <w:sz w:val="28"/>
        </w:rPr>
        <w:t>Nothing that</w:t>
      </w:r>
      <w:r>
        <w:rPr>
          <w:b/>
          <w:spacing w:val="32"/>
          <w:sz w:val="28"/>
        </w:rPr>
        <w:t xml:space="preserve"> </w:t>
      </w:r>
      <w:r>
        <w:rPr>
          <w:b/>
          <w:sz w:val="28"/>
        </w:rPr>
        <w:t>constricted</w:t>
      </w:r>
      <w:r>
        <w:rPr>
          <w:b/>
          <w:spacing w:val="34"/>
          <w:sz w:val="28"/>
        </w:rPr>
        <w:t xml:space="preserve"> </w:t>
      </w:r>
      <w:r>
        <w:rPr>
          <w:b/>
          <w:sz w:val="28"/>
        </w:rPr>
        <w:t>or</w:t>
      </w:r>
      <w:r>
        <w:rPr>
          <w:b/>
          <w:spacing w:val="32"/>
          <w:sz w:val="28"/>
        </w:rPr>
        <w:t xml:space="preserve"> </w:t>
      </w:r>
      <w:r>
        <w:rPr>
          <w:b/>
          <w:sz w:val="28"/>
        </w:rPr>
        <w:t>limited</w:t>
      </w:r>
      <w:r>
        <w:rPr>
          <w:b/>
          <w:spacing w:val="33"/>
          <w:sz w:val="28"/>
        </w:rPr>
        <w:t xml:space="preserve"> </w:t>
      </w:r>
      <w:r>
        <w:rPr>
          <w:b/>
          <w:sz w:val="28"/>
        </w:rPr>
        <w:t>this</w:t>
      </w:r>
      <w:r>
        <w:rPr>
          <w:b/>
          <w:spacing w:val="32"/>
          <w:sz w:val="28"/>
        </w:rPr>
        <w:t xml:space="preserve"> </w:t>
      </w:r>
      <w:r>
        <w:rPr>
          <w:b/>
          <w:sz w:val="28"/>
        </w:rPr>
        <w:t>Court</w:t>
      </w:r>
      <w:r>
        <w:rPr>
          <w:b/>
          <w:spacing w:val="33"/>
          <w:sz w:val="28"/>
        </w:rPr>
        <w:t xml:space="preserve"> </w:t>
      </w:r>
      <w:r>
        <w:rPr>
          <w:b/>
          <w:sz w:val="28"/>
        </w:rPr>
        <w:t>in</w:t>
      </w:r>
      <w:r>
        <w:rPr>
          <w:b/>
          <w:spacing w:val="32"/>
          <w:sz w:val="28"/>
        </w:rPr>
        <w:t xml:space="preserve"> </w:t>
      </w:r>
      <w:r>
        <w:rPr>
          <w:b/>
          <w:sz w:val="28"/>
        </w:rPr>
        <w:t>the</w:t>
      </w:r>
      <w:r>
        <w:rPr>
          <w:b/>
          <w:spacing w:val="33"/>
          <w:sz w:val="28"/>
        </w:rPr>
        <w:t xml:space="preserve"> </w:t>
      </w:r>
      <w:r>
        <w:rPr>
          <w:b/>
          <w:sz w:val="28"/>
        </w:rPr>
        <w:t>impugned</w:t>
      </w:r>
    </w:p>
    <w:p w:rsidR="003C1E35" w:rsidRDefault="003C1E35">
      <w:pPr>
        <w:pStyle w:val="BodyText"/>
        <w:spacing w:before="8"/>
        <w:rPr>
          <w:sz w:val="22"/>
        </w:rPr>
      </w:pPr>
      <w:r w:rsidRPr="003C1E35">
        <w:pict>
          <v:line id="_x0000_s1030" style="position:absolute;z-index:-251626496;mso-wrap-distance-left:0;mso-wrap-distance-right:0;mso-position-horizontal-relative:page" from="1in,15.25pt" to="216.05pt,15.25pt" strokeweight=".72pt">
            <w10:wrap type="topAndBottom" anchorx="page"/>
          </v:line>
        </w:pict>
      </w:r>
    </w:p>
    <w:p w:rsidR="003C1E35" w:rsidRDefault="0009398B">
      <w:pPr>
        <w:spacing w:before="67"/>
        <w:ind w:left="120"/>
        <w:rPr>
          <w:b/>
          <w:sz w:val="24"/>
        </w:rPr>
      </w:pPr>
      <w:r>
        <w:rPr>
          <w:b/>
          <w:position w:val="7"/>
          <w:sz w:val="16"/>
        </w:rPr>
        <w:t xml:space="preserve">26 </w:t>
      </w:r>
      <w:r>
        <w:rPr>
          <w:b/>
          <w:sz w:val="24"/>
        </w:rPr>
        <w:t>(2003) 2 SCC</w:t>
      </w:r>
      <w:r>
        <w:rPr>
          <w:b/>
          <w:spacing w:val="-53"/>
          <w:sz w:val="24"/>
        </w:rPr>
        <w:t xml:space="preserve"> </w:t>
      </w:r>
      <w:r>
        <w:rPr>
          <w:b/>
          <w:sz w:val="24"/>
        </w:rPr>
        <w:t>649</w:t>
      </w:r>
    </w:p>
    <w:p w:rsidR="003C1E35" w:rsidRDefault="003C1E35">
      <w:pPr>
        <w:rPr>
          <w:sz w:val="24"/>
        </w:rPr>
        <w:sectPr w:rsidR="003C1E35">
          <w:footerReference w:type="default" r:id="rId20"/>
          <w:pgSz w:w="12240" w:h="15840"/>
          <w:pgMar w:top="1360" w:right="1320" w:bottom="1700" w:left="1320" w:header="0" w:footer="1518" w:gutter="0"/>
          <w:pgNumType w:start="71"/>
          <w:cols w:space="720"/>
        </w:sectPr>
      </w:pPr>
    </w:p>
    <w:p w:rsidR="003C1E35" w:rsidRDefault="0009398B">
      <w:pPr>
        <w:pStyle w:val="BodyText"/>
        <w:spacing w:before="79" w:line="480" w:lineRule="auto"/>
        <w:ind w:left="120" w:right="113"/>
        <w:jc w:val="both"/>
      </w:pPr>
      <w:r>
        <w:lastRenderedPageBreak/>
        <w:t>judgment, applies to an Officer who has undertaken an investigation</w:t>
      </w:r>
      <w:r>
        <w:rPr>
          <w:spacing w:val="-59"/>
        </w:rPr>
        <w:t xml:space="preserve"> </w:t>
      </w:r>
      <w:r>
        <w:t>into</w:t>
      </w:r>
      <w:r>
        <w:rPr>
          <w:spacing w:val="-59"/>
        </w:rPr>
        <w:t xml:space="preserve"> </w:t>
      </w:r>
      <w:r>
        <w:t>the</w:t>
      </w:r>
      <w:r>
        <w:rPr>
          <w:spacing w:val="-59"/>
        </w:rPr>
        <w:t xml:space="preserve"> </w:t>
      </w:r>
      <w:r>
        <w:t>commission</w:t>
      </w:r>
      <w:r>
        <w:rPr>
          <w:spacing w:val="-56"/>
        </w:rPr>
        <w:t xml:space="preserve"> </w:t>
      </w:r>
      <w:r>
        <w:t>of</w:t>
      </w:r>
      <w:r>
        <w:rPr>
          <w:spacing w:val="-60"/>
        </w:rPr>
        <w:t xml:space="preserve"> </w:t>
      </w:r>
      <w:r>
        <w:t>a</w:t>
      </w:r>
      <w:r>
        <w:rPr>
          <w:spacing w:val="-59"/>
        </w:rPr>
        <w:t xml:space="preserve"> </w:t>
      </w:r>
      <w:r>
        <w:t>cognizable</w:t>
      </w:r>
      <w:r>
        <w:rPr>
          <w:spacing w:val="-59"/>
        </w:rPr>
        <w:t xml:space="preserve"> </w:t>
      </w:r>
      <w:r>
        <w:t>offence. In fact, in this case, the first respondent-CBI is the premiere investigation agency of the country. It is equipped to un</w:t>
      </w:r>
      <w:r>
        <w:t>dertake all forms of investigations, be</w:t>
      </w:r>
      <w:r>
        <w:rPr>
          <w:spacing w:val="-75"/>
        </w:rPr>
        <w:t xml:space="preserve"> </w:t>
      </w:r>
      <w:r>
        <w:t>it technical or otherwise. The factors which concerned</w:t>
      </w:r>
      <w:r>
        <w:rPr>
          <w:spacing w:val="-74"/>
        </w:rPr>
        <w:t xml:space="preserve"> </w:t>
      </w:r>
      <w:r>
        <w:t>this Court can be recapitulated to bring out the true role</w:t>
      </w:r>
      <w:r>
        <w:rPr>
          <w:spacing w:val="-74"/>
        </w:rPr>
        <w:t xml:space="preserve"> </w:t>
      </w:r>
      <w:r>
        <w:t>of an</w:t>
      </w:r>
      <w:r>
        <w:rPr>
          <w:spacing w:val="-73"/>
        </w:rPr>
        <w:t xml:space="preserve"> </w:t>
      </w:r>
      <w:r>
        <w:t>Investigator.</w:t>
      </w:r>
      <w:r>
        <w:rPr>
          <w:spacing w:val="-73"/>
        </w:rPr>
        <w:t xml:space="preserve"> </w:t>
      </w:r>
      <w:r>
        <w:t>This</w:t>
      </w:r>
      <w:r>
        <w:rPr>
          <w:spacing w:val="-72"/>
        </w:rPr>
        <w:t xml:space="preserve"> </w:t>
      </w:r>
      <w:r>
        <w:t>Court</w:t>
      </w:r>
      <w:r>
        <w:rPr>
          <w:spacing w:val="-73"/>
        </w:rPr>
        <w:t xml:space="preserve"> </w:t>
      </w:r>
      <w:r>
        <w:t>held,</w:t>
      </w:r>
      <w:r>
        <w:rPr>
          <w:spacing w:val="-73"/>
        </w:rPr>
        <w:t xml:space="preserve"> </w:t>
      </w:r>
      <w:r>
        <w:t>it</w:t>
      </w:r>
      <w:r>
        <w:rPr>
          <w:spacing w:val="-72"/>
        </w:rPr>
        <w:t xml:space="preserve"> </w:t>
      </w:r>
      <w:r>
        <w:t>is</w:t>
      </w:r>
      <w:r>
        <w:rPr>
          <w:spacing w:val="-73"/>
        </w:rPr>
        <w:t xml:space="preserve"> </w:t>
      </w:r>
      <w:r>
        <w:t>neither</w:t>
      </w:r>
      <w:r>
        <w:rPr>
          <w:spacing w:val="-72"/>
        </w:rPr>
        <w:t xml:space="preserve"> </w:t>
      </w:r>
      <w:r>
        <w:t>appropriate nor within the Court’s experience to step into what is technical feasible or not. No such limitation applies</w:t>
      </w:r>
      <w:r>
        <w:rPr>
          <w:spacing w:val="-75"/>
        </w:rPr>
        <w:t xml:space="preserve"> </w:t>
      </w:r>
      <w:r>
        <w:t>to an</w:t>
      </w:r>
      <w:r>
        <w:rPr>
          <w:spacing w:val="-52"/>
        </w:rPr>
        <w:t xml:space="preserve"> </w:t>
      </w:r>
      <w:r>
        <w:t>Investigator</w:t>
      </w:r>
      <w:r>
        <w:rPr>
          <w:spacing w:val="-51"/>
        </w:rPr>
        <w:t xml:space="preserve"> </w:t>
      </w:r>
      <w:r>
        <w:t>of</w:t>
      </w:r>
      <w:r>
        <w:rPr>
          <w:spacing w:val="-52"/>
        </w:rPr>
        <w:t xml:space="preserve"> </w:t>
      </w:r>
      <w:r>
        <w:t>a</w:t>
      </w:r>
      <w:r>
        <w:rPr>
          <w:spacing w:val="-51"/>
        </w:rPr>
        <w:t xml:space="preserve"> </w:t>
      </w:r>
      <w:r>
        <w:t>cognizable</w:t>
      </w:r>
      <w:r>
        <w:rPr>
          <w:spacing w:val="-51"/>
        </w:rPr>
        <w:t xml:space="preserve"> </w:t>
      </w:r>
      <w:r>
        <w:t>offence.</w:t>
      </w:r>
      <w:r>
        <w:rPr>
          <w:spacing w:val="-52"/>
        </w:rPr>
        <w:t xml:space="preserve"> </w:t>
      </w:r>
      <w:r>
        <w:t>What</w:t>
      </w:r>
      <w:r>
        <w:rPr>
          <w:spacing w:val="-51"/>
        </w:rPr>
        <w:t xml:space="preserve"> </w:t>
      </w:r>
      <w:r>
        <w:t>is</w:t>
      </w:r>
      <w:r>
        <w:rPr>
          <w:spacing w:val="-51"/>
        </w:rPr>
        <w:t xml:space="preserve"> </w:t>
      </w:r>
      <w:r>
        <w:t>important is that it is the duty of the Investigating Officer to collect all materi</w:t>
      </w:r>
      <w:r>
        <w:t>al, be it technical or otherwise, and thereafter, submit an appropriate report to the court concerned,</w:t>
      </w:r>
      <w:r>
        <w:rPr>
          <w:spacing w:val="-27"/>
        </w:rPr>
        <w:t xml:space="preserve"> </w:t>
      </w:r>
      <w:r>
        <w:t>be</w:t>
      </w:r>
      <w:r>
        <w:rPr>
          <w:spacing w:val="-27"/>
        </w:rPr>
        <w:t xml:space="preserve"> </w:t>
      </w:r>
      <w:r>
        <w:t>it</w:t>
      </w:r>
      <w:r>
        <w:rPr>
          <w:spacing w:val="-27"/>
        </w:rPr>
        <w:t xml:space="preserve"> </w:t>
      </w:r>
      <w:r>
        <w:t>a</w:t>
      </w:r>
      <w:r>
        <w:rPr>
          <w:spacing w:val="-26"/>
        </w:rPr>
        <w:t xml:space="preserve"> </w:t>
      </w:r>
      <w:r>
        <w:t>final</w:t>
      </w:r>
      <w:r>
        <w:rPr>
          <w:spacing w:val="-27"/>
        </w:rPr>
        <w:t xml:space="preserve"> </w:t>
      </w:r>
      <w:r>
        <w:t>report</w:t>
      </w:r>
      <w:r>
        <w:rPr>
          <w:spacing w:val="-27"/>
        </w:rPr>
        <w:t xml:space="preserve"> </w:t>
      </w:r>
      <w:r>
        <w:t>or</w:t>
      </w:r>
      <w:r>
        <w:rPr>
          <w:spacing w:val="-27"/>
        </w:rPr>
        <w:t xml:space="preserve"> </w:t>
      </w:r>
      <w:r>
        <w:t>challan</w:t>
      </w:r>
      <w:r>
        <w:rPr>
          <w:spacing w:val="-26"/>
        </w:rPr>
        <w:t xml:space="preserve"> </w:t>
      </w:r>
      <w:r>
        <w:t>depending</w:t>
      </w:r>
      <w:r>
        <w:rPr>
          <w:spacing w:val="-27"/>
        </w:rPr>
        <w:t xml:space="preserve"> </w:t>
      </w:r>
      <w:r>
        <w:t>upon the materials unearthed. This Court relied on absence</w:t>
      </w:r>
      <w:r>
        <w:rPr>
          <w:spacing w:val="-75"/>
        </w:rPr>
        <w:t xml:space="preserve"> </w:t>
      </w:r>
      <w:r>
        <w:t>of substantial material. This is not a restriction o</w:t>
      </w:r>
      <w:r>
        <w:t>n the Investigating Officer. Far from it, the very purpose of conducting</w:t>
      </w:r>
      <w:r>
        <w:rPr>
          <w:spacing w:val="-52"/>
        </w:rPr>
        <w:t xml:space="preserve"> </w:t>
      </w:r>
      <w:r>
        <w:t>an</w:t>
      </w:r>
      <w:r>
        <w:rPr>
          <w:spacing w:val="-51"/>
        </w:rPr>
        <w:t xml:space="preserve"> </w:t>
      </w:r>
      <w:r>
        <w:t>investigation</w:t>
      </w:r>
      <w:r>
        <w:rPr>
          <w:spacing w:val="-51"/>
        </w:rPr>
        <w:t xml:space="preserve"> </w:t>
      </w:r>
      <w:r>
        <w:t>on</w:t>
      </w:r>
      <w:r>
        <w:rPr>
          <w:spacing w:val="-51"/>
        </w:rPr>
        <w:t xml:space="preserve"> </w:t>
      </w:r>
      <w:r>
        <w:t>a</w:t>
      </w:r>
      <w:r>
        <w:rPr>
          <w:spacing w:val="-51"/>
        </w:rPr>
        <w:t xml:space="preserve"> </w:t>
      </w:r>
      <w:r>
        <w:t>complaint</w:t>
      </w:r>
      <w:r>
        <w:rPr>
          <w:spacing w:val="-52"/>
        </w:rPr>
        <w:t xml:space="preserve"> </w:t>
      </w:r>
      <w:r>
        <w:t>of</w:t>
      </w:r>
      <w:r>
        <w:rPr>
          <w:spacing w:val="-49"/>
        </w:rPr>
        <w:t xml:space="preserve"> </w:t>
      </w:r>
      <w:r>
        <w:t>a</w:t>
      </w:r>
      <w:r>
        <w:rPr>
          <w:spacing w:val="-51"/>
        </w:rPr>
        <w:t xml:space="preserve"> </w:t>
      </w:r>
      <w:r>
        <w:t>cognizable offence</w:t>
      </w:r>
      <w:r>
        <w:rPr>
          <w:spacing w:val="-46"/>
        </w:rPr>
        <w:t xml:space="preserve"> </w:t>
      </w:r>
      <w:r>
        <w:t>being</w:t>
      </w:r>
      <w:r>
        <w:rPr>
          <w:spacing w:val="-45"/>
        </w:rPr>
        <w:t xml:space="preserve"> </w:t>
      </w:r>
      <w:r>
        <w:t>committed,</w:t>
      </w:r>
      <w:r>
        <w:rPr>
          <w:spacing w:val="-46"/>
        </w:rPr>
        <w:t xml:space="preserve"> </w:t>
      </w:r>
      <w:r>
        <w:t>is</w:t>
      </w:r>
      <w:r>
        <w:rPr>
          <w:spacing w:val="-45"/>
        </w:rPr>
        <w:t xml:space="preserve"> </w:t>
      </w:r>
      <w:r>
        <w:t>to</w:t>
      </w:r>
      <w:r>
        <w:rPr>
          <w:spacing w:val="-43"/>
        </w:rPr>
        <w:t xml:space="preserve"> </w:t>
      </w:r>
      <w:r>
        <w:t>find</w:t>
      </w:r>
      <w:r>
        <w:rPr>
          <w:spacing w:val="-46"/>
        </w:rPr>
        <w:t xml:space="preserve"> </w:t>
      </w:r>
      <w:r>
        <w:t>material.</w:t>
      </w:r>
      <w:r>
        <w:rPr>
          <w:spacing w:val="-43"/>
        </w:rPr>
        <w:t xml:space="preserve"> </w:t>
      </w:r>
      <w:r>
        <w:t>There</w:t>
      </w:r>
      <w:r>
        <w:rPr>
          <w:spacing w:val="-45"/>
        </w:rPr>
        <w:t xml:space="preserve"> </w:t>
      </w:r>
      <w:r>
        <w:t>can</w:t>
      </w:r>
      <w:r>
        <w:rPr>
          <w:spacing w:val="-46"/>
        </w:rPr>
        <w:t xml:space="preserve"> </w:t>
      </w:r>
      <w:r>
        <w:t>be</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4"/>
        <w:jc w:val="both"/>
      </w:pPr>
      <w:r>
        <w:lastRenderedPageBreak/>
        <w:t>no dispute that the first respondent is the premiere investiga</w:t>
      </w:r>
      <w:r>
        <w:t>ting</w:t>
      </w:r>
      <w:r>
        <w:rPr>
          <w:spacing w:val="-83"/>
        </w:rPr>
        <w:t xml:space="preserve"> </w:t>
      </w:r>
      <w:r>
        <w:t>agency</w:t>
      </w:r>
      <w:r>
        <w:rPr>
          <w:spacing w:val="-83"/>
        </w:rPr>
        <w:t xml:space="preserve"> </w:t>
      </w:r>
      <w:r>
        <w:t>in</w:t>
      </w:r>
      <w:r>
        <w:rPr>
          <w:spacing w:val="-83"/>
        </w:rPr>
        <w:t xml:space="preserve"> </w:t>
      </w:r>
      <w:r>
        <w:t>the</w:t>
      </w:r>
      <w:r>
        <w:rPr>
          <w:spacing w:val="-82"/>
        </w:rPr>
        <w:t xml:space="preserve"> </w:t>
      </w:r>
      <w:r>
        <w:t>country</w:t>
      </w:r>
      <w:r>
        <w:rPr>
          <w:spacing w:val="-83"/>
        </w:rPr>
        <w:t xml:space="preserve"> </w:t>
      </w:r>
      <w:r>
        <w:t>which</w:t>
      </w:r>
      <w:r>
        <w:rPr>
          <w:spacing w:val="-83"/>
        </w:rPr>
        <w:t xml:space="preserve"> </w:t>
      </w:r>
      <w:r>
        <w:t>assumedly</w:t>
      </w:r>
      <w:r>
        <w:rPr>
          <w:spacing w:val="-83"/>
        </w:rPr>
        <w:t xml:space="preserve"> </w:t>
      </w:r>
      <w:r>
        <w:t>employs state of the art techniques of investigation. Professionalism of the highest quality, which embraces within</w:t>
      </w:r>
      <w:r>
        <w:rPr>
          <w:spacing w:val="-41"/>
        </w:rPr>
        <w:t xml:space="preserve"> </w:t>
      </w:r>
      <w:r>
        <w:t>it,</w:t>
      </w:r>
      <w:r>
        <w:rPr>
          <w:spacing w:val="-40"/>
        </w:rPr>
        <w:t xml:space="preserve"> </w:t>
      </w:r>
      <w:r>
        <w:t>uncompromising</w:t>
      </w:r>
      <w:r>
        <w:rPr>
          <w:spacing w:val="-40"/>
        </w:rPr>
        <w:t xml:space="preserve"> </w:t>
      </w:r>
      <w:r>
        <w:t>independence</w:t>
      </w:r>
      <w:r>
        <w:rPr>
          <w:spacing w:val="-40"/>
        </w:rPr>
        <w:t xml:space="preserve"> </w:t>
      </w:r>
      <w:r>
        <w:t>and</w:t>
      </w:r>
      <w:r>
        <w:rPr>
          <w:spacing w:val="-39"/>
        </w:rPr>
        <w:t xml:space="preserve"> </w:t>
      </w:r>
      <w:r>
        <w:t>neutrality,</w:t>
      </w:r>
      <w:r>
        <w:rPr>
          <w:spacing w:val="-40"/>
        </w:rPr>
        <w:t xml:space="preserve"> </w:t>
      </w:r>
      <w:r>
        <w:t>is expected</w:t>
      </w:r>
      <w:r>
        <w:rPr>
          <w:spacing w:val="-52"/>
        </w:rPr>
        <w:t xml:space="preserve"> </w:t>
      </w:r>
      <w:r>
        <w:t>of</w:t>
      </w:r>
      <w:r>
        <w:rPr>
          <w:spacing w:val="-51"/>
        </w:rPr>
        <w:t xml:space="preserve"> </w:t>
      </w:r>
      <w:r>
        <w:t>it.</w:t>
      </w:r>
      <w:r>
        <w:rPr>
          <w:spacing w:val="-51"/>
        </w:rPr>
        <w:t xml:space="preserve"> </w:t>
      </w:r>
      <w:r>
        <w:t>Again,</w:t>
      </w:r>
      <w:r>
        <w:rPr>
          <w:spacing w:val="-51"/>
        </w:rPr>
        <w:t xml:space="preserve"> </w:t>
      </w:r>
      <w:r>
        <w:t>the</w:t>
      </w:r>
      <w:r>
        <w:rPr>
          <w:spacing w:val="-51"/>
        </w:rPr>
        <w:t xml:space="preserve"> </w:t>
      </w:r>
      <w:r>
        <w:t>restriction</w:t>
      </w:r>
      <w:r>
        <w:rPr>
          <w:spacing w:val="-51"/>
        </w:rPr>
        <w:t xml:space="preserve"> </w:t>
      </w:r>
      <w:r>
        <w:t>which</w:t>
      </w:r>
      <w:r>
        <w:rPr>
          <w:spacing w:val="-51"/>
        </w:rPr>
        <w:t xml:space="preserve"> </w:t>
      </w:r>
      <w:r>
        <w:t>underlies</w:t>
      </w:r>
      <w:r>
        <w:rPr>
          <w:spacing w:val="-51"/>
        </w:rPr>
        <w:t xml:space="preserve"> </w:t>
      </w:r>
      <w:r>
        <w:t>the impugned</w:t>
      </w:r>
      <w:r>
        <w:rPr>
          <w:spacing w:val="-30"/>
        </w:rPr>
        <w:t xml:space="preserve"> </w:t>
      </w:r>
      <w:r>
        <w:t>judgment</w:t>
      </w:r>
      <w:r>
        <w:rPr>
          <w:spacing w:val="-30"/>
        </w:rPr>
        <w:t xml:space="preserve"> </w:t>
      </w:r>
      <w:r>
        <w:t>is</w:t>
      </w:r>
      <w:r>
        <w:rPr>
          <w:spacing w:val="-30"/>
        </w:rPr>
        <w:t xml:space="preserve"> </w:t>
      </w:r>
      <w:r>
        <w:t>the</w:t>
      </w:r>
      <w:r>
        <w:rPr>
          <w:spacing w:val="-30"/>
        </w:rPr>
        <w:t xml:space="preserve"> </w:t>
      </w:r>
      <w:r>
        <w:t>limited</w:t>
      </w:r>
      <w:r>
        <w:rPr>
          <w:spacing w:val="-30"/>
        </w:rPr>
        <w:t xml:space="preserve"> </w:t>
      </w:r>
      <w:r>
        <w:t>scope</w:t>
      </w:r>
      <w:r>
        <w:rPr>
          <w:spacing w:val="-30"/>
        </w:rPr>
        <w:t xml:space="preserve"> </w:t>
      </w:r>
      <w:r>
        <w:t>of</w:t>
      </w:r>
      <w:r>
        <w:rPr>
          <w:spacing w:val="-30"/>
        </w:rPr>
        <w:t xml:space="preserve"> </w:t>
      </w:r>
      <w:r>
        <w:t>judicial</w:t>
      </w:r>
      <w:r>
        <w:rPr>
          <w:spacing w:val="-29"/>
        </w:rPr>
        <w:t xml:space="preserve"> </w:t>
      </w:r>
      <w:r>
        <w:t>review and also the writ jurisdiction under Article 32 of the Constitution. It is clear as a mountain stream that</w:t>
      </w:r>
      <w:r>
        <w:rPr>
          <w:spacing w:val="-72"/>
        </w:rPr>
        <w:t xml:space="preserve"> </w:t>
      </w:r>
      <w:r>
        <w:t>both these</w:t>
      </w:r>
      <w:r>
        <w:rPr>
          <w:spacing w:val="-59"/>
        </w:rPr>
        <w:t xml:space="preserve"> </w:t>
      </w:r>
      <w:r>
        <w:t>considerations</w:t>
      </w:r>
      <w:r>
        <w:rPr>
          <w:spacing w:val="-60"/>
        </w:rPr>
        <w:t xml:space="preserve"> </w:t>
      </w:r>
      <w:r>
        <w:t>are</w:t>
      </w:r>
      <w:r>
        <w:rPr>
          <w:spacing w:val="-58"/>
        </w:rPr>
        <w:t xml:space="preserve"> </w:t>
      </w:r>
      <w:r>
        <w:t>totally</w:t>
      </w:r>
      <w:r>
        <w:rPr>
          <w:spacing w:val="-59"/>
        </w:rPr>
        <w:t xml:space="preserve"> </w:t>
      </w:r>
      <w:r>
        <w:t>irrelevant</w:t>
      </w:r>
      <w:r>
        <w:rPr>
          <w:spacing w:val="-59"/>
        </w:rPr>
        <w:t xml:space="preserve"> </w:t>
      </w:r>
      <w:r>
        <w:t>for</w:t>
      </w:r>
      <w:r>
        <w:rPr>
          <w:spacing w:val="-59"/>
        </w:rPr>
        <w:t xml:space="preserve"> </w:t>
      </w:r>
      <w:r>
        <w:t>an</w:t>
      </w:r>
      <w:r>
        <w:rPr>
          <w:spacing w:val="-59"/>
        </w:rPr>
        <w:t xml:space="preserve"> </w:t>
      </w:r>
      <w:r>
        <w:t>Officer who has befor</w:t>
      </w:r>
      <w:r>
        <w:t>e him a complaint making out the</w:t>
      </w:r>
      <w:r>
        <w:rPr>
          <w:spacing w:val="-74"/>
        </w:rPr>
        <w:t xml:space="preserve"> </w:t>
      </w:r>
      <w:r>
        <w:t>commission of a cognizable</w:t>
      </w:r>
      <w:r>
        <w:rPr>
          <w:spacing w:val="-4"/>
        </w:rPr>
        <w:t xml:space="preserve"> </w:t>
      </w:r>
      <w:r>
        <w:t>offence.</w:t>
      </w:r>
    </w:p>
    <w:p w:rsidR="003C1E35" w:rsidRDefault="0009398B">
      <w:pPr>
        <w:pStyle w:val="ListParagraph"/>
        <w:numPr>
          <w:ilvl w:val="0"/>
          <w:numId w:val="10"/>
        </w:numPr>
        <w:tabs>
          <w:tab w:val="left" w:pos="841"/>
        </w:tabs>
        <w:spacing w:before="245" w:line="460" w:lineRule="auto"/>
        <w:ind w:right="114" w:hanging="12"/>
        <w:jc w:val="both"/>
        <w:rPr>
          <w:b/>
          <w:sz w:val="28"/>
        </w:rPr>
      </w:pPr>
      <w:r>
        <w:rPr>
          <w:b/>
          <w:sz w:val="28"/>
        </w:rPr>
        <w:t>However,</w:t>
      </w:r>
      <w:r>
        <w:rPr>
          <w:b/>
          <w:spacing w:val="-42"/>
          <w:sz w:val="28"/>
        </w:rPr>
        <w:t xml:space="preserve"> </w:t>
      </w:r>
      <w:r>
        <w:rPr>
          <w:b/>
          <w:sz w:val="28"/>
        </w:rPr>
        <w:t>the</w:t>
      </w:r>
      <w:r>
        <w:rPr>
          <w:b/>
          <w:spacing w:val="-42"/>
          <w:sz w:val="28"/>
        </w:rPr>
        <w:t xml:space="preserve"> </w:t>
      </w:r>
      <w:r>
        <w:rPr>
          <w:b/>
          <w:sz w:val="28"/>
        </w:rPr>
        <w:t>directions</w:t>
      </w:r>
      <w:r>
        <w:rPr>
          <w:b/>
          <w:spacing w:val="-42"/>
          <w:sz w:val="28"/>
        </w:rPr>
        <w:t xml:space="preserve"> </w:t>
      </w:r>
      <w:r>
        <w:rPr>
          <w:b/>
          <w:sz w:val="28"/>
        </w:rPr>
        <w:t>contained</w:t>
      </w:r>
      <w:r>
        <w:rPr>
          <w:b/>
          <w:spacing w:val="-41"/>
          <w:sz w:val="28"/>
        </w:rPr>
        <w:t xml:space="preserve"> </w:t>
      </w:r>
      <w:r>
        <w:rPr>
          <w:b/>
          <w:sz w:val="28"/>
        </w:rPr>
        <w:t>in</w:t>
      </w:r>
      <w:r>
        <w:rPr>
          <w:b/>
          <w:spacing w:val="-41"/>
          <w:sz w:val="28"/>
        </w:rPr>
        <w:t xml:space="preserve"> </w:t>
      </w:r>
      <w:r>
        <w:rPr>
          <w:b/>
          <w:sz w:val="28"/>
        </w:rPr>
        <w:t>paragraph</w:t>
      </w:r>
      <w:r>
        <w:rPr>
          <w:b/>
          <w:spacing w:val="-42"/>
          <w:sz w:val="28"/>
        </w:rPr>
        <w:t xml:space="preserve"> </w:t>
      </w:r>
      <w:r>
        <w:rPr>
          <w:b/>
          <w:sz w:val="28"/>
        </w:rPr>
        <w:t>120</w:t>
      </w:r>
      <w:r>
        <w:rPr>
          <w:b/>
          <w:spacing w:val="-42"/>
          <w:sz w:val="28"/>
        </w:rPr>
        <w:t xml:space="preserve"> </w:t>
      </w:r>
      <w:r>
        <w:rPr>
          <w:b/>
          <w:sz w:val="28"/>
        </w:rPr>
        <w:t xml:space="preserve">of the Constitution Bench decision in </w:t>
      </w:r>
      <w:r>
        <w:rPr>
          <w:b/>
          <w:sz w:val="28"/>
          <w:u w:val="thick"/>
        </w:rPr>
        <w:t>Lalita Kumari</w:t>
      </w:r>
      <w:r>
        <w:rPr>
          <w:b/>
          <w:spacing w:val="-76"/>
          <w:sz w:val="28"/>
        </w:rPr>
        <w:t xml:space="preserve"> </w:t>
      </w:r>
      <w:r>
        <w:rPr>
          <w:b/>
          <w:sz w:val="28"/>
        </w:rPr>
        <w:t>(supra) must</w:t>
      </w:r>
      <w:r>
        <w:rPr>
          <w:b/>
          <w:spacing w:val="-52"/>
          <w:sz w:val="28"/>
        </w:rPr>
        <w:t xml:space="preserve"> </w:t>
      </w:r>
      <w:r>
        <w:rPr>
          <w:b/>
          <w:sz w:val="28"/>
        </w:rPr>
        <w:t>be</w:t>
      </w:r>
      <w:r>
        <w:rPr>
          <w:b/>
          <w:spacing w:val="-51"/>
          <w:sz w:val="28"/>
        </w:rPr>
        <w:t xml:space="preserve"> </w:t>
      </w:r>
      <w:r>
        <w:rPr>
          <w:b/>
          <w:sz w:val="28"/>
        </w:rPr>
        <w:t>further</w:t>
      </w:r>
      <w:r>
        <w:rPr>
          <w:b/>
          <w:spacing w:val="-51"/>
          <w:sz w:val="28"/>
        </w:rPr>
        <w:t xml:space="preserve"> </w:t>
      </w:r>
      <w:r>
        <w:rPr>
          <w:b/>
          <w:sz w:val="28"/>
        </w:rPr>
        <w:t>appreciated.</w:t>
      </w:r>
      <w:r>
        <w:rPr>
          <w:b/>
          <w:spacing w:val="-51"/>
          <w:sz w:val="28"/>
        </w:rPr>
        <w:t xml:space="preserve"> </w:t>
      </w:r>
      <w:r>
        <w:rPr>
          <w:b/>
          <w:sz w:val="28"/>
        </w:rPr>
        <w:t>In</w:t>
      </w:r>
      <w:r>
        <w:rPr>
          <w:b/>
          <w:spacing w:val="-51"/>
          <w:sz w:val="28"/>
        </w:rPr>
        <w:t xml:space="preserve"> </w:t>
      </w:r>
      <w:r>
        <w:rPr>
          <w:b/>
          <w:sz w:val="28"/>
        </w:rPr>
        <w:t>this</w:t>
      </w:r>
      <w:r>
        <w:rPr>
          <w:b/>
          <w:spacing w:val="-51"/>
          <w:sz w:val="28"/>
        </w:rPr>
        <w:t xml:space="preserve"> </w:t>
      </w:r>
      <w:r>
        <w:rPr>
          <w:b/>
          <w:sz w:val="28"/>
        </w:rPr>
        <w:t>case,</w:t>
      </w:r>
      <w:r>
        <w:rPr>
          <w:b/>
          <w:spacing w:val="-51"/>
          <w:sz w:val="28"/>
        </w:rPr>
        <w:t xml:space="preserve"> </w:t>
      </w:r>
      <w:r>
        <w:rPr>
          <w:b/>
          <w:sz w:val="28"/>
        </w:rPr>
        <w:t>the</w:t>
      </w:r>
      <w:r>
        <w:rPr>
          <w:b/>
          <w:spacing w:val="-51"/>
          <w:sz w:val="28"/>
        </w:rPr>
        <w:t xml:space="preserve"> </w:t>
      </w:r>
      <w:r>
        <w:rPr>
          <w:b/>
          <w:sz w:val="28"/>
        </w:rPr>
        <w:t>petitioners</w:t>
      </w:r>
    </w:p>
    <w:p w:rsidR="003C1E35" w:rsidRDefault="0009398B">
      <w:pPr>
        <w:pStyle w:val="BodyText"/>
        <w:spacing w:before="22" w:line="480" w:lineRule="auto"/>
        <w:ind w:left="120" w:right="112"/>
        <w:jc w:val="both"/>
      </w:pPr>
      <w:r>
        <w:t>in Writ Petition (Criminal) No. 298 of 2018, have</w:t>
      </w:r>
      <w:r>
        <w:rPr>
          <w:spacing w:val="-72"/>
        </w:rPr>
        <w:t xml:space="preserve"> </w:t>
      </w:r>
      <w:r>
        <w:t>indeed moved an elaborate written complaint before the first respondent-CBI. The complaint that is made, attempts to make</w:t>
      </w:r>
      <w:r>
        <w:rPr>
          <w:spacing w:val="-47"/>
        </w:rPr>
        <w:t xml:space="preserve"> </w:t>
      </w:r>
      <w:r>
        <w:t>out</w:t>
      </w:r>
      <w:r>
        <w:rPr>
          <w:spacing w:val="-45"/>
        </w:rPr>
        <w:t xml:space="preserve"> </w:t>
      </w:r>
      <w:r>
        <w:t>the</w:t>
      </w:r>
      <w:r>
        <w:rPr>
          <w:spacing w:val="-45"/>
        </w:rPr>
        <w:t xml:space="preserve"> </w:t>
      </w:r>
      <w:r>
        <w:t>commission</w:t>
      </w:r>
      <w:r>
        <w:rPr>
          <w:spacing w:val="-47"/>
        </w:rPr>
        <w:t xml:space="preserve"> </w:t>
      </w:r>
      <w:r>
        <w:t>of</w:t>
      </w:r>
      <w:r>
        <w:rPr>
          <w:spacing w:val="-46"/>
        </w:rPr>
        <w:t xml:space="preserve"> </w:t>
      </w:r>
      <w:r>
        <w:t>a</w:t>
      </w:r>
      <w:r>
        <w:rPr>
          <w:spacing w:val="-45"/>
        </w:rPr>
        <w:t xml:space="preserve"> </w:t>
      </w:r>
      <w:r>
        <w:t>cognizable</w:t>
      </w:r>
      <w:r>
        <w:rPr>
          <w:spacing w:val="-45"/>
        </w:rPr>
        <w:t xml:space="preserve"> </w:t>
      </w:r>
      <w:r>
        <w:t>offences</w:t>
      </w:r>
      <w:r>
        <w:rPr>
          <w:spacing w:val="-46"/>
        </w:rPr>
        <w:t xml:space="preserve"> </w:t>
      </w:r>
      <w:r>
        <w:t>under</w:t>
      </w:r>
      <w:r>
        <w:rPr>
          <w:spacing w:val="-45"/>
        </w:rPr>
        <w:t xml:space="preserve"> </w:t>
      </w:r>
      <w:r>
        <w:t>the</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6"/>
        <w:jc w:val="both"/>
      </w:pPr>
      <w:r>
        <w:lastRenderedPageBreak/>
        <w:t>Prevention of Co</w:t>
      </w:r>
      <w:r>
        <w:t xml:space="preserve">rruption Act. Paragraph 120.1 of </w:t>
      </w:r>
      <w:r>
        <w:rPr>
          <w:u w:val="thick"/>
        </w:rPr>
        <w:t>Lalita</w:t>
      </w:r>
      <w:r>
        <w:t xml:space="preserve"> </w:t>
      </w:r>
      <w:r>
        <w:rPr>
          <w:u w:val="thick"/>
        </w:rPr>
        <w:t>Kumari</w:t>
      </w:r>
      <w:r>
        <w:rPr>
          <w:spacing w:val="-35"/>
        </w:rPr>
        <w:t xml:space="preserve"> </w:t>
      </w:r>
      <w:r>
        <w:t>(supra),</w:t>
      </w:r>
      <w:r>
        <w:rPr>
          <w:spacing w:val="-34"/>
        </w:rPr>
        <w:t xml:space="preserve"> </w:t>
      </w:r>
      <w:r>
        <w:t>declares</w:t>
      </w:r>
      <w:r>
        <w:rPr>
          <w:spacing w:val="-36"/>
        </w:rPr>
        <w:t xml:space="preserve"> </w:t>
      </w:r>
      <w:r>
        <w:t>registration</w:t>
      </w:r>
      <w:r>
        <w:rPr>
          <w:spacing w:val="-35"/>
        </w:rPr>
        <w:t xml:space="preserve"> </w:t>
      </w:r>
      <w:r>
        <w:t>of</w:t>
      </w:r>
      <w:r>
        <w:rPr>
          <w:spacing w:val="-36"/>
        </w:rPr>
        <w:t xml:space="preserve"> </w:t>
      </w:r>
      <w:r>
        <w:t>FIR</w:t>
      </w:r>
      <w:r>
        <w:rPr>
          <w:spacing w:val="-34"/>
        </w:rPr>
        <w:t xml:space="preserve"> </w:t>
      </w:r>
      <w:r>
        <w:t>is</w:t>
      </w:r>
      <w:r>
        <w:rPr>
          <w:spacing w:val="-36"/>
        </w:rPr>
        <w:t xml:space="preserve"> </w:t>
      </w:r>
      <w:r>
        <w:t>mandatory if information discloses commission of a cognizable offence. The Constitution Bench debarred any</w:t>
      </w:r>
      <w:r>
        <w:rPr>
          <w:spacing w:val="-74"/>
        </w:rPr>
        <w:t xml:space="preserve"> </w:t>
      </w:r>
      <w:r>
        <w:t>preliminary inquiry</w:t>
      </w:r>
      <w:r>
        <w:rPr>
          <w:spacing w:val="-46"/>
        </w:rPr>
        <w:t xml:space="preserve"> </w:t>
      </w:r>
      <w:r>
        <w:t>in</w:t>
      </w:r>
      <w:r>
        <w:rPr>
          <w:spacing w:val="-45"/>
        </w:rPr>
        <w:t xml:space="preserve"> </w:t>
      </w:r>
      <w:r>
        <w:t>such</w:t>
      </w:r>
      <w:r>
        <w:rPr>
          <w:spacing w:val="-44"/>
        </w:rPr>
        <w:t xml:space="preserve"> </w:t>
      </w:r>
      <w:r>
        <w:t>a</w:t>
      </w:r>
      <w:r>
        <w:rPr>
          <w:spacing w:val="-45"/>
        </w:rPr>
        <w:t xml:space="preserve"> </w:t>
      </w:r>
      <w:r>
        <w:t>situation.</w:t>
      </w:r>
      <w:r>
        <w:rPr>
          <w:spacing w:val="-45"/>
        </w:rPr>
        <w:t xml:space="preserve"> </w:t>
      </w:r>
      <w:r>
        <w:t>It</w:t>
      </w:r>
      <w:r>
        <w:rPr>
          <w:spacing w:val="-46"/>
        </w:rPr>
        <w:t xml:space="preserve"> </w:t>
      </w:r>
      <w:r>
        <w:t>is</w:t>
      </w:r>
      <w:r>
        <w:rPr>
          <w:spacing w:val="-45"/>
        </w:rPr>
        <w:t xml:space="preserve"> </w:t>
      </w:r>
      <w:r>
        <w:t>apposite</w:t>
      </w:r>
      <w:r>
        <w:rPr>
          <w:spacing w:val="-46"/>
        </w:rPr>
        <w:t xml:space="preserve"> </w:t>
      </w:r>
      <w:r>
        <w:t>that</w:t>
      </w:r>
      <w:r>
        <w:rPr>
          <w:spacing w:val="-45"/>
        </w:rPr>
        <w:t xml:space="preserve"> </w:t>
      </w:r>
      <w:r>
        <w:t>paragraph</w:t>
      </w:r>
    </w:p>
    <w:p w:rsidR="003C1E35" w:rsidRDefault="0009398B">
      <w:pPr>
        <w:pStyle w:val="BodyText"/>
        <w:spacing w:before="2" w:line="480" w:lineRule="auto"/>
        <w:ind w:left="120" w:right="112"/>
        <w:jc w:val="both"/>
      </w:pPr>
      <w:r>
        <w:t>120.5 is noticed at this stage. This Court held that</w:t>
      </w:r>
      <w:r>
        <w:rPr>
          <w:spacing w:val="-73"/>
        </w:rPr>
        <w:t xml:space="preserve"> </w:t>
      </w:r>
      <w:r>
        <w:t>the scope of the preliminary inquiry is not to verify the veracity or otherwise of the information received but</w:t>
      </w:r>
      <w:r>
        <w:rPr>
          <w:spacing w:val="-75"/>
        </w:rPr>
        <w:t xml:space="preserve"> </w:t>
      </w:r>
      <w:r>
        <w:t>it is only to ascertain whether the information reveals</w:t>
      </w:r>
      <w:r>
        <w:rPr>
          <w:spacing w:val="-74"/>
        </w:rPr>
        <w:t xml:space="preserve"> </w:t>
      </w:r>
      <w:r>
        <w:t>any cognizable</w:t>
      </w:r>
      <w:r>
        <w:rPr>
          <w:spacing w:val="-30"/>
        </w:rPr>
        <w:t xml:space="preserve"> </w:t>
      </w:r>
      <w:r>
        <w:t>offence.</w:t>
      </w:r>
      <w:r>
        <w:rPr>
          <w:spacing w:val="-29"/>
        </w:rPr>
        <w:t xml:space="preserve"> </w:t>
      </w:r>
      <w:r>
        <w:t>C</w:t>
      </w:r>
      <w:r>
        <w:t>oming</w:t>
      </w:r>
      <w:r>
        <w:rPr>
          <w:spacing w:val="-29"/>
        </w:rPr>
        <w:t xml:space="preserve"> </w:t>
      </w:r>
      <w:r>
        <w:t>back</w:t>
      </w:r>
      <w:r>
        <w:rPr>
          <w:spacing w:val="-29"/>
        </w:rPr>
        <w:t xml:space="preserve"> </w:t>
      </w:r>
      <w:r>
        <w:t>to</w:t>
      </w:r>
      <w:r>
        <w:rPr>
          <w:spacing w:val="-29"/>
        </w:rPr>
        <w:t xml:space="preserve"> </w:t>
      </w:r>
      <w:r>
        <w:t>paragraph</w:t>
      </w:r>
      <w:r>
        <w:rPr>
          <w:spacing w:val="-29"/>
        </w:rPr>
        <w:t xml:space="preserve"> </w:t>
      </w:r>
      <w:r>
        <w:t>120.2,</w:t>
      </w:r>
      <w:r>
        <w:rPr>
          <w:spacing w:val="-29"/>
        </w:rPr>
        <w:t xml:space="preserve"> </w:t>
      </w:r>
      <w:r>
        <w:t>it</w:t>
      </w:r>
      <w:r>
        <w:rPr>
          <w:spacing w:val="-30"/>
        </w:rPr>
        <w:t xml:space="preserve"> </w:t>
      </w:r>
      <w:r>
        <w:t>is laid down by this Court that if the information does</w:t>
      </w:r>
      <w:r>
        <w:rPr>
          <w:spacing w:val="-73"/>
        </w:rPr>
        <w:t xml:space="preserve"> </w:t>
      </w:r>
      <w:r>
        <w:t>not disclose</w:t>
      </w:r>
      <w:r>
        <w:rPr>
          <w:spacing w:val="-35"/>
        </w:rPr>
        <w:t xml:space="preserve"> </w:t>
      </w:r>
      <w:r>
        <w:t>a</w:t>
      </w:r>
      <w:r>
        <w:rPr>
          <w:spacing w:val="-35"/>
        </w:rPr>
        <w:t xml:space="preserve"> </w:t>
      </w:r>
      <w:r>
        <w:t>cognizable</w:t>
      </w:r>
      <w:r>
        <w:rPr>
          <w:spacing w:val="-34"/>
        </w:rPr>
        <w:t xml:space="preserve"> </w:t>
      </w:r>
      <w:r>
        <w:t>offence</w:t>
      </w:r>
      <w:r>
        <w:rPr>
          <w:spacing w:val="-35"/>
        </w:rPr>
        <w:t xml:space="preserve"> </w:t>
      </w:r>
      <w:r>
        <w:t>but</w:t>
      </w:r>
      <w:r>
        <w:rPr>
          <w:spacing w:val="-35"/>
        </w:rPr>
        <w:t xml:space="preserve"> </w:t>
      </w:r>
      <w:r>
        <w:t>indicates</w:t>
      </w:r>
      <w:r>
        <w:rPr>
          <w:spacing w:val="-34"/>
        </w:rPr>
        <w:t xml:space="preserve"> </w:t>
      </w:r>
      <w:r>
        <w:t>the</w:t>
      </w:r>
      <w:r>
        <w:rPr>
          <w:spacing w:val="-35"/>
        </w:rPr>
        <w:t xml:space="preserve"> </w:t>
      </w:r>
      <w:r>
        <w:t>necessity for</w:t>
      </w:r>
      <w:r>
        <w:rPr>
          <w:spacing w:val="-66"/>
        </w:rPr>
        <w:t xml:space="preserve"> </w:t>
      </w:r>
      <w:r>
        <w:t>an</w:t>
      </w:r>
      <w:r>
        <w:rPr>
          <w:spacing w:val="-66"/>
        </w:rPr>
        <w:t xml:space="preserve"> </w:t>
      </w:r>
      <w:r>
        <w:t>inquiry,</w:t>
      </w:r>
      <w:r>
        <w:rPr>
          <w:spacing w:val="-63"/>
        </w:rPr>
        <w:t xml:space="preserve"> </w:t>
      </w:r>
      <w:r>
        <w:t>a</w:t>
      </w:r>
      <w:r>
        <w:rPr>
          <w:spacing w:val="-65"/>
        </w:rPr>
        <w:t xml:space="preserve"> </w:t>
      </w:r>
      <w:r>
        <w:t>preliminary</w:t>
      </w:r>
      <w:r>
        <w:rPr>
          <w:spacing w:val="-63"/>
        </w:rPr>
        <w:t xml:space="preserve"> </w:t>
      </w:r>
      <w:r>
        <w:t>inquiry</w:t>
      </w:r>
      <w:r>
        <w:rPr>
          <w:spacing w:val="-64"/>
        </w:rPr>
        <w:t xml:space="preserve"> </w:t>
      </w:r>
      <w:r>
        <w:t>may</w:t>
      </w:r>
      <w:r>
        <w:rPr>
          <w:spacing w:val="-65"/>
        </w:rPr>
        <w:t xml:space="preserve"> </w:t>
      </w:r>
      <w:r>
        <w:t>be</w:t>
      </w:r>
      <w:r>
        <w:rPr>
          <w:spacing w:val="-63"/>
        </w:rPr>
        <w:t xml:space="preserve"> </w:t>
      </w:r>
      <w:r>
        <w:t>conducted</w:t>
      </w:r>
      <w:r>
        <w:rPr>
          <w:spacing w:val="-65"/>
        </w:rPr>
        <w:t xml:space="preserve"> </w:t>
      </w:r>
      <w:r>
        <w:t>only to ascertain whether cognizable offence is d</w:t>
      </w:r>
      <w:r>
        <w:t>isclosed or not. It is beyond dispute that the offences which are mentioned</w:t>
      </w:r>
      <w:r>
        <w:rPr>
          <w:spacing w:val="-65"/>
        </w:rPr>
        <w:t xml:space="preserve"> </w:t>
      </w:r>
      <w:r>
        <w:t>in</w:t>
      </w:r>
      <w:r>
        <w:rPr>
          <w:spacing w:val="-64"/>
        </w:rPr>
        <w:t xml:space="preserve"> </w:t>
      </w:r>
      <w:r>
        <w:t>the</w:t>
      </w:r>
      <w:r>
        <w:rPr>
          <w:spacing w:val="-64"/>
        </w:rPr>
        <w:t xml:space="preserve"> </w:t>
      </w:r>
      <w:r>
        <w:t>complaint</w:t>
      </w:r>
      <w:r>
        <w:rPr>
          <w:spacing w:val="-63"/>
        </w:rPr>
        <w:t xml:space="preserve"> </w:t>
      </w:r>
      <w:r>
        <w:t>filed</w:t>
      </w:r>
      <w:r>
        <w:rPr>
          <w:spacing w:val="-65"/>
        </w:rPr>
        <w:t xml:space="preserve"> </w:t>
      </w:r>
      <w:r>
        <w:t>by</w:t>
      </w:r>
      <w:r>
        <w:rPr>
          <w:spacing w:val="-66"/>
        </w:rPr>
        <w:t xml:space="preserve"> </w:t>
      </w:r>
      <w:r>
        <w:t>the</w:t>
      </w:r>
      <w:r>
        <w:rPr>
          <w:spacing w:val="-65"/>
        </w:rPr>
        <w:t xml:space="preserve"> </w:t>
      </w:r>
      <w:r>
        <w:t>petitioners</w:t>
      </w:r>
      <w:r>
        <w:rPr>
          <w:spacing w:val="-65"/>
        </w:rPr>
        <w:t xml:space="preserve"> </w:t>
      </w:r>
      <w:r>
        <w:t>in</w:t>
      </w:r>
      <w:r>
        <w:rPr>
          <w:spacing w:val="-65"/>
        </w:rPr>
        <w:t xml:space="preserve"> </w:t>
      </w:r>
      <w:r>
        <w:t>Writ Petition (Criminal) No. 298 of 2018 are cognizable offences.</w:t>
      </w:r>
      <w:r>
        <w:rPr>
          <w:spacing w:val="-30"/>
        </w:rPr>
        <w:t xml:space="preserve"> </w:t>
      </w:r>
      <w:r>
        <w:t>Again,</w:t>
      </w:r>
      <w:r>
        <w:rPr>
          <w:spacing w:val="-29"/>
        </w:rPr>
        <w:t xml:space="preserve"> </w:t>
      </w:r>
      <w:r>
        <w:t>coming</w:t>
      </w:r>
      <w:r>
        <w:rPr>
          <w:spacing w:val="-29"/>
        </w:rPr>
        <w:t xml:space="preserve"> </w:t>
      </w:r>
      <w:r>
        <w:t>back</w:t>
      </w:r>
      <w:r>
        <w:rPr>
          <w:spacing w:val="-32"/>
        </w:rPr>
        <w:t xml:space="preserve"> </w:t>
      </w:r>
      <w:r>
        <w:t>to</w:t>
      </w:r>
      <w:r>
        <w:rPr>
          <w:spacing w:val="-29"/>
        </w:rPr>
        <w:t xml:space="preserve"> </w:t>
      </w:r>
      <w:r>
        <w:t>paragraph</w:t>
      </w:r>
      <w:r>
        <w:rPr>
          <w:spacing w:val="-29"/>
        </w:rPr>
        <w:t xml:space="preserve"> </w:t>
      </w:r>
      <w:r>
        <w:t>120.3</w:t>
      </w:r>
      <w:r>
        <w:rPr>
          <w:spacing w:val="-29"/>
        </w:rPr>
        <w:t xml:space="preserve"> </w:t>
      </w:r>
      <w:r>
        <w:t>in</w:t>
      </w:r>
      <w:r>
        <w:rPr>
          <w:spacing w:val="-28"/>
        </w:rPr>
        <w:t xml:space="preserve"> </w:t>
      </w:r>
      <w:r>
        <w:rPr>
          <w:u w:val="thick"/>
        </w:rPr>
        <w:t>Lalita Kumari</w:t>
      </w:r>
      <w:r>
        <w:rPr>
          <w:spacing w:val="-65"/>
        </w:rPr>
        <w:t xml:space="preserve"> </w:t>
      </w:r>
      <w:r>
        <w:t>(supra)</w:t>
      </w:r>
      <w:r>
        <w:rPr>
          <w:spacing w:val="-62"/>
        </w:rPr>
        <w:t xml:space="preserve"> </w:t>
      </w:r>
      <w:r>
        <w:t>read</w:t>
      </w:r>
      <w:r>
        <w:rPr>
          <w:spacing w:val="-64"/>
        </w:rPr>
        <w:t xml:space="preserve"> </w:t>
      </w:r>
      <w:r>
        <w:t>with</w:t>
      </w:r>
      <w:r>
        <w:rPr>
          <w:spacing w:val="-65"/>
        </w:rPr>
        <w:t xml:space="preserve"> </w:t>
      </w:r>
      <w:r>
        <w:t>paragraphs</w:t>
      </w:r>
      <w:r>
        <w:rPr>
          <w:spacing w:val="-64"/>
        </w:rPr>
        <w:t xml:space="preserve"> </w:t>
      </w:r>
      <w:r>
        <w:t>120.2</w:t>
      </w:r>
      <w:r>
        <w:rPr>
          <w:spacing w:val="-65"/>
        </w:rPr>
        <w:t xml:space="preserve"> </w:t>
      </w:r>
      <w:r>
        <w:t>and</w:t>
      </w:r>
      <w:r>
        <w:rPr>
          <w:spacing w:val="-63"/>
        </w:rPr>
        <w:t xml:space="preserve"> </w:t>
      </w:r>
      <w:r>
        <w:t>120.5,</w:t>
      </w:r>
      <w:r>
        <w:rPr>
          <w:spacing w:val="-65"/>
        </w:rPr>
        <w:t xml:space="preserve"> </w:t>
      </w:r>
      <w:r>
        <w:t>if</w:t>
      </w:r>
      <w:r>
        <w:rPr>
          <w:spacing w:val="-65"/>
        </w:rPr>
        <w:t xml:space="preserve"> </w:t>
      </w:r>
      <w:r>
        <w:t>the inquiry</w:t>
      </w:r>
      <w:r>
        <w:rPr>
          <w:spacing w:val="-35"/>
        </w:rPr>
        <w:t xml:space="preserve"> </w:t>
      </w:r>
      <w:r>
        <w:t>discloses</w:t>
      </w:r>
      <w:r>
        <w:rPr>
          <w:spacing w:val="-35"/>
        </w:rPr>
        <w:t xml:space="preserve"> </w:t>
      </w:r>
      <w:r>
        <w:t>commission</w:t>
      </w:r>
      <w:r>
        <w:rPr>
          <w:spacing w:val="-34"/>
        </w:rPr>
        <w:t xml:space="preserve"> </w:t>
      </w:r>
      <w:r>
        <w:t>of</w:t>
      </w:r>
      <w:r>
        <w:rPr>
          <w:spacing w:val="-35"/>
        </w:rPr>
        <w:t xml:space="preserve"> </w:t>
      </w:r>
      <w:r>
        <w:t>a</w:t>
      </w:r>
      <w:r>
        <w:rPr>
          <w:spacing w:val="-34"/>
        </w:rPr>
        <w:t xml:space="preserve"> </w:t>
      </w:r>
      <w:r>
        <w:t>cognizable</w:t>
      </w:r>
      <w:r>
        <w:rPr>
          <w:spacing w:val="-35"/>
        </w:rPr>
        <w:t xml:space="preserve"> </w:t>
      </w:r>
      <w:r>
        <w:t>offence,</w:t>
      </w:r>
      <w:r>
        <w:rPr>
          <w:spacing w:val="-32"/>
        </w:rPr>
        <w:t xml:space="preserve"> </w:t>
      </w:r>
      <w:r>
        <w:t>the</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2"/>
        <w:jc w:val="both"/>
      </w:pPr>
      <w:r>
        <w:lastRenderedPageBreak/>
        <w:t>FIR must be registered. Where, however, the preliminary inquiry</w:t>
      </w:r>
      <w:r>
        <w:rPr>
          <w:spacing w:val="-52"/>
        </w:rPr>
        <w:t xml:space="preserve"> </w:t>
      </w:r>
      <w:r>
        <w:t>ends</w:t>
      </w:r>
      <w:r>
        <w:rPr>
          <w:spacing w:val="-51"/>
        </w:rPr>
        <w:t xml:space="preserve"> </w:t>
      </w:r>
      <w:r>
        <w:t>in</w:t>
      </w:r>
      <w:r>
        <w:rPr>
          <w:spacing w:val="-51"/>
        </w:rPr>
        <w:t xml:space="preserve"> </w:t>
      </w:r>
      <w:r>
        <w:t>closing</w:t>
      </w:r>
      <w:r>
        <w:rPr>
          <w:spacing w:val="-51"/>
        </w:rPr>
        <w:t xml:space="preserve"> </w:t>
      </w:r>
      <w:r>
        <w:t>the</w:t>
      </w:r>
      <w:r>
        <w:rPr>
          <w:spacing w:val="-51"/>
        </w:rPr>
        <w:t xml:space="preserve"> </w:t>
      </w:r>
      <w:r>
        <w:t>complaint,</w:t>
      </w:r>
      <w:r>
        <w:rPr>
          <w:spacing w:val="-52"/>
        </w:rPr>
        <w:t xml:space="preserve"> </w:t>
      </w:r>
      <w:r>
        <w:t>the</w:t>
      </w:r>
      <w:r>
        <w:rPr>
          <w:spacing w:val="-51"/>
        </w:rPr>
        <w:t xml:space="preserve"> </w:t>
      </w:r>
      <w:r>
        <w:t>first</w:t>
      </w:r>
      <w:r>
        <w:rPr>
          <w:spacing w:val="-51"/>
        </w:rPr>
        <w:t xml:space="preserve"> </w:t>
      </w:r>
      <w:r>
        <w:t>informant must be informed in writing f</w:t>
      </w:r>
      <w:r>
        <w:t>orthwith and not later</w:t>
      </w:r>
      <w:r>
        <w:rPr>
          <w:spacing w:val="-72"/>
        </w:rPr>
        <w:t xml:space="preserve"> </w:t>
      </w:r>
      <w:r>
        <w:t>than a week. That apart, reasons, in brief, must also be disclosed.</w:t>
      </w:r>
    </w:p>
    <w:p w:rsidR="003C1E35" w:rsidRDefault="0009398B">
      <w:pPr>
        <w:pStyle w:val="ListParagraph"/>
        <w:numPr>
          <w:ilvl w:val="0"/>
          <w:numId w:val="10"/>
        </w:numPr>
        <w:tabs>
          <w:tab w:val="left" w:pos="841"/>
        </w:tabs>
        <w:spacing w:before="244" w:line="441" w:lineRule="auto"/>
        <w:ind w:right="112" w:hanging="12"/>
        <w:jc w:val="both"/>
        <w:rPr>
          <w:b/>
          <w:sz w:val="28"/>
        </w:rPr>
      </w:pPr>
      <w:r>
        <w:rPr>
          <w:b/>
          <w:sz w:val="28"/>
        </w:rPr>
        <w:t>Paragraph</w:t>
      </w:r>
      <w:r>
        <w:rPr>
          <w:b/>
          <w:spacing w:val="-32"/>
          <w:sz w:val="28"/>
        </w:rPr>
        <w:t xml:space="preserve"> </w:t>
      </w:r>
      <w:r>
        <w:rPr>
          <w:b/>
          <w:sz w:val="28"/>
        </w:rPr>
        <w:t>120.6</w:t>
      </w:r>
      <w:r>
        <w:rPr>
          <w:b/>
          <w:spacing w:val="-32"/>
          <w:sz w:val="28"/>
        </w:rPr>
        <w:t xml:space="preserve"> </w:t>
      </w:r>
      <w:r>
        <w:rPr>
          <w:b/>
          <w:sz w:val="28"/>
        </w:rPr>
        <w:t>deals</w:t>
      </w:r>
      <w:r>
        <w:rPr>
          <w:b/>
          <w:spacing w:val="-31"/>
          <w:sz w:val="28"/>
        </w:rPr>
        <w:t xml:space="preserve"> </w:t>
      </w:r>
      <w:r>
        <w:rPr>
          <w:b/>
          <w:sz w:val="28"/>
        </w:rPr>
        <w:t>with</w:t>
      </w:r>
      <w:r>
        <w:rPr>
          <w:b/>
          <w:spacing w:val="-32"/>
          <w:sz w:val="28"/>
        </w:rPr>
        <w:t xml:space="preserve"> </w:t>
      </w:r>
      <w:r>
        <w:rPr>
          <w:b/>
          <w:sz w:val="28"/>
        </w:rPr>
        <w:t>the</w:t>
      </w:r>
      <w:r>
        <w:rPr>
          <w:b/>
          <w:spacing w:val="-32"/>
          <w:sz w:val="28"/>
        </w:rPr>
        <w:t xml:space="preserve"> </w:t>
      </w:r>
      <w:r>
        <w:rPr>
          <w:b/>
          <w:sz w:val="28"/>
        </w:rPr>
        <w:t>type</w:t>
      </w:r>
      <w:r>
        <w:rPr>
          <w:b/>
          <w:spacing w:val="-31"/>
          <w:sz w:val="28"/>
        </w:rPr>
        <w:t xml:space="preserve"> </w:t>
      </w:r>
      <w:r>
        <w:rPr>
          <w:b/>
          <w:sz w:val="28"/>
        </w:rPr>
        <w:t>of</w:t>
      </w:r>
      <w:r>
        <w:rPr>
          <w:b/>
          <w:spacing w:val="-32"/>
          <w:sz w:val="28"/>
        </w:rPr>
        <w:t xml:space="preserve"> </w:t>
      </w:r>
      <w:r>
        <w:rPr>
          <w:b/>
          <w:sz w:val="28"/>
        </w:rPr>
        <w:t>cases</w:t>
      </w:r>
      <w:r>
        <w:rPr>
          <w:b/>
          <w:spacing w:val="-33"/>
          <w:sz w:val="28"/>
        </w:rPr>
        <w:t xml:space="preserve"> </w:t>
      </w:r>
      <w:r>
        <w:rPr>
          <w:b/>
          <w:sz w:val="28"/>
        </w:rPr>
        <w:t>in</w:t>
      </w:r>
      <w:r>
        <w:rPr>
          <w:b/>
          <w:spacing w:val="-32"/>
          <w:sz w:val="28"/>
        </w:rPr>
        <w:t xml:space="preserve"> </w:t>
      </w:r>
      <w:r>
        <w:rPr>
          <w:b/>
          <w:sz w:val="28"/>
        </w:rPr>
        <w:t>which preliminary</w:t>
      </w:r>
      <w:r>
        <w:rPr>
          <w:b/>
          <w:spacing w:val="-30"/>
          <w:sz w:val="28"/>
        </w:rPr>
        <w:t xml:space="preserve"> </w:t>
      </w:r>
      <w:r>
        <w:rPr>
          <w:b/>
          <w:sz w:val="28"/>
        </w:rPr>
        <w:t>inquiry</w:t>
      </w:r>
      <w:r>
        <w:rPr>
          <w:b/>
          <w:spacing w:val="-29"/>
          <w:sz w:val="28"/>
        </w:rPr>
        <w:t xml:space="preserve"> </w:t>
      </w:r>
      <w:r>
        <w:rPr>
          <w:b/>
          <w:sz w:val="28"/>
        </w:rPr>
        <w:t>may</w:t>
      </w:r>
      <w:r>
        <w:rPr>
          <w:b/>
          <w:spacing w:val="-29"/>
          <w:sz w:val="28"/>
        </w:rPr>
        <w:t xml:space="preserve"> </w:t>
      </w:r>
      <w:r>
        <w:rPr>
          <w:b/>
          <w:sz w:val="28"/>
        </w:rPr>
        <w:t>be</w:t>
      </w:r>
      <w:r>
        <w:rPr>
          <w:b/>
          <w:spacing w:val="-29"/>
          <w:sz w:val="28"/>
        </w:rPr>
        <w:t xml:space="preserve"> </w:t>
      </w:r>
      <w:r>
        <w:rPr>
          <w:b/>
          <w:sz w:val="28"/>
        </w:rPr>
        <w:t>made.</w:t>
      </w:r>
      <w:r>
        <w:rPr>
          <w:b/>
          <w:spacing w:val="-29"/>
          <w:sz w:val="28"/>
        </w:rPr>
        <w:t xml:space="preserve"> </w:t>
      </w:r>
      <w:r>
        <w:rPr>
          <w:b/>
          <w:sz w:val="28"/>
        </w:rPr>
        <w:t>Corruption</w:t>
      </w:r>
      <w:r>
        <w:rPr>
          <w:b/>
          <w:spacing w:val="-29"/>
          <w:sz w:val="28"/>
        </w:rPr>
        <w:t xml:space="preserve"> </w:t>
      </w:r>
      <w:r>
        <w:rPr>
          <w:b/>
          <w:sz w:val="28"/>
        </w:rPr>
        <w:t>cases</w:t>
      </w:r>
      <w:r>
        <w:rPr>
          <w:b/>
          <w:spacing w:val="-29"/>
          <w:sz w:val="28"/>
        </w:rPr>
        <w:t xml:space="preserve"> </w:t>
      </w:r>
      <w:r>
        <w:rPr>
          <w:b/>
          <w:sz w:val="28"/>
        </w:rPr>
        <w:t>are</w:t>
      </w:r>
      <w:r>
        <w:rPr>
          <w:b/>
          <w:spacing w:val="-29"/>
          <w:sz w:val="28"/>
        </w:rPr>
        <w:t xml:space="preserve"> </w:t>
      </w:r>
      <w:r>
        <w:rPr>
          <w:b/>
          <w:sz w:val="28"/>
        </w:rPr>
        <w:t>one</w:t>
      </w:r>
    </w:p>
    <w:p w:rsidR="003C1E35" w:rsidRDefault="0009398B">
      <w:pPr>
        <w:pStyle w:val="BodyText"/>
        <w:spacing w:before="51" w:line="480" w:lineRule="auto"/>
        <w:ind w:left="120" w:right="112"/>
        <w:jc w:val="both"/>
      </w:pPr>
      <w:r>
        <w:t>of</w:t>
      </w:r>
      <w:r>
        <w:rPr>
          <w:spacing w:val="-47"/>
        </w:rPr>
        <w:t xml:space="preserve"> </w:t>
      </w:r>
      <w:r>
        <w:t>the</w:t>
      </w:r>
      <w:r>
        <w:rPr>
          <w:spacing w:val="-45"/>
        </w:rPr>
        <w:t xml:space="preserve"> </w:t>
      </w:r>
      <w:r>
        <w:t>categories</w:t>
      </w:r>
      <w:r>
        <w:rPr>
          <w:spacing w:val="-45"/>
        </w:rPr>
        <w:t xml:space="preserve"> </w:t>
      </w:r>
      <w:r>
        <w:t>of</w:t>
      </w:r>
      <w:r>
        <w:rPr>
          <w:spacing w:val="-44"/>
        </w:rPr>
        <w:t xml:space="preserve"> </w:t>
      </w:r>
      <w:r>
        <w:t>cases</w:t>
      </w:r>
      <w:r>
        <w:rPr>
          <w:spacing w:val="-45"/>
        </w:rPr>
        <w:t xml:space="preserve"> </w:t>
      </w:r>
      <w:r>
        <w:t>where</w:t>
      </w:r>
      <w:r>
        <w:rPr>
          <w:spacing w:val="-46"/>
        </w:rPr>
        <w:t xml:space="preserve"> </w:t>
      </w:r>
      <w:r>
        <w:t>a</w:t>
      </w:r>
      <w:r>
        <w:rPr>
          <w:spacing w:val="-45"/>
        </w:rPr>
        <w:t xml:space="preserve"> </w:t>
      </w:r>
      <w:r>
        <w:t>preliminary</w:t>
      </w:r>
      <w:r>
        <w:rPr>
          <w:spacing w:val="-46"/>
        </w:rPr>
        <w:t xml:space="preserve"> </w:t>
      </w:r>
      <w:r>
        <w:t>inquiry</w:t>
      </w:r>
      <w:r>
        <w:rPr>
          <w:spacing w:val="-45"/>
        </w:rPr>
        <w:t xml:space="preserve"> </w:t>
      </w:r>
      <w:r>
        <w:t>may be</w:t>
      </w:r>
      <w:r>
        <w:rPr>
          <w:spacing w:val="-47"/>
        </w:rPr>
        <w:t xml:space="preserve"> </w:t>
      </w:r>
      <w:r>
        <w:t>conducted.</w:t>
      </w:r>
      <w:r>
        <w:rPr>
          <w:spacing w:val="-46"/>
        </w:rPr>
        <w:t xml:space="preserve"> </w:t>
      </w:r>
      <w:r>
        <w:t>Also,</w:t>
      </w:r>
      <w:r>
        <w:rPr>
          <w:spacing w:val="-46"/>
        </w:rPr>
        <w:t xml:space="preserve"> </w:t>
      </w:r>
      <w:r>
        <w:t>cases</w:t>
      </w:r>
      <w:r>
        <w:rPr>
          <w:spacing w:val="-45"/>
        </w:rPr>
        <w:t xml:space="preserve"> </w:t>
      </w:r>
      <w:r>
        <w:t>where</w:t>
      </w:r>
      <w:r>
        <w:rPr>
          <w:spacing w:val="-45"/>
        </w:rPr>
        <w:t xml:space="preserve"> </w:t>
      </w:r>
      <w:r>
        <w:t>there</w:t>
      </w:r>
      <w:r>
        <w:rPr>
          <w:spacing w:val="-45"/>
        </w:rPr>
        <w:t xml:space="preserve"> </w:t>
      </w:r>
      <w:r>
        <w:t>is</w:t>
      </w:r>
      <w:r>
        <w:rPr>
          <w:spacing w:val="-45"/>
        </w:rPr>
        <w:t xml:space="preserve"> </w:t>
      </w:r>
      <w:r>
        <w:t>abnormal</w:t>
      </w:r>
      <w:r>
        <w:rPr>
          <w:spacing w:val="-47"/>
        </w:rPr>
        <w:t xml:space="preserve"> </w:t>
      </w:r>
      <w:r>
        <w:t>delay</w:t>
      </w:r>
      <w:r>
        <w:rPr>
          <w:spacing w:val="-45"/>
        </w:rPr>
        <w:t xml:space="preserve"> </w:t>
      </w:r>
      <w:r>
        <w:t>or laches</w:t>
      </w:r>
      <w:r>
        <w:rPr>
          <w:spacing w:val="-84"/>
        </w:rPr>
        <w:t xml:space="preserve"> </w:t>
      </w:r>
      <w:r>
        <w:t>in</w:t>
      </w:r>
      <w:r>
        <w:rPr>
          <w:spacing w:val="-84"/>
        </w:rPr>
        <w:t xml:space="preserve"> </w:t>
      </w:r>
      <w:r>
        <w:t>initiating</w:t>
      </w:r>
      <w:r>
        <w:rPr>
          <w:spacing w:val="-84"/>
        </w:rPr>
        <w:t xml:space="preserve"> </w:t>
      </w:r>
      <w:r>
        <w:t>criminal</w:t>
      </w:r>
      <w:r>
        <w:rPr>
          <w:spacing w:val="-84"/>
        </w:rPr>
        <w:t xml:space="preserve"> </w:t>
      </w:r>
      <w:r>
        <w:t>prosecution,</w:t>
      </w:r>
      <w:r>
        <w:rPr>
          <w:spacing w:val="-83"/>
        </w:rPr>
        <w:t xml:space="preserve"> </w:t>
      </w:r>
      <w:r>
        <w:t>for</w:t>
      </w:r>
      <w:r>
        <w:rPr>
          <w:spacing w:val="-82"/>
        </w:rPr>
        <w:t xml:space="preserve"> </w:t>
      </w:r>
      <w:r>
        <w:t>example</w:t>
      </w:r>
      <w:r>
        <w:rPr>
          <w:spacing w:val="-83"/>
        </w:rPr>
        <w:t xml:space="preserve"> </w:t>
      </w:r>
      <w:r>
        <w:t>over three months delay in reporting the matter without satisfactorily</w:t>
      </w:r>
      <w:r>
        <w:rPr>
          <w:spacing w:val="-73"/>
        </w:rPr>
        <w:t xml:space="preserve"> </w:t>
      </w:r>
      <w:r>
        <w:t>explaining</w:t>
      </w:r>
      <w:r>
        <w:rPr>
          <w:spacing w:val="-73"/>
        </w:rPr>
        <w:t xml:space="preserve"> </w:t>
      </w:r>
      <w:r>
        <w:t>the</w:t>
      </w:r>
      <w:r>
        <w:rPr>
          <w:spacing w:val="-70"/>
        </w:rPr>
        <w:t xml:space="preserve"> </w:t>
      </w:r>
      <w:r>
        <w:t>reasons</w:t>
      </w:r>
      <w:r>
        <w:rPr>
          <w:spacing w:val="-73"/>
        </w:rPr>
        <w:t xml:space="preserve"> </w:t>
      </w:r>
      <w:r>
        <w:t>for</w:t>
      </w:r>
      <w:r>
        <w:rPr>
          <w:spacing w:val="-73"/>
        </w:rPr>
        <w:t xml:space="preserve"> </w:t>
      </w:r>
      <w:r>
        <w:t>the</w:t>
      </w:r>
      <w:r>
        <w:rPr>
          <w:spacing w:val="-71"/>
        </w:rPr>
        <w:t xml:space="preserve"> </w:t>
      </w:r>
      <w:r>
        <w:t>delay.</w:t>
      </w:r>
      <w:r>
        <w:rPr>
          <w:spacing w:val="-73"/>
        </w:rPr>
        <w:t xml:space="preserve"> </w:t>
      </w:r>
      <w:r>
        <w:t>As</w:t>
      </w:r>
      <w:r>
        <w:rPr>
          <w:spacing w:val="-73"/>
        </w:rPr>
        <w:t xml:space="preserve"> </w:t>
      </w:r>
      <w:r>
        <w:t>can be</w:t>
      </w:r>
      <w:r>
        <w:rPr>
          <w:spacing w:val="-60"/>
        </w:rPr>
        <w:t xml:space="preserve"> </w:t>
      </w:r>
      <w:r>
        <w:t>noticed</w:t>
      </w:r>
      <w:r>
        <w:rPr>
          <w:spacing w:val="-59"/>
        </w:rPr>
        <w:t xml:space="preserve"> </w:t>
      </w:r>
      <w:r>
        <w:t>from</w:t>
      </w:r>
      <w:r>
        <w:rPr>
          <w:spacing w:val="-59"/>
        </w:rPr>
        <w:t xml:space="preserve"> </w:t>
      </w:r>
      <w:r>
        <w:t>paragraph</w:t>
      </w:r>
      <w:r>
        <w:rPr>
          <w:spacing w:val="-59"/>
        </w:rPr>
        <w:t xml:space="preserve"> </w:t>
      </w:r>
      <w:r>
        <w:t>120.6,</w:t>
      </w:r>
      <w:r>
        <w:rPr>
          <w:spacing w:val="-60"/>
        </w:rPr>
        <w:t xml:space="preserve"> </w:t>
      </w:r>
      <w:r>
        <w:t>medical</w:t>
      </w:r>
      <w:r>
        <w:rPr>
          <w:spacing w:val="-58"/>
        </w:rPr>
        <w:t xml:space="preserve"> </w:t>
      </w:r>
      <w:r>
        <w:t>negligence</w:t>
      </w:r>
      <w:r>
        <w:rPr>
          <w:spacing w:val="-60"/>
        </w:rPr>
        <w:t xml:space="preserve"> </w:t>
      </w:r>
      <w:r>
        <w:t>cases, matrimonial disputes, commercial offences are also</w:t>
      </w:r>
      <w:r>
        <w:rPr>
          <w:spacing w:val="-70"/>
        </w:rPr>
        <w:t xml:space="preserve"> </w:t>
      </w:r>
      <w:r>
        <w:t>cases in which a preliminary inquiry may be made. In order to appreciate the scope of paragraph 120.6, it is</w:t>
      </w:r>
      <w:r>
        <w:rPr>
          <w:spacing w:val="-72"/>
        </w:rPr>
        <w:t xml:space="preserve"> </w:t>
      </w:r>
      <w:r>
        <w:t>necessary to</w:t>
      </w:r>
      <w:r>
        <w:rPr>
          <w:spacing w:val="-42"/>
        </w:rPr>
        <w:t xml:space="preserve"> </w:t>
      </w:r>
      <w:r>
        <w:t>advert</w:t>
      </w:r>
      <w:r>
        <w:rPr>
          <w:spacing w:val="-41"/>
        </w:rPr>
        <w:t xml:space="preserve"> </w:t>
      </w:r>
      <w:r>
        <w:t>to</w:t>
      </w:r>
      <w:r>
        <w:rPr>
          <w:spacing w:val="-42"/>
        </w:rPr>
        <w:t xml:space="preserve"> </w:t>
      </w:r>
      <w:r>
        <w:t>paragraphs</w:t>
      </w:r>
      <w:r>
        <w:rPr>
          <w:spacing w:val="-41"/>
        </w:rPr>
        <w:t xml:space="preserve"> </w:t>
      </w:r>
      <w:r>
        <w:t>115</w:t>
      </w:r>
      <w:r>
        <w:rPr>
          <w:spacing w:val="-41"/>
        </w:rPr>
        <w:t xml:space="preserve"> </w:t>
      </w:r>
      <w:r>
        <w:t>to</w:t>
      </w:r>
      <w:r>
        <w:rPr>
          <w:spacing w:val="-41"/>
        </w:rPr>
        <w:t xml:space="preserve"> </w:t>
      </w:r>
      <w:r>
        <w:t>119,</w:t>
      </w:r>
      <w:r>
        <w:rPr>
          <w:spacing w:val="-42"/>
        </w:rPr>
        <w:t xml:space="preserve"> </w:t>
      </w:r>
      <w:r>
        <w:t>wh</w:t>
      </w:r>
      <w:r>
        <w:t>ich</w:t>
      </w:r>
      <w:r>
        <w:rPr>
          <w:spacing w:val="-40"/>
        </w:rPr>
        <w:t xml:space="preserve"> </w:t>
      </w:r>
      <w:r>
        <w:t>read</w:t>
      </w:r>
      <w:r>
        <w:rPr>
          <w:spacing w:val="-42"/>
        </w:rPr>
        <w:t xml:space="preserve"> </w:t>
      </w:r>
      <w:r>
        <w:t>as</w:t>
      </w:r>
      <w:r>
        <w:rPr>
          <w:spacing w:val="-41"/>
        </w:rPr>
        <w:t xml:space="preserve"> </w:t>
      </w:r>
      <w:r>
        <w:t>follows:</w:t>
      </w:r>
    </w:p>
    <w:p w:rsidR="003C1E35" w:rsidRDefault="0009398B">
      <w:pPr>
        <w:spacing w:before="226"/>
        <w:ind w:left="1538"/>
        <w:rPr>
          <w:b/>
          <w:i/>
          <w:sz w:val="28"/>
        </w:rPr>
      </w:pPr>
      <w:r>
        <w:rPr>
          <w:b/>
          <w:sz w:val="28"/>
        </w:rPr>
        <w:t>“</w:t>
      </w:r>
      <w:r>
        <w:rPr>
          <w:b/>
          <w:i/>
          <w:sz w:val="28"/>
        </w:rPr>
        <w:t>Exceptions</w:t>
      </w:r>
    </w:p>
    <w:p w:rsidR="003C1E35" w:rsidRDefault="0009398B">
      <w:pPr>
        <w:pStyle w:val="ListParagraph"/>
        <w:numPr>
          <w:ilvl w:val="0"/>
          <w:numId w:val="2"/>
        </w:numPr>
        <w:tabs>
          <w:tab w:val="left" w:pos="3121"/>
          <w:tab w:val="left" w:pos="5066"/>
          <w:tab w:val="left" w:pos="6004"/>
          <w:tab w:val="left" w:pos="6775"/>
        </w:tabs>
        <w:spacing w:before="84" w:line="271" w:lineRule="auto"/>
        <w:ind w:right="972" w:firstLine="720"/>
        <w:rPr>
          <w:b/>
          <w:sz w:val="28"/>
        </w:rPr>
      </w:pPr>
      <w:r>
        <w:rPr>
          <w:b/>
          <w:sz w:val="28"/>
        </w:rPr>
        <w:t>Although,</w:t>
      </w:r>
      <w:r>
        <w:rPr>
          <w:b/>
          <w:sz w:val="28"/>
        </w:rPr>
        <w:tab/>
        <w:t>we,</w:t>
      </w:r>
      <w:r>
        <w:rPr>
          <w:b/>
          <w:sz w:val="28"/>
        </w:rPr>
        <w:tab/>
        <w:t>in</w:t>
      </w:r>
      <w:r>
        <w:rPr>
          <w:b/>
          <w:sz w:val="28"/>
        </w:rPr>
        <w:tab/>
      </w:r>
      <w:r>
        <w:rPr>
          <w:b/>
          <w:spacing w:val="-3"/>
          <w:sz w:val="28"/>
        </w:rPr>
        <w:t xml:space="preserve">unequivocal </w:t>
      </w:r>
      <w:r>
        <w:rPr>
          <w:b/>
          <w:sz w:val="28"/>
        </w:rPr>
        <w:t>terms,</w:t>
      </w:r>
      <w:r>
        <w:rPr>
          <w:b/>
          <w:spacing w:val="44"/>
          <w:sz w:val="28"/>
        </w:rPr>
        <w:t xml:space="preserve"> </w:t>
      </w:r>
      <w:r>
        <w:rPr>
          <w:b/>
          <w:sz w:val="28"/>
        </w:rPr>
        <w:t>hold</w:t>
      </w:r>
      <w:r>
        <w:rPr>
          <w:b/>
          <w:spacing w:val="45"/>
          <w:sz w:val="28"/>
        </w:rPr>
        <w:t xml:space="preserve"> </w:t>
      </w:r>
      <w:r>
        <w:rPr>
          <w:b/>
          <w:sz w:val="28"/>
        </w:rPr>
        <w:t>that</w:t>
      </w:r>
      <w:r>
        <w:rPr>
          <w:b/>
          <w:spacing w:val="45"/>
          <w:sz w:val="28"/>
        </w:rPr>
        <w:t xml:space="preserve"> </w:t>
      </w:r>
      <w:r>
        <w:rPr>
          <w:b/>
          <w:sz w:val="28"/>
        </w:rPr>
        <w:t>Section</w:t>
      </w:r>
      <w:r>
        <w:rPr>
          <w:b/>
          <w:spacing w:val="46"/>
          <w:sz w:val="28"/>
        </w:rPr>
        <w:t xml:space="preserve"> </w:t>
      </w:r>
      <w:r>
        <w:rPr>
          <w:b/>
          <w:sz w:val="28"/>
        </w:rPr>
        <w:t>154</w:t>
      </w:r>
      <w:r>
        <w:rPr>
          <w:b/>
          <w:spacing w:val="48"/>
          <w:sz w:val="28"/>
        </w:rPr>
        <w:t xml:space="preserve"> </w:t>
      </w:r>
      <w:r>
        <w:rPr>
          <w:b/>
          <w:sz w:val="28"/>
        </w:rPr>
        <w:t>of</w:t>
      </w:r>
      <w:r>
        <w:rPr>
          <w:b/>
          <w:spacing w:val="45"/>
          <w:sz w:val="28"/>
        </w:rPr>
        <w:t xml:space="preserve"> </w:t>
      </w:r>
      <w:r>
        <w:rPr>
          <w:b/>
          <w:sz w:val="28"/>
        </w:rPr>
        <w:t>the</w:t>
      </w:r>
      <w:r>
        <w:rPr>
          <w:b/>
          <w:spacing w:val="48"/>
          <w:sz w:val="28"/>
        </w:rPr>
        <w:t xml:space="preserve"> </w:t>
      </w:r>
      <w:r>
        <w:rPr>
          <w:b/>
          <w:sz w:val="28"/>
        </w:rPr>
        <w:t>Code</w:t>
      </w:r>
    </w:p>
    <w:p w:rsidR="003C1E35" w:rsidRDefault="003C1E35">
      <w:pPr>
        <w:spacing w:line="271" w:lineRule="auto"/>
        <w:rPr>
          <w:sz w:val="28"/>
        </w:rPr>
        <w:sectPr w:rsidR="003C1E35">
          <w:pgSz w:w="12240" w:h="15840"/>
          <w:pgMar w:top="1360" w:right="1320" w:bottom="1700" w:left="1320" w:header="0" w:footer="1518" w:gutter="0"/>
          <w:cols w:space="720"/>
        </w:sectPr>
      </w:pPr>
    </w:p>
    <w:p w:rsidR="003C1E35" w:rsidRDefault="0009398B">
      <w:pPr>
        <w:pStyle w:val="BodyText"/>
        <w:spacing w:before="83" w:line="273" w:lineRule="auto"/>
        <w:ind w:left="1560" w:right="968"/>
        <w:jc w:val="both"/>
      </w:pPr>
      <w:r>
        <w:lastRenderedPageBreak/>
        <w:t>postulates the mandatory registration of FIRs</w:t>
      </w:r>
      <w:r>
        <w:rPr>
          <w:spacing w:val="-30"/>
        </w:rPr>
        <w:t xml:space="preserve"> </w:t>
      </w:r>
      <w:r>
        <w:t>on</w:t>
      </w:r>
      <w:r>
        <w:rPr>
          <w:spacing w:val="-30"/>
        </w:rPr>
        <w:t xml:space="preserve"> </w:t>
      </w:r>
      <w:r>
        <w:t>receipt</w:t>
      </w:r>
      <w:r>
        <w:rPr>
          <w:spacing w:val="-29"/>
        </w:rPr>
        <w:t xml:space="preserve"> </w:t>
      </w:r>
      <w:r>
        <w:t>of</w:t>
      </w:r>
      <w:r>
        <w:rPr>
          <w:spacing w:val="-30"/>
        </w:rPr>
        <w:t xml:space="preserve"> </w:t>
      </w:r>
      <w:r>
        <w:t>all</w:t>
      </w:r>
      <w:r>
        <w:rPr>
          <w:spacing w:val="-29"/>
        </w:rPr>
        <w:t xml:space="preserve"> </w:t>
      </w:r>
      <w:r>
        <w:t>cognizable</w:t>
      </w:r>
      <w:r>
        <w:rPr>
          <w:spacing w:val="-30"/>
        </w:rPr>
        <w:t xml:space="preserve"> </w:t>
      </w:r>
      <w:r>
        <w:t>offences, yet,</w:t>
      </w:r>
      <w:r>
        <w:rPr>
          <w:spacing w:val="-86"/>
        </w:rPr>
        <w:t xml:space="preserve"> </w:t>
      </w:r>
      <w:r>
        <w:t>there</w:t>
      </w:r>
      <w:r>
        <w:rPr>
          <w:spacing w:val="-86"/>
        </w:rPr>
        <w:t xml:space="preserve"> </w:t>
      </w:r>
      <w:r>
        <w:t>may</w:t>
      </w:r>
      <w:r>
        <w:rPr>
          <w:spacing w:val="-86"/>
        </w:rPr>
        <w:t xml:space="preserve"> </w:t>
      </w:r>
      <w:r>
        <w:t>be</w:t>
      </w:r>
      <w:r>
        <w:rPr>
          <w:spacing w:val="-85"/>
        </w:rPr>
        <w:t xml:space="preserve"> </w:t>
      </w:r>
      <w:r>
        <w:t>instances</w:t>
      </w:r>
      <w:r>
        <w:rPr>
          <w:spacing w:val="-86"/>
        </w:rPr>
        <w:t xml:space="preserve"> </w:t>
      </w:r>
      <w:r>
        <w:t>where</w:t>
      </w:r>
      <w:r>
        <w:rPr>
          <w:spacing w:val="-86"/>
        </w:rPr>
        <w:t xml:space="preserve"> </w:t>
      </w:r>
      <w:r>
        <w:t>preliminary inquiry</w:t>
      </w:r>
      <w:r>
        <w:rPr>
          <w:spacing w:val="-27"/>
        </w:rPr>
        <w:t xml:space="preserve"> </w:t>
      </w:r>
      <w:r>
        <w:t>may</w:t>
      </w:r>
      <w:r>
        <w:rPr>
          <w:spacing w:val="-27"/>
        </w:rPr>
        <w:t xml:space="preserve"> </w:t>
      </w:r>
      <w:r>
        <w:t>be</w:t>
      </w:r>
      <w:r>
        <w:rPr>
          <w:spacing w:val="-21"/>
        </w:rPr>
        <w:t xml:space="preserve"> </w:t>
      </w:r>
      <w:r>
        <w:t>required</w:t>
      </w:r>
      <w:r>
        <w:rPr>
          <w:spacing w:val="-27"/>
        </w:rPr>
        <w:t xml:space="preserve"> </w:t>
      </w:r>
      <w:r>
        <w:t>owing</w:t>
      </w:r>
      <w:r>
        <w:rPr>
          <w:spacing w:val="-25"/>
        </w:rPr>
        <w:t xml:space="preserve"> </w:t>
      </w:r>
      <w:r>
        <w:t>to</w:t>
      </w:r>
      <w:r>
        <w:rPr>
          <w:spacing w:val="-26"/>
        </w:rPr>
        <w:t xml:space="preserve"> </w:t>
      </w:r>
      <w:r>
        <w:t>the</w:t>
      </w:r>
      <w:r>
        <w:rPr>
          <w:spacing w:val="-25"/>
        </w:rPr>
        <w:t xml:space="preserve"> </w:t>
      </w:r>
      <w:r>
        <w:t>change in genesis and novelty of crimes with the passage</w:t>
      </w:r>
      <w:r>
        <w:rPr>
          <w:spacing w:val="-44"/>
        </w:rPr>
        <w:t xml:space="preserve"> </w:t>
      </w:r>
      <w:r>
        <w:t>of</w:t>
      </w:r>
      <w:r>
        <w:rPr>
          <w:spacing w:val="-43"/>
        </w:rPr>
        <w:t xml:space="preserve"> </w:t>
      </w:r>
      <w:r>
        <w:t>time.</w:t>
      </w:r>
      <w:r>
        <w:rPr>
          <w:spacing w:val="-43"/>
        </w:rPr>
        <w:t xml:space="preserve"> </w:t>
      </w:r>
      <w:r>
        <w:t>One</w:t>
      </w:r>
      <w:r>
        <w:rPr>
          <w:spacing w:val="-44"/>
        </w:rPr>
        <w:t xml:space="preserve"> </w:t>
      </w:r>
      <w:r>
        <w:t>such</w:t>
      </w:r>
      <w:r>
        <w:rPr>
          <w:spacing w:val="-43"/>
        </w:rPr>
        <w:t xml:space="preserve"> </w:t>
      </w:r>
      <w:r>
        <w:t>instance</w:t>
      </w:r>
      <w:r>
        <w:rPr>
          <w:spacing w:val="-43"/>
        </w:rPr>
        <w:t xml:space="preserve"> </w:t>
      </w:r>
      <w:r>
        <w:t>is</w:t>
      </w:r>
      <w:r>
        <w:rPr>
          <w:spacing w:val="-44"/>
        </w:rPr>
        <w:t xml:space="preserve"> </w:t>
      </w:r>
      <w:r>
        <w:t>in</w:t>
      </w:r>
      <w:r>
        <w:rPr>
          <w:spacing w:val="-43"/>
        </w:rPr>
        <w:t xml:space="preserve"> </w:t>
      </w:r>
      <w:r>
        <w:t>the case of allegations relating to medical negligence</w:t>
      </w:r>
      <w:r>
        <w:rPr>
          <w:spacing w:val="-64"/>
        </w:rPr>
        <w:t xml:space="preserve"> </w:t>
      </w:r>
      <w:r>
        <w:t>on</w:t>
      </w:r>
      <w:r>
        <w:rPr>
          <w:spacing w:val="-64"/>
        </w:rPr>
        <w:t xml:space="preserve"> </w:t>
      </w:r>
      <w:r>
        <w:t>the</w:t>
      </w:r>
      <w:r>
        <w:rPr>
          <w:spacing w:val="-64"/>
        </w:rPr>
        <w:t xml:space="preserve"> </w:t>
      </w:r>
      <w:r>
        <w:t>part</w:t>
      </w:r>
      <w:r>
        <w:rPr>
          <w:spacing w:val="-64"/>
        </w:rPr>
        <w:t xml:space="preserve"> </w:t>
      </w:r>
      <w:r>
        <w:t>of</w:t>
      </w:r>
      <w:r>
        <w:rPr>
          <w:spacing w:val="-64"/>
        </w:rPr>
        <w:t xml:space="preserve"> </w:t>
      </w:r>
      <w:r>
        <w:t>doctors.</w:t>
      </w:r>
      <w:r>
        <w:rPr>
          <w:spacing w:val="-64"/>
        </w:rPr>
        <w:t xml:space="preserve"> </w:t>
      </w:r>
      <w:r>
        <w:t>It</w:t>
      </w:r>
      <w:r>
        <w:rPr>
          <w:spacing w:val="-64"/>
        </w:rPr>
        <w:t xml:space="preserve"> </w:t>
      </w:r>
      <w:r>
        <w:t>will</w:t>
      </w:r>
      <w:r>
        <w:rPr>
          <w:spacing w:val="-64"/>
        </w:rPr>
        <w:t xml:space="preserve"> </w:t>
      </w:r>
      <w:r>
        <w:t>be unfair</w:t>
      </w:r>
      <w:r>
        <w:rPr>
          <w:spacing w:val="-87"/>
        </w:rPr>
        <w:t xml:space="preserve"> </w:t>
      </w:r>
      <w:r>
        <w:t>and</w:t>
      </w:r>
      <w:r>
        <w:rPr>
          <w:spacing w:val="-86"/>
        </w:rPr>
        <w:t xml:space="preserve"> </w:t>
      </w:r>
      <w:r>
        <w:t>inequitable</w:t>
      </w:r>
      <w:r>
        <w:rPr>
          <w:spacing w:val="-86"/>
        </w:rPr>
        <w:t xml:space="preserve"> </w:t>
      </w:r>
      <w:r>
        <w:t>to</w:t>
      </w:r>
      <w:r>
        <w:rPr>
          <w:spacing w:val="-86"/>
        </w:rPr>
        <w:t xml:space="preserve"> </w:t>
      </w:r>
      <w:r>
        <w:t>prosecute</w:t>
      </w:r>
      <w:r>
        <w:rPr>
          <w:spacing w:val="-86"/>
        </w:rPr>
        <w:t xml:space="preserve"> </w:t>
      </w:r>
      <w:r>
        <w:t>a</w:t>
      </w:r>
      <w:r>
        <w:rPr>
          <w:spacing w:val="-86"/>
        </w:rPr>
        <w:t xml:space="preserve"> </w:t>
      </w:r>
      <w:r>
        <w:t>medical professional only on the basis of the allegations in the</w:t>
      </w:r>
      <w:r>
        <w:rPr>
          <w:spacing w:val="-5"/>
        </w:rPr>
        <w:t xml:space="preserve"> </w:t>
      </w:r>
      <w:r>
        <w:t>complaint.</w:t>
      </w:r>
    </w:p>
    <w:p w:rsidR="003C1E35" w:rsidRDefault="003C1E35">
      <w:pPr>
        <w:pStyle w:val="BodyText"/>
        <w:spacing w:before="10"/>
        <w:rPr>
          <w:sz w:val="33"/>
        </w:rPr>
      </w:pPr>
    </w:p>
    <w:p w:rsidR="003C1E35" w:rsidRDefault="0009398B">
      <w:pPr>
        <w:pStyle w:val="ListParagraph"/>
        <w:numPr>
          <w:ilvl w:val="0"/>
          <w:numId w:val="2"/>
        </w:numPr>
        <w:tabs>
          <w:tab w:val="left" w:pos="3121"/>
        </w:tabs>
        <w:spacing w:line="271" w:lineRule="auto"/>
        <w:ind w:right="968" w:firstLine="720"/>
        <w:jc w:val="both"/>
        <w:rPr>
          <w:b/>
          <w:sz w:val="28"/>
        </w:rPr>
      </w:pPr>
      <w:r>
        <w:rPr>
          <w:b/>
          <w:sz w:val="28"/>
        </w:rPr>
        <w:t xml:space="preserve">In the context of medical negligence cases, in </w:t>
      </w:r>
      <w:r>
        <w:rPr>
          <w:b/>
          <w:i/>
          <w:sz w:val="28"/>
        </w:rPr>
        <w:t xml:space="preserve">Jacob Mathew </w:t>
      </w:r>
      <w:r>
        <w:rPr>
          <w:b/>
          <w:sz w:val="28"/>
        </w:rPr>
        <w:t>[</w:t>
      </w:r>
      <w:r>
        <w:rPr>
          <w:b/>
          <w:i/>
          <w:sz w:val="28"/>
        </w:rPr>
        <w:t xml:space="preserve">Jacob Mathew </w:t>
      </w:r>
      <w:r>
        <w:rPr>
          <w:b/>
          <w:sz w:val="28"/>
        </w:rPr>
        <w:t xml:space="preserve">v. </w:t>
      </w:r>
      <w:r>
        <w:rPr>
          <w:b/>
          <w:i/>
          <w:sz w:val="28"/>
        </w:rPr>
        <w:t>State of Punjab</w:t>
      </w:r>
      <w:r>
        <w:rPr>
          <w:b/>
          <w:sz w:val="28"/>
        </w:rPr>
        <w:t>, (2005) 6 SCC 1: 2005 SCC (Cri) 1369], it was held by this Court as under: (SCC p. 35,</w:t>
      </w:r>
      <w:r>
        <w:rPr>
          <w:b/>
          <w:sz w:val="28"/>
        </w:rPr>
        <w:t xml:space="preserve"> paras</w:t>
      </w:r>
      <w:r>
        <w:rPr>
          <w:b/>
          <w:spacing w:val="-14"/>
          <w:sz w:val="28"/>
        </w:rPr>
        <w:t xml:space="preserve"> </w:t>
      </w:r>
      <w:r>
        <w:rPr>
          <w:b/>
          <w:sz w:val="28"/>
        </w:rPr>
        <w:t>51-52)</w:t>
      </w:r>
    </w:p>
    <w:p w:rsidR="003C1E35" w:rsidRDefault="0009398B">
      <w:pPr>
        <w:pStyle w:val="BodyText"/>
        <w:spacing w:before="46" w:line="273" w:lineRule="auto"/>
        <w:ind w:left="2280" w:right="966" w:firstLine="360"/>
        <w:jc w:val="both"/>
      </w:pPr>
      <w:r>
        <w:t>“</w:t>
      </w:r>
      <w:r>
        <w:rPr>
          <w:i/>
        </w:rPr>
        <w:t>51</w:t>
      </w:r>
      <w:r>
        <w:t>. We may not be understood as holding that doctors can never</w:t>
      </w:r>
      <w:r>
        <w:rPr>
          <w:spacing w:val="118"/>
        </w:rPr>
        <w:t xml:space="preserve"> </w:t>
      </w:r>
      <w:r>
        <w:t>be prosecuted for an offence of which rashness or negligence is an</w:t>
      </w:r>
      <w:r>
        <w:rPr>
          <w:spacing w:val="-52"/>
        </w:rPr>
        <w:t xml:space="preserve"> </w:t>
      </w:r>
      <w:r>
        <w:t>essential ingredient.</w:t>
      </w:r>
      <w:r>
        <w:rPr>
          <w:spacing w:val="-32"/>
        </w:rPr>
        <w:t xml:space="preserve"> </w:t>
      </w:r>
      <w:r>
        <w:t>All</w:t>
      </w:r>
      <w:r>
        <w:rPr>
          <w:spacing w:val="-31"/>
        </w:rPr>
        <w:t xml:space="preserve"> </w:t>
      </w:r>
      <w:r>
        <w:t>that</w:t>
      </w:r>
      <w:r>
        <w:rPr>
          <w:spacing w:val="-32"/>
        </w:rPr>
        <w:t xml:space="preserve"> </w:t>
      </w:r>
      <w:r>
        <w:t>we</w:t>
      </w:r>
      <w:r>
        <w:rPr>
          <w:spacing w:val="-31"/>
        </w:rPr>
        <w:t xml:space="preserve"> </w:t>
      </w:r>
      <w:r>
        <w:t>are</w:t>
      </w:r>
      <w:r>
        <w:rPr>
          <w:spacing w:val="-32"/>
        </w:rPr>
        <w:t xml:space="preserve"> </w:t>
      </w:r>
      <w:r>
        <w:t>doing</w:t>
      </w:r>
      <w:r>
        <w:rPr>
          <w:spacing w:val="-31"/>
        </w:rPr>
        <w:t xml:space="preserve"> </w:t>
      </w:r>
      <w:r>
        <w:t>is</w:t>
      </w:r>
      <w:r>
        <w:rPr>
          <w:spacing w:val="-32"/>
        </w:rPr>
        <w:t xml:space="preserve"> </w:t>
      </w:r>
      <w:r>
        <w:t>to emphasise</w:t>
      </w:r>
      <w:r>
        <w:rPr>
          <w:spacing w:val="-38"/>
        </w:rPr>
        <w:t xml:space="preserve"> </w:t>
      </w:r>
      <w:r>
        <w:t>the</w:t>
      </w:r>
      <w:r>
        <w:rPr>
          <w:spacing w:val="-38"/>
        </w:rPr>
        <w:t xml:space="preserve"> </w:t>
      </w:r>
      <w:r>
        <w:t>need</w:t>
      </w:r>
      <w:r>
        <w:rPr>
          <w:spacing w:val="-38"/>
        </w:rPr>
        <w:t xml:space="preserve"> </w:t>
      </w:r>
      <w:r>
        <w:t>for</w:t>
      </w:r>
      <w:r>
        <w:rPr>
          <w:spacing w:val="-38"/>
        </w:rPr>
        <w:t xml:space="preserve"> </w:t>
      </w:r>
      <w:r>
        <w:t>care</w:t>
      </w:r>
      <w:r>
        <w:rPr>
          <w:spacing w:val="-37"/>
        </w:rPr>
        <w:t xml:space="preserve"> </w:t>
      </w:r>
      <w:r>
        <w:t>and</w:t>
      </w:r>
      <w:r>
        <w:rPr>
          <w:spacing w:val="-38"/>
        </w:rPr>
        <w:t xml:space="preserve"> </w:t>
      </w:r>
      <w:r>
        <w:t>caution in the interest of so</w:t>
      </w:r>
      <w:r>
        <w:t>ciety; for, the service which the medical profession renders</w:t>
      </w:r>
      <w:r>
        <w:rPr>
          <w:spacing w:val="-38"/>
        </w:rPr>
        <w:t xml:space="preserve"> </w:t>
      </w:r>
      <w:r>
        <w:t>to</w:t>
      </w:r>
      <w:r>
        <w:rPr>
          <w:spacing w:val="-38"/>
        </w:rPr>
        <w:t xml:space="preserve"> </w:t>
      </w:r>
      <w:r>
        <w:t>human</w:t>
      </w:r>
      <w:r>
        <w:rPr>
          <w:spacing w:val="-38"/>
        </w:rPr>
        <w:t xml:space="preserve"> </w:t>
      </w:r>
      <w:r>
        <w:t>beings</w:t>
      </w:r>
      <w:r>
        <w:rPr>
          <w:spacing w:val="-38"/>
        </w:rPr>
        <w:t xml:space="preserve"> </w:t>
      </w:r>
      <w:r>
        <w:t>is</w:t>
      </w:r>
      <w:r>
        <w:rPr>
          <w:spacing w:val="-37"/>
        </w:rPr>
        <w:t xml:space="preserve"> </w:t>
      </w:r>
      <w:r>
        <w:t>probably</w:t>
      </w:r>
      <w:r>
        <w:rPr>
          <w:spacing w:val="-38"/>
        </w:rPr>
        <w:t xml:space="preserve"> </w:t>
      </w:r>
      <w:r>
        <w:t>the noblest</w:t>
      </w:r>
      <w:r>
        <w:rPr>
          <w:spacing w:val="-70"/>
        </w:rPr>
        <w:t xml:space="preserve"> </w:t>
      </w:r>
      <w:r>
        <w:t>of</w:t>
      </w:r>
      <w:r>
        <w:rPr>
          <w:spacing w:val="-69"/>
        </w:rPr>
        <w:t xml:space="preserve"> </w:t>
      </w:r>
      <w:r>
        <w:t>all,</w:t>
      </w:r>
      <w:r>
        <w:rPr>
          <w:spacing w:val="-70"/>
        </w:rPr>
        <w:t xml:space="preserve"> </w:t>
      </w:r>
      <w:r>
        <w:t>and</w:t>
      </w:r>
      <w:r>
        <w:rPr>
          <w:spacing w:val="-69"/>
        </w:rPr>
        <w:t xml:space="preserve"> </w:t>
      </w:r>
      <w:r>
        <w:t>hence</w:t>
      </w:r>
      <w:r>
        <w:rPr>
          <w:spacing w:val="-70"/>
        </w:rPr>
        <w:t xml:space="preserve"> </w:t>
      </w:r>
      <w:r>
        <w:t>there</w:t>
      </w:r>
      <w:r>
        <w:rPr>
          <w:spacing w:val="-69"/>
        </w:rPr>
        <w:t xml:space="preserve"> </w:t>
      </w:r>
      <w:r>
        <w:t>is</w:t>
      </w:r>
      <w:r>
        <w:rPr>
          <w:spacing w:val="-70"/>
        </w:rPr>
        <w:t xml:space="preserve"> </w:t>
      </w:r>
      <w:r>
        <w:t>a</w:t>
      </w:r>
      <w:r>
        <w:rPr>
          <w:spacing w:val="-69"/>
        </w:rPr>
        <w:t xml:space="preserve"> </w:t>
      </w:r>
      <w:r>
        <w:t>need for</w:t>
      </w:r>
      <w:r>
        <w:rPr>
          <w:spacing w:val="-78"/>
        </w:rPr>
        <w:t xml:space="preserve"> </w:t>
      </w:r>
      <w:r>
        <w:t>protecting</w:t>
      </w:r>
      <w:r>
        <w:rPr>
          <w:spacing w:val="-79"/>
        </w:rPr>
        <w:t xml:space="preserve"> </w:t>
      </w:r>
      <w:r>
        <w:t>doctors</w:t>
      </w:r>
      <w:r>
        <w:rPr>
          <w:spacing w:val="-78"/>
        </w:rPr>
        <w:t xml:space="preserve"> </w:t>
      </w:r>
      <w:r>
        <w:t>from</w:t>
      </w:r>
      <w:r>
        <w:rPr>
          <w:spacing w:val="-78"/>
        </w:rPr>
        <w:t xml:space="preserve"> </w:t>
      </w:r>
      <w:r>
        <w:t>frivolous</w:t>
      </w:r>
      <w:r>
        <w:rPr>
          <w:spacing w:val="-78"/>
        </w:rPr>
        <w:t xml:space="preserve"> </w:t>
      </w:r>
      <w:r>
        <w:t>or unjust</w:t>
      </w:r>
      <w:r>
        <w:rPr>
          <w:spacing w:val="-57"/>
        </w:rPr>
        <w:t xml:space="preserve"> </w:t>
      </w:r>
      <w:r>
        <w:t>prosecutions.</w:t>
      </w:r>
      <w:r>
        <w:rPr>
          <w:spacing w:val="-56"/>
        </w:rPr>
        <w:t xml:space="preserve"> </w:t>
      </w:r>
      <w:r>
        <w:t>Many</w:t>
      </w:r>
      <w:r>
        <w:rPr>
          <w:spacing w:val="-57"/>
        </w:rPr>
        <w:t xml:space="preserve"> </w:t>
      </w:r>
      <w:r>
        <w:t>a</w:t>
      </w:r>
      <w:r>
        <w:rPr>
          <w:spacing w:val="-56"/>
        </w:rPr>
        <w:t xml:space="preserve"> </w:t>
      </w:r>
      <w:r>
        <w:t>complainant prefer recourse to criminal process</w:t>
      </w:r>
      <w:r>
        <w:rPr>
          <w:spacing w:val="-55"/>
        </w:rPr>
        <w:t xml:space="preserve"> </w:t>
      </w:r>
      <w:r>
        <w:t>as a tool for pressurising the medical professional for extracting uncalled for</w:t>
      </w:r>
      <w:r>
        <w:rPr>
          <w:spacing w:val="70"/>
        </w:rPr>
        <w:t xml:space="preserve"> </w:t>
      </w:r>
      <w:r>
        <w:t>or</w:t>
      </w:r>
      <w:r>
        <w:rPr>
          <w:spacing w:val="70"/>
        </w:rPr>
        <w:t xml:space="preserve"> </w:t>
      </w:r>
      <w:r>
        <w:t>unjust</w:t>
      </w:r>
      <w:r>
        <w:rPr>
          <w:spacing w:val="71"/>
        </w:rPr>
        <w:t xml:space="preserve"> </w:t>
      </w:r>
      <w:r>
        <w:t>compensation.</w:t>
      </w:r>
      <w:r>
        <w:rPr>
          <w:spacing w:val="70"/>
        </w:rPr>
        <w:t xml:space="preserve"> </w:t>
      </w:r>
      <w:r>
        <w:t>Such</w:t>
      </w:r>
    </w:p>
    <w:p w:rsidR="003C1E35" w:rsidRDefault="003C1E35">
      <w:pPr>
        <w:spacing w:line="273" w:lineRule="auto"/>
        <w:jc w:val="both"/>
        <w:sectPr w:rsidR="003C1E35">
          <w:pgSz w:w="12240" w:h="15840"/>
          <w:pgMar w:top="1400" w:right="1320" w:bottom="1700" w:left="1320" w:header="0" w:footer="1518" w:gutter="0"/>
          <w:cols w:space="720"/>
        </w:sectPr>
      </w:pPr>
    </w:p>
    <w:p w:rsidR="003C1E35" w:rsidRDefault="0009398B">
      <w:pPr>
        <w:pStyle w:val="BodyText"/>
        <w:spacing w:before="83" w:line="273" w:lineRule="auto"/>
        <w:ind w:left="2280" w:right="973"/>
        <w:jc w:val="both"/>
      </w:pPr>
      <w:r>
        <w:lastRenderedPageBreak/>
        <w:t>malicious</w:t>
      </w:r>
      <w:r>
        <w:rPr>
          <w:spacing w:val="-78"/>
        </w:rPr>
        <w:t xml:space="preserve"> </w:t>
      </w:r>
      <w:r>
        <w:t>proceedings</w:t>
      </w:r>
      <w:r>
        <w:rPr>
          <w:spacing w:val="-78"/>
        </w:rPr>
        <w:t xml:space="preserve"> </w:t>
      </w:r>
      <w:r>
        <w:t>have</w:t>
      </w:r>
      <w:r>
        <w:rPr>
          <w:spacing w:val="-77"/>
        </w:rPr>
        <w:t xml:space="preserve"> </w:t>
      </w:r>
      <w:r>
        <w:t>to</w:t>
      </w:r>
      <w:r>
        <w:rPr>
          <w:spacing w:val="-81"/>
        </w:rPr>
        <w:t xml:space="preserve"> </w:t>
      </w:r>
      <w:r>
        <w:t>be</w:t>
      </w:r>
      <w:r>
        <w:rPr>
          <w:spacing w:val="-77"/>
        </w:rPr>
        <w:t xml:space="preserve"> </w:t>
      </w:r>
      <w:r>
        <w:t>guarded against.</w:t>
      </w:r>
    </w:p>
    <w:p w:rsidR="003C1E35" w:rsidRDefault="0009398B">
      <w:pPr>
        <w:pStyle w:val="BodyText"/>
        <w:spacing w:before="38" w:line="273" w:lineRule="auto"/>
        <w:ind w:left="2280" w:right="967" w:firstLine="360"/>
        <w:jc w:val="both"/>
      </w:pPr>
      <w:r>
        <w:rPr>
          <w:i/>
        </w:rPr>
        <w:t>52</w:t>
      </w:r>
      <w:r>
        <w:t>. Statutory rules or executive instructions incorporating certain guidelines</w:t>
      </w:r>
      <w:r>
        <w:rPr>
          <w:spacing w:val="-37"/>
        </w:rPr>
        <w:t xml:space="preserve"> </w:t>
      </w:r>
      <w:r>
        <w:t>need</w:t>
      </w:r>
      <w:r>
        <w:rPr>
          <w:spacing w:val="-37"/>
        </w:rPr>
        <w:t xml:space="preserve"> </w:t>
      </w:r>
      <w:r>
        <w:t>to</w:t>
      </w:r>
      <w:r>
        <w:rPr>
          <w:spacing w:val="-37"/>
        </w:rPr>
        <w:t xml:space="preserve"> </w:t>
      </w:r>
      <w:r>
        <w:t>be</w:t>
      </w:r>
      <w:r>
        <w:rPr>
          <w:spacing w:val="-37"/>
        </w:rPr>
        <w:t xml:space="preserve"> </w:t>
      </w:r>
      <w:r>
        <w:t>framed</w:t>
      </w:r>
      <w:r>
        <w:rPr>
          <w:spacing w:val="-40"/>
        </w:rPr>
        <w:t xml:space="preserve"> </w:t>
      </w:r>
      <w:r>
        <w:t>and</w:t>
      </w:r>
      <w:r>
        <w:rPr>
          <w:spacing w:val="-37"/>
        </w:rPr>
        <w:t xml:space="preserve"> </w:t>
      </w:r>
      <w:r>
        <w:t>issued by the Government of India and/or the State Governments in consultation</w:t>
      </w:r>
      <w:r>
        <w:rPr>
          <w:spacing w:val="-58"/>
        </w:rPr>
        <w:t xml:space="preserve"> </w:t>
      </w:r>
      <w:r>
        <w:t>with the</w:t>
      </w:r>
      <w:r>
        <w:rPr>
          <w:spacing w:val="-56"/>
        </w:rPr>
        <w:t xml:space="preserve"> </w:t>
      </w:r>
      <w:r>
        <w:t>Medical</w:t>
      </w:r>
      <w:r>
        <w:rPr>
          <w:spacing w:val="-56"/>
        </w:rPr>
        <w:t xml:space="preserve"> </w:t>
      </w:r>
      <w:r>
        <w:t>Council</w:t>
      </w:r>
      <w:r>
        <w:rPr>
          <w:spacing w:val="-56"/>
        </w:rPr>
        <w:t xml:space="preserve"> </w:t>
      </w:r>
      <w:r>
        <w:t>of</w:t>
      </w:r>
      <w:r>
        <w:rPr>
          <w:spacing w:val="-55"/>
        </w:rPr>
        <w:t xml:space="preserve"> </w:t>
      </w:r>
      <w:r>
        <w:t>India.</w:t>
      </w:r>
      <w:r>
        <w:rPr>
          <w:spacing w:val="-59"/>
        </w:rPr>
        <w:t xml:space="preserve"> </w:t>
      </w:r>
      <w:r>
        <w:t>So</w:t>
      </w:r>
      <w:r>
        <w:rPr>
          <w:spacing w:val="-56"/>
        </w:rPr>
        <w:t xml:space="preserve"> </w:t>
      </w:r>
      <w:r>
        <w:t>long</w:t>
      </w:r>
      <w:r>
        <w:rPr>
          <w:spacing w:val="-55"/>
        </w:rPr>
        <w:t xml:space="preserve"> </w:t>
      </w:r>
      <w:r>
        <w:t>as it is not done, we propose to lay</w:t>
      </w:r>
      <w:r>
        <w:rPr>
          <w:spacing w:val="-56"/>
        </w:rPr>
        <w:t xml:space="preserve"> </w:t>
      </w:r>
      <w:r>
        <w:t>down certain</w:t>
      </w:r>
      <w:r>
        <w:rPr>
          <w:spacing w:val="-45"/>
        </w:rPr>
        <w:t xml:space="preserve"> </w:t>
      </w:r>
      <w:r>
        <w:t>guidelines</w:t>
      </w:r>
      <w:r>
        <w:rPr>
          <w:spacing w:val="-45"/>
        </w:rPr>
        <w:t xml:space="preserve"> </w:t>
      </w:r>
      <w:r>
        <w:t>for</w:t>
      </w:r>
      <w:r>
        <w:rPr>
          <w:spacing w:val="-44"/>
        </w:rPr>
        <w:t xml:space="preserve"> </w:t>
      </w:r>
      <w:r>
        <w:t>the</w:t>
      </w:r>
      <w:r>
        <w:rPr>
          <w:spacing w:val="-45"/>
        </w:rPr>
        <w:t xml:space="preserve"> </w:t>
      </w:r>
      <w:r>
        <w:t>future</w:t>
      </w:r>
      <w:r>
        <w:rPr>
          <w:spacing w:val="-45"/>
        </w:rPr>
        <w:t xml:space="preserve"> </w:t>
      </w:r>
      <w:r>
        <w:t>which should</w:t>
      </w:r>
      <w:r>
        <w:rPr>
          <w:spacing w:val="-79"/>
        </w:rPr>
        <w:t xml:space="preserve"> </w:t>
      </w:r>
      <w:r>
        <w:t>govern</w:t>
      </w:r>
      <w:r>
        <w:rPr>
          <w:spacing w:val="-78"/>
        </w:rPr>
        <w:t xml:space="preserve"> </w:t>
      </w:r>
      <w:r>
        <w:t>the</w:t>
      </w:r>
      <w:r>
        <w:rPr>
          <w:spacing w:val="-77"/>
        </w:rPr>
        <w:t xml:space="preserve"> </w:t>
      </w:r>
      <w:r>
        <w:t>prosecution</w:t>
      </w:r>
      <w:r>
        <w:rPr>
          <w:spacing w:val="-78"/>
        </w:rPr>
        <w:t xml:space="preserve"> </w:t>
      </w:r>
      <w:r>
        <w:t>of</w:t>
      </w:r>
      <w:r>
        <w:rPr>
          <w:spacing w:val="-78"/>
        </w:rPr>
        <w:t xml:space="preserve"> </w:t>
      </w:r>
      <w:r>
        <w:t>doctors for</w:t>
      </w:r>
      <w:r>
        <w:rPr>
          <w:spacing w:val="-45"/>
        </w:rPr>
        <w:t xml:space="preserve"> </w:t>
      </w:r>
      <w:r>
        <w:t>offences</w:t>
      </w:r>
      <w:r>
        <w:rPr>
          <w:spacing w:val="-44"/>
        </w:rPr>
        <w:t xml:space="preserve"> </w:t>
      </w:r>
      <w:r>
        <w:t>of</w:t>
      </w:r>
      <w:r>
        <w:rPr>
          <w:spacing w:val="-45"/>
        </w:rPr>
        <w:t xml:space="preserve"> </w:t>
      </w:r>
      <w:r>
        <w:t>which</w:t>
      </w:r>
      <w:r>
        <w:rPr>
          <w:spacing w:val="-44"/>
        </w:rPr>
        <w:t xml:space="preserve"> </w:t>
      </w:r>
      <w:r>
        <w:t>criminal</w:t>
      </w:r>
      <w:r>
        <w:rPr>
          <w:spacing w:val="-45"/>
        </w:rPr>
        <w:t xml:space="preserve"> </w:t>
      </w:r>
      <w:r>
        <w:t>rashness or</w:t>
      </w:r>
      <w:r>
        <w:rPr>
          <w:spacing w:val="-79"/>
        </w:rPr>
        <w:t xml:space="preserve"> </w:t>
      </w:r>
      <w:r>
        <w:t>criminal</w:t>
      </w:r>
      <w:r>
        <w:rPr>
          <w:spacing w:val="-79"/>
        </w:rPr>
        <w:t xml:space="preserve"> </w:t>
      </w:r>
      <w:r>
        <w:t>negligence</w:t>
      </w:r>
      <w:r>
        <w:rPr>
          <w:spacing w:val="-79"/>
        </w:rPr>
        <w:t xml:space="preserve"> </w:t>
      </w:r>
      <w:r>
        <w:t>is</w:t>
      </w:r>
      <w:r>
        <w:rPr>
          <w:spacing w:val="-79"/>
        </w:rPr>
        <w:t xml:space="preserve"> </w:t>
      </w:r>
      <w:r>
        <w:t>an</w:t>
      </w:r>
      <w:r>
        <w:rPr>
          <w:spacing w:val="-79"/>
        </w:rPr>
        <w:t xml:space="preserve"> </w:t>
      </w:r>
      <w:r>
        <w:t>ingredient. A private complaint may not be entertained unless the complainant</w:t>
      </w:r>
      <w:r>
        <w:rPr>
          <w:spacing w:val="-58"/>
        </w:rPr>
        <w:t xml:space="preserve"> </w:t>
      </w:r>
      <w:r>
        <w:t>has produced</w:t>
      </w:r>
      <w:r>
        <w:rPr>
          <w:spacing w:val="-78"/>
        </w:rPr>
        <w:t xml:space="preserve"> </w:t>
      </w:r>
      <w:r>
        <w:t>prima</w:t>
      </w:r>
      <w:r>
        <w:rPr>
          <w:spacing w:val="-77"/>
        </w:rPr>
        <w:t xml:space="preserve"> </w:t>
      </w:r>
      <w:r>
        <w:t>facie</w:t>
      </w:r>
      <w:r>
        <w:rPr>
          <w:spacing w:val="-78"/>
        </w:rPr>
        <w:t xml:space="preserve"> </w:t>
      </w:r>
      <w:r>
        <w:t>evidence</w:t>
      </w:r>
      <w:r>
        <w:rPr>
          <w:spacing w:val="-76"/>
        </w:rPr>
        <w:t xml:space="preserve"> </w:t>
      </w:r>
      <w:r>
        <w:t>before</w:t>
      </w:r>
      <w:r>
        <w:rPr>
          <w:spacing w:val="-78"/>
        </w:rPr>
        <w:t xml:space="preserve"> </w:t>
      </w:r>
      <w:r>
        <w:t>the court</w:t>
      </w:r>
      <w:r>
        <w:rPr>
          <w:spacing w:val="-32"/>
        </w:rPr>
        <w:t xml:space="preserve"> </w:t>
      </w:r>
      <w:r>
        <w:t>in</w:t>
      </w:r>
      <w:r>
        <w:rPr>
          <w:spacing w:val="-32"/>
        </w:rPr>
        <w:t xml:space="preserve"> </w:t>
      </w:r>
      <w:r>
        <w:t>the</w:t>
      </w:r>
      <w:r>
        <w:rPr>
          <w:spacing w:val="-32"/>
        </w:rPr>
        <w:t xml:space="preserve"> </w:t>
      </w:r>
      <w:r>
        <w:t>form</w:t>
      </w:r>
      <w:r>
        <w:rPr>
          <w:spacing w:val="-32"/>
        </w:rPr>
        <w:t xml:space="preserve"> </w:t>
      </w:r>
      <w:r>
        <w:t>of</w:t>
      </w:r>
      <w:r>
        <w:rPr>
          <w:spacing w:val="-32"/>
        </w:rPr>
        <w:t xml:space="preserve"> </w:t>
      </w:r>
      <w:r>
        <w:t>a</w:t>
      </w:r>
      <w:r>
        <w:rPr>
          <w:spacing w:val="-32"/>
        </w:rPr>
        <w:t xml:space="preserve"> </w:t>
      </w:r>
      <w:r>
        <w:t>credible</w:t>
      </w:r>
      <w:r>
        <w:rPr>
          <w:spacing w:val="-32"/>
        </w:rPr>
        <w:t xml:space="preserve"> </w:t>
      </w:r>
      <w:r>
        <w:t>opinion given by another</w:t>
      </w:r>
      <w:r>
        <w:t xml:space="preserve"> competent doctor to support the charge of rashness</w:t>
      </w:r>
      <w:r>
        <w:rPr>
          <w:spacing w:val="118"/>
        </w:rPr>
        <w:t xml:space="preserve"> </w:t>
      </w:r>
      <w:r>
        <w:t>or negligence on the part of the accused doctor. The investigating officer should, before proceeding against the doctor</w:t>
      </w:r>
      <w:r>
        <w:rPr>
          <w:spacing w:val="-38"/>
        </w:rPr>
        <w:t xml:space="preserve"> </w:t>
      </w:r>
      <w:r>
        <w:t>accused</w:t>
      </w:r>
      <w:r>
        <w:rPr>
          <w:spacing w:val="-39"/>
        </w:rPr>
        <w:t xml:space="preserve"> </w:t>
      </w:r>
      <w:r>
        <w:t>of</w:t>
      </w:r>
      <w:r>
        <w:rPr>
          <w:spacing w:val="-37"/>
        </w:rPr>
        <w:t xml:space="preserve"> </w:t>
      </w:r>
      <w:r>
        <w:t>rash</w:t>
      </w:r>
      <w:r>
        <w:rPr>
          <w:spacing w:val="-37"/>
        </w:rPr>
        <w:t xml:space="preserve"> </w:t>
      </w:r>
      <w:r>
        <w:t>or</w:t>
      </w:r>
      <w:r>
        <w:rPr>
          <w:spacing w:val="-37"/>
        </w:rPr>
        <w:t xml:space="preserve"> </w:t>
      </w:r>
      <w:r>
        <w:t>negligent</w:t>
      </w:r>
      <w:r>
        <w:rPr>
          <w:spacing w:val="-37"/>
        </w:rPr>
        <w:t xml:space="preserve"> </w:t>
      </w:r>
      <w:r>
        <w:t>act or omission, obtain an independent</w:t>
      </w:r>
      <w:r>
        <w:rPr>
          <w:spacing w:val="-51"/>
        </w:rPr>
        <w:t xml:space="preserve"> </w:t>
      </w:r>
      <w:r>
        <w:t>and competent medical opinion preferably from a doctor in government service, qualified in that branch of medical practice</w:t>
      </w:r>
      <w:r>
        <w:rPr>
          <w:spacing w:val="-65"/>
        </w:rPr>
        <w:t xml:space="preserve"> </w:t>
      </w:r>
      <w:r>
        <w:t>who</w:t>
      </w:r>
      <w:r>
        <w:rPr>
          <w:spacing w:val="-65"/>
        </w:rPr>
        <w:t xml:space="preserve"> </w:t>
      </w:r>
      <w:r>
        <w:t>can</w:t>
      </w:r>
      <w:r>
        <w:rPr>
          <w:spacing w:val="-65"/>
        </w:rPr>
        <w:t xml:space="preserve"> </w:t>
      </w:r>
      <w:r>
        <w:t>normally</w:t>
      </w:r>
      <w:r>
        <w:rPr>
          <w:spacing w:val="-65"/>
        </w:rPr>
        <w:t xml:space="preserve"> </w:t>
      </w:r>
      <w:r>
        <w:t>be</w:t>
      </w:r>
      <w:r>
        <w:rPr>
          <w:spacing w:val="-65"/>
        </w:rPr>
        <w:t xml:space="preserve"> </w:t>
      </w:r>
      <w:r>
        <w:t>expected</w:t>
      </w:r>
      <w:r>
        <w:rPr>
          <w:spacing w:val="-65"/>
        </w:rPr>
        <w:t xml:space="preserve"> </w:t>
      </w:r>
      <w:r>
        <w:t>to give an impartial and unbiased</w:t>
      </w:r>
      <w:r>
        <w:rPr>
          <w:spacing w:val="-51"/>
        </w:rPr>
        <w:t xml:space="preserve"> </w:t>
      </w:r>
      <w:r>
        <w:t xml:space="preserve">opinion applying the </w:t>
      </w:r>
      <w:r>
        <w:rPr>
          <w:i/>
        </w:rPr>
        <w:t xml:space="preserve">Bolam </w:t>
      </w:r>
      <w:r>
        <w:t>[</w:t>
      </w:r>
      <w:r>
        <w:rPr>
          <w:i/>
        </w:rPr>
        <w:t xml:space="preserve">Bolam </w:t>
      </w:r>
      <w:r>
        <w:t xml:space="preserve">v. </w:t>
      </w:r>
      <w:r>
        <w:rPr>
          <w:i/>
        </w:rPr>
        <w:t>Friern Hospital</w:t>
      </w:r>
      <w:r>
        <w:rPr>
          <w:i/>
          <w:spacing w:val="-56"/>
        </w:rPr>
        <w:t xml:space="preserve"> </w:t>
      </w:r>
      <w:r>
        <w:rPr>
          <w:i/>
        </w:rPr>
        <w:t>Management</w:t>
      </w:r>
      <w:r>
        <w:rPr>
          <w:i/>
          <w:spacing w:val="-56"/>
        </w:rPr>
        <w:t xml:space="preserve"> </w:t>
      </w:r>
      <w:r>
        <w:rPr>
          <w:i/>
        </w:rPr>
        <w:t>Commit</w:t>
      </w:r>
      <w:r>
        <w:rPr>
          <w:i/>
        </w:rPr>
        <w:t>tee</w:t>
      </w:r>
      <w:r>
        <w:t>,</w:t>
      </w:r>
      <w:r>
        <w:rPr>
          <w:spacing w:val="-56"/>
        </w:rPr>
        <w:t xml:space="preserve"> </w:t>
      </w:r>
      <w:r>
        <w:t>(1957)</w:t>
      </w:r>
      <w:r>
        <w:rPr>
          <w:spacing w:val="-55"/>
        </w:rPr>
        <w:t xml:space="preserve"> </w:t>
      </w:r>
      <w:r>
        <w:t>1 WLR 582 : (1957) 2 All ER 118] test</w:t>
      </w:r>
      <w:r>
        <w:rPr>
          <w:spacing w:val="-57"/>
        </w:rPr>
        <w:t xml:space="preserve"> </w:t>
      </w:r>
      <w:r>
        <w:t>to the facts collected in the investigation. A doctor accused</w:t>
      </w:r>
      <w:r>
        <w:rPr>
          <w:spacing w:val="112"/>
        </w:rPr>
        <w:t xml:space="preserve"> </w:t>
      </w:r>
      <w:r>
        <w:t>of</w:t>
      </w:r>
    </w:p>
    <w:p w:rsidR="003C1E35" w:rsidRDefault="003C1E35">
      <w:pPr>
        <w:spacing w:line="273" w:lineRule="auto"/>
        <w:jc w:val="both"/>
        <w:sectPr w:rsidR="003C1E35">
          <w:pgSz w:w="12240" w:h="15840"/>
          <w:pgMar w:top="1400" w:right="1320" w:bottom="1700" w:left="1320" w:header="0" w:footer="1518" w:gutter="0"/>
          <w:cols w:space="720"/>
        </w:sectPr>
      </w:pPr>
    </w:p>
    <w:p w:rsidR="003C1E35" w:rsidRDefault="0009398B">
      <w:pPr>
        <w:pStyle w:val="BodyText"/>
        <w:spacing w:before="83" w:line="273" w:lineRule="auto"/>
        <w:ind w:left="2280" w:right="967"/>
        <w:jc w:val="both"/>
      </w:pPr>
      <w:r>
        <w:lastRenderedPageBreak/>
        <w:t>rashness or negligence, may not be arrested in a routine manner (simply because a charge has been levelled against him). Unless</w:t>
      </w:r>
      <w:r>
        <w:t xml:space="preserve"> his arrest is necessary for furthering the investigation or for collecting evidence or unless the investigating officer</w:t>
      </w:r>
      <w:r>
        <w:rPr>
          <w:spacing w:val="-45"/>
        </w:rPr>
        <w:t xml:space="preserve"> </w:t>
      </w:r>
      <w:r>
        <w:t>feels</w:t>
      </w:r>
      <w:r>
        <w:rPr>
          <w:spacing w:val="-44"/>
        </w:rPr>
        <w:t xml:space="preserve"> </w:t>
      </w:r>
      <w:r>
        <w:t>satisfied</w:t>
      </w:r>
      <w:r>
        <w:rPr>
          <w:spacing w:val="-45"/>
        </w:rPr>
        <w:t xml:space="preserve"> </w:t>
      </w:r>
      <w:r>
        <w:t>that</w:t>
      </w:r>
      <w:r>
        <w:rPr>
          <w:spacing w:val="-44"/>
        </w:rPr>
        <w:t xml:space="preserve"> </w:t>
      </w:r>
      <w:r>
        <w:t>the</w:t>
      </w:r>
      <w:r>
        <w:rPr>
          <w:spacing w:val="-45"/>
        </w:rPr>
        <w:t xml:space="preserve"> </w:t>
      </w:r>
      <w:r>
        <w:t>doctor proceeded</w:t>
      </w:r>
      <w:r>
        <w:rPr>
          <w:spacing w:val="-79"/>
        </w:rPr>
        <w:t xml:space="preserve"> </w:t>
      </w:r>
      <w:r>
        <w:t>against</w:t>
      </w:r>
      <w:r>
        <w:rPr>
          <w:spacing w:val="-78"/>
        </w:rPr>
        <w:t xml:space="preserve"> </w:t>
      </w:r>
      <w:r>
        <w:t>would</w:t>
      </w:r>
      <w:r>
        <w:rPr>
          <w:spacing w:val="-78"/>
        </w:rPr>
        <w:t xml:space="preserve"> </w:t>
      </w:r>
      <w:r>
        <w:t>not</w:t>
      </w:r>
      <w:r>
        <w:rPr>
          <w:spacing w:val="-78"/>
        </w:rPr>
        <w:t xml:space="preserve"> </w:t>
      </w:r>
      <w:r>
        <w:t>make</w:t>
      </w:r>
      <w:r>
        <w:rPr>
          <w:spacing w:val="-78"/>
        </w:rPr>
        <w:t xml:space="preserve"> </w:t>
      </w:r>
      <w:r>
        <w:t>himself available</w:t>
      </w:r>
      <w:r>
        <w:rPr>
          <w:spacing w:val="-78"/>
        </w:rPr>
        <w:t xml:space="preserve"> </w:t>
      </w:r>
      <w:r>
        <w:t>to</w:t>
      </w:r>
      <w:r>
        <w:rPr>
          <w:spacing w:val="-77"/>
        </w:rPr>
        <w:t xml:space="preserve"> </w:t>
      </w:r>
      <w:r>
        <w:t>face</w:t>
      </w:r>
      <w:r>
        <w:rPr>
          <w:spacing w:val="-77"/>
        </w:rPr>
        <w:t xml:space="preserve"> </w:t>
      </w:r>
      <w:r>
        <w:t>the</w:t>
      </w:r>
      <w:r>
        <w:rPr>
          <w:spacing w:val="-77"/>
        </w:rPr>
        <w:t xml:space="preserve"> </w:t>
      </w:r>
      <w:r>
        <w:t>prosecution</w:t>
      </w:r>
      <w:r>
        <w:rPr>
          <w:spacing w:val="-77"/>
        </w:rPr>
        <w:t xml:space="preserve"> </w:t>
      </w:r>
      <w:r>
        <w:t xml:space="preserve">unless arrested, the arrest </w:t>
      </w:r>
      <w:r>
        <w:t>may be</w:t>
      </w:r>
      <w:r>
        <w:rPr>
          <w:spacing w:val="-56"/>
        </w:rPr>
        <w:t xml:space="preserve"> </w:t>
      </w:r>
      <w:r>
        <w:t>withheld.”</w:t>
      </w:r>
    </w:p>
    <w:p w:rsidR="003C1E35" w:rsidRDefault="003C1E35">
      <w:pPr>
        <w:pStyle w:val="BodyText"/>
        <w:spacing w:before="10"/>
        <w:rPr>
          <w:sz w:val="33"/>
        </w:rPr>
      </w:pPr>
    </w:p>
    <w:p w:rsidR="003C1E35" w:rsidRDefault="003C1E35">
      <w:pPr>
        <w:pStyle w:val="ListParagraph"/>
        <w:numPr>
          <w:ilvl w:val="0"/>
          <w:numId w:val="2"/>
        </w:numPr>
        <w:tabs>
          <w:tab w:val="left" w:pos="3121"/>
        </w:tabs>
        <w:spacing w:line="271" w:lineRule="auto"/>
        <w:ind w:right="966" w:firstLine="720"/>
        <w:jc w:val="both"/>
        <w:rPr>
          <w:b/>
          <w:sz w:val="28"/>
        </w:rPr>
      </w:pPr>
      <w:r w:rsidRPr="003C1E35">
        <w:pict>
          <v:line id="_x0000_s1029" style="position:absolute;left:0;text-align:left;z-index:-253022208;mso-position-horizontal-relative:page" from="2in,33.15pt" to="497.35pt,33.15pt" strokeweight="1.44pt">
            <w10:wrap anchorx="page"/>
          </v:line>
        </w:pict>
      </w:r>
      <w:r w:rsidRPr="003C1E35">
        <w:pict>
          <v:line id="_x0000_s1028" style="position:absolute;left:0;text-align:left;z-index:-253021184;mso-position-horizontal-relative:page" from="2in,51.15pt" to="497.35pt,51.15pt" strokeweight="1.44pt">
            <w10:wrap anchorx="page"/>
          </v:line>
        </w:pict>
      </w:r>
      <w:r w:rsidR="0009398B">
        <w:rPr>
          <w:b/>
          <w:sz w:val="28"/>
          <w:u w:val="thick"/>
        </w:rPr>
        <w:t>In</w:t>
      </w:r>
      <w:r w:rsidR="0009398B">
        <w:rPr>
          <w:b/>
          <w:spacing w:val="-79"/>
          <w:sz w:val="28"/>
          <w:u w:val="thick"/>
        </w:rPr>
        <w:t xml:space="preserve"> </w:t>
      </w:r>
      <w:r w:rsidR="0009398B">
        <w:rPr>
          <w:b/>
          <w:sz w:val="28"/>
          <w:u w:val="thick"/>
        </w:rPr>
        <w:t>the</w:t>
      </w:r>
      <w:r w:rsidR="0009398B">
        <w:rPr>
          <w:b/>
          <w:spacing w:val="-77"/>
          <w:sz w:val="28"/>
          <w:u w:val="thick"/>
        </w:rPr>
        <w:t xml:space="preserve"> </w:t>
      </w:r>
      <w:r w:rsidR="0009398B">
        <w:rPr>
          <w:b/>
          <w:sz w:val="28"/>
          <w:u w:val="thick"/>
        </w:rPr>
        <w:t>context</w:t>
      </w:r>
      <w:r w:rsidR="0009398B">
        <w:rPr>
          <w:b/>
          <w:spacing w:val="-77"/>
          <w:sz w:val="28"/>
          <w:u w:val="thick"/>
        </w:rPr>
        <w:t xml:space="preserve"> </w:t>
      </w:r>
      <w:r w:rsidR="0009398B">
        <w:rPr>
          <w:b/>
          <w:sz w:val="28"/>
          <w:u w:val="thick"/>
        </w:rPr>
        <w:t>of</w:t>
      </w:r>
      <w:r w:rsidR="0009398B">
        <w:rPr>
          <w:b/>
          <w:spacing w:val="-78"/>
          <w:sz w:val="28"/>
          <w:u w:val="thick"/>
        </w:rPr>
        <w:t xml:space="preserve"> </w:t>
      </w:r>
      <w:r w:rsidR="0009398B">
        <w:rPr>
          <w:b/>
          <w:sz w:val="28"/>
          <w:u w:val="thick"/>
        </w:rPr>
        <w:t>offences</w:t>
      </w:r>
      <w:r w:rsidR="0009398B">
        <w:rPr>
          <w:b/>
          <w:spacing w:val="-78"/>
          <w:sz w:val="28"/>
          <w:u w:val="thick"/>
        </w:rPr>
        <w:t xml:space="preserve"> </w:t>
      </w:r>
      <w:r w:rsidR="0009398B">
        <w:rPr>
          <w:b/>
          <w:sz w:val="28"/>
          <w:u w:val="thick"/>
        </w:rPr>
        <w:t>relating</w:t>
      </w:r>
      <w:r w:rsidR="0009398B">
        <w:rPr>
          <w:b/>
          <w:sz w:val="28"/>
        </w:rPr>
        <w:t xml:space="preserve"> to corruption, this Court in </w:t>
      </w:r>
      <w:r w:rsidR="0009398B">
        <w:rPr>
          <w:b/>
          <w:i/>
          <w:sz w:val="28"/>
        </w:rPr>
        <w:t xml:space="preserve">P.  Sirajuddin </w:t>
      </w:r>
      <w:r w:rsidR="0009398B">
        <w:rPr>
          <w:b/>
          <w:sz w:val="28"/>
        </w:rPr>
        <w:t>[</w:t>
      </w:r>
      <w:r w:rsidR="0009398B">
        <w:rPr>
          <w:b/>
          <w:i/>
          <w:sz w:val="28"/>
        </w:rPr>
        <w:t xml:space="preserve">P. Sirajuddin </w:t>
      </w:r>
      <w:r w:rsidR="0009398B">
        <w:rPr>
          <w:b/>
          <w:sz w:val="28"/>
        </w:rPr>
        <w:t xml:space="preserve">v. </w:t>
      </w:r>
      <w:r w:rsidR="0009398B">
        <w:rPr>
          <w:b/>
          <w:i/>
          <w:sz w:val="28"/>
        </w:rPr>
        <w:t>State of</w:t>
      </w:r>
      <w:r w:rsidR="0009398B">
        <w:rPr>
          <w:b/>
          <w:i/>
          <w:sz w:val="28"/>
          <w:u w:val="thick"/>
        </w:rPr>
        <w:t xml:space="preserve"> Madras</w:t>
      </w:r>
      <w:r w:rsidR="0009398B">
        <w:rPr>
          <w:b/>
          <w:sz w:val="28"/>
          <w:u w:val="thick"/>
        </w:rPr>
        <w:t>,</w:t>
      </w:r>
      <w:r w:rsidR="0009398B">
        <w:rPr>
          <w:b/>
          <w:spacing w:val="-77"/>
          <w:sz w:val="28"/>
          <w:u w:val="thick"/>
        </w:rPr>
        <w:t xml:space="preserve"> </w:t>
      </w:r>
      <w:r w:rsidR="0009398B">
        <w:rPr>
          <w:b/>
          <w:sz w:val="28"/>
          <w:u w:val="thick"/>
        </w:rPr>
        <w:t>(1970)</w:t>
      </w:r>
      <w:r w:rsidR="0009398B">
        <w:rPr>
          <w:b/>
          <w:spacing w:val="-74"/>
          <w:sz w:val="28"/>
          <w:u w:val="thick"/>
        </w:rPr>
        <w:t xml:space="preserve"> </w:t>
      </w:r>
      <w:r w:rsidR="0009398B">
        <w:rPr>
          <w:b/>
          <w:sz w:val="28"/>
          <w:u w:val="thick"/>
        </w:rPr>
        <w:t>1</w:t>
      </w:r>
      <w:r w:rsidR="0009398B">
        <w:rPr>
          <w:b/>
          <w:spacing w:val="-76"/>
          <w:sz w:val="28"/>
          <w:u w:val="thick"/>
        </w:rPr>
        <w:t xml:space="preserve"> </w:t>
      </w:r>
      <w:r w:rsidR="0009398B">
        <w:rPr>
          <w:b/>
          <w:sz w:val="28"/>
          <w:u w:val="thick"/>
        </w:rPr>
        <w:t>SCC</w:t>
      </w:r>
      <w:r w:rsidR="0009398B">
        <w:rPr>
          <w:b/>
          <w:spacing w:val="-76"/>
          <w:sz w:val="28"/>
          <w:u w:val="thick"/>
        </w:rPr>
        <w:t xml:space="preserve"> </w:t>
      </w:r>
      <w:r w:rsidR="0009398B">
        <w:rPr>
          <w:b/>
          <w:sz w:val="28"/>
          <w:u w:val="thick"/>
        </w:rPr>
        <w:t>595</w:t>
      </w:r>
      <w:r w:rsidR="0009398B">
        <w:rPr>
          <w:b/>
          <w:spacing w:val="-76"/>
          <w:sz w:val="28"/>
          <w:u w:val="thick"/>
        </w:rPr>
        <w:t xml:space="preserve"> </w:t>
      </w:r>
      <w:r w:rsidR="0009398B">
        <w:rPr>
          <w:b/>
          <w:sz w:val="28"/>
          <w:u w:val="thick"/>
        </w:rPr>
        <w:t>:</w:t>
      </w:r>
      <w:r w:rsidR="0009398B">
        <w:rPr>
          <w:b/>
          <w:spacing w:val="-76"/>
          <w:sz w:val="28"/>
          <w:u w:val="thick"/>
        </w:rPr>
        <w:t xml:space="preserve"> </w:t>
      </w:r>
      <w:r w:rsidR="0009398B">
        <w:rPr>
          <w:b/>
          <w:sz w:val="28"/>
          <w:u w:val="thick"/>
        </w:rPr>
        <w:t>1970</w:t>
      </w:r>
      <w:r w:rsidR="0009398B">
        <w:rPr>
          <w:b/>
          <w:spacing w:val="-75"/>
          <w:sz w:val="28"/>
          <w:u w:val="thick"/>
        </w:rPr>
        <w:t xml:space="preserve"> </w:t>
      </w:r>
      <w:r w:rsidR="0009398B">
        <w:rPr>
          <w:b/>
          <w:sz w:val="28"/>
          <w:u w:val="thick"/>
        </w:rPr>
        <w:t>SCC</w:t>
      </w:r>
      <w:r w:rsidR="0009398B">
        <w:rPr>
          <w:b/>
          <w:spacing w:val="-76"/>
          <w:sz w:val="28"/>
          <w:u w:val="thick"/>
        </w:rPr>
        <w:t xml:space="preserve"> </w:t>
      </w:r>
      <w:r w:rsidR="0009398B">
        <w:rPr>
          <w:b/>
          <w:sz w:val="28"/>
          <w:u w:val="thick"/>
        </w:rPr>
        <w:t>(Cri)</w:t>
      </w:r>
      <w:r w:rsidR="0009398B">
        <w:rPr>
          <w:b/>
          <w:spacing w:val="-76"/>
          <w:sz w:val="28"/>
          <w:u w:val="thick"/>
        </w:rPr>
        <w:t xml:space="preserve"> </w:t>
      </w:r>
      <w:r w:rsidR="0009398B">
        <w:rPr>
          <w:b/>
          <w:sz w:val="28"/>
          <w:u w:val="thick"/>
        </w:rPr>
        <w:t>240] expressed</w:t>
      </w:r>
      <w:r w:rsidR="0009398B">
        <w:rPr>
          <w:b/>
          <w:spacing w:val="-58"/>
          <w:sz w:val="28"/>
          <w:u w:val="thick"/>
        </w:rPr>
        <w:t xml:space="preserve"> </w:t>
      </w:r>
      <w:r w:rsidR="0009398B">
        <w:rPr>
          <w:b/>
          <w:sz w:val="28"/>
          <w:u w:val="thick"/>
        </w:rPr>
        <w:t>the</w:t>
      </w:r>
      <w:r w:rsidR="0009398B">
        <w:rPr>
          <w:b/>
          <w:spacing w:val="-57"/>
          <w:sz w:val="28"/>
          <w:u w:val="thick"/>
        </w:rPr>
        <w:t xml:space="preserve"> </w:t>
      </w:r>
      <w:r w:rsidR="0009398B">
        <w:rPr>
          <w:b/>
          <w:sz w:val="28"/>
          <w:u w:val="thick"/>
        </w:rPr>
        <w:t>need</w:t>
      </w:r>
      <w:r w:rsidR="0009398B">
        <w:rPr>
          <w:b/>
          <w:spacing w:val="-57"/>
          <w:sz w:val="28"/>
          <w:u w:val="thick"/>
        </w:rPr>
        <w:t xml:space="preserve"> </w:t>
      </w:r>
      <w:r w:rsidR="0009398B">
        <w:rPr>
          <w:b/>
          <w:sz w:val="28"/>
          <w:u w:val="thick"/>
        </w:rPr>
        <w:t>for</w:t>
      </w:r>
      <w:r w:rsidR="0009398B">
        <w:rPr>
          <w:b/>
          <w:spacing w:val="-57"/>
          <w:sz w:val="28"/>
          <w:u w:val="thick"/>
        </w:rPr>
        <w:t xml:space="preserve"> </w:t>
      </w:r>
      <w:r w:rsidR="0009398B">
        <w:rPr>
          <w:b/>
          <w:sz w:val="28"/>
          <w:u w:val="thick"/>
        </w:rPr>
        <w:t>a</w:t>
      </w:r>
      <w:r w:rsidR="0009398B">
        <w:rPr>
          <w:b/>
          <w:spacing w:val="-57"/>
          <w:sz w:val="28"/>
          <w:u w:val="thick"/>
        </w:rPr>
        <w:t xml:space="preserve"> </w:t>
      </w:r>
      <w:r w:rsidR="0009398B">
        <w:rPr>
          <w:b/>
          <w:sz w:val="28"/>
          <w:u w:val="thick"/>
        </w:rPr>
        <w:t>preliminary</w:t>
      </w:r>
      <w:r w:rsidR="0009398B">
        <w:rPr>
          <w:b/>
          <w:spacing w:val="-57"/>
          <w:sz w:val="28"/>
          <w:u w:val="thick"/>
        </w:rPr>
        <w:t xml:space="preserve"> </w:t>
      </w:r>
      <w:r w:rsidR="0009398B">
        <w:rPr>
          <w:b/>
          <w:sz w:val="28"/>
          <w:u w:val="thick"/>
        </w:rPr>
        <w:t>inquiry before proceeding against public</w:t>
      </w:r>
      <w:r w:rsidR="0009398B">
        <w:rPr>
          <w:b/>
          <w:spacing w:val="-20"/>
          <w:sz w:val="28"/>
          <w:u w:val="thick"/>
        </w:rPr>
        <w:t xml:space="preserve"> </w:t>
      </w:r>
      <w:r w:rsidR="0009398B">
        <w:rPr>
          <w:b/>
          <w:sz w:val="28"/>
          <w:u w:val="thick"/>
        </w:rPr>
        <w:t>servants.</w:t>
      </w:r>
    </w:p>
    <w:p w:rsidR="003C1E35" w:rsidRDefault="003C1E35">
      <w:pPr>
        <w:pStyle w:val="BodyText"/>
        <w:rPr>
          <w:sz w:val="20"/>
        </w:rPr>
      </w:pPr>
    </w:p>
    <w:p w:rsidR="003C1E35" w:rsidRDefault="0009398B">
      <w:pPr>
        <w:pStyle w:val="ListParagraph"/>
        <w:numPr>
          <w:ilvl w:val="0"/>
          <w:numId w:val="2"/>
        </w:numPr>
        <w:tabs>
          <w:tab w:val="left" w:pos="3121"/>
        </w:tabs>
        <w:spacing w:before="223" w:line="271" w:lineRule="auto"/>
        <w:ind w:right="967" w:firstLine="720"/>
        <w:jc w:val="both"/>
        <w:rPr>
          <w:b/>
          <w:sz w:val="28"/>
        </w:rPr>
      </w:pPr>
      <w:r>
        <w:rPr>
          <w:b/>
          <w:sz w:val="28"/>
        </w:rPr>
        <w:t xml:space="preserve">Similarly, in </w:t>
      </w:r>
      <w:r>
        <w:rPr>
          <w:b/>
          <w:i/>
          <w:sz w:val="28"/>
        </w:rPr>
        <w:t xml:space="preserve">Tapan  Kumar  Singh </w:t>
      </w:r>
      <w:r>
        <w:rPr>
          <w:b/>
          <w:sz w:val="28"/>
        </w:rPr>
        <w:t>[</w:t>
      </w:r>
      <w:r>
        <w:rPr>
          <w:b/>
          <w:i/>
          <w:sz w:val="28"/>
        </w:rPr>
        <w:t xml:space="preserve">CBI </w:t>
      </w:r>
      <w:r>
        <w:rPr>
          <w:b/>
          <w:sz w:val="28"/>
        </w:rPr>
        <w:t xml:space="preserve">v. </w:t>
      </w:r>
      <w:r>
        <w:rPr>
          <w:b/>
          <w:i/>
          <w:sz w:val="28"/>
        </w:rPr>
        <w:t>Tapan Kumar Singh</w:t>
      </w:r>
      <w:r>
        <w:rPr>
          <w:b/>
          <w:sz w:val="28"/>
        </w:rPr>
        <w:t>, (2003) 6 SCC</w:t>
      </w:r>
      <w:r>
        <w:rPr>
          <w:b/>
          <w:spacing w:val="-20"/>
          <w:sz w:val="28"/>
        </w:rPr>
        <w:t xml:space="preserve"> </w:t>
      </w:r>
      <w:r>
        <w:rPr>
          <w:b/>
          <w:sz w:val="28"/>
        </w:rPr>
        <w:t>175</w:t>
      </w:r>
      <w:r>
        <w:rPr>
          <w:b/>
          <w:spacing w:val="-19"/>
          <w:sz w:val="28"/>
        </w:rPr>
        <w:t xml:space="preserve"> </w:t>
      </w:r>
      <w:r>
        <w:rPr>
          <w:b/>
          <w:sz w:val="28"/>
        </w:rPr>
        <w:t>:</w:t>
      </w:r>
      <w:r>
        <w:rPr>
          <w:b/>
          <w:spacing w:val="-19"/>
          <w:sz w:val="28"/>
        </w:rPr>
        <w:t xml:space="preserve"> </w:t>
      </w:r>
      <w:r>
        <w:rPr>
          <w:b/>
          <w:sz w:val="28"/>
        </w:rPr>
        <w:t>2003</w:t>
      </w:r>
      <w:r>
        <w:rPr>
          <w:b/>
          <w:spacing w:val="-22"/>
          <w:sz w:val="28"/>
        </w:rPr>
        <w:t xml:space="preserve"> </w:t>
      </w:r>
      <w:r>
        <w:rPr>
          <w:b/>
          <w:sz w:val="28"/>
        </w:rPr>
        <w:t>SCC</w:t>
      </w:r>
      <w:r>
        <w:rPr>
          <w:b/>
          <w:spacing w:val="-19"/>
          <w:sz w:val="28"/>
        </w:rPr>
        <w:t xml:space="preserve"> </w:t>
      </w:r>
      <w:r>
        <w:rPr>
          <w:b/>
          <w:sz w:val="28"/>
        </w:rPr>
        <w:t>(Cri)</w:t>
      </w:r>
      <w:r>
        <w:rPr>
          <w:b/>
          <w:spacing w:val="-19"/>
          <w:sz w:val="28"/>
        </w:rPr>
        <w:t xml:space="preserve"> </w:t>
      </w:r>
      <w:r>
        <w:rPr>
          <w:b/>
          <w:sz w:val="28"/>
        </w:rPr>
        <w:t>1305]</w:t>
      </w:r>
      <w:r>
        <w:rPr>
          <w:b/>
          <w:spacing w:val="-20"/>
          <w:sz w:val="28"/>
        </w:rPr>
        <w:t xml:space="preserve"> </w:t>
      </w:r>
      <w:r>
        <w:rPr>
          <w:b/>
          <w:sz w:val="28"/>
        </w:rPr>
        <w:t>,</w:t>
      </w:r>
      <w:r>
        <w:rPr>
          <w:b/>
          <w:spacing w:val="-19"/>
          <w:sz w:val="28"/>
        </w:rPr>
        <w:t xml:space="preserve"> </w:t>
      </w:r>
      <w:r>
        <w:rPr>
          <w:b/>
          <w:sz w:val="28"/>
        </w:rPr>
        <w:t>this</w:t>
      </w:r>
      <w:r>
        <w:rPr>
          <w:b/>
          <w:spacing w:val="-19"/>
          <w:sz w:val="28"/>
        </w:rPr>
        <w:t xml:space="preserve"> </w:t>
      </w:r>
      <w:r>
        <w:rPr>
          <w:b/>
          <w:sz w:val="28"/>
        </w:rPr>
        <w:t>Court has</w:t>
      </w:r>
      <w:r>
        <w:rPr>
          <w:b/>
          <w:spacing w:val="-58"/>
          <w:sz w:val="28"/>
        </w:rPr>
        <w:t xml:space="preserve"> </w:t>
      </w:r>
      <w:r>
        <w:rPr>
          <w:b/>
          <w:sz w:val="28"/>
        </w:rPr>
        <w:t>validated</w:t>
      </w:r>
      <w:r>
        <w:rPr>
          <w:b/>
          <w:spacing w:val="-58"/>
          <w:sz w:val="28"/>
        </w:rPr>
        <w:t xml:space="preserve"> </w:t>
      </w:r>
      <w:r>
        <w:rPr>
          <w:b/>
          <w:sz w:val="28"/>
        </w:rPr>
        <w:t>a</w:t>
      </w:r>
      <w:r>
        <w:rPr>
          <w:b/>
          <w:spacing w:val="-56"/>
          <w:sz w:val="28"/>
        </w:rPr>
        <w:t xml:space="preserve"> </w:t>
      </w:r>
      <w:r>
        <w:rPr>
          <w:b/>
          <w:sz w:val="28"/>
        </w:rPr>
        <w:t>preliminary</w:t>
      </w:r>
      <w:r>
        <w:rPr>
          <w:b/>
          <w:spacing w:val="-58"/>
          <w:sz w:val="28"/>
        </w:rPr>
        <w:t xml:space="preserve"> </w:t>
      </w:r>
      <w:r>
        <w:rPr>
          <w:b/>
          <w:sz w:val="28"/>
        </w:rPr>
        <w:t>inquiry</w:t>
      </w:r>
      <w:r>
        <w:rPr>
          <w:b/>
          <w:spacing w:val="-58"/>
          <w:sz w:val="28"/>
        </w:rPr>
        <w:t xml:space="preserve"> </w:t>
      </w:r>
      <w:r>
        <w:rPr>
          <w:b/>
          <w:sz w:val="28"/>
        </w:rPr>
        <w:t>prior</w:t>
      </w:r>
      <w:r>
        <w:rPr>
          <w:b/>
          <w:spacing w:val="-58"/>
          <w:sz w:val="28"/>
        </w:rPr>
        <w:t xml:space="preserve"> </w:t>
      </w:r>
      <w:r>
        <w:rPr>
          <w:b/>
          <w:sz w:val="28"/>
        </w:rPr>
        <w:t>to registering</w:t>
      </w:r>
      <w:r>
        <w:rPr>
          <w:b/>
          <w:spacing w:val="-65"/>
          <w:sz w:val="28"/>
        </w:rPr>
        <w:t xml:space="preserve"> </w:t>
      </w:r>
      <w:r>
        <w:rPr>
          <w:b/>
          <w:sz w:val="28"/>
        </w:rPr>
        <w:t>an</w:t>
      </w:r>
      <w:r>
        <w:rPr>
          <w:b/>
          <w:spacing w:val="-62"/>
          <w:sz w:val="28"/>
        </w:rPr>
        <w:t xml:space="preserve"> </w:t>
      </w:r>
      <w:r>
        <w:rPr>
          <w:b/>
          <w:sz w:val="28"/>
        </w:rPr>
        <w:t>FIR</w:t>
      </w:r>
      <w:r>
        <w:rPr>
          <w:b/>
          <w:spacing w:val="-65"/>
          <w:sz w:val="28"/>
        </w:rPr>
        <w:t xml:space="preserve"> </w:t>
      </w:r>
      <w:r>
        <w:rPr>
          <w:b/>
          <w:sz w:val="28"/>
        </w:rPr>
        <w:t>only</w:t>
      </w:r>
      <w:r>
        <w:rPr>
          <w:b/>
          <w:spacing w:val="-64"/>
          <w:sz w:val="28"/>
        </w:rPr>
        <w:t xml:space="preserve"> </w:t>
      </w:r>
      <w:r>
        <w:rPr>
          <w:b/>
          <w:sz w:val="28"/>
        </w:rPr>
        <w:t>on</w:t>
      </w:r>
      <w:r>
        <w:rPr>
          <w:b/>
          <w:spacing w:val="-64"/>
          <w:sz w:val="28"/>
        </w:rPr>
        <w:t xml:space="preserve"> </w:t>
      </w:r>
      <w:r>
        <w:rPr>
          <w:b/>
          <w:sz w:val="28"/>
        </w:rPr>
        <w:t>the</w:t>
      </w:r>
      <w:r>
        <w:rPr>
          <w:b/>
          <w:spacing w:val="-63"/>
          <w:sz w:val="28"/>
        </w:rPr>
        <w:t xml:space="preserve"> </w:t>
      </w:r>
      <w:r>
        <w:rPr>
          <w:b/>
          <w:sz w:val="28"/>
        </w:rPr>
        <w:t>ground</w:t>
      </w:r>
      <w:r>
        <w:rPr>
          <w:b/>
          <w:spacing w:val="-64"/>
          <w:sz w:val="28"/>
        </w:rPr>
        <w:t xml:space="preserve"> </w:t>
      </w:r>
      <w:r>
        <w:rPr>
          <w:b/>
          <w:sz w:val="28"/>
        </w:rPr>
        <w:t>that</w:t>
      </w:r>
      <w:r>
        <w:rPr>
          <w:b/>
          <w:spacing w:val="-64"/>
          <w:sz w:val="28"/>
        </w:rPr>
        <w:t xml:space="preserve"> </w:t>
      </w:r>
      <w:r>
        <w:rPr>
          <w:b/>
          <w:sz w:val="28"/>
        </w:rPr>
        <w:t>at the</w:t>
      </w:r>
      <w:r>
        <w:rPr>
          <w:b/>
          <w:spacing w:val="-29"/>
          <w:sz w:val="28"/>
        </w:rPr>
        <w:t xml:space="preserve"> </w:t>
      </w:r>
      <w:r>
        <w:rPr>
          <w:b/>
          <w:sz w:val="28"/>
        </w:rPr>
        <w:t>time</w:t>
      </w:r>
      <w:r>
        <w:rPr>
          <w:b/>
          <w:spacing w:val="-30"/>
          <w:sz w:val="28"/>
        </w:rPr>
        <w:t xml:space="preserve"> </w:t>
      </w:r>
      <w:r>
        <w:rPr>
          <w:b/>
          <w:sz w:val="28"/>
        </w:rPr>
        <w:t>the</w:t>
      </w:r>
      <w:r>
        <w:rPr>
          <w:b/>
          <w:spacing w:val="-29"/>
          <w:sz w:val="28"/>
        </w:rPr>
        <w:t xml:space="preserve"> </w:t>
      </w:r>
      <w:r>
        <w:rPr>
          <w:b/>
          <w:sz w:val="28"/>
        </w:rPr>
        <w:t>first</w:t>
      </w:r>
      <w:r>
        <w:rPr>
          <w:b/>
          <w:spacing w:val="-29"/>
          <w:sz w:val="28"/>
        </w:rPr>
        <w:t xml:space="preserve"> </w:t>
      </w:r>
      <w:r>
        <w:rPr>
          <w:b/>
          <w:sz w:val="28"/>
        </w:rPr>
        <w:t>information</w:t>
      </w:r>
      <w:r>
        <w:rPr>
          <w:b/>
          <w:spacing w:val="-29"/>
          <w:sz w:val="28"/>
        </w:rPr>
        <w:t xml:space="preserve"> </w:t>
      </w:r>
      <w:r>
        <w:rPr>
          <w:b/>
          <w:sz w:val="28"/>
        </w:rPr>
        <w:t>is</w:t>
      </w:r>
      <w:r>
        <w:rPr>
          <w:b/>
          <w:spacing w:val="-30"/>
          <w:sz w:val="28"/>
        </w:rPr>
        <w:t xml:space="preserve"> </w:t>
      </w:r>
      <w:r>
        <w:rPr>
          <w:b/>
          <w:sz w:val="28"/>
        </w:rPr>
        <w:t>received, the same does not disclose a cognizable offence.</w:t>
      </w:r>
    </w:p>
    <w:p w:rsidR="003C1E35" w:rsidRDefault="003C1E35">
      <w:pPr>
        <w:pStyle w:val="BodyText"/>
        <w:spacing w:before="9"/>
        <w:rPr>
          <w:sz w:val="39"/>
        </w:rPr>
      </w:pPr>
    </w:p>
    <w:p w:rsidR="003C1E35" w:rsidRDefault="0009398B">
      <w:pPr>
        <w:pStyle w:val="ListParagraph"/>
        <w:numPr>
          <w:ilvl w:val="0"/>
          <w:numId w:val="2"/>
        </w:numPr>
        <w:tabs>
          <w:tab w:val="left" w:pos="3121"/>
        </w:tabs>
        <w:spacing w:before="1" w:line="273" w:lineRule="auto"/>
        <w:ind w:right="972" w:firstLine="720"/>
        <w:jc w:val="both"/>
        <w:rPr>
          <w:b/>
          <w:sz w:val="28"/>
        </w:rPr>
      </w:pPr>
      <w:r>
        <w:rPr>
          <w:b/>
          <w:sz w:val="28"/>
        </w:rPr>
        <w:t>Therefore, in view of various counterclaims regarding registration or non-registration,</w:t>
      </w:r>
      <w:r>
        <w:rPr>
          <w:b/>
          <w:spacing w:val="-36"/>
          <w:sz w:val="28"/>
        </w:rPr>
        <w:t xml:space="preserve"> </w:t>
      </w:r>
      <w:r>
        <w:rPr>
          <w:b/>
          <w:sz w:val="28"/>
        </w:rPr>
        <w:t>what</w:t>
      </w:r>
      <w:r>
        <w:rPr>
          <w:b/>
          <w:spacing w:val="-35"/>
          <w:sz w:val="28"/>
        </w:rPr>
        <w:t xml:space="preserve"> </w:t>
      </w:r>
      <w:r>
        <w:rPr>
          <w:b/>
          <w:sz w:val="28"/>
        </w:rPr>
        <w:t>is</w:t>
      </w:r>
      <w:r>
        <w:rPr>
          <w:b/>
          <w:spacing w:val="-36"/>
          <w:sz w:val="28"/>
        </w:rPr>
        <w:t xml:space="preserve"> </w:t>
      </w:r>
      <w:r>
        <w:rPr>
          <w:b/>
          <w:sz w:val="28"/>
        </w:rPr>
        <w:t>necessary</w:t>
      </w:r>
      <w:r>
        <w:rPr>
          <w:b/>
          <w:spacing w:val="-35"/>
          <w:sz w:val="28"/>
        </w:rPr>
        <w:t xml:space="preserve"> </w:t>
      </w:r>
      <w:r>
        <w:rPr>
          <w:b/>
          <w:sz w:val="28"/>
        </w:rPr>
        <w:t>is</w:t>
      </w:r>
      <w:r>
        <w:rPr>
          <w:b/>
          <w:spacing w:val="-36"/>
          <w:sz w:val="28"/>
        </w:rPr>
        <w:t xml:space="preserve"> </w:t>
      </w:r>
      <w:r>
        <w:rPr>
          <w:b/>
          <w:sz w:val="28"/>
        </w:rPr>
        <w:t>only that</w:t>
      </w:r>
      <w:r>
        <w:rPr>
          <w:b/>
          <w:spacing w:val="-75"/>
          <w:sz w:val="28"/>
        </w:rPr>
        <w:t xml:space="preserve"> </w:t>
      </w:r>
      <w:r>
        <w:rPr>
          <w:b/>
          <w:sz w:val="28"/>
        </w:rPr>
        <w:t>the</w:t>
      </w:r>
      <w:r>
        <w:rPr>
          <w:b/>
          <w:spacing w:val="-74"/>
          <w:sz w:val="28"/>
        </w:rPr>
        <w:t xml:space="preserve"> </w:t>
      </w:r>
      <w:r>
        <w:rPr>
          <w:b/>
          <w:sz w:val="28"/>
        </w:rPr>
        <w:t>information</w:t>
      </w:r>
      <w:r>
        <w:rPr>
          <w:b/>
          <w:spacing w:val="-75"/>
          <w:sz w:val="28"/>
        </w:rPr>
        <w:t xml:space="preserve"> </w:t>
      </w:r>
      <w:r>
        <w:rPr>
          <w:b/>
          <w:sz w:val="28"/>
        </w:rPr>
        <w:t>given</w:t>
      </w:r>
      <w:r>
        <w:rPr>
          <w:b/>
          <w:spacing w:val="-74"/>
          <w:sz w:val="28"/>
        </w:rPr>
        <w:t xml:space="preserve"> </w:t>
      </w:r>
      <w:r>
        <w:rPr>
          <w:b/>
          <w:sz w:val="28"/>
        </w:rPr>
        <w:t>to</w:t>
      </w:r>
      <w:r>
        <w:rPr>
          <w:b/>
          <w:spacing w:val="-71"/>
          <w:sz w:val="28"/>
        </w:rPr>
        <w:t xml:space="preserve"> </w:t>
      </w:r>
      <w:r>
        <w:rPr>
          <w:b/>
          <w:sz w:val="28"/>
        </w:rPr>
        <w:t>the</w:t>
      </w:r>
      <w:r>
        <w:rPr>
          <w:b/>
          <w:spacing w:val="-74"/>
          <w:sz w:val="28"/>
        </w:rPr>
        <w:t xml:space="preserve"> </w:t>
      </w:r>
      <w:r>
        <w:rPr>
          <w:b/>
          <w:sz w:val="28"/>
        </w:rPr>
        <w:t>police</w:t>
      </w:r>
      <w:r>
        <w:rPr>
          <w:b/>
          <w:spacing w:val="-75"/>
          <w:sz w:val="28"/>
        </w:rPr>
        <w:t xml:space="preserve"> </w:t>
      </w:r>
      <w:r>
        <w:rPr>
          <w:b/>
          <w:sz w:val="28"/>
        </w:rPr>
        <w:t>must disclose</w:t>
      </w:r>
      <w:r>
        <w:rPr>
          <w:b/>
          <w:spacing w:val="99"/>
          <w:sz w:val="28"/>
        </w:rPr>
        <w:t xml:space="preserve"> </w:t>
      </w:r>
      <w:r>
        <w:rPr>
          <w:b/>
          <w:sz w:val="28"/>
        </w:rPr>
        <w:t>the</w:t>
      </w:r>
      <w:r>
        <w:rPr>
          <w:b/>
          <w:spacing w:val="100"/>
          <w:sz w:val="28"/>
        </w:rPr>
        <w:t xml:space="preserve"> </w:t>
      </w:r>
      <w:r>
        <w:rPr>
          <w:b/>
          <w:sz w:val="28"/>
        </w:rPr>
        <w:t>commission</w:t>
      </w:r>
      <w:r>
        <w:rPr>
          <w:b/>
          <w:spacing w:val="99"/>
          <w:sz w:val="28"/>
        </w:rPr>
        <w:t xml:space="preserve"> </w:t>
      </w:r>
      <w:r>
        <w:rPr>
          <w:b/>
          <w:sz w:val="28"/>
        </w:rPr>
        <w:t>of</w:t>
      </w:r>
      <w:r>
        <w:rPr>
          <w:b/>
          <w:spacing w:val="100"/>
          <w:sz w:val="28"/>
        </w:rPr>
        <w:t xml:space="preserve"> </w:t>
      </w:r>
      <w:r>
        <w:rPr>
          <w:b/>
          <w:sz w:val="28"/>
        </w:rPr>
        <w:t>a</w:t>
      </w:r>
      <w:r>
        <w:rPr>
          <w:b/>
          <w:spacing w:val="99"/>
          <w:sz w:val="28"/>
        </w:rPr>
        <w:t xml:space="preserve"> </w:t>
      </w:r>
      <w:r>
        <w:rPr>
          <w:b/>
          <w:sz w:val="28"/>
        </w:rPr>
        <w:t>cogniza</w:t>
      </w:r>
      <w:r>
        <w:rPr>
          <w:b/>
          <w:sz w:val="28"/>
        </w:rPr>
        <w:t>ble</w:t>
      </w:r>
    </w:p>
    <w:p w:rsidR="003C1E35" w:rsidRDefault="003C1E35">
      <w:pPr>
        <w:spacing w:line="273" w:lineRule="auto"/>
        <w:jc w:val="both"/>
        <w:rPr>
          <w:sz w:val="28"/>
        </w:rPr>
        <w:sectPr w:rsidR="003C1E35">
          <w:pgSz w:w="12240" w:h="15840"/>
          <w:pgMar w:top="1400" w:right="1320" w:bottom="1700" w:left="1320" w:header="0" w:footer="1518" w:gutter="0"/>
          <w:cols w:space="720"/>
        </w:sectPr>
      </w:pPr>
    </w:p>
    <w:p w:rsidR="003C1E35" w:rsidRDefault="0009398B">
      <w:pPr>
        <w:pStyle w:val="BodyText"/>
        <w:spacing w:before="83" w:line="273" w:lineRule="auto"/>
        <w:ind w:left="1560" w:right="964"/>
        <w:jc w:val="both"/>
      </w:pPr>
      <w:r>
        <w:lastRenderedPageBreak/>
        <w:t>offence.</w:t>
      </w:r>
      <w:r>
        <w:rPr>
          <w:spacing w:val="-87"/>
        </w:rPr>
        <w:t xml:space="preserve"> </w:t>
      </w:r>
      <w:r>
        <w:t>In</w:t>
      </w:r>
      <w:r>
        <w:rPr>
          <w:spacing w:val="-86"/>
        </w:rPr>
        <w:t xml:space="preserve"> </w:t>
      </w:r>
      <w:r>
        <w:t>such</w:t>
      </w:r>
      <w:r>
        <w:rPr>
          <w:spacing w:val="-86"/>
        </w:rPr>
        <w:t xml:space="preserve"> </w:t>
      </w:r>
      <w:r>
        <w:t>a</w:t>
      </w:r>
      <w:r>
        <w:rPr>
          <w:spacing w:val="-86"/>
        </w:rPr>
        <w:t xml:space="preserve"> </w:t>
      </w:r>
      <w:r>
        <w:t>situation,</w:t>
      </w:r>
      <w:r>
        <w:rPr>
          <w:spacing w:val="-86"/>
        </w:rPr>
        <w:t xml:space="preserve"> </w:t>
      </w:r>
      <w:r>
        <w:t>registration</w:t>
      </w:r>
      <w:r>
        <w:rPr>
          <w:spacing w:val="-87"/>
        </w:rPr>
        <w:t xml:space="preserve"> </w:t>
      </w:r>
      <w:r>
        <w:t>of an FIR is mandatory. However, if no cognizable offence is made out in the information</w:t>
      </w:r>
      <w:r>
        <w:rPr>
          <w:spacing w:val="-27"/>
        </w:rPr>
        <w:t xml:space="preserve"> </w:t>
      </w:r>
      <w:r>
        <w:t>given,</w:t>
      </w:r>
      <w:r>
        <w:rPr>
          <w:spacing w:val="-26"/>
        </w:rPr>
        <w:t xml:space="preserve"> </w:t>
      </w:r>
      <w:r>
        <w:t>then</w:t>
      </w:r>
      <w:r>
        <w:rPr>
          <w:spacing w:val="-26"/>
        </w:rPr>
        <w:t xml:space="preserve"> </w:t>
      </w:r>
      <w:r>
        <w:t>the</w:t>
      </w:r>
      <w:r>
        <w:rPr>
          <w:spacing w:val="-24"/>
        </w:rPr>
        <w:t xml:space="preserve"> </w:t>
      </w:r>
      <w:r>
        <w:t>FIR</w:t>
      </w:r>
      <w:r>
        <w:rPr>
          <w:spacing w:val="-26"/>
        </w:rPr>
        <w:t xml:space="preserve"> </w:t>
      </w:r>
      <w:r>
        <w:t>need</w:t>
      </w:r>
      <w:r>
        <w:rPr>
          <w:spacing w:val="-26"/>
        </w:rPr>
        <w:t xml:space="preserve"> </w:t>
      </w:r>
      <w:r>
        <w:t>not</w:t>
      </w:r>
      <w:r>
        <w:rPr>
          <w:spacing w:val="-24"/>
        </w:rPr>
        <w:t xml:space="preserve"> </w:t>
      </w:r>
      <w:r>
        <w:t>be registered immediately and perhaps the police can conduct a sort of preliminary verification or inquiry for the limited purpose of ascertaining as to whether a cognizable</w:t>
      </w:r>
      <w:r>
        <w:rPr>
          <w:spacing w:val="-36"/>
        </w:rPr>
        <w:t xml:space="preserve"> </w:t>
      </w:r>
      <w:r>
        <w:t>offence</w:t>
      </w:r>
      <w:r>
        <w:rPr>
          <w:spacing w:val="-35"/>
        </w:rPr>
        <w:t xml:space="preserve"> </w:t>
      </w:r>
      <w:r>
        <w:t>has</w:t>
      </w:r>
      <w:r>
        <w:rPr>
          <w:spacing w:val="-36"/>
        </w:rPr>
        <w:t xml:space="preserve"> </w:t>
      </w:r>
      <w:r>
        <w:t>been</w:t>
      </w:r>
      <w:r>
        <w:rPr>
          <w:spacing w:val="-35"/>
        </w:rPr>
        <w:t xml:space="preserve"> </w:t>
      </w:r>
      <w:r>
        <w:t>committed.</w:t>
      </w:r>
      <w:r>
        <w:rPr>
          <w:spacing w:val="-36"/>
        </w:rPr>
        <w:t xml:space="preserve"> </w:t>
      </w:r>
      <w:r>
        <w:t>But, if</w:t>
      </w:r>
      <w:r>
        <w:rPr>
          <w:spacing w:val="-86"/>
        </w:rPr>
        <w:t xml:space="preserve"> </w:t>
      </w:r>
      <w:r>
        <w:t>the</w:t>
      </w:r>
      <w:r>
        <w:rPr>
          <w:spacing w:val="-86"/>
        </w:rPr>
        <w:t xml:space="preserve"> </w:t>
      </w:r>
      <w:r>
        <w:t>information</w:t>
      </w:r>
      <w:r>
        <w:rPr>
          <w:spacing w:val="-86"/>
        </w:rPr>
        <w:t xml:space="preserve"> </w:t>
      </w:r>
      <w:r>
        <w:t>given</w:t>
      </w:r>
      <w:r>
        <w:rPr>
          <w:spacing w:val="-86"/>
        </w:rPr>
        <w:t xml:space="preserve"> </w:t>
      </w:r>
      <w:r>
        <w:t>clearly</w:t>
      </w:r>
      <w:r>
        <w:rPr>
          <w:spacing w:val="-86"/>
        </w:rPr>
        <w:t xml:space="preserve"> </w:t>
      </w:r>
      <w:r>
        <w:t>mentions</w:t>
      </w:r>
      <w:r>
        <w:rPr>
          <w:spacing w:val="-86"/>
        </w:rPr>
        <w:t xml:space="preserve"> </w:t>
      </w:r>
      <w:r>
        <w:t>the com</w:t>
      </w:r>
      <w:r>
        <w:t>mission</w:t>
      </w:r>
      <w:r>
        <w:rPr>
          <w:spacing w:val="-58"/>
        </w:rPr>
        <w:t xml:space="preserve"> </w:t>
      </w:r>
      <w:r>
        <w:t>of</w:t>
      </w:r>
      <w:r>
        <w:rPr>
          <w:spacing w:val="-58"/>
        </w:rPr>
        <w:t xml:space="preserve"> </w:t>
      </w:r>
      <w:r>
        <w:t>a</w:t>
      </w:r>
      <w:r>
        <w:rPr>
          <w:spacing w:val="-56"/>
        </w:rPr>
        <w:t xml:space="preserve"> </w:t>
      </w:r>
      <w:r>
        <w:t>cognizable</w:t>
      </w:r>
      <w:r>
        <w:rPr>
          <w:spacing w:val="-58"/>
        </w:rPr>
        <w:t xml:space="preserve"> </w:t>
      </w:r>
      <w:r>
        <w:t>offence,</w:t>
      </w:r>
      <w:r>
        <w:rPr>
          <w:spacing w:val="-58"/>
        </w:rPr>
        <w:t xml:space="preserve"> </w:t>
      </w:r>
      <w:r>
        <w:t>there</w:t>
      </w:r>
      <w:r>
        <w:rPr>
          <w:spacing w:val="-58"/>
        </w:rPr>
        <w:t xml:space="preserve"> </w:t>
      </w:r>
      <w:r>
        <w:t>is no other option but to register an FIR forthwith. Other considerations are not relevant</w:t>
      </w:r>
      <w:r>
        <w:rPr>
          <w:spacing w:val="-75"/>
        </w:rPr>
        <w:t xml:space="preserve"> </w:t>
      </w:r>
      <w:r>
        <w:t>at</w:t>
      </w:r>
      <w:r>
        <w:rPr>
          <w:spacing w:val="-74"/>
        </w:rPr>
        <w:t xml:space="preserve"> </w:t>
      </w:r>
      <w:r>
        <w:t>the</w:t>
      </w:r>
      <w:r>
        <w:rPr>
          <w:spacing w:val="-72"/>
        </w:rPr>
        <w:t xml:space="preserve"> </w:t>
      </w:r>
      <w:r>
        <w:t>stage</w:t>
      </w:r>
      <w:r>
        <w:rPr>
          <w:spacing w:val="-74"/>
        </w:rPr>
        <w:t xml:space="preserve"> </w:t>
      </w:r>
      <w:r>
        <w:t>of</w:t>
      </w:r>
      <w:r>
        <w:rPr>
          <w:spacing w:val="-72"/>
        </w:rPr>
        <w:t xml:space="preserve"> </w:t>
      </w:r>
      <w:r>
        <w:t>registration</w:t>
      </w:r>
      <w:r>
        <w:rPr>
          <w:spacing w:val="-75"/>
        </w:rPr>
        <w:t xml:space="preserve"> </w:t>
      </w:r>
      <w:r>
        <w:t>of</w:t>
      </w:r>
      <w:r>
        <w:rPr>
          <w:spacing w:val="-74"/>
        </w:rPr>
        <w:t xml:space="preserve"> </w:t>
      </w:r>
      <w:r>
        <w:t>FIR, such</w:t>
      </w:r>
      <w:r>
        <w:rPr>
          <w:spacing w:val="-30"/>
        </w:rPr>
        <w:t xml:space="preserve"> </w:t>
      </w:r>
      <w:r>
        <w:t>as,</w:t>
      </w:r>
      <w:r>
        <w:rPr>
          <w:spacing w:val="-29"/>
        </w:rPr>
        <w:t xml:space="preserve"> </w:t>
      </w:r>
      <w:r>
        <w:t>whether</w:t>
      </w:r>
      <w:r>
        <w:rPr>
          <w:spacing w:val="-29"/>
        </w:rPr>
        <w:t xml:space="preserve"> </w:t>
      </w:r>
      <w:r>
        <w:t>the</w:t>
      </w:r>
      <w:r>
        <w:rPr>
          <w:spacing w:val="-29"/>
        </w:rPr>
        <w:t xml:space="preserve"> </w:t>
      </w:r>
      <w:r>
        <w:t>information</w:t>
      </w:r>
      <w:r>
        <w:rPr>
          <w:spacing w:val="-29"/>
        </w:rPr>
        <w:t xml:space="preserve"> </w:t>
      </w:r>
      <w:r>
        <w:t>is</w:t>
      </w:r>
      <w:r>
        <w:rPr>
          <w:spacing w:val="-30"/>
        </w:rPr>
        <w:t xml:space="preserve"> </w:t>
      </w:r>
      <w:r>
        <w:t>falsely given, whether the information is genuine, wh</w:t>
      </w:r>
      <w:r>
        <w:t>ether the information is credible, etc. These</w:t>
      </w:r>
      <w:r>
        <w:rPr>
          <w:spacing w:val="-66"/>
        </w:rPr>
        <w:t xml:space="preserve"> </w:t>
      </w:r>
      <w:r>
        <w:t>are</w:t>
      </w:r>
      <w:r>
        <w:rPr>
          <w:spacing w:val="-65"/>
        </w:rPr>
        <w:t xml:space="preserve"> </w:t>
      </w:r>
      <w:r>
        <w:t>the</w:t>
      </w:r>
      <w:r>
        <w:rPr>
          <w:spacing w:val="-65"/>
        </w:rPr>
        <w:t xml:space="preserve"> </w:t>
      </w:r>
      <w:r>
        <w:t>issues</w:t>
      </w:r>
      <w:r>
        <w:rPr>
          <w:spacing w:val="-65"/>
        </w:rPr>
        <w:t xml:space="preserve"> </w:t>
      </w:r>
      <w:r>
        <w:t>that</w:t>
      </w:r>
      <w:r>
        <w:rPr>
          <w:spacing w:val="-65"/>
        </w:rPr>
        <w:t xml:space="preserve"> </w:t>
      </w:r>
      <w:r>
        <w:t>have</w:t>
      </w:r>
      <w:r>
        <w:rPr>
          <w:spacing w:val="-63"/>
        </w:rPr>
        <w:t xml:space="preserve"> </w:t>
      </w:r>
      <w:r>
        <w:t>to</w:t>
      </w:r>
      <w:r>
        <w:rPr>
          <w:spacing w:val="-65"/>
        </w:rPr>
        <w:t xml:space="preserve"> </w:t>
      </w:r>
      <w:r>
        <w:t>be</w:t>
      </w:r>
      <w:r>
        <w:rPr>
          <w:spacing w:val="-65"/>
        </w:rPr>
        <w:t xml:space="preserve"> </w:t>
      </w:r>
      <w:r>
        <w:t>verified during</w:t>
      </w:r>
      <w:r>
        <w:rPr>
          <w:spacing w:val="-27"/>
        </w:rPr>
        <w:t xml:space="preserve"> </w:t>
      </w:r>
      <w:r>
        <w:t>the</w:t>
      </w:r>
      <w:r>
        <w:rPr>
          <w:spacing w:val="-26"/>
        </w:rPr>
        <w:t xml:space="preserve"> </w:t>
      </w:r>
      <w:r>
        <w:t>investigation</w:t>
      </w:r>
      <w:r>
        <w:rPr>
          <w:spacing w:val="-26"/>
        </w:rPr>
        <w:t xml:space="preserve"> </w:t>
      </w:r>
      <w:r>
        <w:t>of</w:t>
      </w:r>
      <w:r>
        <w:rPr>
          <w:spacing w:val="-24"/>
        </w:rPr>
        <w:t xml:space="preserve"> </w:t>
      </w:r>
      <w:r>
        <w:t>the</w:t>
      </w:r>
      <w:r>
        <w:rPr>
          <w:spacing w:val="-27"/>
        </w:rPr>
        <w:t xml:space="preserve"> </w:t>
      </w:r>
      <w:r>
        <w:t>FIR.</w:t>
      </w:r>
      <w:r>
        <w:rPr>
          <w:spacing w:val="-26"/>
        </w:rPr>
        <w:t xml:space="preserve"> </w:t>
      </w:r>
      <w:r>
        <w:t>At</w:t>
      </w:r>
      <w:r>
        <w:rPr>
          <w:spacing w:val="-24"/>
        </w:rPr>
        <w:t xml:space="preserve"> </w:t>
      </w:r>
      <w:r>
        <w:t>the stage</w:t>
      </w:r>
      <w:r>
        <w:rPr>
          <w:spacing w:val="-22"/>
        </w:rPr>
        <w:t xml:space="preserve"> </w:t>
      </w:r>
      <w:r>
        <w:t>of</w:t>
      </w:r>
      <w:r>
        <w:rPr>
          <w:spacing w:val="-22"/>
        </w:rPr>
        <w:t xml:space="preserve"> </w:t>
      </w:r>
      <w:r>
        <w:t>registration</w:t>
      </w:r>
      <w:r>
        <w:rPr>
          <w:spacing w:val="-22"/>
        </w:rPr>
        <w:t xml:space="preserve"> </w:t>
      </w:r>
      <w:r>
        <w:t>of</w:t>
      </w:r>
      <w:r>
        <w:rPr>
          <w:spacing w:val="-22"/>
        </w:rPr>
        <w:t xml:space="preserve"> </w:t>
      </w:r>
      <w:r>
        <w:t>FIR,</w:t>
      </w:r>
      <w:r>
        <w:rPr>
          <w:spacing w:val="-23"/>
        </w:rPr>
        <w:t xml:space="preserve"> </w:t>
      </w:r>
      <w:r>
        <w:t>what</w:t>
      </w:r>
      <w:r>
        <w:rPr>
          <w:spacing w:val="-22"/>
        </w:rPr>
        <w:t xml:space="preserve"> </w:t>
      </w:r>
      <w:r>
        <w:t>is</w:t>
      </w:r>
      <w:r>
        <w:rPr>
          <w:spacing w:val="-22"/>
        </w:rPr>
        <w:t xml:space="preserve"> </w:t>
      </w:r>
      <w:r>
        <w:t>to</w:t>
      </w:r>
      <w:r>
        <w:rPr>
          <w:spacing w:val="-22"/>
        </w:rPr>
        <w:t xml:space="preserve"> </w:t>
      </w:r>
      <w:r>
        <w:t>be seen</w:t>
      </w:r>
      <w:r>
        <w:rPr>
          <w:spacing w:val="-59"/>
        </w:rPr>
        <w:t xml:space="preserve"> </w:t>
      </w:r>
      <w:r>
        <w:t>is</w:t>
      </w:r>
      <w:r>
        <w:rPr>
          <w:spacing w:val="-59"/>
        </w:rPr>
        <w:t xml:space="preserve"> </w:t>
      </w:r>
      <w:r>
        <w:t>merely</w:t>
      </w:r>
      <w:r>
        <w:rPr>
          <w:spacing w:val="-56"/>
        </w:rPr>
        <w:t xml:space="preserve"> </w:t>
      </w:r>
      <w:r>
        <w:t>whether</w:t>
      </w:r>
      <w:r>
        <w:rPr>
          <w:spacing w:val="-57"/>
        </w:rPr>
        <w:t xml:space="preserve"> </w:t>
      </w:r>
      <w:r>
        <w:t>the</w:t>
      </w:r>
      <w:r>
        <w:rPr>
          <w:spacing w:val="-58"/>
        </w:rPr>
        <w:t xml:space="preserve"> </w:t>
      </w:r>
      <w:r>
        <w:t>information</w:t>
      </w:r>
      <w:r>
        <w:rPr>
          <w:spacing w:val="-59"/>
        </w:rPr>
        <w:t xml:space="preserve"> </w:t>
      </w:r>
      <w:r>
        <w:t>given ex facie discloses the commission of a cognizable</w:t>
      </w:r>
      <w:r>
        <w:rPr>
          <w:spacing w:val="-87"/>
        </w:rPr>
        <w:t xml:space="preserve"> </w:t>
      </w:r>
      <w:r>
        <w:t>offence.</w:t>
      </w:r>
      <w:r>
        <w:rPr>
          <w:spacing w:val="-87"/>
        </w:rPr>
        <w:t xml:space="preserve"> </w:t>
      </w:r>
      <w:r>
        <w:t>If,</w:t>
      </w:r>
      <w:r>
        <w:rPr>
          <w:spacing w:val="-87"/>
        </w:rPr>
        <w:t xml:space="preserve"> </w:t>
      </w:r>
      <w:r>
        <w:t>after</w:t>
      </w:r>
      <w:r>
        <w:rPr>
          <w:spacing w:val="-87"/>
        </w:rPr>
        <w:t xml:space="preserve"> </w:t>
      </w:r>
      <w:r>
        <w:t>investigation, the</w:t>
      </w:r>
      <w:r>
        <w:rPr>
          <w:spacing w:val="-27"/>
        </w:rPr>
        <w:t xml:space="preserve"> </w:t>
      </w:r>
      <w:r>
        <w:t>information</w:t>
      </w:r>
      <w:r>
        <w:rPr>
          <w:spacing w:val="-26"/>
        </w:rPr>
        <w:t xml:space="preserve"> </w:t>
      </w:r>
      <w:r>
        <w:t>given</w:t>
      </w:r>
      <w:r>
        <w:rPr>
          <w:spacing w:val="-26"/>
        </w:rPr>
        <w:t xml:space="preserve"> </w:t>
      </w:r>
      <w:r>
        <w:t>is</w:t>
      </w:r>
      <w:r>
        <w:rPr>
          <w:spacing w:val="-24"/>
        </w:rPr>
        <w:t xml:space="preserve"> </w:t>
      </w:r>
      <w:r>
        <w:t>found</w:t>
      </w:r>
      <w:r>
        <w:rPr>
          <w:spacing w:val="-26"/>
        </w:rPr>
        <w:t xml:space="preserve"> </w:t>
      </w:r>
      <w:r>
        <w:t>to</w:t>
      </w:r>
      <w:r>
        <w:rPr>
          <w:spacing w:val="-26"/>
        </w:rPr>
        <w:t xml:space="preserve"> </w:t>
      </w:r>
      <w:r>
        <w:t>be</w:t>
      </w:r>
      <w:r>
        <w:rPr>
          <w:spacing w:val="-24"/>
        </w:rPr>
        <w:t xml:space="preserve"> </w:t>
      </w:r>
      <w:r>
        <w:t>false, there is always an option to prosecute the complainant for filing a false</w:t>
      </w:r>
      <w:r>
        <w:rPr>
          <w:spacing w:val="-10"/>
        </w:rPr>
        <w:t xml:space="preserve"> </w:t>
      </w:r>
      <w:r>
        <w:t>FIR.”</w:t>
      </w:r>
    </w:p>
    <w:p w:rsidR="003C1E35" w:rsidRDefault="0009398B">
      <w:pPr>
        <w:pStyle w:val="BodyText"/>
        <w:ind w:left="5435"/>
        <w:jc w:val="both"/>
      </w:pPr>
      <w:r>
        <w:t>(Emphasis supplied)</w:t>
      </w:r>
    </w:p>
    <w:p w:rsidR="003C1E35" w:rsidRDefault="003C1E35">
      <w:pPr>
        <w:pStyle w:val="BodyText"/>
        <w:spacing w:before="1"/>
        <w:rPr>
          <w:sz w:val="44"/>
        </w:rPr>
      </w:pPr>
    </w:p>
    <w:p w:rsidR="003C1E35" w:rsidRDefault="0009398B">
      <w:pPr>
        <w:pStyle w:val="ListParagraph"/>
        <w:numPr>
          <w:ilvl w:val="0"/>
          <w:numId w:val="10"/>
        </w:numPr>
        <w:tabs>
          <w:tab w:val="left" w:pos="841"/>
        </w:tabs>
        <w:spacing w:line="460" w:lineRule="auto"/>
        <w:ind w:right="116" w:hanging="12"/>
        <w:jc w:val="both"/>
        <w:rPr>
          <w:b/>
          <w:sz w:val="28"/>
        </w:rPr>
      </w:pPr>
      <w:r>
        <w:rPr>
          <w:b/>
          <w:sz w:val="28"/>
        </w:rPr>
        <w:t>As can be noticed tha</w:t>
      </w:r>
      <w:r>
        <w:rPr>
          <w:b/>
          <w:sz w:val="28"/>
        </w:rPr>
        <w:t>t medical negligence cases constitute</w:t>
      </w:r>
      <w:r>
        <w:rPr>
          <w:b/>
          <w:spacing w:val="-52"/>
          <w:sz w:val="28"/>
        </w:rPr>
        <w:t xml:space="preserve"> </w:t>
      </w:r>
      <w:r>
        <w:rPr>
          <w:b/>
          <w:sz w:val="28"/>
        </w:rPr>
        <w:t>an</w:t>
      </w:r>
      <w:r>
        <w:rPr>
          <w:b/>
          <w:spacing w:val="-51"/>
          <w:sz w:val="28"/>
        </w:rPr>
        <w:t xml:space="preserve"> </w:t>
      </w:r>
      <w:r>
        <w:rPr>
          <w:b/>
          <w:sz w:val="28"/>
        </w:rPr>
        <w:t>exception</w:t>
      </w:r>
      <w:r>
        <w:rPr>
          <w:b/>
          <w:spacing w:val="-51"/>
          <w:sz w:val="28"/>
        </w:rPr>
        <w:t xml:space="preserve"> </w:t>
      </w:r>
      <w:r>
        <w:rPr>
          <w:b/>
          <w:sz w:val="28"/>
        </w:rPr>
        <w:t>to</w:t>
      </w:r>
      <w:r>
        <w:rPr>
          <w:b/>
          <w:spacing w:val="-51"/>
          <w:sz w:val="28"/>
        </w:rPr>
        <w:t xml:space="preserve"> </w:t>
      </w:r>
      <w:r>
        <w:rPr>
          <w:b/>
          <w:sz w:val="28"/>
        </w:rPr>
        <w:t>the</w:t>
      </w:r>
      <w:r>
        <w:rPr>
          <w:b/>
          <w:spacing w:val="-51"/>
          <w:sz w:val="28"/>
        </w:rPr>
        <w:t xml:space="preserve"> </w:t>
      </w:r>
      <w:r>
        <w:rPr>
          <w:b/>
          <w:sz w:val="28"/>
        </w:rPr>
        <w:t>general</w:t>
      </w:r>
      <w:r>
        <w:rPr>
          <w:b/>
          <w:spacing w:val="-52"/>
          <w:sz w:val="28"/>
        </w:rPr>
        <w:t xml:space="preserve"> </w:t>
      </w:r>
      <w:r>
        <w:rPr>
          <w:b/>
          <w:sz w:val="28"/>
        </w:rPr>
        <w:t>rule</w:t>
      </w:r>
      <w:r>
        <w:rPr>
          <w:b/>
          <w:spacing w:val="-51"/>
          <w:sz w:val="28"/>
        </w:rPr>
        <w:t xml:space="preserve"> </w:t>
      </w:r>
      <w:r>
        <w:rPr>
          <w:b/>
          <w:sz w:val="28"/>
        </w:rPr>
        <w:t>which</w:t>
      </w:r>
      <w:r>
        <w:rPr>
          <w:b/>
          <w:spacing w:val="-51"/>
          <w:sz w:val="28"/>
        </w:rPr>
        <w:t xml:space="preserve"> </w:t>
      </w:r>
      <w:r>
        <w:rPr>
          <w:b/>
          <w:sz w:val="28"/>
        </w:rPr>
        <w:t>provides for</w:t>
      </w:r>
      <w:r>
        <w:rPr>
          <w:b/>
          <w:spacing w:val="95"/>
          <w:sz w:val="28"/>
        </w:rPr>
        <w:t xml:space="preserve"> </w:t>
      </w:r>
      <w:r>
        <w:rPr>
          <w:b/>
          <w:sz w:val="28"/>
        </w:rPr>
        <w:t>mandatory</w:t>
      </w:r>
      <w:r>
        <w:rPr>
          <w:b/>
          <w:spacing w:val="96"/>
          <w:sz w:val="28"/>
        </w:rPr>
        <w:t xml:space="preserve"> </w:t>
      </w:r>
      <w:r>
        <w:rPr>
          <w:b/>
          <w:sz w:val="28"/>
        </w:rPr>
        <w:t>registration</w:t>
      </w:r>
      <w:r>
        <w:rPr>
          <w:b/>
          <w:spacing w:val="95"/>
          <w:sz w:val="28"/>
        </w:rPr>
        <w:t xml:space="preserve"> </w:t>
      </w:r>
      <w:r>
        <w:rPr>
          <w:b/>
          <w:sz w:val="28"/>
        </w:rPr>
        <w:t>of</w:t>
      </w:r>
      <w:r>
        <w:rPr>
          <w:b/>
          <w:spacing w:val="96"/>
          <w:sz w:val="28"/>
        </w:rPr>
        <w:t xml:space="preserve"> </w:t>
      </w:r>
      <w:r>
        <w:rPr>
          <w:b/>
          <w:sz w:val="28"/>
        </w:rPr>
        <w:t>FIR</w:t>
      </w:r>
      <w:r>
        <w:rPr>
          <w:b/>
          <w:spacing w:val="96"/>
          <w:sz w:val="28"/>
        </w:rPr>
        <w:t xml:space="preserve"> </w:t>
      </w:r>
      <w:r>
        <w:rPr>
          <w:b/>
          <w:sz w:val="28"/>
        </w:rPr>
        <w:t>in</w:t>
      </w:r>
      <w:r>
        <w:rPr>
          <w:b/>
          <w:spacing w:val="95"/>
          <w:sz w:val="28"/>
        </w:rPr>
        <w:t xml:space="preserve"> </w:t>
      </w:r>
      <w:r>
        <w:rPr>
          <w:b/>
          <w:sz w:val="28"/>
        </w:rPr>
        <w:t>respect</w:t>
      </w:r>
      <w:r>
        <w:rPr>
          <w:b/>
          <w:spacing w:val="96"/>
          <w:sz w:val="28"/>
        </w:rPr>
        <w:t xml:space="preserve"> </w:t>
      </w:r>
      <w:r>
        <w:rPr>
          <w:b/>
          <w:sz w:val="28"/>
        </w:rPr>
        <w:t>of</w:t>
      </w:r>
      <w:r>
        <w:rPr>
          <w:b/>
          <w:spacing w:val="96"/>
          <w:sz w:val="28"/>
        </w:rPr>
        <w:t xml:space="preserve"> </w:t>
      </w:r>
      <w:r>
        <w:rPr>
          <w:b/>
          <w:sz w:val="28"/>
        </w:rPr>
        <w:t>all</w:t>
      </w:r>
    </w:p>
    <w:p w:rsidR="003C1E35" w:rsidRDefault="003C1E35">
      <w:pPr>
        <w:spacing w:line="460" w:lineRule="auto"/>
        <w:jc w:val="both"/>
        <w:rPr>
          <w:sz w:val="28"/>
        </w:rPr>
        <w:sectPr w:rsidR="003C1E35">
          <w:pgSz w:w="12240" w:h="15840"/>
          <w:pgMar w:top="1400" w:right="1320" w:bottom="1700" w:left="1320" w:header="0" w:footer="1518" w:gutter="0"/>
          <w:cols w:space="720"/>
        </w:sectPr>
      </w:pPr>
    </w:p>
    <w:p w:rsidR="003C1E35" w:rsidRDefault="0009398B">
      <w:pPr>
        <w:pStyle w:val="BodyText"/>
        <w:spacing w:before="79" w:line="477" w:lineRule="auto"/>
        <w:ind w:left="120" w:right="113"/>
        <w:jc w:val="both"/>
      </w:pPr>
      <w:r>
        <w:lastRenderedPageBreak/>
        <w:t>cognizable</w:t>
      </w:r>
      <w:r>
        <w:rPr>
          <w:spacing w:val="-30"/>
        </w:rPr>
        <w:t xml:space="preserve"> </w:t>
      </w:r>
      <w:r>
        <w:t>offences.</w:t>
      </w:r>
      <w:r>
        <w:rPr>
          <w:spacing w:val="-29"/>
        </w:rPr>
        <w:t xml:space="preserve"> </w:t>
      </w:r>
      <w:r>
        <w:t>The</w:t>
      </w:r>
      <w:r>
        <w:rPr>
          <w:spacing w:val="-30"/>
        </w:rPr>
        <w:t xml:space="preserve"> </w:t>
      </w:r>
      <w:r>
        <w:t>Court,</w:t>
      </w:r>
      <w:r>
        <w:rPr>
          <w:spacing w:val="-29"/>
        </w:rPr>
        <w:t xml:space="preserve"> </w:t>
      </w:r>
      <w:r>
        <w:t>in</w:t>
      </w:r>
      <w:r>
        <w:rPr>
          <w:spacing w:val="-30"/>
        </w:rPr>
        <w:t xml:space="preserve"> </w:t>
      </w:r>
      <w:r>
        <w:t>clear</w:t>
      </w:r>
      <w:r>
        <w:rPr>
          <w:spacing w:val="-29"/>
        </w:rPr>
        <w:t xml:space="preserve"> </w:t>
      </w:r>
      <w:r>
        <w:t>terms,</w:t>
      </w:r>
      <w:r>
        <w:rPr>
          <w:spacing w:val="-30"/>
        </w:rPr>
        <w:t xml:space="preserve"> </w:t>
      </w:r>
      <w:r>
        <w:t>held</w:t>
      </w:r>
      <w:r>
        <w:rPr>
          <w:spacing w:val="-29"/>
        </w:rPr>
        <w:t xml:space="preserve"> </w:t>
      </w:r>
      <w:r>
        <w:t>that it will be unfair and inequitable to prosecute a</w:t>
      </w:r>
      <w:r>
        <w:rPr>
          <w:spacing w:val="-71"/>
        </w:rPr>
        <w:t xml:space="preserve"> </w:t>
      </w:r>
      <w:r>
        <w:t>medical professional only on the basis of the allegations in</w:t>
      </w:r>
      <w:r>
        <w:rPr>
          <w:spacing w:val="-75"/>
        </w:rPr>
        <w:t xml:space="preserve"> </w:t>
      </w:r>
      <w:r>
        <w:t>the complaint.</w:t>
      </w:r>
      <w:r>
        <w:rPr>
          <w:spacing w:val="-25"/>
        </w:rPr>
        <w:t xml:space="preserve"> </w:t>
      </w:r>
      <w:r>
        <w:t>It</w:t>
      </w:r>
      <w:r>
        <w:rPr>
          <w:spacing w:val="-24"/>
        </w:rPr>
        <w:t xml:space="preserve"> </w:t>
      </w:r>
      <w:r>
        <w:t>relied</w:t>
      </w:r>
      <w:r>
        <w:rPr>
          <w:spacing w:val="-25"/>
        </w:rPr>
        <w:t xml:space="preserve"> </w:t>
      </w:r>
      <w:r>
        <w:t>on</w:t>
      </w:r>
      <w:r>
        <w:rPr>
          <w:spacing w:val="-24"/>
        </w:rPr>
        <w:t xml:space="preserve"> </w:t>
      </w:r>
      <w:r>
        <w:t>a</w:t>
      </w:r>
      <w:r>
        <w:rPr>
          <w:spacing w:val="-25"/>
        </w:rPr>
        <w:t xml:space="preserve"> </w:t>
      </w:r>
      <w:r>
        <w:t>decision</w:t>
      </w:r>
      <w:r>
        <w:rPr>
          <w:spacing w:val="-24"/>
        </w:rPr>
        <w:t xml:space="preserve"> </w:t>
      </w:r>
      <w:r>
        <w:t>of</w:t>
      </w:r>
      <w:r>
        <w:rPr>
          <w:spacing w:val="-24"/>
        </w:rPr>
        <w:t xml:space="preserve"> </w:t>
      </w:r>
      <w:r>
        <w:t>this</w:t>
      </w:r>
      <w:r>
        <w:rPr>
          <w:spacing w:val="-25"/>
        </w:rPr>
        <w:t xml:space="preserve"> </w:t>
      </w:r>
      <w:r>
        <w:t>Court</w:t>
      </w:r>
      <w:r>
        <w:rPr>
          <w:spacing w:val="-24"/>
        </w:rPr>
        <w:t xml:space="preserve"> </w:t>
      </w:r>
      <w:r>
        <w:t>in</w:t>
      </w:r>
      <w:r>
        <w:rPr>
          <w:spacing w:val="-22"/>
        </w:rPr>
        <w:t xml:space="preserve"> </w:t>
      </w:r>
      <w:r>
        <w:rPr>
          <w:u w:val="thick"/>
        </w:rPr>
        <w:t>Jacob</w:t>
      </w:r>
      <w:r>
        <w:t xml:space="preserve"> </w:t>
      </w:r>
      <w:r>
        <w:rPr>
          <w:u w:val="thick"/>
        </w:rPr>
        <w:t>Mathew</w:t>
      </w:r>
      <w:r>
        <w:t xml:space="preserve"> v. </w:t>
      </w:r>
      <w:r>
        <w:rPr>
          <w:u w:val="thick"/>
        </w:rPr>
        <w:t>State of Punjab and</w:t>
      </w:r>
      <w:r>
        <w:rPr>
          <w:spacing w:val="-9"/>
          <w:u w:val="thick"/>
        </w:rPr>
        <w:t xml:space="preserve"> </w:t>
      </w:r>
      <w:r>
        <w:rPr>
          <w:u w:val="thick"/>
        </w:rPr>
        <w:t>another</w:t>
      </w:r>
      <w:r>
        <w:rPr>
          <w:position w:val="9"/>
          <w:sz w:val="18"/>
        </w:rPr>
        <w:t>27</w:t>
      </w:r>
      <w:r>
        <w:t>.</w:t>
      </w:r>
    </w:p>
    <w:p w:rsidR="003C1E35" w:rsidRDefault="003C1E35">
      <w:pPr>
        <w:pStyle w:val="BodyText"/>
        <w:spacing w:before="7"/>
        <w:rPr>
          <w:sz w:val="13"/>
        </w:rPr>
      </w:pPr>
    </w:p>
    <w:p w:rsidR="003C1E35" w:rsidRDefault="0009398B">
      <w:pPr>
        <w:pStyle w:val="ListParagraph"/>
        <w:numPr>
          <w:ilvl w:val="0"/>
          <w:numId w:val="10"/>
        </w:numPr>
        <w:tabs>
          <w:tab w:val="left" w:pos="841"/>
        </w:tabs>
        <w:spacing w:before="99" w:line="465" w:lineRule="auto"/>
        <w:ind w:right="112" w:hanging="12"/>
        <w:jc w:val="both"/>
        <w:rPr>
          <w:b/>
          <w:sz w:val="28"/>
        </w:rPr>
      </w:pPr>
      <w:r>
        <w:rPr>
          <w:b/>
          <w:sz w:val="28"/>
        </w:rPr>
        <w:t xml:space="preserve">In paragraph 117 of </w:t>
      </w:r>
      <w:r>
        <w:rPr>
          <w:b/>
          <w:sz w:val="28"/>
          <w:u w:val="thick"/>
        </w:rPr>
        <w:t>Lalita Kumar</w:t>
      </w:r>
      <w:r>
        <w:rPr>
          <w:b/>
          <w:sz w:val="28"/>
        </w:rPr>
        <w:t xml:space="preserve"> (Supra), this</w:t>
      </w:r>
      <w:r>
        <w:rPr>
          <w:b/>
          <w:spacing w:val="-118"/>
          <w:sz w:val="28"/>
        </w:rPr>
        <w:t xml:space="preserve"> </w:t>
      </w:r>
      <w:r>
        <w:rPr>
          <w:b/>
          <w:sz w:val="28"/>
        </w:rPr>
        <w:t xml:space="preserve">Court referred to the decision in </w:t>
      </w:r>
      <w:r>
        <w:rPr>
          <w:b/>
          <w:sz w:val="28"/>
          <w:u w:val="thick"/>
        </w:rPr>
        <w:t>P. Sirajuddin, Etc.</w:t>
      </w:r>
      <w:r>
        <w:rPr>
          <w:b/>
          <w:sz w:val="28"/>
        </w:rPr>
        <w:t xml:space="preserve"> v.</w:t>
      </w:r>
      <w:r>
        <w:rPr>
          <w:b/>
          <w:spacing w:val="-72"/>
          <w:sz w:val="28"/>
        </w:rPr>
        <w:t xml:space="preserve"> </w:t>
      </w:r>
      <w:r>
        <w:rPr>
          <w:b/>
          <w:sz w:val="28"/>
          <w:u w:val="thick"/>
        </w:rPr>
        <w:t>State of</w:t>
      </w:r>
      <w:r>
        <w:rPr>
          <w:b/>
          <w:spacing w:val="-30"/>
          <w:sz w:val="28"/>
          <w:u w:val="thick"/>
        </w:rPr>
        <w:t xml:space="preserve"> </w:t>
      </w:r>
      <w:r>
        <w:rPr>
          <w:b/>
          <w:sz w:val="28"/>
          <w:u w:val="thick"/>
        </w:rPr>
        <w:t>Madras,</w:t>
      </w:r>
      <w:r>
        <w:rPr>
          <w:b/>
          <w:spacing w:val="-28"/>
          <w:sz w:val="28"/>
          <w:u w:val="thick"/>
        </w:rPr>
        <w:t xml:space="preserve"> </w:t>
      </w:r>
      <w:r>
        <w:rPr>
          <w:b/>
          <w:sz w:val="28"/>
          <w:u w:val="thick"/>
        </w:rPr>
        <w:t>Etc.</w:t>
      </w:r>
      <w:r>
        <w:rPr>
          <w:b/>
          <w:position w:val="9"/>
          <w:sz w:val="18"/>
        </w:rPr>
        <w:t>28</w:t>
      </w:r>
      <w:r>
        <w:rPr>
          <w:b/>
          <w:spacing w:val="58"/>
          <w:position w:val="9"/>
          <w:sz w:val="18"/>
        </w:rPr>
        <w:t xml:space="preserve"> </w:t>
      </w:r>
      <w:r>
        <w:rPr>
          <w:b/>
          <w:sz w:val="28"/>
        </w:rPr>
        <w:t>and</w:t>
      </w:r>
      <w:r>
        <w:rPr>
          <w:b/>
          <w:spacing w:val="-28"/>
          <w:sz w:val="28"/>
        </w:rPr>
        <w:t xml:space="preserve"> </w:t>
      </w:r>
      <w:r>
        <w:rPr>
          <w:b/>
          <w:sz w:val="28"/>
        </w:rPr>
        <w:t>took</w:t>
      </w:r>
      <w:r>
        <w:rPr>
          <w:b/>
          <w:spacing w:val="-30"/>
          <w:sz w:val="28"/>
        </w:rPr>
        <w:t xml:space="preserve"> </w:t>
      </w:r>
      <w:r>
        <w:rPr>
          <w:b/>
          <w:sz w:val="28"/>
        </w:rPr>
        <w:t>the</w:t>
      </w:r>
      <w:r>
        <w:rPr>
          <w:b/>
          <w:spacing w:val="-28"/>
          <w:sz w:val="28"/>
        </w:rPr>
        <w:t xml:space="preserve"> </w:t>
      </w:r>
      <w:r>
        <w:rPr>
          <w:b/>
          <w:sz w:val="28"/>
        </w:rPr>
        <w:t>view</w:t>
      </w:r>
      <w:r>
        <w:rPr>
          <w:b/>
          <w:spacing w:val="-30"/>
          <w:sz w:val="28"/>
        </w:rPr>
        <w:t xml:space="preserve"> </w:t>
      </w:r>
      <w:r>
        <w:rPr>
          <w:b/>
          <w:sz w:val="28"/>
        </w:rPr>
        <w:t>that</w:t>
      </w:r>
      <w:r>
        <w:rPr>
          <w:b/>
          <w:spacing w:val="-29"/>
          <w:sz w:val="28"/>
        </w:rPr>
        <w:t xml:space="preserve"> </w:t>
      </w:r>
      <w:r>
        <w:rPr>
          <w:b/>
          <w:sz w:val="28"/>
        </w:rPr>
        <w:t>in</w:t>
      </w:r>
      <w:r>
        <w:rPr>
          <w:b/>
          <w:spacing w:val="-30"/>
          <w:sz w:val="28"/>
        </w:rPr>
        <w:t xml:space="preserve"> </w:t>
      </w:r>
      <w:r>
        <w:rPr>
          <w:b/>
          <w:sz w:val="28"/>
        </w:rPr>
        <w:t>the</w:t>
      </w:r>
      <w:r>
        <w:rPr>
          <w:b/>
          <w:spacing w:val="-28"/>
          <w:sz w:val="28"/>
        </w:rPr>
        <w:t xml:space="preserve"> </w:t>
      </w:r>
      <w:r>
        <w:rPr>
          <w:b/>
          <w:sz w:val="28"/>
        </w:rPr>
        <w:t>context</w:t>
      </w:r>
      <w:r>
        <w:rPr>
          <w:b/>
          <w:spacing w:val="-29"/>
          <w:sz w:val="28"/>
        </w:rPr>
        <w:t xml:space="preserve"> </w:t>
      </w:r>
      <w:r>
        <w:rPr>
          <w:b/>
          <w:sz w:val="28"/>
        </w:rPr>
        <w:t>of offences related to corruption in the said decision,</w:t>
      </w:r>
      <w:r>
        <w:rPr>
          <w:b/>
          <w:spacing w:val="-75"/>
          <w:sz w:val="28"/>
        </w:rPr>
        <w:t xml:space="preserve"> </w:t>
      </w:r>
      <w:r>
        <w:rPr>
          <w:b/>
          <w:sz w:val="28"/>
        </w:rPr>
        <w:t>the</w:t>
      </w:r>
    </w:p>
    <w:p w:rsidR="003C1E35" w:rsidRDefault="0009398B">
      <w:pPr>
        <w:pStyle w:val="BodyText"/>
        <w:spacing w:before="15" w:line="480" w:lineRule="auto"/>
        <w:ind w:left="120" w:right="116"/>
        <w:jc w:val="both"/>
      </w:pPr>
      <w:r>
        <w:t>Court</w:t>
      </w:r>
      <w:r>
        <w:rPr>
          <w:spacing w:val="-66"/>
        </w:rPr>
        <w:t xml:space="preserve"> </w:t>
      </w:r>
      <w:r>
        <w:t>has</w:t>
      </w:r>
      <w:r>
        <w:rPr>
          <w:spacing w:val="-65"/>
        </w:rPr>
        <w:t xml:space="preserve"> </w:t>
      </w:r>
      <w:r>
        <w:t>expressed</w:t>
      </w:r>
      <w:r>
        <w:rPr>
          <w:spacing w:val="-66"/>
        </w:rPr>
        <w:t xml:space="preserve"> </w:t>
      </w:r>
      <w:r>
        <w:t>a</w:t>
      </w:r>
      <w:r>
        <w:rPr>
          <w:spacing w:val="-65"/>
        </w:rPr>
        <w:t xml:space="preserve"> </w:t>
      </w:r>
      <w:r>
        <w:t>need</w:t>
      </w:r>
      <w:r>
        <w:rPr>
          <w:spacing w:val="-65"/>
        </w:rPr>
        <w:t xml:space="preserve"> </w:t>
      </w:r>
      <w:r>
        <w:t>for</w:t>
      </w:r>
      <w:r>
        <w:rPr>
          <w:spacing w:val="-61"/>
        </w:rPr>
        <w:t xml:space="preserve"> </w:t>
      </w:r>
      <w:r>
        <w:t>a</w:t>
      </w:r>
      <w:r>
        <w:rPr>
          <w:spacing w:val="-65"/>
        </w:rPr>
        <w:t xml:space="preserve"> </w:t>
      </w:r>
      <w:r>
        <w:t>preliminary</w:t>
      </w:r>
      <w:r>
        <w:rPr>
          <w:spacing w:val="-66"/>
        </w:rPr>
        <w:t xml:space="preserve"> </w:t>
      </w:r>
      <w:r>
        <w:t>inquiry</w:t>
      </w:r>
      <w:r>
        <w:rPr>
          <w:spacing w:val="-65"/>
        </w:rPr>
        <w:t xml:space="preserve"> </w:t>
      </w:r>
      <w:r>
        <w:t>before proceeding against public servants.</w:t>
      </w:r>
    </w:p>
    <w:p w:rsidR="003C1E35" w:rsidRDefault="0009398B">
      <w:pPr>
        <w:pStyle w:val="ListParagraph"/>
        <w:numPr>
          <w:ilvl w:val="0"/>
          <w:numId w:val="10"/>
        </w:numPr>
        <w:tabs>
          <w:tab w:val="left" w:pos="841"/>
        </w:tabs>
        <w:spacing w:before="241" w:line="460" w:lineRule="auto"/>
        <w:ind w:right="114" w:hanging="12"/>
        <w:jc w:val="both"/>
        <w:rPr>
          <w:b/>
          <w:sz w:val="28"/>
        </w:rPr>
      </w:pPr>
      <w:r>
        <w:rPr>
          <w:b/>
          <w:sz w:val="28"/>
        </w:rPr>
        <w:t xml:space="preserve">In </w:t>
      </w:r>
      <w:r>
        <w:rPr>
          <w:b/>
          <w:sz w:val="28"/>
          <w:u w:val="thick"/>
        </w:rPr>
        <w:t>P. Sirajuddin</w:t>
      </w:r>
      <w:r>
        <w:rPr>
          <w:b/>
          <w:sz w:val="28"/>
        </w:rPr>
        <w:t xml:space="preserve"> (supra), relied upon by the Constitution Bench in </w:t>
      </w:r>
      <w:r>
        <w:rPr>
          <w:b/>
          <w:sz w:val="28"/>
          <w:u w:val="thick"/>
        </w:rPr>
        <w:t>Lalita Kumari</w:t>
      </w:r>
      <w:r>
        <w:rPr>
          <w:b/>
          <w:sz w:val="28"/>
        </w:rPr>
        <w:t xml:space="preserve"> (supra), what this Court</w:t>
      </w:r>
      <w:r>
        <w:rPr>
          <w:b/>
          <w:spacing w:val="-27"/>
          <w:sz w:val="28"/>
        </w:rPr>
        <w:t xml:space="preserve"> </w:t>
      </w:r>
      <w:r>
        <w:rPr>
          <w:b/>
          <w:sz w:val="28"/>
        </w:rPr>
        <w:t>has</w:t>
      </w:r>
      <w:r>
        <w:rPr>
          <w:b/>
          <w:spacing w:val="-27"/>
          <w:sz w:val="28"/>
        </w:rPr>
        <w:t xml:space="preserve"> </w:t>
      </w:r>
      <w:r>
        <w:rPr>
          <w:b/>
          <w:sz w:val="28"/>
        </w:rPr>
        <w:t>held,</w:t>
      </w:r>
      <w:r>
        <w:rPr>
          <w:b/>
          <w:spacing w:val="-26"/>
          <w:sz w:val="28"/>
        </w:rPr>
        <w:t xml:space="preserve"> </w:t>
      </w:r>
      <w:r>
        <w:rPr>
          <w:b/>
          <w:sz w:val="28"/>
        </w:rPr>
        <w:t>and</w:t>
      </w:r>
      <w:r>
        <w:rPr>
          <w:b/>
          <w:spacing w:val="-27"/>
          <w:sz w:val="28"/>
        </w:rPr>
        <w:t xml:space="preserve"> </w:t>
      </w:r>
      <w:r>
        <w:rPr>
          <w:b/>
          <w:sz w:val="28"/>
        </w:rPr>
        <w:t>which</w:t>
      </w:r>
      <w:r>
        <w:rPr>
          <w:b/>
          <w:spacing w:val="-27"/>
          <w:sz w:val="28"/>
        </w:rPr>
        <w:t xml:space="preserve"> </w:t>
      </w:r>
      <w:r>
        <w:rPr>
          <w:b/>
          <w:sz w:val="28"/>
        </w:rPr>
        <w:t>has</w:t>
      </w:r>
      <w:r>
        <w:rPr>
          <w:b/>
          <w:spacing w:val="-27"/>
          <w:sz w:val="28"/>
        </w:rPr>
        <w:t xml:space="preserve"> </w:t>
      </w:r>
      <w:r>
        <w:rPr>
          <w:b/>
          <w:sz w:val="28"/>
        </w:rPr>
        <w:t>apparently</w:t>
      </w:r>
      <w:r>
        <w:rPr>
          <w:b/>
          <w:spacing w:val="-26"/>
          <w:sz w:val="28"/>
        </w:rPr>
        <w:t xml:space="preserve"> </w:t>
      </w:r>
      <w:r>
        <w:rPr>
          <w:b/>
          <w:sz w:val="28"/>
        </w:rPr>
        <w:t>been</w:t>
      </w:r>
      <w:r>
        <w:rPr>
          <w:b/>
          <w:spacing w:val="-27"/>
          <w:sz w:val="28"/>
        </w:rPr>
        <w:t xml:space="preserve"> </w:t>
      </w:r>
      <w:r>
        <w:rPr>
          <w:b/>
          <w:sz w:val="28"/>
        </w:rPr>
        <w:t>relied</w:t>
      </w:r>
      <w:r>
        <w:rPr>
          <w:b/>
          <w:spacing w:val="-27"/>
          <w:sz w:val="28"/>
        </w:rPr>
        <w:t xml:space="preserve"> </w:t>
      </w:r>
      <w:r>
        <w:rPr>
          <w:b/>
          <w:sz w:val="28"/>
        </w:rPr>
        <w:t>upon</w:t>
      </w:r>
    </w:p>
    <w:p w:rsidR="003C1E35" w:rsidRDefault="0009398B">
      <w:pPr>
        <w:pStyle w:val="BodyText"/>
        <w:spacing w:before="23" w:line="480" w:lineRule="auto"/>
        <w:ind w:left="120" w:right="114"/>
        <w:jc w:val="both"/>
      </w:pPr>
      <w:r>
        <w:t>by</w:t>
      </w:r>
      <w:r>
        <w:rPr>
          <w:spacing w:val="-52"/>
        </w:rPr>
        <w:t xml:space="preserve"> </w:t>
      </w:r>
      <w:r>
        <w:t>the</w:t>
      </w:r>
      <w:r>
        <w:rPr>
          <w:spacing w:val="-51"/>
        </w:rPr>
        <w:t xml:space="preserve"> </w:t>
      </w:r>
      <w:r>
        <w:t>Constitution</w:t>
      </w:r>
      <w:r>
        <w:rPr>
          <w:spacing w:val="-51"/>
        </w:rPr>
        <w:t xml:space="preserve"> </w:t>
      </w:r>
      <w:r>
        <w:t>Bench</w:t>
      </w:r>
      <w:r>
        <w:rPr>
          <w:spacing w:val="-52"/>
        </w:rPr>
        <w:t xml:space="preserve"> </w:t>
      </w:r>
      <w:r>
        <w:t>though</w:t>
      </w:r>
      <w:r>
        <w:rPr>
          <w:spacing w:val="-51"/>
        </w:rPr>
        <w:t xml:space="preserve"> </w:t>
      </w:r>
      <w:r>
        <w:t>not</w:t>
      </w:r>
      <w:r>
        <w:rPr>
          <w:spacing w:val="-52"/>
        </w:rPr>
        <w:t xml:space="preserve"> </w:t>
      </w:r>
      <w:r>
        <w:t>expressly</w:t>
      </w:r>
      <w:r>
        <w:rPr>
          <w:spacing w:val="-51"/>
        </w:rPr>
        <w:t xml:space="preserve"> </w:t>
      </w:r>
      <w:r>
        <w:t>referred</w:t>
      </w:r>
      <w:r>
        <w:rPr>
          <w:spacing w:val="-51"/>
        </w:rPr>
        <w:t xml:space="preserve"> </w:t>
      </w:r>
      <w:r>
        <w:t>to is the following statement contained in paragraph 17:</w:t>
      </w:r>
    </w:p>
    <w:p w:rsidR="003C1E35" w:rsidRDefault="003C1E35">
      <w:pPr>
        <w:pStyle w:val="BodyText"/>
        <w:rPr>
          <w:sz w:val="20"/>
        </w:rPr>
      </w:pPr>
    </w:p>
    <w:p w:rsidR="003C1E35" w:rsidRDefault="003C1E35">
      <w:pPr>
        <w:pStyle w:val="BodyText"/>
        <w:rPr>
          <w:sz w:val="20"/>
        </w:rPr>
      </w:pPr>
    </w:p>
    <w:p w:rsidR="003C1E35" w:rsidRDefault="003C1E35">
      <w:pPr>
        <w:pStyle w:val="BodyText"/>
        <w:rPr>
          <w:sz w:val="20"/>
        </w:rPr>
      </w:pPr>
    </w:p>
    <w:p w:rsidR="003C1E35" w:rsidRDefault="003C1E35">
      <w:pPr>
        <w:pStyle w:val="BodyText"/>
        <w:spacing w:before="9"/>
        <w:rPr>
          <w:sz w:val="25"/>
        </w:rPr>
      </w:pPr>
      <w:r w:rsidRPr="003C1E35">
        <w:pict>
          <v:line id="_x0000_s1027" style="position:absolute;z-index:-251623424;mso-wrap-distance-left:0;mso-wrap-distance-right:0;mso-position-horizontal-relative:page" from="1in,17pt" to="216.05pt,17pt" strokeweight=".72pt">
            <w10:wrap type="topAndBottom" anchorx="page"/>
          </v:line>
        </w:pict>
      </w:r>
    </w:p>
    <w:p w:rsidR="003C1E35" w:rsidRDefault="0009398B">
      <w:pPr>
        <w:spacing w:before="67"/>
        <w:ind w:left="120"/>
        <w:rPr>
          <w:b/>
          <w:sz w:val="24"/>
        </w:rPr>
      </w:pPr>
      <w:r>
        <w:rPr>
          <w:b/>
          <w:position w:val="7"/>
          <w:sz w:val="16"/>
        </w:rPr>
        <w:t xml:space="preserve">27 </w:t>
      </w:r>
      <w:r>
        <w:rPr>
          <w:b/>
          <w:sz w:val="24"/>
        </w:rPr>
        <w:t>(2005) 6 SCC</w:t>
      </w:r>
      <w:r>
        <w:rPr>
          <w:b/>
          <w:spacing w:val="-53"/>
          <w:sz w:val="24"/>
        </w:rPr>
        <w:t xml:space="preserve"> </w:t>
      </w:r>
      <w:r>
        <w:rPr>
          <w:b/>
          <w:sz w:val="24"/>
        </w:rPr>
        <w:t>1</w:t>
      </w:r>
    </w:p>
    <w:p w:rsidR="003C1E35" w:rsidRDefault="0009398B">
      <w:pPr>
        <w:spacing w:before="20"/>
        <w:ind w:left="120"/>
        <w:rPr>
          <w:b/>
          <w:sz w:val="24"/>
        </w:rPr>
      </w:pPr>
      <w:r>
        <w:rPr>
          <w:b/>
          <w:position w:val="7"/>
          <w:sz w:val="16"/>
        </w:rPr>
        <w:t xml:space="preserve">28 </w:t>
      </w:r>
      <w:r>
        <w:rPr>
          <w:b/>
          <w:sz w:val="24"/>
        </w:rPr>
        <w:t>(1970) 1 SCC</w:t>
      </w:r>
      <w:r>
        <w:rPr>
          <w:b/>
          <w:spacing w:val="-53"/>
          <w:sz w:val="24"/>
        </w:rPr>
        <w:t xml:space="preserve"> </w:t>
      </w:r>
      <w:r>
        <w:rPr>
          <w:b/>
          <w:sz w:val="24"/>
        </w:rPr>
        <w:t>595</w:t>
      </w:r>
    </w:p>
    <w:p w:rsidR="003C1E35" w:rsidRDefault="003C1E35">
      <w:pPr>
        <w:rPr>
          <w:sz w:val="24"/>
        </w:rPr>
        <w:sectPr w:rsidR="003C1E35">
          <w:pgSz w:w="12240" w:h="15840"/>
          <w:pgMar w:top="1360" w:right="1320" w:bottom="1700" w:left="1320" w:header="0" w:footer="1518" w:gutter="0"/>
          <w:cols w:space="720"/>
        </w:sectPr>
      </w:pPr>
    </w:p>
    <w:p w:rsidR="003C1E35" w:rsidRDefault="0009398B">
      <w:pPr>
        <w:pStyle w:val="BodyText"/>
        <w:spacing w:before="79"/>
        <w:ind w:left="1560" w:right="967" w:firstLine="720"/>
        <w:jc w:val="both"/>
      </w:pPr>
      <w:r>
        <w:lastRenderedPageBreak/>
        <w:t>“17.</w:t>
      </w:r>
      <w:r>
        <w:rPr>
          <w:spacing w:val="-78"/>
        </w:rPr>
        <w:t xml:space="preserve"> </w:t>
      </w:r>
      <w:r>
        <w:t>…</w:t>
      </w:r>
      <w:r>
        <w:rPr>
          <w:spacing w:val="-4"/>
        </w:rPr>
        <w:t xml:space="preserve"> </w:t>
      </w:r>
      <w:r>
        <w:rPr>
          <w:u w:val="thick"/>
        </w:rPr>
        <w:t>Before</w:t>
      </w:r>
      <w:r>
        <w:rPr>
          <w:spacing w:val="-78"/>
          <w:u w:val="thick"/>
        </w:rPr>
        <w:t xml:space="preserve"> </w:t>
      </w:r>
      <w:r>
        <w:rPr>
          <w:u w:val="thick"/>
        </w:rPr>
        <w:t>a</w:t>
      </w:r>
      <w:r>
        <w:rPr>
          <w:spacing w:val="-76"/>
          <w:u w:val="thick"/>
        </w:rPr>
        <w:t xml:space="preserve"> </w:t>
      </w:r>
      <w:r>
        <w:rPr>
          <w:u w:val="thick"/>
        </w:rPr>
        <w:t>public</w:t>
      </w:r>
      <w:r>
        <w:rPr>
          <w:spacing w:val="-78"/>
          <w:u w:val="thick"/>
        </w:rPr>
        <w:t xml:space="preserve"> </w:t>
      </w:r>
      <w:r>
        <w:rPr>
          <w:u w:val="thick"/>
        </w:rPr>
        <w:t>servant,</w:t>
      </w:r>
      <w:r>
        <w:rPr>
          <w:spacing w:val="-78"/>
          <w:u w:val="thick"/>
        </w:rPr>
        <w:t xml:space="preserve"> </w:t>
      </w:r>
      <w:r>
        <w:rPr>
          <w:u w:val="thick"/>
        </w:rPr>
        <w:t>whatever</w:t>
      </w:r>
      <w:r>
        <w:t xml:space="preserve"> </w:t>
      </w:r>
      <w:r>
        <w:rPr>
          <w:u w:val="thick"/>
        </w:rPr>
        <w:t>be</w:t>
      </w:r>
      <w:r>
        <w:rPr>
          <w:spacing w:val="-51"/>
          <w:u w:val="thick"/>
        </w:rPr>
        <w:t xml:space="preserve"> </w:t>
      </w:r>
      <w:r>
        <w:rPr>
          <w:u w:val="thick"/>
        </w:rPr>
        <w:t>his</w:t>
      </w:r>
      <w:r>
        <w:rPr>
          <w:spacing w:val="-50"/>
          <w:u w:val="thick"/>
        </w:rPr>
        <w:t xml:space="preserve"> </w:t>
      </w:r>
      <w:r>
        <w:rPr>
          <w:u w:val="thick"/>
        </w:rPr>
        <w:t>status,</w:t>
      </w:r>
      <w:r>
        <w:rPr>
          <w:spacing w:val="-46"/>
          <w:u w:val="thick"/>
        </w:rPr>
        <w:t xml:space="preserve"> </w:t>
      </w:r>
      <w:r>
        <w:rPr>
          <w:u w:val="thick"/>
        </w:rPr>
        <w:t>is</w:t>
      </w:r>
      <w:r>
        <w:rPr>
          <w:spacing w:val="-50"/>
          <w:u w:val="thick"/>
        </w:rPr>
        <w:t xml:space="preserve"> </w:t>
      </w:r>
      <w:r>
        <w:rPr>
          <w:u w:val="thick"/>
        </w:rPr>
        <w:t>publicly</w:t>
      </w:r>
      <w:r>
        <w:rPr>
          <w:spacing w:val="-51"/>
          <w:u w:val="thick"/>
        </w:rPr>
        <w:t xml:space="preserve"> </w:t>
      </w:r>
      <w:r>
        <w:rPr>
          <w:u w:val="thick"/>
        </w:rPr>
        <w:t>charged</w:t>
      </w:r>
      <w:r>
        <w:rPr>
          <w:spacing w:val="-50"/>
          <w:u w:val="thick"/>
        </w:rPr>
        <w:t xml:space="preserve"> </w:t>
      </w:r>
      <w:r>
        <w:rPr>
          <w:u w:val="thick"/>
        </w:rPr>
        <w:t>with</w:t>
      </w:r>
      <w:r>
        <w:rPr>
          <w:spacing w:val="-50"/>
          <w:u w:val="thick"/>
        </w:rPr>
        <w:t xml:space="preserve"> </w:t>
      </w:r>
      <w:r>
        <w:rPr>
          <w:u w:val="thick"/>
        </w:rPr>
        <w:t>acts</w:t>
      </w:r>
      <w:r>
        <w:t xml:space="preserve"> </w:t>
      </w:r>
      <w:r>
        <w:rPr>
          <w:u w:val="thick"/>
        </w:rPr>
        <w:t>of dishonesty which amount to serious</w:t>
      </w:r>
      <w:r>
        <w:t xml:space="preserve"> </w:t>
      </w:r>
      <w:r>
        <w:rPr>
          <w:u w:val="thick"/>
        </w:rPr>
        <w:t>misdemeanour or misconduct of the type</w:t>
      </w:r>
      <w:r>
        <w:t xml:space="preserve"> </w:t>
      </w:r>
      <w:r>
        <w:rPr>
          <w:u w:val="thick"/>
        </w:rPr>
        <w:t>alleged</w:t>
      </w:r>
      <w:r>
        <w:rPr>
          <w:spacing w:val="-51"/>
          <w:u w:val="thick"/>
        </w:rPr>
        <w:t xml:space="preserve"> </w:t>
      </w:r>
      <w:r>
        <w:rPr>
          <w:u w:val="thick"/>
        </w:rPr>
        <w:t>in</w:t>
      </w:r>
      <w:r>
        <w:rPr>
          <w:spacing w:val="-50"/>
          <w:u w:val="thick"/>
        </w:rPr>
        <w:t xml:space="preserve"> </w:t>
      </w:r>
      <w:r>
        <w:rPr>
          <w:u w:val="thick"/>
        </w:rPr>
        <w:t>this</w:t>
      </w:r>
      <w:r>
        <w:rPr>
          <w:spacing w:val="-49"/>
          <w:u w:val="thick"/>
        </w:rPr>
        <w:t xml:space="preserve"> </w:t>
      </w:r>
      <w:r>
        <w:rPr>
          <w:u w:val="thick"/>
        </w:rPr>
        <w:t>case</w:t>
      </w:r>
      <w:r>
        <w:rPr>
          <w:spacing w:val="-50"/>
          <w:u w:val="thick"/>
        </w:rPr>
        <w:t xml:space="preserve"> </w:t>
      </w:r>
      <w:r>
        <w:rPr>
          <w:u w:val="thick"/>
        </w:rPr>
        <w:t>and</w:t>
      </w:r>
      <w:r>
        <w:rPr>
          <w:spacing w:val="-49"/>
          <w:u w:val="thick"/>
        </w:rPr>
        <w:t xml:space="preserve"> </w:t>
      </w:r>
      <w:r>
        <w:rPr>
          <w:u w:val="thick"/>
        </w:rPr>
        <w:t>a</w:t>
      </w:r>
      <w:r>
        <w:rPr>
          <w:spacing w:val="-50"/>
          <w:u w:val="thick"/>
        </w:rPr>
        <w:t xml:space="preserve"> </w:t>
      </w:r>
      <w:r>
        <w:rPr>
          <w:u w:val="thick"/>
        </w:rPr>
        <w:t>first</w:t>
      </w:r>
      <w:r>
        <w:rPr>
          <w:spacing w:val="-50"/>
          <w:u w:val="thick"/>
        </w:rPr>
        <w:t xml:space="preserve"> </w:t>
      </w:r>
      <w:r>
        <w:rPr>
          <w:u w:val="thick"/>
        </w:rPr>
        <w:t>information</w:t>
      </w:r>
      <w:r>
        <w:t xml:space="preserve"> </w:t>
      </w:r>
      <w:r>
        <w:rPr>
          <w:u w:val="thick"/>
        </w:rPr>
        <w:t>is lodged against him, there must be some</w:t>
      </w:r>
      <w:r>
        <w:t xml:space="preserve"> </w:t>
      </w:r>
      <w:r>
        <w:rPr>
          <w:u w:val="thick"/>
        </w:rPr>
        <w:t>suitable preliminary enquiry into the</w:t>
      </w:r>
      <w:r>
        <w:t xml:space="preserve"> </w:t>
      </w:r>
      <w:r>
        <w:rPr>
          <w:u w:val="thick"/>
        </w:rPr>
        <w:t>allegations by a responsible officer.</w:t>
      </w:r>
      <w:r>
        <w:t xml:space="preserve"> The lodging of such a report against a person, special</w:t>
      </w:r>
      <w:r>
        <w:t>ly</w:t>
      </w:r>
      <w:r>
        <w:rPr>
          <w:spacing w:val="-87"/>
        </w:rPr>
        <w:t xml:space="preserve"> </w:t>
      </w:r>
      <w:r>
        <w:t>one</w:t>
      </w:r>
      <w:r>
        <w:rPr>
          <w:spacing w:val="-86"/>
        </w:rPr>
        <w:t xml:space="preserve"> </w:t>
      </w:r>
      <w:r>
        <w:t>who</w:t>
      </w:r>
      <w:r>
        <w:rPr>
          <w:spacing w:val="-86"/>
        </w:rPr>
        <w:t xml:space="preserve"> </w:t>
      </w:r>
      <w:r>
        <w:t>like</w:t>
      </w:r>
      <w:r>
        <w:rPr>
          <w:spacing w:val="-86"/>
        </w:rPr>
        <w:t xml:space="preserve"> </w:t>
      </w:r>
      <w:r>
        <w:t>the</w:t>
      </w:r>
      <w:r>
        <w:rPr>
          <w:spacing w:val="-86"/>
        </w:rPr>
        <w:t xml:space="preserve"> </w:t>
      </w:r>
      <w:r>
        <w:t>appellant</w:t>
      </w:r>
      <w:r>
        <w:rPr>
          <w:spacing w:val="-87"/>
        </w:rPr>
        <w:t xml:space="preserve"> </w:t>
      </w:r>
      <w:r>
        <w:t>occupied the top position in a department, even if baseless,</w:t>
      </w:r>
      <w:r>
        <w:rPr>
          <w:spacing w:val="-86"/>
        </w:rPr>
        <w:t xml:space="preserve"> </w:t>
      </w:r>
      <w:r>
        <w:t>would</w:t>
      </w:r>
      <w:r>
        <w:rPr>
          <w:spacing w:val="-86"/>
        </w:rPr>
        <w:t xml:space="preserve"> </w:t>
      </w:r>
      <w:r>
        <w:t>do</w:t>
      </w:r>
      <w:r>
        <w:rPr>
          <w:spacing w:val="-86"/>
        </w:rPr>
        <w:t xml:space="preserve"> </w:t>
      </w:r>
      <w:r>
        <w:t>incalculable</w:t>
      </w:r>
      <w:r>
        <w:rPr>
          <w:spacing w:val="-85"/>
        </w:rPr>
        <w:t xml:space="preserve"> </w:t>
      </w:r>
      <w:r>
        <w:t>harm</w:t>
      </w:r>
      <w:r>
        <w:rPr>
          <w:spacing w:val="-86"/>
        </w:rPr>
        <w:t xml:space="preserve"> </w:t>
      </w:r>
      <w:r>
        <w:t>not</w:t>
      </w:r>
      <w:r>
        <w:rPr>
          <w:spacing w:val="-86"/>
        </w:rPr>
        <w:t xml:space="preserve"> </w:t>
      </w:r>
      <w:r>
        <w:t>only to the officer in particular but to the department he belonged to, in general.</w:t>
      </w:r>
      <w:r>
        <w:rPr>
          <w:spacing w:val="-17"/>
        </w:rPr>
        <w:t xml:space="preserve"> </w:t>
      </w:r>
      <w:r>
        <w:t>…”</w:t>
      </w:r>
    </w:p>
    <w:p w:rsidR="003C1E35" w:rsidRDefault="0009398B">
      <w:pPr>
        <w:pStyle w:val="BodyText"/>
        <w:spacing w:before="243"/>
        <w:ind w:left="5435"/>
      </w:pPr>
      <w:r>
        <w:t>(Emphasis supplied)</w:t>
      </w:r>
    </w:p>
    <w:p w:rsidR="003C1E35" w:rsidRDefault="003C1E35">
      <w:pPr>
        <w:pStyle w:val="BodyText"/>
        <w:rPr>
          <w:sz w:val="32"/>
        </w:rPr>
      </w:pPr>
    </w:p>
    <w:p w:rsidR="003C1E35" w:rsidRDefault="003C1E35">
      <w:pPr>
        <w:pStyle w:val="BodyText"/>
        <w:spacing w:before="9"/>
        <w:rPr>
          <w:sz w:val="38"/>
        </w:rPr>
      </w:pPr>
    </w:p>
    <w:p w:rsidR="003C1E35" w:rsidRDefault="0009398B">
      <w:pPr>
        <w:pStyle w:val="ListParagraph"/>
        <w:numPr>
          <w:ilvl w:val="0"/>
          <w:numId w:val="10"/>
        </w:numPr>
        <w:tabs>
          <w:tab w:val="left" w:pos="841"/>
        </w:tabs>
        <w:spacing w:line="460" w:lineRule="auto"/>
        <w:ind w:right="115" w:hanging="12"/>
        <w:jc w:val="both"/>
        <w:rPr>
          <w:b/>
          <w:sz w:val="28"/>
        </w:rPr>
      </w:pPr>
      <w:r>
        <w:rPr>
          <w:b/>
          <w:sz w:val="28"/>
        </w:rPr>
        <w:t>In</w:t>
      </w:r>
      <w:r>
        <w:rPr>
          <w:b/>
          <w:spacing w:val="-58"/>
          <w:sz w:val="28"/>
        </w:rPr>
        <w:t xml:space="preserve"> </w:t>
      </w:r>
      <w:r>
        <w:rPr>
          <w:b/>
          <w:sz w:val="28"/>
          <w:u w:val="thick"/>
        </w:rPr>
        <w:t>Lalita</w:t>
      </w:r>
      <w:r>
        <w:rPr>
          <w:b/>
          <w:spacing w:val="-58"/>
          <w:sz w:val="28"/>
          <w:u w:val="thick"/>
        </w:rPr>
        <w:t xml:space="preserve"> </w:t>
      </w:r>
      <w:r>
        <w:rPr>
          <w:b/>
          <w:sz w:val="28"/>
          <w:u w:val="thick"/>
        </w:rPr>
        <w:t>Kumari</w:t>
      </w:r>
      <w:r>
        <w:rPr>
          <w:b/>
          <w:spacing w:val="-58"/>
          <w:sz w:val="28"/>
        </w:rPr>
        <w:t xml:space="preserve"> </w:t>
      </w:r>
      <w:r>
        <w:rPr>
          <w:b/>
          <w:sz w:val="28"/>
        </w:rPr>
        <w:t>(supra),</w:t>
      </w:r>
      <w:r>
        <w:rPr>
          <w:b/>
          <w:spacing w:val="-57"/>
          <w:sz w:val="28"/>
        </w:rPr>
        <w:t xml:space="preserve"> </w:t>
      </w:r>
      <w:r>
        <w:rPr>
          <w:b/>
          <w:sz w:val="28"/>
        </w:rPr>
        <w:t>one</w:t>
      </w:r>
      <w:r>
        <w:rPr>
          <w:b/>
          <w:spacing w:val="-54"/>
          <w:sz w:val="28"/>
        </w:rPr>
        <w:t xml:space="preserve"> </w:t>
      </w:r>
      <w:r>
        <w:rPr>
          <w:b/>
          <w:sz w:val="28"/>
        </w:rPr>
        <w:t>of</w:t>
      </w:r>
      <w:r>
        <w:rPr>
          <w:b/>
          <w:spacing w:val="-57"/>
          <w:sz w:val="28"/>
        </w:rPr>
        <w:t xml:space="preserve"> </w:t>
      </w:r>
      <w:r>
        <w:rPr>
          <w:b/>
          <w:sz w:val="28"/>
        </w:rPr>
        <w:t>the</w:t>
      </w:r>
      <w:r>
        <w:rPr>
          <w:b/>
          <w:spacing w:val="-58"/>
          <w:sz w:val="28"/>
        </w:rPr>
        <w:t xml:space="preserve"> </w:t>
      </w:r>
      <w:r>
        <w:rPr>
          <w:b/>
          <w:sz w:val="28"/>
        </w:rPr>
        <w:t>contentions</w:t>
      </w:r>
      <w:r>
        <w:rPr>
          <w:b/>
          <w:spacing w:val="-57"/>
          <w:sz w:val="28"/>
        </w:rPr>
        <w:t xml:space="preserve"> </w:t>
      </w:r>
      <w:r>
        <w:rPr>
          <w:b/>
          <w:sz w:val="28"/>
        </w:rPr>
        <w:t>which was</w:t>
      </w:r>
      <w:r>
        <w:rPr>
          <w:b/>
          <w:spacing w:val="-83"/>
          <w:sz w:val="28"/>
        </w:rPr>
        <w:t xml:space="preserve"> </w:t>
      </w:r>
      <w:r>
        <w:rPr>
          <w:b/>
          <w:sz w:val="28"/>
        </w:rPr>
        <w:t>pressed</w:t>
      </w:r>
      <w:r>
        <w:rPr>
          <w:b/>
          <w:spacing w:val="-83"/>
          <w:sz w:val="28"/>
        </w:rPr>
        <w:t xml:space="preserve"> </w:t>
      </w:r>
      <w:r>
        <w:rPr>
          <w:b/>
          <w:sz w:val="28"/>
        </w:rPr>
        <w:t>before</w:t>
      </w:r>
      <w:r>
        <w:rPr>
          <w:b/>
          <w:spacing w:val="-82"/>
          <w:sz w:val="28"/>
        </w:rPr>
        <w:t xml:space="preserve"> </w:t>
      </w:r>
      <w:r>
        <w:rPr>
          <w:b/>
          <w:sz w:val="28"/>
        </w:rPr>
        <w:t>the</w:t>
      </w:r>
      <w:r>
        <w:rPr>
          <w:b/>
          <w:spacing w:val="-83"/>
          <w:sz w:val="28"/>
        </w:rPr>
        <w:t xml:space="preserve"> </w:t>
      </w:r>
      <w:r>
        <w:rPr>
          <w:b/>
          <w:sz w:val="28"/>
        </w:rPr>
        <w:t>Court</w:t>
      </w:r>
      <w:r>
        <w:rPr>
          <w:b/>
          <w:spacing w:val="-83"/>
          <w:sz w:val="28"/>
        </w:rPr>
        <w:t xml:space="preserve"> </w:t>
      </w:r>
      <w:r>
        <w:rPr>
          <w:b/>
          <w:sz w:val="28"/>
        </w:rPr>
        <w:t>was</w:t>
      </w:r>
      <w:r>
        <w:rPr>
          <w:b/>
          <w:spacing w:val="-82"/>
          <w:sz w:val="28"/>
        </w:rPr>
        <w:t xml:space="preserve"> </w:t>
      </w:r>
      <w:r>
        <w:rPr>
          <w:b/>
          <w:sz w:val="28"/>
        </w:rPr>
        <w:t>that</w:t>
      </w:r>
      <w:r>
        <w:rPr>
          <w:b/>
          <w:spacing w:val="-84"/>
          <w:sz w:val="28"/>
        </w:rPr>
        <w:t xml:space="preserve"> </w:t>
      </w:r>
      <w:r>
        <w:rPr>
          <w:b/>
          <w:sz w:val="28"/>
        </w:rPr>
        <w:t>in</w:t>
      </w:r>
      <w:r>
        <w:rPr>
          <w:b/>
          <w:spacing w:val="-83"/>
          <w:sz w:val="28"/>
        </w:rPr>
        <w:t xml:space="preserve"> </w:t>
      </w:r>
      <w:r>
        <w:rPr>
          <w:b/>
          <w:sz w:val="28"/>
        </w:rPr>
        <w:t>certain</w:t>
      </w:r>
      <w:r>
        <w:rPr>
          <w:b/>
          <w:spacing w:val="-83"/>
          <w:sz w:val="28"/>
        </w:rPr>
        <w:t xml:space="preserve"> </w:t>
      </w:r>
      <w:r>
        <w:rPr>
          <w:b/>
          <w:sz w:val="28"/>
        </w:rPr>
        <w:t>situations, preliminary</w:t>
      </w:r>
      <w:r>
        <w:rPr>
          <w:b/>
          <w:spacing w:val="-83"/>
          <w:sz w:val="28"/>
        </w:rPr>
        <w:t xml:space="preserve"> </w:t>
      </w:r>
      <w:r>
        <w:rPr>
          <w:b/>
          <w:sz w:val="28"/>
        </w:rPr>
        <w:t>inquiry</w:t>
      </w:r>
      <w:r>
        <w:rPr>
          <w:b/>
          <w:spacing w:val="-83"/>
          <w:sz w:val="28"/>
        </w:rPr>
        <w:t xml:space="preserve"> </w:t>
      </w:r>
      <w:r>
        <w:rPr>
          <w:b/>
          <w:sz w:val="28"/>
        </w:rPr>
        <w:t>is</w:t>
      </w:r>
      <w:r>
        <w:rPr>
          <w:b/>
          <w:spacing w:val="-82"/>
          <w:sz w:val="28"/>
        </w:rPr>
        <w:t xml:space="preserve"> </w:t>
      </w:r>
      <w:r>
        <w:rPr>
          <w:b/>
          <w:sz w:val="28"/>
        </w:rPr>
        <w:t>necessary.</w:t>
      </w:r>
      <w:r>
        <w:rPr>
          <w:b/>
          <w:spacing w:val="-82"/>
          <w:sz w:val="28"/>
        </w:rPr>
        <w:t xml:space="preserve"> </w:t>
      </w:r>
      <w:r>
        <w:rPr>
          <w:b/>
          <w:sz w:val="28"/>
        </w:rPr>
        <w:t>In</w:t>
      </w:r>
      <w:r>
        <w:rPr>
          <w:b/>
          <w:spacing w:val="-83"/>
          <w:sz w:val="28"/>
        </w:rPr>
        <w:t xml:space="preserve"> </w:t>
      </w:r>
      <w:r>
        <w:rPr>
          <w:b/>
          <w:sz w:val="28"/>
        </w:rPr>
        <w:t>this</w:t>
      </w:r>
      <w:r>
        <w:rPr>
          <w:b/>
          <w:spacing w:val="-84"/>
          <w:sz w:val="28"/>
        </w:rPr>
        <w:t xml:space="preserve"> </w:t>
      </w:r>
      <w:r>
        <w:rPr>
          <w:b/>
          <w:sz w:val="28"/>
        </w:rPr>
        <w:t>regard,</w:t>
      </w:r>
      <w:r>
        <w:rPr>
          <w:b/>
          <w:spacing w:val="-83"/>
          <w:sz w:val="28"/>
        </w:rPr>
        <w:t xml:space="preserve"> </w:t>
      </w:r>
      <w:r>
        <w:rPr>
          <w:b/>
          <w:sz w:val="28"/>
        </w:rPr>
        <w:t>attention</w:t>
      </w:r>
    </w:p>
    <w:p w:rsidR="003C1E35" w:rsidRDefault="0009398B">
      <w:pPr>
        <w:pStyle w:val="BodyText"/>
        <w:spacing w:before="23" w:line="480" w:lineRule="auto"/>
        <w:ind w:left="120" w:right="113"/>
        <w:jc w:val="both"/>
      </w:pPr>
      <w:r>
        <w:t>of</w:t>
      </w:r>
      <w:r>
        <w:rPr>
          <w:spacing w:val="-25"/>
        </w:rPr>
        <w:t xml:space="preserve"> </w:t>
      </w:r>
      <w:r>
        <w:t>the</w:t>
      </w:r>
      <w:r>
        <w:rPr>
          <w:spacing w:val="-25"/>
        </w:rPr>
        <w:t xml:space="preserve"> </w:t>
      </w:r>
      <w:r>
        <w:t>Court</w:t>
      </w:r>
      <w:r>
        <w:rPr>
          <w:spacing w:val="-24"/>
        </w:rPr>
        <w:t xml:space="preserve"> </w:t>
      </w:r>
      <w:r>
        <w:t>was</w:t>
      </w:r>
      <w:r>
        <w:rPr>
          <w:spacing w:val="-25"/>
        </w:rPr>
        <w:t xml:space="preserve"> </w:t>
      </w:r>
      <w:r>
        <w:t>drawn</w:t>
      </w:r>
      <w:r>
        <w:rPr>
          <w:spacing w:val="-24"/>
        </w:rPr>
        <w:t xml:space="preserve"> </w:t>
      </w:r>
      <w:r>
        <w:t>to</w:t>
      </w:r>
      <w:r>
        <w:rPr>
          <w:spacing w:val="-25"/>
        </w:rPr>
        <w:t xml:space="preserve"> </w:t>
      </w:r>
      <w:r>
        <w:t>CBI</w:t>
      </w:r>
      <w:r>
        <w:rPr>
          <w:spacing w:val="-24"/>
        </w:rPr>
        <w:t xml:space="preserve"> </w:t>
      </w:r>
      <w:r>
        <w:t>Crime</w:t>
      </w:r>
      <w:r>
        <w:rPr>
          <w:spacing w:val="-25"/>
        </w:rPr>
        <w:t xml:space="preserve"> </w:t>
      </w:r>
      <w:r>
        <w:t>Manual.</w:t>
      </w:r>
      <w:r>
        <w:rPr>
          <w:spacing w:val="-23"/>
        </w:rPr>
        <w:t xml:space="preserve"> </w:t>
      </w:r>
      <w:r>
        <w:t>The</w:t>
      </w:r>
      <w:r>
        <w:rPr>
          <w:spacing w:val="-24"/>
        </w:rPr>
        <w:t xml:space="preserve"> </w:t>
      </w:r>
      <w:r>
        <w:t xml:space="preserve">following paragraphs of the </w:t>
      </w:r>
      <w:r>
        <w:rPr>
          <w:u w:val="thick"/>
        </w:rPr>
        <w:t>Lalita Kumari</w:t>
      </w:r>
      <w:r>
        <w:t xml:space="preserve"> (supra) may be noticed, which read as</w:t>
      </w:r>
      <w:r>
        <w:rPr>
          <w:spacing w:val="-4"/>
        </w:rPr>
        <w:t xml:space="preserve"> </w:t>
      </w:r>
      <w:r>
        <w:t>follows:</w:t>
      </w:r>
    </w:p>
    <w:p w:rsidR="003C1E35" w:rsidRDefault="0009398B">
      <w:pPr>
        <w:pStyle w:val="BodyText"/>
        <w:spacing w:before="184" w:line="273" w:lineRule="auto"/>
        <w:ind w:left="1560" w:right="968" w:firstLine="720"/>
        <w:jc w:val="both"/>
      </w:pPr>
      <w:r>
        <w:t>“89. Besides, the learned Senior Counsel relied on the special procedures prescribed under the CBI Manual to be read into</w:t>
      </w:r>
      <w:r>
        <w:rPr>
          <w:spacing w:val="-65"/>
        </w:rPr>
        <w:t xml:space="preserve"> </w:t>
      </w:r>
      <w:r>
        <w:t>Section</w:t>
      </w:r>
      <w:r>
        <w:rPr>
          <w:spacing w:val="-65"/>
        </w:rPr>
        <w:t xml:space="preserve"> </w:t>
      </w:r>
      <w:r>
        <w:t>154.</w:t>
      </w:r>
      <w:r>
        <w:rPr>
          <w:spacing w:val="-65"/>
        </w:rPr>
        <w:t xml:space="preserve"> </w:t>
      </w:r>
      <w:r>
        <w:t>It</w:t>
      </w:r>
      <w:r>
        <w:rPr>
          <w:spacing w:val="-64"/>
        </w:rPr>
        <w:t xml:space="preserve"> </w:t>
      </w:r>
      <w:r>
        <w:t>is</w:t>
      </w:r>
      <w:r>
        <w:rPr>
          <w:spacing w:val="-65"/>
        </w:rPr>
        <w:t xml:space="preserve"> </w:t>
      </w:r>
      <w:r>
        <w:t>true</w:t>
      </w:r>
      <w:r>
        <w:rPr>
          <w:spacing w:val="-65"/>
        </w:rPr>
        <w:t xml:space="preserve"> </w:t>
      </w:r>
      <w:r>
        <w:t>that</w:t>
      </w:r>
      <w:r>
        <w:rPr>
          <w:spacing w:val="-65"/>
        </w:rPr>
        <w:t xml:space="preserve"> </w:t>
      </w:r>
      <w:r>
        <w:t>the</w:t>
      </w:r>
      <w:r>
        <w:rPr>
          <w:spacing w:val="-64"/>
        </w:rPr>
        <w:t xml:space="preserve"> </w:t>
      </w:r>
      <w:r>
        <w:t>concept of “preliminary inquiry” is contained in Chapter IX of the Crime Manual of CBI. However,</w:t>
      </w:r>
      <w:r>
        <w:rPr>
          <w:spacing w:val="-27"/>
        </w:rPr>
        <w:t xml:space="preserve"> </w:t>
      </w:r>
      <w:r>
        <w:t>this</w:t>
      </w:r>
      <w:r>
        <w:rPr>
          <w:spacing w:val="-24"/>
        </w:rPr>
        <w:t xml:space="preserve"> </w:t>
      </w:r>
      <w:r>
        <w:t>Crime</w:t>
      </w:r>
      <w:r>
        <w:rPr>
          <w:spacing w:val="-26"/>
        </w:rPr>
        <w:t xml:space="preserve"> </w:t>
      </w:r>
      <w:r>
        <w:t>Manual</w:t>
      </w:r>
      <w:r>
        <w:rPr>
          <w:spacing w:val="-26"/>
        </w:rPr>
        <w:t xml:space="preserve"> </w:t>
      </w:r>
      <w:r>
        <w:t>is</w:t>
      </w:r>
      <w:r>
        <w:rPr>
          <w:spacing w:val="-26"/>
        </w:rPr>
        <w:t xml:space="preserve"> </w:t>
      </w:r>
      <w:r>
        <w:t>not</w:t>
      </w:r>
      <w:r>
        <w:rPr>
          <w:spacing w:val="-26"/>
        </w:rPr>
        <w:t xml:space="preserve"> </w:t>
      </w:r>
      <w:r>
        <w:t>a</w:t>
      </w:r>
      <w:r>
        <w:rPr>
          <w:spacing w:val="-24"/>
        </w:rPr>
        <w:t xml:space="preserve"> </w:t>
      </w:r>
      <w:r>
        <w:t>statute</w:t>
      </w:r>
    </w:p>
    <w:p w:rsidR="003C1E35" w:rsidRDefault="003C1E35">
      <w:pPr>
        <w:spacing w:line="273" w:lineRule="auto"/>
        <w:jc w:val="both"/>
        <w:sectPr w:rsidR="003C1E35">
          <w:pgSz w:w="12240" w:h="15840"/>
          <w:pgMar w:top="1360" w:right="1320" w:bottom="1700" w:left="1320" w:header="0" w:footer="1518" w:gutter="0"/>
          <w:cols w:space="720"/>
        </w:sectPr>
      </w:pPr>
    </w:p>
    <w:p w:rsidR="003C1E35" w:rsidRDefault="0009398B">
      <w:pPr>
        <w:pStyle w:val="BodyText"/>
        <w:spacing w:before="83" w:line="273" w:lineRule="auto"/>
        <w:ind w:left="1560" w:right="969"/>
        <w:jc w:val="both"/>
      </w:pPr>
      <w:r>
        <w:lastRenderedPageBreak/>
        <w:t>and</w:t>
      </w:r>
      <w:r>
        <w:rPr>
          <w:spacing w:val="-51"/>
        </w:rPr>
        <w:t xml:space="preserve"> </w:t>
      </w:r>
      <w:r>
        <w:t>has</w:t>
      </w:r>
      <w:r>
        <w:rPr>
          <w:spacing w:val="-50"/>
        </w:rPr>
        <w:t xml:space="preserve"> </w:t>
      </w:r>
      <w:r>
        <w:t>not</w:t>
      </w:r>
      <w:r>
        <w:rPr>
          <w:spacing w:val="-48"/>
        </w:rPr>
        <w:t xml:space="preserve"> </w:t>
      </w:r>
      <w:r>
        <w:t>been</w:t>
      </w:r>
      <w:r>
        <w:rPr>
          <w:spacing w:val="-50"/>
        </w:rPr>
        <w:t xml:space="preserve"> </w:t>
      </w:r>
      <w:r>
        <w:t>enacted</w:t>
      </w:r>
      <w:r>
        <w:rPr>
          <w:spacing w:val="-50"/>
        </w:rPr>
        <w:t xml:space="preserve"> </w:t>
      </w:r>
      <w:r>
        <w:t>by</w:t>
      </w:r>
      <w:r>
        <w:rPr>
          <w:spacing w:val="-49"/>
        </w:rPr>
        <w:t xml:space="preserve"> </w:t>
      </w:r>
      <w:r>
        <w:t>the</w:t>
      </w:r>
      <w:r>
        <w:rPr>
          <w:spacing w:val="-50"/>
        </w:rPr>
        <w:t xml:space="preserve"> </w:t>
      </w:r>
      <w:r>
        <w:t>legislature. It</w:t>
      </w:r>
      <w:r>
        <w:rPr>
          <w:spacing w:val="-27"/>
        </w:rPr>
        <w:t xml:space="preserve"> </w:t>
      </w:r>
      <w:r>
        <w:t>is</w:t>
      </w:r>
      <w:r>
        <w:rPr>
          <w:spacing w:val="-27"/>
        </w:rPr>
        <w:t xml:space="preserve"> </w:t>
      </w:r>
      <w:r>
        <w:t>a</w:t>
      </w:r>
      <w:r>
        <w:rPr>
          <w:spacing w:val="-24"/>
        </w:rPr>
        <w:t xml:space="preserve"> </w:t>
      </w:r>
      <w:r>
        <w:t>set</w:t>
      </w:r>
      <w:r>
        <w:rPr>
          <w:spacing w:val="-27"/>
        </w:rPr>
        <w:t xml:space="preserve"> </w:t>
      </w:r>
      <w:r>
        <w:t>of</w:t>
      </w:r>
      <w:r>
        <w:rPr>
          <w:spacing w:val="-23"/>
        </w:rPr>
        <w:t xml:space="preserve"> </w:t>
      </w:r>
      <w:r>
        <w:t>administrative</w:t>
      </w:r>
      <w:r>
        <w:rPr>
          <w:spacing w:val="-26"/>
        </w:rPr>
        <w:t xml:space="preserve"> </w:t>
      </w:r>
      <w:r>
        <w:t>orders</w:t>
      </w:r>
      <w:r>
        <w:rPr>
          <w:spacing w:val="-27"/>
        </w:rPr>
        <w:t xml:space="preserve"> </w:t>
      </w:r>
      <w:r>
        <w:t>issued for</w:t>
      </w:r>
      <w:r>
        <w:rPr>
          <w:spacing w:val="-75"/>
        </w:rPr>
        <w:t xml:space="preserve"> </w:t>
      </w:r>
      <w:r>
        <w:t>internal</w:t>
      </w:r>
      <w:r>
        <w:rPr>
          <w:spacing w:val="-74"/>
        </w:rPr>
        <w:t xml:space="preserve"> </w:t>
      </w:r>
      <w:r>
        <w:t>guidance</w:t>
      </w:r>
      <w:r>
        <w:rPr>
          <w:spacing w:val="-74"/>
        </w:rPr>
        <w:t xml:space="preserve"> </w:t>
      </w:r>
      <w:r>
        <w:t>of</w:t>
      </w:r>
      <w:r>
        <w:rPr>
          <w:spacing w:val="-74"/>
        </w:rPr>
        <w:t xml:space="preserve"> </w:t>
      </w:r>
      <w:r>
        <w:t>the</w:t>
      </w:r>
      <w:r>
        <w:rPr>
          <w:spacing w:val="-72"/>
        </w:rPr>
        <w:t xml:space="preserve"> </w:t>
      </w:r>
      <w:r>
        <w:t>CBI</w:t>
      </w:r>
      <w:r>
        <w:rPr>
          <w:spacing w:val="-75"/>
        </w:rPr>
        <w:t xml:space="preserve"> </w:t>
      </w:r>
      <w:r>
        <w:t>officers.</w:t>
      </w:r>
      <w:r>
        <w:rPr>
          <w:spacing w:val="-74"/>
        </w:rPr>
        <w:t xml:space="preserve"> </w:t>
      </w:r>
      <w:r>
        <w:t>It cannot</w:t>
      </w:r>
      <w:r>
        <w:rPr>
          <w:spacing w:val="-30"/>
        </w:rPr>
        <w:t xml:space="preserve"> </w:t>
      </w:r>
      <w:r>
        <w:t>supersede</w:t>
      </w:r>
      <w:r>
        <w:rPr>
          <w:spacing w:val="-29"/>
        </w:rPr>
        <w:t xml:space="preserve"> </w:t>
      </w:r>
      <w:r>
        <w:t>the</w:t>
      </w:r>
      <w:r>
        <w:rPr>
          <w:spacing w:val="-29"/>
        </w:rPr>
        <w:t xml:space="preserve"> </w:t>
      </w:r>
      <w:r>
        <w:t>Code.</w:t>
      </w:r>
      <w:r>
        <w:rPr>
          <w:spacing w:val="-29"/>
        </w:rPr>
        <w:t xml:space="preserve"> </w:t>
      </w:r>
      <w:r>
        <w:t>Moreover,</w:t>
      </w:r>
      <w:r>
        <w:rPr>
          <w:spacing w:val="-29"/>
        </w:rPr>
        <w:t xml:space="preserve"> </w:t>
      </w:r>
      <w:r>
        <w:t>in</w:t>
      </w:r>
      <w:r>
        <w:rPr>
          <w:spacing w:val="-30"/>
        </w:rPr>
        <w:t xml:space="preserve"> </w:t>
      </w:r>
      <w:r>
        <w:t>the absence</w:t>
      </w:r>
      <w:r>
        <w:rPr>
          <w:spacing w:val="-51"/>
        </w:rPr>
        <w:t xml:space="preserve"> </w:t>
      </w:r>
      <w:r>
        <w:t>of</w:t>
      </w:r>
      <w:r>
        <w:rPr>
          <w:spacing w:val="-50"/>
        </w:rPr>
        <w:t xml:space="preserve"> </w:t>
      </w:r>
      <w:r>
        <w:t>any</w:t>
      </w:r>
      <w:r>
        <w:rPr>
          <w:spacing w:val="-46"/>
        </w:rPr>
        <w:t xml:space="preserve"> </w:t>
      </w:r>
      <w:r>
        <w:t>indication</w:t>
      </w:r>
      <w:r>
        <w:rPr>
          <w:spacing w:val="-50"/>
        </w:rPr>
        <w:t xml:space="preserve"> </w:t>
      </w:r>
      <w:r>
        <w:t>to</w:t>
      </w:r>
      <w:r>
        <w:rPr>
          <w:spacing w:val="-51"/>
        </w:rPr>
        <w:t xml:space="preserve"> </w:t>
      </w:r>
      <w:r>
        <w:t>the</w:t>
      </w:r>
      <w:r>
        <w:rPr>
          <w:spacing w:val="-50"/>
        </w:rPr>
        <w:t xml:space="preserve"> </w:t>
      </w:r>
      <w:r>
        <w:t>contrary</w:t>
      </w:r>
      <w:r>
        <w:rPr>
          <w:spacing w:val="-50"/>
        </w:rPr>
        <w:t xml:space="preserve"> </w:t>
      </w:r>
      <w:r>
        <w:t>in the Code itself, the provisions of the CBI Crime</w:t>
      </w:r>
      <w:r>
        <w:rPr>
          <w:spacing w:val="-51"/>
        </w:rPr>
        <w:t xml:space="preserve"> </w:t>
      </w:r>
      <w:r>
        <w:t>Manual</w:t>
      </w:r>
      <w:r>
        <w:rPr>
          <w:spacing w:val="-50"/>
        </w:rPr>
        <w:t xml:space="preserve"> </w:t>
      </w:r>
      <w:r>
        <w:t>cannot</w:t>
      </w:r>
      <w:r>
        <w:rPr>
          <w:spacing w:val="-51"/>
        </w:rPr>
        <w:t xml:space="preserve"> </w:t>
      </w:r>
      <w:r>
        <w:t>be</w:t>
      </w:r>
      <w:r>
        <w:rPr>
          <w:spacing w:val="-50"/>
        </w:rPr>
        <w:t xml:space="preserve"> </w:t>
      </w:r>
      <w:r>
        <w:t>relied</w:t>
      </w:r>
      <w:r>
        <w:rPr>
          <w:spacing w:val="-47"/>
        </w:rPr>
        <w:t xml:space="preserve"> </w:t>
      </w:r>
      <w:r>
        <w:t>upon</w:t>
      </w:r>
      <w:r>
        <w:rPr>
          <w:spacing w:val="-50"/>
        </w:rPr>
        <w:t xml:space="preserve"> </w:t>
      </w:r>
      <w:r>
        <w:t>to</w:t>
      </w:r>
      <w:r>
        <w:rPr>
          <w:spacing w:val="-50"/>
        </w:rPr>
        <w:t xml:space="preserve"> </w:t>
      </w:r>
      <w:r>
        <w:t>import the</w:t>
      </w:r>
      <w:r>
        <w:rPr>
          <w:spacing w:val="-86"/>
        </w:rPr>
        <w:t xml:space="preserve"> </w:t>
      </w:r>
      <w:r>
        <w:t>concept</w:t>
      </w:r>
      <w:r>
        <w:rPr>
          <w:spacing w:val="-86"/>
        </w:rPr>
        <w:t xml:space="preserve"> </w:t>
      </w:r>
      <w:r>
        <w:t>of</w:t>
      </w:r>
      <w:r>
        <w:rPr>
          <w:spacing w:val="-86"/>
        </w:rPr>
        <w:t xml:space="preserve"> </w:t>
      </w:r>
      <w:r>
        <w:t>holding</w:t>
      </w:r>
      <w:r>
        <w:rPr>
          <w:spacing w:val="-85"/>
        </w:rPr>
        <w:t xml:space="preserve"> </w:t>
      </w:r>
      <w:r>
        <w:t>of</w:t>
      </w:r>
      <w:r>
        <w:rPr>
          <w:spacing w:val="-86"/>
        </w:rPr>
        <w:t xml:space="preserve"> </w:t>
      </w:r>
      <w:r>
        <w:t>preliminary</w:t>
      </w:r>
      <w:r>
        <w:rPr>
          <w:spacing w:val="-86"/>
        </w:rPr>
        <w:t xml:space="preserve"> </w:t>
      </w:r>
      <w:r>
        <w:t>inquiry in the scheme of the Code of Criminal Procedure. At this juncture, it is also pertinent</w:t>
      </w:r>
      <w:r>
        <w:rPr>
          <w:spacing w:val="-30"/>
        </w:rPr>
        <w:t xml:space="preserve"> </w:t>
      </w:r>
      <w:r>
        <w:t>to</w:t>
      </w:r>
      <w:r>
        <w:rPr>
          <w:spacing w:val="-29"/>
        </w:rPr>
        <w:t xml:space="preserve"> </w:t>
      </w:r>
      <w:r>
        <w:t>submit</w:t>
      </w:r>
      <w:r>
        <w:rPr>
          <w:spacing w:val="-29"/>
        </w:rPr>
        <w:t xml:space="preserve"> </w:t>
      </w:r>
      <w:r>
        <w:t>that</w:t>
      </w:r>
      <w:r>
        <w:rPr>
          <w:spacing w:val="-29"/>
        </w:rPr>
        <w:t xml:space="preserve"> </w:t>
      </w:r>
      <w:r>
        <w:t>CBI</w:t>
      </w:r>
      <w:r>
        <w:rPr>
          <w:spacing w:val="-29"/>
        </w:rPr>
        <w:t xml:space="preserve"> </w:t>
      </w:r>
      <w:r>
        <w:t>is</w:t>
      </w:r>
      <w:r>
        <w:rPr>
          <w:spacing w:val="-29"/>
        </w:rPr>
        <w:t xml:space="preserve"> </w:t>
      </w:r>
      <w:r>
        <w:t>constituted under a special Act, namely, the Delhi Special</w:t>
      </w:r>
      <w:r>
        <w:rPr>
          <w:spacing w:val="-86"/>
        </w:rPr>
        <w:t xml:space="preserve"> </w:t>
      </w:r>
      <w:r>
        <w:t>Police</w:t>
      </w:r>
      <w:r>
        <w:rPr>
          <w:spacing w:val="-87"/>
        </w:rPr>
        <w:t xml:space="preserve"> </w:t>
      </w:r>
      <w:r>
        <w:t>Establishment</w:t>
      </w:r>
      <w:r>
        <w:rPr>
          <w:spacing w:val="-85"/>
        </w:rPr>
        <w:t xml:space="preserve"> </w:t>
      </w:r>
      <w:r>
        <w:t>Act,</w:t>
      </w:r>
      <w:r>
        <w:rPr>
          <w:spacing w:val="-86"/>
        </w:rPr>
        <w:t xml:space="preserve"> </w:t>
      </w:r>
      <w:r>
        <w:t>1946</w:t>
      </w:r>
      <w:r>
        <w:rPr>
          <w:spacing w:val="-85"/>
        </w:rPr>
        <w:t xml:space="preserve"> </w:t>
      </w:r>
      <w:r>
        <w:t>and</w:t>
      </w:r>
      <w:r>
        <w:rPr>
          <w:spacing w:val="-85"/>
        </w:rPr>
        <w:t xml:space="preserve"> </w:t>
      </w:r>
      <w:r>
        <w:t>it derives its power to investigate from thi</w:t>
      </w:r>
      <w:r>
        <w:t>s Act.</w:t>
      </w:r>
    </w:p>
    <w:p w:rsidR="003C1E35" w:rsidRDefault="003C1E35">
      <w:pPr>
        <w:pStyle w:val="BodyText"/>
        <w:spacing w:before="3"/>
        <w:rPr>
          <w:sz w:val="33"/>
        </w:rPr>
      </w:pPr>
    </w:p>
    <w:p w:rsidR="003C1E35" w:rsidRDefault="0009398B">
      <w:pPr>
        <w:pStyle w:val="ListParagraph"/>
        <w:numPr>
          <w:ilvl w:val="0"/>
          <w:numId w:val="1"/>
        </w:numPr>
        <w:tabs>
          <w:tab w:val="left" w:pos="2953"/>
        </w:tabs>
        <w:spacing w:before="1" w:line="271" w:lineRule="auto"/>
        <w:ind w:right="970" w:firstLine="720"/>
        <w:jc w:val="both"/>
        <w:rPr>
          <w:b/>
          <w:sz w:val="28"/>
        </w:rPr>
      </w:pPr>
      <w:r>
        <w:rPr>
          <w:b/>
          <w:sz w:val="28"/>
        </w:rPr>
        <w:t>It may be submitted that Sections 4(2) and 5 of the Code permit special procedures</w:t>
      </w:r>
      <w:r>
        <w:rPr>
          <w:b/>
          <w:spacing w:val="-30"/>
          <w:sz w:val="28"/>
        </w:rPr>
        <w:t xml:space="preserve"> </w:t>
      </w:r>
      <w:r>
        <w:rPr>
          <w:b/>
          <w:sz w:val="28"/>
        </w:rPr>
        <w:t>to</w:t>
      </w:r>
      <w:r>
        <w:rPr>
          <w:b/>
          <w:spacing w:val="-29"/>
          <w:sz w:val="28"/>
        </w:rPr>
        <w:t xml:space="preserve"> </w:t>
      </w:r>
      <w:r>
        <w:rPr>
          <w:b/>
          <w:sz w:val="28"/>
        </w:rPr>
        <w:t>be</w:t>
      </w:r>
      <w:r>
        <w:rPr>
          <w:b/>
          <w:spacing w:val="-29"/>
          <w:sz w:val="28"/>
        </w:rPr>
        <w:t xml:space="preserve"> </w:t>
      </w:r>
      <w:r>
        <w:rPr>
          <w:b/>
          <w:sz w:val="28"/>
        </w:rPr>
        <w:t>followed</w:t>
      </w:r>
      <w:r>
        <w:rPr>
          <w:b/>
          <w:spacing w:val="-29"/>
          <w:sz w:val="28"/>
        </w:rPr>
        <w:t xml:space="preserve"> </w:t>
      </w:r>
      <w:r>
        <w:rPr>
          <w:b/>
          <w:sz w:val="28"/>
        </w:rPr>
        <w:t>for</w:t>
      </w:r>
      <w:r>
        <w:rPr>
          <w:b/>
          <w:spacing w:val="-29"/>
          <w:sz w:val="28"/>
        </w:rPr>
        <w:t xml:space="preserve"> </w:t>
      </w:r>
      <w:r>
        <w:rPr>
          <w:b/>
          <w:sz w:val="28"/>
        </w:rPr>
        <w:t>special</w:t>
      </w:r>
      <w:r>
        <w:rPr>
          <w:b/>
          <w:spacing w:val="-29"/>
          <w:sz w:val="28"/>
        </w:rPr>
        <w:t xml:space="preserve"> </w:t>
      </w:r>
      <w:r>
        <w:rPr>
          <w:b/>
          <w:sz w:val="28"/>
        </w:rPr>
        <w:t>Acts. Section 4 of the Code lays down as</w:t>
      </w:r>
      <w:r>
        <w:rPr>
          <w:b/>
          <w:spacing w:val="-15"/>
          <w:sz w:val="28"/>
        </w:rPr>
        <w:t xml:space="preserve"> </w:t>
      </w:r>
      <w:r>
        <w:rPr>
          <w:b/>
          <w:sz w:val="28"/>
        </w:rPr>
        <w:t>under:</w:t>
      </w:r>
    </w:p>
    <w:p w:rsidR="003C1E35" w:rsidRDefault="003C1E35">
      <w:pPr>
        <w:pStyle w:val="BodyText"/>
        <w:spacing w:before="4"/>
        <w:rPr>
          <w:sz w:val="39"/>
        </w:rPr>
      </w:pPr>
    </w:p>
    <w:p w:rsidR="003C1E35" w:rsidRDefault="0009398B">
      <w:pPr>
        <w:spacing w:line="271" w:lineRule="auto"/>
        <w:ind w:left="1920" w:right="966" w:firstLine="360"/>
        <w:jc w:val="both"/>
        <w:rPr>
          <w:b/>
          <w:sz w:val="28"/>
        </w:rPr>
      </w:pPr>
      <w:r>
        <w:rPr>
          <w:b/>
          <w:sz w:val="28"/>
        </w:rPr>
        <w:t>“4.</w:t>
      </w:r>
      <w:r>
        <w:rPr>
          <w:b/>
          <w:i/>
          <w:sz w:val="28"/>
        </w:rPr>
        <w:t>Trial of offences under the Indian Penal Code and other laws</w:t>
      </w:r>
      <w:r>
        <w:rPr>
          <w:b/>
          <w:sz w:val="28"/>
        </w:rPr>
        <w:t>.—(1) All offences under the Indian Penal Code</w:t>
      </w:r>
      <w:r>
        <w:rPr>
          <w:b/>
          <w:spacing w:val="-36"/>
          <w:sz w:val="28"/>
        </w:rPr>
        <w:t xml:space="preserve"> </w:t>
      </w:r>
      <w:r>
        <w:rPr>
          <w:b/>
          <w:sz w:val="28"/>
        </w:rPr>
        <w:t>(45 of 1860) shall be investigated,</w:t>
      </w:r>
      <w:r>
        <w:rPr>
          <w:b/>
          <w:spacing w:val="-30"/>
          <w:sz w:val="28"/>
        </w:rPr>
        <w:t xml:space="preserve"> </w:t>
      </w:r>
      <w:r>
        <w:rPr>
          <w:b/>
          <w:sz w:val="28"/>
        </w:rPr>
        <w:t>inquired into, tried, and otherwise dealt with according to the provisions hereinafter contained.</w:t>
      </w:r>
    </w:p>
    <w:p w:rsidR="003C1E35" w:rsidRDefault="003C1E35">
      <w:pPr>
        <w:pStyle w:val="BodyText"/>
        <w:spacing w:before="9"/>
        <w:rPr>
          <w:sz w:val="39"/>
        </w:rPr>
      </w:pPr>
    </w:p>
    <w:p w:rsidR="003C1E35" w:rsidRDefault="0009398B">
      <w:pPr>
        <w:pStyle w:val="BodyText"/>
        <w:spacing w:line="271" w:lineRule="auto"/>
        <w:ind w:left="1920" w:right="967" w:firstLine="360"/>
        <w:jc w:val="both"/>
      </w:pPr>
      <w:r>
        <w:t>(2) All offences under any other law shall be investigated, inquired into,</w:t>
      </w:r>
      <w:r>
        <w:t xml:space="preserve"> tried,</w:t>
      </w:r>
      <w:r>
        <w:rPr>
          <w:spacing w:val="-40"/>
        </w:rPr>
        <w:t xml:space="preserve"> </w:t>
      </w:r>
      <w:r>
        <w:t>and</w:t>
      </w:r>
      <w:r>
        <w:rPr>
          <w:spacing w:val="-39"/>
        </w:rPr>
        <w:t xml:space="preserve"> </w:t>
      </w:r>
      <w:r>
        <w:t>otherwise</w:t>
      </w:r>
      <w:r>
        <w:rPr>
          <w:spacing w:val="-40"/>
        </w:rPr>
        <w:t xml:space="preserve"> </w:t>
      </w:r>
      <w:r>
        <w:t>dealt</w:t>
      </w:r>
      <w:r>
        <w:rPr>
          <w:spacing w:val="-39"/>
        </w:rPr>
        <w:t xml:space="preserve"> </w:t>
      </w:r>
      <w:r>
        <w:t>with</w:t>
      </w:r>
      <w:r>
        <w:rPr>
          <w:spacing w:val="-40"/>
        </w:rPr>
        <w:t xml:space="preserve"> </w:t>
      </w:r>
      <w:r>
        <w:t>according to</w:t>
      </w:r>
      <w:r>
        <w:rPr>
          <w:spacing w:val="-54"/>
        </w:rPr>
        <w:t xml:space="preserve"> </w:t>
      </w:r>
      <w:r>
        <w:t>the</w:t>
      </w:r>
      <w:r>
        <w:rPr>
          <w:spacing w:val="-52"/>
        </w:rPr>
        <w:t xml:space="preserve"> </w:t>
      </w:r>
      <w:r>
        <w:t>same</w:t>
      </w:r>
      <w:r>
        <w:rPr>
          <w:spacing w:val="-54"/>
        </w:rPr>
        <w:t xml:space="preserve"> </w:t>
      </w:r>
      <w:r>
        <w:t>provisions,</w:t>
      </w:r>
      <w:r>
        <w:rPr>
          <w:spacing w:val="-53"/>
        </w:rPr>
        <w:t xml:space="preserve"> </w:t>
      </w:r>
      <w:r>
        <w:t>but</w:t>
      </w:r>
      <w:r>
        <w:rPr>
          <w:spacing w:val="-53"/>
        </w:rPr>
        <w:t xml:space="preserve"> </w:t>
      </w:r>
      <w:r>
        <w:t>subject</w:t>
      </w:r>
      <w:r>
        <w:rPr>
          <w:spacing w:val="-52"/>
        </w:rPr>
        <w:t xml:space="preserve"> </w:t>
      </w:r>
      <w:r>
        <w:t>to</w:t>
      </w:r>
      <w:r>
        <w:rPr>
          <w:spacing w:val="-53"/>
        </w:rPr>
        <w:t xml:space="preserve"> </w:t>
      </w:r>
      <w:r>
        <w:t>any</w:t>
      </w:r>
    </w:p>
    <w:p w:rsidR="003C1E35" w:rsidRDefault="003C1E35">
      <w:pPr>
        <w:spacing w:line="271" w:lineRule="auto"/>
        <w:jc w:val="both"/>
        <w:sectPr w:rsidR="003C1E35">
          <w:pgSz w:w="12240" w:h="15840"/>
          <w:pgMar w:top="1400" w:right="1320" w:bottom="1700" w:left="1320" w:header="0" w:footer="1518" w:gutter="0"/>
          <w:cols w:space="720"/>
        </w:sectPr>
      </w:pPr>
    </w:p>
    <w:p w:rsidR="003C1E35" w:rsidRDefault="0009398B">
      <w:pPr>
        <w:pStyle w:val="BodyText"/>
        <w:spacing w:before="83" w:line="273" w:lineRule="auto"/>
        <w:ind w:left="1920" w:right="971"/>
        <w:jc w:val="both"/>
      </w:pPr>
      <w:r>
        <w:lastRenderedPageBreak/>
        <w:t>enactment for the time being in force regulating the manner or place of investigating, inquiring into, trying</w:t>
      </w:r>
      <w:r>
        <w:rPr>
          <w:spacing w:val="-37"/>
        </w:rPr>
        <w:t xml:space="preserve"> </w:t>
      </w:r>
      <w:r>
        <w:t>or otherwise dealing with such</w:t>
      </w:r>
      <w:r>
        <w:rPr>
          <w:spacing w:val="-14"/>
        </w:rPr>
        <w:t xml:space="preserve"> </w:t>
      </w:r>
      <w:r>
        <w:t>offences.”</w:t>
      </w:r>
    </w:p>
    <w:p w:rsidR="003C1E35" w:rsidRDefault="0009398B">
      <w:pPr>
        <w:pStyle w:val="BodyText"/>
        <w:spacing w:before="34" w:line="271" w:lineRule="auto"/>
        <w:ind w:left="1560" w:right="969"/>
        <w:jc w:val="both"/>
      </w:pPr>
      <w:r>
        <w:t>It</w:t>
      </w:r>
      <w:r>
        <w:rPr>
          <w:spacing w:val="-44"/>
        </w:rPr>
        <w:t xml:space="preserve"> </w:t>
      </w:r>
      <w:r>
        <w:t>is</w:t>
      </w:r>
      <w:r>
        <w:rPr>
          <w:spacing w:val="-43"/>
        </w:rPr>
        <w:t xml:space="preserve"> </w:t>
      </w:r>
      <w:r>
        <w:t>thus</w:t>
      </w:r>
      <w:r>
        <w:rPr>
          <w:spacing w:val="-43"/>
        </w:rPr>
        <w:t xml:space="preserve"> </w:t>
      </w:r>
      <w:r>
        <w:t>clear</w:t>
      </w:r>
      <w:r>
        <w:rPr>
          <w:spacing w:val="-43"/>
        </w:rPr>
        <w:t xml:space="preserve"> </w:t>
      </w:r>
      <w:r>
        <w:t>that</w:t>
      </w:r>
      <w:r>
        <w:rPr>
          <w:spacing w:val="-43"/>
        </w:rPr>
        <w:t xml:space="preserve"> </w:t>
      </w:r>
      <w:r>
        <w:t>for</w:t>
      </w:r>
      <w:r>
        <w:rPr>
          <w:spacing w:val="-44"/>
        </w:rPr>
        <w:t xml:space="preserve"> </w:t>
      </w:r>
      <w:r>
        <w:t>the</w:t>
      </w:r>
      <w:r>
        <w:rPr>
          <w:spacing w:val="-43"/>
        </w:rPr>
        <w:t xml:space="preserve"> </w:t>
      </w:r>
      <w:r>
        <w:t>offences</w:t>
      </w:r>
      <w:r>
        <w:rPr>
          <w:spacing w:val="-43"/>
        </w:rPr>
        <w:t xml:space="preserve"> </w:t>
      </w:r>
      <w:r>
        <w:t>under the</w:t>
      </w:r>
      <w:r>
        <w:rPr>
          <w:spacing w:val="-87"/>
        </w:rPr>
        <w:t xml:space="preserve"> </w:t>
      </w:r>
      <w:r>
        <w:t>laws</w:t>
      </w:r>
      <w:r>
        <w:rPr>
          <w:spacing w:val="-86"/>
        </w:rPr>
        <w:t xml:space="preserve"> </w:t>
      </w:r>
      <w:r>
        <w:t>other</w:t>
      </w:r>
      <w:r>
        <w:rPr>
          <w:spacing w:val="-86"/>
        </w:rPr>
        <w:t xml:space="preserve"> </w:t>
      </w:r>
      <w:r>
        <w:t>than</w:t>
      </w:r>
      <w:r>
        <w:rPr>
          <w:spacing w:val="-86"/>
        </w:rPr>
        <w:t xml:space="preserve"> </w:t>
      </w:r>
      <w:r>
        <w:t>IPC,</w:t>
      </w:r>
      <w:r>
        <w:rPr>
          <w:spacing w:val="-86"/>
        </w:rPr>
        <w:t xml:space="preserve"> </w:t>
      </w:r>
      <w:r>
        <w:t>different</w:t>
      </w:r>
      <w:r>
        <w:rPr>
          <w:spacing w:val="-87"/>
        </w:rPr>
        <w:t xml:space="preserve"> </w:t>
      </w:r>
      <w:r>
        <w:t>provisions can be laid down under a special Act to regulate</w:t>
      </w:r>
      <w:r>
        <w:rPr>
          <w:spacing w:val="-45"/>
        </w:rPr>
        <w:t xml:space="preserve"> </w:t>
      </w:r>
      <w:r>
        <w:t>the</w:t>
      </w:r>
      <w:r>
        <w:rPr>
          <w:spacing w:val="-45"/>
        </w:rPr>
        <w:t xml:space="preserve"> </w:t>
      </w:r>
      <w:r>
        <w:t>investigation,</w:t>
      </w:r>
      <w:r>
        <w:rPr>
          <w:spacing w:val="-45"/>
        </w:rPr>
        <w:t xml:space="preserve"> </w:t>
      </w:r>
      <w:r>
        <w:t>inquiry,</w:t>
      </w:r>
      <w:r>
        <w:rPr>
          <w:spacing w:val="-45"/>
        </w:rPr>
        <w:t xml:space="preserve"> </w:t>
      </w:r>
      <w:r>
        <w:t>trial, etc.</w:t>
      </w:r>
      <w:r>
        <w:rPr>
          <w:spacing w:val="-26"/>
        </w:rPr>
        <w:t xml:space="preserve"> </w:t>
      </w:r>
      <w:r>
        <w:t>of</w:t>
      </w:r>
      <w:r>
        <w:rPr>
          <w:spacing w:val="-26"/>
        </w:rPr>
        <w:t xml:space="preserve"> </w:t>
      </w:r>
      <w:r>
        <w:t>those</w:t>
      </w:r>
      <w:r>
        <w:rPr>
          <w:spacing w:val="-24"/>
        </w:rPr>
        <w:t xml:space="preserve"> </w:t>
      </w:r>
      <w:r>
        <w:t>offences.</w:t>
      </w:r>
      <w:r>
        <w:rPr>
          <w:spacing w:val="-26"/>
        </w:rPr>
        <w:t xml:space="preserve"> </w:t>
      </w:r>
      <w:r>
        <w:t>Section</w:t>
      </w:r>
      <w:r>
        <w:rPr>
          <w:spacing w:val="-26"/>
        </w:rPr>
        <w:t xml:space="preserve"> </w:t>
      </w:r>
      <w:r>
        <w:t>4(2)</w:t>
      </w:r>
      <w:r>
        <w:rPr>
          <w:spacing w:val="-26"/>
        </w:rPr>
        <w:t xml:space="preserve"> </w:t>
      </w:r>
      <w:r>
        <w:t>of</w:t>
      </w:r>
      <w:r>
        <w:rPr>
          <w:spacing w:val="-24"/>
        </w:rPr>
        <w:t xml:space="preserve"> </w:t>
      </w:r>
      <w:r>
        <w:t>the Code protects such special</w:t>
      </w:r>
      <w:r>
        <w:rPr>
          <w:spacing w:val="-11"/>
        </w:rPr>
        <w:t xml:space="preserve"> </w:t>
      </w:r>
      <w:r>
        <w:t>provisions.</w:t>
      </w:r>
    </w:p>
    <w:p w:rsidR="003C1E35" w:rsidRDefault="003C1E35">
      <w:pPr>
        <w:pStyle w:val="BodyText"/>
        <w:spacing w:before="1"/>
        <w:rPr>
          <w:sz w:val="36"/>
        </w:rPr>
      </w:pPr>
    </w:p>
    <w:p w:rsidR="003C1E35" w:rsidRDefault="0009398B">
      <w:pPr>
        <w:pStyle w:val="ListParagraph"/>
        <w:numPr>
          <w:ilvl w:val="0"/>
          <w:numId w:val="1"/>
        </w:numPr>
        <w:tabs>
          <w:tab w:val="left" w:pos="2953"/>
        </w:tabs>
        <w:spacing w:line="271" w:lineRule="auto"/>
        <w:ind w:right="971" w:firstLine="720"/>
        <w:jc w:val="both"/>
        <w:rPr>
          <w:b/>
          <w:sz w:val="28"/>
        </w:rPr>
      </w:pPr>
      <w:r>
        <w:rPr>
          <w:b/>
          <w:sz w:val="28"/>
        </w:rPr>
        <w:t>Moreover,</w:t>
      </w:r>
      <w:r>
        <w:rPr>
          <w:b/>
          <w:spacing w:val="-65"/>
          <w:sz w:val="28"/>
        </w:rPr>
        <w:t xml:space="preserve"> </w:t>
      </w:r>
      <w:r>
        <w:rPr>
          <w:b/>
          <w:sz w:val="28"/>
        </w:rPr>
        <w:t>Section</w:t>
      </w:r>
      <w:r>
        <w:rPr>
          <w:b/>
          <w:spacing w:val="-65"/>
          <w:sz w:val="28"/>
        </w:rPr>
        <w:t xml:space="preserve"> </w:t>
      </w:r>
      <w:r>
        <w:rPr>
          <w:b/>
          <w:sz w:val="28"/>
        </w:rPr>
        <w:t>5</w:t>
      </w:r>
      <w:r>
        <w:rPr>
          <w:b/>
          <w:spacing w:val="-64"/>
          <w:sz w:val="28"/>
        </w:rPr>
        <w:t xml:space="preserve"> </w:t>
      </w:r>
      <w:r>
        <w:rPr>
          <w:b/>
          <w:sz w:val="28"/>
        </w:rPr>
        <w:t>of</w:t>
      </w:r>
      <w:r>
        <w:rPr>
          <w:b/>
          <w:spacing w:val="-65"/>
          <w:sz w:val="28"/>
        </w:rPr>
        <w:t xml:space="preserve"> </w:t>
      </w:r>
      <w:r>
        <w:rPr>
          <w:b/>
          <w:sz w:val="28"/>
        </w:rPr>
        <w:t>the</w:t>
      </w:r>
      <w:r>
        <w:rPr>
          <w:b/>
          <w:spacing w:val="-64"/>
          <w:sz w:val="28"/>
        </w:rPr>
        <w:t xml:space="preserve"> </w:t>
      </w:r>
      <w:r>
        <w:rPr>
          <w:b/>
          <w:sz w:val="28"/>
        </w:rPr>
        <w:t>Code</w:t>
      </w:r>
      <w:r>
        <w:rPr>
          <w:b/>
          <w:spacing w:val="-65"/>
          <w:sz w:val="28"/>
        </w:rPr>
        <w:t xml:space="preserve"> </w:t>
      </w:r>
      <w:r>
        <w:rPr>
          <w:b/>
          <w:sz w:val="28"/>
        </w:rPr>
        <w:t>lays down as</w:t>
      </w:r>
      <w:r>
        <w:rPr>
          <w:b/>
          <w:spacing w:val="-3"/>
          <w:sz w:val="28"/>
        </w:rPr>
        <w:t xml:space="preserve"> </w:t>
      </w:r>
      <w:r>
        <w:rPr>
          <w:b/>
          <w:sz w:val="28"/>
        </w:rPr>
        <w:t>under:</w:t>
      </w:r>
    </w:p>
    <w:p w:rsidR="003C1E35" w:rsidRDefault="0009398B">
      <w:pPr>
        <w:pStyle w:val="BodyText"/>
        <w:spacing w:before="44" w:line="273" w:lineRule="auto"/>
        <w:ind w:left="1920" w:right="968" w:firstLine="360"/>
        <w:jc w:val="both"/>
      </w:pPr>
      <w:r>
        <w:t>“5.</w:t>
      </w:r>
      <w:r>
        <w:rPr>
          <w:i/>
        </w:rPr>
        <w:t>Saving</w:t>
      </w:r>
      <w:r>
        <w:t>.—Nothing contained in this Code shall, in the absence of a</w:t>
      </w:r>
      <w:r>
        <w:rPr>
          <w:spacing w:val="-35"/>
        </w:rPr>
        <w:t xml:space="preserve"> </w:t>
      </w:r>
      <w:r>
        <w:t>specific provision to the contrary, affect any special</w:t>
      </w:r>
      <w:r>
        <w:rPr>
          <w:spacing w:val="-46"/>
        </w:rPr>
        <w:t xml:space="preserve"> </w:t>
      </w:r>
      <w:r>
        <w:t>or</w:t>
      </w:r>
      <w:r>
        <w:rPr>
          <w:spacing w:val="-46"/>
        </w:rPr>
        <w:t xml:space="preserve"> </w:t>
      </w:r>
      <w:r>
        <w:t>local</w:t>
      </w:r>
      <w:r>
        <w:rPr>
          <w:spacing w:val="-45"/>
        </w:rPr>
        <w:t xml:space="preserve"> </w:t>
      </w:r>
      <w:r>
        <w:t>law</w:t>
      </w:r>
      <w:r>
        <w:rPr>
          <w:spacing w:val="-46"/>
        </w:rPr>
        <w:t xml:space="preserve"> </w:t>
      </w:r>
      <w:r>
        <w:t>for</w:t>
      </w:r>
      <w:r>
        <w:rPr>
          <w:spacing w:val="-45"/>
        </w:rPr>
        <w:t xml:space="preserve"> </w:t>
      </w:r>
      <w:r>
        <w:t>the</w:t>
      </w:r>
      <w:r>
        <w:rPr>
          <w:spacing w:val="-46"/>
        </w:rPr>
        <w:t xml:space="preserve"> </w:t>
      </w:r>
      <w:r>
        <w:t>time</w:t>
      </w:r>
      <w:r>
        <w:rPr>
          <w:spacing w:val="-45"/>
        </w:rPr>
        <w:t xml:space="preserve"> </w:t>
      </w:r>
      <w:r>
        <w:t>being</w:t>
      </w:r>
      <w:r>
        <w:rPr>
          <w:spacing w:val="-46"/>
        </w:rPr>
        <w:t xml:space="preserve"> </w:t>
      </w:r>
      <w:r>
        <w:t>in force, or any special jurisdiction or power conferred, or any special form of procedure</w:t>
      </w:r>
      <w:r>
        <w:rPr>
          <w:spacing w:val="-62"/>
        </w:rPr>
        <w:t xml:space="preserve"> </w:t>
      </w:r>
      <w:r>
        <w:t>prescribed,</w:t>
      </w:r>
      <w:r>
        <w:rPr>
          <w:spacing w:val="-61"/>
        </w:rPr>
        <w:t xml:space="preserve"> </w:t>
      </w:r>
      <w:r>
        <w:t>by</w:t>
      </w:r>
      <w:r>
        <w:rPr>
          <w:spacing w:val="-61"/>
        </w:rPr>
        <w:t xml:space="preserve"> </w:t>
      </w:r>
      <w:r>
        <w:t>any</w:t>
      </w:r>
      <w:r>
        <w:rPr>
          <w:spacing w:val="-63"/>
        </w:rPr>
        <w:t xml:space="preserve"> </w:t>
      </w:r>
      <w:r>
        <w:t>other</w:t>
      </w:r>
      <w:r>
        <w:rPr>
          <w:spacing w:val="-61"/>
        </w:rPr>
        <w:t xml:space="preserve"> </w:t>
      </w:r>
      <w:r>
        <w:t>law</w:t>
      </w:r>
      <w:r>
        <w:rPr>
          <w:spacing w:val="-61"/>
        </w:rPr>
        <w:t xml:space="preserve"> </w:t>
      </w:r>
      <w:r>
        <w:t>for the time being in</w:t>
      </w:r>
      <w:r>
        <w:rPr>
          <w:spacing w:val="-6"/>
        </w:rPr>
        <w:t xml:space="preserve"> </w:t>
      </w:r>
      <w:r>
        <w:t>force.”</w:t>
      </w:r>
    </w:p>
    <w:p w:rsidR="003C1E35" w:rsidRDefault="003C1E35">
      <w:pPr>
        <w:pStyle w:val="BodyText"/>
        <w:spacing w:before="8"/>
        <w:rPr>
          <w:sz w:val="37"/>
        </w:rPr>
      </w:pPr>
    </w:p>
    <w:p w:rsidR="003C1E35" w:rsidRDefault="0009398B">
      <w:pPr>
        <w:pStyle w:val="BodyText"/>
        <w:spacing w:line="271" w:lineRule="auto"/>
        <w:ind w:left="1560" w:right="968"/>
        <w:jc w:val="both"/>
      </w:pPr>
      <w:r>
        <w:t>Thus, special provisions contained in the DSPE Act relating to the powers of CBI are protected also by Se</w:t>
      </w:r>
      <w:r>
        <w:t>ction 5 of the Code.</w:t>
      </w:r>
    </w:p>
    <w:p w:rsidR="003C1E35" w:rsidRDefault="003C1E35">
      <w:pPr>
        <w:pStyle w:val="BodyText"/>
        <w:spacing w:before="9"/>
        <w:rPr>
          <w:sz w:val="35"/>
        </w:rPr>
      </w:pPr>
    </w:p>
    <w:p w:rsidR="003C1E35" w:rsidRDefault="0009398B">
      <w:pPr>
        <w:pStyle w:val="ListParagraph"/>
        <w:numPr>
          <w:ilvl w:val="0"/>
          <w:numId w:val="1"/>
        </w:numPr>
        <w:tabs>
          <w:tab w:val="left" w:pos="2953"/>
        </w:tabs>
        <w:spacing w:line="273" w:lineRule="auto"/>
        <w:ind w:right="968" w:firstLine="720"/>
        <w:jc w:val="both"/>
        <w:rPr>
          <w:b/>
          <w:sz w:val="28"/>
        </w:rPr>
      </w:pPr>
      <w:r>
        <w:rPr>
          <w:b/>
          <w:sz w:val="28"/>
        </w:rPr>
        <w:t>In view of the above</w:t>
      </w:r>
      <w:r>
        <w:rPr>
          <w:b/>
          <w:spacing w:val="115"/>
          <w:sz w:val="28"/>
        </w:rPr>
        <w:t xml:space="preserve"> </w:t>
      </w:r>
      <w:r>
        <w:rPr>
          <w:b/>
          <w:sz w:val="28"/>
        </w:rPr>
        <w:t>specific provisions in the Code, the powers of CBI under</w:t>
      </w:r>
      <w:r>
        <w:rPr>
          <w:b/>
          <w:spacing w:val="-86"/>
          <w:sz w:val="28"/>
        </w:rPr>
        <w:t xml:space="preserve"> </w:t>
      </w:r>
      <w:r>
        <w:rPr>
          <w:b/>
          <w:sz w:val="28"/>
        </w:rPr>
        <w:t>the</w:t>
      </w:r>
      <w:r>
        <w:rPr>
          <w:b/>
          <w:spacing w:val="-85"/>
          <w:sz w:val="28"/>
        </w:rPr>
        <w:t xml:space="preserve"> </w:t>
      </w:r>
      <w:r>
        <w:rPr>
          <w:b/>
          <w:sz w:val="28"/>
        </w:rPr>
        <w:t>DSPE</w:t>
      </w:r>
      <w:r>
        <w:rPr>
          <w:b/>
          <w:spacing w:val="-86"/>
          <w:sz w:val="28"/>
        </w:rPr>
        <w:t xml:space="preserve"> </w:t>
      </w:r>
      <w:r>
        <w:rPr>
          <w:b/>
          <w:sz w:val="28"/>
        </w:rPr>
        <w:t>Act,</w:t>
      </w:r>
      <w:r>
        <w:rPr>
          <w:b/>
          <w:spacing w:val="-85"/>
          <w:sz w:val="28"/>
        </w:rPr>
        <w:t xml:space="preserve"> </w:t>
      </w:r>
      <w:r>
        <w:rPr>
          <w:b/>
          <w:sz w:val="28"/>
        </w:rPr>
        <w:t>cannot</w:t>
      </w:r>
      <w:r>
        <w:rPr>
          <w:b/>
          <w:spacing w:val="-86"/>
          <w:sz w:val="28"/>
        </w:rPr>
        <w:t xml:space="preserve"> </w:t>
      </w:r>
      <w:r>
        <w:rPr>
          <w:b/>
          <w:sz w:val="28"/>
        </w:rPr>
        <w:t>be</w:t>
      </w:r>
      <w:r>
        <w:rPr>
          <w:b/>
          <w:spacing w:val="-85"/>
          <w:sz w:val="28"/>
        </w:rPr>
        <w:t xml:space="preserve"> </w:t>
      </w:r>
      <w:r>
        <w:rPr>
          <w:b/>
          <w:sz w:val="28"/>
        </w:rPr>
        <w:t>equated</w:t>
      </w:r>
      <w:r>
        <w:rPr>
          <w:b/>
          <w:spacing w:val="-86"/>
          <w:sz w:val="28"/>
        </w:rPr>
        <w:t xml:space="preserve"> </w:t>
      </w:r>
      <w:r>
        <w:rPr>
          <w:b/>
          <w:sz w:val="28"/>
        </w:rPr>
        <w:t>with</w:t>
      </w:r>
      <w:r>
        <w:rPr>
          <w:b/>
          <w:spacing w:val="-85"/>
          <w:sz w:val="28"/>
        </w:rPr>
        <w:t xml:space="preserve"> </w:t>
      </w:r>
      <w:r>
        <w:rPr>
          <w:b/>
          <w:sz w:val="28"/>
        </w:rPr>
        <w:t>the powers</w:t>
      </w:r>
      <w:r>
        <w:rPr>
          <w:b/>
          <w:spacing w:val="-50"/>
          <w:sz w:val="28"/>
        </w:rPr>
        <w:t xml:space="preserve"> </w:t>
      </w:r>
      <w:r>
        <w:rPr>
          <w:b/>
          <w:sz w:val="28"/>
        </w:rPr>
        <w:t>of</w:t>
      </w:r>
      <w:r>
        <w:rPr>
          <w:b/>
          <w:spacing w:val="-50"/>
          <w:sz w:val="28"/>
        </w:rPr>
        <w:t xml:space="preserve"> </w:t>
      </w:r>
      <w:r>
        <w:rPr>
          <w:b/>
          <w:sz w:val="28"/>
        </w:rPr>
        <w:t>the</w:t>
      </w:r>
      <w:r>
        <w:rPr>
          <w:b/>
          <w:spacing w:val="-48"/>
          <w:sz w:val="28"/>
        </w:rPr>
        <w:t xml:space="preserve"> </w:t>
      </w:r>
      <w:r>
        <w:rPr>
          <w:b/>
          <w:sz w:val="28"/>
        </w:rPr>
        <w:t>regular</w:t>
      </w:r>
      <w:r>
        <w:rPr>
          <w:b/>
          <w:spacing w:val="-50"/>
          <w:sz w:val="28"/>
        </w:rPr>
        <w:t xml:space="preserve"> </w:t>
      </w:r>
      <w:r>
        <w:rPr>
          <w:b/>
          <w:sz w:val="28"/>
        </w:rPr>
        <w:t>State</w:t>
      </w:r>
      <w:r>
        <w:rPr>
          <w:b/>
          <w:spacing w:val="-50"/>
          <w:sz w:val="28"/>
        </w:rPr>
        <w:t xml:space="preserve"> </w:t>
      </w:r>
      <w:r>
        <w:rPr>
          <w:b/>
          <w:sz w:val="28"/>
        </w:rPr>
        <w:t>Police</w:t>
      </w:r>
      <w:r>
        <w:rPr>
          <w:b/>
          <w:spacing w:val="-50"/>
          <w:sz w:val="28"/>
        </w:rPr>
        <w:t xml:space="preserve"> </w:t>
      </w:r>
      <w:r>
        <w:rPr>
          <w:b/>
          <w:sz w:val="28"/>
        </w:rPr>
        <w:t>under</w:t>
      </w:r>
      <w:r>
        <w:rPr>
          <w:b/>
          <w:spacing w:val="-50"/>
          <w:sz w:val="28"/>
        </w:rPr>
        <w:t xml:space="preserve"> </w:t>
      </w:r>
      <w:r>
        <w:rPr>
          <w:b/>
          <w:sz w:val="28"/>
        </w:rPr>
        <w:t>the Code.”</w:t>
      </w:r>
    </w:p>
    <w:p w:rsidR="003C1E35" w:rsidRDefault="003C1E35">
      <w:pPr>
        <w:spacing w:line="273" w:lineRule="auto"/>
        <w:jc w:val="both"/>
        <w:rPr>
          <w:sz w:val="28"/>
        </w:rPr>
        <w:sectPr w:rsidR="003C1E35">
          <w:pgSz w:w="12240" w:h="15840"/>
          <w:pgMar w:top="1400" w:right="1320" w:bottom="1700" w:left="1320" w:header="0" w:footer="1518" w:gutter="0"/>
          <w:cols w:space="720"/>
        </w:sectPr>
      </w:pPr>
    </w:p>
    <w:p w:rsidR="003C1E35" w:rsidRDefault="0009398B">
      <w:pPr>
        <w:pStyle w:val="ListParagraph"/>
        <w:numPr>
          <w:ilvl w:val="0"/>
          <w:numId w:val="10"/>
        </w:numPr>
        <w:tabs>
          <w:tab w:val="left" w:pos="841"/>
        </w:tabs>
        <w:spacing w:before="80"/>
        <w:ind w:left="840" w:right="0" w:hanging="733"/>
        <w:jc w:val="both"/>
        <w:rPr>
          <w:b/>
          <w:sz w:val="28"/>
        </w:rPr>
      </w:pPr>
      <w:r>
        <w:rPr>
          <w:b/>
          <w:sz w:val="28"/>
        </w:rPr>
        <w:lastRenderedPageBreak/>
        <w:t>It</w:t>
      </w:r>
      <w:r>
        <w:rPr>
          <w:b/>
          <w:spacing w:val="-42"/>
          <w:sz w:val="28"/>
        </w:rPr>
        <w:t xml:space="preserve"> </w:t>
      </w:r>
      <w:r>
        <w:rPr>
          <w:b/>
          <w:sz w:val="28"/>
        </w:rPr>
        <w:t>is</w:t>
      </w:r>
      <w:r>
        <w:rPr>
          <w:b/>
          <w:spacing w:val="-41"/>
          <w:sz w:val="28"/>
        </w:rPr>
        <w:t xml:space="preserve"> </w:t>
      </w:r>
      <w:r>
        <w:rPr>
          <w:b/>
          <w:sz w:val="28"/>
        </w:rPr>
        <w:t>thereafter</w:t>
      </w:r>
      <w:r>
        <w:rPr>
          <w:b/>
          <w:spacing w:val="-41"/>
          <w:sz w:val="28"/>
        </w:rPr>
        <w:t xml:space="preserve"> </w:t>
      </w:r>
      <w:r>
        <w:rPr>
          <w:b/>
          <w:sz w:val="28"/>
        </w:rPr>
        <w:t>that</w:t>
      </w:r>
      <w:r>
        <w:rPr>
          <w:b/>
          <w:spacing w:val="-41"/>
          <w:sz w:val="28"/>
        </w:rPr>
        <w:t xml:space="preserve"> </w:t>
      </w:r>
      <w:r>
        <w:rPr>
          <w:b/>
          <w:sz w:val="28"/>
        </w:rPr>
        <w:t>under</w:t>
      </w:r>
      <w:r>
        <w:rPr>
          <w:b/>
          <w:spacing w:val="-40"/>
          <w:sz w:val="28"/>
        </w:rPr>
        <w:t xml:space="preserve"> </w:t>
      </w:r>
      <w:r>
        <w:rPr>
          <w:b/>
          <w:sz w:val="28"/>
        </w:rPr>
        <w:t>the</w:t>
      </w:r>
      <w:r>
        <w:rPr>
          <w:b/>
          <w:spacing w:val="-41"/>
          <w:sz w:val="28"/>
        </w:rPr>
        <w:t xml:space="preserve"> </w:t>
      </w:r>
      <w:r>
        <w:rPr>
          <w:b/>
          <w:sz w:val="28"/>
        </w:rPr>
        <w:t>caption</w:t>
      </w:r>
      <w:r>
        <w:rPr>
          <w:b/>
          <w:spacing w:val="-40"/>
          <w:sz w:val="28"/>
        </w:rPr>
        <w:t xml:space="preserve"> </w:t>
      </w:r>
      <w:r>
        <w:rPr>
          <w:b/>
          <w:sz w:val="28"/>
        </w:rPr>
        <w:t>“Exceptions”,</w:t>
      </w:r>
    </w:p>
    <w:p w:rsidR="003C1E35" w:rsidRDefault="0009398B">
      <w:pPr>
        <w:pStyle w:val="BodyText"/>
        <w:spacing w:before="304" w:line="480" w:lineRule="auto"/>
        <w:ind w:left="120" w:right="111"/>
        <w:jc w:val="both"/>
      </w:pPr>
      <w:r>
        <w:t>the</w:t>
      </w:r>
      <w:r>
        <w:rPr>
          <w:spacing w:val="-52"/>
        </w:rPr>
        <w:t xml:space="preserve"> </w:t>
      </w:r>
      <w:r>
        <w:t>Constitution</w:t>
      </w:r>
      <w:r>
        <w:rPr>
          <w:spacing w:val="-51"/>
        </w:rPr>
        <w:t xml:space="preserve"> </w:t>
      </w:r>
      <w:r>
        <w:t>Bench</w:t>
      </w:r>
      <w:r>
        <w:rPr>
          <w:spacing w:val="-51"/>
        </w:rPr>
        <w:t xml:space="preserve"> </w:t>
      </w:r>
      <w:r>
        <w:t>has</w:t>
      </w:r>
      <w:r>
        <w:rPr>
          <w:spacing w:val="-52"/>
        </w:rPr>
        <w:t xml:space="preserve"> </w:t>
      </w:r>
      <w:r>
        <w:t>proceeded</w:t>
      </w:r>
      <w:r>
        <w:rPr>
          <w:spacing w:val="-51"/>
        </w:rPr>
        <w:t xml:space="preserve"> </w:t>
      </w:r>
      <w:r>
        <w:t>to</w:t>
      </w:r>
      <w:r>
        <w:rPr>
          <w:spacing w:val="-51"/>
        </w:rPr>
        <w:t xml:space="preserve"> </w:t>
      </w:r>
      <w:r>
        <w:t>deal</w:t>
      </w:r>
      <w:r>
        <w:rPr>
          <w:spacing w:val="-52"/>
        </w:rPr>
        <w:t xml:space="preserve"> </w:t>
      </w:r>
      <w:r>
        <w:t>with</w:t>
      </w:r>
      <w:r>
        <w:rPr>
          <w:spacing w:val="-51"/>
        </w:rPr>
        <w:t xml:space="preserve"> </w:t>
      </w:r>
      <w:r>
        <w:t>offences relating to corruption as already noted and contained</w:t>
      </w:r>
      <w:r>
        <w:rPr>
          <w:spacing w:val="-75"/>
        </w:rPr>
        <w:t xml:space="preserve"> </w:t>
      </w:r>
      <w:r>
        <w:t>in paragraph</w:t>
      </w:r>
      <w:r>
        <w:rPr>
          <w:spacing w:val="-30"/>
        </w:rPr>
        <w:t xml:space="preserve"> </w:t>
      </w:r>
      <w:r>
        <w:t>117</w:t>
      </w:r>
      <w:r>
        <w:rPr>
          <w:spacing w:val="-29"/>
        </w:rPr>
        <w:t xml:space="preserve"> </w:t>
      </w:r>
      <w:r>
        <w:t>of</w:t>
      </w:r>
      <w:r>
        <w:rPr>
          <w:spacing w:val="-30"/>
        </w:rPr>
        <w:t xml:space="preserve"> </w:t>
      </w:r>
      <w:r>
        <w:rPr>
          <w:u w:val="thick"/>
        </w:rPr>
        <w:t>Lalita</w:t>
      </w:r>
      <w:r>
        <w:rPr>
          <w:spacing w:val="-30"/>
          <w:u w:val="thick"/>
        </w:rPr>
        <w:t xml:space="preserve"> </w:t>
      </w:r>
      <w:r>
        <w:rPr>
          <w:u w:val="thick"/>
        </w:rPr>
        <w:t>Kumari</w:t>
      </w:r>
      <w:r>
        <w:rPr>
          <w:spacing w:val="-30"/>
        </w:rPr>
        <w:t xml:space="preserve"> </w:t>
      </w:r>
      <w:r>
        <w:t>(supra),</w:t>
      </w:r>
      <w:r>
        <w:rPr>
          <w:spacing w:val="-30"/>
        </w:rPr>
        <w:t xml:space="preserve"> </w:t>
      </w:r>
      <w:r>
        <w:t>which</w:t>
      </w:r>
      <w:r>
        <w:rPr>
          <w:spacing w:val="-29"/>
        </w:rPr>
        <w:t xml:space="preserve"> </w:t>
      </w:r>
      <w:r>
        <w:t>has</w:t>
      </w:r>
      <w:r>
        <w:rPr>
          <w:spacing w:val="-29"/>
        </w:rPr>
        <w:t xml:space="preserve"> </w:t>
      </w:r>
      <w:r>
        <w:t>already been</w:t>
      </w:r>
      <w:r>
        <w:rPr>
          <w:spacing w:val="-75"/>
        </w:rPr>
        <w:t xml:space="preserve"> </w:t>
      </w:r>
      <w:r>
        <w:t>extracted.</w:t>
      </w:r>
      <w:r>
        <w:rPr>
          <w:spacing w:val="-75"/>
        </w:rPr>
        <w:t xml:space="preserve"> </w:t>
      </w:r>
      <w:r>
        <w:t>Chapter</w:t>
      </w:r>
      <w:r>
        <w:rPr>
          <w:spacing w:val="-74"/>
        </w:rPr>
        <w:t xml:space="preserve"> </w:t>
      </w:r>
      <w:r>
        <w:t>8</w:t>
      </w:r>
      <w:r>
        <w:rPr>
          <w:spacing w:val="-76"/>
        </w:rPr>
        <w:t xml:space="preserve"> </w:t>
      </w:r>
      <w:r>
        <w:t>of</w:t>
      </w:r>
      <w:r>
        <w:rPr>
          <w:spacing w:val="-74"/>
        </w:rPr>
        <w:t xml:space="preserve"> </w:t>
      </w:r>
      <w:r>
        <w:t>the</w:t>
      </w:r>
      <w:r>
        <w:rPr>
          <w:spacing w:val="-75"/>
        </w:rPr>
        <w:t xml:space="preserve"> </w:t>
      </w:r>
      <w:r>
        <w:t>CBI</w:t>
      </w:r>
      <w:r>
        <w:rPr>
          <w:spacing w:val="-74"/>
        </w:rPr>
        <w:t xml:space="preserve"> </w:t>
      </w:r>
      <w:r>
        <w:t>Crime</w:t>
      </w:r>
      <w:r>
        <w:rPr>
          <w:spacing w:val="-75"/>
        </w:rPr>
        <w:t xml:space="preserve"> </w:t>
      </w:r>
      <w:r>
        <w:t>Manual</w:t>
      </w:r>
      <w:r>
        <w:rPr>
          <w:spacing w:val="-75"/>
        </w:rPr>
        <w:t xml:space="preserve"> </w:t>
      </w:r>
      <w:r>
        <w:t>deals</w:t>
      </w:r>
      <w:r>
        <w:rPr>
          <w:spacing w:val="-75"/>
        </w:rPr>
        <w:t xml:space="preserve"> </w:t>
      </w:r>
      <w:r>
        <w:t>with complaints</w:t>
      </w:r>
      <w:r>
        <w:rPr>
          <w:spacing w:val="-52"/>
        </w:rPr>
        <w:t xml:space="preserve"> </w:t>
      </w:r>
      <w:r>
        <w:t>and</w:t>
      </w:r>
      <w:r>
        <w:rPr>
          <w:spacing w:val="-51"/>
        </w:rPr>
        <w:t xml:space="preserve"> </w:t>
      </w:r>
      <w:r>
        <w:t>source</w:t>
      </w:r>
      <w:r>
        <w:rPr>
          <w:spacing w:val="-51"/>
        </w:rPr>
        <w:t xml:space="preserve"> </w:t>
      </w:r>
      <w:r>
        <w:t>of</w:t>
      </w:r>
      <w:r>
        <w:rPr>
          <w:spacing w:val="-51"/>
        </w:rPr>
        <w:t xml:space="preserve"> </w:t>
      </w:r>
      <w:r>
        <w:t>information.</w:t>
      </w:r>
      <w:r>
        <w:rPr>
          <w:spacing w:val="-51"/>
        </w:rPr>
        <w:t xml:space="preserve"> </w:t>
      </w:r>
      <w:r>
        <w:t>Chapter</w:t>
      </w:r>
      <w:r>
        <w:rPr>
          <w:spacing w:val="-52"/>
        </w:rPr>
        <w:t xml:space="preserve"> </w:t>
      </w:r>
      <w:r>
        <w:t>9</w:t>
      </w:r>
      <w:r>
        <w:rPr>
          <w:spacing w:val="-51"/>
        </w:rPr>
        <w:t xml:space="preserve"> </w:t>
      </w:r>
      <w:r>
        <w:t>deals</w:t>
      </w:r>
      <w:r>
        <w:rPr>
          <w:spacing w:val="-51"/>
        </w:rPr>
        <w:t xml:space="preserve"> </w:t>
      </w:r>
      <w:r>
        <w:t>with preliminary</w:t>
      </w:r>
      <w:r>
        <w:rPr>
          <w:spacing w:val="-35"/>
        </w:rPr>
        <w:t xml:space="preserve"> </w:t>
      </w:r>
      <w:r>
        <w:t>enquiries.</w:t>
      </w:r>
      <w:r>
        <w:rPr>
          <w:spacing w:val="-35"/>
        </w:rPr>
        <w:t xml:space="preserve"> </w:t>
      </w:r>
      <w:r>
        <w:t>Clause</w:t>
      </w:r>
      <w:r>
        <w:rPr>
          <w:spacing w:val="-36"/>
        </w:rPr>
        <w:t xml:space="preserve"> </w:t>
      </w:r>
      <w:r>
        <w:t>(8.6)</w:t>
      </w:r>
      <w:r>
        <w:rPr>
          <w:spacing w:val="-34"/>
        </w:rPr>
        <w:t xml:space="preserve"> </w:t>
      </w:r>
      <w:r>
        <w:t>of</w:t>
      </w:r>
      <w:r>
        <w:rPr>
          <w:spacing w:val="-36"/>
        </w:rPr>
        <w:t xml:space="preserve"> </w:t>
      </w:r>
      <w:r>
        <w:t>Chapter</w:t>
      </w:r>
      <w:r>
        <w:rPr>
          <w:spacing w:val="-34"/>
        </w:rPr>
        <w:t xml:space="preserve"> </w:t>
      </w:r>
      <w:r>
        <w:t>8</w:t>
      </w:r>
      <w:r>
        <w:rPr>
          <w:spacing w:val="-35"/>
        </w:rPr>
        <w:t xml:space="preserve"> </w:t>
      </w:r>
      <w:r>
        <w:t>provides for</w:t>
      </w:r>
      <w:r>
        <w:rPr>
          <w:spacing w:val="-66"/>
        </w:rPr>
        <w:t xml:space="preserve"> </w:t>
      </w:r>
      <w:r>
        <w:t>the</w:t>
      </w:r>
      <w:r>
        <w:rPr>
          <w:spacing w:val="-65"/>
        </w:rPr>
        <w:t xml:space="preserve"> </w:t>
      </w:r>
      <w:r>
        <w:t>categories</w:t>
      </w:r>
      <w:r>
        <w:rPr>
          <w:spacing w:val="-66"/>
        </w:rPr>
        <w:t xml:space="preserve"> </w:t>
      </w:r>
      <w:r>
        <w:t>of</w:t>
      </w:r>
      <w:r>
        <w:rPr>
          <w:spacing w:val="-65"/>
        </w:rPr>
        <w:t xml:space="preserve"> </w:t>
      </w:r>
      <w:r>
        <w:t>complaints</w:t>
      </w:r>
      <w:r>
        <w:rPr>
          <w:spacing w:val="-65"/>
        </w:rPr>
        <w:t xml:space="preserve"> </w:t>
      </w:r>
      <w:r>
        <w:t>which</w:t>
      </w:r>
      <w:r>
        <w:rPr>
          <w:spacing w:val="-66"/>
        </w:rPr>
        <w:t xml:space="preserve"> </w:t>
      </w:r>
      <w:r>
        <w:t>are</w:t>
      </w:r>
      <w:r>
        <w:rPr>
          <w:spacing w:val="-65"/>
        </w:rPr>
        <w:t xml:space="preserve"> </w:t>
      </w:r>
      <w:r>
        <w:t>to</w:t>
      </w:r>
      <w:r>
        <w:rPr>
          <w:spacing w:val="-61"/>
        </w:rPr>
        <w:t xml:space="preserve"> </w:t>
      </w:r>
      <w:r>
        <w:t>be</w:t>
      </w:r>
      <w:r>
        <w:rPr>
          <w:spacing w:val="-65"/>
        </w:rPr>
        <w:t xml:space="preserve"> </w:t>
      </w:r>
      <w:r>
        <w:t>considered fit</w:t>
      </w:r>
      <w:r>
        <w:rPr>
          <w:spacing w:val="-35"/>
        </w:rPr>
        <w:t xml:space="preserve"> </w:t>
      </w:r>
      <w:r>
        <w:t>for</w:t>
      </w:r>
      <w:r>
        <w:rPr>
          <w:spacing w:val="-35"/>
        </w:rPr>
        <w:t xml:space="preserve"> </w:t>
      </w:r>
      <w:r>
        <w:t>verification.</w:t>
      </w:r>
      <w:r>
        <w:rPr>
          <w:spacing w:val="-35"/>
        </w:rPr>
        <w:t xml:space="preserve"> </w:t>
      </w:r>
      <w:r>
        <w:t>It</w:t>
      </w:r>
      <w:r>
        <w:rPr>
          <w:spacing w:val="-35"/>
        </w:rPr>
        <w:t xml:space="preserve"> </w:t>
      </w:r>
      <w:r>
        <w:t>provides,</w:t>
      </w:r>
      <w:r>
        <w:rPr>
          <w:spacing w:val="-35"/>
        </w:rPr>
        <w:t xml:space="preserve"> </w:t>
      </w:r>
      <w:r>
        <w:rPr>
          <w:i/>
        </w:rPr>
        <w:t>inter</w:t>
      </w:r>
      <w:r>
        <w:rPr>
          <w:i/>
          <w:spacing w:val="-35"/>
        </w:rPr>
        <w:t xml:space="preserve"> </w:t>
      </w:r>
      <w:r>
        <w:rPr>
          <w:i/>
        </w:rPr>
        <w:t>alia</w:t>
      </w:r>
      <w:r>
        <w:t>,</w:t>
      </w:r>
      <w:r>
        <w:rPr>
          <w:spacing w:val="-35"/>
        </w:rPr>
        <w:t xml:space="preserve"> </w:t>
      </w:r>
      <w:r>
        <w:t>complaints pertaining</w:t>
      </w:r>
      <w:r>
        <w:rPr>
          <w:spacing w:val="-73"/>
        </w:rPr>
        <w:t xml:space="preserve"> </w:t>
      </w:r>
      <w:r>
        <w:t>to</w:t>
      </w:r>
      <w:r>
        <w:rPr>
          <w:spacing w:val="-73"/>
        </w:rPr>
        <w:t xml:space="preserve"> </w:t>
      </w:r>
      <w:r>
        <w:t>subject</w:t>
      </w:r>
      <w:r>
        <w:rPr>
          <w:spacing w:val="-72"/>
        </w:rPr>
        <w:t xml:space="preserve"> </w:t>
      </w:r>
      <w:r>
        <w:t>matters</w:t>
      </w:r>
      <w:r>
        <w:rPr>
          <w:spacing w:val="-70"/>
        </w:rPr>
        <w:t xml:space="preserve"> </w:t>
      </w:r>
      <w:r>
        <w:t>which</w:t>
      </w:r>
      <w:r>
        <w:rPr>
          <w:spacing w:val="-73"/>
        </w:rPr>
        <w:t xml:space="preserve"> </w:t>
      </w:r>
      <w:r>
        <w:t>fall</w:t>
      </w:r>
      <w:r>
        <w:rPr>
          <w:spacing w:val="-72"/>
        </w:rPr>
        <w:t xml:space="preserve"> </w:t>
      </w:r>
      <w:r>
        <w:t>within</w:t>
      </w:r>
      <w:r>
        <w:rPr>
          <w:spacing w:val="-73"/>
        </w:rPr>
        <w:t xml:space="preserve"> </w:t>
      </w:r>
      <w:r>
        <w:t>the</w:t>
      </w:r>
      <w:r>
        <w:rPr>
          <w:spacing w:val="-69"/>
        </w:rPr>
        <w:t xml:space="preserve"> </w:t>
      </w:r>
      <w:r>
        <w:t>purview of</w:t>
      </w:r>
      <w:r>
        <w:rPr>
          <w:spacing w:val="-47"/>
        </w:rPr>
        <w:t xml:space="preserve"> </w:t>
      </w:r>
      <w:r>
        <w:t>the</w:t>
      </w:r>
      <w:r>
        <w:rPr>
          <w:spacing w:val="-45"/>
        </w:rPr>
        <w:t xml:space="preserve"> </w:t>
      </w:r>
      <w:r>
        <w:t>CBI,</w:t>
      </w:r>
      <w:r>
        <w:rPr>
          <w:spacing w:val="-46"/>
        </w:rPr>
        <w:t xml:space="preserve"> </w:t>
      </w:r>
      <w:r>
        <w:t>either</w:t>
      </w:r>
      <w:r>
        <w:rPr>
          <w:spacing w:val="-45"/>
        </w:rPr>
        <w:t xml:space="preserve"> </w:t>
      </w:r>
      <w:r>
        <w:t>received</w:t>
      </w:r>
      <w:r>
        <w:rPr>
          <w:spacing w:val="-46"/>
        </w:rPr>
        <w:t xml:space="preserve"> </w:t>
      </w:r>
      <w:r>
        <w:t>from</w:t>
      </w:r>
      <w:r>
        <w:rPr>
          <w:spacing w:val="-46"/>
        </w:rPr>
        <w:t xml:space="preserve"> </w:t>
      </w:r>
      <w:r>
        <w:t>official</w:t>
      </w:r>
      <w:r>
        <w:rPr>
          <w:spacing w:val="-46"/>
        </w:rPr>
        <w:t xml:space="preserve"> </w:t>
      </w:r>
      <w:r>
        <w:t>channels</w:t>
      </w:r>
      <w:r>
        <w:rPr>
          <w:spacing w:val="-45"/>
        </w:rPr>
        <w:t xml:space="preserve"> </w:t>
      </w:r>
      <w:r>
        <w:t>or</w:t>
      </w:r>
      <w:r>
        <w:rPr>
          <w:spacing w:val="-47"/>
        </w:rPr>
        <w:t xml:space="preserve"> </w:t>
      </w:r>
      <w:r>
        <w:t xml:space="preserve">from well-established and recognized organizations </w:t>
      </w:r>
      <w:r>
        <w:rPr>
          <w:u w:val="thick"/>
        </w:rPr>
        <w:t>or from</w:t>
      </w:r>
      <w:r>
        <w:t xml:space="preserve"> </w:t>
      </w:r>
      <w:r>
        <w:rPr>
          <w:u w:val="thick"/>
        </w:rPr>
        <w:t>individuals who are known and who can be traced and</w:t>
      </w:r>
      <w:r>
        <w:t xml:space="preserve"> </w:t>
      </w:r>
      <w:r>
        <w:rPr>
          <w:u w:val="thick"/>
        </w:rPr>
        <w:t>examined.</w:t>
      </w:r>
      <w:r>
        <w:t xml:space="preserve"> Undoubtedly, petitioners are known and can be traced and examined. A complaint against a Minister or</w:t>
      </w:r>
      <w:r>
        <w:rPr>
          <w:spacing w:val="-69"/>
        </w:rPr>
        <w:t xml:space="preserve"> </w:t>
      </w:r>
      <w:r>
        <w:t>a Former Minister of the Union Government is to be put up before the Director of the CBI. The complaints which</w:t>
      </w:r>
      <w:r>
        <w:rPr>
          <w:spacing w:val="-71"/>
        </w:rPr>
        <w:t xml:space="preserve"> </w:t>
      </w:r>
      <w:r>
        <w:t>are registered for verification, with the a</w:t>
      </w:r>
      <w:r>
        <w:t>pproval of the competent authority, would only be subjected to secret verification.</w:t>
      </w:r>
      <w:r>
        <w:rPr>
          <w:spacing w:val="-35"/>
        </w:rPr>
        <w:t xml:space="preserve"> </w:t>
      </w:r>
      <w:r>
        <w:t>Clause</w:t>
      </w:r>
      <w:r>
        <w:rPr>
          <w:spacing w:val="-36"/>
        </w:rPr>
        <w:t xml:space="preserve"> </w:t>
      </w:r>
      <w:r>
        <w:t>(9.1)</w:t>
      </w:r>
      <w:r>
        <w:rPr>
          <w:spacing w:val="-34"/>
        </w:rPr>
        <w:t xml:space="preserve"> </w:t>
      </w:r>
      <w:r>
        <w:t>of</w:t>
      </w:r>
      <w:r>
        <w:rPr>
          <w:spacing w:val="-36"/>
        </w:rPr>
        <w:t xml:space="preserve"> </w:t>
      </w:r>
      <w:r>
        <w:t>Chapter</w:t>
      </w:r>
      <w:r>
        <w:rPr>
          <w:spacing w:val="-35"/>
        </w:rPr>
        <w:t xml:space="preserve"> </w:t>
      </w:r>
      <w:r>
        <w:t>9</w:t>
      </w:r>
      <w:r>
        <w:rPr>
          <w:spacing w:val="-34"/>
        </w:rPr>
        <w:t xml:space="preserve"> </w:t>
      </w:r>
      <w:r>
        <w:t>contemplates</w:t>
      </w:r>
      <w:r>
        <w:rPr>
          <w:spacing w:val="-36"/>
        </w:rPr>
        <w:t xml:space="preserve"> </w:t>
      </w:r>
      <w:r>
        <w:t>that</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3"/>
        <w:jc w:val="both"/>
      </w:pPr>
      <w:r>
        <w:lastRenderedPageBreak/>
        <w:t xml:space="preserve">when a complaint is received, </w:t>
      </w:r>
      <w:r>
        <w:rPr>
          <w:i/>
        </w:rPr>
        <w:t>inter alia</w:t>
      </w:r>
      <w:r>
        <w:t>, after verification and which may after verification indicates serious mi</w:t>
      </w:r>
      <w:r>
        <w:t>sconduct on the part of the public servant</w:t>
      </w:r>
      <w:r>
        <w:rPr>
          <w:spacing w:val="-75"/>
        </w:rPr>
        <w:t xml:space="preserve"> </w:t>
      </w:r>
      <w:r>
        <w:t>but is</w:t>
      </w:r>
      <w:r>
        <w:rPr>
          <w:spacing w:val="-47"/>
        </w:rPr>
        <w:t xml:space="preserve"> </w:t>
      </w:r>
      <w:r>
        <w:t>not</w:t>
      </w:r>
      <w:r>
        <w:rPr>
          <w:spacing w:val="-45"/>
        </w:rPr>
        <w:t xml:space="preserve"> </w:t>
      </w:r>
      <w:r>
        <w:t>adequate</w:t>
      </w:r>
      <w:r>
        <w:rPr>
          <w:spacing w:val="-45"/>
        </w:rPr>
        <w:t xml:space="preserve"> </w:t>
      </w:r>
      <w:r>
        <w:t>to</w:t>
      </w:r>
      <w:r>
        <w:rPr>
          <w:spacing w:val="-46"/>
        </w:rPr>
        <w:t xml:space="preserve"> </w:t>
      </w:r>
      <w:r>
        <w:t>justify</w:t>
      </w:r>
      <w:r>
        <w:rPr>
          <w:spacing w:val="-46"/>
        </w:rPr>
        <w:t xml:space="preserve"> </w:t>
      </w:r>
      <w:r>
        <w:t>registration</w:t>
      </w:r>
      <w:r>
        <w:rPr>
          <w:spacing w:val="-45"/>
        </w:rPr>
        <w:t xml:space="preserve"> </w:t>
      </w:r>
      <w:r>
        <w:t>of</w:t>
      </w:r>
      <w:r>
        <w:rPr>
          <w:spacing w:val="-46"/>
        </w:rPr>
        <w:t xml:space="preserve"> </w:t>
      </w:r>
      <w:r>
        <w:t>a</w:t>
      </w:r>
      <w:r>
        <w:rPr>
          <w:spacing w:val="-43"/>
        </w:rPr>
        <w:t xml:space="preserve"> </w:t>
      </w:r>
      <w:r>
        <w:t>regular</w:t>
      </w:r>
      <w:r>
        <w:rPr>
          <w:spacing w:val="-46"/>
        </w:rPr>
        <w:t xml:space="preserve"> </w:t>
      </w:r>
      <w:r>
        <w:t>case, under the provisions of Section 154 of the Cr.PC, a preliminary inquiry may be registered after obtaining approval</w:t>
      </w:r>
      <w:r>
        <w:rPr>
          <w:spacing w:val="-52"/>
        </w:rPr>
        <w:t xml:space="preserve"> </w:t>
      </w:r>
      <w:r>
        <w:t>of</w:t>
      </w:r>
      <w:r>
        <w:rPr>
          <w:spacing w:val="-51"/>
        </w:rPr>
        <w:t xml:space="preserve"> </w:t>
      </w:r>
      <w:r>
        <w:t>the</w:t>
      </w:r>
      <w:r>
        <w:rPr>
          <w:spacing w:val="-51"/>
        </w:rPr>
        <w:t xml:space="preserve"> </w:t>
      </w:r>
      <w:r>
        <w:t>competent</w:t>
      </w:r>
      <w:r>
        <w:rPr>
          <w:spacing w:val="-51"/>
        </w:rPr>
        <w:t xml:space="preserve"> </w:t>
      </w:r>
      <w:r>
        <w:t>authority.</w:t>
      </w:r>
      <w:r>
        <w:rPr>
          <w:spacing w:val="-51"/>
        </w:rPr>
        <w:t xml:space="preserve"> </w:t>
      </w:r>
      <w:r>
        <w:t>Clause</w:t>
      </w:r>
      <w:r>
        <w:rPr>
          <w:spacing w:val="-52"/>
        </w:rPr>
        <w:t xml:space="preserve"> </w:t>
      </w:r>
      <w:r>
        <w:t>(9.1)</w:t>
      </w:r>
      <w:r>
        <w:rPr>
          <w:spacing w:val="-51"/>
        </w:rPr>
        <w:t xml:space="preserve"> </w:t>
      </w:r>
      <w:r>
        <w:t>also,</w:t>
      </w:r>
      <w:r>
        <w:rPr>
          <w:spacing w:val="-51"/>
        </w:rPr>
        <w:t xml:space="preserve"> </w:t>
      </w:r>
      <w:r>
        <w:t>no doubt,</w:t>
      </w:r>
      <w:r>
        <w:rPr>
          <w:spacing w:val="-75"/>
        </w:rPr>
        <w:t xml:space="preserve"> </w:t>
      </w:r>
      <w:r>
        <w:t>deals</w:t>
      </w:r>
      <w:r>
        <w:rPr>
          <w:spacing w:val="-75"/>
        </w:rPr>
        <w:t xml:space="preserve"> </w:t>
      </w:r>
      <w:r>
        <w:t>with</w:t>
      </w:r>
      <w:r>
        <w:rPr>
          <w:spacing w:val="-74"/>
        </w:rPr>
        <w:t xml:space="preserve"> </w:t>
      </w:r>
      <w:r>
        <w:t>cases</w:t>
      </w:r>
      <w:r>
        <w:rPr>
          <w:spacing w:val="-75"/>
        </w:rPr>
        <w:t xml:space="preserve"> </w:t>
      </w:r>
      <w:r>
        <w:t>entrusted</w:t>
      </w:r>
      <w:r>
        <w:rPr>
          <w:spacing w:val="-74"/>
        </w:rPr>
        <w:t xml:space="preserve"> </w:t>
      </w:r>
      <w:r>
        <w:t>by</w:t>
      </w:r>
      <w:r>
        <w:rPr>
          <w:spacing w:val="-75"/>
        </w:rPr>
        <w:t xml:space="preserve"> </w:t>
      </w:r>
      <w:r>
        <w:t>this</w:t>
      </w:r>
      <w:r>
        <w:rPr>
          <w:spacing w:val="-74"/>
        </w:rPr>
        <w:t xml:space="preserve"> </w:t>
      </w:r>
      <w:r>
        <w:t>Court</w:t>
      </w:r>
      <w:r>
        <w:rPr>
          <w:spacing w:val="-75"/>
        </w:rPr>
        <w:t xml:space="preserve"> </w:t>
      </w:r>
      <w:r>
        <w:t>and</w:t>
      </w:r>
      <w:r>
        <w:rPr>
          <w:spacing w:val="-74"/>
        </w:rPr>
        <w:t xml:space="preserve"> </w:t>
      </w:r>
      <w:r>
        <w:t>the</w:t>
      </w:r>
      <w:r>
        <w:rPr>
          <w:spacing w:val="-75"/>
        </w:rPr>
        <w:t xml:space="preserve"> </w:t>
      </w:r>
      <w:r>
        <w:t>High Courts. The Manual further contemplates that the preliminary</w:t>
      </w:r>
      <w:r>
        <w:rPr>
          <w:spacing w:val="-35"/>
        </w:rPr>
        <w:t xml:space="preserve"> </w:t>
      </w:r>
      <w:r>
        <w:t>inquiry</w:t>
      </w:r>
      <w:r>
        <w:rPr>
          <w:spacing w:val="-35"/>
        </w:rPr>
        <w:t xml:space="preserve"> </w:t>
      </w:r>
      <w:r>
        <w:t>will</w:t>
      </w:r>
      <w:r>
        <w:rPr>
          <w:spacing w:val="-34"/>
        </w:rPr>
        <w:t xml:space="preserve"> </w:t>
      </w:r>
      <w:r>
        <w:t>result</w:t>
      </w:r>
      <w:r>
        <w:rPr>
          <w:spacing w:val="-35"/>
        </w:rPr>
        <w:t xml:space="preserve"> </w:t>
      </w:r>
      <w:r>
        <w:t>either</w:t>
      </w:r>
      <w:r>
        <w:rPr>
          <w:spacing w:val="-35"/>
        </w:rPr>
        <w:t xml:space="preserve"> </w:t>
      </w:r>
      <w:r>
        <w:t>in</w:t>
      </w:r>
      <w:r>
        <w:rPr>
          <w:spacing w:val="-34"/>
        </w:rPr>
        <w:t xml:space="preserve"> </w:t>
      </w:r>
      <w:r>
        <w:t>registration</w:t>
      </w:r>
      <w:r>
        <w:rPr>
          <w:spacing w:val="-35"/>
        </w:rPr>
        <w:t xml:space="preserve"> </w:t>
      </w:r>
      <w:r>
        <w:t xml:space="preserve">of regular cases or departmental action </w:t>
      </w:r>
      <w:r>
        <w:rPr>
          <w:i/>
        </w:rPr>
        <w:t>inter</w:t>
      </w:r>
      <w:r>
        <w:rPr>
          <w:i/>
          <w:spacing w:val="-10"/>
        </w:rPr>
        <w:t xml:space="preserve"> </w:t>
      </w:r>
      <w:r>
        <w:rPr>
          <w:i/>
        </w:rPr>
        <w:t>alia</w:t>
      </w:r>
      <w:r>
        <w:t>.</w:t>
      </w:r>
    </w:p>
    <w:p w:rsidR="003C1E35" w:rsidRDefault="0009398B">
      <w:pPr>
        <w:pStyle w:val="ListParagraph"/>
        <w:numPr>
          <w:ilvl w:val="0"/>
          <w:numId w:val="10"/>
        </w:numPr>
        <w:tabs>
          <w:tab w:val="left" w:pos="841"/>
        </w:tabs>
        <w:spacing w:before="5" w:line="634" w:lineRule="exact"/>
        <w:ind w:right="114" w:hanging="12"/>
        <w:jc w:val="both"/>
        <w:rPr>
          <w:b/>
          <w:sz w:val="28"/>
        </w:rPr>
      </w:pPr>
      <w:r>
        <w:rPr>
          <w:b/>
          <w:sz w:val="28"/>
        </w:rPr>
        <w:t xml:space="preserve">The Constitution Bench in </w:t>
      </w:r>
      <w:r>
        <w:rPr>
          <w:b/>
          <w:sz w:val="28"/>
          <w:u w:val="thick"/>
        </w:rPr>
        <w:t>Lalita Kumari</w:t>
      </w:r>
      <w:r>
        <w:rPr>
          <w:b/>
          <w:sz w:val="28"/>
        </w:rPr>
        <w:t xml:space="preserve">(supra), had before it, the CBI Crime Manual. It also considered the decision of this Court in </w:t>
      </w:r>
      <w:r>
        <w:rPr>
          <w:b/>
          <w:sz w:val="28"/>
          <w:u w:val="thick"/>
        </w:rPr>
        <w:t>P. Sirajuddin</w:t>
      </w:r>
      <w:r>
        <w:rPr>
          <w:b/>
          <w:sz w:val="28"/>
        </w:rPr>
        <w:t xml:space="preserve"> (supra) which declared</w:t>
      </w:r>
      <w:r>
        <w:rPr>
          <w:b/>
          <w:spacing w:val="-59"/>
          <w:sz w:val="28"/>
        </w:rPr>
        <w:t xml:space="preserve"> </w:t>
      </w:r>
      <w:r>
        <w:rPr>
          <w:b/>
          <w:sz w:val="28"/>
        </w:rPr>
        <w:t>the</w:t>
      </w:r>
      <w:r>
        <w:rPr>
          <w:b/>
          <w:spacing w:val="-59"/>
          <w:sz w:val="28"/>
        </w:rPr>
        <w:t xml:space="preserve"> </w:t>
      </w:r>
      <w:r>
        <w:rPr>
          <w:b/>
          <w:sz w:val="28"/>
        </w:rPr>
        <w:t>necessity</w:t>
      </w:r>
      <w:r>
        <w:rPr>
          <w:b/>
          <w:spacing w:val="-59"/>
          <w:sz w:val="28"/>
        </w:rPr>
        <w:t xml:space="preserve"> </w:t>
      </w:r>
      <w:r>
        <w:rPr>
          <w:b/>
          <w:sz w:val="28"/>
        </w:rPr>
        <w:t>for</w:t>
      </w:r>
      <w:r>
        <w:rPr>
          <w:b/>
          <w:spacing w:val="-59"/>
          <w:sz w:val="28"/>
        </w:rPr>
        <w:t xml:space="preserve"> </w:t>
      </w:r>
      <w:r>
        <w:rPr>
          <w:b/>
          <w:sz w:val="28"/>
        </w:rPr>
        <w:t>preliminary</w:t>
      </w:r>
      <w:r>
        <w:rPr>
          <w:b/>
          <w:spacing w:val="-58"/>
          <w:sz w:val="28"/>
        </w:rPr>
        <w:t xml:space="preserve"> </w:t>
      </w:r>
      <w:r>
        <w:rPr>
          <w:b/>
          <w:sz w:val="28"/>
        </w:rPr>
        <w:t>inquiry</w:t>
      </w:r>
      <w:r>
        <w:rPr>
          <w:b/>
          <w:spacing w:val="-59"/>
          <w:sz w:val="28"/>
        </w:rPr>
        <w:t xml:space="preserve"> </w:t>
      </w:r>
      <w:r>
        <w:rPr>
          <w:b/>
          <w:sz w:val="28"/>
        </w:rPr>
        <w:t>in</w:t>
      </w:r>
      <w:r>
        <w:rPr>
          <w:b/>
          <w:spacing w:val="-59"/>
          <w:sz w:val="28"/>
        </w:rPr>
        <w:t xml:space="preserve"> </w:t>
      </w:r>
      <w:r>
        <w:rPr>
          <w:b/>
          <w:sz w:val="28"/>
        </w:rPr>
        <w:t>offences</w:t>
      </w:r>
    </w:p>
    <w:p w:rsidR="003C1E35" w:rsidRDefault="0009398B">
      <w:pPr>
        <w:pStyle w:val="BodyText"/>
        <w:spacing w:before="275" w:line="480" w:lineRule="auto"/>
        <w:ind w:left="120" w:right="113"/>
        <w:jc w:val="both"/>
      </w:pPr>
      <w:r>
        <w:t>relating</w:t>
      </w:r>
      <w:r>
        <w:rPr>
          <w:spacing w:val="-59"/>
        </w:rPr>
        <w:t xml:space="preserve"> </w:t>
      </w:r>
      <w:r>
        <w:t>to</w:t>
      </w:r>
      <w:r>
        <w:rPr>
          <w:spacing w:val="-59"/>
        </w:rPr>
        <w:t xml:space="preserve"> </w:t>
      </w:r>
      <w:r>
        <w:t>corruption.</w:t>
      </w:r>
      <w:r>
        <w:rPr>
          <w:spacing w:val="-59"/>
        </w:rPr>
        <w:t xml:space="preserve"> </w:t>
      </w:r>
      <w:r>
        <w:t>Therefore,</w:t>
      </w:r>
      <w:r>
        <w:rPr>
          <w:spacing w:val="-58"/>
        </w:rPr>
        <w:t xml:space="preserve"> </w:t>
      </w:r>
      <w:r>
        <w:t>the</w:t>
      </w:r>
      <w:r>
        <w:rPr>
          <w:spacing w:val="-59"/>
        </w:rPr>
        <w:t xml:space="preserve"> </w:t>
      </w:r>
      <w:r>
        <w:t>petitioners</w:t>
      </w:r>
      <w:r>
        <w:rPr>
          <w:spacing w:val="-59"/>
        </w:rPr>
        <w:t xml:space="preserve"> </w:t>
      </w:r>
      <w:r>
        <w:t>may</w:t>
      </w:r>
      <w:r>
        <w:rPr>
          <w:spacing w:val="-58"/>
        </w:rPr>
        <w:t xml:space="preserve"> </w:t>
      </w:r>
      <w:r>
        <w:t>not be</w:t>
      </w:r>
      <w:r>
        <w:rPr>
          <w:spacing w:val="-31"/>
        </w:rPr>
        <w:t xml:space="preserve"> </w:t>
      </w:r>
      <w:r>
        <w:t>justified</w:t>
      </w:r>
      <w:r>
        <w:rPr>
          <w:spacing w:val="-29"/>
        </w:rPr>
        <w:t xml:space="preserve"> </w:t>
      </w:r>
      <w:r>
        <w:t>in</w:t>
      </w:r>
      <w:r>
        <w:rPr>
          <w:spacing w:val="-31"/>
        </w:rPr>
        <w:t xml:space="preserve"> </w:t>
      </w:r>
      <w:r>
        <w:t>approaching</w:t>
      </w:r>
      <w:r>
        <w:rPr>
          <w:spacing w:val="-29"/>
        </w:rPr>
        <w:t xml:space="preserve"> </w:t>
      </w:r>
      <w:r>
        <w:t>this</w:t>
      </w:r>
      <w:r>
        <w:rPr>
          <w:spacing w:val="-29"/>
        </w:rPr>
        <w:t xml:space="preserve"> </w:t>
      </w:r>
      <w:r>
        <w:t>Court</w:t>
      </w:r>
      <w:r>
        <w:rPr>
          <w:spacing w:val="-30"/>
        </w:rPr>
        <w:t xml:space="preserve"> </w:t>
      </w:r>
      <w:r>
        <w:t>seeking</w:t>
      </w:r>
      <w:r>
        <w:rPr>
          <w:spacing w:val="-29"/>
        </w:rPr>
        <w:t xml:space="preserve"> </w:t>
      </w:r>
      <w:r>
        <w:t>the</w:t>
      </w:r>
      <w:r>
        <w:rPr>
          <w:spacing w:val="-29"/>
        </w:rPr>
        <w:t xml:space="preserve"> </w:t>
      </w:r>
      <w:r>
        <w:t>relief of</w:t>
      </w:r>
      <w:r>
        <w:rPr>
          <w:spacing w:val="-42"/>
        </w:rPr>
        <w:t xml:space="preserve"> </w:t>
      </w:r>
      <w:r>
        <w:t>registration</w:t>
      </w:r>
      <w:r>
        <w:rPr>
          <w:spacing w:val="-41"/>
        </w:rPr>
        <w:t xml:space="preserve"> </w:t>
      </w:r>
      <w:r>
        <w:t>of</w:t>
      </w:r>
      <w:r>
        <w:rPr>
          <w:spacing w:val="-42"/>
        </w:rPr>
        <w:t xml:space="preserve"> </w:t>
      </w:r>
      <w:r>
        <w:t>an</w:t>
      </w:r>
      <w:r>
        <w:rPr>
          <w:spacing w:val="-41"/>
        </w:rPr>
        <w:t xml:space="preserve"> </w:t>
      </w:r>
      <w:r>
        <w:t>FIR</w:t>
      </w:r>
      <w:r>
        <w:rPr>
          <w:spacing w:val="-41"/>
        </w:rPr>
        <w:t xml:space="preserve"> </w:t>
      </w:r>
      <w:r>
        <w:t>and</w:t>
      </w:r>
      <w:r>
        <w:rPr>
          <w:spacing w:val="-40"/>
        </w:rPr>
        <w:t xml:space="preserve"> </w:t>
      </w:r>
      <w:r>
        <w:t>investigation</w:t>
      </w:r>
      <w:r>
        <w:rPr>
          <w:spacing w:val="-41"/>
        </w:rPr>
        <w:t xml:space="preserve"> </w:t>
      </w:r>
      <w:r>
        <w:t>on</w:t>
      </w:r>
      <w:r>
        <w:rPr>
          <w:spacing w:val="-41"/>
        </w:rPr>
        <w:t xml:space="preserve"> </w:t>
      </w:r>
      <w:r>
        <w:t>the</w:t>
      </w:r>
      <w:r>
        <w:rPr>
          <w:spacing w:val="-41"/>
        </w:rPr>
        <w:t xml:space="preserve"> </w:t>
      </w:r>
      <w:r>
        <w:t>same</w:t>
      </w:r>
      <w:r>
        <w:rPr>
          <w:spacing w:val="-41"/>
        </w:rPr>
        <w:t xml:space="preserve"> </w:t>
      </w:r>
      <w:r>
        <w:t>as such.</w:t>
      </w:r>
      <w:r>
        <w:rPr>
          <w:spacing w:val="-84"/>
        </w:rPr>
        <w:t xml:space="preserve"> </w:t>
      </w:r>
      <w:r>
        <w:t>This</w:t>
      </w:r>
      <w:r>
        <w:rPr>
          <w:spacing w:val="-84"/>
        </w:rPr>
        <w:t xml:space="preserve"> </w:t>
      </w:r>
      <w:r>
        <w:t>is</w:t>
      </w:r>
      <w:r>
        <w:rPr>
          <w:spacing w:val="-84"/>
        </w:rPr>
        <w:t xml:space="preserve"> </w:t>
      </w:r>
      <w:r>
        <w:t>for</w:t>
      </w:r>
      <w:r>
        <w:rPr>
          <w:spacing w:val="-83"/>
        </w:rPr>
        <w:t xml:space="preserve"> </w:t>
      </w:r>
      <w:r>
        <w:t>the</w:t>
      </w:r>
      <w:r>
        <w:rPr>
          <w:spacing w:val="-84"/>
        </w:rPr>
        <w:t xml:space="preserve"> </w:t>
      </w:r>
      <w:r>
        <w:t>reason</w:t>
      </w:r>
      <w:r>
        <w:rPr>
          <w:spacing w:val="-84"/>
        </w:rPr>
        <w:t xml:space="preserve"> </w:t>
      </w:r>
      <w:r>
        <w:t>that</w:t>
      </w:r>
      <w:r>
        <w:rPr>
          <w:spacing w:val="-84"/>
        </w:rPr>
        <w:t xml:space="preserve"> </w:t>
      </w:r>
      <w:r>
        <w:t>one</w:t>
      </w:r>
      <w:r>
        <w:rPr>
          <w:spacing w:val="-83"/>
        </w:rPr>
        <w:t xml:space="preserve"> </w:t>
      </w:r>
      <w:r>
        <w:t>of</w:t>
      </w:r>
      <w:r>
        <w:rPr>
          <w:spacing w:val="-84"/>
        </w:rPr>
        <w:t xml:space="preserve"> </w:t>
      </w:r>
      <w:r>
        <w:t>the</w:t>
      </w:r>
      <w:r>
        <w:rPr>
          <w:spacing w:val="-84"/>
        </w:rPr>
        <w:t xml:space="preserve"> </w:t>
      </w:r>
      <w:r>
        <w:t>exceptions</w:t>
      </w:r>
      <w:r>
        <w:rPr>
          <w:spacing w:val="-83"/>
        </w:rPr>
        <w:t xml:space="preserve"> </w:t>
      </w:r>
      <w:r>
        <w:t>where</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2"/>
        <w:jc w:val="both"/>
      </w:pPr>
      <w:r>
        <w:lastRenderedPageBreak/>
        <w:t>immediate</w:t>
      </w:r>
      <w:r>
        <w:rPr>
          <w:spacing w:val="-65"/>
        </w:rPr>
        <w:t xml:space="preserve"> </w:t>
      </w:r>
      <w:r>
        <w:t>registration</w:t>
      </w:r>
      <w:r>
        <w:rPr>
          <w:spacing w:val="-64"/>
        </w:rPr>
        <w:t xml:space="preserve"> </w:t>
      </w:r>
      <w:r>
        <w:t>of</w:t>
      </w:r>
      <w:r>
        <w:rPr>
          <w:spacing w:val="-65"/>
        </w:rPr>
        <w:t xml:space="preserve"> </w:t>
      </w:r>
      <w:r>
        <w:t>FIR</w:t>
      </w:r>
      <w:r>
        <w:rPr>
          <w:spacing w:val="-62"/>
        </w:rPr>
        <w:t xml:space="preserve"> </w:t>
      </w:r>
      <w:r>
        <w:t>may</w:t>
      </w:r>
      <w:r>
        <w:rPr>
          <w:spacing w:val="-64"/>
        </w:rPr>
        <w:t xml:space="preserve"> </w:t>
      </w:r>
      <w:r>
        <w:t>not</w:t>
      </w:r>
      <w:r>
        <w:rPr>
          <w:spacing w:val="-65"/>
        </w:rPr>
        <w:t xml:space="preserve"> </w:t>
      </w:r>
      <w:r>
        <w:t>be</w:t>
      </w:r>
      <w:r>
        <w:rPr>
          <w:spacing w:val="-62"/>
        </w:rPr>
        <w:t xml:space="preserve"> </w:t>
      </w:r>
      <w:r>
        <w:t>resorted</w:t>
      </w:r>
      <w:r>
        <w:rPr>
          <w:spacing w:val="-65"/>
        </w:rPr>
        <w:t xml:space="preserve"> </w:t>
      </w:r>
      <w:r>
        <w:t>to,</w:t>
      </w:r>
      <w:r>
        <w:rPr>
          <w:spacing w:val="-64"/>
        </w:rPr>
        <w:t xml:space="preserve"> </w:t>
      </w:r>
      <w:r>
        <w:t>would be</w:t>
      </w:r>
      <w:r>
        <w:rPr>
          <w:spacing w:val="-25"/>
        </w:rPr>
        <w:t xml:space="preserve"> </w:t>
      </w:r>
      <w:r>
        <w:t>a</w:t>
      </w:r>
      <w:r>
        <w:rPr>
          <w:spacing w:val="-24"/>
        </w:rPr>
        <w:t xml:space="preserve"> </w:t>
      </w:r>
      <w:r>
        <w:t>case</w:t>
      </w:r>
      <w:r>
        <w:rPr>
          <w:spacing w:val="-24"/>
        </w:rPr>
        <w:t xml:space="preserve"> </w:t>
      </w:r>
      <w:r>
        <w:t>pointing</w:t>
      </w:r>
      <w:r>
        <w:rPr>
          <w:spacing w:val="-25"/>
        </w:rPr>
        <w:t xml:space="preserve"> </w:t>
      </w:r>
      <w:r>
        <w:t>fingers</w:t>
      </w:r>
      <w:r>
        <w:rPr>
          <w:spacing w:val="-24"/>
        </w:rPr>
        <w:t xml:space="preserve"> </w:t>
      </w:r>
      <w:r>
        <w:t>at</w:t>
      </w:r>
      <w:r>
        <w:rPr>
          <w:spacing w:val="-24"/>
        </w:rPr>
        <w:t xml:space="preserve"> </w:t>
      </w:r>
      <w:r>
        <w:t>a</w:t>
      </w:r>
      <w:r>
        <w:rPr>
          <w:spacing w:val="-25"/>
        </w:rPr>
        <w:t xml:space="preserve"> </w:t>
      </w:r>
      <w:r>
        <w:t>public</w:t>
      </w:r>
      <w:r>
        <w:rPr>
          <w:spacing w:val="-24"/>
        </w:rPr>
        <w:t xml:space="preserve"> </w:t>
      </w:r>
      <w:r>
        <w:t>figure</w:t>
      </w:r>
      <w:r>
        <w:rPr>
          <w:spacing w:val="-24"/>
        </w:rPr>
        <w:t xml:space="preserve"> </w:t>
      </w:r>
      <w:r>
        <w:t>and</w:t>
      </w:r>
      <w:r>
        <w:rPr>
          <w:spacing w:val="-25"/>
        </w:rPr>
        <w:t xml:space="preserve"> </w:t>
      </w:r>
      <w:r>
        <w:t>raising the</w:t>
      </w:r>
      <w:r>
        <w:rPr>
          <w:spacing w:val="-74"/>
        </w:rPr>
        <w:t xml:space="preserve"> </w:t>
      </w:r>
      <w:r>
        <w:t>allegation</w:t>
      </w:r>
      <w:r>
        <w:rPr>
          <w:spacing w:val="-71"/>
        </w:rPr>
        <w:t xml:space="preserve"> </w:t>
      </w:r>
      <w:r>
        <w:t>of</w:t>
      </w:r>
      <w:r>
        <w:rPr>
          <w:spacing w:val="-73"/>
        </w:rPr>
        <w:t xml:space="preserve"> </w:t>
      </w:r>
      <w:r>
        <w:t>corruption.</w:t>
      </w:r>
      <w:r>
        <w:rPr>
          <w:spacing w:val="-70"/>
        </w:rPr>
        <w:t xml:space="preserve"> </w:t>
      </w:r>
      <w:r>
        <w:t>This</w:t>
      </w:r>
      <w:r>
        <w:rPr>
          <w:spacing w:val="-73"/>
        </w:rPr>
        <w:t xml:space="preserve"> </w:t>
      </w:r>
      <w:r>
        <w:t>Court</w:t>
      </w:r>
      <w:r>
        <w:rPr>
          <w:spacing w:val="-73"/>
        </w:rPr>
        <w:t xml:space="preserve"> </w:t>
      </w:r>
      <w:r>
        <w:t>also</w:t>
      </w:r>
      <w:r>
        <w:rPr>
          <w:spacing w:val="-71"/>
        </w:rPr>
        <w:t xml:space="preserve"> </w:t>
      </w:r>
      <w:r>
        <w:t>has</w:t>
      </w:r>
      <w:r>
        <w:rPr>
          <w:spacing w:val="-73"/>
        </w:rPr>
        <w:t xml:space="preserve"> </w:t>
      </w:r>
      <w:r>
        <w:t>permitted preliminary inquiry when there is delay, laches in initiating criminal prosecution, for example, over</w:t>
      </w:r>
      <w:r>
        <w:rPr>
          <w:spacing w:val="-71"/>
        </w:rPr>
        <w:t xml:space="preserve"> </w:t>
      </w:r>
      <w:r>
        <w:t>three months. A preliminary inquiry, it is to be noticed in paragraph 120.7, is to be completed within seven</w:t>
      </w:r>
      <w:r>
        <w:rPr>
          <w:spacing w:val="-21"/>
        </w:rPr>
        <w:t xml:space="preserve"> </w:t>
      </w:r>
      <w:r>
        <w:t>days.</w:t>
      </w:r>
    </w:p>
    <w:p w:rsidR="003C1E35" w:rsidRDefault="0009398B">
      <w:pPr>
        <w:pStyle w:val="ListParagraph"/>
        <w:numPr>
          <w:ilvl w:val="0"/>
          <w:numId w:val="10"/>
        </w:numPr>
        <w:tabs>
          <w:tab w:val="left" w:pos="841"/>
        </w:tabs>
        <w:spacing w:before="243" w:line="441" w:lineRule="auto"/>
        <w:ind w:right="114" w:hanging="12"/>
        <w:jc w:val="both"/>
        <w:rPr>
          <w:b/>
          <w:sz w:val="28"/>
        </w:rPr>
      </w:pPr>
      <w:r>
        <w:rPr>
          <w:b/>
          <w:sz w:val="28"/>
        </w:rPr>
        <w:t>The petitioners have not sought the relief of a preliminary</w:t>
      </w:r>
      <w:r>
        <w:rPr>
          <w:b/>
          <w:spacing w:val="-35"/>
          <w:sz w:val="28"/>
        </w:rPr>
        <w:t xml:space="preserve"> </w:t>
      </w:r>
      <w:r>
        <w:rPr>
          <w:b/>
          <w:sz w:val="28"/>
        </w:rPr>
        <w:t>inquiry</w:t>
      </w:r>
      <w:r>
        <w:rPr>
          <w:b/>
          <w:spacing w:val="-34"/>
          <w:sz w:val="28"/>
        </w:rPr>
        <w:t xml:space="preserve"> </w:t>
      </w:r>
      <w:r>
        <w:rPr>
          <w:b/>
          <w:sz w:val="28"/>
        </w:rPr>
        <w:t>being</w:t>
      </w:r>
      <w:r>
        <w:rPr>
          <w:b/>
          <w:spacing w:val="-35"/>
          <w:sz w:val="28"/>
        </w:rPr>
        <w:t xml:space="preserve"> </w:t>
      </w:r>
      <w:r>
        <w:rPr>
          <w:b/>
          <w:sz w:val="28"/>
        </w:rPr>
        <w:t>conducted.</w:t>
      </w:r>
      <w:r>
        <w:rPr>
          <w:b/>
          <w:spacing w:val="-34"/>
          <w:sz w:val="28"/>
        </w:rPr>
        <w:t xml:space="preserve"> </w:t>
      </w:r>
      <w:r>
        <w:rPr>
          <w:b/>
          <w:sz w:val="28"/>
        </w:rPr>
        <w:t>Even</w:t>
      </w:r>
      <w:r>
        <w:rPr>
          <w:b/>
          <w:spacing w:val="-35"/>
          <w:sz w:val="28"/>
        </w:rPr>
        <w:t xml:space="preserve"> </w:t>
      </w:r>
      <w:r>
        <w:rPr>
          <w:b/>
          <w:sz w:val="28"/>
        </w:rPr>
        <w:t>assuming</w:t>
      </w:r>
      <w:r>
        <w:rPr>
          <w:b/>
          <w:spacing w:val="-34"/>
          <w:sz w:val="28"/>
        </w:rPr>
        <w:t xml:space="preserve"> </w:t>
      </w:r>
      <w:r>
        <w:rPr>
          <w:b/>
          <w:sz w:val="28"/>
        </w:rPr>
        <w:t>that</w:t>
      </w:r>
      <w:r>
        <w:rPr>
          <w:b/>
          <w:spacing w:val="-35"/>
          <w:sz w:val="28"/>
        </w:rPr>
        <w:t xml:space="preserve"> </w:t>
      </w:r>
      <w:r>
        <w:rPr>
          <w:b/>
          <w:sz w:val="28"/>
        </w:rPr>
        <w:t>a</w:t>
      </w:r>
    </w:p>
    <w:p w:rsidR="003C1E35" w:rsidRDefault="0009398B">
      <w:pPr>
        <w:pStyle w:val="BodyText"/>
        <w:spacing w:before="53" w:line="480" w:lineRule="auto"/>
        <w:ind w:left="120" w:right="117"/>
        <w:jc w:val="both"/>
      </w:pPr>
      <w:r>
        <w:t>smaller</w:t>
      </w:r>
      <w:r>
        <w:rPr>
          <w:spacing w:val="-27"/>
        </w:rPr>
        <w:t xml:space="preserve"> </w:t>
      </w:r>
      <w:r>
        <w:t>relief</w:t>
      </w:r>
      <w:r>
        <w:rPr>
          <w:spacing w:val="-27"/>
        </w:rPr>
        <w:t xml:space="preserve"> </w:t>
      </w:r>
      <w:r>
        <w:t>than</w:t>
      </w:r>
      <w:r>
        <w:rPr>
          <w:spacing w:val="-27"/>
        </w:rPr>
        <w:t xml:space="preserve"> </w:t>
      </w:r>
      <w:r>
        <w:t>one</w:t>
      </w:r>
      <w:r>
        <w:rPr>
          <w:spacing w:val="-26"/>
        </w:rPr>
        <w:t xml:space="preserve"> </w:t>
      </w:r>
      <w:r>
        <w:t>sought</w:t>
      </w:r>
      <w:r>
        <w:rPr>
          <w:spacing w:val="-27"/>
        </w:rPr>
        <w:t xml:space="preserve"> </w:t>
      </w:r>
      <w:r>
        <w:t>coul</w:t>
      </w:r>
      <w:r>
        <w:t>d</w:t>
      </w:r>
      <w:r>
        <w:rPr>
          <w:spacing w:val="-27"/>
        </w:rPr>
        <w:t xml:space="preserve"> </w:t>
      </w:r>
      <w:r>
        <w:t>be</w:t>
      </w:r>
      <w:r>
        <w:rPr>
          <w:spacing w:val="-27"/>
        </w:rPr>
        <w:t xml:space="preserve"> </w:t>
      </w:r>
      <w:r>
        <w:t>granted,</w:t>
      </w:r>
      <w:r>
        <w:rPr>
          <w:spacing w:val="-26"/>
        </w:rPr>
        <w:t xml:space="preserve"> </w:t>
      </w:r>
      <w:r>
        <w:t>there</w:t>
      </w:r>
      <w:r>
        <w:rPr>
          <w:spacing w:val="-27"/>
        </w:rPr>
        <w:t xml:space="preserve"> </w:t>
      </w:r>
      <w:r>
        <w:t>is yet another seemingly insuperable</w:t>
      </w:r>
      <w:r>
        <w:rPr>
          <w:spacing w:val="-8"/>
        </w:rPr>
        <w:t xml:space="preserve"> </w:t>
      </w:r>
      <w:r>
        <w:t>obstacle.</w:t>
      </w:r>
    </w:p>
    <w:p w:rsidR="003C1E35" w:rsidRDefault="0009398B">
      <w:pPr>
        <w:pStyle w:val="ListParagraph"/>
        <w:numPr>
          <w:ilvl w:val="0"/>
          <w:numId w:val="10"/>
        </w:numPr>
        <w:tabs>
          <w:tab w:val="left" w:pos="841"/>
        </w:tabs>
        <w:spacing w:before="241" w:line="460" w:lineRule="auto"/>
        <w:ind w:right="114" w:hanging="12"/>
        <w:jc w:val="both"/>
        <w:rPr>
          <w:b/>
          <w:sz w:val="28"/>
        </w:rPr>
      </w:pPr>
      <w:r>
        <w:rPr>
          <w:b/>
          <w:sz w:val="28"/>
        </w:rPr>
        <w:t>In the year 2018, the Prevention of Corruption (Amendment) Act, 2018 (hereinafter referred to as ‘2018 Act’</w:t>
      </w:r>
      <w:r>
        <w:rPr>
          <w:b/>
          <w:spacing w:val="54"/>
          <w:sz w:val="28"/>
        </w:rPr>
        <w:t xml:space="preserve"> </w:t>
      </w:r>
      <w:r>
        <w:rPr>
          <w:b/>
          <w:sz w:val="28"/>
        </w:rPr>
        <w:t>for</w:t>
      </w:r>
      <w:r>
        <w:rPr>
          <w:b/>
          <w:spacing w:val="54"/>
          <w:sz w:val="28"/>
        </w:rPr>
        <w:t xml:space="preserve"> </w:t>
      </w:r>
      <w:r>
        <w:rPr>
          <w:b/>
          <w:sz w:val="28"/>
        </w:rPr>
        <w:t>short)</w:t>
      </w:r>
      <w:r>
        <w:rPr>
          <w:b/>
          <w:spacing w:val="55"/>
          <w:sz w:val="28"/>
        </w:rPr>
        <w:t xml:space="preserve"> </w:t>
      </w:r>
      <w:r>
        <w:rPr>
          <w:b/>
          <w:sz w:val="28"/>
        </w:rPr>
        <w:t>was</w:t>
      </w:r>
      <w:r>
        <w:rPr>
          <w:b/>
          <w:spacing w:val="54"/>
          <w:sz w:val="28"/>
        </w:rPr>
        <w:t xml:space="preserve"> </w:t>
      </w:r>
      <w:r>
        <w:rPr>
          <w:b/>
          <w:sz w:val="28"/>
        </w:rPr>
        <w:t>brought</w:t>
      </w:r>
      <w:r>
        <w:rPr>
          <w:b/>
          <w:spacing w:val="55"/>
          <w:sz w:val="28"/>
        </w:rPr>
        <w:t xml:space="preserve"> </w:t>
      </w:r>
      <w:r>
        <w:rPr>
          <w:b/>
          <w:sz w:val="28"/>
        </w:rPr>
        <w:t>into</w:t>
      </w:r>
      <w:r>
        <w:rPr>
          <w:b/>
          <w:spacing w:val="54"/>
          <w:sz w:val="28"/>
        </w:rPr>
        <w:t xml:space="preserve"> </w:t>
      </w:r>
      <w:r>
        <w:rPr>
          <w:b/>
          <w:sz w:val="28"/>
        </w:rPr>
        <w:t>force</w:t>
      </w:r>
      <w:r>
        <w:rPr>
          <w:b/>
          <w:spacing w:val="52"/>
          <w:sz w:val="28"/>
        </w:rPr>
        <w:t xml:space="preserve"> </w:t>
      </w:r>
      <w:r>
        <w:rPr>
          <w:b/>
          <w:sz w:val="28"/>
        </w:rPr>
        <w:t>on</w:t>
      </w:r>
      <w:r>
        <w:rPr>
          <w:b/>
          <w:spacing w:val="54"/>
          <w:sz w:val="28"/>
        </w:rPr>
        <w:t xml:space="preserve"> </w:t>
      </w:r>
      <w:r>
        <w:rPr>
          <w:b/>
          <w:sz w:val="28"/>
        </w:rPr>
        <w:t>26.07.2018.</w:t>
      </w:r>
    </w:p>
    <w:p w:rsidR="003C1E35" w:rsidRDefault="0009398B">
      <w:pPr>
        <w:pStyle w:val="BodyText"/>
        <w:spacing w:before="23" w:line="480" w:lineRule="auto"/>
        <w:ind w:left="120" w:right="119"/>
        <w:jc w:val="both"/>
      </w:pPr>
      <w:r>
        <w:t>Thereunder,</w:t>
      </w:r>
      <w:r>
        <w:rPr>
          <w:spacing w:val="-52"/>
        </w:rPr>
        <w:t xml:space="preserve"> </w:t>
      </w:r>
      <w:r>
        <w:t>Section</w:t>
      </w:r>
      <w:r>
        <w:rPr>
          <w:spacing w:val="-51"/>
        </w:rPr>
        <w:t xml:space="preserve"> </w:t>
      </w:r>
      <w:r>
        <w:t>17A,</w:t>
      </w:r>
      <w:r>
        <w:rPr>
          <w:spacing w:val="-51"/>
        </w:rPr>
        <w:t xml:space="preserve"> </w:t>
      </w:r>
      <w:r>
        <w:t>a</w:t>
      </w:r>
      <w:r>
        <w:rPr>
          <w:spacing w:val="-51"/>
        </w:rPr>
        <w:t xml:space="preserve"> </w:t>
      </w:r>
      <w:r>
        <w:t>new</w:t>
      </w:r>
      <w:r>
        <w:rPr>
          <w:spacing w:val="-51"/>
        </w:rPr>
        <w:t xml:space="preserve"> </w:t>
      </w:r>
      <w:r>
        <w:t>Section</w:t>
      </w:r>
      <w:r>
        <w:rPr>
          <w:spacing w:val="-52"/>
        </w:rPr>
        <w:t xml:space="preserve"> </w:t>
      </w:r>
      <w:r>
        <w:t>was</w:t>
      </w:r>
      <w:r>
        <w:rPr>
          <w:spacing w:val="-51"/>
        </w:rPr>
        <w:t xml:space="preserve"> </w:t>
      </w:r>
      <w:r>
        <w:t>inserted,</w:t>
      </w:r>
      <w:r>
        <w:rPr>
          <w:spacing w:val="-51"/>
        </w:rPr>
        <w:t xml:space="preserve"> </w:t>
      </w:r>
      <w:r>
        <w:t>which reads as follows:</w:t>
      </w:r>
    </w:p>
    <w:p w:rsidR="003C1E35" w:rsidRDefault="003C1E35">
      <w:pPr>
        <w:pStyle w:val="BodyText"/>
        <w:spacing w:before="9"/>
        <w:rPr>
          <w:sz w:val="44"/>
        </w:rPr>
      </w:pPr>
    </w:p>
    <w:p w:rsidR="003C1E35" w:rsidRDefault="003C1E35">
      <w:pPr>
        <w:pStyle w:val="BodyText"/>
        <w:ind w:left="1560" w:right="968" w:firstLine="720"/>
        <w:jc w:val="both"/>
      </w:pPr>
      <w:r>
        <w:pict>
          <v:line id="_x0000_s1026" style="position:absolute;left:0;text-align:left;z-index:-253019136;mso-position-horizontal-relative:page" from="2in,31pt" to="497.35pt,31pt" strokeweight="1.44pt">
            <w10:wrap anchorx="page"/>
          </v:line>
        </w:pict>
      </w:r>
      <w:r w:rsidR="0009398B">
        <w:t xml:space="preserve">“17A. </w:t>
      </w:r>
      <w:r w:rsidR="0009398B">
        <w:rPr>
          <w:u w:val="thick"/>
        </w:rPr>
        <w:t>(1) No police officer</w:t>
      </w:r>
      <w:r w:rsidR="0009398B">
        <w:rPr>
          <w:spacing w:val="115"/>
          <w:u w:val="thick"/>
        </w:rPr>
        <w:t xml:space="preserve"> </w:t>
      </w:r>
      <w:r w:rsidR="0009398B">
        <w:rPr>
          <w:u w:val="thick"/>
        </w:rPr>
        <w:t>shall</w:t>
      </w:r>
      <w:r w:rsidR="0009398B">
        <w:t xml:space="preserve"> conduct any enquiry or inquiry or </w:t>
      </w:r>
      <w:r w:rsidR="0009398B">
        <w:rPr>
          <w:u w:val="thick"/>
        </w:rPr>
        <w:t>investigation</w:t>
      </w:r>
      <w:r w:rsidR="0009398B">
        <w:t xml:space="preserve"> into any offence alleged</w:t>
      </w:r>
      <w:r w:rsidR="0009398B">
        <w:rPr>
          <w:spacing w:val="161"/>
        </w:rPr>
        <w:t xml:space="preserve"> </w:t>
      </w:r>
      <w:r w:rsidR="0009398B">
        <w:t>to</w:t>
      </w:r>
    </w:p>
    <w:p w:rsidR="003C1E35" w:rsidRDefault="003C1E35">
      <w:pPr>
        <w:jc w:val="both"/>
        <w:sectPr w:rsidR="003C1E35">
          <w:pgSz w:w="12240" w:h="15840"/>
          <w:pgMar w:top="1360" w:right="1320" w:bottom="1700" w:left="1320" w:header="0" w:footer="1518" w:gutter="0"/>
          <w:cols w:space="720"/>
        </w:sectPr>
      </w:pPr>
    </w:p>
    <w:p w:rsidR="003C1E35" w:rsidRDefault="0009398B">
      <w:pPr>
        <w:pStyle w:val="BodyText"/>
        <w:spacing w:before="79"/>
        <w:ind w:left="1560" w:right="969"/>
        <w:jc w:val="both"/>
      </w:pPr>
      <w:r>
        <w:lastRenderedPageBreak/>
        <w:t>have</w:t>
      </w:r>
      <w:r>
        <w:rPr>
          <w:spacing w:val="-75"/>
        </w:rPr>
        <w:t xml:space="preserve"> </w:t>
      </w:r>
      <w:r>
        <w:t>been</w:t>
      </w:r>
      <w:r>
        <w:rPr>
          <w:spacing w:val="-74"/>
        </w:rPr>
        <w:t xml:space="preserve"> </w:t>
      </w:r>
      <w:r>
        <w:t>committed</w:t>
      </w:r>
      <w:r>
        <w:rPr>
          <w:spacing w:val="-74"/>
        </w:rPr>
        <w:t xml:space="preserve"> </w:t>
      </w:r>
      <w:r>
        <w:t>by</w:t>
      </w:r>
      <w:r>
        <w:rPr>
          <w:spacing w:val="-74"/>
        </w:rPr>
        <w:t xml:space="preserve"> </w:t>
      </w:r>
      <w:r>
        <w:t>a</w:t>
      </w:r>
      <w:r>
        <w:rPr>
          <w:spacing w:val="-72"/>
        </w:rPr>
        <w:t xml:space="preserve"> </w:t>
      </w:r>
      <w:r>
        <w:t>public</w:t>
      </w:r>
      <w:r>
        <w:rPr>
          <w:spacing w:val="-74"/>
        </w:rPr>
        <w:t xml:space="preserve"> </w:t>
      </w:r>
      <w:r>
        <w:t>servant</w:t>
      </w:r>
      <w:r>
        <w:rPr>
          <w:spacing w:val="-74"/>
        </w:rPr>
        <w:t xml:space="preserve"> </w:t>
      </w:r>
      <w:r>
        <w:t>under this Act, where the alleged offence is</w:t>
      </w:r>
      <w:r>
        <w:t xml:space="preserve"> relatable to any recommendation made or decision taken by such public servant in discharge of his official functions or duties,</w:t>
      </w:r>
      <w:r>
        <w:rPr>
          <w:spacing w:val="-29"/>
        </w:rPr>
        <w:t xml:space="preserve"> </w:t>
      </w:r>
      <w:r>
        <w:t>without</w:t>
      </w:r>
      <w:r>
        <w:rPr>
          <w:spacing w:val="-29"/>
        </w:rPr>
        <w:t xml:space="preserve"> </w:t>
      </w:r>
      <w:r>
        <w:t>the</w:t>
      </w:r>
      <w:r>
        <w:rPr>
          <w:spacing w:val="-28"/>
        </w:rPr>
        <w:t xml:space="preserve"> </w:t>
      </w:r>
      <w:r>
        <w:t>previous</w:t>
      </w:r>
      <w:r>
        <w:rPr>
          <w:spacing w:val="-29"/>
        </w:rPr>
        <w:t xml:space="preserve"> </w:t>
      </w:r>
      <w:r>
        <w:t>approval—</w:t>
      </w:r>
      <w:r>
        <w:rPr>
          <w:spacing w:val="-29"/>
        </w:rPr>
        <w:t xml:space="preserve"> </w:t>
      </w:r>
      <w:r>
        <w:t>(a</w:t>
      </w:r>
      <w:r>
        <w:rPr>
          <w:spacing w:val="-29"/>
        </w:rPr>
        <w:t xml:space="preserve"> </w:t>
      </w:r>
      <w:r>
        <w:t>) in</w:t>
      </w:r>
      <w:r>
        <w:rPr>
          <w:spacing w:val="-86"/>
        </w:rPr>
        <w:t xml:space="preserve"> </w:t>
      </w:r>
      <w:r>
        <w:t>the</w:t>
      </w:r>
      <w:r>
        <w:rPr>
          <w:spacing w:val="-86"/>
        </w:rPr>
        <w:t xml:space="preserve"> </w:t>
      </w:r>
      <w:r>
        <w:t>case</w:t>
      </w:r>
      <w:r>
        <w:rPr>
          <w:spacing w:val="-86"/>
        </w:rPr>
        <w:t xml:space="preserve"> </w:t>
      </w:r>
      <w:r>
        <w:t>of</w:t>
      </w:r>
      <w:r>
        <w:rPr>
          <w:spacing w:val="-83"/>
        </w:rPr>
        <w:t xml:space="preserve"> </w:t>
      </w:r>
      <w:r>
        <w:t>a</w:t>
      </w:r>
      <w:r>
        <w:rPr>
          <w:spacing w:val="-84"/>
        </w:rPr>
        <w:t xml:space="preserve"> </w:t>
      </w:r>
      <w:r>
        <w:t>person</w:t>
      </w:r>
      <w:r>
        <w:rPr>
          <w:spacing w:val="-86"/>
        </w:rPr>
        <w:t xml:space="preserve"> </w:t>
      </w:r>
      <w:r>
        <w:t>who</w:t>
      </w:r>
      <w:r>
        <w:rPr>
          <w:spacing w:val="-85"/>
        </w:rPr>
        <w:t xml:space="preserve"> </w:t>
      </w:r>
      <w:r>
        <w:t>is</w:t>
      </w:r>
      <w:r>
        <w:rPr>
          <w:spacing w:val="-86"/>
        </w:rPr>
        <w:t xml:space="preserve"> </w:t>
      </w:r>
      <w:r>
        <w:t>or</w:t>
      </w:r>
      <w:r>
        <w:rPr>
          <w:spacing w:val="-84"/>
        </w:rPr>
        <w:t xml:space="preserve"> </w:t>
      </w:r>
      <w:r>
        <w:t>was</w:t>
      </w:r>
      <w:r>
        <w:rPr>
          <w:spacing w:val="-86"/>
        </w:rPr>
        <w:t xml:space="preserve"> </w:t>
      </w:r>
      <w:r>
        <w:t>employed, at</w:t>
      </w:r>
      <w:r>
        <w:rPr>
          <w:spacing w:val="-23"/>
        </w:rPr>
        <w:t xml:space="preserve"> </w:t>
      </w:r>
      <w:r>
        <w:t>the</w:t>
      </w:r>
      <w:r>
        <w:rPr>
          <w:spacing w:val="-22"/>
        </w:rPr>
        <w:t xml:space="preserve"> </w:t>
      </w:r>
      <w:r>
        <w:t>time</w:t>
      </w:r>
      <w:r>
        <w:rPr>
          <w:spacing w:val="-23"/>
        </w:rPr>
        <w:t xml:space="preserve"> </w:t>
      </w:r>
      <w:r>
        <w:t>when</w:t>
      </w:r>
      <w:r>
        <w:rPr>
          <w:spacing w:val="-22"/>
        </w:rPr>
        <w:t xml:space="preserve"> </w:t>
      </w:r>
      <w:r>
        <w:t>the</w:t>
      </w:r>
      <w:r>
        <w:rPr>
          <w:spacing w:val="-22"/>
        </w:rPr>
        <w:t xml:space="preserve"> </w:t>
      </w:r>
      <w:r>
        <w:t>offence</w:t>
      </w:r>
      <w:r>
        <w:rPr>
          <w:spacing w:val="-22"/>
        </w:rPr>
        <w:t xml:space="preserve"> </w:t>
      </w:r>
      <w:r>
        <w:t>was</w:t>
      </w:r>
      <w:r>
        <w:rPr>
          <w:spacing w:val="-22"/>
        </w:rPr>
        <w:t xml:space="preserve"> </w:t>
      </w:r>
      <w:r>
        <w:t>alleged</w:t>
      </w:r>
      <w:r>
        <w:rPr>
          <w:spacing w:val="-21"/>
        </w:rPr>
        <w:t xml:space="preserve"> </w:t>
      </w:r>
      <w:r>
        <w:t>to have</w:t>
      </w:r>
      <w:r>
        <w:rPr>
          <w:spacing w:val="-30"/>
        </w:rPr>
        <w:t xml:space="preserve"> </w:t>
      </w:r>
      <w:r>
        <w:t>been</w:t>
      </w:r>
      <w:r>
        <w:rPr>
          <w:spacing w:val="-30"/>
        </w:rPr>
        <w:t xml:space="preserve"> </w:t>
      </w:r>
      <w:r>
        <w:t>committed,</w:t>
      </w:r>
      <w:r>
        <w:rPr>
          <w:spacing w:val="-30"/>
        </w:rPr>
        <w:t xml:space="preserve"> </w:t>
      </w:r>
      <w:r>
        <w:t>in</w:t>
      </w:r>
      <w:r>
        <w:rPr>
          <w:spacing w:val="-30"/>
        </w:rPr>
        <w:t xml:space="preserve"> </w:t>
      </w:r>
      <w:r>
        <w:t>connection</w:t>
      </w:r>
      <w:r>
        <w:rPr>
          <w:spacing w:val="-30"/>
        </w:rPr>
        <w:t xml:space="preserve"> </w:t>
      </w:r>
      <w:r>
        <w:t>with</w:t>
      </w:r>
      <w:r>
        <w:rPr>
          <w:spacing w:val="-30"/>
        </w:rPr>
        <w:t xml:space="preserve"> </w:t>
      </w:r>
      <w:r>
        <w:t>the affairs</w:t>
      </w:r>
      <w:r>
        <w:rPr>
          <w:spacing w:val="-75"/>
        </w:rPr>
        <w:t xml:space="preserve"> </w:t>
      </w:r>
      <w:r>
        <w:t>of</w:t>
      </w:r>
      <w:r>
        <w:rPr>
          <w:spacing w:val="-75"/>
        </w:rPr>
        <w:t xml:space="preserve"> </w:t>
      </w:r>
      <w:r>
        <w:t>the</w:t>
      </w:r>
      <w:r>
        <w:rPr>
          <w:spacing w:val="-70"/>
        </w:rPr>
        <w:t xml:space="preserve"> </w:t>
      </w:r>
      <w:r>
        <w:t>Union,</w:t>
      </w:r>
      <w:r>
        <w:rPr>
          <w:spacing w:val="-75"/>
        </w:rPr>
        <w:t xml:space="preserve"> </w:t>
      </w:r>
      <w:r>
        <w:t>of</w:t>
      </w:r>
      <w:r>
        <w:rPr>
          <w:spacing w:val="-74"/>
        </w:rPr>
        <w:t xml:space="preserve"> </w:t>
      </w:r>
      <w:r>
        <w:t>that</w:t>
      </w:r>
      <w:r>
        <w:rPr>
          <w:spacing w:val="-70"/>
        </w:rPr>
        <w:t xml:space="preserve"> </w:t>
      </w:r>
      <w:r>
        <w:t>Government;</w:t>
      </w:r>
      <w:r>
        <w:rPr>
          <w:spacing w:val="-75"/>
        </w:rPr>
        <w:t xml:space="preserve"> </w:t>
      </w:r>
      <w:r>
        <w:t>(b) in</w:t>
      </w:r>
      <w:r>
        <w:rPr>
          <w:spacing w:val="-86"/>
        </w:rPr>
        <w:t xml:space="preserve"> </w:t>
      </w:r>
      <w:r>
        <w:t>the</w:t>
      </w:r>
      <w:r>
        <w:rPr>
          <w:spacing w:val="-86"/>
        </w:rPr>
        <w:t xml:space="preserve"> </w:t>
      </w:r>
      <w:r>
        <w:t>case</w:t>
      </w:r>
      <w:r>
        <w:rPr>
          <w:spacing w:val="-86"/>
        </w:rPr>
        <w:t xml:space="preserve"> </w:t>
      </w:r>
      <w:r>
        <w:t>of</w:t>
      </w:r>
      <w:r>
        <w:rPr>
          <w:spacing w:val="-84"/>
        </w:rPr>
        <w:t xml:space="preserve"> </w:t>
      </w:r>
      <w:r>
        <w:t>a</w:t>
      </w:r>
      <w:r>
        <w:rPr>
          <w:spacing w:val="-83"/>
        </w:rPr>
        <w:t xml:space="preserve"> </w:t>
      </w:r>
      <w:r>
        <w:t>person</w:t>
      </w:r>
      <w:r>
        <w:rPr>
          <w:spacing w:val="-86"/>
        </w:rPr>
        <w:t xml:space="preserve"> </w:t>
      </w:r>
      <w:r>
        <w:t>who</w:t>
      </w:r>
      <w:r>
        <w:rPr>
          <w:spacing w:val="-86"/>
        </w:rPr>
        <w:t xml:space="preserve"> </w:t>
      </w:r>
      <w:r>
        <w:t>is</w:t>
      </w:r>
      <w:r>
        <w:rPr>
          <w:spacing w:val="-86"/>
        </w:rPr>
        <w:t xml:space="preserve"> </w:t>
      </w:r>
      <w:r>
        <w:t>or</w:t>
      </w:r>
      <w:r>
        <w:rPr>
          <w:spacing w:val="-84"/>
        </w:rPr>
        <w:t xml:space="preserve"> </w:t>
      </w:r>
      <w:r>
        <w:t>was</w:t>
      </w:r>
      <w:r>
        <w:rPr>
          <w:spacing w:val="-85"/>
        </w:rPr>
        <w:t xml:space="preserve"> </w:t>
      </w:r>
      <w:r>
        <w:t>employed, at</w:t>
      </w:r>
      <w:r>
        <w:rPr>
          <w:spacing w:val="-23"/>
        </w:rPr>
        <w:t xml:space="preserve"> </w:t>
      </w:r>
      <w:r>
        <w:t>the</w:t>
      </w:r>
      <w:r>
        <w:rPr>
          <w:spacing w:val="-22"/>
        </w:rPr>
        <w:t xml:space="preserve"> </w:t>
      </w:r>
      <w:r>
        <w:t>time</w:t>
      </w:r>
      <w:r>
        <w:rPr>
          <w:spacing w:val="-23"/>
        </w:rPr>
        <w:t xml:space="preserve"> </w:t>
      </w:r>
      <w:r>
        <w:t>when</w:t>
      </w:r>
      <w:r>
        <w:rPr>
          <w:spacing w:val="-22"/>
        </w:rPr>
        <w:t xml:space="preserve"> </w:t>
      </w:r>
      <w:r>
        <w:t>the</w:t>
      </w:r>
      <w:r>
        <w:rPr>
          <w:spacing w:val="-22"/>
        </w:rPr>
        <w:t xml:space="preserve"> </w:t>
      </w:r>
      <w:r>
        <w:t>offence</w:t>
      </w:r>
      <w:r>
        <w:rPr>
          <w:spacing w:val="-22"/>
        </w:rPr>
        <w:t xml:space="preserve"> </w:t>
      </w:r>
      <w:r>
        <w:t>was</w:t>
      </w:r>
      <w:r>
        <w:rPr>
          <w:spacing w:val="-22"/>
        </w:rPr>
        <w:t xml:space="preserve"> </w:t>
      </w:r>
      <w:r>
        <w:t>alleged</w:t>
      </w:r>
      <w:r>
        <w:rPr>
          <w:spacing w:val="-21"/>
        </w:rPr>
        <w:t xml:space="preserve"> </w:t>
      </w:r>
      <w:r>
        <w:t>to have</w:t>
      </w:r>
      <w:r>
        <w:rPr>
          <w:spacing w:val="-31"/>
        </w:rPr>
        <w:t xml:space="preserve"> </w:t>
      </w:r>
      <w:r>
        <w:t>been</w:t>
      </w:r>
      <w:r>
        <w:rPr>
          <w:spacing w:val="-30"/>
        </w:rPr>
        <w:t xml:space="preserve"> </w:t>
      </w:r>
      <w:r>
        <w:t>committed,</w:t>
      </w:r>
      <w:r>
        <w:rPr>
          <w:spacing w:val="-30"/>
        </w:rPr>
        <w:t xml:space="preserve"> </w:t>
      </w:r>
      <w:r>
        <w:t>in</w:t>
      </w:r>
      <w:r>
        <w:rPr>
          <w:spacing w:val="-30"/>
        </w:rPr>
        <w:t xml:space="preserve"> </w:t>
      </w:r>
      <w:r>
        <w:t>connection</w:t>
      </w:r>
      <w:r>
        <w:rPr>
          <w:spacing w:val="-29"/>
        </w:rPr>
        <w:t xml:space="preserve"> </w:t>
      </w:r>
      <w:r>
        <w:t>with</w:t>
      </w:r>
      <w:r>
        <w:rPr>
          <w:spacing w:val="-29"/>
        </w:rPr>
        <w:t xml:space="preserve"> </w:t>
      </w:r>
      <w:r>
        <w:t>the affairs</w:t>
      </w:r>
      <w:r>
        <w:rPr>
          <w:spacing w:val="-27"/>
        </w:rPr>
        <w:t xml:space="preserve"> </w:t>
      </w:r>
      <w:r>
        <w:t>of</w:t>
      </w:r>
      <w:r>
        <w:rPr>
          <w:spacing w:val="-26"/>
        </w:rPr>
        <w:t xml:space="preserve"> </w:t>
      </w:r>
      <w:r>
        <w:t>a</w:t>
      </w:r>
      <w:r>
        <w:rPr>
          <w:spacing w:val="-24"/>
        </w:rPr>
        <w:t xml:space="preserve"> </w:t>
      </w:r>
      <w:r>
        <w:t>State,</w:t>
      </w:r>
      <w:r>
        <w:rPr>
          <w:spacing w:val="-26"/>
        </w:rPr>
        <w:t xml:space="preserve"> </w:t>
      </w:r>
      <w:r>
        <w:t>of</w:t>
      </w:r>
      <w:r>
        <w:rPr>
          <w:spacing w:val="-26"/>
        </w:rPr>
        <w:t xml:space="preserve"> </w:t>
      </w:r>
      <w:r>
        <w:t>that</w:t>
      </w:r>
      <w:r>
        <w:rPr>
          <w:spacing w:val="-24"/>
        </w:rPr>
        <w:t xml:space="preserve"> </w:t>
      </w:r>
      <w:r>
        <w:t>Government;</w:t>
      </w:r>
      <w:r>
        <w:rPr>
          <w:spacing w:val="-26"/>
        </w:rPr>
        <w:t xml:space="preserve"> </w:t>
      </w:r>
      <w:r>
        <w:t>(c) in the case of any other person, of the authority competent to remove him from his office, at the time when the offence was alleged</w:t>
      </w:r>
      <w:r>
        <w:rPr>
          <w:spacing w:val="-86"/>
        </w:rPr>
        <w:t xml:space="preserve"> </w:t>
      </w:r>
      <w:r>
        <w:t>to</w:t>
      </w:r>
      <w:r>
        <w:rPr>
          <w:spacing w:val="-85"/>
        </w:rPr>
        <w:t xml:space="preserve"> </w:t>
      </w:r>
      <w:r>
        <w:t>have</w:t>
      </w:r>
      <w:r>
        <w:rPr>
          <w:spacing w:val="-87"/>
        </w:rPr>
        <w:t xml:space="preserve"> </w:t>
      </w:r>
      <w:r>
        <w:t>been</w:t>
      </w:r>
      <w:r>
        <w:rPr>
          <w:spacing w:val="-86"/>
        </w:rPr>
        <w:t xml:space="preserve"> </w:t>
      </w:r>
      <w:r>
        <w:t>committed:</w:t>
      </w:r>
      <w:r>
        <w:rPr>
          <w:spacing w:val="-85"/>
        </w:rPr>
        <w:t xml:space="preserve"> </w:t>
      </w:r>
      <w:r>
        <w:t>Provided</w:t>
      </w:r>
      <w:r>
        <w:rPr>
          <w:spacing w:val="-85"/>
        </w:rPr>
        <w:t xml:space="preserve"> </w:t>
      </w:r>
      <w:r>
        <w:t>that no</w:t>
      </w:r>
      <w:r>
        <w:rPr>
          <w:spacing w:val="-75"/>
        </w:rPr>
        <w:t xml:space="preserve"> </w:t>
      </w:r>
      <w:r>
        <w:t>such</w:t>
      </w:r>
      <w:r>
        <w:rPr>
          <w:spacing w:val="-74"/>
        </w:rPr>
        <w:t xml:space="preserve"> </w:t>
      </w:r>
      <w:r>
        <w:t>approval</w:t>
      </w:r>
      <w:r>
        <w:rPr>
          <w:spacing w:val="-74"/>
        </w:rPr>
        <w:t xml:space="preserve"> </w:t>
      </w:r>
      <w:r>
        <w:t>shall</w:t>
      </w:r>
      <w:r>
        <w:rPr>
          <w:spacing w:val="-74"/>
        </w:rPr>
        <w:t xml:space="preserve"> </w:t>
      </w:r>
      <w:r>
        <w:t>be</w:t>
      </w:r>
      <w:r>
        <w:rPr>
          <w:spacing w:val="-72"/>
        </w:rPr>
        <w:t xml:space="preserve"> </w:t>
      </w:r>
      <w:r>
        <w:t>necessary</w:t>
      </w:r>
      <w:r>
        <w:rPr>
          <w:spacing w:val="-74"/>
        </w:rPr>
        <w:t xml:space="preserve"> </w:t>
      </w:r>
      <w:r>
        <w:t>for</w:t>
      </w:r>
      <w:r>
        <w:rPr>
          <w:spacing w:val="-74"/>
        </w:rPr>
        <w:t xml:space="preserve"> </w:t>
      </w:r>
      <w:r>
        <w:t>cases involving</w:t>
      </w:r>
      <w:r>
        <w:rPr>
          <w:spacing w:val="-22"/>
        </w:rPr>
        <w:t xml:space="preserve"> </w:t>
      </w:r>
      <w:r>
        <w:t>arrest</w:t>
      </w:r>
      <w:r>
        <w:rPr>
          <w:spacing w:val="-21"/>
        </w:rPr>
        <w:t xml:space="preserve"> </w:t>
      </w:r>
      <w:r>
        <w:t>of</w:t>
      </w:r>
      <w:r>
        <w:rPr>
          <w:spacing w:val="-21"/>
        </w:rPr>
        <w:t xml:space="preserve"> </w:t>
      </w:r>
      <w:r>
        <w:t>a</w:t>
      </w:r>
      <w:r>
        <w:rPr>
          <w:spacing w:val="-22"/>
        </w:rPr>
        <w:t xml:space="preserve"> </w:t>
      </w:r>
      <w:r>
        <w:t>p</w:t>
      </w:r>
      <w:r>
        <w:t>erson</w:t>
      </w:r>
      <w:r>
        <w:rPr>
          <w:spacing w:val="-24"/>
        </w:rPr>
        <w:t xml:space="preserve"> </w:t>
      </w:r>
      <w:r>
        <w:t>on</w:t>
      </w:r>
      <w:r>
        <w:rPr>
          <w:spacing w:val="-21"/>
        </w:rPr>
        <w:t xml:space="preserve"> </w:t>
      </w:r>
      <w:r>
        <w:t>the</w:t>
      </w:r>
      <w:r>
        <w:rPr>
          <w:spacing w:val="-21"/>
        </w:rPr>
        <w:t xml:space="preserve"> </w:t>
      </w:r>
      <w:r>
        <w:t>spot</w:t>
      </w:r>
      <w:r>
        <w:rPr>
          <w:spacing w:val="-22"/>
        </w:rPr>
        <w:t xml:space="preserve"> </w:t>
      </w:r>
      <w:r>
        <w:t>on the charge of accepting or attempting to accept</w:t>
      </w:r>
      <w:r>
        <w:rPr>
          <w:spacing w:val="-75"/>
        </w:rPr>
        <w:t xml:space="preserve"> </w:t>
      </w:r>
      <w:r>
        <w:t>any</w:t>
      </w:r>
      <w:r>
        <w:rPr>
          <w:spacing w:val="-74"/>
        </w:rPr>
        <w:t xml:space="preserve"> </w:t>
      </w:r>
      <w:r>
        <w:t>undue</w:t>
      </w:r>
      <w:r>
        <w:rPr>
          <w:spacing w:val="-74"/>
        </w:rPr>
        <w:t xml:space="preserve"> </w:t>
      </w:r>
      <w:r>
        <w:t>advantage</w:t>
      </w:r>
      <w:r>
        <w:rPr>
          <w:spacing w:val="-75"/>
        </w:rPr>
        <w:t xml:space="preserve"> </w:t>
      </w:r>
      <w:r>
        <w:t>for</w:t>
      </w:r>
      <w:r>
        <w:rPr>
          <w:spacing w:val="-72"/>
        </w:rPr>
        <w:t xml:space="preserve"> </w:t>
      </w:r>
      <w:r>
        <w:t>himself</w:t>
      </w:r>
      <w:r>
        <w:rPr>
          <w:spacing w:val="-74"/>
        </w:rPr>
        <w:t xml:space="preserve"> </w:t>
      </w:r>
      <w:r>
        <w:t>or</w:t>
      </w:r>
      <w:r>
        <w:rPr>
          <w:spacing w:val="-73"/>
        </w:rPr>
        <w:t xml:space="preserve"> </w:t>
      </w:r>
      <w:r>
        <w:t>for any</w:t>
      </w:r>
      <w:r>
        <w:rPr>
          <w:spacing w:val="-29"/>
        </w:rPr>
        <w:t xml:space="preserve"> </w:t>
      </w:r>
      <w:r>
        <w:t>other</w:t>
      </w:r>
      <w:r>
        <w:rPr>
          <w:spacing w:val="-29"/>
        </w:rPr>
        <w:t xml:space="preserve"> </w:t>
      </w:r>
      <w:r>
        <w:t>person:</w:t>
      </w:r>
      <w:r>
        <w:rPr>
          <w:spacing w:val="-29"/>
        </w:rPr>
        <w:t xml:space="preserve"> </w:t>
      </w:r>
      <w:r>
        <w:t>Provided</w:t>
      </w:r>
      <w:r>
        <w:rPr>
          <w:spacing w:val="-30"/>
        </w:rPr>
        <w:t xml:space="preserve"> </w:t>
      </w:r>
      <w:r>
        <w:t>further</w:t>
      </w:r>
      <w:r>
        <w:rPr>
          <w:spacing w:val="-29"/>
        </w:rPr>
        <w:t xml:space="preserve"> </w:t>
      </w:r>
      <w:r>
        <w:t>that</w:t>
      </w:r>
      <w:r>
        <w:rPr>
          <w:spacing w:val="-30"/>
        </w:rPr>
        <w:t xml:space="preserve"> </w:t>
      </w:r>
      <w:r>
        <w:t>the concerned authority shall convey its decision</w:t>
      </w:r>
      <w:r>
        <w:rPr>
          <w:spacing w:val="-30"/>
        </w:rPr>
        <w:t xml:space="preserve"> </w:t>
      </w:r>
      <w:r>
        <w:t>under</w:t>
      </w:r>
      <w:r>
        <w:rPr>
          <w:spacing w:val="-29"/>
        </w:rPr>
        <w:t xml:space="preserve"> </w:t>
      </w:r>
      <w:r>
        <w:t>this</w:t>
      </w:r>
      <w:r>
        <w:rPr>
          <w:spacing w:val="-28"/>
        </w:rPr>
        <w:t xml:space="preserve"> </w:t>
      </w:r>
      <w:r>
        <w:t>section</w:t>
      </w:r>
      <w:r>
        <w:rPr>
          <w:spacing w:val="-29"/>
        </w:rPr>
        <w:t xml:space="preserve"> </w:t>
      </w:r>
      <w:r>
        <w:t>within</w:t>
      </w:r>
      <w:r>
        <w:rPr>
          <w:spacing w:val="-29"/>
        </w:rPr>
        <w:t xml:space="preserve"> </w:t>
      </w:r>
      <w:r>
        <w:t>a</w:t>
      </w:r>
      <w:r>
        <w:rPr>
          <w:spacing w:val="-29"/>
        </w:rPr>
        <w:t xml:space="preserve"> </w:t>
      </w:r>
      <w:r>
        <w:t>period of</w:t>
      </w:r>
      <w:r>
        <w:rPr>
          <w:spacing w:val="-65"/>
        </w:rPr>
        <w:t xml:space="preserve"> </w:t>
      </w:r>
      <w:r>
        <w:t>three</w:t>
      </w:r>
      <w:r>
        <w:rPr>
          <w:spacing w:val="-65"/>
        </w:rPr>
        <w:t xml:space="preserve"> </w:t>
      </w:r>
      <w:r>
        <w:t>months,</w:t>
      </w:r>
      <w:r>
        <w:rPr>
          <w:spacing w:val="-65"/>
        </w:rPr>
        <w:t xml:space="preserve"> </w:t>
      </w:r>
      <w:r>
        <w:t>which</w:t>
      </w:r>
      <w:r>
        <w:rPr>
          <w:spacing w:val="-65"/>
        </w:rPr>
        <w:t xml:space="preserve"> </w:t>
      </w:r>
      <w:r>
        <w:t>may,</w:t>
      </w:r>
      <w:r>
        <w:rPr>
          <w:spacing w:val="-65"/>
        </w:rPr>
        <w:t xml:space="preserve"> </w:t>
      </w:r>
      <w:r>
        <w:t>for</w:t>
      </w:r>
      <w:r>
        <w:rPr>
          <w:spacing w:val="-65"/>
        </w:rPr>
        <w:t xml:space="preserve"> </w:t>
      </w:r>
      <w:r>
        <w:t>reasons</w:t>
      </w:r>
      <w:r>
        <w:rPr>
          <w:spacing w:val="-65"/>
        </w:rPr>
        <w:t xml:space="preserve"> </w:t>
      </w:r>
      <w:r>
        <w:t>to</w:t>
      </w:r>
      <w:r>
        <w:rPr>
          <w:spacing w:val="-64"/>
        </w:rPr>
        <w:t xml:space="preserve"> </w:t>
      </w:r>
      <w:r>
        <w:t>be recorded in writing by such authority, be extended</w:t>
      </w:r>
      <w:r>
        <w:rPr>
          <w:spacing w:val="-74"/>
        </w:rPr>
        <w:t xml:space="preserve"> </w:t>
      </w:r>
      <w:r>
        <w:t>by</w:t>
      </w:r>
      <w:r>
        <w:rPr>
          <w:spacing w:val="-74"/>
        </w:rPr>
        <w:t xml:space="preserve"> </w:t>
      </w:r>
      <w:r>
        <w:t>a</w:t>
      </w:r>
      <w:r>
        <w:rPr>
          <w:spacing w:val="-72"/>
        </w:rPr>
        <w:t xml:space="preserve"> </w:t>
      </w:r>
      <w:r>
        <w:t>further</w:t>
      </w:r>
      <w:r>
        <w:rPr>
          <w:spacing w:val="-74"/>
        </w:rPr>
        <w:t xml:space="preserve"> </w:t>
      </w:r>
      <w:r>
        <w:t>period</w:t>
      </w:r>
      <w:r>
        <w:rPr>
          <w:spacing w:val="-74"/>
        </w:rPr>
        <w:t xml:space="preserve"> </w:t>
      </w:r>
      <w:r>
        <w:t>of</w:t>
      </w:r>
      <w:r>
        <w:rPr>
          <w:spacing w:val="-73"/>
        </w:rPr>
        <w:t xml:space="preserve"> </w:t>
      </w:r>
      <w:r>
        <w:t>one</w:t>
      </w:r>
      <w:r>
        <w:rPr>
          <w:spacing w:val="-74"/>
        </w:rPr>
        <w:t xml:space="preserve"> </w:t>
      </w:r>
      <w:r>
        <w:t>month.‟‟.</w:t>
      </w:r>
    </w:p>
    <w:p w:rsidR="003C1E35" w:rsidRDefault="0009398B">
      <w:pPr>
        <w:pStyle w:val="BodyText"/>
        <w:spacing w:before="245"/>
        <w:ind w:left="5435"/>
      </w:pPr>
      <w:r>
        <w:t>(Emphasis</w:t>
      </w:r>
      <w:r>
        <w:rPr>
          <w:spacing w:val="-10"/>
        </w:rPr>
        <w:t xml:space="preserve"> </w:t>
      </w:r>
      <w:r>
        <w:t>supplied)</w:t>
      </w:r>
    </w:p>
    <w:p w:rsidR="003C1E35" w:rsidRDefault="003C1E35">
      <w:pPr>
        <w:pStyle w:val="BodyText"/>
        <w:rPr>
          <w:sz w:val="32"/>
        </w:rPr>
      </w:pPr>
    </w:p>
    <w:p w:rsidR="003C1E35" w:rsidRDefault="003C1E35">
      <w:pPr>
        <w:pStyle w:val="BodyText"/>
        <w:spacing w:before="9"/>
        <w:rPr>
          <w:sz w:val="38"/>
        </w:rPr>
      </w:pPr>
    </w:p>
    <w:p w:rsidR="003C1E35" w:rsidRDefault="0009398B">
      <w:pPr>
        <w:pStyle w:val="ListParagraph"/>
        <w:numPr>
          <w:ilvl w:val="0"/>
          <w:numId w:val="10"/>
        </w:numPr>
        <w:tabs>
          <w:tab w:val="left" w:pos="841"/>
        </w:tabs>
        <w:spacing w:line="460" w:lineRule="auto"/>
        <w:ind w:hanging="12"/>
        <w:jc w:val="both"/>
        <w:rPr>
          <w:b/>
          <w:sz w:val="28"/>
        </w:rPr>
      </w:pPr>
      <w:r>
        <w:rPr>
          <w:b/>
          <w:sz w:val="28"/>
        </w:rPr>
        <w:t>In</w:t>
      </w:r>
      <w:r>
        <w:rPr>
          <w:b/>
          <w:spacing w:val="-71"/>
          <w:sz w:val="28"/>
        </w:rPr>
        <w:t xml:space="preserve"> </w:t>
      </w:r>
      <w:r>
        <w:rPr>
          <w:b/>
          <w:sz w:val="28"/>
        </w:rPr>
        <w:t>terms</w:t>
      </w:r>
      <w:r>
        <w:rPr>
          <w:b/>
          <w:spacing w:val="-69"/>
          <w:sz w:val="28"/>
        </w:rPr>
        <w:t xml:space="preserve"> </w:t>
      </w:r>
      <w:r>
        <w:rPr>
          <w:b/>
          <w:sz w:val="28"/>
        </w:rPr>
        <w:t>of</w:t>
      </w:r>
      <w:r>
        <w:rPr>
          <w:b/>
          <w:spacing w:val="-70"/>
          <w:sz w:val="28"/>
        </w:rPr>
        <w:t xml:space="preserve"> </w:t>
      </w:r>
      <w:r>
        <w:rPr>
          <w:b/>
          <w:sz w:val="28"/>
        </w:rPr>
        <w:t>Section</w:t>
      </w:r>
      <w:r>
        <w:rPr>
          <w:b/>
          <w:spacing w:val="-70"/>
          <w:sz w:val="28"/>
        </w:rPr>
        <w:t xml:space="preserve"> </w:t>
      </w:r>
      <w:r>
        <w:rPr>
          <w:b/>
          <w:sz w:val="28"/>
        </w:rPr>
        <w:t>17A,</w:t>
      </w:r>
      <w:r>
        <w:rPr>
          <w:b/>
          <w:spacing w:val="-70"/>
          <w:sz w:val="28"/>
        </w:rPr>
        <w:t xml:space="preserve"> </w:t>
      </w:r>
      <w:r>
        <w:rPr>
          <w:b/>
          <w:sz w:val="28"/>
        </w:rPr>
        <w:t>no</w:t>
      </w:r>
      <w:r>
        <w:rPr>
          <w:b/>
          <w:spacing w:val="-70"/>
          <w:sz w:val="28"/>
        </w:rPr>
        <w:t xml:space="preserve"> </w:t>
      </w:r>
      <w:r>
        <w:rPr>
          <w:b/>
          <w:sz w:val="28"/>
        </w:rPr>
        <w:t>Police</w:t>
      </w:r>
      <w:r>
        <w:rPr>
          <w:b/>
          <w:spacing w:val="-70"/>
          <w:sz w:val="28"/>
        </w:rPr>
        <w:t xml:space="preserve"> </w:t>
      </w:r>
      <w:r>
        <w:rPr>
          <w:b/>
          <w:sz w:val="28"/>
        </w:rPr>
        <w:t>Officer</w:t>
      </w:r>
      <w:r>
        <w:rPr>
          <w:b/>
          <w:spacing w:val="-69"/>
          <w:sz w:val="28"/>
        </w:rPr>
        <w:t xml:space="preserve"> </w:t>
      </w:r>
      <w:r>
        <w:rPr>
          <w:b/>
          <w:sz w:val="28"/>
        </w:rPr>
        <w:t>is</w:t>
      </w:r>
      <w:r>
        <w:rPr>
          <w:b/>
          <w:spacing w:val="-68"/>
          <w:sz w:val="28"/>
        </w:rPr>
        <w:t xml:space="preserve"> </w:t>
      </w:r>
      <w:r>
        <w:rPr>
          <w:b/>
          <w:sz w:val="28"/>
        </w:rPr>
        <w:t>permitted to</w:t>
      </w:r>
      <w:r>
        <w:rPr>
          <w:b/>
          <w:spacing w:val="-52"/>
          <w:sz w:val="28"/>
        </w:rPr>
        <w:t xml:space="preserve"> </w:t>
      </w:r>
      <w:r>
        <w:rPr>
          <w:b/>
          <w:sz w:val="28"/>
        </w:rPr>
        <w:t>conduct</w:t>
      </w:r>
      <w:r>
        <w:rPr>
          <w:b/>
          <w:spacing w:val="-51"/>
          <w:sz w:val="28"/>
        </w:rPr>
        <w:t xml:space="preserve"> </w:t>
      </w:r>
      <w:r>
        <w:rPr>
          <w:b/>
          <w:sz w:val="28"/>
        </w:rPr>
        <w:t>any</w:t>
      </w:r>
      <w:r>
        <w:rPr>
          <w:b/>
          <w:spacing w:val="-51"/>
          <w:sz w:val="28"/>
        </w:rPr>
        <w:t xml:space="preserve"> </w:t>
      </w:r>
      <w:r>
        <w:rPr>
          <w:b/>
          <w:sz w:val="28"/>
        </w:rPr>
        <w:t>enquiry</w:t>
      </w:r>
      <w:r>
        <w:rPr>
          <w:b/>
          <w:spacing w:val="-51"/>
          <w:sz w:val="28"/>
        </w:rPr>
        <w:t xml:space="preserve"> </w:t>
      </w:r>
      <w:r>
        <w:rPr>
          <w:b/>
          <w:sz w:val="28"/>
        </w:rPr>
        <w:t>or</w:t>
      </w:r>
      <w:r>
        <w:rPr>
          <w:b/>
          <w:spacing w:val="-51"/>
          <w:sz w:val="28"/>
        </w:rPr>
        <w:t xml:space="preserve"> </w:t>
      </w:r>
      <w:r>
        <w:rPr>
          <w:b/>
          <w:sz w:val="28"/>
        </w:rPr>
        <w:t>inquiry</w:t>
      </w:r>
      <w:r>
        <w:rPr>
          <w:b/>
          <w:spacing w:val="-52"/>
          <w:sz w:val="28"/>
        </w:rPr>
        <w:t xml:space="preserve"> </w:t>
      </w:r>
      <w:r>
        <w:rPr>
          <w:b/>
          <w:sz w:val="28"/>
        </w:rPr>
        <w:t>or</w:t>
      </w:r>
      <w:r>
        <w:rPr>
          <w:b/>
          <w:spacing w:val="-51"/>
          <w:sz w:val="28"/>
        </w:rPr>
        <w:t xml:space="preserve"> </w:t>
      </w:r>
      <w:r>
        <w:rPr>
          <w:b/>
          <w:sz w:val="28"/>
        </w:rPr>
        <w:t>conduct</w:t>
      </w:r>
      <w:r>
        <w:rPr>
          <w:b/>
          <w:spacing w:val="-51"/>
          <w:sz w:val="28"/>
        </w:rPr>
        <w:t xml:space="preserve"> </w:t>
      </w:r>
      <w:r>
        <w:rPr>
          <w:b/>
          <w:sz w:val="28"/>
        </w:rPr>
        <w:t>investigation into</w:t>
      </w:r>
      <w:r>
        <w:rPr>
          <w:b/>
          <w:spacing w:val="-59"/>
          <w:sz w:val="28"/>
        </w:rPr>
        <w:t xml:space="preserve"> </w:t>
      </w:r>
      <w:r>
        <w:rPr>
          <w:b/>
          <w:sz w:val="28"/>
        </w:rPr>
        <w:t>any</w:t>
      </w:r>
      <w:r>
        <w:rPr>
          <w:b/>
          <w:spacing w:val="-57"/>
          <w:sz w:val="28"/>
        </w:rPr>
        <w:t xml:space="preserve"> </w:t>
      </w:r>
      <w:r>
        <w:rPr>
          <w:b/>
          <w:sz w:val="28"/>
        </w:rPr>
        <w:t>offence</w:t>
      </w:r>
      <w:r>
        <w:rPr>
          <w:b/>
          <w:spacing w:val="-58"/>
          <w:sz w:val="28"/>
        </w:rPr>
        <w:t xml:space="preserve"> </w:t>
      </w:r>
      <w:r>
        <w:rPr>
          <w:b/>
          <w:sz w:val="28"/>
        </w:rPr>
        <w:t>done</w:t>
      </w:r>
      <w:r>
        <w:rPr>
          <w:b/>
          <w:spacing w:val="-58"/>
          <w:sz w:val="28"/>
        </w:rPr>
        <w:t xml:space="preserve"> </w:t>
      </w:r>
      <w:r>
        <w:rPr>
          <w:b/>
          <w:sz w:val="28"/>
        </w:rPr>
        <w:t>by</w:t>
      </w:r>
      <w:r>
        <w:rPr>
          <w:b/>
          <w:spacing w:val="-59"/>
          <w:sz w:val="28"/>
        </w:rPr>
        <w:t xml:space="preserve"> </w:t>
      </w:r>
      <w:r>
        <w:rPr>
          <w:b/>
          <w:sz w:val="28"/>
        </w:rPr>
        <w:t>a</w:t>
      </w:r>
      <w:r>
        <w:rPr>
          <w:b/>
          <w:spacing w:val="-57"/>
          <w:sz w:val="28"/>
        </w:rPr>
        <w:t xml:space="preserve"> </w:t>
      </w:r>
      <w:r>
        <w:rPr>
          <w:b/>
          <w:sz w:val="28"/>
        </w:rPr>
        <w:t>public</w:t>
      </w:r>
      <w:r>
        <w:rPr>
          <w:b/>
          <w:spacing w:val="-58"/>
          <w:sz w:val="28"/>
        </w:rPr>
        <w:t xml:space="preserve"> </w:t>
      </w:r>
      <w:r>
        <w:rPr>
          <w:b/>
          <w:sz w:val="28"/>
        </w:rPr>
        <w:t>servant</w:t>
      </w:r>
      <w:r>
        <w:rPr>
          <w:b/>
          <w:spacing w:val="-58"/>
          <w:sz w:val="28"/>
        </w:rPr>
        <w:t xml:space="preserve"> </w:t>
      </w:r>
      <w:r>
        <w:rPr>
          <w:b/>
          <w:sz w:val="28"/>
        </w:rPr>
        <w:t>where</w:t>
      </w:r>
      <w:r>
        <w:rPr>
          <w:b/>
          <w:spacing w:val="-57"/>
          <w:sz w:val="28"/>
        </w:rPr>
        <w:t xml:space="preserve"> </w:t>
      </w:r>
      <w:r>
        <w:rPr>
          <w:b/>
          <w:sz w:val="28"/>
        </w:rPr>
        <w:t>the</w:t>
      </w:r>
      <w:r>
        <w:rPr>
          <w:b/>
          <w:spacing w:val="-58"/>
          <w:sz w:val="28"/>
        </w:rPr>
        <w:t xml:space="preserve"> </w:t>
      </w:r>
      <w:r>
        <w:rPr>
          <w:b/>
          <w:sz w:val="28"/>
        </w:rPr>
        <w:t>offence</w:t>
      </w:r>
    </w:p>
    <w:p w:rsidR="003C1E35" w:rsidRDefault="003C1E35">
      <w:pPr>
        <w:spacing w:line="460" w:lineRule="auto"/>
        <w:jc w:val="both"/>
        <w:rPr>
          <w:sz w:val="28"/>
        </w:rPr>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1"/>
        <w:jc w:val="both"/>
      </w:pPr>
      <w:r>
        <w:t>alleged</w:t>
      </w:r>
      <w:r>
        <w:rPr>
          <w:spacing w:val="-73"/>
        </w:rPr>
        <w:t xml:space="preserve"> </w:t>
      </w:r>
      <w:r>
        <w:t>is</w:t>
      </w:r>
      <w:r>
        <w:rPr>
          <w:spacing w:val="-73"/>
        </w:rPr>
        <w:t xml:space="preserve"> </w:t>
      </w:r>
      <w:r>
        <w:t>relatable</w:t>
      </w:r>
      <w:r>
        <w:rPr>
          <w:spacing w:val="-73"/>
        </w:rPr>
        <w:t xml:space="preserve"> </w:t>
      </w:r>
      <w:r>
        <w:t>to</w:t>
      </w:r>
      <w:r>
        <w:rPr>
          <w:spacing w:val="-72"/>
        </w:rPr>
        <w:t xml:space="preserve"> </w:t>
      </w:r>
      <w:r>
        <w:t>any</w:t>
      </w:r>
      <w:r>
        <w:rPr>
          <w:spacing w:val="-73"/>
        </w:rPr>
        <w:t xml:space="preserve"> </w:t>
      </w:r>
      <w:r>
        <w:t>recommendation</w:t>
      </w:r>
      <w:r>
        <w:rPr>
          <w:spacing w:val="-73"/>
        </w:rPr>
        <w:t xml:space="preserve"> </w:t>
      </w:r>
      <w:r>
        <w:t>made</w:t>
      </w:r>
      <w:r>
        <w:rPr>
          <w:spacing w:val="-73"/>
        </w:rPr>
        <w:t xml:space="preserve"> </w:t>
      </w:r>
      <w:r>
        <w:t>or</w:t>
      </w:r>
      <w:r>
        <w:rPr>
          <w:spacing w:val="-72"/>
        </w:rPr>
        <w:t xml:space="preserve"> </w:t>
      </w:r>
      <w:r>
        <w:t xml:space="preserve">decision taken by the public servant in discharge of his public functions </w:t>
      </w:r>
      <w:r>
        <w:rPr>
          <w:u w:val="thick"/>
        </w:rPr>
        <w:t>without previous approval</w:t>
      </w:r>
      <w:r>
        <w:t xml:space="preserve">, </w:t>
      </w:r>
      <w:r>
        <w:rPr>
          <w:i/>
        </w:rPr>
        <w:t>inter alia</w:t>
      </w:r>
      <w:r>
        <w:t>, of the authority</w:t>
      </w:r>
      <w:r>
        <w:rPr>
          <w:spacing w:val="-30"/>
        </w:rPr>
        <w:t xml:space="preserve"> </w:t>
      </w:r>
      <w:r>
        <w:t>competent</w:t>
      </w:r>
      <w:r>
        <w:rPr>
          <w:spacing w:val="-29"/>
        </w:rPr>
        <w:t xml:space="preserve"> </w:t>
      </w:r>
      <w:r>
        <w:t>to</w:t>
      </w:r>
      <w:r>
        <w:rPr>
          <w:spacing w:val="-30"/>
        </w:rPr>
        <w:t xml:space="preserve"> </w:t>
      </w:r>
      <w:r>
        <w:t>remove</w:t>
      </w:r>
      <w:r>
        <w:rPr>
          <w:spacing w:val="-29"/>
        </w:rPr>
        <w:t xml:space="preserve"> </w:t>
      </w:r>
      <w:r>
        <w:t>the</w:t>
      </w:r>
      <w:r>
        <w:rPr>
          <w:spacing w:val="-30"/>
        </w:rPr>
        <w:t xml:space="preserve"> </w:t>
      </w:r>
      <w:r>
        <w:t>public</w:t>
      </w:r>
      <w:r>
        <w:rPr>
          <w:spacing w:val="-29"/>
        </w:rPr>
        <w:t xml:space="preserve"> </w:t>
      </w:r>
      <w:r>
        <w:t>servant</w:t>
      </w:r>
      <w:r>
        <w:rPr>
          <w:spacing w:val="-30"/>
        </w:rPr>
        <w:t xml:space="preserve"> </w:t>
      </w:r>
      <w:r>
        <w:t>from</w:t>
      </w:r>
      <w:r>
        <w:rPr>
          <w:spacing w:val="-29"/>
        </w:rPr>
        <w:t xml:space="preserve"> </w:t>
      </w:r>
      <w:r>
        <w:t>his Office</w:t>
      </w:r>
      <w:r>
        <w:rPr>
          <w:spacing w:val="-68"/>
        </w:rPr>
        <w:t xml:space="preserve"> </w:t>
      </w:r>
      <w:r>
        <w:t>at</w:t>
      </w:r>
      <w:r>
        <w:rPr>
          <w:spacing w:val="-68"/>
        </w:rPr>
        <w:t xml:space="preserve"> </w:t>
      </w:r>
      <w:r>
        <w:t>the</w:t>
      </w:r>
      <w:r>
        <w:rPr>
          <w:spacing w:val="-68"/>
        </w:rPr>
        <w:t xml:space="preserve"> </w:t>
      </w:r>
      <w:r>
        <w:t>time</w:t>
      </w:r>
      <w:r>
        <w:rPr>
          <w:spacing w:val="-67"/>
        </w:rPr>
        <w:t xml:space="preserve"> </w:t>
      </w:r>
      <w:r>
        <w:t>when</w:t>
      </w:r>
      <w:r>
        <w:rPr>
          <w:spacing w:val="-68"/>
        </w:rPr>
        <w:t xml:space="preserve"> </w:t>
      </w:r>
      <w:r>
        <w:t>the</w:t>
      </w:r>
      <w:r>
        <w:rPr>
          <w:spacing w:val="-68"/>
        </w:rPr>
        <w:t xml:space="preserve"> </w:t>
      </w:r>
      <w:r>
        <w:t>offence</w:t>
      </w:r>
      <w:r>
        <w:rPr>
          <w:spacing w:val="-68"/>
        </w:rPr>
        <w:t xml:space="preserve"> </w:t>
      </w:r>
      <w:r>
        <w:t>was</w:t>
      </w:r>
      <w:r>
        <w:rPr>
          <w:spacing w:val="-67"/>
        </w:rPr>
        <w:t xml:space="preserve"> </w:t>
      </w:r>
      <w:r>
        <w:t>alleged</w:t>
      </w:r>
      <w:r>
        <w:rPr>
          <w:spacing w:val="-68"/>
        </w:rPr>
        <w:t xml:space="preserve"> </w:t>
      </w:r>
      <w:r>
        <w:t>to</w:t>
      </w:r>
      <w:r>
        <w:rPr>
          <w:spacing w:val="-68"/>
        </w:rPr>
        <w:t xml:space="preserve"> </w:t>
      </w:r>
      <w:r>
        <w:t>have</w:t>
      </w:r>
      <w:r>
        <w:rPr>
          <w:spacing w:val="-67"/>
        </w:rPr>
        <w:t xml:space="preserve"> </w:t>
      </w:r>
      <w:r>
        <w:t>been committed.</w:t>
      </w:r>
      <w:r>
        <w:rPr>
          <w:spacing w:val="-83"/>
        </w:rPr>
        <w:t xml:space="preserve"> </w:t>
      </w:r>
      <w:r>
        <w:t>In</w:t>
      </w:r>
      <w:r>
        <w:rPr>
          <w:spacing w:val="-83"/>
        </w:rPr>
        <w:t xml:space="preserve"> </w:t>
      </w:r>
      <w:r>
        <w:t>respect</w:t>
      </w:r>
      <w:r>
        <w:rPr>
          <w:spacing w:val="-83"/>
        </w:rPr>
        <w:t xml:space="preserve"> </w:t>
      </w:r>
      <w:r>
        <w:t>of</w:t>
      </w:r>
      <w:r>
        <w:rPr>
          <w:spacing w:val="-83"/>
        </w:rPr>
        <w:t xml:space="preserve"> </w:t>
      </w:r>
      <w:r>
        <w:t>the</w:t>
      </w:r>
      <w:r>
        <w:rPr>
          <w:spacing w:val="-83"/>
        </w:rPr>
        <w:t xml:space="preserve"> </w:t>
      </w:r>
      <w:r>
        <w:t>public</w:t>
      </w:r>
      <w:r>
        <w:rPr>
          <w:spacing w:val="-82"/>
        </w:rPr>
        <w:t xml:space="preserve"> </w:t>
      </w:r>
      <w:r>
        <w:t>servant,</w:t>
      </w:r>
      <w:r>
        <w:rPr>
          <w:spacing w:val="-83"/>
        </w:rPr>
        <w:t xml:space="preserve"> </w:t>
      </w:r>
      <w:r>
        <w:t>who</w:t>
      </w:r>
      <w:r>
        <w:rPr>
          <w:spacing w:val="-83"/>
        </w:rPr>
        <w:t xml:space="preserve"> </w:t>
      </w:r>
      <w:r>
        <w:t>is</w:t>
      </w:r>
      <w:r>
        <w:rPr>
          <w:spacing w:val="-83"/>
        </w:rPr>
        <w:t xml:space="preserve"> </w:t>
      </w:r>
      <w:r>
        <w:t>involved in</w:t>
      </w:r>
      <w:r>
        <w:rPr>
          <w:spacing w:val="-75"/>
        </w:rPr>
        <w:t xml:space="preserve"> </w:t>
      </w:r>
      <w:r>
        <w:t>this</w:t>
      </w:r>
      <w:r>
        <w:rPr>
          <w:spacing w:val="-75"/>
        </w:rPr>
        <w:t xml:space="preserve"> </w:t>
      </w:r>
      <w:r>
        <w:t>case,</w:t>
      </w:r>
      <w:r>
        <w:rPr>
          <w:spacing w:val="-74"/>
        </w:rPr>
        <w:t xml:space="preserve"> </w:t>
      </w:r>
      <w:r>
        <w:t>it</w:t>
      </w:r>
      <w:r>
        <w:rPr>
          <w:spacing w:val="-75"/>
        </w:rPr>
        <w:t xml:space="preserve"> </w:t>
      </w:r>
      <w:r>
        <w:t>is</w:t>
      </w:r>
      <w:r>
        <w:rPr>
          <w:spacing w:val="-75"/>
        </w:rPr>
        <w:t xml:space="preserve"> </w:t>
      </w:r>
      <w:r>
        <w:t>clause</w:t>
      </w:r>
      <w:r>
        <w:rPr>
          <w:spacing w:val="-74"/>
        </w:rPr>
        <w:t xml:space="preserve"> </w:t>
      </w:r>
      <w:r>
        <w:t>(c),</w:t>
      </w:r>
      <w:r>
        <w:rPr>
          <w:spacing w:val="-75"/>
        </w:rPr>
        <w:t xml:space="preserve"> </w:t>
      </w:r>
      <w:r>
        <w:t>which</w:t>
      </w:r>
      <w:r>
        <w:rPr>
          <w:spacing w:val="-75"/>
        </w:rPr>
        <w:t xml:space="preserve"> </w:t>
      </w:r>
      <w:r>
        <w:t>is</w:t>
      </w:r>
      <w:r>
        <w:rPr>
          <w:spacing w:val="-74"/>
        </w:rPr>
        <w:t xml:space="preserve"> </w:t>
      </w:r>
      <w:r>
        <w:t>applicable.</w:t>
      </w:r>
      <w:r>
        <w:rPr>
          <w:spacing w:val="-75"/>
        </w:rPr>
        <w:t xml:space="preserve"> </w:t>
      </w:r>
      <w:r>
        <w:t>Unless, therefore, there is previous approval, there could be neither</w:t>
      </w:r>
      <w:r>
        <w:rPr>
          <w:spacing w:val="-46"/>
        </w:rPr>
        <w:t xml:space="preserve"> </w:t>
      </w:r>
      <w:r>
        <w:t>inquiry</w:t>
      </w:r>
      <w:r>
        <w:rPr>
          <w:spacing w:val="-46"/>
        </w:rPr>
        <w:t xml:space="preserve"> </w:t>
      </w:r>
      <w:r>
        <w:t>or</w:t>
      </w:r>
      <w:r>
        <w:rPr>
          <w:spacing w:val="-46"/>
        </w:rPr>
        <w:t xml:space="preserve"> </w:t>
      </w:r>
      <w:r>
        <w:t>enquiry</w:t>
      </w:r>
      <w:r>
        <w:rPr>
          <w:spacing w:val="-46"/>
        </w:rPr>
        <w:t xml:space="preserve"> </w:t>
      </w:r>
      <w:r>
        <w:t>or</w:t>
      </w:r>
      <w:r>
        <w:rPr>
          <w:spacing w:val="-43"/>
        </w:rPr>
        <w:t xml:space="preserve"> </w:t>
      </w:r>
      <w:r>
        <w:t>investigation.</w:t>
      </w:r>
      <w:r>
        <w:rPr>
          <w:spacing w:val="-46"/>
        </w:rPr>
        <w:t xml:space="preserve"> </w:t>
      </w:r>
      <w:r>
        <w:t>It</w:t>
      </w:r>
      <w:r>
        <w:rPr>
          <w:spacing w:val="-46"/>
        </w:rPr>
        <w:t xml:space="preserve"> </w:t>
      </w:r>
      <w:r>
        <w:t>is</w:t>
      </w:r>
      <w:r>
        <w:rPr>
          <w:spacing w:val="-46"/>
        </w:rPr>
        <w:t xml:space="preserve"> </w:t>
      </w:r>
      <w:r>
        <w:t>in</w:t>
      </w:r>
      <w:r>
        <w:rPr>
          <w:spacing w:val="-45"/>
        </w:rPr>
        <w:t xml:space="preserve"> </w:t>
      </w:r>
      <w:r>
        <w:t>this context apposite to notice that the complaint, which</w:t>
      </w:r>
      <w:r>
        <w:rPr>
          <w:spacing w:val="-75"/>
        </w:rPr>
        <w:t xml:space="preserve"> </w:t>
      </w:r>
      <w:r>
        <w:t>has been</w:t>
      </w:r>
      <w:r>
        <w:rPr>
          <w:spacing w:val="-31"/>
        </w:rPr>
        <w:t xml:space="preserve"> </w:t>
      </w:r>
      <w:r>
        <w:t>filed</w:t>
      </w:r>
      <w:r>
        <w:rPr>
          <w:spacing w:val="-30"/>
        </w:rPr>
        <w:t xml:space="preserve"> </w:t>
      </w:r>
      <w:r>
        <w:t>by</w:t>
      </w:r>
      <w:r>
        <w:rPr>
          <w:spacing w:val="-31"/>
        </w:rPr>
        <w:t xml:space="preserve"> </w:t>
      </w:r>
      <w:r>
        <w:t>the</w:t>
      </w:r>
      <w:r>
        <w:rPr>
          <w:spacing w:val="-30"/>
        </w:rPr>
        <w:t xml:space="preserve"> </w:t>
      </w:r>
      <w:r>
        <w:t>petitioners</w:t>
      </w:r>
      <w:r>
        <w:rPr>
          <w:spacing w:val="-30"/>
        </w:rPr>
        <w:t xml:space="preserve"> </w:t>
      </w:r>
      <w:r>
        <w:t>in</w:t>
      </w:r>
      <w:r>
        <w:rPr>
          <w:spacing w:val="-31"/>
        </w:rPr>
        <w:t xml:space="preserve"> </w:t>
      </w:r>
      <w:r>
        <w:t>Writ</w:t>
      </w:r>
      <w:r>
        <w:rPr>
          <w:spacing w:val="-31"/>
        </w:rPr>
        <w:t xml:space="preserve"> </w:t>
      </w:r>
      <w:r>
        <w:t>Petition</w:t>
      </w:r>
      <w:r>
        <w:rPr>
          <w:spacing w:val="-30"/>
        </w:rPr>
        <w:t xml:space="preserve"> </w:t>
      </w:r>
      <w:r>
        <w:t>(Criminal) No.</w:t>
      </w:r>
      <w:r>
        <w:rPr>
          <w:spacing w:val="-46"/>
        </w:rPr>
        <w:t xml:space="preserve"> </w:t>
      </w:r>
      <w:r>
        <w:t>298</w:t>
      </w:r>
      <w:r>
        <w:rPr>
          <w:spacing w:val="-45"/>
        </w:rPr>
        <w:t xml:space="preserve"> </w:t>
      </w:r>
      <w:r>
        <w:t>of</w:t>
      </w:r>
      <w:r>
        <w:rPr>
          <w:spacing w:val="-47"/>
        </w:rPr>
        <w:t xml:space="preserve"> </w:t>
      </w:r>
      <w:r>
        <w:t>2018,</w:t>
      </w:r>
      <w:r>
        <w:rPr>
          <w:spacing w:val="-45"/>
        </w:rPr>
        <w:t xml:space="preserve"> </w:t>
      </w:r>
      <w:r>
        <w:t>moved</w:t>
      </w:r>
      <w:r>
        <w:rPr>
          <w:spacing w:val="-45"/>
        </w:rPr>
        <w:t xml:space="preserve"> </w:t>
      </w:r>
      <w:r>
        <w:t>before</w:t>
      </w:r>
      <w:r>
        <w:rPr>
          <w:spacing w:val="-44"/>
        </w:rPr>
        <w:t xml:space="preserve"> </w:t>
      </w:r>
      <w:r>
        <w:t>the</w:t>
      </w:r>
      <w:r>
        <w:rPr>
          <w:spacing w:val="-45"/>
        </w:rPr>
        <w:t xml:space="preserve"> </w:t>
      </w:r>
      <w:r>
        <w:t>first</w:t>
      </w:r>
      <w:r>
        <w:rPr>
          <w:spacing w:val="-45"/>
        </w:rPr>
        <w:t xml:space="preserve"> </w:t>
      </w:r>
      <w:r>
        <w:t>respondent-CBI,</w:t>
      </w:r>
      <w:r>
        <w:rPr>
          <w:spacing w:val="-47"/>
        </w:rPr>
        <w:t xml:space="preserve"> </w:t>
      </w:r>
      <w:r>
        <w:t>is done</w:t>
      </w:r>
      <w:r>
        <w:rPr>
          <w:spacing w:val="-66"/>
        </w:rPr>
        <w:t xml:space="preserve"> </w:t>
      </w:r>
      <w:r>
        <w:t>after</w:t>
      </w:r>
      <w:r>
        <w:rPr>
          <w:spacing w:val="-65"/>
        </w:rPr>
        <w:t xml:space="preserve"> </w:t>
      </w:r>
      <w:r>
        <w:t>Section</w:t>
      </w:r>
      <w:r>
        <w:rPr>
          <w:spacing w:val="-65"/>
        </w:rPr>
        <w:t xml:space="preserve"> </w:t>
      </w:r>
      <w:r>
        <w:t>17A</w:t>
      </w:r>
      <w:r>
        <w:rPr>
          <w:spacing w:val="-65"/>
        </w:rPr>
        <w:t xml:space="preserve"> </w:t>
      </w:r>
      <w:r>
        <w:t>was</w:t>
      </w:r>
      <w:r>
        <w:rPr>
          <w:spacing w:val="-65"/>
        </w:rPr>
        <w:t xml:space="preserve"> </w:t>
      </w:r>
      <w:r>
        <w:t>inserted.</w:t>
      </w:r>
      <w:r>
        <w:rPr>
          <w:spacing w:val="-65"/>
        </w:rPr>
        <w:t xml:space="preserve"> </w:t>
      </w:r>
      <w:r>
        <w:t>The</w:t>
      </w:r>
      <w:r>
        <w:rPr>
          <w:spacing w:val="-65"/>
        </w:rPr>
        <w:t xml:space="preserve"> </w:t>
      </w:r>
      <w:r>
        <w:t>complaint</w:t>
      </w:r>
      <w:r>
        <w:rPr>
          <w:spacing w:val="-65"/>
        </w:rPr>
        <w:t xml:space="preserve"> </w:t>
      </w:r>
      <w:r>
        <w:t>is</w:t>
      </w:r>
      <w:r>
        <w:rPr>
          <w:spacing w:val="-65"/>
        </w:rPr>
        <w:t xml:space="preserve"> </w:t>
      </w:r>
      <w:r>
        <w:t>dated 04.10.2018.</w:t>
      </w:r>
      <w:r>
        <w:rPr>
          <w:spacing w:val="-65"/>
        </w:rPr>
        <w:t xml:space="preserve"> </w:t>
      </w:r>
      <w:r>
        <w:t>Paragraph</w:t>
      </w:r>
      <w:r>
        <w:rPr>
          <w:spacing w:val="-65"/>
        </w:rPr>
        <w:t xml:space="preserve"> </w:t>
      </w:r>
      <w:r>
        <w:t>5</w:t>
      </w:r>
      <w:r>
        <w:rPr>
          <w:spacing w:val="-64"/>
        </w:rPr>
        <w:t xml:space="preserve"> </w:t>
      </w:r>
      <w:r>
        <w:t>sets</w:t>
      </w:r>
      <w:r>
        <w:rPr>
          <w:spacing w:val="-63"/>
        </w:rPr>
        <w:t xml:space="preserve"> </w:t>
      </w:r>
      <w:r>
        <w:t>out</w:t>
      </w:r>
      <w:r>
        <w:rPr>
          <w:spacing w:val="-65"/>
        </w:rPr>
        <w:t xml:space="preserve"> </w:t>
      </w:r>
      <w:r>
        <w:t>the</w:t>
      </w:r>
      <w:r>
        <w:rPr>
          <w:spacing w:val="-64"/>
        </w:rPr>
        <w:t xml:space="preserve"> </w:t>
      </w:r>
      <w:r>
        <w:t>relief</w:t>
      </w:r>
      <w:r>
        <w:rPr>
          <w:spacing w:val="-63"/>
        </w:rPr>
        <w:t xml:space="preserve"> </w:t>
      </w:r>
      <w:r>
        <w:t>which</w:t>
      </w:r>
      <w:r>
        <w:rPr>
          <w:spacing w:val="-64"/>
        </w:rPr>
        <w:t xml:space="preserve"> </w:t>
      </w:r>
      <w:r>
        <w:t>is</w:t>
      </w:r>
      <w:r>
        <w:rPr>
          <w:spacing w:val="-65"/>
        </w:rPr>
        <w:t xml:space="preserve"> </w:t>
      </w:r>
      <w:r>
        <w:t>sought in</w:t>
      </w:r>
      <w:r>
        <w:rPr>
          <w:spacing w:val="-42"/>
        </w:rPr>
        <w:t xml:space="preserve"> </w:t>
      </w:r>
      <w:r>
        <w:t>the</w:t>
      </w:r>
      <w:r>
        <w:rPr>
          <w:spacing w:val="-40"/>
        </w:rPr>
        <w:t xml:space="preserve"> </w:t>
      </w:r>
      <w:r>
        <w:t>complaint</w:t>
      </w:r>
      <w:r>
        <w:rPr>
          <w:spacing w:val="-41"/>
        </w:rPr>
        <w:t xml:space="preserve"> </w:t>
      </w:r>
      <w:r>
        <w:t>which</w:t>
      </w:r>
      <w:r>
        <w:rPr>
          <w:spacing w:val="-40"/>
        </w:rPr>
        <w:t xml:space="preserve"> </w:t>
      </w:r>
      <w:r>
        <w:t>is</w:t>
      </w:r>
      <w:r>
        <w:rPr>
          <w:spacing w:val="-41"/>
        </w:rPr>
        <w:t xml:space="preserve"> </w:t>
      </w:r>
      <w:r>
        <w:t>to</w:t>
      </w:r>
      <w:r>
        <w:rPr>
          <w:spacing w:val="-42"/>
        </w:rPr>
        <w:t xml:space="preserve"> </w:t>
      </w:r>
      <w:r>
        <w:t>register</w:t>
      </w:r>
      <w:r>
        <w:rPr>
          <w:spacing w:val="-41"/>
        </w:rPr>
        <w:t xml:space="preserve"> </w:t>
      </w:r>
      <w:r>
        <w:t>an</w:t>
      </w:r>
      <w:r>
        <w:rPr>
          <w:spacing w:val="-41"/>
        </w:rPr>
        <w:t xml:space="preserve"> </w:t>
      </w:r>
      <w:r>
        <w:t>FIR</w:t>
      </w:r>
      <w:r>
        <w:rPr>
          <w:spacing w:val="-41"/>
        </w:rPr>
        <w:t xml:space="preserve"> </w:t>
      </w:r>
      <w:r>
        <w:t>under</w:t>
      </w:r>
      <w:r>
        <w:rPr>
          <w:spacing w:val="-40"/>
        </w:rPr>
        <w:t xml:space="preserve"> </w:t>
      </w:r>
      <w:r>
        <w:t>various provisions.</w:t>
      </w:r>
      <w:r>
        <w:rPr>
          <w:spacing w:val="-82"/>
        </w:rPr>
        <w:t xml:space="preserve"> </w:t>
      </w:r>
      <w:r>
        <w:t>Paragraphs</w:t>
      </w:r>
      <w:r>
        <w:rPr>
          <w:spacing w:val="-82"/>
        </w:rPr>
        <w:t xml:space="preserve"> </w:t>
      </w:r>
      <w:r>
        <w:t>6</w:t>
      </w:r>
      <w:r>
        <w:rPr>
          <w:spacing w:val="-82"/>
        </w:rPr>
        <w:t xml:space="preserve"> </w:t>
      </w:r>
      <w:r>
        <w:t>and</w:t>
      </w:r>
      <w:r>
        <w:rPr>
          <w:spacing w:val="-82"/>
        </w:rPr>
        <w:t xml:space="preserve"> </w:t>
      </w:r>
      <w:r>
        <w:t>7</w:t>
      </w:r>
      <w:r>
        <w:rPr>
          <w:spacing w:val="-85"/>
        </w:rPr>
        <w:t xml:space="preserve"> </w:t>
      </w:r>
      <w:r>
        <w:t>of</w:t>
      </w:r>
      <w:r>
        <w:rPr>
          <w:spacing w:val="-82"/>
        </w:rPr>
        <w:t xml:space="preserve"> </w:t>
      </w:r>
      <w:r>
        <w:t>the</w:t>
      </w:r>
      <w:r>
        <w:rPr>
          <w:spacing w:val="-82"/>
        </w:rPr>
        <w:t xml:space="preserve"> </w:t>
      </w:r>
      <w:r>
        <w:t>complaint</w:t>
      </w:r>
      <w:r>
        <w:rPr>
          <w:spacing w:val="-82"/>
        </w:rPr>
        <w:t xml:space="preserve"> </w:t>
      </w:r>
      <w:r>
        <w:t>are</w:t>
      </w:r>
      <w:r>
        <w:rPr>
          <w:spacing w:val="-82"/>
        </w:rPr>
        <w:t xml:space="preserve"> </w:t>
      </w:r>
      <w:r>
        <w:t>relevant in the context of Section 17A, which reads as</w:t>
      </w:r>
      <w:r>
        <w:rPr>
          <w:spacing w:val="-21"/>
        </w:rPr>
        <w:t xml:space="preserve"> </w:t>
      </w:r>
      <w:r>
        <w:t>follows:</w:t>
      </w:r>
    </w:p>
    <w:p w:rsidR="003C1E35" w:rsidRDefault="003C1E35">
      <w:pPr>
        <w:pStyle w:val="BodyText"/>
        <w:rPr>
          <w:sz w:val="32"/>
        </w:rPr>
      </w:pPr>
    </w:p>
    <w:p w:rsidR="003C1E35" w:rsidRDefault="003C1E35">
      <w:pPr>
        <w:pStyle w:val="BodyText"/>
        <w:rPr>
          <w:sz w:val="27"/>
        </w:rPr>
      </w:pPr>
    </w:p>
    <w:p w:rsidR="003C1E35" w:rsidRDefault="0009398B">
      <w:pPr>
        <w:pStyle w:val="BodyText"/>
        <w:ind w:left="1560" w:right="970" w:firstLine="720"/>
        <w:jc w:val="both"/>
      </w:pPr>
      <w:r>
        <w:t>“6. We are also aware that recently, Section</w:t>
      </w:r>
      <w:r>
        <w:rPr>
          <w:spacing w:val="-44"/>
        </w:rPr>
        <w:t xml:space="preserve"> </w:t>
      </w:r>
      <w:r>
        <w:t>17(A)</w:t>
      </w:r>
      <w:r>
        <w:rPr>
          <w:spacing w:val="-43"/>
        </w:rPr>
        <w:t xml:space="preserve"> </w:t>
      </w:r>
      <w:r>
        <w:t>of</w:t>
      </w:r>
      <w:r>
        <w:rPr>
          <w:spacing w:val="-43"/>
        </w:rPr>
        <w:t xml:space="preserve"> </w:t>
      </w:r>
      <w:r>
        <w:t>the</w:t>
      </w:r>
      <w:r>
        <w:rPr>
          <w:spacing w:val="-43"/>
        </w:rPr>
        <w:t xml:space="preserve"> </w:t>
      </w:r>
      <w:r>
        <w:t>act</w:t>
      </w:r>
      <w:r>
        <w:rPr>
          <w:spacing w:val="-43"/>
        </w:rPr>
        <w:t xml:space="preserve"> </w:t>
      </w:r>
      <w:r>
        <w:t>has</w:t>
      </w:r>
      <w:r>
        <w:rPr>
          <w:spacing w:val="-44"/>
        </w:rPr>
        <w:t xml:space="preserve"> </w:t>
      </w:r>
      <w:r>
        <w:t>been</w:t>
      </w:r>
      <w:r>
        <w:rPr>
          <w:spacing w:val="-43"/>
        </w:rPr>
        <w:t xml:space="preserve"> </w:t>
      </w:r>
      <w:r>
        <w:t>brought</w:t>
      </w:r>
      <w:r>
        <w:rPr>
          <w:spacing w:val="-43"/>
        </w:rPr>
        <w:t xml:space="preserve"> </w:t>
      </w:r>
      <w:r>
        <w:t>in by</w:t>
      </w:r>
      <w:r>
        <w:rPr>
          <w:spacing w:val="69"/>
        </w:rPr>
        <w:t xml:space="preserve"> </w:t>
      </w:r>
      <w:r>
        <w:t>way</w:t>
      </w:r>
      <w:r>
        <w:rPr>
          <w:spacing w:val="70"/>
        </w:rPr>
        <w:t xml:space="preserve"> </w:t>
      </w:r>
      <w:r>
        <w:t>of</w:t>
      </w:r>
      <w:r>
        <w:rPr>
          <w:spacing w:val="71"/>
        </w:rPr>
        <w:t xml:space="preserve"> </w:t>
      </w:r>
      <w:r>
        <w:t>an</w:t>
      </w:r>
      <w:r>
        <w:rPr>
          <w:spacing w:val="71"/>
        </w:rPr>
        <w:t xml:space="preserve"> </w:t>
      </w:r>
      <w:r>
        <w:t>amendment</w:t>
      </w:r>
      <w:r>
        <w:rPr>
          <w:spacing w:val="70"/>
        </w:rPr>
        <w:t xml:space="preserve"> </w:t>
      </w:r>
      <w:r>
        <w:t>to</w:t>
      </w:r>
      <w:r>
        <w:rPr>
          <w:spacing w:val="71"/>
        </w:rPr>
        <w:t xml:space="preserve"> </w:t>
      </w:r>
      <w:r>
        <w:t>introduce</w:t>
      </w:r>
      <w:r>
        <w:rPr>
          <w:spacing w:val="70"/>
        </w:rPr>
        <w:t xml:space="preserve"> </w:t>
      </w:r>
      <w:r>
        <w:t>the</w:t>
      </w:r>
    </w:p>
    <w:p w:rsidR="003C1E35" w:rsidRDefault="003C1E35">
      <w:pPr>
        <w:jc w:val="both"/>
        <w:sectPr w:rsidR="003C1E35">
          <w:pgSz w:w="12240" w:h="15840"/>
          <w:pgMar w:top="1360" w:right="1320" w:bottom="1700" w:left="1320" w:header="0" w:footer="1518" w:gutter="0"/>
          <w:cols w:space="720"/>
        </w:sectPr>
      </w:pPr>
    </w:p>
    <w:p w:rsidR="003C1E35" w:rsidRDefault="0009398B">
      <w:pPr>
        <w:pStyle w:val="BodyText"/>
        <w:spacing w:before="79"/>
        <w:ind w:left="1560" w:right="972"/>
        <w:jc w:val="both"/>
      </w:pPr>
      <w:r>
        <w:t>requirement of prior permission of the government for investigation or inquiry under the Prevention of Corruption Act.</w:t>
      </w:r>
    </w:p>
    <w:p w:rsidR="003C1E35" w:rsidRDefault="0009398B">
      <w:pPr>
        <w:spacing w:before="242"/>
        <w:ind w:left="1560" w:right="967" w:firstLine="720"/>
        <w:jc w:val="both"/>
        <w:rPr>
          <w:b/>
          <w:i/>
          <w:sz w:val="28"/>
        </w:rPr>
      </w:pPr>
      <w:r>
        <w:rPr>
          <w:b/>
          <w:sz w:val="28"/>
        </w:rPr>
        <w:t>7. We are also aware that this will place you in the peculiar situation, of having to ask the accused himself, for permission</w:t>
      </w:r>
      <w:r>
        <w:rPr>
          <w:b/>
          <w:spacing w:val="-87"/>
          <w:sz w:val="28"/>
        </w:rPr>
        <w:t xml:space="preserve"> </w:t>
      </w:r>
      <w:r>
        <w:rPr>
          <w:b/>
          <w:sz w:val="28"/>
        </w:rPr>
        <w:t>to</w:t>
      </w:r>
      <w:r>
        <w:rPr>
          <w:b/>
          <w:spacing w:val="-86"/>
          <w:sz w:val="28"/>
        </w:rPr>
        <w:t xml:space="preserve"> </w:t>
      </w:r>
      <w:r>
        <w:rPr>
          <w:b/>
          <w:sz w:val="28"/>
        </w:rPr>
        <w:t>investig</w:t>
      </w:r>
      <w:r>
        <w:rPr>
          <w:b/>
          <w:sz w:val="28"/>
        </w:rPr>
        <w:t>ate</w:t>
      </w:r>
      <w:r>
        <w:rPr>
          <w:b/>
          <w:spacing w:val="-86"/>
          <w:sz w:val="28"/>
        </w:rPr>
        <w:t xml:space="preserve"> </w:t>
      </w:r>
      <w:r>
        <w:rPr>
          <w:b/>
          <w:sz w:val="28"/>
        </w:rPr>
        <w:t>a</w:t>
      </w:r>
      <w:r>
        <w:rPr>
          <w:b/>
          <w:spacing w:val="-86"/>
          <w:sz w:val="28"/>
        </w:rPr>
        <w:t xml:space="preserve"> </w:t>
      </w:r>
      <w:r>
        <w:rPr>
          <w:b/>
          <w:sz w:val="28"/>
        </w:rPr>
        <w:t>case</w:t>
      </w:r>
      <w:r>
        <w:rPr>
          <w:b/>
          <w:spacing w:val="-86"/>
          <w:sz w:val="28"/>
        </w:rPr>
        <w:t xml:space="preserve"> </w:t>
      </w:r>
      <w:r>
        <w:rPr>
          <w:b/>
          <w:sz w:val="28"/>
        </w:rPr>
        <w:t>against</w:t>
      </w:r>
      <w:r>
        <w:rPr>
          <w:b/>
          <w:spacing w:val="-87"/>
          <w:sz w:val="28"/>
        </w:rPr>
        <w:t xml:space="preserve"> </w:t>
      </w:r>
      <w:r>
        <w:rPr>
          <w:b/>
          <w:sz w:val="28"/>
        </w:rPr>
        <w:t>him. We</w:t>
      </w:r>
      <w:r>
        <w:rPr>
          <w:b/>
          <w:spacing w:val="-23"/>
          <w:sz w:val="28"/>
        </w:rPr>
        <w:t xml:space="preserve"> </w:t>
      </w:r>
      <w:r>
        <w:rPr>
          <w:b/>
          <w:sz w:val="28"/>
        </w:rPr>
        <w:t>realise</w:t>
      </w:r>
      <w:r>
        <w:rPr>
          <w:b/>
          <w:spacing w:val="-22"/>
          <w:sz w:val="28"/>
        </w:rPr>
        <w:t xml:space="preserve"> </w:t>
      </w:r>
      <w:r>
        <w:rPr>
          <w:b/>
          <w:sz w:val="28"/>
        </w:rPr>
        <w:t>that</w:t>
      </w:r>
      <w:r>
        <w:rPr>
          <w:b/>
          <w:spacing w:val="-22"/>
          <w:sz w:val="28"/>
        </w:rPr>
        <w:t xml:space="preserve"> </w:t>
      </w:r>
      <w:r>
        <w:rPr>
          <w:b/>
          <w:sz w:val="28"/>
        </w:rPr>
        <w:t>your</w:t>
      </w:r>
      <w:r>
        <w:rPr>
          <w:b/>
          <w:spacing w:val="-23"/>
          <w:sz w:val="28"/>
        </w:rPr>
        <w:t xml:space="preserve"> </w:t>
      </w:r>
      <w:r>
        <w:rPr>
          <w:b/>
          <w:sz w:val="28"/>
        </w:rPr>
        <w:t>hands</w:t>
      </w:r>
      <w:r>
        <w:rPr>
          <w:b/>
          <w:spacing w:val="-22"/>
          <w:sz w:val="28"/>
        </w:rPr>
        <w:t xml:space="preserve"> </w:t>
      </w:r>
      <w:r>
        <w:rPr>
          <w:b/>
          <w:sz w:val="28"/>
        </w:rPr>
        <w:t>are</w:t>
      </w:r>
      <w:r>
        <w:rPr>
          <w:b/>
          <w:spacing w:val="-22"/>
          <w:sz w:val="28"/>
        </w:rPr>
        <w:t xml:space="preserve"> </w:t>
      </w:r>
      <w:r>
        <w:rPr>
          <w:b/>
          <w:sz w:val="28"/>
        </w:rPr>
        <w:t>tied</w:t>
      </w:r>
      <w:r>
        <w:rPr>
          <w:b/>
          <w:spacing w:val="-23"/>
          <w:sz w:val="28"/>
        </w:rPr>
        <w:t xml:space="preserve"> </w:t>
      </w:r>
      <w:r>
        <w:rPr>
          <w:b/>
          <w:sz w:val="28"/>
        </w:rPr>
        <w:t>in</w:t>
      </w:r>
      <w:r>
        <w:rPr>
          <w:b/>
          <w:spacing w:val="-22"/>
          <w:sz w:val="28"/>
        </w:rPr>
        <w:t xml:space="preserve"> </w:t>
      </w:r>
      <w:r>
        <w:rPr>
          <w:b/>
          <w:sz w:val="28"/>
        </w:rPr>
        <w:t>this matter,</w:t>
      </w:r>
      <w:r>
        <w:rPr>
          <w:b/>
          <w:spacing w:val="-22"/>
          <w:sz w:val="28"/>
        </w:rPr>
        <w:t xml:space="preserve"> </w:t>
      </w:r>
      <w:r>
        <w:rPr>
          <w:b/>
          <w:sz w:val="28"/>
        </w:rPr>
        <w:t>but</w:t>
      </w:r>
      <w:r>
        <w:rPr>
          <w:b/>
          <w:spacing w:val="-22"/>
          <w:sz w:val="28"/>
        </w:rPr>
        <w:t xml:space="preserve"> </w:t>
      </w:r>
      <w:r>
        <w:rPr>
          <w:b/>
          <w:sz w:val="28"/>
        </w:rPr>
        <w:t>we</w:t>
      </w:r>
      <w:r>
        <w:rPr>
          <w:b/>
          <w:spacing w:val="-22"/>
          <w:sz w:val="28"/>
        </w:rPr>
        <w:t xml:space="preserve"> </w:t>
      </w:r>
      <w:r>
        <w:rPr>
          <w:b/>
          <w:sz w:val="28"/>
        </w:rPr>
        <w:t>request</w:t>
      </w:r>
      <w:r>
        <w:rPr>
          <w:b/>
          <w:spacing w:val="-22"/>
          <w:sz w:val="28"/>
        </w:rPr>
        <w:t xml:space="preserve"> </w:t>
      </w:r>
      <w:r>
        <w:rPr>
          <w:b/>
          <w:sz w:val="28"/>
        </w:rPr>
        <w:t>you</w:t>
      </w:r>
      <w:r>
        <w:rPr>
          <w:b/>
          <w:spacing w:val="-22"/>
          <w:sz w:val="28"/>
        </w:rPr>
        <w:t xml:space="preserve"> </w:t>
      </w:r>
      <w:r>
        <w:rPr>
          <w:b/>
          <w:sz w:val="28"/>
        </w:rPr>
        <w:t>to</w:t>
      </w:r>
      <w:r>
        <w:rPr>
          <w:b/>
          <w:spacing w:val="-22"/>
          <w:sz w:val="28"/>
        </w:rPr>
        <w:t xml:space="preserve"> </w:t>
      </w:r>
      <w:r>
        <w:rPr>
          <w:b/>
          <w:sz w:val="28"/>
        </w:rPr>
        <w:t>at</w:t>
      </w:r>
      <w:r>
        <w:rPr>
          <w:b/>
          <w:spacing w:val="-22"/>
          <w:sz w:val="28"/>
        </w:rPr>
        <w:t xml:space="preserve"> </w:t>
      </w:r>
      <w:r>
        <w:rPr>
          <w:b/>
          <w:sz w:val="28"/>
        </w:rPr>
        <w:t>least</w:t>
      </w:r>
      <w:r>
        <w:rPr>
          <w:b/>
          <w:spacing w:val="-21"/>
          <w:sz w:val="28"/>
        </w:rPr>
        <w:t xml:space="preserve"> </w:t>
      </w:r>
      <w:r>
        <w:rPr>
          <w:b/>
          <w:sz w:val="28"/>
        </w:rPr>
        <w:t>take the</w:t>
      </w:r>
      <w:r>
        <w:rPr>
          <w:b/>
          <w:spacing w:val="-51"/>
          <w:sz w:val="28"/>
        </w:rPr>
        <w:t xml:space="preserve"> </w:t>
      </w:r>
      <w:r>
        <w:rPr>
          <w:b/>
          <w:sz w:val="28"/>
        </w:rPr>
        <w:t>first</w:t>
      </w:r>
      <w:r>
        <w:rPr>
          <w:b/>
          <w:spacing w:val="-50"/>
          <w:sz w:val="28"/>
        </w:rPr>
        <w:t xml:space="preserve"> </w:t>
      </w:r>
      <w:r>
        <w:rPr>
          <w:b/>
          <w:sz w:val="28"/>
        </w:rPr>
        <w:t>step,</w:t>
      </w:r>
      <w:r>
        <w:rPr>
          <w:b/>
          <w:spacing w:val="-48"/>
          <w:sz w:val="28"/>
        </w:rPr>
        <w:t xml:space="preserve"> </w:t>
      </w:r>
      <w:r>
        <w:rPr>
          <w:b/>
          <w:sz w:val="28"/>
        </w:rPr>
        <w:t>of</w:t>
      </w:r>
      <w:r>
        <w:rPr>
          <w:b/>
          <w:spacing w:val="-51"/>
          <w:sz w:val="28"/>
        </w:rPr>
        <w:t xml:space="preserve"> </w:t>
      </w:r>
      <w:r>
        <w:rPr>
          <w:b/>
          <w:sz w:val="28"/>
        </w:rPr>
        <w:t>seeking</w:t>
      </w:r>
      <w:r>
        <w:rPr>
          <w:b/>
          <w:spacing w:val="-48"/>
          <w:sz w:val="28"/>
        </w:rPr>
        <w:t xml:space="preserve"> </w:t>
      </w:r>
      <w:r>
        <w:rPr>
          <w:b/>
          <w:sz w:val="28"/>
        </w:rPr>
        <w:t>permission</w:t>
      </w:r>
      <w:r>
        <w:rPr>
          <w:b/>
          <w:spacing w:val="-50"/>
          <w:sz w:val="28"/>
        </w:rPr>
        <w:t xml:space="preserve"> </w:t>
      </w:r>
      <w:r>
        <w:rPr>
          <w:b/>
          <w:sz w:val="28"/>
        </w:rPr>
        <w:t>of</w:t>
      </w:r>
      <w:r>
        <w:rPr>
          <w:b/>
          <w:spacing w:val="-50"/>
          <w:sz w:val="28"/>
        </w:rPr>
        <w:t xml:space="preserve"> </w:t>
      </w:r>
      <w:r>
        <w:rPr>
          <w:b/>
          <w:sz w:val="28"/>
        </w:rPr>
        <w:t>the government under Section 17(A) of the Prevention of Corruption Act for investigating</w:t>
      </w:r>
      <w:r>
        <w:rPr>
          <w:b/>
          <w:spacing w:val="-35"/>
          <w:sz w:val="28"/>
        </w:rPr>
        <w:t xml:space="preserve"> </w:t>
      </w:r>
      <w:r>
        <w:rPr>
          <w:b/>
          <w:sz w:val="28"/>
        </w:rPr>
        <w:t>this</w:t>
      </w:r>
      <w:r>
        <w:rPr>
          <w:b/>
          <w:spacing w:val="-35"/>
          <w:sz w:val="28"/>
        </w:rPr>
        <w:t xml:space="preserve"> </w:t>
      </w:r>
      <w:r>
        <w:rPr>
          <w:b/>
          <w:sz w:val="28"/>
        </w:rPr>
        <w:t>offence</w:t>
      </w:r>
      <w:r>
        <w:rPr>
          <w:b/>
          <w:spacing w:val="-35"/>
          <w:sz w:val="28"/>
        </w:rPr>
        <w:t xml:space="preserve"> </w:t>
      </w:r>
      <w:r>
        <w:rPr>
          <w:b/>
          <w:sz w:val="28"/>
        </w:rPr>
        <w:t>and</w:t>
      </w:r>
      <w:r>
        <w:rPr>
          <w:b/>
          <w:spacing w:val="-35"/>
          <w:sz w:val="28"/>
        </w:rPr>
        <w:t xml:space="preserve"> </w:t>
      </w:r>
      <w:r>
        <w:rPr>
          <w:b/>
          <w:sz w:val="28"/>
        </w:rPr>
        <w:t>under</w:t>
      </w:r>
      <w:r>
        <w:rPr>
          <w:b/>
          <w:spacing w:val="-35"/>
          <w:sz w:val="28"/>
        </w:rPr>
        <w:t xml:space="preserve"> </w:t>
      </w:r>
      <w:r>
        <w:rPr>
          <w:b/>
          <w:sz w:val="28"/>
        </w:rPr>
        <w:t>which, “</w:t>
      </w:r>
      <w:r>
        <w:rPr>
          <w:b/>
          <w:i/>
          <w:sz w:val="28"/>
        </w:rPr>
        <w:t>the concerned authority shall convey its decision</w:t>
      </w:r>
      <w:r>
        <w:rPr>
          <w:b/>
          <w:i/>
          <w:spacing w:val="-30"/>
          <w:sz w:val="28"/>
        </w:rPr>
        <w:t xml:space="preserve"> </w:t>
      </w:r>
      <w:r>
        <w:rPr>
          <w:b/>
          <w:i/>
          <w:sz w:val="28"/>
        </w:rPr>
        <w:t>under</w:t>
      </w:r>
      <w:r>
        <w:rPr>
          <w:b/>
          <w:i/>
          <w:spacing w:val="-29"/>
          <w:sz w:val="28"/>
        </w:rPr>
        <w:t xml:space="preserve"> </w:t>
      </w:r>
      <w:r>
        <w:rPr>
          <w:b/>
          <w:i/>
          <w:sz w:val="28"/>
        </w:rPr>
        <w:t>this</w:t>
      </w:r>
      <w:r>
        <w:rPr>
          <w:b/>
          <w:i/>
          <w:spacing w:val="-29"/>
          <w:sz w:val="28"/>
        </w:rPr>
        <w:t xml:space="preserve"> </w:t>
      </w:r>
      <w:r>
        <w:rPr>
          <w:b/>
          <w:i/>
          <w:sz w:val="28"/>
        </w:rPr>
        <w:t>section</w:t>
      </w:r>
      <w:r>
        <w:rPr>
          <w:b/>
          <w:i/>
          <w:spacing w:val="-29"/>
          <w:sz w:val="28"/>
        </w:rPr>
        <w:t xml:space="preserve"> </w:t>
      </w:r>
      <w:r>
        <w:rPr>
          <w:b/>
          <w:i/>
          <w:sz w:val="28"/>
        </w:rPr>
        <w:t>within</w:t>
      </w:r>
      <w:r>
        <w:rPr>
          <w:b/>
          <w:i/>
          <w:spacing w:val="-29"/>
          <w:sz w:val="28"/>
        </w:rPr>
        <w:t xml:space="preserve"> </w:t>
      </w:r>
      <w:r>
        <w:rPr>
          <w:b/>
          <w:i/>
          <w:sz w:val="28"/>
        </w:rPr>
        <w:t>a</w:t>
      </w:r>
      <w:r>
        <w:rPr>
          <w:b/>
          <w:i/>
          <w:spacing w:val="-29"/>
          <w:sz w:val="28"/>
        </w:rPr>
        <w:t xml:space="preserve"> </w:t>
      </w:r>
      <w:r>
        <w:rPr>
          <w:b/>
          <w:i/>
          <w:sz w:val="28"/>
        </w:rPr>
        <w:t>period of</w:t>
      </w:r>
      <w:r>
        <w:rPr>
          <w:b/>
          <w:i/>
          <w:spacing w:val="-65"/>
          <w:sz w:val="28"/>
        </w:rPr>
        <w:t xml:space="preserve"> </w:t>
      </w:r>
      <w:r>
        <w:rPr>
          <w:b/>
          <w:i/>
          <w:sz w:val="28"/>
        </w:rPr>
        <w:t>three</w:t>
      </w:r>
      <w:r>
        <w:rPr>
          <w:b/>
          <w:i/>
          <w:spacing w:val="-65"/>
          <w:sz w:val="28"/>
        </w:rPr>
        <w:t xml:space="preserve"> </w:t>
      </w:r>
      <w:r>
        <w:rPr>
          <w:b/>
          <w:i/>
          <w:sz w:val="28"/>
        </w:rPr>
        <w:t>months,</w:t>
      </w:r>
      <w:r>
        <w:rPr>
          <w:b/>
          <w:i/>
          <w:spacing w:val="-65"/>
          <w:sz w:val="28"/>
        </w:rPr>
        <w:t xml:space="preserve"> </w:t>
      </w:r>
      <w:r>
        <w:rPr>
          <w:b/>
          <w:i/>
          <w:sz w:val="28"/>
        </w:rPr>
        <w:t>which</w:t>
      </w:r>
      <w:r>
        <w:rPr>
          <w:b/>
          <w:i/>
          <w:spacing w:val="-65"/>
          <w:sz w:val="28"/>
        </w:rPr>
        <w:t xml:space="preserve"> </w:t>
      </w:r>
      <w:r>
        <w:rPr>
          <w:b/>
          <w:i/>
          <w:sz w:val="28"/>
        </w:rPr>
        <w:t>may,</w:t>
      </w:r>
      <w:r>
        <w:rPr>
          <w:b/>
          <w:i/>
          <w:spacing w:val="-65"/>
          <w:sz w:val="28"/>
        </w:rPr>
        <w:t xml:space="preserve"> </w:t>
      </w:r>
      <w:r>
        <w:rPr>
          <w:b/>
          <w:i/>
          <w:sz w:val="28"/>
        </w:rPr>
        <w:t>for</w:t>
      </w:r>
      <w:r>
        <w:rPr>
          <w:b/>
          <w:i/>
          <w:spacing w:val="-63"/>
          <w:sz w:val="28"/>
        </w:rPr>
        <w:t xml:space="preserve"> </w:t>
      </w:r>
      <w:r>
        <w:rPr>
          <w:b/>
          <w:i/>
          <w:sz w:val="28"/>
        </w:rPr>
        <w:t>reasons</w:t>
      </w:r>
      <w:r>
        <w:rPr>
          <w:b/>
          <w:i/>
          <w:spacing w:val="-64"/>
          <w:sz w:val="28"/>
        </w:rPr>
        <w:t xml:space="preserve"> </w:t>
      </w:r>
      <w:r>
        <w:rPr>
          <w:b/>
          <w:i/>
          <w:sz w:val="28"/>
        </w:rPr>
        <w:t>to</w:t>
      </w:r>
      <w:r>
        <w:rPr>
          <w:b/>
          <w:i/>
          <w:spacing w:val="-63"/>
          <w:sz w:val="28"/>
        </w:rPr>
        <w:t xml:space="preserve"> </w:t>
      </w:r>
      <w:r>
        <w:rPr>
          <w:b/>
          <w:i/>
          <w:sz w:val="28"/>
        </w:rPr>
        <w:t>be recorded in writing by such authority, be extended</w:t>
      </w:r>
      <w:r>
        <w:rPr>
          <w:b/>
          <w:i/>
          <w:spacing w:val="-51"/>
          <w:sz w:val="28"/>
        </w:rPr>
        <w:t xml:space="preserve"> </w:t>
      </w:r>
      <w:r>
        <w:rPr>
          <w:b/>
          <w:i/>
          <w:sz w:val="28"/>
        </w:rPr>
        <w:t>by</w:t>
      </w:r>
      <w:r>
        <w:rPr>
          <w:b/>
          <w:i/>
          <w:spacing w:val="-50"/>
          <w:sz w:val="28"/>
        </w:rPr>
        <w:t xml:space="preserve"> </w:t>
      </w:r>
      <w:r>
        <w:rPr>
          <w:b/>
          <w:i/>
          <w:sz w:val="28"/>
        </w:rPr>
        <w:t>a</w:t>
      </w:r>
      <w:r>
        <w:rPr>
          <w:b/>
          <w:i/>
          <w:spacing w:val="-48"/>
          <w:sz w:val="28"/>
        </w:rPr>
        <w:t xml:space="preserve"> </w:t>
      </w:r>
      <w:r>
        <w:rPr>
          <w:b/>
          <w:i/>
          <w:sz w:val="28"/>
        </w:rPr>
        <w:t>further</w:t>
      </w:r>
      <w:r>
        <w:rPr>
          <w:b/>
          <w:i/>
          <w:spacing w:val="-50"/>
          <w:sz w:val="28"/>
        </w:rPr>
        <w:t xml:space="preserve"> </w:t>
      </w:r>
      <w:r>
        <w:rPr>
          <w:b/>
          <w:i/>
          <w:sz w:val="28"/>
        </w:rPr>
        <w:t>period</w:t>
      </w:r>
      <w:r>
        <w:rPr>
          <w:b/>
          <w:i/>
          <w:spacing w:val="-50"/>
          <w:sz w:val="28"/>
        </w:rPr>
        <w:t xml:space="preserve"> </w:t>
      </w:r>
      <w:r>
        <w:rPr>
          <w:b/>
          <w:i/>
          <w:sz w:val="28"/>
        </w:rPr>
        <w:t>of</w:t>
      </w:r>
      <w:r>
        <w:rPr>
          <w:b/>
          <w:i/>
          <w:spacing w:val="-50"/>
          <w:sz w:val="28"/>
        </w:rPr>
        <w:t xml:space="preserve"> </w:t>
      </w:r>
      <w:r>
        <w:rPr>
          <w:b/>
          <w:i/>
          <w:sz w:val="28"/>
        </w:rPr>
        <w:t>one</w:t>
      </w:r>
      <w:r>
        <w:rPr>
          <w:b/>
          <w:i/>
          <w:spacing w:val="-50"/>
          <w:sz w:val="28"/>
        </w:rPr>
        <w:t xml:space="preserve"> </w:t>
      </w:r>
      <w:r>
        <w:rPr>
          <w:b/>
          <w:i/>
          <w:sz w:val="28"/>
        </w:rPr>
        <w:t>month”.”</w:t>
      </w:r>
    </w:p>
    <w:p w:rsidR="003C1E35" w:rsidRDefault="003C1E35">
      <w:pPr>
        <w:pStyle w:val="BodyText"/>
        <w:rPr>
          <w:i/>
          <w:sz w:val="32"/>
        </w:rPr>
      </w:pPr>
    </w:p>
    <w:p w:rsidR="003C1E35" w:rsidRDefault="003C1E35">
      <w:pPr>
        <w:pStyle w:val="BodyText"/>
        <w:rPr>
          <w:i/>
          <w:sz w:val="32"/>
        </w:rPr>
      </w:pPr>
    </w:p>
    <w:p w:rsidR="003C1E35" w:rsidRDefault="0009398B">
      <w:pPr>
        <w:pStyle w:val="ListParagraph"/>
        <w:numPr>
          <w:ilvl w:val="0"/>
          <w:numId w:val="10"/>
        </w:numPr>
        <w:tabs>
          <w:tab w:val="left" w:pos="841"/>
        </w:tabs>
        <w:spacing w:before="259" w:line="441" w:lineRule="auto"/>
        <w:ind w:right="115" w:hanging="12"/>
        <w:jc w:val="both"/>
        <w:rPr>
          <w:b/>
          <w:sz w:val="28"/>
        </w:rPr>
      </w:pPr>
      <w:r>
        <w:rPr>
          <w:b/>
          <w:sz w:val="28"/>
        </w:rPr>
        <w:t>Therefore,</w:t>
      </w:r>
      <w:r>
        <w:rPr>
          <w:b/>
          <w:spacing w:val="-48"/>
          <w:sz w:val="28"/>
        </w:rPr>
        <w:t xml:space="preserve"> </w:t>
      </w:r>
      <w:r>
        <w:rPr>
          <w:b/>
          <w:sz w:val="28"/>
        </w:rPr>
        <w:t>petitioners</w:t>
      </w:r>
      <w:r>
        <w:rPr>
          <w:b/>
          <w:spacing w:val="-47"/>
          <w:sz w:val="28"/>
        </w:rPr>
        <w:t xml:space="preserve"> </w:t>
      </w:r>
      <w:r>
        <w:rPr>
          <w:b/>
          <w:sz w:val="28"/>
        </w:rPr>
        <w:t>have</w:t>
      </w:r>
      <w:r>
        <w:rPr>
          <w:b/>
          <w:spacing w:val="-47"/>
          <w:sz w:val="28"/>
        </w:rPr>
        <w:t xml:space="preserve"> </w:t>
      </w:r>
      <w:r>
        <w:rPr>
          <w:b/>
          <w:sz w:val="28"/>
        </w:rPr>
        <w:t>filed</w:t>
      </w:r>
      <w:r>
        <w:rPr>
          <w:b/>
          <w:spacing w:val="-48"/>
          <w:sz w:val="28"/>
        </w:rPr>
        <w:t xml:space="preserve"> </w:t>
      </w:r>
      <w:r>
        <w:rPr>
          <w:b/>
          <w:sz w:val="28"/>
        </w:rPr>
        <w:t>the</w:t>
      </w:r>
      <w:r>
        <w:rPr>
          <w:b/>
          <w:spacing w:val="-47"/>
          <w:sz w:val="28"/>
        </w:rPr>
        <w:t xml:space="preserve"> </w:t>
      </w:r>
      <w:r>
        <w:rPr>
          <w:b/>
          <w:sz w:val="28"/>
        </w:rPr>
        <w:t>complaint</w:t>
      </w:r>
      <w:r>
        <w:rPr>
          <w:b/>
          <w:spacing w:val="-48"/>
          <w:sz w:val="28"/>
        </w:rPr>
        <w:t xml:space="preserve"> </w:t>
      </w:r>
      <w:r>
        <w:rPr>
          <w:b/>
          <w:sz w:val="28"/>
        </w:rPr>
        <w:t>fully knowing</w:t>
      </w:r>
      <w:r>
        <w:rPr>
          <w:b/>
          <w:spacing w:val="-27"/>
          <w:sz w:val="28"/>
        </w:rPr>
        <w:t xml:space="preserve"> </w:t>
      </w:r>
      <w:r>
        <w:rPr>
          <w:b/>
          <w:sz w:val="28"/>
        </w:rPr>
        <w:t>that</w:t>
      </w:r>
      <w:r>
        <w:rPr>
          <w:b/>
          <w:spacing w:val="-27"/>
          <w:sz w:val="28"/>
        </w:rPr>
        <w:t xml:space="preserve"> </w:t>
      </w:r>
      <w:r>
        <w:rPr>
          <w:b/>
          <w:sz w:val="28"/>
        </w:rPr>
        <w:t>Section</w:t>
      </w:r>
      <w:r>
        <w:rPr>
          <w:b/>
          <w:spacing w:val="-26"/>
          <w:sz w:val="28"/>
        </w:rPr>
        <w:t xml:space="preserve"> </w:t>
      </w:r>
      <w:r>
        <w:rPr>
          <w:b/>
          <w:sz w:val="28"/>
        </w:rPr>
        <w:t>17A</w:t>
      </w:r>
      <w:r>
        <w:rPr>
          <w:b/>
          <w:spacing w:val="-27"/>
          <w:sz w:val="28"/>
        </w:rPr>
        <w:t xml:space="preserve"> </w:t>
      </w:r>
      <w:r>
        <w:rPr>
          <w:b/>
          <w:sz w:val="28"/>
        </w:rPr>
        <w:t>constituted</w:t>
      </w:r>
      <w:r>
        <w:rPr>
          <w:b/>
          <w:spacing w:val="-27"/>
          <w:sz w:val="28"/>
        </w:rPr>
        <w:t xml:space="preserve"> </w:t>
      </w:r>
      <w:r>
        <w:rPr>
          <w:b/>
          <w:sz w:val="28"/>
        </w:rPr>
        <w:t>a</w:t>
      </w:r>
      <w:r>
        <w:rPr>
          <w:b/>
          <w:spacing w:val="-26"/>
          <w:sz w:val="28"/>
        </w:rPr>
        <w:t xml:space="preserve"> </w:t>
      </w:r>
      <w:r>
        <w:rPr>
          <w:b/>
          <w:sz w:val="28"/>
        </w:rPr>
        <w:t>bar</w:t>
      </w:r>
      <w:r>
        <w:rPr>
          <w:b/>
          <w:spacing w:val="-27"/>
          <w:sz w:val="28"/>
        </w:rPr>
        <w:t xml:space="preserve"> </w:t>
      </w:r>
      <w:r>
        <w:rPr>
          <w:b/>
          <w:sz w:val="28"/>
        </w:rPr>
        <w:t>to</w:t>
      </w:r>
      <w:r>
        <w:rPr>
          <w:b/>
          <w:spacing w:val="-26"/>
          <w:sz w:val="28"/>
        </w:rPr>
        <w:t xml:space="preserve"> </w:t>
      </w:r>
      <w:r>
        <w:rPr>
          <w:b/>
          <w:sz w:val="28"/>
        </w:rPr>
        <w:t>any</w:t>
      </w:r>
      <w:r>
        <w:rPr>
          <w:b/>
          <w:spacing w:val="-27"/>
          <w:sz w:val="28"/>
        </w:rPr>
        <w:t xml:space="preserve"> </w:t>
      </w:r>
      <w:r>
        <w:rPr>
          <w:b/>
          <w:sz w:val="28"/>
        </w:rPr>
        <w:t>inquiry</w:t>
      </w:r>
    </w:p>
    <w:p w:rsidR="003C1E35" w:rsidRDefault="0009398B">
      <w:pPr>
        <w:pStyle w:val="BodyText"/>
        <w:spacing w:before="53" w:line="480" w:lineRule="auto"/>
        <w:ind w:left="120" w:right="114"/>
        <w:jc w:val="both"/>
      </w:pPr>
      <w:r>
        <w:t>or enquiry or investigation unless there was previous approval.</w:t>
      </w:r>
      <w:r>
        <w:rPr>
          <w:spacing w:val="-22"/>
        </w:rPr>
        <w:t xml:space="preserve"> </w:t>
      </w:r>
      <w:r>
        <w:t>In</w:t>
      </w:r>
      <w:r>
        <w:rPr>
          <w:spacing w:val="-21"/>
        </w:rPr>
        <w:t xml:space="preserve"> </w:t>
      </w:r>
      <w:r>
        <w:t>fact,</w:t>
      </w:r>
      <w:r>
        <w:rPr>
          <w:spacing w:val="-21"/>
        </w:rPr>
        <w:t xml:space="preserve"> </w:t>
      </w:r>
      <w:r>
        <w:t>a</w:t>
      </w:r>
      <w:r>
        <w:rPr>
          <w:spacing w:val="-21"/>
        </w:rPr>
        <w:t xml:space="preserve"> </w:t>
      </w:r>
      <w:r>
        <w:t>request</w:t>
      </w:r>
      <w:r>
        <w:rPr>
          <w:spacing w:val="-21"/>
        </w:rPr>
        <w:t xml:space="preserve"> </w:t>
      </w:r>
      <w:r>
        <w:t>is</w:t>
      </w:r>
      <w:r>
        <w:rPr>
          <w:spacing w:val="-21"/>
        </w:rPr>
        <w:t xml:space="preserve"> </w:t>
      </w:r>
      <w:r>
        <w:t>made</w:t>
      </w:r>
      <w:r>
        <w:rPr>
          <w:spacing w:val="-22"/>
        </w:rPr>
        <w:t xml:space="preserve"> </w:t>
      </w:r>
      <w:r>
        <w:t>to</w:t>
      </w:r>
      <w:r>
        <w:rPr>
          <w:spacing w:val="-21"/>
        </w:rPr>
        <w:t xml:space="preserve"> </w:t>
      </w:r>
      <w:r>
        <w:t>at</w:t>
      </w:r>
      <w:r>
        <w:rPr>
          <w:spacing w:val="-24"/>
        </w:rPr>
        <w:t xml:space="preserve"> </w:t>
      </w:r>
      <w:r>
        <w:t>least</w:t>
      </w:r>
      <w:r>
        <w:rPr>
          <w:spacing w:val="-21"/>
        </w:rPr>
        <w:t xml:space="preserve"> </w:t>
      </w:r>
      <w:r>
        <w:t>take</w:t>
      </w:r>
      <w:r>
        <w:rPr>
          <w:spacing w:val="-21"/>
        </w:rPr>
        <w:t xml:space="preserve"> </w:t>
      </w:r>
      <w:r>
        <w:t>the first</w:t>
      </w:r>
      <w:r>
        <w:rPr>
          <w:spacing w:val="-27"/>
        </w:rPr>
        <w:t xml:space="preserve"> </w:t>
      </w:r>
      <w:r>
        <w:t>step</w:t>
      </w:r>
      <w:r>
        <w:rPr>
          <w:spacing w:val="-27"/>
        </w:rPr>
        <w:t xml:space="preserve"> </w:t>
      </w:r>
      <w:r>
        <w:t>of</w:t>
      </w:r>
      <w:r>
        <w:rPr>
          <w:spacing w:val="-26"/>
        </w:rPr>
        <w:t xml:space="preserve"> </w:t>
      </w:r>
      <w:r>
        <w:t>seeking</w:t>
      </w:r>
      <w:r>
        <w:rPr>
          <w:spacing w:val="-27"/>
        </w:rPr>
        <w:t xml:space="preserve"> </w:t>
      </w:r>
      <w:r>
        <w:t>permission</w:t>
      </w:r>
      <w:r>
        <w:rPr>
          <w:spacing w:val="-27"/>
        </w:rPr>
        <w:t xml:space="preserve"> </w:t>
      </w:r>
      <w:r>
        <w:t>under</w:t>
      </w:r>
      <w:r>
        <w:rPr>
          <w:spacing w:val="-26"/>
        </w:rPr>
        <w:t xml:space="preserve"> </w:t>
      </w:r>
      <w:r>
        <w:t>Section</w:t>
      </w:r>
      <w:r>
        <w:rPr>
          <w:spacing w:val="-27"/>
        </w:rPr>
        <w:t xml:space="preserve"> </w:t>
      </w:r>
      <w:r>
        <w:t>17A</w:t>
      </w:r>
      <w:r>
        <w:rPr>
          <w:spacing w:val="-26"/>
        </w:rPr>
        <w:t xml:space="preserve"> </w:t>
      </w:r>
      <w:r>
        <w:t>of</w:t>
      </w:r>
      <w:r>
        <w:rPr>
          <w:spacing w:val="-27"/>
        </w:rPr>
        <w:t xml:space="preserve"> </w:t>
      </w:r>
      <w:r>
        <w:t>the 2018</w:t>
      </w:r>
      <w:r>
        <w:rPr>
          <w:spacing w:val="-75"/>
        </w:rPr>
        <w:t xml:space="preserve"> </w:t>
      </w:r>
      <w:r>
        <w:t>Act.</w:t>
      </w:r>
      <w:r>
        <w:rPr>
          <w:spacing w:val="-74"/>
        </w:rPr>
        <w:t xml:space="preserve"> </w:t>
      </w:r>
      <w:r>
        <w:t>Writ</w:t>
      </w:r>
      <w:r>
        <w:rPr>
          <w:spacing w:val="-75"/>
        </w:rPr>
        <w:t xml:space="preserve"> </w:t>
      </w:r>
      <w:r>
        <w:t>Petition</w:t>
      </w:r>
      <w:r>
        <w:rPr>
          <w:spacing w:val="-74"/>
        </w:rPr>
        <w:t xml:space="preserve"> </w:t>
      </w:r>
      <w:r>
        <w:t>(Criminal)</w:t>
      </w:r>
      <w:r>
        <w:rPr>
          <w:spacing w:val="-75"/>
        </w:rPr>
        <w:t xml:space="preserve"> </w:t>
      </w:r>
      <w:r>
        <w:t>No.</w:t>
      </w:r>
      <w:r>
        <w:rPr>
          <w:spacing w:val="-74"/>
        </w:rPr>
        <w:t xml:space="preserve"> </w:t>
      </w:r>
      <w:r>
        <w:t>298</w:t>
      </w:r>
      <w:r>
        <w:rPr>
          <w:spacing w:val="-75"/>
        </w:rPr>
        <w:t xml:space="preserve"> </w:t>
      </w:r>
      <w:r>
        <w:t>of</w:t>
      </w:r>
      <w:r>
        <w:rPr>
          <w:spacing w:val="-74"/>
        </w:rPr>
        <w:t xml:space="preserve"> </w:t>
      </w:r>
      <w:r>
        <w:t>2018</w:t>
      </w:r>
      <w:r>
        <w:rPr>
          <w:spacing w:val="-75"/>
        </w:rPr>
        <w:t xml:space="preserve"> </w:t>
      </w:r>
      <w:r>
        <w:t>was</w:t>
      </w:r>
      <w:r>
        <w:rPr>
          <w:spacing w:val="-74"/>
        </w:rPr>
        <w:t xml:space="preserve"> </w:t>
      </w:r>
      <w:r>
        <w:t>filed on 24.10.2018 and the complaint is based on non-registration of the FIR. There is no challenge to Section</w:t>
      </w:r>
      <w:r>
        <w:rPr>
          <w:spacing w:val="-22"/>
        </w:rPr>
        <w:t xml:space="preserve"> </w:t>
      </w:r>
      <w:r>
        <w:t>17A.</w:t>
      </w:r>
      <w:r>
        <w:rPr>
          <w:spacing w:val="-21"/>
        </w:rPr>
        <w:t xml:space="preserve"> </w:t>
      </w:r>
      <w:r>
        <w:t>Under</w:t>
      </w:r>
      <w:r>
        <w:rPr>
          <w:spacing w:val="-21"/>
        </w:rPr>
        <w:t xml:space="preserve"> </w:t>
      </w:r>
      <w:r>
        <w:t>the</w:t>
      </w:r>
      <w:r>
        <w:rPr>
          <w:spacing w:val="-22"/>
        </w:rPr>
        <w:t xml:space="preserve"> </w:t>
      </w:r>
      <w:r>
        <w:t>law,</w:t>
      </w:r>
      <w:r>
        <w:rPr>
          <w:spacing w:val="-21"/>
        </w:rPr>
        <w:t xml:space="preserve"> </w:t>
      </w:r>
      <w:r>
        <w:t>as</w:t>
      </w:r>
      <w:r>
        <w:rPr>
          <w:spacing w:val="-21"/>
        </w:rPr>
        <w:t xml:space="preserve"> </w:t>
      </w:r>
      <w:r>
        <w:t>it</w:t>
      </w:r>
      <w:r>
        <w:rPr>
          <w:spacing w:val="-22"/>
        </w:rPr>
        <w:t xml:space="preserve"> </w:t>
      </w:r>
      <w:r>
        <w:t>stood,</w:t>
      </w:r>
      <w:r>
        <w:rPr>
          <w:spacing w:val="-21"/>
        </w:rPr>
        <w:t xml:space="preserve"> </w:t>
      </w:r>
      <w:r>
        <w:t>both</w:t>
      </w:r>
      <w:r>
        <w:rPr>
          <w:spacing w:val="-22"/>
        </w:rPr>
        <w:t xml:space="preserve"> </w:t>
      </w:r>
      <w:r>
        <w:t>on</w:t>
      </w:r>
      <w:r>
        <w:rPr>
          <w:spacing w:val="-21"/>
        </w:rPr>
        <w:t xml:space="preserve"> </w:t>
      </w:r>
      <w:r>
        <w:t>the</w:t>
      </w:r>
      <w:r>
        <w:rPr>
          <w:spacing w:val="-21"/>
        </w:rPr>
        <w:t xml:space="preserve"> </w:t>
      </w:r>
      <w:r>
        <w:t>date</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5"/>
        <w:jc w:val="both"/>
      </w:pPr>
      <w:r>
        <w:t>of filing the petition and even as of today, Section</w:t>
      </w:r>
      <w:r>
        <w:rPr>
          <w:spacing w:val="-73"/>
        </w:rPr>
        <w:t xml:space="preserve"> </w:t>
      </w:r>
      <w:r>
        <w:t>17A continues to be on the Statute Book and it constitutes</w:t>
      </w:r>
      <w:r>
        <w:rPr>
          <w:spacing w:val="-73"/>
        </w:rPr>
        <w:t xml:space="preserve"> </w:t>
      </w:r>
      <w:r>
        <w:t>a bar to any inquiry or enquiry or investigation. The petitioners</w:t>
      </w:r>
      <w:r>
        <w:rPr>
          <w:spacing w:val="-35"/>
        </w:rPr>
        <w:t xml:space="preserve"> </w:t>
      </w:r>
      <w:r>
        <w:t>themselves,</w:t>
      </w:r>
      <w:r>
        <w:rPr>
          <w:spacing w:val="-35"/>
        </w:rPr>
        <w:t xml:space="preserve"> </w:t>
      </w:r>
      <w:r>
        <w:t>in</w:t>
      </w:r>
      <w:r>
        <w:rPr>
          <w:spacing w:val="-34"/>
        </w:rPr>
        <w:t xml:space="preserve"> </w:t>
      </w:r>
      <w:r>
        <w:t>the</w:t>
      </w:r>
      <w:r>
        <w:rPr>
          <w:spacing w:val="-35"/>
        </w:rPr>
        <w:t xml:space="preserve"> </w:t>
      </w:r>
      <w:r>
        <w:t>complaint,</w:t>
      </w:r>
      <w:r>
        <w:rPr>
          <w:spacing w:val="-33"/>
        </w:rPr>
        <w:t xml:space="preserve"> </w:t>
      </w:r>
      <w:r>
        <w:t>request</w:t>
      </w:r>
      <w:r>
        <w:rPr>
          <w:spacing w:val="-34"/>
        </w:rPr>
        <w:t xml:space="preserve"> </w:t>
      </w:r>
      <w:r>
        <w:t>to</w:t>
      </w:r>
      <w:r>
        <w:rPr>
          <w:spacing w:val="-35"/>
        </w:rPr>
        <w:t xml:space="preserve"> </w:t>
      </w:r>
      <w:r>
        <w:t>seek approval</w:t>
      </w:r>
      <w:r>
        <w:rPr>
          <w:spacing w:val="-22"/>
        </w:rPr>
        <w:t xml:space="preserve"> </w:t>
      </w:r>
      <w:r>
        <w:t>in</w:t>
      </w:r>
      <w:r>
        <w:rPr>
          <w:spacing w:val="-21"/>
        </w:rPr>
        <w:t xml:space="preserve"> </w:t>
      </w:r>
      <w:r>
        <w:t>terms</w:t>
      </w:r>
      <w:r>
        <w:rPr>
          <w:spacing w:val="-22"/>
        </w:rPr>
        <w:t xml:space="preserve"> </w:t>
      </w:r>
      <w:r>
        <w:t>of</w:t>
      </w:r>
      <w:r>
        <w:rPr>
          <w:spacing w:val="-21"/>
        </w:rPr>
        <w:t xml:space="preserve"> </w:t>
      </w:r>
      <w:r>
        <w:t>Section</w:t>
      </w:r>
      <w:r>
        <w:rPr>
          <w:spacing w:val="-22"/>
        </w:rPr>
        <w:t xml:space="preserve"> </w:t>
      </w:r>
      <w:r>
        <w:t>17A</w:t>
      </w:r>
      <w:r>
        <w:rPr>
          <w:spacing w:val="-21"/>
        </w:rPr>
        <w:t xml:space="preserve"> </w:t>
      </w:r>
      <w:r>
        <w:t>but</w:t>
      </w:r>
      <w:r>
        <w:rPr>
          <w:spacing w:val="-21"/>
        </w:rPr>
        <w:t xml:space="preserve"> </w:t>
      </w:r>
      <w:r>
        <w:t>when</w:t>
      </w:r>
      <w:r>
        <w:rPr>
          <w:spacing w:val="-22"/>
        </w:rPr>
        <w:t xml:space="preserve"> </w:t>
      </w:r>
      <w:r>
        <w:t>it</w:t>
      </w:r>
      <w:r>
        <w:rPr>
          <w:spacing w:val="-21"/>
        </w:rPr>
        <w:t xml:space="preserve"> </w:t>
      </w:r>
      <w:r>
        <w:t>comes</w:t>
      </w:r>
      <w:r>
        <w:rPr>
          <w:spacing w:val="-22"/>
        </w:rPr>
        <w:t xml:space="preserve"> </w:t>
      </w:r>
      <w:r>
        <w:t>to</w:t>
      </w:r>
      <w:r>
        <w:rPr>
          <w:spacing w:val="-21"/>
        </w:rPr>
        <w:t xml:space="preserve"> </w:t>
      </w:r>
      <w:r>
        <w:t>the relief sought in the Writ Petition, there was no relief claimed in this</w:t>
      </w:r>
      <w:r>
        <w:rPr>
          <w:spacing w:val="-4"/>
        </w:rPr>
        <w:t xml:space="preserve"> </w:t>
      </w:r>
      <w:r>
        <w:t>behalf.</w:t>
      </w:r>
    </w:p>
    <w:p w:rsidR="003C1E35" w:rsidRDefault="003C1E35">
      <w:pPr>
        <w:pStyle w:val="BodyText"/>
        <w:rPr>
          <w:sz w:val="38"/>
        </w:rPr>
      </w:pPr>
    </w:p>
    <w:p w:rsidR="003C1E35" w:rsidRDefault="0009398B">
      <w:pPr>
        <w:pStyle w:val="ListParagraph"/>
        <w:numPr>
          <w:ilvl w:val="0"/>
          <w:numId w:val="10"/>
        </w:numPr>
        <w:tabs>
          <w:tab w:val="left" w:pos="841"/>
        </w:tabs>
        <w:spacing w:line="460" w:lineRule="auto"/>
        <w:ind w:hanging="12"/>
        <w:jc w:val="both"/>
        <w:rPr>
          <w:b/>
          <w:sz w:val="28"/>
        </w:rPr>
      </w:pPr>
      <w:r>
        <w:rPr>
          <w:b/>
          <w:sz w:val="28"/>
        </w:rPr>
        <w:t>Even proceeding on the basis that on petitioners complaint, an FIR must be  registered as it purports  to</w:t>
      </w:r>
      <w:r>
        <w:rPr>
          <w:b/>
          <w:spacing w:val="54"/>
          <w:sz w:val="28"/>
        </w:rPr>
        <w:t xml:space="preserve"> </w:t>
      </w:r>
      <w:r>
        <w:rPr>
          <w:b/>
          <w:sz w:val="28"/>
        </w:rPr>
        <w:t>disclose</w:t>
      </w:r>
      <w:r>
        <w:rPr>
          <w:b/>
          <w:spacing w:val="54"/>
          <w:sz w:val="28"/>
        </w:rPr>
        <w:t xml:space="preserve"> </w:t>
      </w:r>
      <w:r>
        <w:rPr>
          <w:b/>
          <w:sz w:val="28"/>
        </w:rPr>
        <w:t>cognizable</w:t>
      </w:r>
      <w:r>
        <w:rPr>
          <w:b/>
          <w:spacing w:val="54"/>
          <w:sz w:val="28"/>
        </w:rPr>
        <w:t xml:space="preserve"> </w:t>
      </w:r>
      <w:r>
        <w:rPr>
          <w:b/>
          <w:sz w:val="28"/>
        </w:rPr>
        <w:t>offences</w:t>
      </w:r>
      <w:r>
        <w:rPr>
          <w:b/>
          <w:spacing w:val="55"/>
          <w:sz w:val="28"/>
        </w:rPr>
        <w:t xml:space="preserve"> </w:t>
      </w:r>
      <w:r>
        <w:rPr>
          <w:b/>
          <w:sz w:val="28"/>
        </w:rPr>
        <w:t>and</w:t>
      </w:r>
      <w:r>
        <w:rPr>
          <w:b/>
          <w:spacing w:val="55"/>
          <w:sz w:val="28"/>
        </w:rPr>
        <w:t xml:space="preserve"> </w:t>
      </w:r>
      <w:r>
        <w:rPr>
          <w:b/>
          <w:sz w:val="28"/>
        </w:rPr>
        <w:t>the</w:t>
      </w:r>
      <w:r>
        <w:rPr>
          <w:b/>
          <w:spacing w:val="52"/>
          <w:sz w:val="28"/>
        </w:rPr>
        <w:t xml:space="preserve"> </w:t>
      </w:r>
      <w:r>
        <w:rPr>
          <w:b/>
          <w:sz w:val="28"/>
        </w:rPr>
        <w:t>Court</w:t>
      </w:r>
      <w:r>
        <w:rPr>
          <w:b/>
          <w:spacing w:val="54"/>
          <w:sz w:val="28"/>
        </w:rPr>
        <w:t xml:space="preserve"> </w:t>
      </w:r>
      <w:r>
        <w:rPr>
          <w:b/>
          <w:sz w:val="28"/>
        </w:rPr>
        <w:t>must</w:t>
      </w:r>
      <w:r>
        <w:rPr>
          <w:b/>
          <w:spacing w:val="54"/>
          <w:sz w:val="28"/>
        </w:rPr>
        <w:t xml:space="preserve"> </w:t>
      </w:r>
      <w:r>
        <w:rPr>
          <w:b/>
          <w:sz w:val="28"/>
        </w:rPr>
        <w:t>so</w:t>
      </w:r>
    </w:p>
    <w:p w:rsidR="003C1E35" w:rsidRDefault="0009398B">
      <w:pPr>
        <w:pStyle w:val="BodyText"/>
        <w:spacing w:before="23" w:line="480" w:lineRule="auto"/>
        <w:ind w:left="120" w:right="113"/>
        <w:jc w:val="both"/>
      </w:pPr>
      <w:r>
        <w:t>direct,</w:t>
      </w:r>
      <w:r>
        <w:rPr>
          <w:spacing w:val="-25"/>
        </w:rPr>
        <w:t xml:space="preserve"> </w:t>
      </w:r>
      <w:r>
        <w:t>will</w:t>
      </w:r>
      <w:r>
        <w:rPr>
          <w:spacing w:val="-24"/>
        </w:rPr>
        <w:t xml:space="preserve"> </w:t>
      </w:r>
      <w:r>
        <w:t>it</w:t>
      </w:r>
      <w:r>
        <w:rPr>
          <w:spacing w:val="-25"/>
        </w:rPr>
        <w:t xml:space="preserve"> </w:t>
      </w:r>
      <w:r>
        <w:t>not</w:t>
      </w:r>
      <w:r>
        <w:rPr>
          <w:spacing w:val="-24"/>
        </w:rPr>
        <w:t xml:space="preserve"> </w:t>
      </w:r>
      <w:r>
        <w:t>be</w:t>
      </w:r>
      <w:r>
        <w:rPr>
          <w:spacing w:val="-25"/>
        </w:rPr>
        <w:t xml:space="preserve"> </w:t>
      </w:r>
      <w:r>
        <w:t>a</w:t>
      </w:r>
      <w:r>
        <w:rPr>
          <w:spacing w:val="-24"/>
        </w:rPr>
        <w:t xml:space="preserve"> </w:t>
      </w:r>
      <w:r>
        <w:t>futile</w:t>
      </w:r>
      <w:r>
        <w:rPr>
          <w:spacing w:val="-22"/>
        </w:rPr>
        <w:t xml:space="preserve"> </w:t>
      </w:r>
      <w:r>
        <w:t>exercise</w:t>
      </w:r>
      <w:r>
        <w:rPr>
          <w:spacing w:val="-24"/>
        </w:rPr>
        <w:t xml:space="preserve"> </w:t>
      </w:r>
      <w:r>
        <w:t>having</w:t>
      </w:r>
      <w:r>
        <w:rPr>
          <w:spacing w:val="-24"/>
        </w:rPr>
        <w:t xml:space="preserve"> </w:t>
      </w:r>
      <w:r>
        <w:t>regard</w:t>
      </w:r>
      <w:r>
        <w:rPr>
          <w:spacing w:val="-25"/>
        </w:rPr>
        <w:t xml:space="preserve"> </w:t>
      </w:r>
      <w:r>
        <w:t>to Section 17A. I am, therefore, of the view that though otherwise</w:t>
      </w:r>
      <w:r>
        <w:rPr>
          <w:spacing w:val="-35"/>
        </w:rPr>
        <w:t xml:space="preserve"> </w:t>
      </w:r>
      <w:r>
        <w:t>the</w:t>
      </w:r>
      <w:r>
        <w:rPr>
          <w:spacing w:val="-34"/>
        </w:rPr>
        <w:t xml:space="preserve"> </w:t>
      </w:r>
      <w:r>
        <w:t>petitioners</w:t>
      </w:r>
      <w:r>
        <w:rPr>
          <w:spacing w:val="-34"/>
        </w:rPr>
        <w:t xml:space="preserve"> </w:t>
      </w:r>
      <w:r>
        <w:t>in</w:t>
      </w:r>
      <w:r>
        <w:rPr>
          <w:spacing w:val="-35"/>
        </w:rPr>
        <w:t xml:space="preserve"> </w:t>
      </w:r>
      <w:r>
        <w:t>Writ</w:t>
      </w:r>
      <w:r>
        <w:rPr>
          <w:spacing w:val="-36"/>
        </w:rPr>
        <w:t xml:space="preserve"> </w:t>
      </w:r>
      <w:r>
        <w:t>Petition</w:t>
      </w:r>
      <w:r>
        <w:rPr>
          <w:spacing w:val="-35"/>
        </w:rPr>
        <w:t xml:space="preserve"> </w:t>
      </w:r>
      <w:r>
        <w:t>(Criminal)</w:t>
      </w:r>
      <w:r>
        <w:rPr>
          <w:spacing w:val="-36"/>
        </w:rPr>
        <w:t xml:space="preserve"> </w:t>
      </w:r>
      <w:r>
        <w:t>No. 298</w:t>
      </w:r>
      <w:r>
        <w:rPr>
          <w:spacing w:val="-33"/>
        </w:rPr>
        <w:t xml:space="preserve"> </w:t>
      </w:r>
      <w:r>
        <w:t>of</w:t>
      </w:r>
      <w:r>
        <w:rPr>
          <w:spacing w:val="-34"/>
        </w:rPr>
        <w:t xml:space="preserve"> </w:t>
      </w:r>
      <w:r>
        <w:t>2018</w:t>
      </w:r>
      <w:r>
        <w:rPr>
          <w:spacing w:val="-34"/>
        </w:rPr>
        <w:t xml:space="preserve"> </w:t>
      </w:r>
      <w:r>
        <w:t>may</w:t>
      </w:r>
      <w:r>
        <w:rPr>
          <w:spacing w:val="-36"/>
        </w:rPr>
        <w:t xml:space="preserve"> </w:t>
      </w:r>
      <w:r>
        <w:t>have</w:t>
      </w:r>
      <w:r>
        <w:rPr>
          <w:spacing w:val="-34"/>
        </w:rPr>
        <w:t xml:space="preserve"> </w:t>
      </w:r>
      <w:r>
        <w:t>made</w:t>
      </w:r>
      <w:r>
        <w:rPr>
          <w:spacing w:val="-34"/>
        </w:rPr>
        <w:t xml:space="preserve"> </w:t>
      </w:r>
      <w:r>
        <w:t>out</w:t>
      </w:r>
      <w:r>
        <w:rPr>
          <w:spacing w:val="-36"/>
        </w:rPr>
        <w:t xml:space="preserve"> </w:t>
      </w:r>
      <w:r>
        <w:t>a</w:t>
      </w:r>
      <w:r>
        <w:rPr>
          <w:spacing w:val="-33"/>
        </w:rPr>
        <w:t xml:space="preserve"> </w:t>
      </w:r>
      <w:r>
        <w:t>case,</w:t>
      </w:r>
      <w:r>
        <w:rPr>
          <w:spacing w:val="-33"/>
        </w:rPr>
        <w:t xml:space="preserve"> </w:t>
      </w:r>
      <w:r>
        <w:t>having</w:t>
      </w:r>
      <w:r>
        <w:rPr>
          <w:spacing w:val="-35"/>
        </w:rPr>
        <w:t xml:space="preserve"> </w:t>
      </w:r>
      <w:r>
        <w:t>regard</w:t>
      </w:r>
      <w:r>
        <w:rPr>
          <w:spacing w:val="-34"/>
        </w:rPr>
        <w:t xml:space="preserve"> </w:t>
      </w:r>
      <w:r>
        <w:t>to</w:t>
      </w:r>
      <w:r>
        <w:rPr>
          <w:spacing w:val="-34"/>
        </w:rPr>
        <w:t xml:space="preserve"> </w:t>
      </w:r>
      <w:r>
        <w:t>the law</w:t>
      </w:r>
      <w:r>
        <w:rPr>
          <w:spacing w:val="-27"/>
        </w:rPr>
        <w:t xml:space="preserve"> </w:t>
      </w:r>
      <w:r>
        <w:t>actually</w:t>
      </w:r>
      <w:r>
        <w:rPr>
          <w:spacing w:val="-27"/>
        </w:rPr>
        <w:t xml:space="preserve"> </w:t>
      </w:r>
      <w:r>
        <w:t>laid</w:t>
      </w:r>
      <w:r>
        <w:rPr>
          <w:spacing w:val="-27"/>
        </w:rPr>
        <w:t xml:space="preserve"> </w:t>
      </w:r>
      <w:r>
        <w:t>down</w:t>
      </w:r>
      <w:r>
        <w:rPr>
          <w:spacing w:val="-26"/>
        </w:rPr>
        <w:t xml:space="preserve"> </w:t>
      </w:r>
      <w:r>
        <w:t>in</w:t>
      </w:r>
      <w:r>
        <w:rPr>
          <w:spacing w:val="-28"/>
        </w:rPr>
        <w:t xml:space="preserve"> </w:t>
      </w:r>
      <w:r>
        <w:rPr>
          <w:u w:val="thick"/>
        </w:rPr>
        <w:t>Lalita</w:t>
      </w:r>
      <w:r>
        <w:rPr>
          <w:spacing w:val="-27"/>
          <w:u w:val="thick"/>
        </w:rPr>
        <w:t xml:space="preserve"> </w:t>
      </w:r>
      <w:r>
        <w:rPr>
          <w:u w:val="thick"/>
        </w:rPr>
        <w:t>Kumari</w:t>
      </w:r>
      <w:r>
        <w:rPr>
          <w:spacing w:val="-28"/>
        </w:rPr>
        <w:t xml:space="preserve"> </w:t>
      </w:r>
      <w:r>
        <w:t>(supra),</w:t>
      </w:r>
      <w:r>
        <w:rPr>
          <w:spacing w:val="-26"/>
        </w:rPr>
        <w:t xml:space="preserve"> </w:t>
      </w:r>
      <w:r>
        <w:t>and</w:t>
      </w:r>
      <w:r>
        <w:rPr>
          <w:spacing w:val="-27"/>
        </w:rPr>
        <w:t xml:space="preserve"> </w:t>
      </w:r>
      <w:r>
        <w:t>more importantly, Section 17A of the Prevention of</w:t>
      </w:r>
      <w:r>
        <w:rPr>
          <w:spacing w:val="-72"/>
        </w:rPr>
        <w:t xml:space="preserve"> </w:t>
      </w:r>
      <w:r>
        <w:t>Corruption Act,</w:t>
      </w:r>
      <w:r>
        <w:rPr>
          <w:spacing w:val="-52"/>
        </w:rPr>
        <w:t xml:space="preserve"> </w:t>
      </w:r>
      <w:r>
        <w:t>in</w:t>
      </w:r>
      <w:r>
        <w:rPr>
          <w:spacing w:val="-51"/>
        </w:rPr>
        <w:t xml:space="preserve"> </w:t>
      </w:r>
      <w:r>
        <w:t>a</w:t>
      </w:r>
      <w:r>
        <w:rPr>
          <w:spacing w:val="-51"/>
        </w:rPr>
        <w:t xml:space="preserve"> </w:t>
      </w:r>
      <w:r>
        <w:t>Review</w:t>
      </w:r>
      <w:r>
        <w:rPr>
          <w:spacing w:val="-51"/>
        </w:rPr>
        <w:t xml:space="preserve"> </w:t>
      </w:r>
      <w:r>
        <w:t>Petition,</w:t>
      </w:r>
      <w:r>
        <w:rPr>
          <w:spacing w:val="-51"/>
        </w:rPr>
        <w:t xml:space="preserve"> </w:t>
      </w:r>
      <w:r>
        <w:t>the</w:t>
      </w:r>
      <w:r>
        <w:rPr>
          <w:spacing w:val="-52"/>
        </w:rPr>
        <w:t xml:space="preserve"> </w:t>
      </w:r>
      <w:r>
        <w:t>petitioners</w:t>
      </w:r>
      <w:r>
        <w:rPr>
          <w:spacing w:val="-51"/>
        </w:rPr>
        <w:t xml:space="preserve"> </w:t>
      </w:r>
      <w:r>
        <w:t>cannot</w:t>
      </w:r>
      <w:r>
        <w:rPr>
          <w:spacing w:val="-51"/>
        </w:rPr>
        <w:t xml:space="preserve"> </w:t>
      </w:r>
      <w:r>
        <w:t xml:space="preserve">succeed. However, it is </w:t>
      </w:r>
      <w:r>
        <w:rPr>
          <w:u w:val="thick"/>
        </w:rPr>
        <w:t>my view</w:t>
      </w:r>
      <w:r>
        <w:t xml:space="preserve"> that the judgment sought to be reviewed,</w:t>
      </w:r>
      <w:r>
        <w:rPr>
          <w:spacing w:val="-75"/>
        </w:rPr>
        <w:t xml:space="preserve"> </w:t>
      </w:r>
      <w:r>
        <w:t>would</w:t>
      </w:r>
      <w:r>
        <w:rPr>
          <w:spacing w:val="-74"/>
        </w:rPr>
        <w:t xml:space="preserve"> </w:t>
      </w:r>
      <w:r>
        <w:t>not</w:t>
      </w:r>
      <w:r>
        <w:rPr>
          <w:spacing w:val="-74"/>
        </w:rPr>
        <w:t xml:space="preserve"> </w:t>
      </w:r>
      <w:r>
        <w:t>stand</w:t>
      </w:r>
      <w:r>
        <w:rPr>
          <w:spacing w:val="-75"/>
        </w:rPr>
        <w:t xml:space="preserve"> </w:t>
      </w:r>
      <w:r>
        <w:t>in</w:t>
      </w:r>
      <w:r>
        <w:rPr>
          <w:spacing w:val="-74"/>
        </w:rPr>
        <w:t xml:space="preserve"> </w:t>
      </w:r>
      <w:r>
        <w:t>the</w:t>
      </w:r>
      <w:r>
        <w:rPr>
          <w:spacing w:val="-75"/>
        </w:rPr>
        <w:t xml:space="preserve"> </w:t>
      </w:r>
      <w:r>
        <w:t>way</w:t>
      </w:r>
      <w:r>
        <w:rPr>
          <w:spacing w:val="-75"/>
        </w:rPr>
        <w:t xml:space="preserve"> </w:t>
      </w:r>
      <w:r>
        <w:t>of</w:t>
      </w:r>
      <w:r>
        <w:rPr>
          <w:spacing w:val="-74"/>
        </w:rPr>
        <w:t xml:space="preserve"> </w:t>
      </w:r>
      <w:r>
        <w:t>the</w:t>
      </w:r>
      <w:r>
        <w:rPr>
          <w:spacing w:val="-75"/>
        </w:rPr>
        <w:t xml:space="preserve"> </w:t>
      </w:r>
      <w:r>
        <w:t>first</w:t>
      </w:r>
      <w:r>
        <w:rPr>
          <w:spacing w:val="-74"/>
        </w:rPr>
        <w:t xml:space="preserve"> </w:t>
      </w:r>
      <w:r>
        <w:t>respondent</w:t>
      </w:r>
    </w:p>
    <w:p w:rsidR="003C1E35" w:rsidRDefault="003C1E35">
      <w:pPr>
        <w:spacing w:line="480" w:lineRule="auto"/>
        <w:jc w:val="both"/>
        <w:sectPr w:rsidR="003C1E35">
          <w:pgSz w:w="12240" w:h="15840"/>
          <w:pgMar w:top="1360" w:right="1320" w:bottom="1700" w:left="1320" w:header="0" w:footer="1518" w:gutter="0"/>
          <w:cols w:space="720"/>
        </w:sectPr>
      </w:pPr>
    </w:p>
    <w:p w:rsidR="003C1E35" w:rsidRDefault="0009398B">
      <w:pPr>
        <w:pStyle w:val="BodyText"/>
        <w:spacing w:before="79" w:line="480" w:lineRule="auto"/>
        <w:ind w:left="120" w:right="112"/>
        <w:jc w:val="both"/>
      </w:pPr>
      <w:r>
        <w:t>in Writ Petition (Criminal) No. 298 of 2018 from taking action</w:t>
      </w:r>
      <w:r>
        <w:rPr>
          <w:spacing w:val="-31"/>
        </w:rPr>
        <w:t xml:space="preserve"> </w:t>
      </w:r>
      <w:r>
        <w:t>on</w:t>
      </w:r>
      <w:r>
        <w:rPr>
          <w:spacing w:val="-30"/>
        </w:rPr>
        <w:t xml:space="preserve"> </w:t>
      </w:r>
      <w:r>
        <w:t>Exhibit</w:t>
      </w:r>
      <w:r>
        <w:rPr>
          <w:spacing w:val="-29"/>
        </w:rPr>
        <w:t xml:space="preserve"> </w:t>
      </w:r>
      <w:r>
        <w:t>P1-complaint</w:t>
      </w:r>
      <w:r>
        <w:rPr>
          <w:spacing w:val="-29"/>
        </w:rPr>
        <w:t xml:space="preserve"> </w:t>
      </w:r>
      <w:r>
        <w:t>in</w:t>
      </w:r>
      <w:r>
        <w:rPr>
          <w:spacing w:val="-30"/>
        </w:rPr>
        <w:t xml:space="preserve"> </w:t>
      </w:r>
      <w:r>
        <w:t>accordance</w:t>
      </w:r>
      <w:r>
        <w:rPr>
          <w:spacing w:val="-29"/>
        </w:rPr>
        <w:t xml:space="preserve"> </w:t>
      </w:r>
      <w:r>
        <w:t>with</w:t>
      </w:r>
      <w:r>
        <w:rPr>
          <w:spacing w:val="-29"/>
        </w:rPr>
        <w:t xml:space="preserve"> </w:t>
      </w:r>
      <w:r>
        <w:t>law</w:t>
      </w:r>
      <w:r>
        <w:rPr>
          <w:spacing w:val="-30"/>
        </w:rPr>
        <w:t xml:space="preserve"> </w:t>
      </w:r>
      <w:r>
        <w:t>and subject to first respondent obtaining previous approval under Section 17A of the Prevention of Corruption</w:t>
      </w:r>
      <w:r>
        <w:rPr>
          <w:spacing w:val="-21"/>
        </w:rPr>
        <w:t xml:space="preserve"> </w:t>
      </w:r>
      <w:r>
        <w:t>Act.</w:t>
      </w:r>
    </w:p>
    <w:p w:rsidR="003C1E35" w:rsidRDefault="0009398B">
      <w:pPr>
        <w:pStyle w:val="ListParagraph"/>
        <w:numPr>
          <w:ilvl w:val="0"/>
          <w:numId w:val="10"/>
        </w:numPr>
        <w:tabs>
          <w:tab w:val="left" w:pos="841"/>
        </w:tabs>
        <w:spacing w:before="101" w:line="460" w:lineRule="auto"/>
        <w:ind w:right="116" w:hanging="12"/>
        <w:jc w:val="both"/>
        <w:rPr>
          <w:b/>
          <w:sz w:val="28"/>
        </w:rPr>
      </w:pPr>
      <w:r>
        <w:rPr>
          <w:b/>
          <w:sz w:val="28"/>
        </w:rPr>
        <w:t>Subject</w:t>
      </w:r>
      <w:r>
        <w:rPr>
          <w:b/>
          <w:spacing w:val="-58"/>
          <w:sz w:val="28"/>
        </w:rPr>
        <w:t xml:space="preserve"> </w:t>
      </w:r>
      <w:r>
        <w:rPr>
          <w:b/>
          <w:sz w:val="28"/>
        </w:rPr>
        <w:t>as</w:t>
      </w:r>
      <w:r>
        <w:rPr>
          <w:b/>
          <w:spacing w:val="-57"/>
          <w:sz w:val="28"/>
        </w:rPr>
        <w:t xml:space="preserve"> </w:t>
      </w:r>
      <w:r>
        <w:rPr>
          <w:b/>
          <w:sz w:val="28"/>
        </w:rPr>
        <w:t>hereinbefore</w:t>
      </w:r>
      <w:r>
        <w:rPr>
          <w:b/>
          <w:spacing w:val="-57"/>
          <w:sz w:val="28"/>
        </w:rPr>
        <w:t xml:space="preserve"> </w:t>
      </w:r>
      <w:r>
        <w:rPr>
          <w:b/>
          <w:sz w:val="28"/>
        </w:rPr>
        <w:t>stated,</w:t>
      </w:r>
      <w:r>
        <w:rPr>
          <w:b/>
          <w:spacing w:val="-57"/>
          <w:sz w:val="28"/>
        </w:rPr>
        <w:t xml:space="preserve"> </w:t>
      </w:r>
      <w:r>
        <w:rPr>
          <w:b/>
          <w:sz w:val="28"/>
        </w:rPr>
        <w:t>in</w:t>
      </w:r>
      <w:r>
        <w:rPr>
          <w:b/>
          <w:spacing w:val="-58"/>
          <w:sz w:val="28"/>
        </w:rPr>
        <w:t xml:space="preserve"> </w:t>
      </w:r>
      <w:r>
        <w:rPr>
          <w:b/>
          <w:sz w:val="28"/>
        </w:rPr>
        <w:t>regard</w:t>
      </w:r>
      <w:r>
        <w:rPr>
          <w:b/>
          <w:spacing w:val="-55"/>
          <w:sz w:val="28"/>
        </w:rPr>
        <w:t xml:space="preserve"> </w:t>
      </w:r>
      <w:r>
        <w:rPr>
          <w:b/>
          <w:sz w:val="28"/>
        </w:rPr>
        <w:t>to</w:t>
      </w:r>
      <w:r>
        <w:rPr>
          <w:b/>
          <w:spacing w:val="-57"/>
          <w:sz w:val="28"/>
        </w:rPr>
        <w:t xml:space="preserve"> </w:t>
      </w:r>
      <w:r>
        <w:rPr>
          <w:b/>
          <w:sz w:val="28"/>
        </w:rPr>
        <w:t>the</w:t>
      </w:r>
      <w:r>
        <w:rPr>
          <w:b/>
          <w:spacing w:val="-57"/>
          <w:sz w:val="28"/>
        </w:rPr>
        <w:t xml:space="preserve"> </w:t>
      </w:r>
      <w:r>
        <w:rPr>
          <w:b/>
          <w:sz w:val="28"/>
        </w:rPr>
        <w:t>other Petitions</w:t>
      </w:r>
      <w:r>
        <w:rPr>
          <w:b/>
          <w:spacing w:val="-73"/>
          <w:sz w:val="28"/>
        </w:rPr>
        <w:t xml:space="preserve"> </w:t>
      </w:r>
      <w:r>
        <w:rPr>
          <w:b/>
          <w:sz w:val="28"/>
        </w:rPr>
        <w:t>and</w:t>
      </w:r>
      <w:r>
        <w:rPr>
          <w:b/>
          <w:spacing w:val="-73"/>
          <w:sz w:val="28"/>
        </w:rPr>
        <w:t xml:space="preserve"> </w:t>
      </w:r>
      <w:r>
        <w:rPr>
          <w:b/>
          <w:sz w:val="28"/>
        </w:rPr>
        <w:t>Applications,</w:t>
      </w:r>
      <w:r>
        <w:rPr>
          <w:b/>
          <w:spacing w:val="-73"/>
          <w:sz w:val="28"/>
        </w:rPr>
        <w:t xml:space="preserve"> </w:t>
      </w:r>
      <w:r>
        <w:rPr>
          <w:b/>
          <w:sz w:val="28"/>
        </w:rPr>
        <w:t>I</w:t>
      </w:r>
      <w:r>
        <w:rPr>
          <w:b/>
          <w:spacing w:val="-70"/>
          <w:sz w:val="28"/>
        </w:rPr>
        <w:t xml:space="preserve"> </w:t>
      </w:r>
      <w:r>
        <w:rPr>
          <w:b/>
          <w:sz w:val="28"/>
        </w:rPr>
        <w:t>agree</w:t>
      </w:r>
      <w:r>
        <w:rPr>
          <w:b/>
          <w:spacing w:val="-73"/>
          <w:sz w:val="28"/>
        </w:rPr>
        <w:t xml:space="preserve"> </w:t>
      </w:r>
      <w:r>
        <w:rPr>
          <w:b/>
          <w:sz w:val="28"/>
        </w:rPr>
        <w:t>with</w:t>
      </w:r>
      <w:r>
        <w:rPr>
          <w:b/>
          <w:spacing w:val="-73"/>
          <w:sz w:val="28"/>
        </w:rPr>
        <w:t xml:space="preserve"> </w:t>
      </w:r>
      <w:r>
        <w:rPr>
          <w:b/>
          <w:sz w:val="28"/>
        </w:rPr>
        <w:t>the</w:t>
      </w:r>
      <w:r>
        <w:rPr>
          <w:b/>
          <w:spacing w:val="-70"/>
          <w:sz w:val="28"/>
        </w:rPr>
        <w:t xml:space="preserve"> </w:t>
      </w:r>
      <w:r>
        <w:rPr>
          <w:b/>
          <w:sz w:val="28"/>
        </w:rPr>
        <w:t>proposed</w:t>
      </w:r>
      <w:r>
        <w:rPr>
          <w:b/>
          <w:spacing w:val="-73"/>
          <w:sz w:val="28"/>
        </w:rPr>
        <w:t xml:space="preserve"> </w:t>
      </w:r>
      <w:r>
        <w:rPr>
          <w:b/>
          <w:sz w:val="28"/>
        </w:rPr>
        <w:t>Order of Brother Justice Sanjay Kishan</w:t>
      </w:r>
      <w:r>
        <w:rPr>
          <w:b/>
          <w:spacing w:val="-7"/>
          <w:sz w:val="28"/>
        </w:rPr>
        <w:t xml:space="preserve"> </w:t>
      </w:r>
      <w:r>
        <w:rPr>
          <w:b/>
          <w:sz w:val="28"/>
        </w:rPr>
        <w:t>Kaul.</w:t>
      </w:r>
    </w:p>
    <w:p w:rsidR="003C1E35" w:rsidRDefault="003C1E35">
      <w:pPr>
        <w:pStyle w:val="BodyText"/>
        <w:rPr>
          <w:sz w:val="20"/>
        </w:rPr>
      </w:pPr>
    </w:p>
    <w:p w:rsidR="003C1E35" w:rsidRDefault="003C1E35">
      <w:pPr>
        <w:pStyle w:val="BodyText"/>
        <w:rPr>
          <w:sz w:val="20"/>
        </w:rPr>
      </w:pPr>
    </w:p>
    <w:p w:rsidR="003C1E35" w:rsidRDefault="003C1E35">
      <w:pPr>
        <w:pStyle w:val="BodyText"/>
        <w:rPr>
          <w:sz w:val="20"/>
        </w:rPr>
      </w:pPr>
    </w:p>
    <w:p w:rsidR="003C1E35" w:rsidRDefault="003C1E35">
      <w:pPr>
        <w:pStyle w:val="BodyText"/>
        <w:spacing w:before="2"/>
        <w:rPr>
          <w:sz w:val="19"/>
        </w:rPr>
      </w:pPr>
    </w:p>
    <w:p w:rsidR="003C1E35" w:rsidRDefault="0009398B">
      <w:pPr>
        <w:pStyle w:val="BodyText"/>
        <w:spacing w:before="101" w:line="259" w:lineRule="auto"/>
        <w:ind w:left="7009" w:right="98" w:hanging="48"/>
      </w:pPr>
      <w:r>
        <w:t>.............J. (K.M. JOSEPH)</w:t>
      </w:r>
    </w:p>
    <w:p w:rsidR="003C1E35" w:rsidRDefault="0009398B">
      <w:pPr>
        <w:pStyle w:val="BodyText"/>
        <w:ind w:left="120" w:right="6453"/>
      </w:pPr>
      <w:r>
        <w:t>New Delhi, November 14,</w:t>
      </w:r>
      <w:r>
        <w:rPr>
          <w:spacing w:val="-9"/>
        </w:rPr>
        <w:t xml:space="preserve"> </w:t>
      </w:r>
      <w:r>
        <w:t>2019.</w:t>
      </w:r>
    </w:p>
    <w:sectPr w:rsidR="003C1E35" w:rsidSect="003C1E35">
      <w:pgSz w:w="12240" w:h="15840"/>
      <w:pgMar w:top="1360" w:right="1320" w:bottom="1700" w:left="1320" w:header="0" w:footer="15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98B" w:rsidRDefault="0009398B" w:rsidP="003C1E35">
      <w:r>
        <w:separator/>
      </w:r>
    </w:p>
  </w:endnote>
  <w:endnote w:type="continuationSeparator" w:id="1">
    <w:p w:rsidR="0009398B" w:rsidRDefault="0009398B" w:rsidP="003C1E3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shapetype id="_x0000_t202" coordsize="21600,21600" o:spt="202" path="m,l,21600r21600,l21600,xe">
          <v:stroke joinstyle="miter"/>
          <v:path gradientshapeok="t" o:connecttype="rect"/>
        </v:shapetype>
        <v:shape id="_x0000_s2078" type="#_x0000_t202" style="position:absolute;margin-left:518.2pt;margin-top:747.2pt;width:9.45pt;height:12.75pt;z-index:-253054976;mso-position-horizontal-relative:page;mso-position-vertical-relative:page" filled="f" stroked="f">
          <v:textbox inset="0,0,0,0">
            <w:txbxContent>
              <w:p w:rsidR="003C1E35" w:rsidRDefault="003C1E35">
                <w:pPr>
                  <w:spacing w:line="238" w:lineRule="exact"/>
                  <w:ind w:left="40"/>
                  <w:rPr>
                    <w:rFonts w:ascii="Calibri"/>
                    <w:i/>
                    <w:sz w:val="21"/>
                  </w:rPr>
                </w:pPr>
                <w:r>
                  <w:fldChar w:fldCharType="begin"/>
                </w:r>
                <w:r w:rsidR="0009398B">
                  <w:rPr>
                    <w:rFonts w:ascii="Calibri"/>
                    <w:i/>
                    <w:w w:val="102"/>
                    <w:sz w:val="21"/>
                  </w:rPr>
                  <w:instrText xml:space="preserve"> PAGE </w:instrText>
                </w:r>
                <w:r>
                  <w:fldChar w:fldCharType="separate"/>
                </w:r>
                <w:r w:rsidR="00FA23A7">
                  <w:rPr>
                    <w:rFonts w:ascii="Calibri"/>
                    <w:i/>
                    <w:noProof/>
                    <w:w w:val="102"/>
                    <w:sz w:val="21"/>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shapetype id="_x0000_t202" coordsize="21600,21600" o:spt="202" path="m,l,21600r21600,l21600,xe">
          <v:stroke joinstyle="miter"/>
          <v:path gradientshapeok="t" o:connecttype="rect"/>
        </v:shapetype>
        <v:shape id="_x0000_s2059" type="#_x0000_t202" style="position:absolute;margin-left:71pt;margin-top:678.1pt;width:126.8pt;height:15.8pt;z-index:-253035520;mso-position-horizontal-relative:page;mso-position-vertical-relative:page" filled="f" stroked="f">
          <v:textbox inset="0,0,0,0">
            <w:txbxContent>
              <w:p w:rsidR="003C1E35" w:rsidRDefault="0009398B">
                <w:pPr>
                  <w:spacing w:before="20"/>
                  <w:ind w:left="20"/>
                  <w:rPr>
                    <w:b/>
                    <w:sz w:val="24"/>
                  </w:rPr>
                </w:pPr>
                <w:r>
                  <w:rPr>
                    <w:b/>
                    <w:position w:val="7"/>
                    <w:sz w:val="16"/>
                  </w:rPr>
                  <w:t>12</w:t>
                </w:r>
                <w:r>
                  <w:rPr>
                    <w:b/>
                    <w:sz w:val="24"/>
                  </w:rPr>
                  <w:t>(1975) 1 SCC 674</w:t>
                </w:r>
              </w:p>
            </w:txbxContent>
          </v:textbox>
          <w10:wrap anchorx="page" anchory="page"/>
        </v:shape>
      </w:pict>
    </w:r>
    <w:r w:rsidRPr="003C1E35">
      <w:pict>
        <v:shape id="_x0000_s2058" type="#_x0000_t202" style="position:absolute;margin-left:295.45pt;margin-top:705.1pt;width:21.2pt;height:20.1pt;z-index:-253034496;mso-position-horizontal-relative:page;mso-position-vertical-relative:page" filled="f" stroked="f">
          <v:textbox inset="0,0,0,0">
            <w:txbxContent>
              <w:p w:rsidR="003C1E35" w:rsidRDefault="0009398B">
                <w:pPr>
                  <w:spacing w:before="19"/>
                  <w:ind w:left="20"/>
                  <w:rPr>
                    <w:b/>
                    <w:sz w:val="32"/>
                  </w:rPr>
                </w:pPr>
                <w:r>
                  <w:rPr>
                    <w:b/>
                    <w:sz w:val="32"/>
                  </w:rPr>
                  <w:t>29</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line id="_x0000_s2057" style="position:absolute;z-index:-253033472;mso-position-horizontal-relative:page;mso-position-vertical-relative:page" from="1in,664.8pt" to="216.05pt,664.8pt" strokeweight=".72pt">
          <w10:wrap anchorx="page" anchory="page"/>
        </v:line>
      </w:pict>
    </w:r>
    <w:r w:rsidRPr="003C1E35">
      <w:pict>
        <v:shapetype id="_x0000_t202" coordsize="21600,21600" o:spt="202" path="m,l,21600r21600,l21600,xe">
          <v:stroke joinstyle="miter"/>
          <v:path gradientshapeok="t" o:connecttype="rect"/>
        </v:shapetype>
        <v:shape id="_x0000_s2056" type="#_x0000_t202" style="position:absolute;margin-left:70pt;margin-top:668.95pt;width:13.6pt;height:11.15pt;z-index:-253032448;mso-position-horizontal-relative:page;mso-position-vertical-relative:page" filled="f" stroked="f">
          <v:textbox inset="0,0,0,0">
            <w:txbxContent>
              <w:p w:rsidR="003C1E35" w:rsidRDefault="003C1E35">
                <w:pPr>
                  <w:spacing w:before="20"/>
                  <w:ind w:left="40"/>
                  <w:rPr>
                    <w:b/>
                    <w:sz w:val="16"/>
                  </w:rPr>
                </w:pPr>
                <w:r>
                  <w:fldChar w:fldCharType="begin"/>
                </w:r>
                <w:r w:rsidR="0009398B">
                  <w:rPr>
                    <w:b/>
                    <w:sz w:val="16"/>
                  </w:rPr>
                  <w:instrText xml:space="preserve"> PAGE </w:instrText>
                </w:r>
                <w:r>
                  <w:fldChar w:fldCharType="separate"/>
                </w:r>
                <w:r w:rsidR="00FA23A7">
                  <w:rPr>
                    <w:b/>
                    <w:noProof/>
                    <w:sz w:val="16"/>
                  </w:rPr>
                  <w:t>13</w:t>
                </w:r>
                <w:r>
                  <w:fldChar w:fldCharType="end"/>
                </w:r>
              </w:p>
            </w:txbxContent>
          </v:textbox>
          <w10:wrap anchorx="page" anchory="page"/>
        </v:shape>
      </w:pict>
    </w:r>
    <w:r w:rsidRPr="003C1E35">
      <w:pict>
        <v:shape id="_x0000_s2055" type="#_x0000_t202" style="position:absolute;margin-left:87.8pt;margin-top:669.15pt;width:117.2pt;height:15.6pt;z-index:-253031424;mso-position-horizontal-relative:page;mso-position-vertical-relative:page" filled="f" stroked="f">
          <v:textbox inset="0,0,0,0">
            <w:txbxContent>
              <w:p w:rsidR="003C1E35" w:rsidRDefault="0009398B">
                <w:pPr>
                  <w:spacing w:before="20"/>
                  <w:ind w:left="20"/>
                  <w:rPr>
                    <w:b/>
                    <w:sz w:val="24"/>
                  </w:rPr>
                </w:pPr>
                <w:r>
                  <w:rPr>
                    <w:b/>
                    <w:sz w:val="24"/>
                  </w:rPr>
                  <w:t>(1979) 4 SCC 389</w:t>
                </w:r>
              </w:p>
            </w:txbxContent>
          </v:textbox>
          <w10:wrap anchorx="page" anchory="page"/>
        </v:shape>
      </w:pict>
    </w:r>
    <w:r w:rsidRPr="003C1E35">
      <w:pict>
        <v:shape id="_x0000_s2054" type="#_x0000_t202" style="position:absolute;margin-left:295.45pt;margin-top:705.1pt;width:21.2pt;height:20.1pt;z-index:-253030400;mso-position-horizontal-relative:page;mso-position-vertical-relative:page" filled="f" stroked="f">
          <v:textbox inset="0,0,0,0">
            <w:txbxContent>
              <w:p w:rsidR="003C1E35" w:rsidRDefault="0009398B">
                <w:pPr>
                  <w:spacing w:before="19"/>
                  <w:ind w:left="20"/>
                  <w:rPr>
                    <w:b/>
                    <w:sz w:val="32"/>
                  </w:rPr>
                </w:pPr>
                <w:r>
                  <w:rPr>
                    <w:b/>
                    <w:sz w:val="32"/>
                  </w:rPr>
                  <w:t>30</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line id="_x0000_s2053" style="position:absolute;z-index:-253029376;mso-position-horizontal-relative:page;mso-position-vertical-relative:page" from="1in,664.8pt" to="216.05pt,664.8pt" strokeweight=".72pt">
          <w10:wrap anchorx="page" anchory="page"/>
        </v:line>
      </w:pict>
    </w:r>
    <w:r w:rsidRPr="003C1E35">
      <w:pict>
        <v:shapetype id="_x0000_t202" coordsize="21600,21600" o:spt="202" path="m,l,21600r21600,l21600,xe">
          <v:stroke joinstyle="miter"/>
          <v:path gradientshapeok="t" o:connecttype="rect"/>
        </v:shapetype>
        <v:shape id="_x0000_s2052" type="#_x0000_t202" style="position:absolute;margin-left:70pt;margin-top:669.15pt;width:127.8pt;height:15.6pt;z-index:-253028352;mso-position-horizontal-relative:page;mso-position-vertical-relative:page" filled="f" stroked="f">
          <v:textbox inset="0,0,0,0">
            <w:txbxContent>
              <w:p w:rsidR="003C1E35" w:rsidRDefault="003C1E35">
                <w:pPr>
                  <w:spacing w:before="20"/>
                  <w:ind w:left="40"/>
                  <w:rPr>
                    <w:b/>
                    <w:sz w:val="24"/>
                  </w:rPr>
                </w:pPr>
                <w:r>
                  <w:fldChar w:fldCharType="begin"/>
                </w:r>
                <w:r w:rsidR="0009398B">
                  <w:rPr>
                    <w:position w:val="6"/>
                    <w:sz w:val="16"/>
                  </w:rPr>
                  <w:instrText xml:space="preserve"> PAGE </w:instrText>
                </w:r>
                <w:r>
                  <w:fldChar w:fldCharType="separate"/>
                </w:r>
                <w:r w:rsidR="00FA23A7">
                  <w:rPr>
                    <w:noProof/>
                    <w:position w:val="6"/>
                    <w:sz w:val="16"/>
                  </w:rPr>
                  <w:t>14</w:t>
                </w:r>
                <w:r>
                  <w:fldChar w:fldCharType="end"/>
                </w:r>
                <w:r w:rsidR="0009398B">
                  <w:rPr>
                    <w:b/>
                    <w:sz w:val="24"/>
                  </w:rPr>
                  <w:t>(1980) 2 SCC 167</w:t>
                </w:r>
              </w:p>
            </w:txbxContent>
          </v:textbox>
          <w10:wrap anchorx="page" anchory="page"/>
        </v:shape>
      </w:pict>
    </w:r>
    <w:r w:rsidRPr="003C1E35">
      <w:pict>
        <v:shape id="_x0000_s2051" type="#_x0000_t202" style="position:absolute;margin-left:295.45pt;margin-top:705.1pt;width:21.2pt;height:20.1pt;z-index:-253027328;mso-position-horizontal-relative:page;mso-position-vertical-relative:page" filled="f" stroked="f">
          <v:textbox inset="0,0,0,0">
            <w:txbxContent>
              <w:p w:rsidR="003C1E35" w:rsidRDefault="0009398B">
                <w:pPr>
                  <w:spacing w:before="19"/>
                  <w:ind w:left="20"/>
                  <w:rPr>
                    <w:b/>
                    <w:sz w:val="32"/>
                  </w:rPr>
                </w:pPr>
                <w:r>
                  <w:rPr>
                    <w:b/>
                    <w:sz w:val="32"/>
                  </w:rPr>
                  <w:t>31</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shapetype id="_x0000_t202" coordsize="21600,21600" o:spt="202" path="m,l,21600r21600,l21600,xe">
          <v:stroke joinstyle="miter"/>
          <v:path gradientshapeok="t" o:connecttype="rect"/>
        </v:shapetype>
        <v:shape id="_x0000_s2050" type="#_x0000_t202" style="position:absolute;margin-left:294.45pt;margin-top:705.1pt;width:23.2pt;height:20.1pt;z-index:-253026304;mso-position-horizontal-relative:page;mso-position-vertical-relative:page" filled="f" stroked="f">
          <v:textbox inset="0,0,0,0">
            <w:txbxContent>
              <w:p w:rsidR="003C1E35" w:rsidRDefault="003C1E35">
                <w:pPr>
                  <w:spacing w:before="19"/>
                  <w:ind w:left="40"/>
                  <w:rPr>
                    <w:b/>
                    <w:sz w:val="32"/>
                  </w:rPr>
                </w:pPr>
                <w:r>
                  <w:fldChar w:fldCharType="begin"/>
                </w:r>
                <w:r w:rsidR="0009398B">
                  <w:rPr>
                    <w:b/>
                    <w:sz w:val="32"/>
                  </w:rPr>
                  <w:instrText xml:space="preserve"> PAGE </w:instrText>
                </w:r>
                <w:r>
                  <w:fldChar w:fldCharType="separate"/>
                </w:r>
                <w:r w:rsidR="00FA23A7">
                  <w:rPr>
                    <w:b/>
                    <w:noProof/>
                    <w:sz w:val="32"/>
                  </w:rPr>
                  <w:t>70</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shapetype id="_x0000_t202" coordsize="21600,21600" o:spt="202" path="m,l,21600r21600,l21600,xe">
          <v:stroke joinstyle="miter"/>
          <v:path gradientshapeok="t" o:connecttype="rect"/>
        </v:shapetype>
        <v:shape id="_x0000_s2049" type="#_x0000_t202" style="position:absolute;margin-left:294.45pt;margin-top:705.1pt;width:23.2pt;height:20.1pt;z-index:-253025280;mso-position-horizontal-relative:page;mso-position-vertical-relative:page" filled="f" stroked="f">
          <v:textbox inset="0,0,0,0">
            <w:txbxContent>
              <w:p w:rsidR="003C1E35" w:rsidRDefault="003C1E35">
                <w:pPr>
                  <w:spacing w:before="19"/>
                  <w:ind w:left="40"/>
                  <w:rPr>
                    <w:b/>
                    <w:sz w:val="32"/>
                  </w:rPr>
                </w:pPr>
                <w:r>
                  <w:fldChar w:fldCharType="begin"/>
                </w:r>
                <w:r w:rsidR="0009398B">
                  <w:rPr>
                    <w:b/>
                    <w:sz w:val="32"/>
                  </w:rPr>
                  <w:instrText xml:space="preserve"> PAGE </w:instrText>
                </w:r>
                <w:r>
                  <w:fldChar w:fldCharType="separate"/>
                </w:r>
                <w:r w:rsidR="00FA23A7">
                  <w:rPr>
                    <w:b/>
                    <w:noProof/>
                    <w:sz w:val="32"/>
                  </w:rPr>
                  <w:t>86</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shapetype id="_x0000_t202" coordsize="21600,21600" o:spt="202" path="m,l,21600r21600,l21600,xe">
          <v:stroke joinstyle="miter"/>
          <v:path gradientshapeok="t" o:connecttype="rect"/>
        </v:shapetype>
        <v:shape id="_x0000_s2077" type="#_x0000_t202" style="position:absolute;margin-left:512.8pt;margin-top:747.2pt;width:14.85pt;height:12.75pt;z-index:-253053952;mso-position-horizontal-relative:page;mso-position-vertical-relative:page" filled="f" stroked="f">
          <v:textbox inset="0,0,0,0">
            <w:txbxContent>
              <w:p w:rsidR="003C1E35" w:rsidRDefault="003C1E35">
                <w:pPr>
                  <w:spacing w:line="238" w:lineRule="exact"/>
                  <w:ind w:left="40"/>
                  <w:rPr>
                    <w:rFonts w:ascii="Calibri"/>
                    <w:i/>
                    <w:sz w:val="21"/>
                  </w:rPr>
                </w:pPr>
                <w:r>
                  <w:fldChar w:fldCharType="begin"/>
                </w:r>
                <w:r w:rsidR="0009398B">
                  <w:rPr>
                    <w:rFonts w:ascii="Calibri"/>
                    <w:i/>
                    <w:sz w:val="21"/>
                  </w:rPr>
                  <w:instrText xml:space="preserve"> PAGE </w:instrText>
                </w:r>
                <w:r>
                  <w:fldChar w:fldCharType="separate"/>
                </w:r>
                <w:r w:rsidR="00FA23A7">
                  <w:rPr>
                    <w:rFonts w:ascii="Calibri"/>
                    <w:i/>
                    <w:noProof/>
                    <w:sz w:val="21"/>
                  </w:rPr>
                  <w:t>16</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shapetype id="_x0000_t202" coordsize="21600,21600" o:spt="202" path="m,l,21600r21600,l21600,xe">
          <v:stroke joinstyle="miter"/>
          <v:path gradientshapeok="t" o:connecttype="rect"/>
        </v:shapetype>
        <v:shape id="_x0000_s2076" type="#_x0000_t202" style="position:absolute;margin-left:294.45pt;margin-top:705.1pt;width:23.2pt;height:20.1pt;z-index:-253052928;mso-position-horizontal-relative:page;mso-position-vertical-relative:page" filled="f" stroked="f">
          <v:textbox inset="0,0,0,0">
            <w:txbxContent>
              <w:p w:rsidR="003C1E35" w:rsidRDefault="003C1E35">
                <w:pPr>
                  <w:spacing w:before="19"/>
                  <w:ind w:left="40"/>
                  <w:rPr>
                    <w:b/>
                    <w:sz w:val="32"/>
                  </w:rPr>
                </w:pPr>
                <w:r>
                  <w:fldChar w:fldCharType="begin"/>
                </w:r>
                <w:r w:rsidR="0009398B">
                  <w:rPr>
                    <w:b/>
                    <w:sz w:val="32"/>
                  </w:rPr>
                  <w:instrText xml:space="preserve"> PAGE </w:instrText>
                </w:r>
                <w:r>
                  <w:fldChar w:fldCharType="separate"/>
                </w:r>
                <w:r w:rsidR="00FA23A7">
                  <w:rPr>
                    <w:b/>
                    <w:noProof/>
                    <w:sz w:val="32"/>
                  </w:rPr>
                  <w:t>20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line id="_x0000_s2075" style="position:absolute;z-index:-253051904;mso-position-horizontal-relative:page;mso-position-vertical-relative:page" from="1in,672.8pt" to="216.05pt,672.8pt" strokeweight=".72pt">
          <w10:wrap anchorx="page" anchory="page"/>
        </v:line>
      </w:pict>
    </w:r>
    <w:r w:rsidRPr="003C1E35">
      <w:pict>
        <v:shapetype id="_x0000_t202" coordsize="21600,21600" o:spt="202" path="m,l,21600r21600,l21600,xe">
          <v:stroke joinstyle="miter"/>
          <v:path gradientshapeok="t" o:connecttype="rect"/>
        </v:shapetype>
        <v:shape id="_x0000_s2074" type="#_x0000_t202" style="position:absolute;margin-left:70pt;margin-top:677pt;width:8.85pt;height:11.15pt;z-index:-253050880;mso-position-horizontal-relative:page;mso-position-vertical-relative:page" filled="f" stroked="f">
          <v:textbox inset="0,0,0,0">
            <w:txbxContent>
              <w:p w:rsidR="003C1E35" w:rsidRDefault="003C1E35">
                <w:pPr>
                  <w:spacing w:before="20"/>
                  <w:ind w:left="40"/>
                  <w:rPr>
                    <w:b/>
                    <w:sz w:val="16"/>
                  </w:rPr>
                </w:pPr>
                <w:r>
                  <w:fldChar w:fldCharType="begin"/>
                </w:r>
                <w:r w:rsidR="0009398B">
                  <w:rPr>
                    <w:b/>
                    <w:sz w:val="16"/>
                  </w:rPr>
                  <w:instrText xml:space="preserve"> PAGE </w:instrText>
                </w:r>
                <w:r>
                  <w:fldChar w:fldCharType="separate"/>
                </w:r>
                <w:r w:rsidR="00FA23A7">
                  <w:rPr>
                    <w:b/>
                    <w:noProof/>
                    <w:sz w:val="16"/>
                  </w:rPr>
                  <w:t>3</w:t>
                </w:r>
                <w:r>
                  <w:fldChar w:fldCharType="end"/>
                </w:r>
              </w:p>
            </w:txbxContent>
          </v:textbox>
          <w10:wrap anchorx="page" anchory="page"/>
        </v:shape>
      </w:pict>
    </w:r>
    <w:r w:rsidRPr="003C1E35">
      <w:pict>
        <v:shape id="_x0000_s2073" type="#_x0000_t202" style="position:absolute;margin-left:83pt;margin-top:677.2pt;width:117.2pt;height:15.6pt;z-index:-253049856;mso-position-horizontal-relative:page;mso-position-vertical-relative:page" filled="f" stroked="f">
          <v:textbox inset="0,0,0,0">
            <w:txbxContent>
              <w:p w:rsidR="003C1E35" w:rsidRDefault="0009398B">
                <w:pPr>
                  <w:spacing w:before="20"/>
                  <w:ind w:left="20"/>
                  <w:rPr>
                    <w:b/>
                    <w:sz w:val="24"/>
                  </w:rPr>
                </w:pPr>
                <w:r>
                  <w:rPr>
                    <w:b/>
                    <w:sz w:val="24"/>
                  </w:rPr>
                  <w:t>(1980) 4 SCC 680</w:t>
                </w:r>
              </w:p>
            </w:txbxContent>
          </v:textbox>
          <w10:wrap anchorx="page" anchory="page"/>
        </v:shape>
      </w:pict>
    </w:r>
    <w:r w:rsidRPr="003C1E35">
      <w:pict>
        <v:shape id="_x0000_s2072" type="#_x0000_t202" style="position:absolute;margin-left:295.45pt;margin-top:705.1pt;width:21.2pt;height:20.1pt;z-index:-253048832;mso-position-horizontal-relative:page;mso-position-vertical-relative:page" filled="f" stroked="f">
          <v:textbox inset="0,0,0,0">
            <w:txbxContent>
              <w:p w:rsidR="003C1E35" w:rsidRDefault="0009398B">
                <w:pPr>
                  <w:spacing w:before="19"/>
                  <w:ind w:left="20"/>
                  <w:rPr>
                    <w:b/>
                    <w:sz w:val="32"/>
                  </w:rPr>
                </w:pPr>
                <w:r>
                  <w:rPr>
                    <w:b/>
                    <w:sz w:val="32"/>
                  </w:rPr>
                  <w:t>21</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line id="_x0000_s2071" style="position:absolute;z-index:-253047808;mso-position-horizontal-relative:page;mso-position-vertical-relative:page" from="1in,673.9pt" to="216.05pt,673.9pt" strokeweight=".72pt">
          <w10:wrap anchorx="page" anchory="page"/>
        </v:line>
      </w:pict>
    </w:r>
    <w:r w:rsidRPr="003C1E35">
      <w:pict>
        <v:shapetype id="_x0000_t202" coordsize="21600,21600" o:spt="202" path="m,l,21600r21600,l21600,xe">
          <v:stroke joinstyle="miter"/>
          <v:path gradientshapeok="t" o:connecttype="rect"/>
        </v:shapetype>
        <v:shape id="_x0000_s2070" type="#_x0000_t202" style="position:absolute;margin-left:70pt;margin-top:678.1pt;width:8.85pt;height:11.15pt;z-index:-253046784;mso-position-horizontal-relative:page;mso-position-vertical-relative:page" filled="f" stroked="f">
          <v:textbox inset="0,0,0,0">
            <w:txbxContent>
              <w:p w:rsidR="003C1E35" w:rsidRDefault="003C1E35">
                <w:pPr>
                  <w:spacing w:before="20"/>
                  <w:ind w:left="40"/>
                  <w:rPr>
                    <w:b/>
                    <w:sz w:val="16"/>
                  </w:rPr>
                </w:pPr>
                <w:r>
                  <w:fldChar w:fldCharType="begin"/>
                </w:r>
                <w:r w:rsidR="0009398B">
                  <w:rPr>
                    <w:b/>
                    <w:sz w:val="16"/>
                  </w:rPr>
                  <w:instrText xml:space="preserve"> PAGE </w:instrText>
                </w:r>
                <w:r>
                  <w:fldChar w:fldCharType="separate"/>
                </w:r>
                <w:r w:rsidR="00FA23A7">
                  <w:rPr>
                    <w:b/>
                    <w:noProof/>
                    <w:sz w:val="16"/>
                  </w:rPr>
                  <w:t>4</w:t>
                </w:r>
                <w:r>
                  <w:fldChar w:fldCharType="end"/>
                </w:r>
              </w:p>
            </w:txbxContent>
          </v:textbox>
          <w10:wrap anchorx="page" anchory="page"/>
        </v:shape>
      </w:pict>
    </w:r>
    <w:r w:rsidRPr="003C1E35">
      <w:pict>
        <v:shape id="_x0000_s2069" type="#_x0000_t202" style="position:absolute;margin-left:83pt;margin-top:678.25pt;width:117.2pt;height:15.6pt;z-index:-253045760;mso-position-horizontal-relative:page;mso-position-vertical-relative:page" filled="f" stroked="f">
          <v:textbox inset="0,0,0,0">
            <w:txbxContent>
              <w:p w:rsidR="003C1E35" w:rsidRDefault="0009398B">
                <w:pPr>
                  <w:spacing w:before="20"/>
                  <w:ind w:left="20"/>
                  <w:rPr>
                    <w:b/>
                    <w:sz w:val="24"/>
                  </w:rPr>
                </w:pPr>
                <w:r>
                  <w:rPr>
                    <w:b/>
                    <w:sz w:val="24"/>
                  </w:rPr>
                  <w:t>(1999) 9 SCC 323</w:t>
                </w:r>
              </w:p>
            </w:txbxContent>
          </v:textbox>
          <w10:wrap anchorx="page" anchory="page"/>
        </v:shape>
      </w:pict>
    </w:r>
    <w:r w:rsidRPr="003C1E35">
      <w:pict>
        <v:shape id="_x0000_s2068" type="#_x0000_t202" style="position:absolute;margin-left:295.45pt;margin-top:705.1pt;width:21.2pt;height:20.1pt;z-index:-253044736;mso-position-horizontal-relative:page;mso-position-vertical-relative:page" filled="f" stroked="f">
          <v:textbox inset="0,0,0,0">
            <w:txbxContent>
              <w:p w:rsidR="003C1E35" w:rsidRDefault="0009398B">
                <w:pPr>
                  <w:spacing w:before="19"/>
                  <w:ind w:left="20"/>
                  <w:rPr>
                    <w:b/>
                    <w:sz w:val="32"/>
                  </w:rPr>
                </w:pPr>
                <w:r>
                  <w:rPr>
                    <w:b/>
                    <w:sz w:val="32"/>
                  </w:rPr>
                  <w:t>22</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line id="_x0000_s2067" style="position:absolute;z-index:-253043712;mso-position-horizontal-relative:page;mso-position-vertical-relative:page" from="1in,673.9pt" to="216.05pt,673.9pt" strokeweight=".72pt">
          <w10:wrap anchorx="page" anchory="page"/>
        </v:line>
      </w:pict>
    </w:r>
    <w:r w:rsidRPr="003C1E35">
      <w:pict>
        <v:shapetype id="_x0000_t202" coordsize="21600,21600" o:spt="202" path="m,l,21600r21600,l21600,xe">
          <v:stroke joinstyle="miter"/>
          <v:path gradientshapeok="t" o:connecttype="rect"/>
        </v:shapetype>
        <v:shape id="_x0000_s2066" type="#_x0000_t202" style="position:absolute;margin-left:71pt;margin-top:678.1pt;width:6.85pt;height:11.15pt;z-index:-253042688;mso-position-horizontal-relative:page;mso-position-vertical-relative:page" filled="f" stroked="f">
          <v:textbox inset="0,0,0,0">
            <w:txbxContent>
              <w:p w:rsidR="003C1E35" w:rsidRDefault="0009398B">
                <w:pPr>
                  <w:spacing w:before="20"/>
                  <w:ind w:left="20"/>
                  <w:rPr>
                    <w:b/>
                    <w:sz w:val="16"/>
                  </w:rPr>
                </w:pPr>
                <w:r>
                  <w:rPr>
                    <w:b/>
                    <w:sz w:val="16"/>
                  </w:rPr>
                  <w:t>5</w:t>
                </w:r>
              </w:p>
            </w:txbxContent>
          </v:textbox>
          <w10:wrap anchorx="page" anchory="page"/>
        </v:shape>
      </w:pict>
    </w:r>
    <w:r w:rsidRPr="003C1E35">
      <w:pict>
        <v:shape id="_x0000_s2065" type="#_x0000_t202" style="position:absolute;margin-left:83pt;margin-top:678.25pt;width:110pt;height:15.6pt;z-index:-253041664;mso-position-horizontal-relative:page;mso-position-vertical-relative:page" filled="f" stroked="f">
          <v:textbox inset="0,0,0,0">
            <w:txbxContent>
              <w:p w:rsidR="003C1E35" w:rsidRDefault="0009398B">
                <w:pPr>
                  <w:spacing w:before="20"/>
                  <w:ind w:left="20"/>
                  <w:rPr>
                    <w:b/>
                    <w:sz w:val="24"/>
                  </w:rPr>
                </w:pPr>
                <w:r>
                  <w:rPr>
                    <w:b/>
                    <w:sz w:val="24"/>
                  </w:rPr>
                  <w:t>(2006) 4 SCC 78</w:t>
                </w:r>
              </w:p>
            </w:txbxContent>
          </v:textbox>
          <w10:wrap anchorx="page" anchory="page"/>
        </v:shape>
      </w:pict>
    </w:r>
    <w:r w:rsidRPr="003C1E35">
      <w:pict>
        <v:shape id="_x0000_s2064" type="#_x0000_t202" style="position:absolute;margin-left:295.45pt;margin-top:705.1pt;width:21.2pt;height:20.1pt;z-index:-253040640;mso-position-horizontal-relative:page;mso-position-vertical-relative:page" filled="f" stroked="f">
          <v:textbox inset="0,0,0,0">
            <w:txbxContent>
              <w:p w:rsidR="003C1E35" w:rsidRDefault="0009398B">
                <w:pPr>
                  <w:spacing w:before="19"/>
                  <w:ind w:left="20"/>
                  <w:rPr>
                    <w:b/>
                    <w:sz w:val="32"/>
                  </w:rPr>
                </w:pPr>
                <w:r>
                  <w:rPr>
                    <w:b/>
                    <w:sz w:val="32"/>
                  </w:rPr>
                  <w:t>23</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shapetype id="_x0000_t202" coordsize="21600,21600" o:spt="202" path="m,l,21600r21600,l21600,xe">
          <v:stroke joinstyle="miter"/>
          <v:path gradientshapeok="t" o:connecttype="rect"/>
        </v:shapetype>
        <v:shape id="_x0000_s2063" type="#_x0000_t202" style="position:absolute;margin-left:71pt;margin-top:677pt;width:122pt;height:15.8pt;z-index:-253039616;mso-position-horizontal-relative:page;mso-position-vertical-relative:page" filled="f" stroked="f">
          <v:textbox inset="0,0,0,0">
            <w:txbxContent>
              <w:p w:rsidR="003C1E35" w:rsidRDefault="0009398B">
                <w:pPr>
                  <w:spacing w:before="20"/>
                  <w:ind w:left="20"/>
                  <w:rPr>
                    <w:b/>
                    <w:sz w:val="24"/>
                  </w:rPr>
                </w:pPr>
                <w:r>
                  <w:rPr>
                    <w:b/>
                    <w:position w:val="7"/>
                    <w:sz w:val="16"/>
                  </w:rPr>
                  <w:t>7</w:t>
                </w:r>
                <w:r>
                  <w:rPr>
                    <w:b/>
                    <w:sz w:val="24"/>
                  </w:rPr>
                  <w:t>(2006) 2 SCC 628</w:t>
                </w:r>
              </w:p>
            </w:txbxContent>
          </v:textbox>
          <w10:wrap anchorx="page" anchory="page"/>
        </v:shape>
      </w:pict>
    </w:r>
    <w:r w:rsidRPr="003C1E35">
      <w:pict>
        <v:shape id="_x0000_s2062" type="#_x0000_t202" style="position:absolute;margin-left:295.45pt;margin-top:705.1pt;width:21.2pt;height:20.1pt;z-index:-253038592;mso-position-horizontal-relative:page;mso-position-vertical-relative:page" filled="f" stroked="f">
          <v:textbox inset="0,0,0,0">
            <w:txbxContent>
              <w:p w:rsidR="003C1E35" w:rsidRDefault="0009398B">
                <w:pPr>
                  <w:spacing w:before="19"/>
                  <w:ind w:left="20"/>
                  <w:rPr>
                    <w:b/>
                    <w:sz w:val="32"/>
                  </w:rPr>
                </w:pPr>
                <w:r>
                  <w:rPr>
                    <w:b/>
                    <w:sz w:val="32"/>
                  </w:rPr>
                  <w:t>24</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shapetype id="_x0000_t202" coordsize="21600,21600" o:spt="202" path="m,l,21600r21600,l21600,xe">
          <v:stroke joinstyle="miter"/>
          <v:path gradientshapeok="t" o:connecttype="rect"/>
        </v:shapetype>
        <v:shape id="_x0000_s2061" type="#_x0000_t202" style="position:absolute;margin-left:295.45pt;margin-top:705.1pt;width:21.2pt;height:20.1pt;z-index:-253037568;mso-position-horizontal-relative:page;mso-position-vertical-relative:page" filled="f" stroked="f">
          <v:textbox inset="0,0,0,0">
            <w:txbxContent>
              <w:p w:rsidR="003C1E35" w:rsidRDefault="0009398B">
                <w:pPr>
                  <w:spacing w:before="19"/>
                  <w:ind w:left="20"/>
                  <w:rPr>
                    <w:b/>
                    <w:sz w:val="32"/>
                  </w:rPr>
                </w:pPr>
                <w:r>
                  <w:rPr>
                    <w:b/>
                    <w:sz w:val="32"/>
                  </w:rPr>
                  <w:t>25</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35" w:rsidRDefault="003C1E35">
    <w:pPr>
      <w:pStyle w:val="BodyText"/>
      <w:spacing w:line="14" w:lineRule="auto"/>
      <w:rPr>
        <w:b w:val="0"/>
        <w:sz w:val="20"/>
      </w:rPr>
    </w:pPr>
    <w:r w:rsidRPr="003C1E35">
      <w:pict>
        <v:shapetype id="_x0000_t202" coordsize="21600,21600" o:spt="202" path="m,l,21600r21600,l21600,xe">
          <v:stroke joinstyle="miter"/>
          <v:path gradientshapeok="t" o:connecttype="rect"/>
        </v:shapetype>
        <v:shape id="_x0000_s2060" type="#_x0000_t202" style="position:absolute;margin-left:294.45pt;margin-top:705.1pt;width:23.2pt;height:20.1pt;z-index:-253036544;mso-position-horizontal-relative:page;mso-position-vertical-relative:page" filled="f" stroked="f">
          <v:textbox inset="0,0,0,0">
            <w:txbxContent>
              <w:p w:rsidR="003C1E35" w:rsidRDefault="003C1E35">
                <w:pPr>
                  <w:spacing w:before="19"/>
                  <w:ind w:left="40"/>
                  <w:rPr>
                    <w:b/>
                    <w:sz w:val="32"/>
                  </w:rPr>
                </w:pPr>
                <w:r>
                  <w:fldChar w:fldCharType="begin"/>
                </w:r>
                <w:r w:rsidR="0009398B">
                  <w:rPr>
                    <w:b/>
                    <w:sz w:val="32"/>
                  </w:rPr>
                  <w:instrText xml:space="preserve"> PAGE </w:instrText>
                </w:r>
                <w:r>
                  <w:fldChar w:fldCharType="separate"/>
                </w:r>
                <w:r w:rsidR="00FA23A7">
                  <w:rPr>
                    <w:b/>
                    <w:noProof/>
                    <w:sz w:val="32"/>
                  </w:rPr>
                  <w:t>28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98B" w:rsidRDefault="0009398B" w:rsidP="003C1E35">
      <w:r>
        <w:separator/>
      </w:r>
    </w:p>
  </w:footnote>
  <w:footnote w:type="continuationSeparator" w:id="1">
    <w:p w:rsidR="0009398B" w:rsidRDefault="0009398B" w:rsidP="003C1E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26C6"/>
    <w:multiLevelType w:val="hybridMultilevel"/>
    <w:tmpl w:val="479476E0"/>
    <w:lvl w:ilvl="0" w:tplc="DE9A5F96">
      <w:start w:val="2"/>
      <w:numFmt w:val="lowerLetter"/>
      <w:lvlText w:val="%1)"/>
      <w:lvlJc w:val="left"/>
      <w:pPr>
        <w:ind w:left="2280" w:hanging="720"/>
        <w:jc w:val="left"/>
      </w:pPr>
      <w:rPr>
        <w:rFonts w:ascii="Courier New" w:eastAsia="Courier New" w:hAnsi="Courier New" w:cs="Courier New" w:hint="default"/>
        <w:b/>
        <w:bCs/>
        <w:spacing w:val="-1"/>
        <w:w w:val="100"/>
        <w:sz w:val="28"/>
        <w:szCs w:val="28"/>
        <w:lang w:val="en-US" w:eastAsia="en-US" w:bidi="en-US"/>
      </w:rPr>
    </w:lvl>
    <w:lvl w:ilvl="1" w:tplc="506E261A">
      <w:numFmt w:val="bullet"/>
      <w:lvlText w:val="•"/>
      <w:lvlJc w:val="left"/>
      <w:pPr>
        <w:ind w:left="3012" w:hanging="720"/>
      </w:pPr>
      <w:rPr>
        <w:rFonts w:hint="default"/>
        <w:lang w:val="en-US" w:eastAsia="en-US" w:bidi="en-US"/>
      </w:rPr>
    </w:lvl>
    <w:lvl w:ilvl="2" w:tplc="F9F0EEEE">
      <w:numFmt w:val="bullet"/>
      <w:lvlText w:val="•"/>
      <w:lvlJc w:val="left"/>
      <w:pPr>
        <w:ind w:left="3744" w:hanging="720"/>
      </w:pPr>
      <w:rPr>
        <w:rFonts w:hint="default"/>
        <w:lang w:val="en-US" w:eastAsia="en-US" w:bidi="en-US"/>
      </w:rPr>
    </w:lvl>
    <w:lvl w:ilvl="3" w:tplc="A352F032">
      <w:numFmt w:val="bullet"/>
      <w:lvlText w:val="•"/>
      <w:lvlJc w:val="left"/>
      <w:pPr>
        <w:ind w:left="4476" w:hanging="720"/>
      </w:pPr>
      <w:rPr>
        <w:rFonts w:hint="default"/>
        <w:lang w:val="en-US" w:eastAsia="en-US" w:bidi="en-US"/>
      </w:rPr>
    </w:lvl>
    <w:lvl w:ilvl="4" w:tplc="51349352">
      <w:numFmt w:val="bullet"/>
      <w:lvlText w:val="•"/>
      <w:lvlJc w:val="left"/>
      <w:pPr>
        <w:ind w:left="5208" w:hanging="720"/>
      </w:pPr>
      <w:rPr>
        <w:rFonts w:hint="default"/>
        <w:lang w:val="en-US" w:eastAsia="en-US" w:bidi="en-US"/>
      </w:rPr>
    </w:lvl>
    <w:lvl w:ilvl="5" w:tplc="1674CECC">
      <w:numFmt w:val="bullet"/>
      <w:lvlText w:val="•"/>
      <w:lvlJc w:val="left"/>
      <w:pPr>
        <w:ind w:left="5940" w:hanging="720"/>
      </w:pPr>
      <w:rPr>
        <w:rFonts w:hint="default"/>
        <w:lang w:val="en-US" w:eastAsia="en-US" w:bidi="en-US"/>
      </w:rPr>
    </w:lvl>
    <w:lvl w:ilvl="6" w:tplc="F3102DA2">
      <w:numFmt w:val="bullet"/>
      <w:lvlText w:val="•"/>
      <w:lvlJc w:val="left"/>
      <w:pPr>
        <w:ind w:left="6672" w:hanging="720"/>
      </w:pPr>
      <w:rPr>
        <w:rFonts w:hint="default"/>
        <w:lang w:val="en-US" w:eastAsia="en-US" w:bidi="en-US"/>
      </w:rPr>
    </w:lvl>
    <w:lvl w:ilvl="7" w:tplc="EACE74E6">
      <w:numFmt w:val="bullet"/>
      <w:lvlText w:val="•"/>
      <w:lvlJc w:val="left"/>
      <w:pPr>
        <w:ind w:left="7404" w:hanging="720"/>
      </w:pPr>
      <w:rPr>
        <w:rFonts w:hint="default"/>
        <w:lang w:val="en-US" w:eastAsia="en-US" w:bidi="en-US"/>
      </w:rPr>
    </w:lvl>
    <w:lvl w:ilvl="8" w:tplc="1062CB4E">
      <w:numFmt w:val="bullet"/>
      <w:lvlText w:val="•"/>
      <w:lvlJc w:val="left"/>
      <w:pPr>
        <w:ind w:left="8136" w:hanging="720"/>
      </w:pPr>
      <w:rPr>
        <w:rFonts w:hint="default"/>
        <w:lang w:val="en-US" w:eastAsia="en-US" w:bidi="en-US"/>
      </w:rPr>
    </w:lvl>
  </w:abstractNum>
  <w:abstractNum w:abstractNumId="1">
    <w:nsid w:val="107E6321"/>
    <w:multiLevelType w:val="hybridMultilevel"/>
    <w:tmpl w:val="527232CC"/>
    <w:lvl w:ilvl="0" w:tplc="01EAE5A0">
      <w:start w:val="2"/>
      <w:numFmt w:val="lowerLetter"/>
      <w:lvlText w:val="(%1)"/>
      <w:lvlJc w:val="left"/>
      <w:pPr>
        <w:ind w:left="3001" w:hanging="1110"/>
        <w:jc w:val="left"/>
      </w:pPr>
      <w:rPr>
        <w:rFonts w:ascii="Courier New" w:eastAsia="Courier New" w:hAnsi="Courier New" w:cs="Courier New" w:hint="default"/>
        <w:b/>
        <w:bCs/>
        <w:spacing w:val="-1"/>
        <w:w w:val="100"/>
        <w:sz w:val="28"/>
        <w:szCs w:val="28"/>
        <w:lang w:val="en-US" w:eastAsia="en-US" w:bidi="en-US"/>
      </w:rPr>
    </w:lvl>
    <w:lvl w:ilvl="1" w:tplc="DEEA370A">
      <w:numFmt w:val="bullet"/>
      <w:lvlText w:val="•"/>
      <w:lvlJc w:val="left"/>
      <w:pPr>
        <w:ind w:left="3660" w:hanging="1110"/>
      </w:pPr>
      <w:rPr>
        <w:rFonts w:hint="default"/>
        <w:lang w:val="en-US" w:eastAsia="en-US" w:bidi="en-US"/>
      </w:rPr>
    </w:lvl>
    <w:lvl w:ilvl="2" w:tplc="E51606DA">
      <w:numFmt w:val="bullet"/>
      <w:lvlText w:val="•"/>
      <w:lvlJc w:val="left"/>
      <w:pPr>
        <w:ind w:left="4320" w:hanging="1110"/>
      </w:pPr>
      <w:rPr>
        <w:rFonts w:hint="default"/>
        <w:lang w:val="en-US" w:eastAsia="en-US" w:bidi="en-US"/>
      </w:rPr>
    </w:lvl>
    <w:lvl w:ilvl="3" w:tplc="15BE98C6">
      <w:numFmt w:val="bullet"/>
      <w:lvlText w:val="•"/>
      <w:lvlJc w:val="left"/>
      <w:pPr>
        <w:ind w:left="4980" w:hanging="1110"/>
      </w:pPr>
      <w:rPr>
        <w:rFonts w:hint="default"/>
        <w:lang w:val="en-US" w:eastAsia="en-US" w:bidi="en-US"/>
      </w:rPr>
    </w:lvl>
    <w:lvl w:ilvl="4" w:tplc="693C798E">
      <w:numFmt w:val="bullet"/>
      <w:lvlText w:val="•"/>
      <w:lvlJc w:val="left"/>
      <w:pPr>
        <w:ind w:left="5640" w:hanging="1110"/>
      </w:pPr>
      <w:rPr>
        <w:rFonts w:hint="default"/>
        <w:lang w:val="en-US" w:eastAsia="en-US" w:bidi="en-US"/>
      </w:rPr>
    </w:lvl>
    <w:lvl w:ilvl="5" w:tplc="981878D0">
      <w:numFmt w:val="bullet"/>
      <w:lvlText w:val="•"/>
      <w:lvlJc w:val="left"/>
      <w:pPr>
        <w:ind w:left="6300" w:hanging="1110"/>
      </w:pPr>
      <w:rPr>
        <w:rFonts w:hint="default"/>
        <w:lang w:val="en-US" w:eastAsia="en-US" w:bidi="en-US"/>
      </w:rPr>
    </w:lvl>
    <w:lvl w:ilvl="6" w:tplc="1EB6A7C6">
      <w:numFmt w:val="bullet"/>
      <w:lvlText w:val="•"/>
      <w:lvlJc w:val="left"/>
      <w:pPr>
        <w:ind w:left="6960" w:hanging="1110"/>
      </w:pPr>
      <w:rPr>
        <w:rFonts w:hint="default"/>
        <w:lang w:val="en-US" w:eastAsia="en-US" w:bidi="en-US"/>
      </w:rPr>
    </w:lvl>
    <w:lvl w:ilvl="7" w:tplc="09F41696">
      <w:numFmt w:val="bullet"/>
      <w:lvlText w:val="•"/>
      <w:lvlJc w:val="left"/>
      <w:pPr>
        <w:ind w:left="7620" w:hanging="1110"/>
      </w:pPr>
      <w:rPr>
        <w:rFonts w:hint="default"/>
        <w:lang w:val="en-US" w:eastAsia="en-US" w:bidi="en-US"/>
      </w:rPr>
    </w:lvl>
    <w:lvl w:ilvl="8" w:tplc="E4949ECE">
      <w:numFmt w:val="bullet"/>
      <w:lvlText w:val="•"/>
      <w:lvlJc w:val="left"/>
      <w:pPr>
        <w:ind w:left="8280" w:hanging="1110"/>
      </w:pPr>
      <w:rPr>
        <w:rFonts w:hint="default"/>
        <w:lang w:val="en-US" w:eastAsia="en-US" w:bidi="en-US"/>
      </w:rPr>
    </w:lvl>
  </w:abstractNum>
  <w:abstractNum w:abstractNumId="2">
    <w:nsid w:val="12476185"/>
    <w:multiLevelType w:val="hybridMultilevel"/>
    <w:tmpl w:val="FCF85D66"/>
    <w:lvl w:ilvl="0" w:tplc="71C64F4A">
      <w:start w:val="90"/>
      <w:numFmt w:val="decimal"/>
      <w:lvlText w:val="%1."/>
      <w:lvlJc w:val="left"/>
      <w:pPr>
        <w:ind w:left="1560" w:hanging="673"/>
        <w:jc w:val="left"/>
      </w:pPr>
      <w:rPr>
        <w:rFonts w:ascii="Courier New" w:eastAsia="Courier New" w:hAnsi="Courier New" w:cs="Courier New" w:hint="default"/>
        <w:b/>
        <w:bCs/>
        <w:spacing w:val="-1"/>
        <w:w w:val="100"/>
        <w:sz w:val="28"/>
        <w:szCs w:val="28"/>
        <w:lang w:val="en-US" w:eastAsia="en-US" w:bidi="en-US"/>
      </w:rPr>
    </w:lvl>
    <w:lvl w:ilvl="1" w:tplc="3EEC469E">
      <w:numFmt w:val="bullet"/>
      <w:lvlText w:val="•"/>
      <w:lvlJc w:val="left"/>
      <w:pPr>
        <w:ind w:left="2364" w:hanging="673"/>
      </w:pPr>
      <w:rPr>
        <w:rFonts w:hint="default"/>
        <w:lang w:val="en-US" w:eastAsia="en-US" w:bidi="en-US"/>
      </w:rPr>
    </w:lvl>
    <w:lvl w:ilvl="2" w:tplc="76E0CB36">
      <w:numFmt w:val="bullet"/>
      <w:lvlText w:val="•"/>
      <w:lvlJc w:val="left"/>
      <w:pPr>
        <w:ind w:left="3168" w:hanging="673"/>
      </w:pPr>
      <w:rPr>
        <w:rFonts w:hint="default"/>
        <w:lang w:val="en-US" w:eastAsia="en-US" w:bidi="en-US"/>
      </w:rPr>
    </w:lvl>
    <w:lvl w:ilvl="3" w:tplc="4E1CE184">
      <w:numFmt w:val="bullet"/>
      <w:lvlText w:val="•"/>
      <w:lvlJc w:val="left"/>
      <w:pPr>
        <w:ind w:left="3972" w:hanging="673"/>
      </w:pPr>
      <w:rPr>
        <w:rFonts w:hint="default"/>
        <w:lang w:val="en-US" w:eastAsia="en-US" w:bidi="en-US"/>
      </w:rPr>
    </w:lvl>
    <w:lvl w:ilvl="4" w:tplc="1A207E08">
      <w:numFmt w:val="bullet"/>
      <w:lvlText w:val="•"/>
      <w:lvlJc w:val="left"/>
      <w:pPr>
        <w:ind w:left="4776" w:hanging="673"/>
      </w:pPr>
      <w:rPr>
        <w:rFonts w:hint="default"/>
        <w:lang w:val="en-US" w:eastAsia="en-US" w:bidi="en-US"/>
      </w:rPr>
    </w:lvl>
    <w:lvl w:ilvl="5" w:tplc="54EE84EE">
      <w:numFmt w:val="bullet"/>
      <w:lvlText w:val="•"/>
      <w:lvlJc w:val="left"/>
      <w:pPr>
        <w:ind w:left="5580" w:hanging="673"/>
      </w:pPr>
      <w:rPr>
        <w:rFonts w:hint="default"/>
        <w:lang w:val="en-US" w:eastAsia="en-US" w:bidi="en-US"/>
      </w:rPr>
    </w:lvl>
    <w:lvl w:ilvl="6" w:tplc="1048F45E">
      <w:numFmt w:val="bullet"/>
      <w:lvlText w:val="•"/>
      <w:lvlJc w:val="left"/>
      <w:pPr>
        <w:ind w:left="6384" w:hanging="673"/>
      </w:pPr>
      <w:rPr>
        <w:rFonts w:hint="default"/>
        <w:lang w:val="en-US" w:eastAsia="en-US" w:bidi="en-US"/>
      </w:rPr>
    </w:lvl>
    <w:lvl w:ilvl="7" w:tplc="8354D6FA">
      <w:numFmt w:val="bullet"/>
      <w:lvlText w:val="•"/>
      <w:lvlJc w:val="left"/>
      <w:pPr>
        <w:ind w:left="7188" w:hanging="673"/>
      </w:pPr>
      <w:rPr>
        <w:rFonts w:hint="default"/>
        <w:lang w:val="en-US" w:eastAsia="en-US" w:bidi="en-US"/>
      </w:rPr>
    </w:lvl>
    <w:lvl w:ilvl="8" w:tplc="F5602FAE">
      <w:numFmt w:val="bullet"/>
      <w:lvlText w:val="•"/>
      <w:lvlJc w:val="left"/>
      <w:pPr>
        <w:ind w:left="7992" w:hanging="673"/>
      </w:pPr>
      <w:rPr>
        <w:rFonts w:hint="default"/>
        <w:lang w:val="en-US" w:eastAsia="en-US" w:bidi="en-US"/>
      </w:rPr>
    </w:lvl>
  </w:abstractNum>
  <w:abstractNum w:abstractNumId="3">
    <w:nsid w:val="14AC33C3"/>
    <w:multiLevelType w:val="hybridMultilevel"/>
    <w:tmpl w:val="EC366E7A"/>
    <w:lvl w:ilvl="0" w:tplc="BE347D44">
      <w:start w:val="1"/>
      <w:numFmt w:val="decimal"/>
      <w:lvlText w:val="%1."/>
      <w:lvlJc w:val="left"/>
      <w:pPr>
        <w:ind w:left="2143" w:hanging="504"/>
        <w:jc w:val="left"/>
      </w:pPr>
      <w:rPr>
        <w:rFonts w:ascii="Courier New" w:eastAsia="Courier New" w:hAnsi="Courier New" w:cs="Courier New" w:hint="default"/>
        <w:b/>
        <w:bCs/>
        <w:spacing w:val="-1"/>
        <w:w w:val="100"/>
        <w:sz w:val="28"/>
        <w:szCs w:val="28"/>
        <w:lang w:val="en-US" w:eastAsia="en-US" w:bidi="en-US"/>
      </w:rPr>
    </w:lvl>
    <w:lvl w:ilvl="1" w:tplc="150A5D6E">
      <w:start w:val="1"/>
      <w:numFmt w:val="decimal"/>
      <w:lvlText w:val="(%2)"/>
      <w:lvlJc w:val="left"/>
      <w:pPr>
        <w:ind w:left="1639" w:hanging="831"/>
        <w:jc w:val="left"/>
      </w:pPr>
      <w:rPr>
        <w:rFonts w:ascii="Courier New" w:eastAsia="Courier New" w:hAnsi="Courier New" w:cs="Courier New" w:hint="default"/>
        <w:b/>
        <w:bCs/>
        <w:spacing w:val="-1"/>
        <w:w w:val="100"/>
        <w:sz w:val="28"/>
        <w:szCs w:val="28"/>
        <w:lang w:val="en-US" w:eastAsia="en-US" w:bidi="en-US"/>
      </w:rPr>
    </w:lvl>
    <w:lvl w:ilvl="2" w:tplc="B020342C">
      <w:start w:val="1"/>
      <w:numFmt w:val="lowerLetter"/>
      <w:lvlText w:val="(%3)"/>
      <w:lvlJc w:val="left"/>
      <w:pPr>
        <w:ind w:left="2280" w:hanging="668"/>
        <w:jc w:val="left"/>
      </w:pPr>
      <w:rPr>
        <w:rFonts w:ascii="Courier New" w:eastAsia="Courier New" w:hAnsi="Courier New" w:cs="Courier New" w:hint="default"/>
        <w:b/>
        <w:bCs/>
        <w:spacing w:val="-1"/>
        <w:w w:val="100"/>
        <w:sz w:val="28"/>
        <w:szCs w:val="28"/>
        <w:lang w:val="en-US" w:eastAsia="en-US" w:bidi="en-US"/>
      </w:rPr>
    </w:lvl>
    <w:lvl w:ilvl="3" w:tplc="F7BA5D24">
      <w:numFmt w:val="bullet"/>
      <w:lvlText w:val="•"/>
      <w:lvlJc w:val="left"/>
      <w:pPr>
        <w:ind w:left="3195" w:hanging="668"/>
      </w:pPr>
      <w:rPr>
        <w:rFonts w:hint="default"/>
        <w:lang w:val="en-US" w:eastAsia="en-US" w:bidi="en-US"/>
      </w:rPr>
    </w:lvl>
    <w:lvl w:ilvl="4" w:tplc="8538196E">
      <w:numFmt w:val="bullet"/>
      <w:lvlText w:val="•"/>
      <w:lvlJc w:val="left"/>
      <w:pPr>
        <w:ind w:left="4110" w:hanging="668"/>
      </w:pPr>
      <w:rPr>
        <w:rFonts w:hint="default"/>
        <w:lang w:val="en-US" w:eastAsia="en-US" w:bidi="en-US"/>
      </w:rPr>
    </w:lvl>
    <w:lvl w:ilvl="5" w:tplc="E1761018">
      <w:numFmt w:val="bullet"/>
      <w:lvlText w:val="•"/>
      <w:lvlJc w:val="left"/>
      <w:pPr>
        <w:ind w:left="5025" w:hanging="668"/>
      </w:pPr>
      <w:rPr>
        <w:rFonts w:hint="default"/>
        <w:lang w:val="en-US" w:eastAsia="en-US" w:bidi="en-US"/>
      </w:rPr>
    </w:lvl>
    <w:lvl w:ilvl="6" w:tplc="D826B1DA">
      <w:numFmt w:val="bullet"/>
      <w:lvlText w:val="•"/>
      <w:lvlJc w:val="left"/>
      <w:pPr>
        <w:ind w:left="5940" w:hanging="668"/>
      </w:pPr>
      <w:rPr>
        <w:rFonts w:hint="default"/>
        <w:lang w:val="en-US" w:eastAsia="en-US" w:bidi="en-US"/>
      </w:rPr>
    </w:lvl>
    <w:lvl w:ilvl="7" w:tplc="748CB07E">
      <w:numFmt w:val="bullet"/>
      <w:lvlText w:val="•"/>
      <w:lvlJc w:val="left"/>
      <w:pPr>
        <w:ind w:left="6855" w:hanging="668"/>
      </w:pPr>
      <w:rPr>
        <w:rFonts w:hint="default"/>
        <w:lang w:val="en-US" w:eastAsia="en-US" w:bidi="en-US"/>
      </w:rPr>
    </w:lvl>
    <w:lvl w:ilvl="8" w:tplc="73922F00">
      <w:numFmt w:val="bullet"/>
      <w:lvlText w:val="•"/>
      <w:lvlJc w:val="left"/>
      <w:pPr>
        <w:ind w:left="7770" w:hanging="668"/>
      </w:pPr>
      <w:rPr>
        <w:rFonts w:hint="default"/>
        <w:lang w:val="en-US" w:eastAsia="en-US" w:bidi="en-US"/>
      </w:rPr>
    </w:lvl>
  </w:abstractNum>
  <w:abstractNum w:abstractNumId="4">
    <w:nsid w:val="23176878"/>
    <w:multiLevelType w:val="hybridMultilevel"/>
    <w:tmpl w:val="0BEEE810"/>
    <w:lvl w:ilvl="0" w:tplc="692E6E62">
      <w:start w:val="20"/>
      <w:numFmt w:val="decimal"/>
      <w:lvlText w:val="%1."/>
      <w:lvlJc w:val="left"/>
      <w:pPr>
        <w:ind w:left="1560" w:hanging="672"/>
        <w:jc w:val="left"/>
      </w:pPr>
      <w:rPr>
        <w:rFonts w:ascii="Courier New" w:eastAsia="Courier New" w:hAnsi="Courier New" w:cs="Courier New" w:hint="default"/>
        <w:b/>
        <w:bCs/>
        <w:spacing w:val="-1"/>
        <w:w w:val="100"/>
        <w:sz w:val="28"/>
        <w:szCs w:val="28"/>
        <w:lang w:val="en-US" w:eastAsia="en-US" w:bidi="en-US"/>
      </w:rPr>
    </w:lvl>
    <w:lvl w:ilvl="1" w:tplc="04EE7D04">
      <w:numFmt w:val="none"/>
      <w:lvlText w:val=""/>
      <w:lvlJc w:val="left"/>
      <w:pPr>
        <w:tabs>
          <w:tab w:val="num" w:pos="360"/>
        </w:tabs>
      </w:pPr>
    </w:lvl>
    <w:lvl w:ilvl="2" w:tplc="7220D45C">
      <w:start w:val="1"/>
      <w:numFmt w:val="lowerRoman"/>
      <w:lvlText w:val="(%3)"/>
      <w:lvlJc w:val="left"/>
      <w:pPr>
        <w:ind w:left="1920" w:hanging="800"/>
        <w:jc w:val="left"/>
      </w:pPr>
      <w:rPr>
        <w:rFonts w:ascii="Courier New" w:eastAsia="Courier New" w:hAnsi="Courier New" w:cs="Courier New" w:hint="default"/>
        <w:b/>
        <w:bCs/>
        <w:spacing w:val="-1"/>
        <w:w w:val="100"/>
        <w:sz w:val="28"/>
        <w:szCs w:val="28"/>
        <w:lang w:val="en-US" w:eastAsia="en-US" w:bidi="en-US"/>
      </w:rPr>
    </w:lvl>
    <w:lvl w:ilvl="3" w:tplc="6C322070">
      <w:numFmt w:val="bullet"/>
      <w:lvlText w:val="•"/>
      <w:lvlJc w:val="left"/>
      <w:pPr>
        <w:ind w:left="3626" w:hanging="800"/>
      </w:pPr>
      <w:rPr>
        <w:rFonts w:hint="default"/>
        <w:lang w:val="en-US" w:eastAsia="en-US" w:bidi="en-US"/>
      </w:rPr>
    </w:lvl>
    <w:lvl w:ilvl="4" w:tplc="BD026ACE">
      <w:numFmt w:val="bullet"/>
      <w:lvlText w:val="•"/>
      <w:lvlJc w:val="left"/>
      <w:pPr>
        <w:ind w:left="4480" w:hanging="800"/>
      </w:pPr>
      <w:rPr>
        <w:rFonts w:hint="default"/>
        <w:lang w:val="en-US" w:eastAsia="en-US" w:bidi="en-US"/>
      </w:rPr>
    </w:lvl>
    <w:lvl w:ilvl="5" w:tplc="C0D67E86">
      <w:numFmt w:val="bullet"/>
      <w:lvlText w:val="•"/>
      <w:lvlJc w:val="left"/>
      <w:pPr>
        <w:ind w:left="5333" w:hanging="800"/>
      </w:pPr>
      <w:rPr>
        <w:rFonts w:hint="default"/>
        <w:lang w:val="en-US" w:eastAsia="en-US" w:bidi="en-US"/>
      </w:rPr>
    </w:lvl>
    <w:lvl w:ilvl="6" w:tplc="44F6FEA2">
      <w:numFmt w:val="bullet"/>
      <w:lvlText w:val="•"/>
      <w:lvlJc w:val="left"/>
      <w:pPr>
        <w:ind w:left="6186" w:hanging="800"/>
      </w:pPr>
      <w:rPr>
        <w:rFonts w:hint="default"/>
        <w:lang w:val="en-US" w:eastAsia="en-US" w:bidi="en-US"/>
      </w:rPr>
    </w:lvl>
    <w:lvl w:ilvl="7" w:tplc="322050DC">
      <w:numFmt w:val="bullet"/>
      <w:lvlText w:val="•"/>
      <w:lvlJc w:val="left"/>
      <w:pPr>
        <w:ind w:left="7040" w:hanging="800"/>
      </w:pPr>
      <w:rPr>
        <w:rFonts w:hint="default"/>
        <w:lang w:val="en-US" w:eastAsia="en-US" w:bidi="en-US"/>
      </w:rPr>
    </w:lvl>
    <w:lvl w:ilvl="8" w:tplc="6D28259C">
      <w:numFmt w:val="bullet"/>
      <w:lvlText w:val="•"/>
      <w:lvlJc w:val="left"/>
      <w:pPr>
        <w:ind w:left="7893" w:hanging="800"/>
      </w:pPr>
      <w:rPr>
        <w:rFonts w:hint="default"/>
        <w:lang w:val="en-US" w:eastAsia="en-US" w:bidi="en-US"/>
      </w:rPr>
    </w:lvl>
  </w:abstractNum>
  <w:abstractNum w:abstractNumId="5">
    <w:nsid w:val="38F70DF9"/>
    <w:multiLevelType w:val="hybridMultilevel"/>
    <w:tmpl w:val="5B74FAC4"/>
    <w:lvl w:ilvl="0" w:tplc="E4BA3A42">
      <w:start w:val="115"/>
      <w:numFmt w:val="decimal"/>
      <w:lvlText w:val="%1."/>
      <w:lvlJc w:val="left"/>
      <w:pPr>
        <w:ind w:left="1560" w:hanging="841"/>
        <w:jc w:val="left"/>
      </w:pPr>
      <w:rPr>
        <w:rFonts w:ascii="Courier New" w:eastAsia="Courier New" w:hAnsi="Courier New" w:cs="Courier New" w:hint="default"/>
        <w:b/>
        <w:bCs/>
        <w:spacing w:val="-1"/>
        <w:w w:val="100"/>
        <w:sz w:val="28"/>
        <w:szCs w:val="28"/>
        <w:lang w:val="en-US" w:eastAsia="en-US" w:bidi="en-US"/>
      </w:rPr>
    </w:lvl>
    <w:lvl w:ilvl="1" w:tplc="5F96984C">
      <w:numFmt w:val="bullet"/>
      <w:lvlText w:val="•"/>
      <w:lvlJc w:val="left"/>
      <w:pPr>
        <w:ind w:left="2280" w:hanging="841"/>
      </w:pPr>
      <w:rPr>
        <w:rFonts w:hint="default"/>
        <w:lang w:val="en-US" w:eastAsia="en-US" w:bidi="en-US"/>
      </w:rPr>
    </w:lvl>
    <w:lvl w:ilvl="2" w:tplc="13B696E2">
      <w:numFmt w:val="bullet"/>
      <w:lvlText w:val="•"/>
      <w:lvlJc w:val="left"/>
      <w:pPr>
        <w:ind w:left="3093" w:hanging="841"/>
      </w:pPr>
      <w:rPr>
        <w:rFonts w:hint="default"/>
        <w:lang w:val="en-US" w:eastAsia="en-US" w:bidi="en-US"/>
      </w:rPr>
    </w:lvl>
    <w:lvl w:ilvl="3" w:tplc="DE503A7E">
      <w:numFmt w:val="bullet"/>
      <w:lvlText w:val="•"/>
      <w:lvlJc w:val="left"/>
      <w:pPr>
        <w:ind w:left="3906" w:hanging="841"/>
      </w:pPr>
      <w:rPr>
        <w:rFonts w:hint="default"/>
        <w:lang w:val="en-US" w:eastAsia="en-US" w:bidi="en-US"/>
      </w:rPr>
    </w:lvl>
    <w:lvl w:ilvl="4" w:tplc="3F2022EC">
      <w:numFmt w:val="bullet"/>
      <w:lvlText w:val="•"/>
      <w:lvlJc w:val="left"/>
      <w:pPr>
        <w:ind w:left="4720" w:hanging="841"/>
      </w:pPr>
      <w:rPr>
        <w:rFonts w:hint="default"/>
        <w:lang w:val="en-US" w:eastAsia="en-US" w:bidi="en-US"/>
      </w:rPr>
    </w:lvl>
    <w:lvl w:ilvl="5" w:tplc="14B010E6">
      <w:numFmt w:val="bullet"/>
      <w:lvlText w:val="•"/>
      <w:lvlJc w:val="left"/>
      <w:pPr>
        <w:ind w:left="5533" w:hanging="841"/>
      </w:pPr>
      <w:rPr>
        <w:rFonts w:hint="default"/>
        <w:lang w:val="en-US" w:eastAsia="en-US" w:bidi="en-US"/>
      </w:rPr>
    </w:lvl>
    <w:lvl w:ilvl="6" w:tplc="B78018F2">
      <w:numFmt w:val="bullet"/>
      <w:lvlText w:val="•"/>
      <w:lvlJc w:val="left"/>
      <w:pPr>
        <w:ind w:left="6346" w:hanging="841"/>
      </w:pPr>
      <w:rPr>
        <w:rFonts w:hint="default"/>
        <w:lang w:val="en-US" w:eastAsia="en-US" w:bidi="en-US"/>
      </w:rPr>
    </w:lvl>
    <w:lvl w:ilvl="7" w:tplc="5C7A3560">
      <w:numFmt w:val="bullet"/>
      <w:lvlText w:val="•"/>
      <w:lvlJc w:val="left"/>
      <w:pPr>
        <w:ind w:left="7160" w:hanging="841"/>
      </w:pPr>
      <w:rPr>
        <w:rFonts w:hint="default"/>
        <w:lang w:val="en-US" w:eastAsia="en-US" w:bidi="en-US"/>
      </w:rPr>
    </w:lvl>
    <w:lvl w:ilvl="8" w:tplc="F80EE2DA">
      <w:numFmt w:val="bullet"/>
      <w:lvlText w:val="•"/>
      <w:lvlJc w:val="left"/>
      <w:pPr>
        <w:ind w:left="7973" w:hanging="841"/>
      </w:pPr>
      <w:rPr>
        <w:rFonts w:hint="default"/>
        <w:lang w:val="en-US" w:eastAsia="en-US" w:bidi="en-US"/>
      </w:rPr>
    </w:lvl>
  </w:abstractNum>
  <w:abstractNum w:abstractNumId="6">
    <w:nsid w:val="3F5723B2"/>
    <w:multiLevelType w:val="hybridMultilevel"/>
    <w:tmpl w:val="48428410"/>
    <w:lvl w:ilvl="0" w:tplc="CCEC1816">
      <w:start w:val="1"/>
      <w:numFmt w:val="decimal"/>
      <w:lvlText w:val="%1."/>
      <w:lvlJc w:val="left"/>
      <w:pPr>
        <w:ind w:left="1538" w:hanging="755"/>
        <w:jc w:val="left"/>
      </w:pPr>
      <w:rPr>
        <w:rFonts w:ascii="Courier New" w:eastAsia="Courier New" w:hAnsi="Courier New" w:cs="Courier New" w:hint="default"/>
        <w:b/>
        <w:bCs/>
        <w:spacing w:val="-1"/>
        <w:w w:val="100"/>
        <w:sz w:val="28"/>
        <w:szCs w:val="28"/>
        <w:lang w:val="en-US" w:eastAsia="en-US" w:bidi="en-US"/>
      </w:rPr>
    </w:lvl>
    <w:lvl w:ilvl="1" w:tplc="84868270">
      <w:numFmt w:val="bullet"/>
      <w:lvlText w:val="•"/>
      <w:lvlJc w:val="left"/>
      <w:pPr>
        <w:ind w:left="2346" w:hanging="755"/>
      </w:pPr>
      <w:rPr>
        <w:rFonts w:hint="default"/>
        <w:lang w:val="en-US" w:eastAsia="en-US" w:bidi="en-US"/>
      </w:rPr>
    </w:lvl>
    <w:lvl w:ilvl="2" w:tplc="9B404E7A">
      <w:numFmt w:val="bullet"/>
      <w:lvlText w:val="•"/>
      <w:lvlJc w:val="left"/>
      <w:pPr>
        <w:ind w:left="3152" w:hanging="755"/>
      </w:pPr>
      <w:rPr>
        <w:rFonts w:hint="default"/>
        <w:lang w:val="en-US" w:eastAsia="en-US" w:bidi="en-US"/>
      </w:rPr>
    </w:lvl>
    <w:lvl w:ilvl="3" w:tplc="359036E2">
      <w:numFmt w:val="bullet"/>
      <w:lvlText w:val="•"/>
      <w:lvlJc w:val="left"/>
      <w:pPr>
        <w:ind w:left="3958" w:hanging="755"/>
      </w:pPr>
      <w:rPr>
        <w:rFonts w:hint="default"/>
        <w:lang w:val="en-US" w:eastAsia="en-US" w:bidi="en-US"/>
      </w:rPr>
    </w:lvl>
    <w:lvl w:ilvl="4" w:tplc="F41C8480">
      <w:numFmt w:val="bullet"/>
      <w:lvlText w:val="•"/>
      <w:lvlJc w:val="left"/>
      <w:pPr>
        <w:ind w:left="4764" w:hanging="755"/>
      </w:pPr>
      <w:rPr>
        <w:rFonts w:hint="default"/>
        <w:lang w:val="en-US" w:eastAsia="en-US" w:bidi="en-US"/>
      </w:rPr>
    </w:lvl>
    <w:lvl w:ilvl="5" w:tplc="C4E651AE">
      <w:numFmt w:val="bullet"/>
      <w:lvlText w:val="•"/>
      <w:lvlJc w:val="left"/>
      <w:pPr>
        <w:ind w:left="5570" w:hanging="755"/>
      </w:pPr>
      <w:rPr>
        <w:rFonts w:hint="default"/>
        <w:lang w:val="en-US" w:eastAsia="en-US" w:bidi="en-US"/>
      </w:rPr>
    </w:lvl>
    <w:lvl w:ilvl="6" w:tplc="F7308104">
      <w:numFmt w:val="bullet"/>
      <w:lvlText w:val="•"/>
      <w:lvlJc w:val="left"/>
      <w:pPr>
        <w:ind w:left="6376" w:hanging="755"/>
      </w:pPr>
      <w:rPr>
        <w:rFonts w:hint="default"/>
        <w:lang w:val="en-US" w:eastAsia="en-US" w:bidi="en-US"/>
      </w:rPr>
    </w:lvl>
    <w:lvl w:ilvl="7" w:tplc="FED24E98">
      <w:numFmt w:val="bullet"/>
      <w:lvlText w:val="•"/>
      <w:lvlJc w:val="left"/>
      <w:pPr>
        <w:ind w:left="7182" w:hanging="755"/>
      </w:pPr>
      <w:rPr>
        <w:rFonts w:hint="default"/>
        <w:lang w:val="en-US" w:eastAsia="en-US" w:bidi="en-US"/>
      </w:rPr>
    </w:lvl>
    <w:lvl w:ilvl="8" w:tplc="94C02D24">
      <w:numFmt w:val="bullet"/>
      <w:lvlText w:val="•"/>
      <w:lvlJc w:val="left"/>
      <w:pPr>
        <w:ind w:left="7988" w:hanging="755"/>
      </w:pPr>
      <w:rPr>
        <w:rFonts w:hint="default"/>
        <w:lang w:val="en-US" w:eastAsia="en-US" w:bidi="en-US"/>
      </w:rPr>
    </w:lvl>
  </w:abstractNum>
  <w:abstractNum w:abstractNumId="7">
    <w:nsid w:val="40BB183C"/>
    <w:multiLevelType w:val="hybridMultilevel"/>
    <w:tmpl w:val="3430A618"/>
    <w:lvl w:ilvl="0" w:tplc="6332E62C">
      <w:start w:val="120"/>
      <w:numFmt w:val="decimal"/>
      <w:lvlText w:val="%1."/>
      <w:lvlJc w:val="left"/>
      <w:pPr>
        <w:ind w:left="1560" w:hanging="841"/>
        <w:jc w:val="left"/>
      </w:pPr>
      <w:rPr>
        <w:rFonts w:ascii="Courier New" w:eastAsia="Courier New" w:hAnsi="Courier New" w:cs="Courier New" w:hint="default"/>
        <w:b/>
        <w:bCs/>
        <w:spacing w:val="-1"/>
        <w:w w:val="100"/>
        <w:sz w:val="28"/>
        <w:szCs w:val="28"/>
        <w:lang w:val="en-US" w:eastAsia="en-US" w:bidi="en-US"/>
      </w:rPr>
    </w:lvl>
    <w:lvl w:ilvl="1" w:tplc="ED98A314">
      <w:numFmt w:val="none"/>
      <w:lvlText w:val=""/>
      <w:lvlJc w:val="left"/>
      <w:pPr>
        <w:tabs>
          <w:tab w:val="num" w:pos="360"/>
        </w:tabs>
      </w:pPr>
    </w:lvl>
    <w:lvl w:ilvl="2" w:tplc="B21E9B54">
      <w:start w:val="1"/>
      <w:numFmt w:val="lowerLetter"/>
      <w:lvlText w:val="(%3)"/>
      <w:lvlJc w:val="left"/>
      <w:pPr>
        <w:ind w:left="1920" w:hanging="1241"/>
        <w:jc w:val="left"/>
      </w:pPr>
      <w:rPr>
        <w:rFonts w:ascii="Courier New" w:eastAsia="Courier New" w:hAnsi="Courier New" w:cs="Courier New" w:hint="default"/>
        <w:b/>
        <w:bCs/>
        <w:spacing w:val="-1"/>
        <w:w w:val="100"/>
        <w:sz w:val="28"/>
        <w:szCs w:val="28"/>
        <w:lang w:val="en-US" w:eastAsia="en-US" w:bidi="en-US"/>
      </w:rPr>
    </w:lvl>
    <w:lvl w:ilvl="3" w:tplc="6DAA82E0">
      <w:numFmt w:val="bullet"/>
      <w:lvlText w:val="•"/>
      <w:lvlJc w:val="left"/>
      <w:pPr>
        <w:ind w:left="3626" w:hanging="1241"/>
      </w:pPr>
      <w:rPr>
        <w:rFonts w:hint="default"/>
        <w:lang w:val="en-US" w:eastAsia="en-US" w:bidi="en-US"/>
      </w:rPr>
    </w:lvl>
    <w:lvl w:ilvl="4" w:tplc="5A12FACE">
      <w:numFmt w:val="bullet"/>
      <w:lvlText w:val="•"/>
      <w:lvlJc w:val="left"/>
      <w:pPr>
        <w:ind w:left="4480" w:hanging="1241"/>
      </w:pPr>
      <w:rPr>
        <w:rFonts w:hint="default"/>
        <w:lang w:val="en-US" w:eastAsia="en-US" w:bidi="en-US"/>
      </w:rPr>
    </w:lvl>
    <w:lvl w:ilvl="5" w:tplc="667C2CF0">
      <w:numFmt w:val="bullet"/>
      <w:lvlText w:val="•"/>
      <w:lvlJc w:val="left"/>
      <w:pPr>
        <w:ind w:left="5333" w:hanging="1241"/>
      </w:pPr>
      <w:rPr>
        <w:rFonts w:hint="default"/>
        <w:lang w:val="en-US" w:eastAsia="en-US" w:bidi="en-US"/>
      </w:rPr>
    </w:lvl>
    <w:lvl w:ilvl="6" w:tplc="6CB26F10">
      <w:numFmt w:val="bullet"/>
      <w:lvlText w:val="•"/>
      <w:lvlJc w:val="left"/>
      <w:pPr>
        <w:ind w:left="6186" w:hanging="1241"/>
      </w:pPr>
      <w:rPr>
        <w:rFonts w:hint="default"/>
        <w:lang w:val="en-US" w:eastAsia="en-US" w:bidi="en-US"/>
      </w:rPr>
    </w:lvl>
    <w:lvl w:ilvl="7" w:tplc="2BD270E6">
      <w:numFmt w:val="bullet"/>
      <w:lvlText w:val="•"/>
      <w:lvlJc w:val="left"/>
      <w:pPr>
        <w:ind w:left="7040" w:hanging="1241"/>
      </w:pPr>
      <w:rPr>
        <w:rFonts w:hint="default"/>
        <w:lang w:val="en-US" w:eastAsia="en-US" w:bidi="en-US"/>
      </w:rPr>
    </w:lvl>
    <w:lvl w:ilvl="8" w:tplc="8A1E0DC6">
      <w:numFmt w:val="bullet"/>
      <w:lvlText w:val="•"/>
      <w:lvlJc w:val="left"/>
      <w:pPr>
        <w:ind w:left="7893" w:hanging="1241"/>
      </w:pPr>
      <w:rPr>
        <w:rFonts w:hint="default"/>
        <w:lang w:val="en-US" w:eastAsia="en-US" w:bidi="en-US"/>
      </w:rPr>
    </w:lvl>
  </w:abstractNum>
  <w:abstractNum w:abstractNumId="8">
    <w:nsid w:val="489A6E31"/>
    <w:multiLevelType w:val="hybridMultilevel"/>
    <w:tmpl w:val="16AE8898"/>
    <w:lvl w:ilvl="0" w:tplc="9B860B10">
      <w:start w:val="1"/>
      <w:numFmt w:val="decimal"/>
      <w:lvlText w:val="%1."/>
      <w:lvlJc w:val="left"/>
      <w:pPr>
        <w:ind w:left="120" w:hanging="732"/>
        <w:jc w:val="left"/>
      </w:pPr>
      <w:rPr>
        <w:rFonts w:ascii="Courier New" w:eastAsia="Courier New" w:hAnsi="Courier New" w:cs="Courier New" w:hint="default"/>
        <w:b/>
        <w:bCs/>
        <w:w w:val="99"/>
        <w:sz w:val="32"/>
        <w:szCs w:val="32"/>
        <w:lang w:val="en-US" w:eastAsia="en-US" w:bidi="en-US"/>
      </w:rPr>
    </w:lvl>
    <w:lvl w:ilvl="1" w:tplc="ACDC1F2C">
      <w:start w:val="2"/>
      <w:numFmt w:val="lowerLetter"/>
      <w:lvlText w:val="%2."/>
      <w:lvlJc w:val="left"/>
      <w:pPr>
        <w:ind w:left="2280" w:hanging="720"/>
        <w:jc w:val="left"/>
      </w:pPr>
      <w:rPr>
        <w:rFonts w:ascii="Courier New" w:eastAsia="Courier New" w:hAnsi="Courier New" w:cs="Courier New" w:hint="default"/>
        <w:b/>
        <w:bCs/>
        <w:spacing w:val="-1"/>
        <w:w w:val="100"/>
        <w:sz w:val="28"/>
        <w:szCs w:val="28"/>
        <w:lang w:val="en-US" w:eastAsia="en-US" w:bidi="en-US"/>
      </w:rPr>
    </w:lvl>
    <w:lvl w:ilvl="2" w:tplc="2398F91A">
      <w:numFmt w:val="bullet"/>
      <w:lvlText w:val="•"/>
      <w:lvlJc w:val="left"/>
      <w:pPr>
        <w:ind w:left="3093" w:hanging="720"/>
      </w:pPr>
      <w:rPr>
        <w:rFonts w:hint="default"/>
        <w:lang w:val="en-US" w:eastAsia="en-US" w:bidi="en-US"/>
      </w:rPr>
    </w:lvl>
    <w:lvl w:ilvl="3" w:tplc="1B3895FA">
      <w:numFmt w:val="bullet"/>
      <w:lvlText w:val="•"/>
      <w:lvlJc w:val="left"/>
      <w:pPr>
        <w:ind w:left="3906" w:hanging="720"/>
      </w:pPr>
      <w:rPr>
        <w:rFonts w:hint="default"/>
        <w:lang w:val="en-US" w:eastAsia="en-US" w:bidi="en-US"/>
      </w:rPr>
    </w:lvl>
    <w:lvl w:ilvl="4" w:tplc="464C6632">
      <w:numFmt w:val="bullet"/>
      <w:lvlText w:val="•"/>
      <w:lvlJc w:val="left"/>
      <w:pPr>
        <w:ind w:left="4720" w:hanging="720"/>
      </w:pPr>
      <w:rPr>
        <w:rFonts w:hint="default"/>
        <w:lang w:val="en-US" w:eastAsia="en-US" w:bidi="en-US"/>
      </w:rPr>
    </w:lvl>
    <w:lvl w:ilvl="5" w:tplc="E6D07DD6">
      <w:numFmt w:val="bullet"/>
      <w:lvlText w:val="•"/>
      <w:lvlJc w:val="left"/>
      <w:pPr>
        <w:ind w:left="5533" w:hanging="720"/>
      </w:pPr>
      <w:rPr>
        <w:rFonts w:hint="default"/>
        <w:lang w:val="en-US" w:eastAsia="en-US" w:bidi="en-US"/>
      </w:rPr>
    </w:lvl>
    <w:lvl w:ilvl="6" w:tplc="03F87D5C">
      <w:numFmt w:val="bullet"/>
      <w:lvlText w:val="•"/>
      <w:lvlJc w:val="left"/>
      <w:pPr>
        <w:ind w:left="6346" w:hanging="720"/>
      </w:pPr>
      <w:rPr>
        <w:rFonts w:hint="default"/>
        <w:lang w:val="en-US" w:eastAsia="en-US" w:bidi="en-US"/>
      </w:rPr>
    </w:lvl>
    <w:lvl w:ilvl="7" w:tplc="D2B05620">
      <w:numFmt w:val="bullet"/>
      <w:lvlText w:val="•"/>
      <w:lvlJc w:val="left"/>
      <w:pPr>
        <w:ind w:left="7160" w:hanging="720"/>
      </w:pPr>
      <w:rPr>
        <w:rFonts w:hint="default"/>
        <w:lang w:val="en-US" w:eastAsia="en-US" w:bidi="en-US"/>
      </w:rPr>
    </w:lvl>
    <w:lvl w:ilvl="8" w:tplc="78F27DE8">
      <w:numFmt w:val="bullet"/>
      <w:lvlText w:val="•"/>
      <w:lvlJc w:val="left"/>
      <w:pPr>
        <w:ind w:left="7973" w:hanging="720"/>
      </w:pPr>
      <w:rPr>
        <w:rFonts w:hint="default"/>
        <w:lang w:val="en-US" w:eastAsia="en-US" w:bidi="en-US"/>
      </w:rPr>
    </w:lvl>
  </w:abstractNum>
  <w:abstractNum w:abstractNumId="9">
    <w:nsid w:val="5CB13122"/>
    <w:multiLevelType w:val="hybridMultilevel"/>
    <w:tmpl w:val="56D8FD8A"/>
    <w:lvl w:ilvl="0" w:tplc="5DD2CE8A">
      <w:start w:val="1"/>
      <w:numFmt w:val="decimal"/>
      <w:lvlText w:val="%1."/>
      <w:lvlJc w:val="left"/>
      <w:pPr>
        <w:ind w:left="2212" w:hanging="700"/>
        <w:jc w:val="left"/>
      </w:pPr>
      <w:rPr>
        <w:rFonts w:ascii="Times New Roman" w:eastAsia="Times New Roman" w:hAnsi="Times New Roman" w:cs="Times New Roman" w:hint="default"/>
        <w:w w:val="101"/>
        <w:sz w:val="27"/>
        <w:szCs w:val="27"/>
        <w:lang w:val="en-US" w:eastAsia="en-US" w:bidi="en-US"/>
      </w:rPr>
    </w:lvl>
    <w:lvl w:ilvl="1" w:tplc="09685266">
      <w:numFmt w:val="bullet"/>
      <w:lvlText w:val="•"/>
      <w:lvlJc w:val="left"/>
      <w:pPr>
        <w:ind w:left="3880" w:hanging="700"/>
      </w:pPr>
      <w:rPr>
        <w:rFonts w:hint="default"/>
        <w:lang w:val="en-US" w:eastAsia="en-US" w:bidi="en-US"/>
      </w:rPr>
    </w:lvl>
    <w:lvl w:ilvl="2" w:tplc="97FACC6C">
      <w:numFmt w:val="bullet"/>
      <w:lvlText w:val="•"/>
      <w:lvlJc w:val="left"/>
      <w:pPr>
        <w:ind w:left="4482" w:hanging="700"/>
      </w:pPr>
      <w:rPr>
        <w:rFonts w:hint="default"/>
        <w:lang w:val="en-US" w:eastAsia="en-US" w:bidi="en-US"/>
      </w:rPr>
    </w:lvl>
    <w:lvl w:ilvl="3" w:tplc="EB34E2BC">
      <w:numFmt w:val="bullet"/>
      <w:lvlText w:val="•"/>
      <w:lvlJc w:val="left"/>
      <w:pPr>
        <w:ind w:left="5085" w:hanging="700"/>
      </w:pPr>
      <w:rPr>
        <w:rFonts w:hint="default"/>
        <w:lang w:val="en-US" w:eastAsia="en-US" w:bidi="en-US"/>
      </w:rPr>
    </w:lvl>
    <w:lvl w:ilvl="4" w:tplc="E2BE3E70">
      <w:numFmt w:val="bullet"/>
      <w:lvlText w:val="•"/>
      <w:lvlJc w:val="left"/>
      <w:pPr>
        <w:ind w:left="5688" w:hanging="700"/>
      </w:pPr>
      <w:rPr>
        <w:rFonts w:hint="default"/>
        <w:lang w:val="en-US" w:eastAsia="en-US" w:bidi="en-US"/>
      </w:rPr>
    </w:lvl>
    <w:lvl w:ilvl="5" w:tplc="B95EFEA6">
      <w:numFmt w:val="bullet"/>
      <w:lvlText w:val="•"/>
      <w:lvlJc w:val="left"/>
      <w:pPr>
        <w:ind w:left="6291" w:hanging="700"/>
      </w:pPr>
      <w:rPr>
        <w:rFonts w:hint="default"/>
        <w:lang w:val="en-US" w:eastAsia="en-US" w:bidi="en-US"/>
      </w:rPr>
    </w:lvl>
    <w:lvl w:ilvl="6" w:tplc="B0486EDA">
      <w:numFmt w:val="bullet"/>
      <w:lvlText w:val="•"/>
      <w:lvlJc w:val="left"/>
      <w:pPr>
        <w:ind w:left="6894" w:hanging="700"/>
      </w:pPr>
      <w:rPr>
        <w:rFonts w:hint="default"/>
        <w:lang w:val="en-US" w:eastAsia="en-US" w:bidi="en-US"/>
      </w:rPr>
    </w:lvl>
    <w:lvl w:ilvl="7" w:tplc="FC166E88">
      <w:numFmt w:val="bullet"/>
      <w:lvlText w:val="•"/>
      <w:lvlJc w:val="left"/>
      <w:pPr>
        <w:ind w:left="7497" w:hanging="700"/>
      </w:pPr>
      <w:rPr>
        <w:rFonts w:hint="default"/>
        <w:lang w:val="en-US" w:eastAsia="en-US" w:bidi="en-US"/>
      </w:rPr>
    </w:lvl>
    <w:lvl w:ilvl="8" w:tplc="CF34B654">
      <w:numFmt w:val="bullet"/>
      <w:lvlText w:val="•"/>
      <w:lvlJc w:val="left"/>
      <w:pPr>
        <w:ind w:left="8100" w:hanging="700"/>
      </w:pPr>
      <w:rPr>
        <w:rFonts w:hint="default"/>
        <w:lang w:val="en-US" w:eastAsia="en-US" w:bidi="en-US"/>
      </w:rPr>
    </w:lvl>
  </w:abstractNum>
  <w:abstractNum w:abstractNumId="10">
    <w:nsid w:val="73EA3905"/>
    <w:multiLevelType w:val="hybridMultilevel"/>
    <w:tmpl w:val="6FB4EB14"/>
    <w:lvl w:ilvl="0" w:tplc="DEEE0600">
      <w:start w:val="1"/>
      <w:numFmt w:val="lowerRoman"/>
      <w:lvlText w:val="%1."/>
      <w:lvlJc w:val="left"/>
      <w:pPr>
        <w:ind w:left="3721" w:hanging="720"/>
        <w:jc w:val="left"/>
      </w:pPr>
      <w:rPr>
        <w:rFonts w:ascii="Courier New" w:eastAsia="Courier New" w:hAnsi="Courier New" w:cs="Courier New" w:hint="default"/>
        <w:b/>
        <w:bCs/>
        <w:spacing w:val="-1"/>
        <w:w w:val="100"/>
        <w:sz w:val="28"/>
        <w:szCs w:val="28"/>
        <w:lang w:val="en-US" w:eastAsia="en-US" w:bidi="en-US"/>
      </w:rPr>
    </w:lvl>
    <w:lvl w:ilvl="1" w:tplc="91E6C5D8">
      <w:numFmt w:val="bullet"/>
      <w:lvlText w:val="•"/>
      <w:lvlJc w:val="left"/>
      <w:pPr>
        <w:ind w:left="4308" w:hanging="720"/>
      </w:pPr>
      <w:rPr>
        <w:rFonts w:hint="default"/>
        <w:lang w:val="en-US" w:eastAsia="en-US" w:bidi="en-US"/>
      </w:rPr>
    </w:lvl>
    <w:lvl w:ilvl="2" w:tplc="7F185DD6">
      <w:numFmt w:val="bullet"/>
      <w:lvlText w:val="•"/>
      <w:lvlJc w:val="left"/>
      <w:pPr>
        <w:ind w:left="4896" w:hanging="720"/>
      </w:pPr>
      <w:rPr>
        <w:rFonts w:hint="default"/>
        <w:lang w:val="en-US" w:eastAsia="en-US" w:bidi="en-US"/>
      </w:rPr>
    </w:lvl>
    <w:lvl w:ilvl="3" w:tplc="6758353C">
      <w:numFmt w:val="bullet"/>
      <w:lvlText w:val="•"/>
      <w:lvlJc w:val="left"/>
      <w:pPr>
        <w:ind w:left="5484" w:hanging="720"/>
      </w:pPr>
      <w:rPr>
        <w:rFonts w:hint="default"/>
        <w:lang w:val="en-US" w:eastAsia="en-US" w:bidi="en-US"/>
      </w:rPr>
    </w:lvl>
    <w:lvl w:ilvl="4" w:tplc="C2B8862A">
      <w:numFmt w:val="bullet"/>
      <w:lvlText w:val="•"/>
      <w:lvlJc w:val="left"/>
      <w:pPr>
        <w:ind w:left="6072" w:hanging="720"/>
      </w:pPr>
      <w:rPr>
        <w:rFonts w:hint="default"/>
        <w:lang w:val="en-US" w:eastAsia="en-US" w:bidi="en-US"/>
      </w:rPr>
    </w:lvl>
    <w:lvl w:ilvl="5" w:tplc="82B26B5A">
      <w:numFmt w:val="bullet"/>
      <w:lvlText w:val="•"/>
      <w:lvlJc w:val="left"/>
      <w:pPr>
        <w:ind w:left="6660" w:hanging="720"/>
      </w:pPr>
      <w:rPr>
        <w:rFonts w:hint="default"/>
        <w:lang w:val="en-US" w:eastAsia="en-US" w:bidi="en-US"/>
      </w:rPr>
    </w:lvl>
    <w:lvl w:ilvl="6" w:tplc="E0A6ED78">
      <w:numFmt w:val="bullet"/>
      <w:lvlText w:val="•"/>
      <w:lvlJc w:val="left"/>
      <w:pPr>
        <w:ind w:left="7248" w:hanging="720"/>
      </w:pPr>
      <w:rPr>
        <w:rFonts w:hint="default"/>
        <w:lang w:val="en-US" w:eastAsia="en-US" w:bidi="en-US"/>
      </w:rPr>
    </w:lvl>
    <w:lvl w:ilvl="7" w:tplc="C492943C">
      <w:numFmt w:val="bullet"/>
      <w:lvlText w:val="•"/>
      <w:lvlJc w:val="left"/>
      <w:pPr>
        <w:ind w:left="7836" w:hanging="720"/>
      </w:pPr>
      <w:rPr>
        <w:rFonts w:hint="default"/>
        <w:lang w:val="en-US" w:eastAsia="en-US" w:bidi="en-US"/>
      </w:rPr>
    </w:lvl>
    <w:lvl w:ilvl="8" w:tplc="53565E8C">
      <w:numFmt w:val="bullet"/>
      <w:lvlText w:val="•"/>
      <w:lvlJc w:val="left"/>
      <w:pPr>
        <w:ind w:left="8424" w:hanging="720"/>
      </w:pPr>
      <w:rPr>
        <w:rFonts w:hint="default"/>
        <w:lang w:val="en-US" w:eastAsia="en-US" w:bidi="en-US"/>
      </w:rPr>
    </w:lvl>
  </w:abstractNum>
  <w:num w:numId="1">
    <w:abstractNumId w:val="2"/>
  </w:num>
  <w:num w:numId="2">
    <w:abstractNumId w:val="5"/>
  </w:num>
  <w:num w:numId="3">
    <w:abstractNumId w:val="7"/>
  </w:num>
  <w:num w:numId="4">
    <w:abstractNumId w:val="4"/>
  </w:num>
  <w:num w:numId="5">
    <w:abstractNumId w:val="3"/>
  </w:num>
  <w:num w:numId="6">
    <w:abstractNumId w:val="6"/>
  </w:num>
  <w:num w:numId="7">
    <w:abstractNumId w:val="0"/>
  </w:num>
  <w:num w:numId="8">
    <w:abstractNumId w:val="1"/>
  </w:num>
  <w:num w:numId="9">
    <w:abstractNumId w:val="10"/>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C1E35"/>
    <w:rsid w:val="0009398B"/>
    <w:rsid w:val="003C1E35"/>
    <w:rsid w:val="00FA23A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1E35"/>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C1E35"/>
    <w:rPr>
      <w:b/>
      <w:bCs/>
      <w:sz w:val="28"/>
      <w:szCs w:val="28"/>
    </w:rPr>
  </w:style>
  <w:style w:type="paragraph" w:styleId="ListParagraph">
    <w:name w:val="List Paragraph"/>
    <w:basedOn w:val="Normal"/>
    <w:uiPriority w:val="1"/>
    <w:qFormat/>
    <w:rsid w:val="003C1E35"/>
    <w:pPr>
      <w:ind w:left="120" w:right="113" w:hanging="12"/>
      <w:jc w:val="both"/>
    </w:pPr>
  </w:style>
  <w:style w:type="paragraph" w:customStyle="1" w:styleId="TableParagraph">
    <w:name w:val="Table Paragraph"/>
    <w:basedOn w:val="Normal"/>
    <w:uiPriority w:val="1"/>
    <w:qFormat/>
    <w:rsid w:val="003C1E35"/>
    <w:pPr>
      <w:spacing w:before="10" w:line="262" w:lineRule="exac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17295</Words>
  <Characters>98585</Characters>
  <Application>Microsoft Office Word</Application>
  <DocSecurity>0</DocSecurity>
  <Lines>821</Lines>
  <Paragraphs>231</Paragraphs>
  <ScaleCrop>false</ScaleCrop>
  <Company/>
  <LinksUpToDate>false</LinksUpToDate>
  <CharactersWithSpaces>115649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2019-11-22T11:39:00Z</dcterms:created>
  <dcterms:modified xsi:type="dcterms:W3CDTF">2019-11-22T11:39:00Z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pdftk 2.02 - www.pdftk.com</vt:lpwstr>
  </property>
  <property fmtid="{D5CDD505-2E9C-101B-9397-08002B2CF9AE}" pid="4" name="LastSaved">
    <vt:filetime>2019-11-20T00:00:00Z</vt:filetime>
  </property>
</Properties>
</file>