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67E" w:rsidRPr="0042767E" w:rsidRDefault="0042767E" w:rsidP="0042767E">
      <w:pPr>
        <w:jc w:val="center"/>
        <w:rPr>
          <w:rFonts w:ascii="Times New Roman" w:hAnsi="Times New Roman" w:cs="Times New Roman"/>
          <w:b/>
          <w:bCs/>
          <w:sz w:val="25"/>
          <w:szCs w:val="25"/>
        </w:rPr>
      </w:pPr>
      <w:r w:rsidRPr="0042767E">
        <w:rPr>
          <w:rFonts w:ascii="Times New Roman" w:hAnsi="Times New Roman" w:cs="Times New Roman"/>
          <w:b/>
          <w:bCs/>
          <w:sz w:val="25"/>
          <w:szCs w:val="25"/>
        </w:rPr>
        <w:t>SUPREME COURT OF INDIA</w:t>
      </w:r>
    </w:p>
    <w:p w:rsidR="0042767E" w:rsidRPr="0042767E" w:rsidRDefault="0042767E" w:rsidP="0042767E">
      <w:pPr>
        <w:jc w:val="center"/>
        <w:rPr>
          <w:rFonts w:ascii="Times New Roman" w:hAnsi="Times New Roman" w:cs="Times New Roman"/>
          <w:sz w:val="25"/>
          <w:szCs w:val="25"/>
        </w:rPr>
      </w:pPr>
    </w:p>
    <w:p w:rsidR="0042767E" w:rsidRPr="0042767E" w:rsidRDefault="0042767E" w:rsidP="0042767E">
      <w:pPr>
        <w:jc w:val="center"/>
        <w:rPr>
          <w:rFonts w:ascii="Times New Roman" w:hAnsi="Times New Roman" w:cs="Times New Roman"/>
          <w:sz w:val="25"/>
          <w:szCs w:val="25"/>
        </w:rPr>
      </w:pPr>
      <w:r w:rsidRPr="0042767E">
        <w:rPr>
          <w:rFonts w:ascii="Times New Roman" w:hAnsi="Times New Roman" w:cs="Times New Roman"/>
          <w:sz w:val="25"/>
          <w:szCs w:val="25"/>
        </w:rPr>
        <w:t>Rambabu Singh Thakur</w:t>
      </w:r>
    </w:p>
    <w:p w:rsidR="0042767E" w:rsidRPr="0042767E" w:rsidRDefault="0042767E" w:rsidP="0042767E">
      <w:pPr>
        <w:jc w:val="center"/>
        <w:rPr>
          <w:rFonts w:ascii="Times New Roman" w:hAnsi="Times New Roman" w:cs="Times New Roman"/>
          <w:sz w:val="25"/>
          <w:szCs w:val="25"/>
        </w:rPr>
      </w:pPr>
    </w:p>
    <w:p w:rsidR="0042767E" w:rsidRDefault="0042767E" w:rsidP="0042767E">
      <w:pPr>
        <w:jc w:val="center"/>
        <w:rPr>
          <w:rFonts w:ascii="Times New Roman" w:hAnsi="Times New Roman" w:cs="Times New Roman"/>
          <w:sz w:val="25"/>
          <w:szCs w:val="25"/>
        </w:rPr>
      </w:pPr>
      <w:r>
        <w:rPr>
          <w:rFonts w:ascii="Times New Roman" w:hAnsi="Times New Roman" w:cs="Times New Roman"/>
          <w:sz w:val="25"/>
          <w:szCs w:val="25"/>
        </w:rPr>
        <w:t>Vs.</w:t>
      </w:r>
    </w:p>
    <w:p w:rsidR="0042767E" w:rsidRPr="0042767E" w:rsidRDefault="0042767E" w:rsidP="0042767E">
      <w:pPr>
        <w:jc w:val="center"/>
        <w:rPr>
          <w:rFonts w:ascii="Times New Roman" w:hAnsi="Times New Roman" w:cs="Times New Roman"/>
          <w:sz w:val="25"/>
          <w:szCs w:val="25"/>
        </w:rPr>
      </w:pPr>
    </w:p>
    <w:p w:rsidR="0042767E" w:rsidRDefault="0042767E" w:rsidP="0042767E">
      <w:pPr>
        <w:jc w:val="center"/>
        <w:rPr>
          <w:rFonts w:ascii="Times New Roman" w:hAnsi="Times New Roman" w:cs="Times New Roman"/>
          <w:sz w:val="25"/>
          <w:szCs w:val="25"/>
        </w:rPr>
      </w:pPr>
      <w:r w:rsidRPr="0042767E">
        <w:rPr>
          <w:rFonts w:ascii="Times New Roman" w:hAnsi="Times New Roman" w:cs="Times New Roman"/>
          <w:sz w:val="25"/>
          <w:szCs w:val="25"/>
        </w:rPr>
        <w:t>Sunil Arora</w:t>
      </w:r>
    </w:p>
    <w:p w:rsidR="0042767E" w:rsidRDefault="0042767E" w:rsidP="0042767E">
      <w:pPr>
        <w:jc w:val="center"/>
        <w:rPr>
          <w:rFonts w:ascii="Times New Roman" w:hAnsi="Times New Roman" w:cs="Times New Roman"/>
          <w:sz w:val="25"/>
          <w:szCs w:val="25"/>
        </w:rPr>
      </w:pPr>
    </w:p>
    <w:p w:rsidR="0042767E" w:rsidRDefault="0042767E" w:rsidP="0042767E">
      <w:pPr>
        <w:jc w:val="center"/>
        <w:rPr>
          <w:rFonts w:ascii="Times New Roman" w:hAnsi="Times New Roman" w:cs="Times New Roman"/>
          <w:sz w:val="25"/>
          <w:szCs w:val="25"/>
        </w:rPr>
      </w:pPr>
      <w:r>
        <w:rPr>
          <w:rFonts w:ascii="Times New Roman" w:hAnsi="Times New Roman" w:cs="Times New Roman"/>
          <w:sz w:val="25"/>
          <w:szCs w:val="25"/>
        </w:rPr>
        <w:t>WP.(C)No.536 of</w:t>
      </w:r>
      <w:r w:rsidRPr="0042767E">
        <w:rPr>
          <w:rFonts w:ascii="Times New Roman" w:hAnsi="Times New Roman" w:cs="Times New Roman"/>
          <w:sz w:val="25"/>
          <w:szCs w:val="25"/>
        </w:rPr>
        <w:t xml:space="preserve"> 2011</w:t>
      </w:r>
    </w:p>
    <w:p w:rsidR="0042767E" w:rsidRDefault="0042767E" w:rsidP="0042767E">
      <w:pPr>
        <w:jc w:val="center"/>
        <w:rPr>
          <w:rFonts w:ascii="Times New Roman" w:hAnsi="Times New Roman" w:cs="Times New Roman"/>
          <w:sz w:val="25"/>
          <w:szCs w:val="25"/>
        </w:rPr>
      </w:pPr>
    </w:p>
    <w:p w:rsidR="0042767E" w:rsidRDefault="0042767E" w:rsidP="0042767E">
      <w:pPr>
        <w:jc w:val="center"/>
        <w:rPr>
          <w:rFonts w:ascii="Times New Roman" w:hAnsi="Times New Roman" w:cs="Times New Roman"/>
          <w:sz w:val="25"/>
          <w:szCs w:val="25"/>
        </w:rPr>
      </w:pPr>
      <w:r>
        <w:rPr>
          <w:rFonts w:ascii="Times New Roman" w:hAnsi="Times New Roman" w:cs="Times New Roman"/>
          <w:sz w:val="25"/>
          <w:szCs w:val="25"/>
        </w:rPr>
        <w:t>(R.F.Nariman and S.Ravindra Bhatt,JJ.,)</w:t>
      </w:r>
    </w:p>
    <w:p w:rsidR="0042767E" w:rsidRDefault="0042767E" w:rsidP="0042767E">
      <w:pPr>
        <w:jc w:val="center"/>
        <w:rPr>
          <w:rFonts w:ascii="Times New Roman" w:hAnsi="Times New Roman" w:cs="Times New Roman"/>
          <w:sz w:val="25"/>
          <w:szCs w:val="25"/>
        </w:rPr>
      </w:pPr>
    </w:p>
    <w:p w:rsidR="0042767E" w:rsidRPr="0042767E" w:rsidRDefault="0042767E" w:rsidP="0042767E">
      <w:pPr>
        <w:jc w:val="center"/>
        <w:rPr>
          <w:rFonts w:ascii="Times New Roman" w:hAnsi="Times New Roman" w:cs="Times New Roman"/>
          <w:sz w:val="25"/>
          <w:szCs w:val="25"/>
        </w:rPr>
      </w:pPr>
      <w:r>
        <w:rPr>
          <w:rFonts w:ascii="Times New Roman" w:hAnsi="Times New Roman" w:cs="Times New Roman"/>
          <w:sz w:val="25"/>
          <w:szCs w:val="25"/>
        </w:rPr>
        <w:t>13.02.2020</w:t>
      </w:r>
    </w:p>
    <w:p w:rsidR="0042767E" w:rsidRPr="0042767E" w:rsidRDefault="0042767E" w:rsidP="0042767E">
      <w:pPr>
        <w:jc w:val="center"/>
        <w:rPr>
          <w:rFonts w:ascii="Times New Roman" w:hAnsi="Times New Roman" w:cs="Times New Roman"/>
          <w:b/>
          <w:bCs/>
          <w:sz w:val="25"/>
          <w:szCs w:val="25"/>
        </w:rPr>
      </w:pPr>
    </w:p>
    <w:p w:rsidR="0042767E" w:rsidRPr="0042767E" w:rsidRDefault="0042767E" w:rsidP="0042767E">
      <w:pPr>
        <w:jc w:val="center"/>
        <w:rPr>
          <w:rFonts w:ascii="Times New Roman" w:hAnsi="Times New Roman" w:cs="Times New Roman"/>
          <w:b/>
          <w:bCs/>
          <w:sz w:val="25"/>
          <w:szCs w:val="25"/>
        </w:rPr>
      </w:pPr>
      <w:r w:rsidRPr="0042767E">
        <w:rPr>
          <w:rFonts w:ascii="Times New Roman" w:hAnsi="Times New Roman" w:cs="Times New Roman"/>
          <w:b/>
          <w:bCs/>
          <w:sz w:val="25"/>
          <w:szCs w:val="25"/>
        </w:rPr>
        <w:t>JDUGMENT</w:t>
      </w:r>
    </w:p>
    <w:p w:rsidR="0042767E" w:rsidRPr="0042767E" w:rsidRDefault="0042767E" w:rsidP="0042767E">
      <w:pPr>
        <w:jc w:val="both"/>
        <w:rPr>
          <w:rFonts w:ascii="Times New Roman" w:hAnsi="Times New Roman" w:cs="Times New Roman"/>
          <w:b/>
          <w:bCs/>
          <w:sz w:val="25"/>
          <w:szCs w:val="25"/>
        </w:rPr>
      </w:pPr>
    </w:p>
    <w:p w:rsidR="0042767E" w:rsidRPr="0042767E" w:rsidRDefault="0042767E" w:rsidP="0042767E">
      <w:pPr>
        <w:jc w:val="both"/>
        <w:rPr>
          <w:rFonts w:ascii="Times New Roman" w:hAnsi="Times New Roman" w:cs="Times New Roman"/>
          <w:b/>
          <w:bCs/>
          <w:sz w:val="25"/>
          <w:szCs w:val="25"/>
        </w:rPr>
      </w:pPr>
      <w:r w:rsidRPr="0042767E">
        <w:rPr>
          <w:rFonts w:ascii="Times New Roman" w:hAnsi="Times New Roman" w:cs="Times New Roman"/>
          <w:b/>
          <w:bCs/>
          <w:sz w:val="25"/>
          <w:szCs w:val="25"/>
        </w:rPr>
        <w:t>R.F.Nariman,J.,</w:t>
      </w:r>
    </w:p>
    <w:p w:rsidR="0042767E" w:rsidRPr="0042767E" w:rsidRDefault="0042767E" w:rsidP="0042767E">
      <w:pPr>
        <w:jc w:val="both"/>
        <w:rPr>
          <w:rFonts w:ascii="Times New Roman" w:hAnsi="Times New Roman" w:cs="Times New Roman"/>
          <w:sz w:val="25"/>
          <w:szCs w:val="25"/>
        </w:rPr>
      </w:pPr>
    </w:p>
    <w:p w:rsidR="0042767E" w:rsidRDefault="0042767E" w:rsidP="0042767E">
      <w:pPr>
        <w:jc w:val="both"/>
        <w:rPr>
          <w:rFonts w:ascii="Times New Roman" w:hAnsi="Times New Roman" w:cs="Times New Roman"/>
          <w:sz w:val="25"/>
          <w:szCs w:val="25"/>
        </w:rPr>
      </w:pPr>
      <w:r>
        <w:rPr>
          <w:rFonts w:ascii="Times New Roman" w:hAnsi="Times New Roman" w:cs="Times New Roman"/>
          <w:sz w:val="25"/>
          <w:szCs w:val="25"/>
        </w:rPr>
        <w:t xml:space="preserve">1. </w:t>
      </w:r>
      <w:r w:rsidRPr="0042767E">
        <w:rPr>
          <w:rFonts w:ascii="Times New Roman" w:hAnsi="Times New Roman" w:cs="Times New Roman"/>
          <w:sz w:val="25"/>
          <w:szCs w:val="25"/>
        </w:rPr>
        <w:t xml:space="preserve">This contempt petition raises grave issues regarding the criminalisation of politics in India and brings to our attention a disregard of the directions of a Constitution Bench of this Court in </w:t>
      </w:r>
      <w:r w:rsidRPr="0042767E">
        <w:rPr>
          <w:rFonts w:ascii="Times New Roman" w:hAnsi="Times New Roman" w:cs="Times New Roman"/>
          <w:i/>
          <w:iCs/>
          <w:sz w:val="25"/>
          <w:szCs w:val="25"/>
        </w:rPr>
        <w:t>Public Interest Foundation and Ors. Union of India and Anr</w:t>
      </w:r>
      <w:r w:rsidRPr="0042767E">
        <w:rPr>
          <w:rFonts w:ascii="Times New Roman" w:hAnsi="Times New Roman" w:cs="Times New Roman"/>
          <w:i/>
          <w:iCs/>
          <w:sz w:val="20"/>
          <w:szCs w:val="20"/>
          <w:vertAlign w:val="superscript"/>
        </w:rPr>
        <w:t>1</w:t>
      </w:r>
      <w:r w:rsidRPr="0042767E">
        <w:rPr>
          <w:rFonts w:ascii="Times New Roman" w:hAnsi="Times New Roman" w:cs="Times New Roman"/>
          <w:i/>
          <w:iCs/>
          <w:sz w:val="25"/>
          <w:szCs w:val="25"/>
        </w:rPr>
        <w:t>.</w:t>
      </w:r>
      <w:r w:rsidRPr="0042767E">
        <w:rPr>
          <w:rFonts w:ascii="Times New Roman" w:hAnsi="Times New Roman" w:cs="Times New Roman"/>
          <w:sz w:val="25"/>
          <w:szCs w:val="25"/>
        </w:rPr>
        <w:t xml:space="preserve">. </w:t>
      </w:r>
    </w:p>
    <w:p w:rsidR="0042767E" w:rsidRPr="0042767E" w:rsidRDefault="0042767E" w:rsidP="0042767E">
      <w:pPr>
        <w:jc w:val="both"/>
        <w:rPr>
          <w:rFonts w:ascii="Times New Roman" w:hAnsi="Times New Roman" w:cs="Times New Roman"/>
          <w:sz w:val="25"/>
          <w:szCs w:val="25"/>
        </w:rPr>
      </w:pPr>
    </w:p>
    <w:p w:rsidR="0042767E" w:rsidRDefault="0042767E" w:rsidP="0042767E">
      <w:pPr>
        <w:jc w:val="both"/>
        <w:rPr>
          <w:rFonts w:ascii="Times New Roman" w:hAnsi="Times New Roman" w:cs="Times New Roman"/>
          <w:sz w:val="25"/>
          <w:szCs w:val="25"/>
        </w:rPr>
      </w:pPr>
      <w:r>
        <w:rPr>
          <w:rFonts w:ascii="Times New Roman" w:hAnsi="Times New Roman" w:cs="Times New Roman"/>
          <w:sz w:val="25"/>
          <w:szCs w:val="25"/>
        </w:rPr>
        <w:t xml:space="preserve">2. </w:t>
      </w:r>
      <w:r w:rsidRPr="0042767E">
        <w:rPr>
          <w:rFonts w:ascii="Times New Roman" w:hAnsi="Times New Roman" w:cs="Times New Roman"/>
          <w:sz w:val="25"/>
          <w:szCs w:val="25"/>
        </w:rPr>
        <w:t xml:space="preserve"> In this judgment, this Court was cognisant of the increasing </w:t>
      </w:r>
      <w:r>
        <w:rPr>
          <w:rFonts w:ascii="Times New Roman" w:hAnsi="Times New Roman" w:cs="Times New Roman"/>
          <w:sz w:val="25"/>
          <w:szCs w:val="25"/>
        </w:rPr>
        <w:t xml:space="preserve">criminalization </w:t>
      </w:r>
      <w:r w:rsidRPr="0042767E">
        <w:rPr>
          <w:rFonts w:ascii="Times New Roman" w:hAnsi="Times New Roman" w:cs="Times New Roman"/>
          <w:sz w:val="25"/>
          <w:szCs w:val="25"/>
        </w:rPr>
        <w:t xml:space="preserve">of politics in India and the lack of information about such </w:t>
      </w:r>
      <w:r>
        <w:rPr>
          <w:rFonts w:ascii="Times New Roman" w:hAnsi="Times New Roman" w:cs="Times New Roman"/>
          <w:sz w:val="25"/>
          <w:szCs w:val="25"/>
        </w:rPr>
        <w:t xml:space="preserve">criminalization </w:t>
      </w:r>
      <w:r w:rsidRPr="0042767E">
        <w:rPr>
          <w:rFonts w:ascii="Times New Roman" w:hAnsi="Times New Roman" w:cs="Times New Roman"/>
          <w:sz w:val="25"/>
          <w:szCs w:val="25"/>
        </w:rPr>
        <w:t>amongst the citizenry. In order to remedy this information gap, this Court</w:t>
      </w:r>
      <w:r>
        <w:rPr>
          <w:rFonts w:ascii="Times New Roman" w:hAnsi="Times New Roman" w:cs="Times New Roman"/>
          <w:sz w:val="25"/>
          <w:szCs w:val="25"/>
        </w:rPr>
        <w:t xml:space="preserve"> </w:t>
      </w:r>
      <w:r w:rsidRPr="0042767E">
        <w:rPr>
          <w:rFonts w:ascii="Times New Roman" w:hAnsi="Times New Roman" w:cs="Times New Roman"/>
          <w:sz w:val="25"/>
          <w:szCs w:val="25"/>
        </w:rPr>
        <w:t>issued the following directions:</w:t>
      </w:r>
    </w:p>
    <w:p w:rsidR="0042767E" w:rsidRPr="0042767E" w:rsidRDefault="0042767E" w:rsidP="0042767E">
      <w:pPr>
        <w:ind w:left="720"/>
        <w:jc w:val="both"/>
        <w:rPr>
          <w:rFonts w:ascii="Times New Roman" w:hAnsi="Times New Roman" w:cs="Times New Roman"/>
          <w:sz w:val="25"/>
          <w:szCs w:val="25"/>
        </w:rPr>
      </w:pPr>
    </w:p>
    <w:p w:rsidR="0042767E" w:rsidRPr="0042767E" w:rsidRDefault="0042767E" w:rsidP="0042767E">
      <w:pPr>
        <w:ind w:left="720"/>
        <w:jc w:val="both"/>
        <w:rPr>
          <w:rFonts w:ascii="Times New Roman" w:hAnsi="Times New Roman" w:cs="Times New Roman"/>
          <w:sz w:val="25"/>
          <w:szCs w:val="25"/>
        </w:rPr>
      </w:pPr>
      <w:r w:rsidRPr="0042767E">
        <w:rPr>
          <w:rFonts w:ascii="Times New Roman" w:hAnsi="Times New Roman" w:cs="Times New Roman"/>
          <w:sz w:val="25"/>
          <w:szCs w:val="25"/>
        </w:rPr>
        <w:t>“116. Keeping the aforesaid in view, we think it appropriate to issue the following directions which are in accord with the decisions of this Court:</w:t>
      </w:r>
    </w:p>
    <w:p w:rsidR="0042767E" w:rsidRDefault="0042767E" w:rsidP="0042767E">
      <w:pPr>
        <w:ind w:left="720"/>
        <w:jc w:val="both"/>
        <w:rPr>
          <w:rFonts w:ascii="Times New Roman" w:hAnsi="Times New Roman" w:cs="Times New Roman"/>
          <w:sz w:val="25"/>
          <w:szCs w:val="25"/>
        </w:rPr>
      </w:pPr>
    </w:p>
    <w:p w:rsidR="0042767E" w:rsidRPr="0042767E" w:rsidRDefault="0042767E" w:rsidP="0042767E">
      <w:pPr>
        <w:ind w:left="720"/>
        <w:jc w:val="both"/>
        <w:rPr>
          <w:rFonts w:ascii="Times New Roman" w:hAnsi="Times New Roman" w:cs="Times New Roman"/>
          <w:sz w:val="25"/>
          <w:szCs w:val="25"/>
        </w:rPr>
      </w:pPr>
      <w:r w:rsidRPr="0042767E">
        <w:rPr>
          <w:rFonts w:ascii="Times New Roman" w:hAnsi="Times New Roman" w:cs="Times New Roman"/>
          <w:sz w:val="25"/>
          <w:szCs w:val="25"/>
        </w:rPr>
        <w:t>116.1.</w:t>
      </w:r>
      <w:r w:rsidRPr="0042767E">
        <w:rPr>
          <w:rFonts w:ascii="Times New Roman" w:hAnsi="Times New Roman" w:cs="Times New Roman"/>
          <w:sz w:val="25"/>
          <w:szCs w:val="25"/>
        </w:rPr>
        <w:tab/>
        <w:t xml:space="preserve"> Each contesting candidate shall fill up the form as provided by the Election Commission and the form must contain all the particulars as required therein.</w:t>
      </w:r>
    </w:p>
    <w:p w:rsidR="0042767E" w:rsidRDefault="0042767E" w:rsidP="0042767E">
      <w:pPr>
        <w:ind w:left="720"/>
        <w:jc w:val="both"/>
        <w:rPr>
          <w:rFonts w:ascii="Times New Roman" w:hAnsi="Times New Roman" w:cs="Times New Roman"/>
          <w:sz w:val="25"/>
          <w:szCs w:val="25"/>
        </w:rPr>
      </w:pPr>
    </w:p>
    <w:p w:rsidR="0042767E" w:rsidRPr="0042767E" w:rsidRDefault="0042767E" w:rsidP="0042767E">
      <w:pPr>
        <w:ind w:left="720"/>
        <w:jc w:val="both"/>
        <w:rPr>
          <w:rFonts w:ascii="Times New Roman" w:hAnsi="Times New Roman" w:cs="Times New Roman"/>
          <w:sz w:val="25"/>
          <w:szCs w:val="25"/>
        </w:rPr>
      </w:pPr>
      <w:r w:rsidRPr="0042767E">
        <w:rPr>
          <w:rFonts w:ascii="Times New Roman" w:hAnsi="Times New Roman" w:cs="Times New Roman"/>
          <w:sz w:val="25"/>
          <w:szCs w:val="25"/>
        </w:rPr>
        <w:t>116.2.</w:t>
      </w:r>
      <w:r w:rsidRPr="0042767E">
        <w:rPr>
          <w:rFonts w:ascii="Times New Roman" w:hAnsi="Times New Roman" w:cs="Times New Roman"/>
          <w:sz w:val="25"/>
          <w:szCs w:val="25"/>
        </w:rPr>
        <w:tab/>
        <w:t xml:space="preserve"> It shall state, in bold letters, with regard to the criminal cases pending against the candidate.</w:t>
      </w:r>
    </w:p>
    <w:p w:rsidR="0042767E" w:rsidRDefault="0042767E" w:rsidP="0042767E">
      <w:pPr>
        <w:ind w:left="720"/>
        <w:jc w:val="both"/>
        <w:rPr>
          <w:rFonts w:ascii="Times New Roman" w:hAnsi="Times New Roman" w:cs="Times New Roman"/>
          <w:sz w:val="25"/>
          <w:szCs w:val="25"/>
        </w:rPr>
      </w:pPr>
    </w:p>
    <w:p w:rsidR="0042767E" w:rsidRPr="0042767E" w:rsidRDefault="0042767E" w:rsidP="0042767E">
      <w:pPr>
        <w:ind w:left="720"/>
        <w:jc w:val="both"/>
        <w:rPr>
          <w:rFonts w:ascii="Times New Roman" w:hAnsi="Times New Roman" w:cs="Times New Roman"/>
          <w:sz w:val="25"/>
          <w:szCs w:val="25"/>
        </w:rPr>
      </w:pPr>
      <w:r w:rsidRPr="0042767E">
        <w:rPr>
          <w:rFonts w:ascii="Times New Roman" w:hAnsi="Times New Roman" w:cs="Times New Roman"/>
          <w:sz w:val="25"/>
          <w:szCs w:val="25"/>
        </w:rPr>
        <w:t>116.3.</w:t>
      </w:r>
      <w:r w:rsidRPr="0042767E">
        <w:rPr>
          <w:rFonts w:ascii="Times New Roman" w:hAnsi="Times New Roman" w:cs="Times New Roman"/>
          <w:sz w:val="25"/>
          <w:szCs w:val="25"/>
        </w:rPr>
        <w:tab/>
        <w:t xml:space="preserve"> If a candidate is contesting an election on the ticket of a particular party, he/she is required to inform the party about the criminal cases pending against him/her.</w:t>
      </w:r>
    </w:p>
    <w:p w:rsidR="0042767E" w:rsidRDefault="0042767E" w:rsidP="0042767E">
      <w:pPr>
        <w:ind w:left="720"/>
        <w:jc w:val="both"/>
        <w:rPr>
          <w:rFonts w:ascii="Times New Roman" w:hAnsi="Times New Roman" w:cs="Times New Roman"/>
          <w:sz w:val="25"/>
          <w:szCs w:val="25"/>
        </w:rPr>
      </w:pPr>
    </w:p>
    <w:p w:rsidR="0042767E" w:rsidRPr="0042767E" w:rsidRDefault="0042767E" w:rsidP="0042767E">
      <w:pPr>
        <w:ind w:left="720"/>
        <w:jc w:val="both"/>
        <w:rPr>
          <w:rFonts w:ascii="Times New Roman" w:hAnsi="Times New Roman" w:cs="Times New Roman"/>
          <w:sz w:val="25"/>
          <w:szCs w:val="25"/>
        </w:rPr>
      </w:pPr>
      <w:r w:rsidRPr="0042767E">
        <w:rPr>
          <w:rFonts w:ascii="Times New Roman" w:hAnsi="Times New Roman" w:cs="Times New Roman"/>
          <w:sz w:val="25"/>
          <w:szCs w:val="25"/>
        </w:rPr>
        <w:t>116.4.</w:t>
      </w:r>
      <w:r w:rsidRPr="0042767E">
        <w:rPr>
          <w:rFonts w:ascii="Times New Roman" w:hAnsi="Times New Roman" w:cs="Times New Roman"/>
          <w:sz w:val="25"/>
          <w:szCs w:val="25"/>
        </w:rPr>
        <w:tab/>
        <w:t xml:space="preserve"> The political party concerned shall be obligated to put up on its website the aforesaid information pertaining to candidates having criminal antecedents.</w:t>
      </w:r>
    </w:p>
    <w:p w:rsidR="0042767E" w:rsidRDefault="0042767E" w:rsidP="0042767E">
      <w:pPr>
        <w:ind w:left="720"/>
        <w:jc w:val="both"/>
        <w:rPr>
          <w:rFonts w:ascii="Times New Roman" w:hAnsi="Times New Roman" w:cs="Times New Roman"/>
          <w:sz w:val="25"/>
          <w:szCs w:val="25"/>
        </w:rPr>
      </w:pPr>
    </w:p>
    <w:p w:rsidR="0042767E" w:rsidRPr="0042767E" w:rsidRDefault="0042767E" w:rsidP="0042767E">
      <w:pPr>
        <w:ind w:left="720"/>
        <w:jc w:val="both"/>
        <w:rPr>
          <w:rFonts w:ascii="Times New Roman" w:hAnsi="Times New Roman" w:cs="Times New Roman"/>
          <w:sz w:val="25"/>
          <w:szCs w:val="25"/>
        </w:rPr>
      </w:pPr>
      <w:r w:rsidRPr="0042767E">
        <w:rPr>
          <w:rFonts w:ascii="Times New Roman" w:hAnsi="Times New Roman" w:cs="Times New Roman"/>
          <w:sz w:val="25"/>
          <w:szCs w:val="25"/>
        </w:rPr>
        <w:t>116.5.</w:t>
      </w:r>
      <w:r w:rsidRPr="0042767E">
        <w:rPr>
          <w:rFonts w:ascii="Times New Roman" w:hAnsi="Times New Roman" w:cs="Times New Roman"/>
          <w:sz w:val="25"/>
          <w:szCs w:val="25"/>
        </w:rPr>
        <w:tab/>
        <w:t xml:space="preserve"> The candidate as well as the political party concerned shall issue a declaration in the widely circulated newspapers in the locality about the antecedents of the candidate and also give wide publicity in the electronic media. When we say </w:t>
      </w:r>
      <w:r w:rsidRPr="0042767E">
        <w:rPr>
          <w:rFonts w:ascii="Times New Roman" w:hAnsi="Times New Roman" w:cs="Times New Roman"/>
          <w:sz w:val="25"/>
          <w:szCs w:val="25"/>
        </w:rPr>
        <w:lastRenderedPageBreak/>
        <w:t>wide publicity, we mean that the same shall be done at least thrice after filing of the nomination papers.”</w:t>
      </w:r>
    </w:p>
    <w:p w:rsidR="0042767E" w:rsidRDefault="0042767E" w:rsidP="0042767E">
      <w:pPr>
        <w:jc w:val="both"/>
        <w:rPr>
          <w:rFonts w:ascii="Times New Roman" w:hAnsi="Times New Roman" w:cs="Times New Roman"/>
          <w:sz w:val="25"/>
          <w:szCs w:val="25"/>
        </w:rPr>
      </w:pPr>
    </w:p>
    <w:p w:rsidR="0042767E" w:rsidRPr="0042767E" w:rsidRDefault="0042767E" w:rsidP="0042767E">
      <w:pPr>
        <w:jc w:val="both"/>
        <w:rPr>
          <w:rFonts w:ascii="Times New Roman" w:hAnsi="Times New Roman" w:cs="Times New Roman"/>
          <w:sz w:val="25"/>
          <w:szCs w:val="25"/>
        </w:rPr>
      </w:pPr>
      <w:r>
        <w:rPr>
          <w:rFonts w:ascii="Times New Roman" w:hAnsi="Times New Roman" w:cs="Times New Roman"/>
          <w:sz w:val="25"/>
          <w:szCs w:val="25"/>
        </w:rPr>
        <w:t>3.</w:t>
      </w:r>
      <w:r w:rsidRPr="0042767E">
        <w:rPr>
          <w:rFonts w:ascii="Times New Roman" w:hAnsi="Times New Roman" w:cs="Times New Roman"/>
          <w:sz w:val="25"/>
          <w:szCs w:val="25"/>
        </w:rPr>
        <w:t xml:space="preserve"> On a perusal of the documents placed on record and after submissions of counsel, it appears that over the last four general elections, there has been an alarming increase in the incidence of criminals in politics. In 2004, 24% of the Members of Parliament had criminal cases pending against them; in 2009, that went up to 30%; in 2014 to 34%; and in 2019 as many as 43% of MPs had criminal cases pending against them.</w:t>
      </w:r>
    </w:p>
    <w:p w:rsidR="0042767E" w:rsidRDefault="0042767E" w:rsidP="0042767E">
      <w:pPr>
        <w:jc w:val="both"/>
        <w:rPr>
          <w:rFonts w:ascii="Times New Roman" w:hAnsi="Times New Roman" w:cs="Times New Roman"/>
          <w:sz w:val="25"/>
          <w:szCs w:val="25"/>
        </w:rPr>
      </w:pPr>
    </w:p>
    <w:p w:rsidR="0042767E" w:rsidRDefault="0042767E" w:rsidP="0042767E">
      <w:pPr>
        <w:jc w:val="both"/>
        <w:rPr>
          <w:rFonts w:ascii="Times New Roman" w:hAnsi="Times New Roman" w:cs="Times New Roman"/>
          <w:sz w:val="25"/>
          <w:szCs w:val="25"/>
        </w:rPr>
      </w:pPr>
      <w:r>
        <w:rPr>
          <w:rFonts w:ascii="Times New Roman" w:hAnsi="Times New Roman" w:cs="Times New Roman"/>
          <w:sz w:val="25"/>
          <w:szCs w:val="25"/>
        </w:rPr>
        <w:t xml:space="preserve">4. </w:t>
      </w:r>
      <w:r w:rsidRPr="0042767E">
        <w:rPr>
          <w:rFonts w:ascii="Times New Roman" w:hAnsi="Times New Roman" w:cs="Times New Roman"/>
          <w:sz w:val="25"/>
          <w:szCs w:val="25"/>
        </w:rPr>
        <w:t>We have also noted that the political parties offer no explanation as to why candidates with pending criminal cases are selected as candidates in the first place. We therefore issue the following directions in exercise of our constitutional powers under Articles 129 and 142 of the Constitution of India:</w:t>
      </w:r>
    </w:p>
    <w:p w:rsidR="0042767E" w:rsidRPr="0042767E" w:rsidRDefault="0042767E" w:rsidP="0042767E">
      <w:pPr>
        <w:jc w:val="both"/>
        <w:rPr>
          <w:rFonts w:ascii="Times New Roman" w:hAnsi="Times New Roman" w:cs="Times New Roman"/>
          <w:sz w:val="25"/>
          <w:szCs w:val="25"/>
        </w:rPr>
      </w:pPr>
    </w:p>
    <w:p w:rsidR="0042767E" w:rsidRPr="0042767E" w:rsidRDefault="0042767E" w:rsidP="0042767E">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42767E">
        <w:rPr>
          <w:rFonts w:ascii="Times New Roman" w:hAnsi="Times New Roman" w:cs="Times New Roman"/>
          <w:sz w:val="25"/>
          <w:szCs w:val="25"/>
        </w:rPr>
        <w:t xml:space="preserve"> It shall be mandatory for political parties [at the Central and State election level] to upload on their website detailed information regarding individuals with pending criminal cases (including the nature of the offences, and relevant particulars such as whether charges have been framed, the concerned Court, the case number etc.) who have been selected as candidates, along with the reasons for such selection, as also as to why other individuals without criminal antecedents could not be selected as candidates.</w:t>
      </w:r>
    </w:p>
    <w:p w:rsidR="0042767E" w:rsidRPr="0042767E" w:rsidRDefault="0042767E" w:rsidP="0042767E">
      <w:pPr>
        <w:ind w:left="720"/>
        <w:jc w:val="both"/>
        <w:rPr>
          <w:rFonts w:ascii="Times New Roman" w:hAnsi="Times New Roman" w:cs="Times New Roman"/>
          <w:sz w:val="25"/>
          <w:szCs w:val="25"/>
        </w:rPr>
      </w:pPr>
      <w:r>
        <w:rPr>
          <w:rFonts w:ascii="Times New Roman" w:hAnsi="Times New Roman" w:cs="Times New Roman"/>
          <w:sz w:val="25"/>
          <w:szCs w:val="25"/>
        </w:rPr>
        <w:t>2)</w:t>
      </w:r>
      <w:r w:rsidRPr="0042767E">
        <w:rPr>
          <w:rFonts w:ascii="Times New Roman" w:hAnsi="Times New Roman" w:cs="Times New Roman"/>
          <w:sz w:val="25"/>
          <w:szCs w:val="25"/>
        </w:rPr>
        <w:t xml:space="preserve"> The reasons as to selection shall be with reference to the qualifications, achievements and merit of the candidate concerned, and not mere “winnability” at the polls.</w:t>
      </w:r>
    </w:p>
    <w:p w:rsidR="0042767E" w:rsidRDefault="0042767E" w:rsidP="0042767E">
      <w:pPr>
        <w:ind w:left="720"/>
        <w:jc w:val="both"/>
        <w:rPr>
          <w:rFonts w:ascii="Times New Roman" w:hAnsi="Times New Roman" w:cs="Times New Roman"/>
          <w:sz w:val="25"/>
          <w:szCs w:val="25"/>
        </w:rPr>
      </w:pPr>
    </w:p>
    <w:p w:rsidR="0042767E" w:rsidRPr="0042767E" w:rsidRDefault="0042767E" w:rsidP="0042767E">
      <w:pPr>
        <w:ind w:left="720"/>
        <w:jc w:val="both"/>
        <w:rPr>
          <w:rFonts w:ascii="Times New Roman" w:hAnsi="Times New Roman" w:cs="Times New Roman"/>
          <w:sz w:val="25"/>
          <w:szCs w:val="25"/>
        </w:rPr>
      </w:pPr>
      <w:r>
        <w:rPr>
          <w:rFonts w:ascii="Times New Roman" w:hAnsi="Times New Roman" w:cs="Times New Roman"/>
          <w:sz w:val="25"/>
          <w:szCs w:val="25"/>
        </w:rPr>
        <w:t>3)</w:t>
      </w:r>
      <w:r w:rsidRPr="0042767E">
        <w:rPr>
          <w:rFonts w:ascii="Times New Roman" w:hAnsi="Times New Roman" w:cs="Times New Roman"/>
          <w:sz w:val="25"/>
          <w:szCs w:val="25"/>
        </w:rPr>
        <w:t xml:space="preserve"> This information shall also be published in:</w:t>
      </w:r>
    </w:p>
    <w:p w:rsidR="0042767E" w:rsidRDefault="0042767E" w:rsidP="0042767E">
      <w:pPr>
        <w:ind w:left="720"/>
        <w:jc w:val="both"/>
        <w:rPr>
          <w:rFonts w:ascii="Times New Roman" w:hAnsi="Times New Roman" w:cs="Times New Roman"/>
          <w:sz w:val="25"/>
          <w:szCs w:val="25"/>
        </w:rPr>
      </w:pPr>
    </w:p>
    <w:p w:rsidR="0042767E" w:rsidRPr="0042767E" w:rsidRDefault="0042767E" w:rsidP="0042767E">
      <w:pPr>
        <w:ind w:left="720"/>
        <w:jc w:val="both"/>
        <w:rPr>
          <w:rFonts w:ascii="Times New Roman" w:hAnsi="Times New Roman" w:cs="Times New Roman"/>
          <w:sz w:val="25"/>
          <w:szCs w:val="25"/>
        </w:rPr>
      </w:pPr>
      <w:r>
        <w:rPr>
          <w:rFonts w:ascii="Times New Roman" w:hAnsi="Times New Roman" w:cs="Times New Roman"/>
          <w:sz w:val="25"/>
          <w:szCs w:val="25"/>
        </w:rPr>
        <w:t>(a)</w:t>
      </w:r>
      <w:r w:rsidRPr="0042767E">
        <w:rPr>
          <w:rFonts w:ascii="Times New Roman" w:hAnsi="Times New Roman" w:cs="Times New Roman"/>
          <w:sz w:val="25"/>
          <w:szCs w:val="25"/>
        </w:rPr>
        <w:t xml:space="preserve"> One local vernacular newspaper and one national newspaper;</w:t>
      </w:r>
    </w:p>
    <w:p w:rsidR="0042767E" w:rsidRDefault="0042767E" w:rsidP="0042767E">
      <w:pPr>
        <w:ind w:left="720"/>
        <w:jc w:val="both"/>
        <w:rPr>
          <w:rFonts w:ascii="Times New Roman" w:hAnsi="Times New Roman" w:cs="Times New Roman"/>
          <w:sz w:val="25"/>
          <w:szCs w:val="25"/>
        </w:rPr>
      </w:pPr>
    </w:p>
    <w:p w:rsidR="0042767E" w:rsidRPr="0042767E" w:rsidRDefault="0042767E" w:rsidP="0042767E">
      <w:pPr>
        <w:ind w:left="720"/>
        <w:jc w:val="both"/>
        <w:rPr>
          <w:rFonts w:ascii="Times New Roman" w:hAnsi="Times New Roman" w:cs="Times New Roman"/>
          <w:sz w:val="25"/>
          <w:szCs w:val="25"/>
        </w:rPr>
      </w:pPr>
      <w:r>
        <w:rPr>
          <w:rFonts w:ascii="Times New Roman" w:hAnsi="Times New Roman" w:cs="Times New Roman"/>
          <w:sz w:val="25"/>
          <w:szCs w:val="25"/>
        </w:rPr>
        <w:t>(b)</w:t>
      </w:r>
      <w:r w:rsidRPr="0042767E">
        <w:rPr>
          <w:rFonts w:ascii="Times New Roman" w:hAnsi="Times New Roman" w:cs="Times New Roman"/>
          <w:sz w:val="25"/>
          <w:szCs w:val="25"/>
        </w:rPr>
        <w:t xml:space="preserve"> On the official social media platforms of the political party, including Facebook &amp; Twitter.</w:t>
      </w:r>
    </w:p>
    <w:p w:rsidR="0042767E" w:rsidRDefault="0042767E" w:rsidP="0042767E">
      <w:pPr>
        <w:ind w:left="720"/>
        <w:jc w:val="both"/>
        <w:rPr>
          <w:rFonts w:ascii="Times New Roman" w:hAnsi="Times New Roman" w:cs="Times New Roman"/>
          <w:sz w:val="25"/>
          <w:szCs w:val="25"/>
        </w:rPr>
      </w:pPr>
    </w:p>
    <w:p w:rsidR="0042767E" w:rsidRPr="0042767E" w:rsidRDefault="0042767E" w:rsidP="0042767E">
      <w:pPr>
        <w:ind w:left="720"/>
        <w:jc w:val="both"/>
        <w:rPr>
          <w:rFonts w:ascii="Times New Roman" w:hAnsi="Times New Roman" w:cs="Times New Roman"/>
          <w:sz w:val="25"/>
          <w:szCs w:val="25"/>
        </w:rPr>
      </w:pPr>
      <w:r>
        <w:rPr>
          <w:rFonts w:ascii="Times New Roman" w:hAnsi="Times New Roman" w:cs="Times New Roman"/>
          <w:sz w:val="25"/>
          <w:szCs w:val="25"/>
        </w:rPr>
        <w:t>4)</w:t>
      </w:r>
      <w:r w:rsidRPr="0042767E">
        <w:rPr>
          <w:rFonts w:ascii="Times New Roman" w:hAnsi="Times New Roman" w:cs="Times New Roman"/>
          <w:sz w:val="25"/>
          <w:szCs w:val="25"/>
        </w:rPr>
        <w:t xml:space="preserve"> These details shall be published within 48 hours of the selection of the candidate or not less than two weeks</w:t>
      </w:r>
      <w:r>
        <w:rPr>
          <w:rFonts w:ascii="Times New Roman" w:hAnsi="Times New Roman" w:cs="Times New Roman"/>
          <w:sz w:val="25"/>
          <w:szCs w:val="25"/>
        </w:rPr>
        <w:t xml:space="preserve"> </w:t>
      </w:r>
      <w:r w:rsidRPr="0042767E">
        <w:rPr>
          <w:rFonts w:ascii="Times New Roman" w:hAnsi="Times New Roman" w:cs="Times New Roman"/>
          <w:sz w:val="25"/>
          <w:szCs w:val="25"/>
        </w:rPr>
        <w:t>before the first date for filing of nominations, whichever is earlier.</w:t>
      </w:r>
    </w:p>
    <w:p w:rsidR="0042767E" w:rsidRDefault="0042767E" w:rsidP="0042767E">
      <w:pPr>
        <w:ind w:left="720"/>
        <w:jc w:val="both"/>
        <w:rPr>
          <w:rFonts w:ascii="Times New Roman" w:hAnsi="Times New Roman" w:cs="Times New Roman"/>
          <w:sz w:val="25"/>
          <w:szCs w:val="25"/>
        </w:rPr>
      </w:pPr>
    </w:p>
    <w:p w:rsidR="0042767E" w:rsidRPr="0042767E" w:rsidRDefault="0042767E" w:rsidP="0042767E">
      <w:pPr>
        <w:ind w:left="720"/>
        <w:jc w:val="both"/>
        <w:rPr>
          <w:rFonts w:ascii="Times New Roman" w:hAnsi="Times New Roman" w:cs="Times New Roman"/>
          <w:sz w:val="25"/>
          <w:szCs w:val="25"/>
        </w:rPr>
      </w:pPr>
      <w:r>
        <w:rPr>
          <w:rFonts w:ascii="Times New Roman" w:hAnsi="Times New Roman" w:cs="Times New Roman"/>
          <w:sz w:val="25"/>
          <w:szCs w:val="25"/>
        </w:rPr>
        <w:t>5)</w:t>
      </w:r>
      <w:r w:rsidRPr="0042767E">
        <w:rPr>
          <w:rFonts w:ascii="Times New Roman" w:hAnsi="Times New Roman" w:cs="Times New Roman"/>
          <w:sz w:val="25"/>
          <w:szCs w:val="25"/>
        </w:rPr>
        <w:t>The political party concerned shall then submit a report of compliance with these directions with the Election Commission within 72 hours of the selection of the said candidate.</w:t>
      </w:r>
    </w:p>
    <w:p w:rsidR="0042767E" w:rsidRDefault="0042767E" w:rsidP="0042767E">
      <w:pPr>
        <w:ind w:left="720"/>
        <w:jc w:val="both"/>
        <w:rPr>
          <w:rFonts w:ascii="Times New Roman" w:hAnsi="Times New Roman" w:cs="Times New Roman"/>
          <w:sz w:val="25"/>
          <w:szCs w:val="25"/>
        </w:rPr>
      </w:pPr>
    </w:p>
    <w:p w:rsidR="0042767E" w:rsidRDefault="0042767E" w:rsidP="0042767E">
      <w:pPr>
        <w:ind w:left="720"/>
        <w:jc w:val="both"/>
        <w:rPr>
          <w:rFonts w:ascii="Times New Roman" w:hAnsi="Times New Roman" w:cs="Times New Roman"/>
          <w:sz w:val="25"/>
          <w:szCs w:val="25"/>
        </w:rPr>
      </w:pPr>
      <w:r>
        <w:rPr>
          <w:rFonts w:ascii="Times New Roman" w:hAnsi="Times New Roman" w:cs="Times New Roman"/>
          <w:sz w:val="25"/>
          <w:szCs w:val="25"/>
        </w:rPr>
        <w:t>6)</w:t>
      </w:r>
      <w:r w:rsidRPr="0042767E">
        <w:rPr>
          <w:rFonts w:ascii="Times New Roman" w:hAnsi="Times New Roman" w:cs="Times New Roman"/>
          <w:sz w:val="25"/>
          <w:szCs w:val="25"/>
        </w:rPr>
        <w:t>If a political party fails to submit such compliance report with the Election Commission, the Election Commission shall bring such non-compliance by the political party concerned to the notice of the Supreme Court as being in contempt of this Court’s orders/directions.</w:t>
      </w:r>
    </w:p>
    <w:p w:rsidR="0042767E" w:rsidRPr="0042767E" w:rsidRDefault="0042767E" w:rsidP="0042767E">
      <w:pPr>
        <w:ind w:left="720"/>
        <w:jc w:val="both"/>
        <w:rPr>
          <w:rFonts w:ascii="Times New Roman" w:hAnsi="Times New Roman" w:cs="Times New Roman"/>
          <w:sz w:val="25"/>
          <w:szCs w:val="25"/>
        </w:rPr>
      </w:pPr>
    </w:p>
    <w:p w:rsidR="0042767E" w:rsidRPr="0042767E" w:rsidRDefault="0042767E" w:rsidP="0042767E">
      <w:pPr>
        <w:jc w:val="both"/>
        <w:rPr>
          <w:rFonts w:ascii="Times New Roman" w:hAnsi="Times New Roman" w:cs="Times New Roman"/>
          <w:sz w:val="25"/>
          <w:szCs w:val="25"/>
        </w:rPr>
      </w:pPr>
      <w:r>
        <w:rPr>
          <w:rFonts w:ascii="Times New Roman" w:hAnsi="Times New Roman" w:cs="Times New Roman"/>
          <w:sz w:val="25"/>
          <w:szCs w:val="25"/>
        </w:rPr>
        <w:t xml:space="preserve">5. </w:t>
      </w:r>
      <w:r w:rsidRPr="0042767E">
        <w:rPr>
          <w:rFonts w:ascii="Times New Roman" w:hAnsi="Times New Roman" w:cs="Times New Roman"/>
          <w:sz w:val="25"/>
          <w:szCs w:val="25"/>
        </w:rPr>
        <w:t>With these directions, these Contempt Petitions are accordingly disposed of.</w:t>
      </w:r>
    </w:p>
    <w:p w:rsidR="000108E9" w:rsidRDefault="000108E9" w:rsidP="0042767E">
      <w:pPr>
        <w:jc w:val="both"/>
        <w:rPr>
          <w:rFonts w:ascii="Times New Roman" w:hAnsi="Times New Roman" w:cs="Times New Roman"/>
          <w:sz w:val="25"/>
          <w:szCs w:val="25"/>
        </w:rPr>
      </w:pPr>
    </w:p>
    <w:p w:rsidR="0042767E" w:rsidRDefault="0042767E" w:rsidP="0042767E">
      <w:pPr>
        <w:jc w:val="both"/>
        <w:rPr>
          <w:rFonts w:ascii="Times New Roman" w:hAnsi="Times New Roman" w:cs="Times New Roman"/>
          <w:sz w:val="25"/>
          <w:szCs w:val="25"/>
        </w:rPr>
      </w:pPr>
      <w:r>
        <w:rPr>
          <w:rFonts w:ascii="Times New Roman" w:hAnsi="Times New Roman" w:cs="Times New Roman"/>
          <w:sz w:val="25"/>
          <w:szCs w:val="25"/>
        </w:rPr>
        <w:t>Judgment Referred.</w:t>
      </w:r>
    </w:p>
    <w:p w:rsidR="0042767E" w:rsidRDefault="0042767E" w:rsidP="0042767E">
      <w:pPr>
        <w:jc w:val="both"/>
        <w:rPr>
          <w:rFonts w:ascii="Times New Roman" w:hAnsi="Times New Roman" w:cs="Times New Roman"/>
          <w:sz w:val="25"/>
          <w:szCs w:val="25"/>
        </w:rPr>
      </w:pPr>
    </w:p>
    <w:p w:rsidR="0042767E" w:rsidRPr="0042767E" w:rsidRDefault="0042767E" w:rsidP="0042767E">
      <w:pPr>
        <w:jc w:val="both"/>
        <w:rPr>
          <w:rFonts w:ascii="Times New Roman" w:hAnsi="Times New Roman" w:cs="Times New Roman"/>
          <w:i/>
          <w:iCs/>
          <w:sz w:val="20"/>
          <w:szCs w:val="20"/>
        </w:rPr>
      </w:pPr>
      <w:r w:rsidRPr="0042767E">
        <w:rPr>
          <w:rFonts w:ascii="Times New Roman" w:hAnsi="Times New Roman" w:cs="Times New Roman"/>
          <w:i/>
          <w:iCs/>
          <w:sz w:val="20"/>
          <w:szCs w:val="20"/>
          <w:vertAlign w:val="superscript"/>
        </w:rPr>
        <w:t>1</w:t>
      </w:r>
      <w:r w:rsidRPr="0042767E">
        <w:rPr>
          <w:rFonts w:ascii="Times New Roman" w:hAnsi="Times New Roman" w:cs="Times New Roman"/>
          <w:i/>
          <w:iCs/>
          <w:sz w:val="20"/>
          <w:szCs w:val="20"/>
        </w:rPr>
        <w:t>(2019) 3 SCC 0224</w:t>
      </w:r>
    </w:p>
    <w:sectPr w:rsidR="0042767E" w:rsidRPr="0042767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B15" w:rsidRDefault="00C51B15" w:rsidP="001D2CA4">
      <w:r>
        <w:separator/>
      </w:r>
    </w:p>
  </w:endnote>
  <w:endnote w:type="continuationSeparator" w:id="1">
    <w:p w:rsidR="00C51B15" w:rsidRDefault="00C51B1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32B5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32B5B" w:rsidRPr="0036752F">
          <w:rPr>
            <w:rFonts w:ascii="Times New Roman" w:hAnsi="Times New Roman" w:cs="Times New Roman"/>
          </w:rPr>
          <w:fldChar w:fldCharType="separate"/>
        </w:r>
        <w:r w:rsidR="00C51B15">
          <w:rPr>
            <w:rFonts w:ascii="Times New Roman" w:hAnsi="Times New Roman" w:cs="Times New Roman"/>
            <w:noProof/>
          </w:rPr>
          <w:t>1</w:t>
        </w:r>
        <w:r w:rsidR="00E32B5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B15" w:rsidRDefault="00C51B15"/>
  </w:footnote>
  <w:footnote w:type="continuationSeparator" w:id="1">
    <w:p w:rsidR="00C51B15" w:rsidRDefault="00C51B1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32B5B">
    <w:pPr>
      <w:rPr>
        <w:sz w:val="2"/>
        <w:szCs w:val="2"/>
      </w:rPr>
    </w:pPr>
    <w:r w:rsidRPr="00E32B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32B5B">
    <w:pPr>
      <w:rPr>
        <w:sz w:val="2"/>
        <w:szCs w:val="2"/>
      </w:rPr>
    </w:pPr>
    <w:r w:rsidRPr="00E32B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32B5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08E9"/>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1786"/>
    <w:rsid w:val="00143252"/>
    <w:rsid w:val="00145614"/>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271B"/>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2767E"/>
    <w:rsid w:val="00431265"/>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B4E03"/>
    <w:rsid w:val="005D170B"/>
    <w:rsid w:val="005D738D"/>
    <w:rsid w:val="005E090E"/>
    <w:rsid w:val="005E26D5"/>
    <w:rsid w:val="0061129E"/>
    <w:rsid w:val="006120C3"/>
    <w:rsid w:val="006178F8"/>
    <w:rsid w:val="006217B4"/>
    <w:rsid w:val="00632656"/>
    <w:rsid w:val="00644C45"/>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079B5"/>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1FF3"/>
    <w:rsid w:val="008F2D27"/>
    <w:rsid w:val="008F59A2"/>
    <w:rsid w:val="008F709A"/>
    <w:rsid w:val="0091266E"/>
    <w:rsid w:val="00916879"/>
    <w:rsid w:val="009200A0"/>
    <w:rsid w:val="009470AC"/>
    <w:rsid w:val="00954457"/>
    <w:rsid w:val="00965E18"/>
    <w:rsid w:val="00973E9B"/>
    <w:rsid w:val="00974E15"/>
    <w:rsid w:val="009779C9"/>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1B15"/>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936AB"/>
    <w:rsid w:val="00DA5B6E"/>
    <w:rsid w:val="00DD27A2"/>
    <w:rsid w:val="00DE1C33"/>
    <w:rsid w:val="00E14704"/>
    <w:rsid w:val="00E15F48"/>
    <w:rsid w:val="00E208BD"/>
    <w:rsid w:val="00E32B5B"/>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0780B"/>
    <w:rsid w:val="00F2474A"/>
    <w:rsid w:val="00F403E6"/>
    <w:rsid w:val="00F404B6"/>
    <w:rsid w:val="00F44C02"/>
    <w:rsid w:val="00F54036"/>
    <w:rsid w:val="00F74F1D"/>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2020-02-13T11:44:00Z</cp:lastPrinted>
  <dcterms:created xsi:type="dcterms:W3CDTF">2020-02-13T13:13:00Z</dcterms:created>
  <dcterms:modified xsi:type="dcterms:W3CDTF">2020-02-13T13:13:00Z</dcterms:modified>
</cp:coreProperties>
</file>