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186DE3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186DE3">
        <w:rPr>
          <w:rFonts w:ascii="Times New Roman" w:eastAsia="Times New Roman" w:hAnsi="Times New Roman" w:cs="Times New Roman"/>
          <w:sz w:val="25"/>
          <w:szCs w:val="25"/>
        </w:rPr>
        <w:t>Commr.of</w:t>
      </w:r>
      <w:proofErr w:type="spellEnd"/>
      <w:r w:rsidRPr="00186DE3">
        <w:rPr>
          <w:rFonts w:ascii="Times New Roman" w:eastAsia="Times New Roman" w:hAnsi="Times New Roman" w:cs="Times New Roman"/>
          <w:sz w:val="25"/>
          <w:szCs w:val="25"/>
        </w:rPr>
        <w:t xml:space="preserve"> Central Excise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 Vs.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proofErr w:type="gramStart"/>
      <w:r w:rsidRPr="00186DE3">
        <w:rPr>
          <w:rFonts w:ascii="Times New Roman" w:eastAsia="Times New Roman" w:hAnsi="Times New Roman" w:cs="Times New Roman"/>
          <w:sz w:val="25"/>
          <w:szCs w:val="25"/>
        </w:rPr>
        <w:t>Kilpezt</w:t>
      </w:r>
      <w:proofErr w:type="spellEnd"/>
      <w:r w:rsidRPr="00186DE3">
        <w:rPr>
          <w:rFonts w:ascii="Times New Roman" w:eastAsia="Times New Roman" w:hAnsi="Times New Roman" w:cs="Times New Roman"/>
          <w:sz w:val="25"/>
          <w:szCs w:val="25"/>
        </w:rPr>
        <w:t xml:space="preserve"> (I) Ltd.</w:t>
      </w:r>
      <w:proofErr w:type="gramEnd"/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86DE3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186DE3">
        <w:rPr>
          <w:rFonts w:ascii="Times New Roman" w:eastAsia="Times New Roman" w:hAnsi="Times New Roman" w:cs="Times New Roman"/>
          <w:sz w:val="25"/>
          <w:szCs w:val="25"/>
        </w:rPr>
        <w:t>S.M.Quadri</w:t>
      </w:r>
      <w:proofErr w:type="spellEnd"/>
      <w:r w:rsidRPr="00186DE3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186DE3">
        <w:rPr>
          <w:rFonts w:ascii="Times New Roman" w:eastAsia="Times New Roman" w:hAnsi="Times New Roman" w:cs="Times New Roman"/>
          <w:sz w:val="25"/>
          <w:szCs w:val="25"/>
        </w:rPr>
        <w:t>Ruma</w:t>
      </w:r>
      <w:proofErr w:type="spellEnd"/>
      <w:r w:rsidRPr="00186DE3">
        <w:rPr>
          <w:rFonts w:ascii="Times New Roman" w:eastAsia="Times New Roman" w:hAnsi="Times New Roman" w:cs="Times New Roman"/>
          <w:sz w:val="25"/>
          <w:szCs w:val="25"/>
        </w:rPr>
        <w:t xml:space="preserve"> Pal JJ.)</w:t>
      </w:r>
      <w:proofErr w:type="gramEnd"/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23.10.2002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0946D6" w:rsidRPr="00186DE3" w:rsidRDefault="000946D6" w:rsidP="0018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0946D6" w:rsidRPr="00186DE3" w:rsidRDefault="000946D6" w:rsidP="0018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0946D6" w:rsidRPr="00186DE3" w:rsidRDefault="000946D6" w:rsidP="0018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In view of our judgment and for the reasons stated in Civil Appeal No. 3876 of 1999 titled Union of India v. Pesticides Mfg. &amp; Formulators Assn. of India delivered today, these appeals are also dismissed without any order as to coasts.</w:t>
      </w:r>
    </w:p>
    <w:p w:rsidR="000946D6" w:rsidRPr="00186DE3" w:rsidRDefault="000946D6" w:rsidP="00186DE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86DE3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186DE3" w:rsidRDefault="00F14685" w:rsidP="00186DE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186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85" w:rsidRDefault="00F14685" w:rsidP="00DA0365">
      <w:pPr>
        <w:spacing w:after="0" w:line="240" w:lineRule="auto"/>
      </w:pPr>
      <w:r>
        <w:separator/>
      </w:r>
    </w:p>
  </w:endnote>
  <w:endnote w:type="continuationSeparator" w:id="0">
    <w:p w:rsidR="00F14685" w:rsidRDefault="00F14685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186DE3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85" w:rsidRDefault="00F14685" w:rsidP="00DA0365">
      <w:pPr>
        <w:spacing w:after="0" w:line="240" w:lineRule="auto"/>
      </w:pPr>
      <w:r>
        <w:separator/>
      </w:r>
    </w:p>
  </w:footnote>
  <w:footnote w:type="continuationSeparator" w:id="0">
    <w:p w:rsidR="00F14685" w:rsidRDefault="00F14685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946D6"/>
    <w:rsid w:val="00186DE3"/>
    <w:rsid w:val="003B1711"/>
    <w:rsid w:val="005C7F20"/>
    <w:rsid w:val="008D320C"/>
    <w:rsid w:val="00DA0365"/>
    <w:rsid w:val="00EF38D0"/>
    <w:rsid w:val="00F1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2016-04-14T11:41:00Z</dcterms:modified>
</cp:coreProperties>
</file>